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239" w:val="left" w:leader="none"/>
        </w:tabs>
        <w:spacing w:line="240" w:lineRule="auto"/>
        <w:ind w:left="842" w:right="0" w:firstLine="0"/>
        <w:rPr>
          <w:rFonts w:ascii="Times New Roman" w:hAnsi="Times New Roman" w:cs="Times New Roman" w:eastAsia="Times New Roman" w:hint="default"/>
          <w:sz w:val="20"/>
          <w:szCs w:val="20"/>
        </w:rPr>
      </w:pPr>
      <w:r>
        <w:rPr/>
        <w:pict>
          <v:shapetype id="_x0000_t202" o:spt="202" coordsize="21600,21600" path="m,l,21600r21600,l21600,xe">
            <v:stroke joinstyle="miter"/>
            <v:path gradientshapeok="t" o:connecttype="rect"/>
          </v:shapetype>
          <v:shape style="position:absolute;margin-left:0pt;margin-top:.000015pt;width:595.3pt;height:841.9pt;mso-position-horizontal-relative:page;mso-position-vertical-relative:page;z-index:-267088" type="#_x0000_t202" filled="false" stroked="false">
            <v:textbox inset="0,0,0,0">
              <w:txbxContent>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8"/>
                    <w:rPr>
                      <w:rFonts w:ascii="Arial" w:hAnsi="Arial" w:cs="Arial" w:eastAsia="Arial" w:hint="default"/>
                      <w:sz w:val="19"/>
                      <w:szCs w:val="19"/>
                    </w:rPr>
                  </w:pPr>
                </w:p>
                <w:p>
                  <w:pPr>
                    <w:spacing w:before="0"/>
                    <w:ind w:left="0" w:right="706" w:firstLine="0"/>
                    <w:jc w:val="right"/>
                    <w:rPr>
                      <w:rFonts w:ascii="Arial" w:hAnsi="Arial" w:cs="Arial" w:eastAsia="Arial" w:hint="default"/>
                      <w:sz w:val="18"/>
                      <w:szCs w:val="18"/>
                    </w:rPr>
                  </w:pPr>
                  <w:bookmarkStart w:name="1" w:id="1"/>
                  <w:bookmarkEnd w:id="1"/>
                  <w:r>
                    <w:rPr/>
                  </w:r>
                  <w:r>
                    <w:rPr>
                      <w:rFonts w:ascii="Arial"/>
                      <w:color w:val="004C8F"/>
                      <w:w w:val="95"/>
                      <w:sz w:val="18"/>
                    </w:rPr>
                    <w:t>1</w:t>
                  </w:r>
                  <w:r>
                    <w:rPr>
                      <w:rFonts w:ascii="Arial"/>
                      <w:sz w:val="18"/>
                    </w:rPr>
                  </w: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5"/>
                    <w:rPr>
                      <w:rFonts w:ascii="Arial" w:hAnsi="Arial" w:cs="Arial" w:eastAsia="Arial" w:hint="default"/>
                      <w:sz w:val="17"/>
                      <w:szCs w:val="17"/>
                    </w:rPr>
                  </w:pPr>
                </w:p>
                <w:p>
                  <w:pPr>
                    <w:spacing w:before="0"/>
                    <w:ind w:left="0" w:right="1131" w:firstLine="0"/>
                    <w:jc w:val="right"/>
                    <w:rPr>
                      <w:rFonts w:ascii="Arial" w:hAnsi="Arial" w:cs="Arial" w:eastAsia="Arial" w:hint="default"/>
                      <w:sz w:val="18"/>
                      <w:szCs w:val="18"/>
                    </w:rPr>
                  </w:pPr>
                  <w:bookmarkStart w:name="Report of Case Study No. 18" w:id="2"/>
                  <w:bookmarkEnd w:id="2"/>
                  <w:r>
                    <w:rPr/>
                  </w:r>
                  <w:r>
                    <w:rPr>
                      <w:rFonts w:ascii="Arial"/>
                      <w:color w:val="004C8F"/>
                      <w:sz w:val="18"/>
                    </w:rPr>
                    <w:t>Report</w:t>
                  </w:r>
                  <w:r>
                    <w:rPr>
                      <w:rFonts w:ascii="Arial"/>
                      <w:color w:val="004C8F"/>
                      <w:spacing w:val="-11"/>
                      <w:sz w:val="18"/>
                    </w:rPr>
                    <w:t> </w:t>
                  </w:r>
                  <w:r>
                    <w:rPr>
                      <w:rFonts w:ascii="Arial"/>
                      <w:color w:val="004C8F"/>
                      <w:sz w:val="18"/>
                    </w:rPr>
                    <w:t>of</w:t>
                  </w:r>
                  <w:r>
                    <w:rPr>
                      <w:rFonts w:ascii="Arial"/>
                      <w:color w:val="004C8F"/>
                      <w:spacing w:val="-11"/>
                      <w:sz w:val="18"/>
                    </w:rPr>
                    <w:t> </w:t>
                  </w:r>
                  <w:r>
                    <w:rPr>
                      <w:rFonts w:ascii="Arial"/>
                      <w:color w:val="004C8F"/>
                      <w:sz w:val="18"/>
                    </w:rPr>
                    <w:t>Case</w:t>
                  </w:r>
                  <w:r>
                    <w:rPr>
                      <w:rFonts w:ascii="Arial"/>
                      <w:color w:val="004C8F"/>
                      <w:spacing w:val="-11"/>
                      <w:sz w:val="18"/>
                    </w:rPr>
                    <w:t> </w:t>
                  </w:r>
                  <w:r>
                    <w:rPr>
                      <w:rFonts w:ascii="Arial"/>
                      <w:color w:val="004C8F"/>
                      <w:sz w:val="18"/>
                    </w:rPr>
                    <w:t>Study</w:t>
                  </w:r>
                  <w:r>
                    <w:rPr>
                      <w:rFonts w:ascii="Arial"/>
                      <w:color w:val="004C8F"/>
                      <w:spacing w:val="-11"/>
                      <w:sz w:val="18"/>
                    </w:rPr>
                    <w:t> </w:t>
                  </w:r>
                  <w:r>
                    <w:rPr>
                      <w:rFonts w:ascii="Arial"/>
                      <w:color w:val="004C8F"/>
                      <w:sz w:val="18"/>
                    </w:rPr>
                    <w:t>No.</w:t>
                  </w:r>
                  <w:r>
                    <w:rPr>
                      <w:rFonts w:ascii="Arial"/>
                      <w:color w:val="004C8F"/>
                      <w:spacing w:val="-11"/>
                      <w:sz w:val="18"/>
                    </w:rPr>
                    <w:t> </w:t>
                  </w:r>
                  <w:r>
                    <w:rPr>
                      <w:rFonts w:ascii="Arial"/>
                      <w:color w:val="004C8F"/>
                      <w:sz w:val="18"/>
                    </w:rPr>
                    <w:t>18</w:t>
                  </w:r>
                  <w:r>
                    <w:rPr>
                      <w:rFonts w:ascii="Arial"/>
                      <w:sz w:val="18"/>
                    </w:rPr>
                  </w:r>
                </w:p>
              </w:txbxContent>
            </v:textbox>
            <w10:wrap type="none"/>
          </v:shape>
        </w:pict>
      </w:r>
      <w:r>
        <w:rPr/>
        <w:pict>
          <v:group style="position:absolute;margin-left:0pt;margin-top:.000015pt;width:595.3pt;height:841.9pt;mso-position-horizontal-relative:page;mso-position-vertical-relative:page;z-index:-267064" coordorigin="0,0" coordsize="11906,16838">
            <v:shape style="position:absolute;left:0;top:0;width:11906;height:16838" coordorigin="0,0" coordsize="11906,16838" path="m11906,16838l0,16838,0,0,11906,0,11906,16838xe" filled="true" fillcolor="#00539b" stroked="false">
              <v:path arrowok="t"/>
              <v:fill type="solid"/>
            </v:shape>
            <w10:wrap type="none"/>
          </v:group>
        </w:pict>
      </w:r>
      <w:r>
        <w:rPr/>
        <w:pict>
          <v:group style="position:absolute;margin-left:103.4785pt;margin-top:43.238014pt;width:.1pt;height:39.2pt;mso-position-horizontal-relative:page;mso-position-vertical-relative:page;z-index:-267040" coordorigin="2070,865" coordsize="2,784">
            <v:shape style="position:absolute;left:2070;top:865;width:2;height:784" coordorigin="2070,865" coordsize="0,784" path="m2070,865l2070,1648e" filled="false" stroked="true" strokeweight=".663pt" strokecolor="#ffffff">
              <v:path arrowok="t"/>
            </v:shape>
            <w10:wrap type="none"/>
          </v:group>
        </w:pict>
      </w:r>
      <w:r>
        <w:rPr>
          <w:rFonts w:ascii="Times New Roman"/>
          <w:sz w:val="20"/>
        </w:rPr>
        <w:pict>
          <v:group style="width:52.85pt;height:38.75pt;mso-position-horizontal-relative:char;mso-position-vertical-relative:line" coordorigin="0,0" coordsize="1057,775">
            <v:group style="position:absolute;left:377;top:416;width:11;height:11" coordorigin="377,416" coordsize="11,11">
              <v:shape style="position:absolute;left:377;top:416;width:11;height:11" coordorigin="377,416" coordsize="11,11" path="m382,416l377,422,382,427,387,422,382,416xe" filled="true" fillcolor="#ffffff" stroked="false">
                <v:path arrowok="t"/>
                <v:fill type="solid"/>
              </v:shape>
              <v:shape style="position:absolute;left:435;top:209;width:186;height:227" type="#_x0000_t75" stroked="false">
                <v:imagedata r:id="rId5" o:title=""/>
              </v:shape>
              <v:shape style="position:absolute;left:0;top:0;width:1056;height:774" type="#_x0000_t75" stroked="false">
                <v:imagedata r:id="rId6" o:title=""/>
              </v:shape>
            </v:group>
          </v:group>
        </w:pict>
      </w:r>
      <w:r>
        <w:rPr>
          <w:rFonts w:ascii="Times New Roman"/>
          <w:sz w:val="20"/>
        </w:rPr>
      </w:r>
      <w:r>
        <w:rPr>
          <w:rFonts w:ascii="Times New Roman"/>
          <w:sz w:val="20"/>
        </w:rPr>
        <w:tab/>
      </w:r>
      <w:r>
        <w:rPr>
          <w:rFonts w:ascii="Times New Roman"/>
          <w:position w:val="6"/>
          <w:sz w:val="20"/>
        </w:rPr>
        <w:pict>
          <v:group style="width:148.5pt;height:34pt;mso-position-horizontal-relative:char;mso-position-vertical-relative:line" coordorigin="0,0" coordsize="2970,680">
            <v:shape style="position:absolute;left:10;top:26;width:545;height:204" type="#_x0000_t75" stroked="false">
              <v:imagedata r:id="rId7" o:title=""/>
            </v:shape>
            <v:group style="position:absolute;left:601;top:19;width:2;height:173" coordorigin="601,19" coordsize="2,173">
              <v:shape style="position:absolute;left:601;top:19;width:2;height:173" coordorigin="601,19" coordsize="0,173" path="m601,19l601,192e" filled="false" stroked="true" strokeweight="1.797pt" strokecolor="#ffffff">
                <v:path arrowok="t"/>
              </v:shape>
              <v:shape style="position:absolute;left:1;top:262;width:402;height:178" type="#_x0000_t75" stroked="false">
                <v:imagedata r:id="rId8" o:title=""/>
              </v:shape>
            </v:group>
            <v:group style="position:absolute;left:491;top:265;width:2;height:166" coordorigin="491,265" coordsize="2,166">
              <v:shape style="position:absolute;left:491;top:265;width:2;height:166" coordorigin="491,265" coordsize="0,166" path="m491,265l491,431e" filled="false" stroked="true" strokeweight=".932pt" strokecolor="#ffffff">
                <v:path arrowok="t"/>
              </v:shape>
            </v:group>
            <v:group style="position:absolute;left:539;top:306;width:107;height:125" coordorigin="539,306" coordsize="107,125">
              <v:shape style="position:absolute;left:539;top:306;width:107;height:125" coordorigin="539,306" coordsize="107,125" path="m557,309l539,309,539,431,557,431,557,361,560,345,568,333,572,330,557,330,557,309xe" filled="true" fillcolor="#ffffff" stroked="false">
                <v:path arrowok="t"/>
                <v:fill type="solid"/>
              </v:shape>
              <v:shape style="position:absolute;left:539;top:306;width:107;height:125" coordorigin="539,306" coordsize="107,125" path="m635,322l594,322,608,325,619,332,625,344,628,359,628,431,646,431,646,355,643,335,635,322xe" filled="true" fillcolor="#ffffff" stroked="false">
                <v:path arrowok="t"/>
                <v:fill type="solid"/>
              </v:shape>
              <v:shape style="position:absolute;left:539;top:306;width:107;height:125" coordorigin="539,306" coordsize="107,125" path="m599,306l585,308,573,313,564,320,557,330,572,330,579,325,594,322,635,322,634,319,619,309,599,306xe" filled="true" fillcolor="#ffffff" stroked="false">
                <v:path arrowok="t"/>
                <v:fill type="solid"/>
              </v:shape>
            </v:group>
            <v:group style="position:absolute;left:667;top:306;width:95;height:127" coordorigin="667,306" coordsize="95,127">
              <v:shape style="position:absolute;left:667;top:306;width:95;height:127" coordorigin="667,306" coordsize="95,127" path="m676,402l718,433,735,431,749,423,753,418,719,418,708,417,697,414,687,409,676,402xe" filled="true" fillcolor="#ffffff" stroked="false">
                <v:path arrowok="t"/>
                <v:fill type="solid"/>
              </v:shape>
              <v:shape style="position:absolute;left:667;top:306;width:95;height:127" coordorigin="667,306" coordsize="95,127" path="m715,306l698,309,685,316,676,327,673,341,673,342,730,381,744,386,744,410,733,418,753,418,758,412,761,396,761,396,691,352,691,329,700,322,758,322,759,320,749,314,738,310,726,307,715,306xe" filled="true" fillcolor="#ffffff" stroked="false">
                <v:path arrowok="t"/>
                <v:fill type="solid"/>
              </v:shape>
              <v:shape style="position:absolute;left:667;top:306;width:95;height:127" coordorigin="667,306" coordsize="95,127" path="m758,322l726,322,739,326,750,334,758,322xe" filled="true" fillcolor="#ffffff" stroked="false">
                <v:path arrowok="t"/>
                <v:fill type="solid"/>
              </v:shape>
            </v:group>
            <v:group style="position:absolute;left:691;top:23;width:153;height:172" coordorigin="691,23" coordsize="153,172">
              <v:shape style="position:absolute;left:691;top:23;width:153;height:172" coordorigin="691,23" coordsize="153,172" path="m777,23l715,48,691,108,691,109,697,143,715,170,742,188,776,194,798,192,815,186,830,177,844,165,840,161,777,161,758,157,742,145,733,129,729,109,729,108,733,88,743,72,758,61,777,57,836,57,842,49,830,38,816,30,798,25,777,23xe" filled="true" fillcolor="#ffffff" stroked="false">
                <v:path arrowok="t"/>
                <v:fill type="solid"/>
              </v:shape>
              <v:shape style="position:absolute;left:691;top:23;width:153;height:172" coordorigin="691,23" coordsize="153,172" path="m821,141l811,149,801,156,790,159,777,161,840,161,821,141xe" filled="true" fillcolor="#ffffff" stroked="false">
                <v:path arrowok="t"/>
                <v:fill type="solid"/>
              </v:shape>
              <v:shape style="position:absolute;left:691;top:23;width:153;height:172" coordorigin="691,23" coordsize="153,172" path="m836,57l777,57,789,58,800,62,810,68,819,76,836,57xe" filled="true" fillcolor="#ffffff" stroked="false">
                <v:path arrowok="t"/>
                <v:fill type="solid"/>
              </v:shape>
            </v:group>
            <v:group style="position:absolute;left:854;top:63;width:138;height:132" coordorigin="854,63" coordsize="138,132">
              <v:shape style="position:absolute;left:854;top:63;width:138;height:132" coordorigin="854,63" coordsize="138,132" path="m922,63l859,103,854,129,859,155,873,175,895,189,922,194,949,189,971,175,979,163,922,163,909,161,898,153,892,142,889,129,889,128,891,115,898,104,908,96,922,93,979,93,971,82,950,68,922,63xe" filled="true" fillcolor="#ffffff" stroked="false">
                <v:path arrowok="t"/>
                <v:fill type="solid"/>
              </v:shape>
              <v:shape style="position:absolute;left:854;top:63;width:138;height:132" coordorigin="854,63" coordsize="138,132" path="m979,93l922,93,936,96,946,104,953,115,955,128,955,129,953,142,947,153,936,161,922,163,979,163,986,154,991,129,991,128,986,102,979,93xe" filled="true" fillcolor="#ffffff" stroked="false">
                <v:path arrowok="t"/>
                <v:fill type="solid"/>
              </v:shape>
            </v:group>
            <v:group style="position:absolute;left:1012;top:63;width:194;height:130" coordorigin="1012,63" coordsize="194,130">
              <v:shape style="position:absolute;left:1012;top:63;width:194;height:130" coordorigin="1012,63" coordsize="194,130" path="m1047,65l1012,65,1012,192,1047,192,1047,104,1056,95,1203,95,1202,89,1198,83,1047,83,1047,65xe" filled="true" fillcolor="#ffffff" stroked="false">
                <v:path arrowok="t"/>
                <v:fill type="solid"/>
              </v:shape>
              <v:shape style="position:absolute;left:1012;top:63;width:194;height:130" coordorigin="1012,63" coordsize="194,130" path="m1134,95l1083,95,1090,104,1090,192,1126,192,1126,104,1134,95xe" filled="true" fillcolor="#ffffff" stroked="false">
                <v:path arrowok="t"/>
                <v:fill type="solid"/>
              </v:shape>
              <v:shape style="position:absolute;left:1012;top:63;width:194;height:130" coordorigin="1012,63" coordsize="194,130" path="m1203,95l1161,95,1169,104,1169,192,1205,192,1205,109,1203,95xe" filled="true" fillcolor="#ffffff" stroked="false">
                <v:path arrowok="t"/>
                <v:fill type="solid"/>
              </v:shape>
              <v:shape style="position:absolute;left:1012;top:63;width:194;height:130" coordorigin="1012,63" coordsize="194,130" path="m1085,63l1072,64,1062,69,1054,75,1047,83,1198,83,1198,83,1120,83,1114,74,1106,68,1096,64,1085,63xe" filled="true" fillcolor="#ffffff" stroked="false">
                <v:path arrowok="t"/>
                <v:fill type="solid"/>
              </v:shape>
              <v:shape style="position:absolute;left:1012;top:63;width:194;height:130" coordorigin="1012,63" coordsize="194,130" path="m1162,63l1150,64,1139,68,1129,74,1120,83,1198,83,1193,74,1180,65,1162,63xe" filled="true" fillcolor="#ffffff" stroked="false">
                <v:path arrowok="t"/>
                <v:fill type="solid"/>
              </v:shape>
            </v:group>
            <v:group style="position:absolute;left:1232;top:63;width:194;height:130" coordorigin="1232,63" coordsize="194,130">
              <v:shape style="position:absolute;left:1232;top:63;width:194;height:130" coordorigin="1232,63" coordsize="194,130" path="m1268,65l1232,65,1232,192,1268,192,1268,104,1276,95,1423,95,1423,89,1419,83,1268,83,1268,65xe" filled="true" fillcolor="#ffffff" stroked="false">
                <v:path arrowok="t"/>
                <v:fill type="solid"/>
              </v:shape>
              <v:shape style="position:absolute;left:1232;top:63;width:194;height:130" coordorigin="1232,63" coordsize="194,130" path="m1355,95l1303,95,1311,104,1311,192,1347,192,1347,104,1355,95xe" filled="true" fillcolor="#ffffff" stroked="false">
                <v:path arrowok="t"/>
                <v:fill type="solid"/>
              </v:shape>
              <v:shape style="position:absolute;left:1232;top:63;width:194;height:130" coordorigin="1232,63" coordsize="194,130" path="m1423,95l1382,95,1390,104,1390,192,1425,192,1425,109,1423,95xe" filled="true" fillcolor="#ffffff" stroked="false">
                <v:path arrowok="t"/>
                <v:fill type="solid"/>
              </v:shape>
              <v:shape style="position:absolute;left:1232;top:63;width:194;height:130" coordorigin="1232,63" coordsize="194,130" path="m1305,63l1293,64,1283,69,1275,75,1268,83,1419,83,1419,83,1341,83,1335,74,1327,68,1317,64,1305,63xe" filled="true" fillcolor="#ffffff" stroked="false">
                <v:path arrowok="t"/>
                <v:fill type="solid"/>
              </v:shape>
              <v:shape style="position:absolute;left:1232;top:63;width:194;height:130" coordorigin="1232,63" coordsize="194,130" path="m1383,63l1370,64,1360,68,1350,74,1341,83,1419,83,1414,74,1401,65,1383,63xe" filled="true" fillcolor="#ffffff" stroked="false">
                <v:path arrowok="t"/>
                <v:fill type="solid"/>
              </v:shape>
            </v:group>
            <v:group style="position:absolute;left:1471;top:19;width:2;height:173" coordorigin="1471,19" coordsize="2,173">
              <v:shape style="position:absolute;left:1471;top:19;width:2;height:173" coordorigin="1471,19" coordsize="0,173" path="m1471,19l1471,192e" filled="false" stroked="true" strokeweight="1.89pt" strokecolor="#ffffff">
                <v:path arrowok="t"/>
              </v:shape>
            </v:group>
            <v:group style="position:absolute;left:1507;top:63;width:103;height:131" coordorigin="1507,63" coordsize="103,131">
              <v:shape style="position:absolute;left:1507;top:63;width:103;height:131" coordorigin="1507,63" coordsize="103,131" path="m1523,151l1507,175,1520,183,1534,189,1548,193,1562,194,1581,191,1596,184,1606,171,1607,166,1562,166,1553,165,1543,162,1533,158,1523,151xe" filled="true" fillcolor="#ffffff" stroked="false">
                <v:path arrowok="t"/>
                <v:fill type="solid"/>
              </v:shape>
              <v:shape style="position:absolute;left:1507;top:63;width:103;height:131" coordorigin="1507,63" coordsize="103,131" path="m1560,63l1514,102,1514,104,1517,119,1578,149,1578,162,1573,166,1607,166,1610,153,1610,153,1558,110,1546,107,1546,94,1550,91,1600,91,1607,78,1596,71,1584,67,1572,64,1560,63xe" filled="true" fillcolor="#ffffff" stroked="false">
                <v:path arrowok="t"/>
                <v:fill type="solid"/>
              </v:shape>
              <v:shape style="position:absolute;left:1507;top:63;width:103;height:131" coordorigin="1507,63" coordsize="103,131" path="m1600,91l1568,91,1581,95,1593,102,1600,91xe" filled="true" fillcolor="#ffffff" stroked="false">
                <v:path arrowok="t"/>
                <v:fill type="solid"/>
              </v:shape>
            </v:group>
            <v:group style="position:absolute;left:1620;top:63;width:103;height:131" coordorigin="1620,63" coordsize="103,131">
              <v:shape style="position:absolute;left:1620;top:63;width:103;height:131" coordorigin="1620,63" coordsize="103,131" path="m1635,151l1620,175,1633,183,1647,189,1661,193,1674,194,1694,191,1709,184,1719,171,1720,166,1675,166,1666,165,1656,162,1646,158,1635,151xe" filled="true" fillcolor="#ffffff" stroked="false">
                <v:path arrowok="t"/>
                <v:fill type="solid"/>
              </v:shape>
              <v:shape style="position:absolute;left:1620;top:63;width:103;height:131" coordorigin="1620,63" coordsize="103,131" path="m1673,63l1627,102,1626,104,1630,119,1691,149,1691,162,1686,166,1720,166,1723,153,1723,153,1671,110,1659,107,1659,94,1663,91,1713,91,1720,78,1709,71,1697,67,1685,64,1673,63xe" filled="true" fillcolor="#ffffff" stroked="false">
                <v:path arrowok="t"/>
                <v:fill type="solid"/>
              </v:shape>
              <v:shape style="position:absolute;left:1620;top:63;width:103;height:131" coordorigin="1620,63" coordsize="103,131" path="m1713,91l1681,91,1694,95,1706,102,1713,91xe" filled="true" fillcolor="#ffffff" stroked="false">
                <v:path arrowok="t"/>
                <v:fill type="solid"/>
              </v:shape>
            </v:group>
            <v:group style="position:absolute;left:1763;top:19;width:2;height:173" coordorigin="1763,19" coordsize="2,173">
              <v:shape style="position:absolute;left:1763;top:19;width:2;height:173" coordorigin="1763,19" coordsize="0,173" path="m1763,19l1763,192e" filled="false" stroked="true" strokeweight="1.89pt" strokecolor="#ffffff">
                <v:path arrowok="t"/>
              </v:shape>
            </v:group>
            <v:group style="position:absolute;left:1801;top:63;width:138;height:132" coordorigin="1801,63" coordsize="138,132">
              <v:shape style="position:absolute;left:1801;top:63;width:138;height:132" coordorigin="1801,63" coordsize="138,132" path="m1870,63l1807,103,1801,129,1807,155,1821,175,1843,189,1870,194,1897,189,1919,175,1927,163,1870,163,1857,161,1846,153,1839,142,1837,129,1837,128,1839,115,1846,104,1856,96,1870,93,1927,93,1919,82,1897,68,1870,63xe" filled="true" fillcolor="#ffffff" stroked="false">
                <v:path arrowok="t"/>
                <v:fill type="solid"/>
              </v:shape>
              <v:shape style="position:absolute;left:1801;top:63;width:138;height:132" coordorigin="1801,63" coordsize="138,132" path="m1927,93l1870,93,1883,96,1894,104,1901,115,1903,128,1903,129,1901,142,1894,153,1884,161,1870,163,1927,163,1933,154,1938,129,1939,128,1933,102,1927,93xe" filled="true" fillcolor="#ffffff" stroked="false">
                <v:path arrowok="t"/>
                <v:fill type="solid"/>
              </v:shape>
            </v:group>
            <v:group style="position:absolute;left:1959;top:63;width:117;height:130" coordorigin="1959,63" coordsize="117,130">
              <v:shape style="position:absolute;left:1959;top:63;width:117;height:130" coordorigin="1959,63" coordsize="117,130" path="m1995,65l1959,65,1959,192,1995,192,1995,104,2004,95,2073,95,2072,90,2068,83,1995,83,1995,65xe" filled="true" fillcolor="#ffffff" stroked="false">
                <v:path arrowok="t"/>
                <v:fill type="solid"/>
              </v:shape>
              <v:shape style="position:absolute;left:1959;top:63;width:117;height:130" coordorigin="1959,63" coordsize="117,130" path="m2073,95l2031,95,2039,104,2039,192,2075,192,2075,110,2073,95xe" filled="true" fillcolor="#ffffff" stroked="false">
                <v:path arrowok="t"/>
                <v:fill type="solid"/>
              </v:shape>
              <v:shape style="position:absolute;left:1959;top:63;width:117;height:130" coordorigin="1959,63" coordsize="117,130" path="m2032,63l2020,64,2010,69,2002,75,1995,83,2068,83,2064,75,2051,66,2032,63xe" filled="true" fillcolor="#ffffff" stroked="false">
                <v:path arrowok="t"/>
                <v:fill type="solid"/>
              </v:shape>
            </v:group>
            <v:group style="position:absolute;left:778;top:272;width:74;height:162" coordorigin="778,272" coordsize="74,162">
              <v:shape style="position:absolute;left:778;top:272;width:74;height:162" coordorigin="778,272" coordsize="74,162" path="m813,325l795,325,795,398,797,414,804,425,815,431,829,433,838,433,845,431,851,428,851,416,821,416,813,411,813,325xe" filled="true" fillcolor="#ffffff" stroked="false">
                <v:path arrowok="t"/>
                <v:fill type="solid"/>
              </v:shape>
              <v:shape style="position:absolute;left:778;top:272;width:74;height:162" coordorigin="778,272" coordsize="74,162" path="m851,412l845,415,839,416,851,416,851,412xe" filled="true" fillcolor="#ffffff" stroked="false">
                <v:path arrowok="t"/>
                <v:fill type="solid"/>
              </v:shape>
              <v:shape style="position:absolute;left:778;top:272;width:74;height:162" coordorigin="778,272" coordsize="74,162" path="m852,308l778,308,778,325,852,325,852,308xe" filled="true" fillcolor="#ffffff" stroked="false">
                <v:path arrowok="t"/>
                <v:fill type="solid"/>
              </v:shape>
              <v:shape style="position:absolute;left:778;top:272;width:74;height:162" coordorigin="778,272" coordsize="74,162" path="m813,272l795,272,795,308,813,308,813,272xe" filled="true" fillcolor="#ffffff" stroked="false">
                <v:path arrowok="t"/>
                <v:fill type="solid"/>
              </v:shape>
            </v:group>
            <v:group style="position:absolute;left:873;top:272;width:21;height:2" coordorigin="873,272" coordsize="21,2">
              <v:shape style="position:absolute;left:873;top:272;width:21;height:2" coordorigin="873,272" coordsize="21,0" path="m873,272l894,272e" filled="false" stroked="true" strokeweight="1.004pt" strokecolor="#ffffff">
                <v:path arrowok="t"/>
              </v:shape>
            </v:group>
            <v:group style="position:absolute;left:883;top:309;width:2;height:123" coordorigin="883,309" coordsize="2,123">
              <v:shape style="position:absolute;left:883;top:309;width:2;height:123" coordorigin="883,309" coordsize="0,123" path="m883,309l883,431e" filled="false" stroked="true" strokeweight=".91pt" strokecolor="#ffffff">
                <v:path arrowok="t"/>
              </v:shape>
            </v:group>
            <v:group style="position:absolute;left:914;top:272;width:74;height:162" coordorigin="914,272" coordsize="74,162">
              <v:shape style="position:absolute;left:914;top:272;width:74;height:162" coordorigin="914,272" coordsize="74,162" path="m949,325l931,325,931,398,934,414,941,425,952,431,965,433,974,433,981,431,987,428,987,416,957,416,949,411,949,325xe" filled="true" fillcolor="#ffffff" stroked="false">
                <v:path arrowok="t"/>
                <v:fill type="solid"/>
              </v:shape>
              <v:shape style="position:absolute;left:914;top:272;width:74;height:162" coordorigin="914,272" coordsize="74,162" path="m987,412l981,415,976,416,987,416,987,412xe" filled="true" fillcolor="#ffffff" stroked="false">
                <v:path arrowok="t"/>
                <v:fill type="solid"/>
              </v:shape>
              <v:shape style="position:absolute;left:914;top:272;width:74;height:162" coordorigin="914,272" coordsize="74,162" path="m988,308l914,308,914,325,988,325,988,308xe" filled="true" fillcolor="#ffffff" stroked="false">
                <v:path arrowok="t"/>
                <v:fill type="solid"/>
              </v:shape>
              <v:shape style="position:absolute;left:914;top:272;width:74;height:162" coordorigin="914,272" coordsize="74,162" path="m949,272l931,272,931,308,949,308,949,272xe" filled="true" fillcolor="#ffffff" stroked="false">
                <v:path arrowok="t"/>
                <v:fill type="solid"/>
              </v:shape>
            </v:group>
            <v:group style="position:absolute;left:1009;top:309;width:107;height:125" coordorigin="1009,309" coordsize="107,125">
              <v:shape style="position:absolute;left:1009;top:309;width:107;height:125" coordorigin="1009,309" coordsize="107,125" path="m1027,309l1009,309,1009,384,1012,404,1021,420,1036,430,1056,433,1070,431,1081,426,1090,419,1092,417,1061,417,1046,414,1036,407,1029,395,1027,380,1027,309xe" filled="true" fillcolor="#ffffff" stroked="false">
                <v:path arrowok="t"/>
                <v:fill type="solid"/>
              </v:shape>
              <v:shape style="position:absolute;left:1009;top:309;width:107;height:125" coordorigin="1009,309" coordsize="107,125" path="m1115,409l1097,409,1097,431,1115,431,1115,409xe" filled="true" fillcolor="#ffffff" stroked="false">
                <v:path arrowok="t"/>
                <v:fill type="solid"/>
              </v:shape>
              <v:shape style="position:absolute;left:1009;top:309;width:107;height:125" coordorigin="1009,309" coordsize="107,125" path="m1115,309l1097,309,1097,378,1095,394,1087,406,1075,414,1061,417,1092,417,1097,409,1115,409,1115,309xe" filled="true" fillcolor="#ffffff" stroked="false">
                <v:path arrowok="t"/>
                <v:fill type="solid"/>
              </v:shape>
            </v:group>
            <v:group style="position:absolute;left:1137;top:272;width:74;height:162" coordorigin="1137,272" coordsize="74,162">
              <v:shape style="position:absolute;left:1137;top:272;width:74;height:162" coordorigin="1137,272" coordsize="74,162" path="m1172,325l1154,325,1154,398,1157,414,1164,425,1175,431,1188,433,1197,433,1204,431,1210,428,1210,416,1180,416,1172,411,1172,325xe" filled="true" fillcolor="#ffffff" stroked="false">
                <v:path arrowok="t"/>
                <v:fill type="solid"/>
              </v:shape>
              <v:shape style="position:absolute;left:1137;top:272;width:74;height:162" coordorigin="1137,272" coordsize="74,162" path="m1210,412l1204,415,1199,416,1210,416,1210,412xe" filled="true" fillcolor="#ffffff" stroked="false">
                <v:path arrowok="t"/>
                <v:fill type="solid"/>
              </v:shape>
              <v:shape style="position:absolute;left:1137;top:272;width:74;height:162" coordorigin="1137,272" coordsize="74,162" path="m1211,308l1137,308,1137,325,1211,325,1211,308xe" filled="true" fillcolor="#ffffff" stroked="false">
                <v:path arrowok="t"/>
                <v:fill type="solid"/>
              </v:shape>
              <v:shape style="position:absolute;left:1137;top:272;width:74;height:162" coordorigin="1137,272" coordsize="74,162" path="m1172,272l1154,272,1154,308,1172,308,1172,272xe" filled="true" fillcolor="#ffffff" stroked="false">
                <v:path arrowok="t"/>
                <v:fill type="solid"/>
              </v:shape>
            </v:group>
            <v:group style="position:absolute;left:1232;top:272;width:21;height:2" coordorigin="1232,272" coordsize="21,2">
              <v:shape style="position:absolute;left:1232;top:272;width:21;height:2" coordorigin="1232,272" coordsize="21,0" path="m1232,272l1253,272e" filled="false" stroked="true" strokeweight="1.004pt" strokecolor="#ffffff">
                <v:path arrowok="t"/>
              </v:shape>
            </v:group>
            <v:group style="position:absolute;left:1243;top:309;width:2;height:123" coordorigin="1243,309" coordsize="2,123">
              <v:shape style="position:absolute;left:1243;top:309;width:2;height:123" coordorigin="1243,309" coordsize="0,123" path="m1243,309l1243,431e" filled="false" stroked="true" strokeweight=".91pt" strokecolor="#ffffff">
                <v:path arrowok="t"/>
              </v:shape>
            </v:group>
            <v:group style="position:absolute;left:1278;top:306;width:128;height:128" coordorigin="1278,306" coordsize="128,128">
              <v:shape style="position:absolute;left:1278;top:306;width:128;height:128" coordorigin="1278,306" coordsize="128,128" path="m1342,306l1283,345,1278,370,1283,395,1296,415,1316,428,1341,434,1367,428,1383,417,1342,417,1324,413,1310,403,1300,388,1297,370,1297,369,1300,351,1309,336,1323,326,1341,322,1384,322,1367,311,1342,306xe" filled="true" fillcolor="#ffffff" stroked="false">
                <v:path arrowok="t"/>
                <v:fill type="solid"/>
              </v:shape>
              <v:shape style="position:absolute;left:1278;top:306;width:128;height:128" coordorigin="1278,306" coordsize="128,128" path="m1384,322l1341,322,1359,326,1374,336,1383,351,1387,369,1387,370,1384,388,1374,403,1360,413,1342,417,1383,417,1387,415,1401,394,1405,370,1406,369,1401,345,1387,325,1384,322xe" filled="true" fillcolor="#ffffff" stroked="false">
                <v:path arrowok="t"/>
                <v:fill type="solid"/>
              </v:shape>
            </v:group>
            <v:group style="position:absolute;left:1432;top:306;width:107;height:125" coordorigin="1432,306" coordsize="107,125">
              <v:shape style="position:absolute;left:1432;top:306;width:107;height:125" coordorigin="1432,306" coordsize="107,125" path="m1450,309l1432,309,1432,431,1450,431,1450,361,1453,345,1460,333,1465,330,1450,330,1450,309xe" filled="true" fillcolor="#ffffff" stroked="false">
                <v:path arrowok="t"/>
                <v:fill type="solid"/>
              </v:shape>
              <v:shape style="position:absolute;left:1432;top:306;width:107;height:125" coordorigin="1432,306" coordsize="107,125" path="m1528,322l1486,322,1501,325,1511,332,1518,344,1520,359,1520,431,1538,431,1538,355,1535,335,1528,322xe" filled="true" fillcolor="#ffffff" stroked="false">
                <v:path arrowok="t"/>
                <v:fill type="solid"/>
              </v:shape>
              <v:shape style="position:absolute;left:1432;top:306;width:107;height:125" coordorigin="1432,306" coordsize="107,125" path="m1492,306l1477,308,1466,313,1457,320,1450,330,1465,330,1472,325,1486,322,1528,322,1526,319,1511,309,1492,306xe" filled="true" fillcolor="#ffffff" stroked="false">
                <v:path arrowok="t"/>
                <v:fill type="solid"/>
              </v:shape>
            </v:group>
            <v:group style="position:absolute;left:1561;top:307;width:108;height:127" coordorigin="1561,307" coordsize="108,127">
              <v:shape style="position:absolute;left:1561;top:307;width:108;height:127" coordorigin="1561,307" coordsize="108,127" path="m1629,355l1614,355,1592,357,1576,365,1565,377,1561,395,1561,395,1565,412,1576,424,1590,431,1607,433,1622,432,1634,427,1643,420,1645,419,1594,419,1580,410,1580,394,1582,384,1589,376,1600,371,1615,369,1669,369,1669,360,1651,360,1640,357,1629,355xe" filled="true" fillcolor="#ffffff" stroked="false">
                <v:path arrowok="t"/>
                <v:fill type="solid"/>
              </v:shape>
              <v:shape style="position:absolute;left:1561;top:307;width:108;height:127" coordorigin="1561,307" coordsize="108,127" path="m1669,412l1651,412,1651,431,1669,431,1669,412xe" filled="true" fillcolor="#ffffff" stroked="false">
                <v:path arrowok="t"/>
                <v:fill type="solid"/>
              </v:shape>
              <v:shape style="position:absolute;left:1561;top:307;width:108;height:127" coordorigin="1561,307" coordsize="108,127" path="m1669,369l1630,369,1642,372,1651,374,1651,386,1648,399,1639,409,1626,416,1611,419,1645,419,1651,412,1669,412,1669,369xe" filled="true" fillcolor="#ffffff" stroked="false">
                <v:path arrowok="t"/>
                <v:fill type="solid"/>
              </v:shape>
              <v:shape style="position:absolute;left:1561;top:307;width:108;height:127" coordorigin="1561,307" coordsize="108,127" path="m1659,323l1615,323,1630,325,1641,332,1649,342,1651,356,1651,360,1669,360,1669,340,1665,329,1659,323xe" filled="true" fillcolor="#ffffff" stroked="false">
                <v:path arrowok="t"/>
                <v:fill type="solid"/>
              </v:shape>
              <v:shape style="position:absolute;left:1561;top:307;width:108;height:127" coordorigin="1561,307" coordsize="108,127" path="m1617,307l1604,307,1593,309,1582,313,1572,317,1578,332,1589,327,1600,323,1659,323,1656,320,1649,314,1640,310,1629,307,1617,307xe" filled="true" fillcolor="#ffffff" stroked="false">
                <v:path arrowok="t"/>
                <v:fill type="solid"/>
              </v:shape>
            </v:group>
            <v:group style="position:absolute;left:1711;top:258;width:2;height:173" coordorigin="1711,258" coordsize="2,173">
              <v:shape style="position:absolute;left:1711;top:258;width:2;height:173" coordorigin="1711,258" coordsize="0,173" path="m1711,258l1711,431e" filled="false" stroked="true" strokeweight=".909pt" strokecolor="#ffffff">
                <v:path arrowok="t"/>
              </v:shape>
            </v:group>
            <v:group style="position:absolute;left:1807;top:265;width:137;height:166" coordorigin="1807,265" coordsize="137,166">
              <v:shape style="position:absolute;left:1807;top:265;width:137;height:166" coordorigin="1807,265" coordsize="137,166" path="m1878,265l1807,265,1807,431,1826,431,1826,366,1896,366,1893,363,1911,357,1922,350,1826,350,1826,282,1926,282,1925,282,1917,275,1906,270,1893,266,1878,265xe" filled="true" fillcolor="#ffffff" stroked="false">
                <v:path arrowok="t"/>
                <v:fill type="solid"/>
              </v:shape>
              <v:shape style="position:absolute;left:1807;top:265;width:137;height:166" coordorigin="1807,265" coordsize="137,166" path="m1896,366l1873,366,1921,431,1944,431,1896,366xe" filled="true" fillcolor="#ffffff" stroked="false">
                <v:path arrowok="t"/>
                <v:fill type="solid"/>
              </v:shape>
              <v:shape style="position:absolute;left:1807;top:265;width:137;height:166" coordorigin="1807,265" coordsize="137,166" path="m1926,282l1877,282,1895,285,1908,291,1916,301,1919,315,1919,316,1916,330,1907,341,1894,347,1877,350,1922,350,1926,347,1935,333,1938,316,1938,301,1933,290,1926,282xe" filled="true" fillcolor="#ffffff" stroked="false">
                <v:path arrowok="t"/>
                <v:fill type="solid"/>
              </v:shape>
            </v:group>
            <v:group style="position:absolute;left:1958;top:306;width:116;height:128" coordorigin="1958,306" coordsize="116,128">
              <v:shape style="position:absolute;left:1958;top:306;width:116;height:128" coordorigin="1958,306" coordsize="116,128" path="m2017,306l1993,311,1975,325,1963,345,1958,370,1963,396,1976,416,1996,429,2019,434,2035,432,2049,427,2060,420,2062,418,2020,418,2004,415,1991,407,1982,394,1977,377,2074,377,2074,374,2074,370,2073,362,1977,362,1981,346,1990,333,2002,324,2016,321,2054,321,2041,311,2017,306xe" filled="true" fillcolor="#ffffff" stroked="false">
                <v:path arrowok="t"/>
                <v:fill type="solid"/>
              </v:shape>
              <v:shape style="position:absolute;left:1958;top:306;width:116;height:128" coordorigin="1958,306" coordsize="116,128" path="m2058,400l2050,408,2042,413,2031,416,2020,418,2062,418,2070,411,2058,400xe" filled="true" fillcolor="#ffffff" stroked="false">
                <v:path arrowok="t"/>
                <v:fill type="solid"/>
              </v:shape>
              <v:shape style="position:absolute;left:1958;top:306;width:116;height:128" coordorigin="1958,306" coordsize="116,128" path="m2054,321l2016,321,2032,325,2044,333,2052,347,2055,362,2073,362,2070,345,2059,325,2054,321xe" filled="true" fillcolor="#ffffff" stroked="false">
                <v:path arrowok="t"/>
                <v:fill type="solid"/>
              </v:shape>
            </v:group>
            <v:group style="position:absolute;left:2088;top:306;width:95;height:127" coordorigin="2088,306" coordsize="95,127">
              <v:shape style="position:absolute;left:2088;top:306;width:95;height:127" coordorigin="2088,306" coordsize="95,127" path="m2098,402l2139,433,2156,431,2170,423,2174,418,2140,418,2129,417,2118,414,2108,409,2098,402xe" filled="true" fillcolor="#ffffff" stroked="false">
                <v:path arrowok="t"/>
                <v:fill type="solid"/>
              </v:shape>
              <v:shape style="position:absolute;left:2088;top:306;width:95;height:127" coordorigin="2088,306" coordsize="95,127" path="m2136,306l2119,309,2106,316,2097,327,2094,341,2094,342,2151,381,2165,386,2165,410,2154,418,2174,418,2179,412,2182,396,2182,396,2112,352,2112,329,2121,322,2179,322,2180,320,2170,314,2159,310,2147,307,2136,306xe" filled="true" fillcolor="#ffffff" stroked="false">
                <v:path arrowok="t"/>
                <v:fill type="solid"/>
              </v:shape>
              <v:shape style="position:absolute;left:2088;top:306;width:95;height:127" coordorigin="2088,306" coordsize="95,127" path="m2179,322l2147,322,2160,326,2171,334,2179,322xe" filled="true" fillcolor="#ffffff" stroked="false">
                <v:path arrowok="t"/>
                <v:fill type="solid"/>
              </v:shape>
            </v:group>
            <v:group style="position:absolute;left:2208;top:306;width:124;height:163" coordorigin="2208,306" coordsize="124,163">
              <v:shape style="position:absolute;left:2208;top:306;width:124;height:163" coordorigin="2208,306" coordsize="124,163" path="m2227,309l2208,309,2208,468,2227,468,2227,407,2244,407,2239,404,2230,389,2226,370,2226,369,2230,350,2239,335,2243,333,2227,333,2227,309xe" filled="true" fillcolor="#ffffff" stroked="false">
                <v:path arrowok="t"/>
                <v:fill type="solid"/>
              </v:shape>
              <v:shape style="position:absolute;left:2208;top:306;width:124;height:163" coordorigin="2208,306" coordsize="124,163" path="m2244,407l2227,407,2235,417,2245,425,2258,431,2273,433,2295,429,2313,417,2270,417,2254,414,2244,407xe" filled="true" fillcolor="#ffffff" stroked="false">
                <v:path arrowok="t"/>
                <v:fill type="solid"/>
              </v:shape>
              <v:shape style="position:absolute;left:2208;top:306;width:124;height:163" coordorigin="2208,306" coordsize="124,163" path="m2313,322l2270,322,2287,326,2300,335,2310,350,2313,369,2313,370,2310,390,2300,405,2287,414,2270,417,2313,417,2314,416,2327,396,2332,370,2332,369,2327,342,2314,323,2313,322xe" filled="true" fillcolor="#ffffff" stroked="false">
                <v:path arrowok="t"/>
                <v:fill type="solid"/>
              </v:shape>
              <v:shape style="position:absolute;left:2208;top:306;width:124;height:163" coordorigin="2208,306" coordsize="124,163" path="m2273,306l2258,308,2245,314,2235,323,2227,333,2243,333,2254,326,2270,322,2313,322,2295,310,2273,306xe" filled="true" fillcolor="#ffffff" stroked="false">
                <v:path arrowok="t"/>
                <v:fill type="solid"/>
              </v:shape>
            </v:group>
            <v:group style="position:absolute;left:2351;top:306;width:128;height:128" coordorigin="2351,306" coordsize="128,128">
              <v:shape style="position:absolute;left:2351;top:306;width:128;height:128" coordorigin="2351,306" coordsize="128,128" path="m2415,306l2356,345,2351,370,2356,395,2369,415,2389,428,2415,434,2440,428,2457,417,2415,417,2397,413,2383,403,2373,388,2370,370,2370,369,2373,351,2382,336,2397,326,2415,322,2457,322,2441,311,2415,306xe" filled="true" fillcolor="#ffffff" stroked="false">
                <v:path arrowok="t"/>
                <v:fill type="solid"/>
              </v:shape>
              <v:shape style="position:absolute;left:2351;top:306;width:128;height:128" coordorigin="2351,306" coordsize="128,128" path="m2457,322l2415,322,2433,326,2447,336,2457,351,2460,369,2460,370,2457,388,2448,403,2433,413,2415,417,2457,417,2461,415,2474,394,2479,370,2479,369,2474,345,2461,325,2457,322xe" filled="true" fillcolor="#ffffff" stroked="false">
                <v:path arrowok="t"/>
                <v:fill type="solid"/>
              </v:shape>
            </v:group>
            <v:group style="position:absolute;left:2505;top:306;width:107;height:125" coordorigin="2505,306" coordsize="107,125">
              <v:shape style="position:absolute;left:2505;top:306;width:107;height:125" coordorigin="2505,306" coordsize="107,125" path="m2523,309l2505,309,2505,431,2523,431,2523,361,2526,345,2533,333,2538,330,2523,330,2523,309xe" filled="true" fillcolor="#ffffff" stroked="false">
                <v:path arrowok="t"/>
                <v:fill type="solid"/>
              </v:shape>
              <v:shape style="position:absolute;left:2505;top:306;width:107;height:125" coordorigin="2505,306" coordsize="107,125" path="m2601,322l2560,322,2574,325,2585,332,2591,344,2593,359,2593,431,2612,431,2612,355,2609,335,2601,322xe" filled="true" fillcolor="#ffffff" stroked="false">
                <v:path arrowok="t"/>
                <v:fill type="solid"/>
              </v:shape>
              <v:shape style="position:absolute;left:2505;top:306;width:107;height:125" coordorigin="2505,306" coordsize="107,125" path="m2565,306l2551,308,2539,313,2530,320,2523,330,2538,330,2545,325,2560,322,2601,322,2599,319,2585,309,2565,306xe" filled="true" fillcolor="#ffffff" stroked="false">
                <v:path arrowok="t"/>
                <v:fill type="solid"/>
              </v:shape>
            </v:group>
            <v:group style="position:absolute;left:2633;top:306;width:95;height:127" coordorigin="2633,306" coordsize="95,127">
              <v:shape style="position:absolute;left:2633;top:306;width:95;height:127" coordorigin="2633,306" coordsize="95,127" path="m2642,402l2684,433,2701,431,2715,423,2719,418,2685,418,2674,417,2663,414,2652,409,2642,402xe" filled="true" fillcolor="#ffffff" stroked="false">
                <v:path arrowok="t"/>
                <v:fill type="solid"/>
              </v:shape>
              <v:shape style="position:absolute;left:2633;top:306;width:95;height:127" coordorigin="2633,306" coordsize="95,127" path="m2681,306l2664,309,2651,316,2642,327,2639,341,2639,342,2695,381,2710,386,2710,410,2699,418,2719,418,2724,412,2727,396,2727,396,2656,352,2656,329,2666,322,2723,322,2725,320,2714,314,2703,310,2692,307,2681,306xe" filled="true" fillcolor="#ffffff" stroked="false">
                <v:path arrowok="t"/>
                <v:fill type="solid"/>
              </v:shape>
              <v:shape style="position:absolute;left:2633;top:306;width:95;height:127" coordorigin="2633,306" coordsize="95,127" path="m2723,322l2692,322,2705,326,2716,334,2723,322xe" filled="true" fillcolor="#ffffff" stroked="false">
                <v:path arrowok="t"/>
                <v:fill type="solid"/>
              </v:shape>
            </v:group>
            <v:group style="position:absolute;left:2745;top:306;width:116;height:128" coordorigin="2745,306" coordsize="116,128">
              <v:shape style="position:absolute;left:2745;top:306;width:116;height:128" coordorigin="2745,306" coordsize="116,128" path="m2804,306l2780,311,2762,325,2749,345,2745,370,2750,396,2763,416,2782,429,2806,434,2822,432,2835,427,2847,420,2849,418,2807,418,2791,415,2778,407,2768,394,2764,377,2860,377,2861,374,2861,370,2859,362,2764,362,2768,346,2776,333,2789,324,2803,321,2841,321,2828,311,2804,306xe" filled="true" fillcolor="#ffffff" stroked="false">
                <v:path arrowok="t"/>
                <v:fill type="solid"/>
              </v:shape>
              <v:shape style="position:absolute;left:2745;top:306;width:116;height:128" coordorigin="2745,306" coordsize="116,128" path="m2845,400l2837,408,2828,413,2818,416,2807,418,2849,418,2856,411,2845,400xe" filled="true" fillcolor="#ffffff" stroked="false">
                <v:path arrowok="t"/>
                <v:fill type="solid"/>
              </v:shape>
              <v:shape style="position:absolute;left:2745;top:306;width:116;height:128" coordorigin="2745,306" coordsize="116,128" path="m2841,321l2803,321,2819,325,2831,333,2839,347,2842,362,2859,362,2857,345,2846,325,2841,321xe" filled="true" fillcolor="#ffffff" stroked="false">
                <v:path arrowok="t"/>
                <v:fill type="solid"/>
              </v:shape>
            </v:group>
            <v:group style="position:absolute;left:2875;top:306;width:95;height:127" coordorigin="2875,306" coordsize="95,127">
              <v:shape style="position:absolute;left:2875;top:306;width:95;height:127" coordorigin="2875,306" coordsize="95,127" path="m2884,402l2926,433,2943,431,2957,423,2961,418,2927,418,2916,417,2905,414,2895,409,2884,402xe" filled="true" fillcolor="#ffffff" stroked="false">
                <v:path arrowok="t"/>
                <v:fill type="solid"/>
              </v:shape>
              <v:shape style="position:absolute;left:2875;top:306;width:95;height:127" coordorigin="2875,306" coordsize="95,127" path="m2923,306l2906,309,2893,316,2884,327,2881,341,2881,342,2938,381,2952,386,2952,410,2941,418,2961,418,2966,412,2969,396,2969,396,2899,352,2899,329,2908,322,2965,322,2967,320,2957,314,2946,310,2934,307,2923,306xe" filled="true" fillcolor="#ffffff" stroked="false">
                <v:path arrowok="t"/>
                <v:fill type="solid"/>
              </v:shape>
              <v:shape style="position:absolute;left:2875;top:306;width:95;height:127" coordorigin="2875,306" coordsize="95,127" path="m2965,322l2934,322,2947,326,2958,334,2965,322xe" filled="true" fillcolor="#ffffff" stroked="false">
                <v:path arrowok="t"/>
                <v:fill type="solid"/>
              </v:shape>
              <v:shape style="position:absolute;left:0;top:511;width:212;height:162" type="#_x0000_t75" stroked="false">
                <v:imagedata r:id="rId9" o:title=""/>
              </v:shape>
              <v:shape style="position:absolute;left:282;top:497;width:278;height:175" type="#_x0000_t75" stroked="false">
                <v:imagedata r:id="rId10" o:title=""/>
              </v:shape>
            </v:group>
            <v:group style="position:absolute;left:593;top:511;width:21;height:2" coordorigin="593,511" coordsize="21,2">
              <v:shape style="position:absolute;left:593;top:511;width:21;height:2" coordorigin="593,511" coordsize="21,0" path="m593,511l613,511e" filled="false" stroked="true" strokeweight="1.004pt" strokecolor="#ffffff">
                <v:path arrowok="t"/>
              </v:shape>
              <v:shape style="position:absolute;left:594;top:488;width:222;height:191" type="#_x0000_t75" stroked="false">
                <v:imagedata r:id="rId11" o:title=""/>
              </v:shape>
              <v:shape style="position:absolute;left:891;top:502;width:644;height:171" type="#_x0000_t75" stroked="false">
                <v:imagedata r:id="rId12" o:title=""/>
              </v:shape>
            </v:group>
            <v:group style="position:absolute;left:1576;top:497;width:2;height:173" coordorigin="1576,497" coordsize="2,173">
              <v:shape style="position:absolute;left:1576;top:497;width:2;height:173" coordorigin="1576,497" coordsize="0,173" path="m1576,497l1576,670e" filled="false" stroked="true" strokeweight=".91pt" strokecolor="#ffffff">
                <v:path arrowok="t"/>
              </v:shape>
            </v:group>
            <v:group style="position:absolute;left:1658;top:503;width:169;height:167" coordorigin="1658,503" coordsize="169,167">
              <v:shape style="position:absolute;left:1658;top:503;width:169;height:167" coordorigin="1658,503" coordsize="169,167" path="m1751,503l1734,503,1658,670,1677,670,1697,626,1807,626,1799,609,1704,609,1742,525,1761,525,1751,503xe" filled="true" fillcolor="#ffffff" stroked="false">
                <v:path arrowok="t"/>
                <v:fill type="solid"/>
              </v:shape>
              <v:shape style="position:absolute;left:1658;top:503;width:169;height:167" coordorigin="1658,503" coordsize="169,167" path="m1807,626l1787,626,1807,670,1827,670,1807,626xe" filled="true" fillcolor="#ffffff" stroked="false">
                <v:path arrowok="t"/>
                <v:fill type="solid"/>
              </v:shape>
              <v:shape style="position:absolute;left:1658;top:503;width:169;height:167" coordorigin="1658,503" coordsize="169,167" path="m1761,525l1742,525,1780,609,1799,609,1761,525xe" filled="true" fillcolor="#ffffff" stroked="false">
                <v:path arrowok="t"/>
                <v:fill type="solid"/>
              </v:shape>
            </v:group>
            <v:group style="position:absolute;left:1849;top:497;width:124;height:176" coordorigin="1849,497" coordsize="124,176">
              <v:shape style="position:absolute;left:1849;top:497;width:124;height:176" coordorigin="1849,497" coordsize="124,176" path="m1885,646l1867,646,1875,656,1886,665,1898,670,1914,672,1936,668,1954,656,1911,656,1894,653,1885,646xe" filled="true" fillcolor="#ffffff" stroked="false">
                <v:path arrowok="t"/>
                <v:fill type="solid"/>
              </v:shape>
              <v:shape style="position:absolute;left:1849;top:497;width:124;height:176" coordorigin="1849,497" coordsize="124,176" path="m1867,497l1849,497,1849,670,1867,670,1867,646,1885,646,1880,643,1870,628,1867,609,1867,608,1870,589,1880,574,1883,572,1867,572,1867,497xe" filled="true" fillcolor="#ffffff" stroked="false">
                <v:path arrowok="t"/>
                <v:fill type="solid"/>
              </v:shape>
              <v:shape style="position:absolute;left:1849;top:497;width:124;height:176" coordorigin="1849,497" coordsize="124,176" path="m1954,561l1911,561,1927,565,1941,574,1950,589,1954,608,1954,609,1950,629,1941,644,1927,653,1911,656,1954,656,1954,656,1967,636,1972,609,1972,608,1967,582,1954,562,1954,561xe" filled="true" fillcolor="#ffffff" stroked="false">
                <v:path arrowok="t"/>
                <v:fill type="solid"/>
              </v:shape>
              <v:shape style="position:absolute;left:1849;top:497;width:124;height:176" coordorigin="1849,497" coordsize="124,176" path="m1914,545l1899,547,1886,553,1876,562,1867,572,1883,572,1894,565,1911,561,1954,561,1936,549,1914,545xe" filled="true" fillcolor="#ffffff" stroked="false">
                <v:path arrowok="t"/>
                <v:fill type="solid"/>
              </v:shape>
            </v:group>
            <v:group style="position:absolute;left:1998;top:548;width:107;height:125" coordorigin="1998,548" coordsize="107,125">
              <v:shape style="position:absolute;left:1998;top:548;width:107;height:125" coordorigin="1998,548" coordsize="107,125" path="m2016,548l1998,548,1998,623,2001,643,2010,659,2025,669,2045,672,2059,671,2070,665,2079,658,2081,656,2050,656,2036,653,2025,646,2018,634,2016,619,2016,548xe" filled="true" fillcolor="#ffffff" stroked="false">
                <v:path arrowok="t"/>
                <v:fill type="solid"/>
              </v:shape>
              <v:shape style="position:absolute;left:1998;top:548;width:107;height:125" coordorigin="1998,548" coordsize="107,125" path="m2104,649l2087,649,2087,670,2104,670,2104,649xe" filled="true" fillcolor="#ffffff" stroked="false">
                <v:path arrowok="t"/>
                <v:fill type="solid"/>
              </v:shape>
              <v:shape style="position:absolute;left:1998;top:548;width:107;height:125" coordorigin="1998,548" coordsize="107,125" path="m2104,548l2087,548,2087,618,2084,633,2076,645,2064,653,2050,656,2081,656,2087,649,2104,649,2104,548xe" filled="true" fillcolor="#ffffff" stroked="false">
                <v:path arrowok="t"/>
                <v:fill type="solid"/>
              </v:shape>
            </v:group>
            <v:group style="position:absolute;left:2128;top:546;width:95;height:127" coordorigin="2128,546" coordsize="95,127">
              <v:shape style="position:absolute;left:2128;top:546;width:95;height:127" coordorigin="2128,546" coordsize="95,127" path="m2137,641l2179,672,2196,670,2209,663,2214,657,2180,657,2169,656,2158,653,2147,648,2137,641xe" filled="true" fillcolor="#ffffff" stroked="false">
                <v:path arrowok="t"/>
                <v:fill type="solid"/>
              </v:shape>
              <v:shape style="position:absolute;left:2128;top:546;width:95;height:127" coordorigin="2128,546" coordsize="95,127" path="m2176,546l2159,548,2146,555,2137,566,2134,580,2134,581,2190,620,2205,625,2205,649,2194,657,2214,657,2219,651,2222,636,2222,635,2151,591,2151,568,2161,561,2218,561,2219,559,2209,553,2198,549,2187,546,2176,546xe" filled="true" fillcolor="#ffffff" stroked="false">
                <v:path arrowok="t"/>
                <v:fill type="solid"/>
              </v:shape>
              <v:shape style="position:absolute;left:2128;top:546;width:95;height:127" coordorigin="2128,546" coordsize="95,127" path="m2218,561l2187,561,2200,565,2211,573,2218,561xe" filled="true" fillcolor="#ffffff" stroked="false">
                <v:path arrowok="t"/>
                <v:fill type="solid"/>
              </v:shape>
            </v:group>
            <v:group style="position:absolute;left:2240;top:545;width:116;height:128" coordorigin="2240,545" coordsize="116,128">
              <v:shape style="position:absolute;left:2240;top:545;width:116;height:128" coordorigin="2240,545" coordsize="116,128" path="m2299,545l2275,550,2257,564,2244,584,2240,609,2245,635,2258,655,2277,668,2301,673,2317,671,2330,666,2342,659,2344,657,2301,657,2286,654,2273,646,2263,633,2258,616,2355,616,2356,613,2355,609,2354,602,2258,602,2263,585,2271,572,2283,563,2298,560,2336,560,2323,550,2299,545xe" filled="true" fillcolor="#ffffff" stroked="false">
                <v:path arrowok="t"/>
                <v:fill type="solid"/>
              </v:shape>
              <v:shape style="position:absolute;left:2240;top:545;width:116;height:128" coordorigin="2240,545" coordsize="116,128" path="m2340,640l2332,647,2323,652,2313,656,2301,657,2344,657,2351,650,2340,640xe" filled="true" fillcolor="#ffffff" stroked="false">
                <v:path arrowok="t"/>
                <v:fill type="solid"/>
              </v:shape>
              <v:shape style="position:absolute;left:2240;top:545;width:116;height:128" coordorigin="2240,545" coordsize="116,128" path="m2336,560l2298,560,2314,564,2326,573,2334,586,2337,602,2354,602,2352,585,2341,564,2336,560xe" filled="true" fillcolor="#ffffff" stroked="false">
                <v:path arrowok="t"/>
                <v:fill type="solid"/>
              </v:shape>
            </v:group>
          </v:group>
        </w:pict>
      </w:r>
      <w:r>
        <w:rPr>
          <w:rFonts w:ascii="Times New Roman"/>
          <w:position w:val="6"/>
          <w:sz w:val="20"/>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7"/>
        <w:ind w:right="0"/>
        <w:rPr>
          <w:rFonts w:ascii="Times New Roman" w:hAnsi="Times New Roman" w:cs="Times New Roman" w:eastAsia="Times New Roman" w:hint="default"/>
          <w:sz w:val="11"/>
          <w:szCs w:val="11"/>
        </w:rPr>
      </w:pPr>
    </w:p>
    <w:p>
      <w:pPr>
        <w:spacing w:line="240" w:lineRule="auto"/>
        <w:ind w:left="0"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pict>
          <v:group style="width:504.9pt;height:155pt;mso-position-horizontal-relative:char;mso-position-vertical-relative:line" coordorigin="0,0" coordsize="10098,3100">
            <v:group style="position:absolute;left:0;top:0;width:10098;height:3100" coordorigin="0,0" coordsize="10098,3100">
              <v:shape style="position:absolute;left:0;top:0;width:10098;height:3100" coordorigin="0,0" coordsize="10098,3100" path="m10097,0l0,0,0,3100,9094,3100,9169,3097,9242,3089,9314,3075,9384,3057,9451,3034,9517,3006,9580,2974,9640,2938,9698,2898,9752,2854,9803,2806,9851,2755,9895,2700,9936,2643,9972,2582,10004,2519,10032,2454,10055,2386,10073,2316,10087,2244,10095,2171,10097,2096,10097,0xe" filled="true" fillcolor="#8f8a8f" stroked="false">
                <v:path arrowok="t"/>
                <v:fill type="solid"/>
              </v:shape>
              <v:shape style="position:absolute;left:0;top:0;width:10098;height:3100" type="#_x0000_t202" filled="false" stroked="false">
                <v:textbox inset="0,0,0,0">
                  <w:txbxContent>
                    <w:p>
                      <w:pPr>
                        <w:spacing w:line="896" w:lineRule="exact" w:before="715"/>
                        <w:ind w:left="1405" w:right="1439" w:firstLine="0"/>
                        <w:jc w:val="left"/>
                        <w:rPr>
                          <w:rFonts w:ascii="Arial" w:hAnsi="Arial" w:cs="Arial" w:eastAsia="Arial" w:hint="default"/>
                          <w:sz w:val="90"/>
                          <w:szCs w:val="90"/>
                        </w:rPr>
                      </w:pPr>
                      <w:bookmarkStart w:name="REPORT OF CASE " w:id="3"/>
                      <w:bookmarkEnd w:id="3"/>
                      <w:r>
                        <w:rPr/>
                      </w:r>
                      <w:bookmarkStart w:name="STUDY NO. 13" w:id="4"/>
                      <w:bookmarkEnd w:id="4"/>
                      <w:r>
                        <w:rPr/>
                      </w:r>
                      <w:r>
                        <w:rPr>
                          <w:rFonts w:ascii="Arial"/>
                          <w:color w:val="FFFFFF"/>
                          <w:spacing w:val="-24"/>
                          <w:w w:val="95"/>
                          <w:sz w:val="90"/>
                        </w:rPr>
                        <w:t>REPORT </w:t>
                      </w:r>
                      <w:r>
                        <w:rPr>
                          <w:rFonts w:ascii="Arial"/>
                          <w:color w:val="FFFFFF"/>
                          <w:spacing w:val="-6"/>
                          <w:w w:val="95"/>
                          <w:sz w:val="90"/>
                        </w:rPr>
                        <w:t>OF</w:t>
                      </w:r>
                      <w:r>
                        <w:rPr>
                          <w:rFonts w:ascii="Arial"/>
                          <w:color w:val="FFFFFF"/>
                          <w:spacing w:val="-57"/>
                          <w:w w:val="95"/>
                          <w:sz w:val="90"/>
                        </w:rPr>
                        <w:t> </w:t>
                      </w:r>
                      <w:r>
                        <w:rPr>
                          <w:rFonts w:ascii="Arial"/>
                          <w:color w:val="FFFFFF"/>
                          <w:spacing w:val="-17"/>
                          <w:w w:val="95"/>
                          <w:sz w:val="90"/>
                        </w:rPr>
                        <w:t>CASE </w:t>
                      </w:r>
                      <w:r>
                        <w:rPr>
                          <w:rFonts w:ascii="Arial"/>
                          <w:color w:val="FFFFFF"/>
                          <w:spacing w:val="-17"/>
                          <w:w w:val="95"/>
                          <w:sz w:val="90"/>
                        </w:rPr>
                      </w:r>
                      <w:r>
                        <w:rPr>
                          <w:rFonts w:ascii="Arial"/>
                          <w:color w:val="FFFFFF"/>
                          <w:spacing w:val="-29"/>
                          <w:w w:val="95"/>
                          <w:sz w:val="90"/>
                        </w:rPr>
                        <w:t>STUDY </w:t>
                      </w:r>
                      <w:r>
                        <w:rPr>
                          <w:rFonts w:ascii="Arial"/>
                          <w:color w:val="FFFFFF"/>
                          <w:spacing w:val="-13"/>
                          <w:w w:val="95"/>
                          <w:sz w:val="90"/>
                        </w:rPr>
                        <w:t>NO.</w:t>
                      </w:r>
                      <w:r>
                        <w:rPr>
                          <w:rFonts w:ascii="Arial"/>
                          <w:color w:val="FFFFFF"/>
                          <w:spacing w:val="20"/>
                          <w:w w:val="95"/>
                          <w:sz w:val="90"/>
                        </w:rPr>
                        <w:t> </w:t>
                      </w:r>
                      <w:r>
                        <w:rPr>
                          <w:rFonts w:ascii="Arial"/>
                          <w:color w:val="FFFFFF"/>
                          <w:spacing w:val="-15"/>
                          <w:w w:val="95"/>
                          <w:sz w:val="90"/>
                        </w:rPr>
                        <w:t>13</w:t>
                      </w:r>
                      <w:r>
                        <w:rPr>
                          <w:rFonts w:ascii="Arial"/>
                          <w:spacing w:val="-15"/>
                          <w:sz w:val="90"/>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0"/>
        <w:ind w:right="0"/>
        <w:rPr>
          <w:rFonts w:ascii="Times New Roman" w:hAnsi="Times New Roman" w:cs="Times New Roman" w:eastAsia="Times New Roman" w:hint="default"/>
          <w:sz w:val="20"/>
          <w:szCs w:val="20"/>
        </w:rPr>
      </w:pPr>
    </w:p>
    <w:p>
      <w:pPr>
        <w:tabs>
          <w:tab w:pos="2514" w:val="left" w:leader="none"/>
          <w:tab w:pos="3173" w:val="left" w:leader="none"/>
          <w:tab w:pos="3219" w:val="left" w:leader="none"/>
          <w:tab w:pos="3597" w:val="left" w:leader="none"/>
          <w:tab w:pos="4302" w:val="left" w:leader="none"/>
          <w:tab w:pos="4877" w:val="left" w:leader="none"/>
          <w:tab w:pos="5619" w:val="left" w:leader="none"/>
          <w:tab w:pos="6092" w:val="left" w:leader="none"/>
          <w:tab w:pos="6610" w:val="left" w:leader="none"/>
          <w:tab w:pos="6928" w:val="left" w:leader="none"/>
          <w:tab w:pos="7209" w:val="left" w:leader="none"/>
          <w:tab w:pos="7919" w:val="left" w:leader="none"/>
          <w:tab w:pos="8314" w:val="left" w:leader="none"/>
        </w:tabs>
        <w:spacing w:line="254" w:lineRule="auto" w:before="186"/>
        <w:ind w:left="1405" w:right="2042" w:firstLine="0"/>
        <w:jc w:val="left"/>
        <w:rPr>
          <w:rFonts w:ascii="Arial" w:hAnsi="Arial" w:cs="Arial" w:eastAsia="Arial" w:hint="default"/>
          <w:sz w:val="54"/>
          <w:szCs w:val="54"/>
        </w:rPr>
      </w:pPr>
      <w:bookmarkStart w:name="The response of the Marist " w:id="5"/>
      <w:bookmarkEnd w:id="5"/>
      <w:r>
        <w:rPr/>
      </w:r>
      <w:bookmarkStart w:name="Brothers to allegations of child " w:id="6"/>
      <w:bookmarkEnd w:id="6"/>
      <w:r>
        <w:rPr/>
      </w:r>
      <w:r>
        <w:rPr>
          <w:rFonts w:ascii="Arial"/>
          <w:color w:val="FFFFFF"/>
          <w:spacing w:val="-5"/>
          <w:w w:val="95"/>
          <w:sz w:val="54"/>
        </w:rPr>
        <w:t>The</w:t>
        <w:tab/>
      </w:r>
      <w:r>
        <w:rPr>
          <w:rFonts w:ascii="Arial"/>
          <w:color w:val="FFFFFF"/>
          <w:spacing w:val="-6"/>
          <w:w w:val="95"/>
          <w:sz w:val="54"/>
        </w:rPr>
        <w:t>response</w:t>
        <w:tab/>
      </w:r>
      <w:r>
        <w:rPr>
          <w:rFonts w:ascii="Arial"/>
          <w:color w:val="FFFFFF"/>
          <w:spacing w:val="-7"/>
          <w:w w:val="105"/>
          <w:sz w:val="54"/>
        </w:rPr>
        <w:t>of</w:t>
        <w:tab/>
      </w:r>
      <w:r>
        <w:rPr>
          <w:rFonts w:ascii="Arial"/>
          <w:color w:val="FFFFFF"/>
          <w:spacing w:val="-5"/>
          <w:sz w:val="54"/>
        </w:rPr>
        <w:t>the</w:t>
        <w:tab/>
      </w:r>
      <w:r>
        <w:rPr>
          <w:rFonts w:ascii="Arial"/>
          <w:color w:val="FFFFFF"/>
          <w:spacing w:val="-6"/>
          <w:w w:val="105"/>
          <w:sz w:val="54"/>
        </w:rPr>
        <w:t>Marist</w:t>
      </w:r>
      <w:r>
        <w:rPr>
          <w:rFonts w:ascii="Arial"/>
          <w:color w:val="FFFFFF"/>
          <w:w w:val="105"/>
          <w:sz w:val="54"/>
        </w:rPr>
        <w:t> </w:t>
      </w:r>
      <w:r>
        <w:rPr>
          <w:rFonts w:ascii="Arial"/>
          <w:color w:val="FFFFFF"/>
          <w:w w:val="105"/>
          <w:sz w:val="54"/>
        </w:rPr>
      </w:r>
      <w:bookmarkStart w:name="sexual abuse against Brothers " w:id="7"/>
      <w:bookmarkEnd w:id="7"/>
      <w:r>
        <w:rPr>
          <w:rFonts w:ascii="Arial"/>
          <w:color w:val="FFFFFF"/>
          <w:w w:val="105"/>
          <w:sz w:val="54"/>
        </w:rPr>
      </w:r>
      <w:r>
        <w:rPr>
          <w:rFonts w:ascii="Arial"/>
          <w:color w:val="FFFFFF"/>
          <w:spacing w:val="-9"/>
          <w:w w:val="95"/>
          <w:sz w:val="54"/>
        </w:rPr>
        <w:t>Brothers</w:t>
        <w:tab/>
      </w:r>
      <w:r>
        <w:rPr>
          <w:rFonts w:ascii="Arial"/>
          <w:color w:val="FFFFFF"/>
          <w:spacing w:val="-11"/>
          <w:w w:val="105"/>
          <w:sz w:val="54"/>
        </w:rPr>
        <w:t>to</w:t>
        <w:tab/>
      </w:r>
      <w:r>
        <w:rPr>
          <w:rFonts w:ascii="Arial"/>
          <w:color w:val="FFFFFF"/>
          <w:spacing w:val="-7"/>
          <w:w w:val="105"/>
          <w:sz w:val="54"/>
        </w:rPr>
        <w:t>allegations</w:t>
        <w:tab/>
        <w:t>of</w:t>
        <w:tab/>
      </w:r>
      <w:r>
        <w:rPr>
          <w:rFonts w:ascii="Arial"/>
          <w:color w:val="FFFFFF"/>
          <w:spacing w:val="-8"/>
          <w:w w:val="105"/>
          <w:sz w:val="54"/>
        </w:rPr>
        <w:t>child</w:t>
      </w:r>
      <w:r>
        <w:rPr>
          <w:rFonts w:ascii="Arial"/>
          <w:color w:val="FFFFFF"/>
          <w:w w:val="105"/>
          <w:sz w:val="54"/>
        </w:rPr>
        <w:t> </w:t>
      </w:r>
      <w:r>
        <w:rPr>
          <w:rFonts w:ascii="Arial"/>
          <w:color w:val="FFFFFF"/>
          <w:w w:val="105"/>
          <w:sz w:val="54"/>
        </w:rPr>
      </w:r>
      <w:bookmarkStart w:name="Kostka Chute and Gregory Sutton " w:id="8"/>
      <w:bookmarkEnd w:id="8"/>
      <w:r>
        <w:rPr>
          <w:rFonts w:ascii="Arial"/>
          <w:color w:val="FFFFFF"/>
          <w:w w:val="105"/>
          <w:sz w:val="54"/>
        </w:rPr>
      </w:r>
      <w:r>
        <w:rPr>
          <w:rFonts w:ascii="Arial"/>
          <w:color w:val="FFFFFF"/>
          <w:spacing w:val="-8"/>
          <w:sz w:val="54"/>
        </w:rPr>
        <w:t>sexual</w:t>
        <w:tab/>
      </w:r>
      <w:r>
        <w:rPr>
          <w:rFonts w:ascii="Arial"/>
          <w:color w:val="FFFFFF"/>
          <w:spacing w:val="-2"/>
          <w:sz w:val="54"/>
        </w:rPr>
        <w:t>abuse</w:t>
        <w:tab/>
      </w:r>
      <w:r>
        <w:rPr>
          <w:rFonts w:ascii="Arial"/>
          <w:color w:val="FFFFFF"/>
          <w:spacing w:val="-5"/>
          <w:w w:val="105"/>
          <w:sz w:val="54"/>
        </w:rPr>
        <w:t>against</w:t>
        <w:tab/>
      </w:r>
      <w:r>
        <w:rPr>
          <w:rFonts w:ascii="Arial"/>
          <w:color w:val="FFFFFF"/>
          <w:spacing w:val="-9"/>
          <w:w w:val="105"/>
          <w:sz w:val="54"/>
        </w:rPr>
        <w:t>Brothers</w:t>
      </w:r>
      <w:r>
        <w:rPr>
          <w:rFonts w:ascii="Arial"/>
          <w:color w:val="FFFFFF"/>
          <w:w w:val="105"/>
          <w:sz w:val="54"/>
        </w:rPr>
        <w:t> </w:t>
      </w:r>
      <w:r>
        <w:rPr>
          <w:rFonts w:ascii="Arial"/>
          <w:color w:val="FFFFFF"/>
          <w:w w:val="105"/>
          <w:sz w:val="54"/>
        </w:rPr>
      </w:r>
      <w:r>
        <w:rPr>
          <w:rFonts w:ascii="Arial"/>
          <w:color w:val="FFFFFF"/>
          <w:spacing w:val="-13"/>
          <w:sz w:val="54"/>
        </w:rPr>
        <w:t>Kostka</w:t>
        <w:tab/>
        <w:tab/>
      </w:r>
      <w:r>
        <w:rPr>
          <w:rFonts w:ascii="Arial"/>
          <w:color w:val="FFFFFF"/>
          <w:spacing w:val="-9"/>
          <w:sz w:val="54"/>
        </w:rPr>
        <w:t>Chute</w:t>
        <w:tab/>
      </w:r>
      <w:r>
        <w:rPr>
          <w:rFonts w:ascii="Arial"/>
          <w:color w:val="FFFFFF"/>
          <w:spacing w:val="-5"/>
          <w:w w:val="105"/>
          <w:sz w:val="54"/>
        </w:rPr>
        <w:t>and</w:t>
        <w:tab/>
      </w:r>
      <w:r>
        <w:rPr>
          <w:rFonts w:ascii="Arial"/>
          <w:color w:val="FFFFFF"/>
          <w:spacing w:val="-3"/>
          <w:sz w:val="54"/>
        </w:rPr>
        <w:t>Gregory</w:t>
        <w:tab/>
      </w:r>
      <w:r>
        <w:rPr>
          <w:rFonts w:ascii="Arial"/>
          <w:color w:val="FFFFFF"/>
          <w:spacing w:val="-7"/>
          <w:sz w:val="54"/>
        </w:rPr>
        <w:t>Sutton</w:t>
      </w:r>
      <w:r>
        <w:rPr>
          <w:rFonts w:ascii="Arial"/>
          <w:spacing w:val="-7"/>
          <w:sz w:val="54"/>
        </w:rPr>
      </w:r>
    </w:p>
    <w:p>
      <w:pPr>
        <w:spacing w:line="240" w:lineRule="auto" w:before="0"/>
        <w:ind w:right="0"/>
        <w:rPr>
          <w:rFonts w:ascii="Arial" w:hAnsi="Arial" w:cs="Arial" w:eastAsia="Arial" w:hint="default"/>
          <w:sz w:val="54"/>
          <w:szCs w:val="54"/>
        </w:rPr>
      </w:pPr>
    </w:p>
    <w:p>
      <w:pPr>
        <w:spacing w:line="240" w:lineRule="auto" w:before="0"/>
        <w:ind w:right="0"/>
        <w:rPr>
          <w:rFonts w:ascii="Arial" w:hAnsi="Arial" w:cs="Arial" w:eastAsia="Arial" w:hint="default"/>
          <w:sz w:val="54"/>
          <w:szCs w:val="54"/>
        </w:rPr>
      </w:pPr>
    </w:p>
    <w:p>
      <w:pPr>
        <w:spacing w:line="240" w:lineRule="auto" w:before="0"/>
        <w:ind w:right="0"/>
        <w:rPr>
          <w:rFonts w:ascii="Arial" w:hAnsi="Arial" w:cs="Arial" w:eastAsia="Arial" w:hint="default"/>
          <w:sz w:val="54"/>
          <w:szCs w:val="54"/>
        </w:rPr>
      </w:pPr>
    </w:p>
    <w:p>
      <w:pPr>
        <w:spacing w:line="240" w:lineRule="auto" w:before="0"/>
        <w:ind w:right="0"/>
        <w:rPr>
          <w:rFonts w:ascii="Arial" w:hAnsi="Arial" w:cs="Arial" w:eastAsia="Arial" w:hint="default"/>
          <w:sz w:val="54"/>
          <w:szCs w:val="54"/>
        </w:rPr>
      </w:pPr>
    </w:p>
    <w:p>
      <w:pPr>
        <w:spacing w:line="240" w:lineRule="auto" w:before="0"/>
        <w:ind w:right="0"/>
        <w:rPr>
          <w:rFonts w:ascii="Arial" w:hAnsi="Arial" w:cs="Arial" w:eastAsia="Arial" w:hint="default"/>
          <w:sz w:val="54"/>
          <w:szCs w:val="54"/>
        </w:rPr>
      </w:pPr>
    </w:p>
    <w:p>
      <w:pPr>
        <w:spacing w:before="364"/>
        <w:ind w:left="7367" w:right="0" w:firstLine="0"/>
        <w:jc w:val="left"/>
        <w:rPr>
          <w:rFonts w:ascii="Arial" w:hAnsi="Arial" w:cs="Arial" w:eastAsia="Arial" w:hint="default"/>
          <w:sz w:val="42"/>
          <w:szCs w:val="42"/>
        </w:rPr>
      </w:pPr>
      <w:r>
        <w:rPr/>
        <w:pict>
          <v:group style="position:absolute;margin-left:-1.6pt;margin-top:55.523254pt;width:598.5pt;height:3.2pt;mso-position-horizontal-relative:page;mso-position-vertical-relative:paragraph;z-index:-267016" coordorigin="-32,1110" coordsize="11970,64">
            <v:group style="position:absolute;left:0;top:1142;width:3463;height:2" coordorigin="0,1142" coordsize="3463,2">
              <v:shape style="position:absolute;left:0;top:1142;width:3463;height:2" coordorigin="0,1142" coordsize="3463,0" path="m0,1142l3463,1142e" filled="false" stroked="true" strokeweight="3.189pt" strokecolor="#ed1c24">
                <v:path arrowok="t"/>
              </v:shape>
            </v:group>
            <v:group style="position:absolute;left:3463;top:1142;width:3055;height:2" coordorigin="3463,1142" coordsize="3055,2">
              <v:shape style="position:absolute;left:3463;top:1142;width:3055;height:2" coordorigin="3463,1142" coordsize="3055,0" path="m3463,1142l6517,1142e" filled="false" stroked="true" strokeweight="3.189pt" strokecolor="#5ba8a2">
                <v:path arrowok="t"/>
              </v:shape>
            </v:group>
            <v:group style="position:absolute;left:6517;top:1142;width:1596;height:2" coordorigin="6517,1142" coordsize="1596,2">
              <v:shape style="position:absolute;left:6517;top:1142;width:1596;height:2" coordorigin="6517,1142" coordsize="1596,0" path="m6517,1142l8113,1142e" filled="false" stroked="true" strokeweight="3.189pt" strokecolor="#faa633">
                <v:path arrowok="t"/>
              </v:shape>
            </v:group>
            <v:group style="position:absolute;left:8118;top:1142;width:717;height:2" coordorigin="8118,1142" coordsize="717,2">
              <v:shape style="position:absolute;left:8118;top:1142;width:717;height:2" coordorigin="8118,1142" coordsize="717,0" path="m8118,1142l8834,1142e" filled="false" stroked="true" strokeweight="3.189pt" strokecolor="#eb654b">
                <v:path arrowok="t"/>
              </v:shape>
            </v:group>
            <v:group style="position:absolute;left:8830;top:1142;width:3076;height:2" coordorigin="8830,1142" coordsize="3076,2">
              <v:shape style="position:absolute;left:8830;top:1142;width:3076;height:2" coordorigin="8830,1142" coordsize="3076,0" path="m8830,1142l11905,1142e" filled="false" stroked="true" strokeweight="3.189pt" strokecolor="#5275b2">
                <v:path arrowok="t"/>
              </v:shape>
            </v:group>
            <w10:wrap type="none"/>
          </v:group>
        </w:pict>
      </w:r>
      <w:bookmarkStart w:name="NOVEMBER" w:id="9"/>
      <w:bookmarkEnd w:id="9"/>
      <w:r>
        <w:rPr/>
      </w:r>
      <w:r>
        <w:rPr>
          <w:rFonts w:ascii="Arial"/>
          <w:color w:val="FFFFFF"/>
          <w:spacing w:val="-9"/>
          <w:w w:val="95"/>
          <w:sz w:val="42"/>
        </w:rPr>
        <w:t>NOVEMBER</w:t>
      </w:r>
      <w:r>
        <w:rPr>
          <w:rFonts w:ascii="Arial"/>
          <w:color w:val="FFFFFF"/>
          <w:spacing w:val="-29"/>
          <w:w w:val="95"/>
          <w:sz w:val="42"/>
        </w:rPr>
        <w:t> </w:t>
      </w:r>
      <w:bookmarkStart w:name=" 2015" w:id="10"/>
      <w:bookmarkEnd w:id="10"/>
      <w:r>
        <w:rPr>
          <w:rFonts w:ascii="Arial"/>
          <w:color w:val="FFFFFF"/>
          <w:spacing w:val="-4"/>
          <w:w w:val="95"/>
          <w:sz w:val="42"/>
        </w:rPr>
        <w:t>2</w:t>
      </w:r>
      <w:r>
        <w:rPr>
          <w:rFonts w:ascii="Arial"/>
          <w:color w:val="FFFFFF"/>
          <w:spacing w:val="-4"/>
          <w:w w:val="95"/>
          <w:sz w:val="42"/>
        </w:rPr>
        <w:t>015</w:t>
      </w:r>
      <w:r>
        <w:rPr>
          <w:rFonts w:ascii="Arial"/>
          <w:spacing w:val="-4"/>
          <w:sz w:val="42"/>
        </w:rPr>
      </w:r>
    </w:p>
    <w:p>
      <w:pPr>
        <w:spacing w:after="0"/>
        <w:jc w:val="left"/>
        <w:rPr>
          <w:rFonts w:ascii="Arial" w:hAnsi="Arial" w:cs="Arial" w:eastAsia="Arial" w:hint="default"/>
          <w:sz w:val="42"/>
          <w:szCs w:val="42"/>
        </w:rPr>
        <w:sectPr>
          <w:type w:val="continuous"/>
          <w:pgSz w:w="11910" w:h="16840"/>
          <w:pgMar w:top="840" w:bottom="280" w:left="0" w:right="0"/>
        </w:sectPr>
      </w:pPr>
    </w:p>
    <w:p>
      <w:pPr>
        <w:spacing w:line="240" w:lineRule="auto"/>
        <w:ind w:left="103" w:right="0" w:firstLine="0"/>
        <w:rPr>
          <w:rFonts w:ascii="Arial" w:hAnsi="Arial" w:cs="Arial" w:eastAsia="Arial" w:hint="default"/>
          <w:sz w:val="20"/>
          <w:szCs w:val="20"/>
        </w:rPr>
      </w:pPr>
      <w:r>
        <w:rPr/>
        <w:pict>
          <v:shape style="position:absolute;margin-left:23.15pt;margin-top:24.094015pt;width:27.45pt;height:30.85pt;mso-position-horizontal-relative:page;mso-position-vertical-relative:page;z-index:-266920" type="#_x0000_t202" filled="false" stroked="false">
            <v:textbox inset="0,0,0,0">
              <w:txbxContent>
                <w:p>
                  <w:pPr>
                    <w:spacing w:before="158"/>
                    <w:ind w:left="43" w:right="0" w:firstLine="0"/>
                    <w:jc w:val="center"/>
                    <w:rPr>
                      <w:rFonts w:ascii="Arial" w:hAnsi="Arial" w:cs="Arial" w:eastAsia="Arial" w:hint="default"/>
                      <w:sz w:val="18"/>
                      <w:szCs w:val="18"/>
                    </w:rPr>
                  </w:pPr>
                  <w:r>
                    <w:rPr>
                      <w:rFonts w:ascii="Arial"/>
                      <w:color w:val="004C8F"/>
                      <w:sz w:val="18"/>
                    </w:rPr>
                    <w:t>2</w:t>
                  </w:r>
                  <w:r>
                    <w:rPr>
                      <w:rFonts w:ascii="Arial"/>
                      <w:sz w:val="18"/>
                    </w:rPr>
                  </w:r>
                </w:p>
              </w:txbxContent>
            </v:textbox>
            <w10:wrap type="none"/>
          </v:shape>
        </w:pict>
      </w:r>
      <w:bookmarkStart w:name="Royal Commission into Institutional Resp" w:id="11"/>
      <w:bookmarkEnd w:id="11"/>
      <w:r>
        <w:rPr/>
      </w:r>
      <w:bookmarkStart w:name=" childabuseroyalcommission.gov.au" w:id="12"/>
      <w:bookmarkEnd w:id="12"/>
      <w:r>
        <w:rPr/>
      </w:r>
      <w:r>
        <w:rPr>
          <w:rFonts w:ascii="Arial" w:hAnsi="Arial" w:cs="Arial" w:eastAsia="Arial" w:hint="default"/>
          <w:sz w:val="20"/>
          <w:szCs w:val="20"/>
        </w:rPr>
        <w:pict>
          <v:group style="width:27.45pt;height:30.85pt;mso-position-horizontal-relative:char;mso-position-vertical-relative:line" coordorigin="0,0" coordsize="549,617">
            <v:group style="position:absolute;left:0;top:0;width:549;height:617" coordorigin="0,0" coordsize="549,617">
              <v:shape style="position:absolute;left:0;top:0;width:549;height:617" coordorigin="0,0" coordsize="549,617" path="m0,616l548,616,548,0,0,0,0,616xe" filled="true" fillcolor="#ffffff" stroked="false">
                <v:path arrowok="t"/>
                <v:fill type="solid"/>
              </v:shape>
            </v:group>
          </v:group>
        </w:pict>
      </w:r>
      <w:r>
        <w:rPr>
          <w:rFonts w:ascii="Arial" w:hAnsi="Arial" w:cs="Arial" w:eastAsia="Arial" w:hint="default"/>
          <w:sz w:val="20"/>
          <w:szCs w:val="20"/>
        </w:rPr>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6"/>
        <w:ind w:right="0"/>
        <w:rPr>
          <w:rFonts w:ascii="Arial" w:hAnsi="Arial" w:cs="Arial" w:eastAsia="Arial" w:hint="default"/>
          <w:sz w:val="20"/>
          <w:szCs w:val="20"/>
        </w:rPr>
      </w:pPr>
    </w:p>
    <w:p>
      <w:pPr>
        <w:spacing w:before="0"/>
        <w:ind w:left="773" w:right="288" w:firstLine="0"/>
        <w:jc w:val="left"/>
        <w:rPr>
          <w:rFonts w:ascii="Tahoma" w:hAnsi="Tahoma" w:cs="Tahoma" w:eastAsia="Tahoma" w:hint="default"/>
          <w:sz w:val="20"/>
          <w:szCs w:val="20"/>
        </w:rPr>
      </w:pPr>
      <w:bookmarkStart w:name="2" w:id="13"/>
      <w:bookmarkEnd w:id="13"/>
      <w:r>
        <w:rPr/>
      </w:r>
      <w:bookmarkStart w:name="ISBN: 978-1-925289-38-1" w:id="14"/>
      <w:bookmarkEnd w:id="14"/>
      <w:r>
        <w:rPr/>
      </w:r>
      <w:r>
        <w:rPr>
          <w:rFonts w:ascii="Tahoma"/>
          <w:color w:val="414042"/>
          <w:w w:val="105"/>
          <w:sz w:val="20"/>
        </w:rPr>
        <w:t>ISBN:</w:t>
      </w:r>
      <w:r>
        <w:rPr>
          <w:rFonts w:ascii="Tahoma"/>
          <w:color w:val="414042"/>
          <w:spacing w:val="51"/>
          <w:w w:val="105"/>
          <w:sz w:val="20"/>
        </w:rPr>
        <w:t> </w:t>
      </w:r>
      <w:r>
        <w:rPr>
          <w:rFonts w:ascii="Tahoma"/>
          <w:color w:val="414042"/>
          <w:w w:val="105"/>
          <w:sz w:val="20"/>
        </w:rPr>
        <w:t>978-1-925289-38-1</w:t>
      </w:r>
      <w:r>
        <w:rPr>
          <w:rFonts w:ascii="Tahoma"/>
          <w:sz w:val="20"/>
        </w:rPr>
      </w:r>
    </w:p>
    <w:p>
      <w:pPr>
        <w:spacing w:line="240" w:lineRule="auto" w:before="8"/>
        <w:ind w:right="0"/>
        <w:rPr>
          <w:rFonts w:ascii="Tahoma" w:hAnsi="Tahoma" w:cs="Tahoma" w:eastAsia="Tahoma" w:hint="default"/>
          <w:sz w:val="26"/>
          <w:szCs w:val="26"/>
        </w:rPr>
      </w:pPr>
    </w:p>
    <w:p>
      <w:pPr>
        <w:spacing w:before="0"/>
        <w:ind w:left="773" w:right="288" w:firstLine="0"/>
        <w:jc w:val="left"/>
        <w:rPr>
          <w:rFonts w:ascii="Tahoma" w:hAnsi="Tahoma" w:cs="Tahoma" w:eastAsia="Tahoma" w:hint="default"/>
          <w:sz w:val="20"/>
          <w:szCs w:val="20"/>
        </w:rPr>
      </w:pPr>
      <w:bookmarkStart w:name="© Commonwealth of Australia 2015" w:id="15"/>
      <w:bookmarkEnd w:id="15"/>
      <w:r>
        <w:rPr/>
      </w:r>
      <w:r>
        <w:rPr>
          <w:rFonts w:ascii="Tahoma" w:hAnsi="Tahoma"/>
          <w:color w:val="414042"/>
          <w:w w:val="89"/>
          <w:sz w:val="20"/>
        </w:rPr>
        <w:t>©</w:t>
      </w:r>
      <w:r>
        <w:rPr>
          <w:rFonts w:ascii="Tahoma" w:hAnsi="Tahoma"/>
          <w:color w:val="414042"/>
          <w:spacing w:val="-3"/>
          <w:sz w:val="20"/>
        </w:rPr>
        <w:t> </w:t>
      </w:r>
      <w:r>
        <w:rPr>
          <w:rFonts w:ascii="Tahoma" w:hAnsi="Tahoma"/>
          <w:color w:val="414042"/>
          <w:spacing w:val="2"/>
          <w:w w:val="122"/>
          <w:sz w:val="20"/>
        </w:rPr>
        <w:t>C</w:t>
      </w:r>
      <w:r>
        <w:rPr>
          <w:rFonts w:ascii="Tahoma" w:hAnsi="Tahoma"/>
          <w:color w:val="414042"/>
          <w:spacing w:val="1"/>
          <w:w w:val="115"/>
          <w:sz w:val="20"/>
        </w:rPr>
        <w:t>om</w:t>
      </w:r>
      <w:r>
        <w:rPr>
          <w:rFonts w:ascii="Tahoma" w:hAnsi="Tahoma"/>
          <w:color w:val="414042"/>
          <w:spacing w:val="1"/>
          <w:w w:val="113"/>
          <w:sz w:val="20"/>
        </w:rPr>
        <w:t>mo</w:t>
      </w:r>
      <w:r>
        <w:rPr>
          <w:rFonts w:ascii="Tahoma" w:hAnsi="Tahoma"/>
          <w:color w:val="414042"/>
          <w:spacing w:val="-3"/>
          <w:w w:val="113"/>
          <w:sz w:val="20"/>
        </w:rPr>
        <w:t>n</w:t>
      </w:r>
      <w:r>
        <w:rPr>
          <w:rFonts w:ascii="Tahoma" w:hAnsi="Tahoma"/>
          <w:color w:val="414042"/>
          <w:spacing w:val="-3"/>
          <w:w w:val="116"/>
          <w:sz w:val="20"/>
        </w:rPr>
        <w:t>w</w:t>
      </w:r>
      <w:r>
        <w:rPr>
          <w:rFonts w:ascii="Tahoma" w:hAnsi="Tahoma"/>
          <w:color w:val="414042"/>
          <w:spacing w:val="1"/>
          <w:w w:val="110"/>
          <w:sz w:val="20"/>
        </w:rPr>
        <w:t>ea</w:t>
      </w:r>
      <w:r>
        <w:rPr>
          <w:rFonts w:ascii="Tahoma" w:hAnsi="Tahoma"/>
          <w:color w:val="414042"/>
          <w:spacing w:val="-1"/>
          <w:w w:val="108"/>
          <w:sz w:val="20"/>
        </w:rPr>
        <w:t>l</w:t>
      </w:r>
      <w:r>
        <w:rPr>
          <w:rFonts w:ascii="Tahoma" w:hAnsi="Tahoma"/>
          <w:color w:val="414042"/>
          <w:spacing w:val="-2"/>
          <w:w w:val="119"/>
          <w:sz w:val="20"/>
        </w:rPr>
        <w:t>t</w:t>
      </w:r>
      <w:r>
        <w:rPr>
          <w:rFonts w:ascii="Tahoma" w:hAnsi="Tahoma"/>
          <w:color w:val="414042"/>
          <w:w w:val="109"/>
          <w:sz w:val="20"/>
        </w:rPr>
        <w:t>h</w:t>
      </w:r>
      <w:r>
        <w:rPr>
          <w:rFonts w:ascii="Tahoma" w:hAnsi="Tahoma"/>
          <w:color w:val="414042"/>
          <w:spacing w:val="-3"/>
          <w:sz w:val="20"/>
        </w:rPr>
        <w:t> </w:t>
      </w:r>
      <w:r>
        <w:rPr>
          <w:rFonts w:ascii="Tahoma" w:hAnsi="Tahoma"/>
          <w:color w:val="414042"/>
          <w:spacing w:val="-2"/>
          <w:w w:val="117"/>
          <w:sz w:val="20"/>
        </w:rPr>
        <w:t>o</w:t>
      </w:r>
      <w:r>
        <w:rPr>
          <w:rFonts w:ascii="Tahoma" w:hAnsi="Tahoma"/>
          <w:color w:val="414042"/>
          <w:w w:val="113"/>
          <w:sz w:val="20"/>
        </w:rPr>
        <w:t>f</w:t>
      </w:r>
      <w:r>
        <w:rPr>
          <w:rFonts w:ascii="Tahoma" w:hAnsi="Tahoma"/>
          <w:color w:val="414042"/>
          <w:spacing w:val="-3"/>
          <w:sz w:val="20"/>
        </w:rPr>
        <w:t> </w:t>
      </w:r>
      <w:r>
        <w:rPr>
          <w:rFonts w:ascii="Tahoma" w:hAnsi="Tahoma"/>
          <w:color w:val="414042"/>
          <w:spacing w:val="-2"/>
          <w:w w:val="131"/>
          <w:sz w:val="20"/>
        </w:rPr>
        <w:t>A</w:t>
      </w:r>
      <w:r>
        <w:rPr>
          <w:rFonts w:ascii="Tahoma" w:hAnsi="Tahoma"/>
          <w:color w:val="414042"/>
          <w:w w:val="109"/>
          <w:sz w:val="20"/>
        </w:rPr>
        <w:t>u</w:t>
      </w:r>
      <w:r>
        <w:rPr>
          <w:rFonts w:ascii="Tahoma" w:hAnsi="Tahoma"/>
          <w:color w:val="414042"/>
          <w:spacing w:val="1"/>
          <w:w w:val="111"/>
          <w:sz w:val="20"/>
        </w:rPr>
        <w:t>s</w:t>
      </w:r>
      <w:r>
        <w:rPr>
          <w:rFonts w:ascii="Tahoma" w:hAnsi="Tahoma"/>
          <w:color w:val="414042"/>
          <w:spacing w:val="-2"/>
          <w:w w:val="119"/>
          <w:sz w:val="20"/>
        </w:rPr>
        <w:t>t</w:t>
      </w:r>
      <w:r>
        <w:rPr>
          <w:rFonts w:ascii="Tahoma" w:hAnsi="Tahoma"/>
          <w:color w:val="414042"/>
          <w:w w:val="111"/>
          <w:sz w:val="20"/>
        </w:rPr>
        <w:t>r</w:t>
      </w:r>
      <w:r>
        <w:rPr>
          <w:rFonts w:ascii="Tahoma" w:hAnsi="Tahoma"/>
          <w:color w:val="414042"/>
          <w:spacing w:val="1"/>
          <w:w w:val="109"/>
          <w:sz w:val="20"/>
        </w:rPr>
        <w:t>a</w:t>
      </w:r>
      <w:r>
        <w:rPr>
          <w:rFonts w:ascii="Tahoma" w:hAnsi="Tahoma"/>
          <w:color w:val="414042"/>
          <w:spacing w:val="-1"/>
          <w:w w:val="108"/>
          <w:sz w:val="20"/>
        </w:rPr>
        <w:t>l</w:t>
      </w:r>
      <w:r>
        <w:rPr>
          <w:rFonts w:ascii="Tahoma" w:hAnsi="Tahoma"/>
          <w:color w:val="414042"/>
          <w:w w:val="108"/>
          <w:sz w:val="20"/>
        </w:rPr>
        <w:t>i</w:t>
      </w:r>
      <w:r>
        <w:rPr>
          <w:rFonts w:ascii="Tahoma" w:hAnsi="Tahoma"/>
          <w:color w:val="414042"/>
          <w:w w:val="109"/>
          <w:sz w:val="20"/>
        </w:rPr>
        <w:t>a</w:t>
      </w:r>
      <w:r>
        <w:rPr>
          <w:rFonts w:ascii="Tahoma" w:hAnsi="Tahoma"/>
          <w:color w:val="414042"/>
          <w:spacing w:val="-3"/>
          <w:sz w:val="20"/>
        </w:rPr>
        <w:t> </w:t>
      </w:r>
      <w:r>
        <w:rPr>
          <w:rFonts w:ascii="Tahoma" w:hAnsi="Tahoma"/>
          <w:color w:val="414042"/>
          <w:spacing w:val="1"/>
          <w:w w:val="108"/>
          <w:sz w:val="20"/>
        </w:rPr>
        <w:t>2</w:t>
      </w:r>
      <w:r>
        <w:rPr>
          <w:rFonts w:ascii="Tahoma" w:hAnsi="Tahoma"/>
          <w:color w:val="414042"/>
          <w:spacing w:val="-1"/>
          <w:w w:val="130"/>
          <w:sz w:val="20"/>
        </w:rPr>
        <w:t>0</w:t>
      </w:r>
      <w:r>
        <w:rPr>
          <w:rFonts w:ascii="Tahoma" w:hAnsi="Tahoma"/>
          <w:color w:val="414042"/>
          <w:spacing w:val="3"/>
          <w:w w:val="61"/>
          <w:sz w:val="20"/>
        </w:rPr>
        <w:t>1</w:t>
      </w:r>
      <w:r>
        <w:rPr>
          <w:rFonts w:ascii="Tahoma" w:hAnsi="Tahoma"/>
          <w:color w:val="414042"/>
          <w:w w:val="110"/>
          <w:sz w:val="20"/>
        </w:rPr>
        <w:t>5</w:t>
      </w:r>
      <w:r>
        <w:rPr>
          <w:rFonts w:ascii="Tahoma" w:hAnsi="Tahoma"/>
          <w:sz w:val="20"/>
        </w:rPr>
      </w:r>
    </w:p>
    <w:p>
      <w:pPr>
        <w:spacing w:line="240" w:lineRule="auto" w:before="3"/>
        <w:ind w:right="0"/>
        <w:rPr>
          <w:rFonts w:ascii="Tahoma" w:hAnsi="Tahoma" w:cs="Tahoma" w:eastAsia="Tahoma" w:hint="default"/>
          <w:sz w:val="17"/>
          <w:szCs w:val="17"/>
        </w:rPr>
      </w:pPr>
    </w:p>
    <w:p>
      <w:pPr>
        <w:spacing w:line="278" w:lineRule="auto" w:before="0"/>
        <w:ind w:left="773" w:right="288" w:firstLine="0"/>
        <w:jc w:val="left"/>
        <w:rPr>
          <w:rFonts w:ascii="Tahoma" w:hAnsi="Tahoma" w:cs="Tahoma" w:eastAsia="Tahoma" w:hint="default"/>
          <w:sz w:val="20"/>
          <w:szCs w:val="20"/>
        </w:rPr>
      </w:pPr>
      <w:bookmarkStart w:name="All material presented in this publicati" w:id="16"/>
      <w:bookmarkEnd w:id="16"/>
      <w:r>
        <w:rPr/>
      </w:r>
      <w:r>
        <w:rPr>
          <w:rFonts w:ascii="Tahoma"/>
          <w:color w:val="414042"/>
          <w:w w:val="110"/>
          <w:sz w:val="20"/>
        </w:rPr>
        <w:t>All material presented in this publication is provided under a Creative Commons Attribution 3.0 </w:t>
      </w:r>
      <w:bookmarkStart w:name="Australia licence (www.creativecommons.o" w:id="17"/>
      <w:bookmarkEnd w:id="17"/>
      <w:r>
        <w:rPr>
          <w:rFonts w:ascii="Tahoma"/>
          <w:color w:val="414042"/>
          <w:w w:val="110"/>
          <w:sz w:val="20"/>
        </w:rPr>
      </w:r>
      <w:r>
        <w:rPr>
          <w:rFonts w:ascii="Tahoma"/>
          <w:color w:val="414042"/>
          <w:w w:val="110"/>
          <w:sz w:val="20"/>
        </w:rPr>
        <w:t>Australia  licence</w:t>
      </w:r>
      <w:r>
        <w:rPr>
          <w:rFonts w:ascii="Tahoma"/>
          <w:color w:val="414042"/>
          <w:spacing w:val="24"/>
          <w:w w:val="110"/>
          <w:sz w:val="20"/>
        </w:rPr>
        <w:t> </w:t>
      </w:r>
      <w:r>
        <w:rPr>
          <w:rFonts w:ascii="Tahoma"/>
          <w:color w:val="414042"/>
          <w:w w:val="110"/>
          <w:sz w:val="20"/>
        </w:rPr>
        <w:t>(</w:t>
      </w:r>
      <w:hyperlink r:id="rId15">
        <w:r>
          <w:rPr>
            <w:rFonts w:ascii="Tahoma"/>
            <w:color w:val="414042"/>
            <w:w w:val="110"/>
            <w:sz w:val="20"/>
          </w:rPr>
          <w:t>www.creativecommons.org/licenses).</w:t>
        </w:r>
        <w:r>
          <w:rPr>
            <w:rFonts w:ascii="Tahoma"/>
            <w:sz w:val="20"/>
          </w:rPr>
        </w:r>
      </w:hyperlink>
    </w:p>
    <w:p>
      <w:pPr>
        <w:spacing w:line="240" w:lineRule="auto" w:before="6"/>
        <w:ind w:right="0"/>
        <w:rPr>
          <w:rFonts w:ascii="Tahoma" w:hAnsi="Tahoma" w:cs="Tahoma" w:eastAsia="Tahoma" w:hint="default"/>
          <w:sz w:val="23"/>
          <w:szCs w:val="23"/>
        </w:rPr>
      </w:pPr>
    </w:p>
    <w:p>
      <w:pPr>
        <w:spacing w:before="0"/>
        <w:ind w:left="773" w:right="0" w:firstLine="0"/>
        <w:jc w:val="left"/>
        <w:rPr>
          <w:rFonts w:ascii="Tahoma" w:hAnsi="Tahoma" w:cs="Tahoma" w:eastAsia="Tahoma" w:hint="default"/>
          <w:sz w:val="20"/>
          <w:szCs w:val="20"/>
        </w:rPr>
      </w:pPr>
      <w:bookmarkStart w:name="For the avoidance of doubt, this means t" w:id="18"/>
      <w:bookmarkEnd w:id="18"/>
      <w:r>
        <w:rPr/>
      </w:r>
      <w:r>
        <w:rPr>
          <w:rFonts w:ascii="Tahoma"/>
          <w:color w:val="414042"/>
          <w:w w:val="115"/>
          <w:sz w:val="20"/>
        </w:rPr>
        <w:t>For</w:t>
      </w:r>
      <w:r>
        <w:rPr>
          <w:rFonts w:ascii="Tahoma"/>
          <w:color w:val="414042"/>
          <w:spacing w:val="-21"/>
          <w:w w:val="115"/>
          <w:sz w:val="20"/>
        </w:rPr>
        <w:t> </w:t>
      </w:r>
      <w:r>
        <w:rPr>
          <w:rFonts w:ascii="Tahoma"/>
          <w:color w:val="414042"/>
          <w:w w:val="115"/>
          <w:sz w:val="20"/>
        </w:rPr>
        <w:t>the</w:t>
      </w:r>
      <w:r>
        <w:rPr>
          <w:rFonts w:ascii="Tahoma"/>
          <w:color w:val="414042"/>
          <w:spacing w:val="-21"/>
          <w:w w:val="115"/>
          <w:sz w:val="20"/>
        </w:rPr>
        <w:t> </w:t>
      </w:r>
      <w:r>
        <w:rPr>
          <w:rFonts w:ascii="Tahoma"/>
          <w:color w:val="414042"/>
          <w:w w:val="115"/>
          <w:sz w:val="20"/>
        </w:rPr>
        <w:t>avoidance</w:t>
      </w:r>
      <w:r>
        <w:rPr>
          <w:rFonts w:ascii="Tahoma"/>
          <w:color w:val="414042"/>
          <w:spacing w:val="-21"/>
          <w:w w:val="115"/>
          <w:sz w:val="20"/>
        </w:rPr>
        <w:t> </w:t>
      </w:r>
      <w:r>
        <w:rPr>
          <w:rFonts w:ascii="Tahoma"/>
          <w:color w:val="414042"/>
          <w:w w:val="115"/>
          <w:sz w:val="20"/>
        </w:rPr>
        <w:t>of</w:t>
      </w:r>
      <w:r>
        <w:rPr>
          <w:rFonts w:ascii="Tahoma"/>
          <w:color w:val="414042"/>
          <w:spacing w:val="-21"/>
          <w:w w:val="115"/>
          <w:sz w:val="20"/>
        </w:rPr>
        <w:t> </w:t>
      </w:r>
      <w:r>
        <w:rPr>
          <w:rFonts w:ascii="Tahoma"/>
          <w:color w:val="414042"/>
          <w:w w:val="115"/>
          <w:sz w:val="20"/>
        </w:rPr>
        <w:t>doubt,</w:t>
      </w:r>
      <w:r>
        <w:rPr>
          <w:rFonts w:ascii="Tahoma"/>
          <w:color w:val="414042"/>
          <w:spacing w:val="-21"/>
          <w:w w:val="115"/>
          <w:sz w:val="20"/>
        </w:rPr>
        <w:t> </w:t>
      </w:r>
      <w:r>
        <w:rPr>
          <w:rFonts w:ascii="Tahoma"/>
          <w:color w:val="414042"/>
          <w:w w:val="115"/>
          <w:sz w:val="20"/>
        </w:rPr>
        <w:t>this</w:t>
      </w:r>
      <w:r>
        <w:rPr>
          <w:rFonts w:ascii="Tahoma"/>
          <w:color w:val="414042"/>
          <w:spacing w:val="-21"/>
          <w:w w:val="115"/>
          <w:sz w:val="20"/>
        </w:rPr>
        <w:t> </w:t>
      </w:r>
      <w:r>
        <w:rPr>
          <w:rFonts w:ascii="Tahoma"/>
          <w:color w:val="414042"/>
          <w:w w:val="115"/>
          <w:sz w:val="20"/>
        </w:rPr>
        <w:t>means</w:t>
      </w:r>
      <w:r>
        <w:rPr>
          <w:rFonts w:ascii="Tahoma"/>
          <w:color w:val="414042"/>
          <w:spacing w:val="-21"/>
          <w:w w:val="115"/>
          <w:sz w:val="20"/>
        </w:rPr>
        <w:t> </w:t>
      </w:r>
      <w:r>
        <w:rPr>
          <w:rFonts w:ascii="Tahoma"/>
          <w:color w:val="414042"/>
          <w:w w:val="115"/>
          <w:sz w:val="20"/>
        </w:rPr>
        <w:t>this</w:t>
      </w:r>
      <w:r>
        <w:rPr>
          <w:rFonts w:ascii="Tahoma"/>
          <w:color w:val="414042"/>
          <w:spacing w:val="-21"/>
          <w:w w:val="115"/>
          <w:sz w:val="20"/>
        </w:rPr>
        <w:t> </w:t>
      </w:r>
      <w:r>
        <w:rPr>
          <w:rFonts w:ascii="Tahoma"/>
          <w:color w:val="414042"/>
          <w:w w:val="115"/>
          <w:sz w:val="20"/>
        </w:rPr>
        <w:t>licence</w:t>
      </w:r>
      <w:r>
        <w:rPr>
          <w:rFonts w:ascii="Tahoma"/>
          <w:color w:val="414042"/>
          <w:spacing w:val="-21"/>
          <w:w w:val="115"/>
          <w:sz w:val="20"/>
        </w:rPr>
        <w:t> </w:t>
      </w:r>
      <w:r>
        <w:rPr>
          <w:rFonts w:ascii="Tahoma"/>
          <w:color w:val="414042"/>
          <w:w w:val="115"/>
          <w:sz w:val="20"/>
        </w:rPr>
        <w:t>only</w:t>
      </w:r>
      <w:r>
        <w:rPr>
          <w:rFonts w:ascii="Tahoma"/>
          <w:color w:val="414042"/>
          <w:spacing w:val="-21"/>
          <w:w w:val="115"/>
          <w:sz w:val="20"/>
        </w:rPr>
        <w:t> </w:t>
      </w:r>
      <w:r>
        <w:rPr>
          <w:rFonts w:ascii="Tahoma"/>
          <w:color w:val="414042"/>
          <w:w w:val="115"/>
          <w:sz w:val="20"/>
        </w:rPr>
        <w:t>applies</w:t>
      </w:r>
      <w:r>
        <w:rPr>
          <w:rFonts w:ascii="Tahoma"/>
          <w:color w:val="414042"/>
          <w:spacing w:val="-21"/>
          <w:w w:val="115"/>
          <w:sz w:val="20"/>
        </w:rPr>
        <w:t> </w:t>
      </w:r>
      <w:r>
        <w:rPr>
          <w:rFonts w:ascii="Tahoma"/>
          <w:color w:val="414042"/>
          <w:spacing w:val="-3"/>
          <w:w w:val="115"/>
          <w:sz w:val="20"/>
        </w:rPr>
        <w:t>to</w:t>
      </w:r>
      <w:r>
        <w:rPr>
          <w:rFonts w:ascii="Tahoma"/>
          <w:color w:val="414042"/>
          <w:spacing w:val="-21"/>
          <w:w w:val="115"/>
          <w:sz w:val="20"/>
        </w:rPr>
        <w:t> </w:t>
      </w:r>
      <w:r>
        <w:rPr>
          <w:rFonts w:ascii="Tahoma"/>
          <w:color w:val="414042"/>
          <w:w w:val="115"/>
          <w:sz w:val="20"/>
        </w:rPr>
        <w:t>material</w:t>
      </w:r>
      <w:r>
        <w:rPr>
          <w:rFonts w:ascii="Tahoma"/>
          <w:color w:val="414042"/>
          <w:spacing w:val="-21"/>
          <w:w w:val="115"/>
          <w:sz w:val="20"/>
        </w:rPr>
        <w:t> </w:t>
      </w:r>
      <w:r>
        <w:rPr>
          <w:rFonts w:ascii="Tahoma"/>
          <w:color w:val="414042"/>
          <w:w w:val="115"/>
          <w:sz w:val="20"/>
        </w:rPr>
        <w:t>as</w:t>
      </w:r>
      <w:r>
        <w:rPr>
          <w:rFonts w:ascii="Tahoma"/>
          <w:color w:val="414042"/>
          <w:spacing w:val="-21"/>
          <w:w w:val="115"/>
          <w:sz w:val="20"/>
        </w:rPr>
        <w:t> </w:t>
      </w:r>
      <w:r>
        <w:rPr>
          <w:rFonts w:ascii="Tahoma"/>
          <w:color w:val="414042"/>
          <w:w w:val="115"/>
          <w:sz w:val="20"/>
        </w:rPr>
        <w:t>set</w:t>
      </w:r>
      <w:r>
        <w:rPr>
          <w:rFonts w:ascii="Tahoma"/>
          <w:color w:val="414042"/>
          <w:spacing w:val="-21"/>
          <w:w w:val="115"/>
          <w:sz w:val="20"/>
        </w:rPr>
        <w:t> </w:t>
      </w:r>
      <w:r>
        <w:rPr>
          <w:rFonts w:ascii="Tahoma"/>
          <w:color w:val="414042"/>
          <w:w w:val="115"/>
          <w:sz w:val="20"/>
        </w:rPr>
        <w:t>out</w:t>
      </w:r>
      <w:r>
        <w:rPr>
          <w:rFonts w:ascii="Tahoma"/>
          <w:color w:val="414042"/>
          <w:spacing w:val="-21"/>
          <w:w w:val="115"/>
          <w:sz w:val="20"/>
        </w:rPr>
        <w:t> </w:t>
      </w:r>
      <w:r>
        <w:rPr>
          <w:rFonts w:ascii="Tahoma"/>
          <w:color w:val="414042"/>
          <w:w w:val="115"/>
          <w:sz w:val="20"/>
        </w:rPr>
        <w:t>in</w:t>
      </w:r>
      <w:r>
        <w:rPr>
          <w:rFonts w:ascii="Tahoma"/>
          <w:color w:val="414042"/>
          <w:spacing w:val="-21"/>
          <w:w w:val="115"/>
          <w:sz w:val="20"/>
        </w:rPr>
        <w:t> </w:t>
      </w:r>
      <w:r>
        <w:rPr>
          <w:rFonts w:ascii="Tahoma"/>
          <w:color w:val="414042"/>
          <w:w w:val="115"/>
          <w:sz w:val="20"/>
        </w:rPr>
        <w:t>this</w:t>
      </w:r>
      <w:r>
        <w:rPr>
          <w:rFonts w:ascii="Tahoma"/>
          <w:color w:val="414042"/>
          <w:spacing w:val="-21"/>
          <w:w w:val="115"/>
          <w:sz w:val="20"/>
        </w:rPr>
        <w:t> </w:t>
      </w:r>
      <w:r>
        <w:rPr>
          <w:rFonts w:ascii="Tahoma"/>
          <w:color w:val="414042"/>
          <w:w w:val="115"/>
          <w:sz w:val="20"/>
        </w:rPr>
        <w:t>document.</w:t>
      </w:r>
      <w:r>
        <w:rPr>
          <w:rFonts w:ascii="Tahoma"/>
          <w:sz w:val="20"/>
        </w:rPr>
      </w:r>
    </w:p>
    <w:p>
      <w:pPr>
        <w:spacing w:line="240" w:lineRule="auto" w:before="5" w:after="0"/>
        <w:ind w:right="0"/>
        <w:rPr>
          <w:rFonts w:ascii="Tahoma" w:hAnsi="Tahoma" w:cs="Tahoma" w:eastAsia="Tahoma" w:hint="default"/>
          <w:sz w:val="15"/>
          <w:szCs w:val="15"/>
        </w:rPr>
      </w:pPr>
    </w:p>
    <w:p>
      <w:pPr>
        <w:spacing w:line="240" w:lineRule="auto"/>
        <w:ind w:left="773" w:right="0" w:firstLine="0"/>
        <w:rPr>
          <w:rFonts w:ascii="Tahoma" w:hAnsi="Tahoma" w:cs="Tahoma" w:eastAsia="Tahoma" w:hint="default"/>
          <w:sz w:val="20"/>
          <w:szCs w:val="20"/>
        </w:rPr>
      </w:pPr>
      <w:r>
        <w:rPr>
          <w:rFonts w:ascii="Tahoma" w:hAnsi="Tahoma" w:cs="Tahoma" w:eastAsia="Tahoma" w:hint="default"/>
          <w:sz w:val="20"/>
          <w:szCs w:val="20"/>
        </w:rPr>
        <w:pict>
          <v:group style="width:108.3pt;height:37.9pt;mso-position-horizontal-relative:char;mso-position-vertical-relative:line" coordorigin="0,0" coordsize="2166,758">
            <v:group style="position:absolute;left:5;top:9;width:2152;height:735" coordorigin="5,9" coordsize="2152,735">
              <v:shape style="position:absolute;left:5;top:9;width:2152;height:735" coordorigin="5,9" coordsize="2152,735" path="m57,9l28,14,13,27,6,45,5,67,5,743,2154,743,2156,70,2123,13,57,9xe" filled="true" fillcolor="#9caca5" stroked="false">
                <v:path arrowok="t"/>
                <v:fill type="solid"/>
              </v:shape>
            </v:group>
            <v:group style="position:absolute;left:0;top:0;width:2166;height:758" coordorigin="0,0" coordsize="2166,758">
              <v:shape style="position:absolute;left:0;top:0;width:2166;height:758" coordorigin="0,0" coordsize="2166,758" path="m2125,0l41,0,25,3,12,12,3,25,0,41,0,754,4,758,2161,758,2165,754,2165,698,372,698,285,686,207,653,141,600,91,533,18,533,18,28,28,18,2158,18,2153,12,2141,3,2125,0xe" filled="true" fillcolor="#000000" stroked="false">
                <v:path arrowok="t"/>
                <v:fill type="solid"/>
              </v:shape>
              <v:shape style="position:absolute;left:0;top:0;width:2166;height:758" coordorigin="0,0" coordsize="2166,758" path="m2158,18l2137,18,2147,28,2147,533,652,533,603,600,537,653,459,686,372,698,2165,698,2165,41,2162,25,2158,18xe" filled="true" fillcolor="#000000" stroked="false">
                <v:path arrowok="t"/>
                <v:fill type="solid"/>
              </v:shape>
              <v:shape style="position:absolute;left:1276;top:591;width:219;height:119" type="#_x0000_t75" stroked="false">
                <v:imagedata r:id="rId16" o:title=""/>
              </v:shape>
            </v:group>
            <v:group style="position:absolute;left:126;top:108;width:493;height:493" coordorigin="126,108" coordsize="493,493">
              <v:shape style="position:absolute;left:126;top:108;width:493;height:493" coordorigin="126,108" coordsize="493,493" path="m372,108l294,120,227,155,173,208,139,276,126,353,126,354,139,432,174,499,227,553,294,587,372,600,450,587,518,552,571,499,606,432,618,354,618,353,606,276,571,208,517,155,450,120,372,108xe" filled="true" fillcolor="#ffffff" stroked="false">
                <v:path arrowok="t"/>
                <v:fill type="solid"/>
              </v:shape>
            </v:group>
            <v:group style="position:absolute;left:90;top:72;width:564;height:565" coordorigin="90,72" coordsize="564,565">
              <v:shape style="position:absolute;left:90;top:72;width:564;height:565" coordorigin="90,72" coordsize="564,565" path="m372,72l264,92,173,153,111,246,90,354,95,410,137,509,217,589,316,631,372,636,428,631,480,615,529,589,534,585,373,585,327,580,245,546,180,480,145,399,141,354,145,308,180,227,245,160,326,127,373,122,535,122,529,118,481,92,429,77,372,72xe" filled="true" fillcolor="#000000" stroked="false">
                <v:path arrowok="t"/>
                <v:fill type="solid"/>
              </v:shape>
              <v:shape style="position:absolute;left:90;top:72;width:564;height:565" coordorigin="90,72" coordsize="564,565" path="m535,122l373,122,419,127,461,139,536,190,587,264,603,354,599,401,566,481,501,546,418,580,373,585,534,585,609,510,649,411,654,354,649,297,633,244,608,197,572,153,535,122xe" filled="true" fillcolor="#000000" stroked="false">
                <v:path arrowok="t"/>
                <v:fill type="solid"/>
              </v:shape>
              <v:shape style="position:absolute;left:90;top:72;width:564;height:565" coordorigin="90,72" coordsize="564,565" path="m294,266l235,290,212,354,213,373,247,428,296,441,319,439,339,430,356,417,365,404,300,404,284,401,272,391,265,375,263,353,265,332,272,316,284,306,300,303,366,303,356,289,339,276,318,269,294,266xe" filled="true" fillcolor="#000000" stroked="false">
                <v:path arrowok="t"/>
                <v:fill type="solid"/>
              </v:shape>
              <v:shape style="position:absolute;left:90;top:72;width:564;height:565" coordorigin="90,72" coordsize="564,565" path="m457,266l398,290,375,354,376,373,410,428,459,441,482,439,502,430,519,417,528,404,463,404,446,401,434,391,427,375,425,353,427,332,434,316,446,306,463,303,529,303,519,289,502,276,481,269,457,266xe" filled="true" fillcolor="#000000" stroked="false">
                <v:path arrowok="t"/>
                <v:fill type="solid"/>
              </v:shape>
              <v:shape style="position:absolute;left:90;top:72;width:564;height:565" coordorigin="90,72" coordsize="564,565" path="m335,379l329,390,321,398,311,402,300,404,365,404,370,398,335,379xe" filled="true" fillcolor="#000000" stroked="false">
                <v:path arrowok="t"/>
                <v:fill type="solid"/>
              </v:shape>
              <v:shape style="position:absolute;left:90;top:72;width:564;height:565" coordorigin="90,72" coordsize="564,565" path="m497,379l491,390,484,398,474,402,463,404,528,404,533,398,497,379xe" filled="true" fillcolor="#000000" stroked="false">
                <v:path arrowok="t"/>
                <v:fill type="solid"/>
              </v:shape>
              <v:shape style="position:absolute;left:90;top:72;width:564;height:565" coordorigin="90,72" coordsize="564,565" path="m366,303l314,303,325,311,332,326,369,307,366,303xe" filled="true" fillcolor="#000000" stroked="false">
                <v:path arrowok="t"/>
                <v:fill type="solid"/>
              </v:shape>
              <v:shape style="position:absolute;left:90;top:72;width:564;height:565" coordorigin="90,72" coordsize="564,565" path="m529,303l476,303,487,311,494,326,532,307,529,303xe" filled="true" fillcolor="#000000" stroked="false">
                <v:path arrowok="t"/>
                <v:fill type="solid"/>
              </v:shape>
              <v:shape style="position:absolute;left:1182;top:81;width:388;height:388" type="#_x0000_t75" stroked="false">
                <v:imagedata r:id="rId17" o:title=""/>
              </v:shape>
            </v:group>
            <v:group style="position:absolute;left:1167;top:61;width:419;height:419" coordorigin="1167,61" coordsize="419,419">
              <v:shape style="position:absolute;left:1167;top:61;width:419;height:419" coordorigin="1167,61" coordsize="419,419" path="m1376,61l1295,76,1229,122,1182,190,1167,270,1171,312,1201,385,1261,445,1335,476,1376,480,1418,476,1456,464,1492,445,1496,441,1376,441,1342,438,1282,413,1233,364,1208,304,1204,270,1208,237,1233,176,1282,127,1342,102,1376,99,1497,99,1492,95,1457,76,1418,65,1376,61xe" filled="true" fillcolor="#000000" stroked="false">
                <v:path arrowok="t"/>
                <v:fill type="solid"/>
              </v:shape>
              <v:shape style="position:absolute;left:1167;top:61;width:419;height:419" coordorigin="1167,61" coordsize="419,419" path="m1497,99l1376,99,1411,102,1442,111,1497,149,1535,204,1548,270,1544,305,1520,365,1471,413,1410,438,1376,441,1496,441,1552,386,1582,312,1585,270,1581,228,1570,189,1551,154,1524,122,1497,99xe" filled="true" fillcolor="#000000" stroked="false">
                <v:path arrowok="t"/>
                <v:fill type="solid"/>
              </v:shape>
            </v:group>
          </v:group>
        </w:pict>
      </w:r>
      <w:r>
        <w:rPr>
          <w:rFonts w:ascii="Tahoma" w:hAnsi="Tahoma" w:cs="Tahoma" w:eastAsia="Tahoma" w:hint="default"/>
          <w:sz w:val="20"/>
          <w:szCs w:val="20"/>
        </w:rPr>
      </w:r>
    </w:p>
    <w:p>
      <w:pPr>
        <w:spacing w:line="240" w:lineRule="auto" w:before="10"/>
        <w:ind w:right="0"/>
        <w:rPr>
          <w:rFonts w:ascii="Tahoma" w:hAnsi="Tahoma" w:cs="Tahoma" w:eastAsia="Tahoma" w:hint="default"/>
          <w:sz w:val="9"/>
          <w:szCs w:val="9"/>
        </w:rPr>
      </w:pPr>
    </w:p>
    <w:p>
      <w:pPr>
        <w:spacing w:line="278" w:lineRule="auto" w:before="62"/>
        <w:ind w:left="773" w:right="288" w:firstLine="0"/>
        <w:jc w:val="left"/>
        <w:rPr>
          <w:rFonts w:ascii="Tahoma" w:hAnsi="Tahoma" w:cs="Tahoma" w:eastAsia="Tahoma" w:hint="default"/>
          <w:sz w:val="20"/>
          <w:szCs w:val="20"/>
        </w:rPr>
      </w:pPr>
      <w:bookmarkStart w:name="  " w:id="19"/>
      <w:bookmarkEnd w:id="19"/>
      <w:r>
        <w:rPr/>
      </w:r>
      <w:bookmarkStart w:name="The details of the relevant licence cond" w:id="20"/>
      <w:bookmarkEnd w:id="20"/>
      <w:r>
        <w:rPr/>
      </w:r>
      <w:r>
        <w:rPr>
          <w:rFonts w:ascii="Tahoma"/>
          <w:color w:val="414042"/>
          <w:w w:val="110"/>
          <w:sz w:val="20"/>
        </w:rPr>
        <w:t>The details of the relevant licence conditions are available on the Creative Commons website as is the </w:t>
      </w:r>
      <w:bookmarkStart w:name="full legal code for the CC BY 3.0 AU lic" w:id="21"/>
      <w:bookmarkEnd w:id="21"/>
      <w:r>
        <w:rPr>
          <w:rFonts w:ascii="Tahoma"/>
          <w:color w:val="414042"/>
          <w:w w:val="110"/>
          <w:sz w:val="20"/>
        </w:rPr>
      </w:r>
      <w:r>
        <w:rPr>
          <w:rFonts w:ascii="Tahoma"/>
          <w:color w:val="414042"/>
          <w:w w:val="110"/>
          <w:sz w:val="20"/>
        </w:rPr>
        <w:t>full legal code for the CC BY 3.0 </w:t>
      </w:r>
      <w:r>
        <w:rPr>
          <w:rFonts w:ascii="Tahoma"/>
          <w:color w:val="414042"/>
          <w:spacing w:val="-3"/>
          <w:w w:val="110"/>
          <w:sz w:val="20"/>
        </w:rPr>
        <w:t>AU </w:t>
      </w:r>
      <w:r>
        <w:rPr>
          <w:rFonts w:ascii="Tahoma"/>
          <w:color w:val="414042"/>
          <w:w w:val="110"/>
          <w:sz w:val="20"/>
        </w:rPr>
        <w:t>licence  </w:t>
      </w:r>
      <w:r>
        <w:rPr>
          <w:rFonts w:ascii="Tahoma"/>
          <w:color w:val="414042"/>
          <w:spacing w:val="26"/>
          <w:w w:val="110"/>
          <w:sz w:val="20"/>
        </w:rPr>
        <w:t> </w:t>
      </w:r>
      <w:r>
        <w:rPr>
          <w:rFonts w:ascii="Tahoma"/>
          <w:color w:val="414042"/>
          <w:w w:val="110"/>
          <w:sz w:val="20"/>
        </w:rPr>
        <w:t>(</w:t>
      </w:r>
      <w:hyperlink r:id="rId15">
        <w:r>
          <w:rPr>
            <w:rFonts w:ascii="Tahoma"/>
            <w:color w:val="414042"/>
            <w:w w:val="110"/>
            <w:sz w:val="20"/>
          </w:rPr>
          <w:t>www.creativecommons.org/licenses).</w:t>
        </w:r>
        <w:r>
          <w:rPr>
            <w:rFonts w:ascii="Tahoma"/>
            <w:sz w:val="20"/>
          </w:rPr>
        </w:r>
      </w:hyperlink>
    </w:p>
    <w:p>
      <w:pPr>
        <w:spacing w:line="240" w:lineRule="auto" w:before="6"/>
        <w:ind w:right="0"/>
        <w:rPr>
          <w:rFonts w:ascii="Tahoma" w:hAnsi="Tahoma" w:cs="Tahoma" w:eastAsia="Tahoma" w:hint="default"/>
          <w:sz w:val="23"/>
          <w:szCs w:val="23"/>
        </w:rPr>
      </w:pPr>
    </w:p>
    <w:p>
      <w:pPr>
        <w:spacing w:before="0"/>
        <w:ind w:left="773" w:right="288" w:firstLine="0"/>
        <w:jc w:val="left"/>
        <w:rPr>
          <w:rFonts w:ascii="Tahoma" w:hAnsi="Tahoma" w:cs="Tahoma" w:eastAsia="Tahoma" w:hint="default"/>
          <w:sz w:val="20"/>
          <w:szCs w:val="20"/>
        </w:rPr>
      </w:pPr>
      <w:bookmarkStart w:name="Contact us" w:id="22"/>
      <w:bookmarkEnd w:id="22"/>
      <w:r>
        <w:rPr/>
      </w:r>
      <w:r>
        <w:rPr>
          <w:rFonts w:ascii="Tahoma"/>
          <w:color w:val="295FA3"/>
          <w:w w:val="115"/>
          <w:sz w:val="20"/>
        </w:rPr>
        <w:t>Contact</w:t>
      </w:r>
      <w:r>
        <w:rPr>
          <w:rFonts w:ascii="Tahoma"/>
          <w:color w:val="295FA3"/>
          <w:spacing w:val="-2"/>
          <w:w w:val="115"/>
          <w:sz w:val="20"/>
        </w:rPr>
        <w:t> </w:t>
      </w:r>
      <w:r>
        <w:rPr>
          <w:rFonts w:ascii="Tahoma"/>
          <w:color w:val="295FA3"/>
          <w:w w:val="115"/>
          <w:sz w:val="20"/>
        </w:rPr>
        <w:t>us</w:t>
      </w:r>
      <w:r>
        <w:rPr>
          <w:rFonts w:ascii="Tahoma"/>
          <w:sz w:val="20"/>
        </w:rPr>
      </w:r>
    </w:p>
    <w:p>
      <w:pPr>
        <w:spacing w:line="450" w:lineRule="atLeast" w:before="0"/>
        <w:ind w:left="773" w:right="2205" w:firstLine="0"/>
        <w:jc w:val="left"/>
        <w:rPr>
          <w:rFonts w:ascii="Tahoma" w:hAnsi="Tahoma" w:cs="Tahoma" w:eastAsia="Tahoma" w:hint="default"/>
          <w:sz w:val="20"/>
          <w:szCs w:val="20"/>
        </w:rPr>
      </w:pPr>
      <w:bookmarkStart w:name="Enquiries regarding the licence and any " w:id="23"/>
      <w:bookmarkEnd w:id="23"/>
      <w:r>
        <w:rPr/>
      </w:r>
      <w:r>
        <w:rPr>
          <w:rFonts w:ascii="Tahoma"/>
          <w:color w:val="414042"/>
          <w:w w:val="110"/>
          <w:sz w:val="20"/>
        </w:rPr>
        <w:t>Enquiries regarding the licence and any use of this document are welcome at: </w:t>
      </w:r>
      <w:bookmarkStart w:name="Royal Commission into Institutional Resp" w:id="24"/>
      <w:bookmarkEnd w:id="24"/>
      <w:r>
        <w:rPr>
          <w:rFonts w:ascii="Tahoma"/>
          <w:color w:val="414042"/>
          <w:w w:val="110"/>
          <w:sz w:val="20"/>
        </w:rPr>
      </w:r>
      <w:r>
        <w:rPr>
          <w:rFonts w:ascii="Tahoma"/>
          <w:color w:val="414042"/>
          <w:w w:val="110"/>
          <w:sz w:val="20"/>
        </w:rPr>
        <w:t>Royal Commission into Institutional Responses </w:t>
      </w:r>
      <w:r>
        <w:rPr>
          <w:rFonts w:ascii="Tahoma"/>
          <w:color w:val="414042"/>
          <w:spacing w:val="-3"/>
          <w:w w:val="110"/>
          <w:sz w:val="20"/>
        </w:rPr>
        <w:t>to </w:t>
      </w:r>
      <w:r>
        <w:rPr>
          <w:rFonts w:ascii="Tahoma"/>
          <w:color w:val="414042"/>
          <w:w w:val="110"/>
          <w:sz w:val="20"/>
        </w:rPr>
        <w:t>Child Sexual </w:t>
      </w:r>
      <w:r>
        <w:rPr>
          <w:rFonts w:ascii="Tahoma"/>
          <w:color w:val="414042"/>
          <w:spacing w:val="57"/>
          <w:w w:val="110"/>
          <w:sz w:val="20"/>
        </w:rPr>
        <w:t> </w:t>
      </w:r>
      <w:r>
        <w:rPr>
          <w:rFonts w:ascii="Tahoma"/>
          <w:color w:val="414042"/>
          <w:w w:val="110"/>
          <w:sz w:val="20"/>
        </w:rPr>
        <w:t>Abuse</w:t>
      </w:r>
      <w:r>
        <w:rPr>
          <w:rFonts w:ascii="Tahoma"/>
          <w:sz w:val="20"/>
        </w:rPr>
      </w:r>
    </w:p>
    <w:p>
      <w:pPr>
        <w:spacing w:before="38"/>
        <w:ind w:left="773" w:right="288" w:firstLine="0"/>
        <w:jc w:val="left"/>
        <w:rPr>
          <w:rFonts w:ascii="Tahoma" w:hAnsi="Tahoma" w:cs="Tahoma" w:eastAsia="Tahoma" w:hint="default"/>
          <w:sz w:val="20"/>
          <w:szCs w:val="20"/>
        </w:rPr>
      </w:pPr>
      <w:bookmarkStart w:name="GPO Box 5283" w:id="25"/>
      <w:bookmarkEnd w:id="25"/>
      <w:r>
        <w:rPr/>
      </w:r>
      <w:r>
        <w:rPr>
          <w:rFonts w:ascii="Tahoma"/>
          <w:color w:val="414042"/>
          <w:w w:val="115"/>
          <w:sz w:val="20"/>
        </w:rPr>
        <w:t>GPO Box</w:t>
      </w:r>
      <w:r>
        <w:rPr>
          <w:rFonts w:ascii="Tahoma"/>
          <w:color w:val="414042"/>
          <w:spacing w:val="-2"/>
          <w:w w:val="115"/>
          <w:sz w:val="20"/>
        </w:rPr>
        <w:t> </w:t>
      </w:r>
      <w:r>
        <w:rPr>
          <w:rFonts w:ascii="Tahoma"/>
          <w:color w:val="414042"/>
          <w:w w:val="115"/>
          <w:sz w:val="20"/>
        </w:rPr>
        <w:t>5283</w:t>
      </w:r>
      <w:r>
        <w:rPr>
          <w:rFonts w:ascii="Tahoma"/>
          <w:sz w:val="20"/>
        </w:rPr>
      </w:r>
    </w:p>
    <w:p>
      <w:pPr>
        <w:spacing w:before="38"/>
        <w:ind w:left="773" w:right="288" w:firstLine="0"/>
        <w:jc w:val="left"/>
        <w:rPr>
          <w:rFonts w:ascii="Tahoma" w:hAnsi="Tahoma" w:cs="Tahoma" w:eastAsia="Tahoma" w:hint="default"/>
          <w:sz w:val="20"/>
          <w:szCs w:val="20"/>
        </w:rPr>
      </w:pPr>
      <w:bookmarkStart w:name="Sydney, NSW, 2001" w:id="26"/>
      <w:bookmarkEnd w:id="26"/>
      <w:r>
        <w:rPr/>
      </w:r>
      <w:r>
        <w:rPr>
          <w:rFonts w:ascii="Tahoma"/>
          <w:color w:val="414042"/>
          <w:spacing w:val="-7"/>
          <w:w w:val="114"/>
          <w:sz w:val="20"/>
        </w:rPr>
        <w:t>S</w:t>
      </w:r>
      <w:r>
        <w:rPr>
          <w:rFonts w:ascii="Tahoma"/>
          <w:color w:val="414042"/>
          <w:spacing w:val="-4"/>
          <w:w w:val="118"/>
          <w:sz w:val="20"/>
        </w:rPr>
        <w:t>y</w:t>
      </w:r>
      <w:r>
        <w:rPr>
          <w:rFonts w:ascii="Tahoma"/>
          <w:color w:val="414042"/>
          <w:spacing w:val="1"/>
          <w:w w:val="119"/>
          <w:sz w:val="20"/>
        </w:rPr>
        <w:t>d</w:t>
      </w:r>
      <w:r>
        <w:rPr>
          <w:rFonts w:ascii="Tahoma"/>
          <w:color w:val="414042"/>
          <w:spacing w:val="2"/>
          <w:w w:val="109"/>
          <w:sz w:val="20"/>
        </w:rPr>
        <w:t>n</w:t>
      </w:r>
      <w:r>
        <w:rPr>
          <w:rFonts w:ascii="Tahoma"/>
          <w:color w:val="414042"/>
          <w:spacing w:val="-4"/>
          <w:w w:val="110"/>
          <w:sz w:val="20"/>
        </w:rPr>
        <w:t>e</w:t>
      </w:r>
      <w:r>
        <w:rPr>
          <w:rFonts w:ascii="Tahoma"/>
          <w:color w:val="414042"/>
          <w:spacing w:val="-10"/>
          <w:w w:val="118"/>
          <w:sz w:val="20"/>
        </w:rPr>
        <w:t>y</w:t>
      </w:r>
      <w:r>
        <w:rPr>
          <w:rFonts w:ascii="Tahoma"/>
          <w:color w:val="414042"/>
          <w:w w:val="75"/>
          <w:sz w:val="20"/>
        </w:rPr>
        <w:t>,</w:t>
      </w:r>
      <w:r>
        <w:rPr>
          <w:rFonts w:ascii="Tahoma"/>
          <w:color w:val="414042"/>
          <w:spacing w:val="-3"/>
          <w:sz w:val="20"/>
        </w:rPr>
        <w:t> </w:t>
      </w:r>
      <w:r>
        <w:rPr>
          <w:rFonts w:ascii="Tahoma"/>
          <w:color w:val="414042"/>
          <w:spacing w:val="2"/>
          <w:w w:val="118"/>
          <w:sz w:val="20"/>
        </w:rPr>
        <w:t>N</w:t>
      </w:r>
      <w:r>
        <w:rPr>
          <w:rFonts w:ascii="Tahoma"/>
          <w:color w:val="414042"/>
          <w:w w:val="114"/>
          <w:sz w:val="20"/>
        </w:rPr>
        <w:t>S</w:t>
      </w:r>
      <w:r>
        <w:rPr>
          <w:rFonts w:ascii="Tahoma"/>
          <w:color w:val="414042"/>
          <w:spacing w:val="-10"/>
          <w:w w:val="122"/>
          <w:sz w:val="20"/>
        </w:rPr>
        <w:t>W</w:t>
      </w:r>
      <w:r>
        <w:rPr>
          <w:rFonts w:ascii="Tahoma"/>
          <w:color w:val="414042"/>
          <w:w w:val="75"/>
          <w:sz w:val="20"/>
        </w:rPr>
        <w:t>,</w:t>
      </w:r>
      <w:r>
        <w:rPr>
          <w:rFonts w:ascii="Tahoma"/>
          <w:color w:val="414042"/>
          <w:spacing w:val="-3"/>
          <w:sz w:val="20"/>
        </w:rPr>
        <w:t> </w:t>
      </w:r>
      <w:bookmarkStart w:name=" " w:id="27"/>
      <w:bookmarkEnd w:id="27"/>
      <w:r>
        <w:rPr>
          <w:rFonts w:ascii="Tahoma"/>
          <w:color w:val="414042"/>
          <w:spacing w:val="1"/>
          <w:w w:val="108"/>
          <w:sz w:val="20"/>
        </w:rPr>
        <w:t>2</w:t>
      </w:r>
      <w:r>
        <w:rPr>
          <w:rFonts w:ascii="Tahoma"/>
          <w:color w:val="414042"/>
          <w:spacing w:val="5"/>
          <w:w w:val="130"/>
          <w:sz w:val="20"/>
        </w:rPr>
        <w:t>0</w:t>
      </w:r>
      <w:r>
        <w:rPr>
          <w:rFonts w:ascii="Tahoma"/>
          <w:color w:val="414042"/>
          <w:spacing w:val="-1"/>
          <w:w w:val="130"/>
          <w:sz w:val="20"/>
        </w:rPr>
        <w:t>0</w:t>
      </w:r>
      <w:r>
        <w:rPr>
          <w:rFonts w:ascii="Tahoma"/>
          <w:color w:val="414042"/>
          <w:w w:val="61"/>
          <w:sz w:val="20"/>
        </w:rPr>
        <w:t>1</w:t>
      </w:r>
      <w:r>
        <w:rPr>
          <w:rFonts w:ascii="Tahoma"/>
          <w:sz w:val="20"/>
        </w:rPr>
      </w:r>
    </w:p>
    <w:p>
      <w:pPr>
        <w:spacing w:line="240" w:lineRule="auto" w:before="3"/>
        <w:ind w:right="0"/>
        <w:rPr>
          <w:rFonts w:ascii="Tahoma" w:hAnsi="Tahoma" w:cs="Tahoma" w:eastAsia="Tahoma" w:hint="default"/>
          <w:sz w:val="17"/>
          <w:szCs w:val="17"/>
        </w:rPr>
      </w:pPr>
    </w:p>
    <w:p>
      <w:pPr>
        <w:spacing w:before="0"/>
        <w:ind w:left="773" w:right="288" w:firstLine="0"/>
        <w:jc w:val="left"/>
        <w:rPr>
          <w:rFonts w:ascii="Tahoma" w:hAnsi="Tahoma" w:cs="Tahoma" w:eastAsia="Tahoma" w:hint="default"/>
          <w:sz w:val="20"/>
          <w:szCs w:val="20"/>
        </w:rPr>
      </w:pPr>
      <w:bookmarkStart w:name="Email: mediacommunication@childabuseroya" w:id="28"/>
      <w:bookmarkEnd w:id="28"/>
      <w:r>
        <w:rPr/>
      </w:r>
      <w:r>
        <w:rPr>
          <w:rFonts w:ascii="Tahoma"/>
          <w:color w:val="414042"/>
          <w:w w:val="110"/>
          <w:sz w:val="20"/>
        </w:rPr>
        <w:t>Email: </w:t>
      </w:r>
      <w:r>
        <w:rPr>
          <w:rFonts w:ascii="Tahoma"/>
          <w:color w:val="414042"/>
          <w:spacing w:val="60"/>
          <w:w w:val="110"/>
          <w:sz w:val="20"/>
        </w:rPr>
        <w:t> </w:t>
      </w:r>
      <w:hyperlink r:id="rId18">
        <w:r>
          <w:rPr>
            <w:rFonts w:ascii="Tahoma"/>
            <w:color w:val="414042"/>
            <w:w w:val="110"/>
            <w:sz w:val="20"/>
          </w:rPr>
          <w:t>mediacommunication@childabuseroyalcommission.gov.au</w:t>
        </w:r>
        <w:r>
          <w:rPr>
            <w:rFonts w:ascii="Tahoma"/>
            <w:sz w:val="20"/>
          </w:rPr>
        </w:r>
      </w:hyperlink>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9" w:after="0"/>
        <w:ind w:right="0"/>
        <w:rPr>
          <w:rFonts w:ascii="Tahoma" w:hAnsi="Tahoma" w:cs="Tahoma" w:eastAsia="Tahoma" w:hint="default"/>
          <w:sz w:val="24"/>
          <w:szCs w:val="24"/>
        </w:rPr>
      </w:pPr>
    </w:p>
    <w:p>
      <w:pPr>
        <w:spacing w:line="20" w:lineRule="exact"/>
        <w:ind w:left="771" w:right="0" w:firstLine="0"/>
        <w:rPr>
          <w:rFonts w:ascii="Tahoma" w:hAnsi="Tahoma" w:cs="Tahoma" w:eastAsia="Tahoma" w:hint="default"/>
          <w:sz w:val="2"/>
          <w:szCs w:val="2"/>
        </w:rPr>
      </w:pPr>
      <w:r>
        <w:rPr>
          <w:rFonts w:ascii="Tahoma" w:hAnsi="Tahoma" w:cs="Tahoma" w:eastAsia="Tahoma" w:hint="default"/>
          <w:sz w:val="2"/>
          <w:szCs w:val="2"/>
        </w:rPr>
        <w:pict>
          <v:group style="width:482.15pt;height:.25pt;mso-position-horizontal-relative:char;mso-position-vertical-relative:line" coordorigin="0,0" coordsize="9643,5">
            <v:group style="position:absolute;left:3;top:3;width:9638;height:2" coordorigin="3,3" coordsize="9638,2">
              <v:shape style="position:absolute;left:3;top:3;width:9638;height:2" coordorigin="3,3" coordsize="9638,0" path="m3,2l9640,2e" filled="false" stroked="true" strokeweight=".25pt" strokecolor="#004c8f">
                <v:path arrowok="t"/>
              </v:shape>
            </v:group>
          </v:group>
        </w:pict>
      </w:r>
      <w:r>
        <w:rPr>
          <w:rFonts w:ascii="Tahoma" w:hAnsi="Tahoma" w:cs="Tahoma" w:eastAsia="Tahoma" w:hint="default"/>
          <w:sz w:val="2"/>
          <w:szCs w:val="2"/>
        </w:rPr>
      </w:r>
    </w:p>
    <w:p>
      <w:pPr>
        <w:spacing w:after="0" w:line="20" w:lineRule="exact"/>
        <w:rPr>
          <w:rFonts w:ascii="Tahoma" w:hAnsi="Tahoma" w:cs="Tahoma" w:eastAsia="Tahoma" w:hint="default"/>
          <w:sz w:val="2"/>
          <w:szCs w:val="2"/>
        </w:rPr>
        <w:sectPr>
          <w:footerReference w:type="even" r:id="rId13"/>
          <w:footerReference w:type="default" r:id="rId14"/>
          <w:pgSz w:w="11910" w:h="16840"/>
          <w:pgMar w:footer="419" w:header="0" w:top="460" w:bottom="600" w:left="360" w:right="480"/>
        </w:sectPr>
      </w:pPr>
    </w:p>
    <w:p>
      <w:pPr>
        <w:spacing w:line="240" w:lineRule="auto"/>
        <w:ind w:left="9846" w:right="0" w:firstLine="0"/>
        <w:rPr>
          <w:rFonts w:ascii="Tahoma" w:hAnsi="Tahoma" w:cs="Tahoma" w:eastAsia="Tahoma" w:hint="default"/>
          <w:sz w:val="20"/>
          <w:szCs w:val="20"/>
        </w:rPr>
      </w:pPr>
      <w:r>
        <w:rPr/>
        <w:pict>
          <v:shape style="position:absolute;margin-left:543.307007pt;margin-top:24.859015pt;width:27.45pt;height:30.85pt;mso-position-horizontal-relative:page;mso-position-vertical-relative:page;z-index:-266848" type="#_x0000_t202" filled="false" stroked="false">
            <v:textbox inset="0,0,0,0">
              <w:txbxContent>
                <w:p>
                  <w:pPr>
                    <w:spacing w:before="143"/>
                    <w:ind w:left="13" w:right="0" w:firstLine="0"/>
                    <w:jc w:val="center"/>
                    <w:rPr>
                      <w:rFonts w:ascii="Arial" w:hAnsi="Arial" w:cs="Arial" w:eastAsia="Arial" w:hint="default"/>
                      <w:sz w:val="18"/>
                      <w:szCs w:val="18"/>
                    </w:rPr>
                  </w:pPr>
                  <w:r>
                    <w:rPr>
                      <w:rFonts w:ascii="Arial"/>
                      <w:color w:val="004C8F"/>
                      <w:sz w:val="18"/>
                    </w:rPr>
                    <w:t>3</w:t>
                  </w:r>
                  <w:r>
                    <w:rPr>
                      <w:rFonts w:ascii="Arial"/>
                      <w:sz w:val="18"/>
                    </w:rPr>
                  </w:r>
                </w:p>
              </w:txbxContent>
            </v:textbox>
            <w10:wrap type="none"/>
          </v:shape>
        </w:pict>
      </w:r>
      <w:bookmarkStart w:name="Report of Case Study No. 13" w:id="29"/>
      <w:bookmarkEnd w:id="29"/>
      <w:r>
        <w:rPr/>
      </w:r>
      <w:r>
        <w:rPr>
          <w:rFonts w:ascii="Tahoma" w:hAnsi="Tahoma" w:cs="Tahoma" w:eastAsia="Tahoma" w:hint="default"/>
          <w:sz w:val="20"/>
          <w:szCs w:val="20"/>
        </w:rPr>
        <w:pict>
          <v:group style="width:27.45pt;height:30.85pt;mso-position-horizontal-relative:char;mso-position-vertical-relative:line" coordorigin="0,0" coordsize="549,617">
            <v:group style="position:absolute;left:0;top:0;width:549;height:617" coordorigin="0,0" coordsize="549,617">
              <v:shape style="position:absolute;left:0;top:0;width:549;height:617" coordorigin="0,0" coordsize="549,617" path="m0,616l548,616,548,0,0,0,0,616xe" filled="true" fillcolor="#ffffff" stroked="false">
                <v:path arrowok="t"/>
                <v:fill type="solid"/>
              </v:shape>
            </v:group>
          </v:group>
        </w:pict>
      </w:r>
      <w:r>
        <w:rPr>
          <w:rFonts w:ascii="Tahoma" w:hAnsi="Tahoma" w:cs="Tahoma" w:eastAsia="Tahoma" w:hint="default"/>
          <w:sz w:val="20"/>
          <w:szCs w:val="20"/>
        </w:rPr>
      </w: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4"/>
        <w:ind w:right="0"/>
        <w:rPr>
          <w:rFonts w:ascii="Tahoma" w:hAnsi="Tahoma" w:cs="Tahoma" w:eastAsia="Tahoma" w:hint="default"/>
          <w:sz w:val="16"/>
          <w:szCs w:val="16"/>
        </w:rPr>
      </w:pPr>
    </w:p>
    <w:p>
      <w:pPr>
        <w:spacing w:before="36"/>
        <w:ind w:left="1073" w:right="1852" w:firstLine="0"/>
        <w:jc w:val="center"/>
        <w:rPr>
          <w:rFonts w:ascii="Arial" w:hAnsi="Arial" w:cs="Arial" w:eastAsia="Arial" w:hint="default"/>
          <w:sz w:val="40"/>
          <w:szCs w:val="40"/>
        </w:rPr>
      </w:pPr>
      <w:bookmarkStart w:name="Report of Case Study No. 13" w:id="30"/>
      <w:bookmarkEnd w:id="30"/>
      <w:r>
        <w:rPr/>
      </w:r>
      <w:r>
        <w:rPr>
          <w:rFonts w:ascii="Arial"/>
          <w:color w:val="00549C"/>
          <w:sz w:val="40"/>
        </w:rPr>
        <w:t>Report </w:t>
      </w:r>
      <w:r>
        <w:rPr>
          <w:rFonts w:ascii="Arial"/>
          <w:color w:val="00549C"/>
          <w:spacing w:val="-5"/>
          <w:sz w:val="40"/>
        </w:rPr>
        <w:t>of </w:t>
      </w:r>
      <w:r>
        <w:rPr>
          <w:rFonts w:ascii="Arial"/>
          <w:color w:val="00549C"/>
          <w:spacing w:val="-3"/>
          <w:sz w:val="40"/>
        </w:rPr>
        <w:t>Case </w:t>
      </w:r>
      <w:r>
        <w:rPr>
          <w:rFonts w:ascii="Arial"/>
          <w:color w:val="00549C"/>
          <w:spacing w:val="-6"/>
          <w:sz w:val="40"/>
        </w:rPr>
        <w:t>Study </w:t>
      </w:r>
      <w:r>
        <w:rPr>
          <w:rFonts w:ascii="Arial"/>
          <w:color w:val="00549C"/>
          <w:spacing w:val="-3"/>
          <w:sz w:val="40"/>
        </w:rPr>
        <w:t>No. </w:t>
      </w:r>
      <w:r>
        <w:rPr>
          <w:rFonts w:ascii="Arial"/>
          <w:color w:val="00549C"/>
          <w:spacing w:val="67"/>
          <w:sz w:val="40"/>
        </w:rPr>
        <w:t> </w:t>
      </w:r>
      <w:r>
        <w:rPr>
          <w:rFonts w:ascii="Arial"/>
          <w:color w:val="00549C"/>
          <w:spacing w:val="-3"/>
          <w:sz w:val="40"/>
        </w:rPr>
        <w:t>13</w:t>
      </w:r>
      <w:r>
        <w:rPr>
          <w:rFonts w:ascii="Arial"/>
          <w:spacing w:val="-3"/>
          <w:sz w:val="40"/>
        </w:rPr>
      </w:r>
    </w:p>
    <w:p>
      <w:pPr>
        <w:spacing w:line="240" w:lineRule="auto" w:before="2"/>
        <w:ind w:right="0"/>
        <w:rPr>
          <w:rFonts w:ascii="Arial" w:hAnsi="Arial" w:cs="Arial" w:eastAsia="Arial" w:hint="default"/>
          <w:sz w:val="9"/>
          <w:szCs w:val="9"/>
        </w:rPr>
      </w:pPr>
    </w:p>
    <w:p>
      <w:pPr>
        <w:spacing w:line="20" w:lineRule="exact"/>
        <w:ind w:left="2155" w:right="0" w:firstLine="0"/>
        <w:rPr>
          <w:rFonts w:ascii="Arial" w:hAnsi="Arial" w:cs="Arial" w:eastAsia="Arial" w:hint="default"/>
          <w:sz w:val="2"/>
          <w:szCs w:val="2"/>
        </w:rPr>
      </w:pPr>
      <w:r>
        <w:rPr>
          <w:rFonts w:ascii="Arial" w:hAnsi="Arial" w:cs="Arial" w:eastAsia="Arial" w:hint="default"/>
          <w:sz w:val="2"/>
          <w:szCs w:val="2"/>
        </w:rPr>
        <w:pict>
          <v:group style="width:277.45pt;height:.75pt;mso-position-horizontal-relative:char;mso-position-vertical-relative:line" coordorigin="0,0" coordsize="5549,15">
            <v:group style="position:absolute;left:8;top:8;width:5534;height:2" coordorigin="8,8" coordsize="5534,2">
              <v:shape style="position:absolute;left:8;top:8;width:5534;height:2" coordorigin="8,8" coordsize="5534,0" path="m8,8l5541,8e" filled="false" stroked="true" strokeweight=".75pt" strokecolor="#0093d0">
                <v:path arrowok="t"/>
              </v:shape>
            </v:group>
          </v:group>
        </w:pict>
      </w:r>
      <w:r>
        <w:rPr>
          <w:rFonts w:ascii="Arial" w:hAnsi="Arial" w:cs="Arial" w:eastAsia="Arial" w:hint="default"/>
          <w:sz w:val="2"/>
          <w:szCs w:val="2"/>
        </w:rPr>
      </w:r>
    </w:p>
    <w:p>
      <w:pPr>
        <w:pStyle w:val="BodyText"/>
        <w:spacing w:line="280" w:lineRule="exact" w:before="72"/>
        <w:ind w:left="1073" w:right="1853"/>
        <w:jc w:val="center"/>
        <w:rPr>
          <w:rFonts w:ascii="Tahoma" w:hAnsi="Tahoma" w:cs="Tahoma" w:eastAsia="Tahoma" w:hint="default"/>
        </w:rPr>
      </w:pPr>
      <w:bookmarkStart w:name="The response of the Marist Brothers to a" w:id="31"/>
      <w:bookmarkEnd w:id="31"/>
      <w:r>
        <w:rPr/>
      </w:r>
      <w:r>
        <w:rPr>
          <w:rFonts w:ascii="Tahoma"/>
          <w:color w:val="00549C"/>
          <w:w w:val="115"/>
        </w:rPr>
        <w:t>The</w:t>
      </w:r>
      <w:r>
        <w:rPr>
          <w:rFonts w:ascii="Tahoma"/>
          <w:color w:val="00549C"/>
          <w:spacing w:val="-30"/>
          <w:w w:val="115"/>
        </w:rPr>
        <w:t> </w:t>
      </w:r>
      <w:r>
        <w:rPr>
          <w:rFonts w:ascii="Tahoma"/>
          <w:color w:val="00549C"/>
          <w:w w:val="115"/>
        </w:rPr>
        <w:t>response</w:t>
      </w:r>
      <w:r>
        <w:rPr>
          <w:rFonts w:ascii="Tahoma"/>
          <w:color w:val="00549C"/>
          <w:spacing w:val="-30"/>
          <w:w w:val="115"/>
        </w:rPr>
        <w:t> </w:t>
      </w:r>
      <w:r>
        <w:rPr>
          <w:rFonts w:ascii="Tahoma"/>
          <w:color w:val="00549C"/>
          <w:w w:val="115"/>
        </w:rPr>
        <w:t>of</w:t>
      </w:r>
      <w:r>
        <w:rPr>
          <w:rFonts w:ascii="Tahoma"/>
          <w:color w:val="00549C"/>
          <w:spacing w:val="-30"/>
          <w:w w:val="115"/>
        </w:rPr>
        <w:t> </w:t>
      </w:r>
      <w:r>
        <w:rPr>
          <w:rFonts w:ascii="Tahoma"/>
          <w:color w:val="00549C"/>
          <w:w w:val="115"/>
        </w:rPr>
        <w:t>the</w:t>
      </w:r>
      <w:r>
        <w:rPr>
          <w:rFonts w:ascii="Tahoma"/>
          <w:color w:val="00549C"/>
          <w:spacing w:val="-30"/>
          <w:w w:val="115"/>
        </w:rPr>
        <w:t> </w:t>
      </w:r>
      <w:r>
        <w:rPr>
          <w:rFonts w:ascii="Tahoma"/>
          <w:color w:val="00549C"/>
          <w:w w:val="115"/>
        </w:rPr>
        <w:t>Marist</w:t>
      </w:r>
      <w:r>
        <w:rPr>
          <w:rFonts w:ascii="Tahoma"/>
          <w:color w:val="00549C"/>
          <w:spacing w:val="-30"/>
          <w:w w:val="115"/>
        </w:rPr>
        <w:t> </w:t>
      </w:r>
      <w:r>
        <w:rPr>
          <w:rFonts w:ascii="Tahoma"/>
          <w:color w:val="00549C"/>
          <w:spacing w:val="-3"/>
          <w:w w:val="115"/>
        </w:rPr>
        <w:t>Brothers</w:t>
      </w:r>
      <w:r>
        <w:rPr>
          <w:rFonts w:ascii="Tahoma"/>
          <w:color w:val="00549C"/>
          <w:spacing w:val="-30"/>
          <w:w w:val="115"/>
        </w:rPr>
        <w:t> </w:t>
      </w:r>
      <w:r>
        <w:rPr>
          <w:rFonts w:ascii="Tahoma"/>
          <w:color w:val="00549C"/>
          <w:spacing w:val="-4"/>
          <w:w w:val="115"/>
        </w:rPr>
        <w:t>to</w:t>
      </w:r>
      <w:r>
        <w:rPr>
          <w:rFonts w:ascii="Tahoma"/>
          <w:color w:val="00549C"/>
          <w:spacing w:val="-30"/>
          <w:w w:val="115"/>
        </w:rPr>
        <w:t> </w:t>
      </w:r>
      <w:r>
        <w:rPr>
          <w:rFonts w:ascii="Tahoma"/>
          <w:color w:val="00549C"/>
          <w:w w:val="115"/>
        </w:rPr>
        <w:t>allegations</w:t>
      </w:r>
      <w:r>
        <w:rPr>
          <w:rFonts w:ascii="Tahoma"/>
          <w:color w:val="00549C"/>
          <w:spacing w:val="-30"/>
          <w:w w:val="115"/>
        </w:rPr>
        <w:t> </w:t>
      </w:r>
      <w:r>
        <w:rPr>
          <w:rFonts w:ascii="Tahoma"/>
          <w:color w:val="00549C"/>
          <w:w w:val="115"/>
        </w:rPr>
        <w:t>of</w:t>
      </w:r>
      <w:r>
        <w:rPr>
          <w:rFonts w:ascii="Tahoma"/>
          <w:color w:val="00549C"/>
          <w:spacing w:val="-30"/>
          <w:w w:val="115"/>
        </w:rPr>
        <w:t> </w:t>
      </w:r>
      <w:r>
        <w:rPr>
          <w:rFonts w:ascii="Tahoma"/>
          <w:color w:val="00549C"/>
          <w:w w:val="115"/>
        </w:rPr>
        <w:t>child</w:t>
      </w:r>
      <w:r>
        <w:rPr>
          <w:rFonts w:ascii="Tahoma"/>
          <w:color w:val="00549C"/>
          <w:spacing w:val="-30"/>
          <w:w w:val="115"/>
        </w:rPr>
        <w:t> </w:t>
      </w:r>
      <w:r>
        <w:rPr>
          <w:rFonts w:ascii="Tahoma"/>
          <w:color w:val="00549C"/>
          <w:spacing w:val="-3"/>
          <w:w w:val="115"/>
        </w:rPr>
        <w:t>sexual </w:t>
      </w:r>
      <w:r>
        <w:rPr>
          <w:rFonts w:ascii="Tahoma"/>
          <w:color w:val="00549C"/>
          <w:spacing w:val="-3"/>
          <w:w w:val="115"/>
        </w:rPr>
      </w:r>
      <w:r>
        <w:rPr>
          <w:rFonts w:ascii="Tahoma"/>
          <w:color w:val="00549C"/>
          <w:w w:val="115"/>
        </w:rPr>
        <w:t>abuse</w:t>
      </w:r>
      <w:r>
        <w:rPr>
          <w:rFonts w:ascii="Tahoma"/>
          <w:color w:val="00549C"/>
          <w:spacing w:val="-21"/>
          <w:w w:val="115"/>
        </w:rPr>
        <w:t> </w:t>
      </w:r>
      <w:r>
        <w:rPr>
          <w:rFonts w:ascii="Tahoma"/>
          <w:color w:val="00549C"/>
          <w:w w:val="115"/>
        </w:rPr>
        <w:t>against</w:t>
      </w:r>
      <w:r>
        <w:rPr>
          <w:rFonts w:ascii="Tahoma"/>
          <w:color w:val="00549C"/>
          <w:spacing w:val="-21"/>
          <w:w w:val="115"/>
        </w:rPr>
        <w:t> </w:t>
      </w:r>
      <w:r>
        <w:rPr>
          <w:rFonts w:ascii="Tahoma"/>
          <w:color w:val="00549C"/>
          <w:spacing w:val="-3"/>
          <w:w w:val="115"/>
        </w:rPr>
        <w:t>Brothers</w:t>
      </w:r>
      <w:r>
        <w:rPr>
          <w:rFonts w:ascii="Tahoma"/>
          <w:color w:val="00549C"/>
          <w:spacing w:val="-21"/>
          <w:w w:val="115"/>
        </w:rPr>
        <w:t> </w:t>
      </w:r>
      <w:r>
        <w:rPr>
          <w:rFonts w:ascii="Tahoma"/>
          <w:color w:val="00549C"/>
          <w:spacing w:val="-4"/>
          <w:w w:val="115"/>
        </w:rPr>
        <w:t>Kostka</w:t>
      </w:r>
      <w:r>
        <w:rPr>
          <w:rFonts w:ascii="Tahoma"/>
          <w:color w:val="00549C"/>
          <w:spacing w:val="-21"/>
          <w:w w:val="115"/>
        </w:rPr>
        <w:t> </w:t>
      </w:r>
      <w:r>
        <w:rPr>
          <w:rFonts w:ascii="Tahoma"/>
          <w:color w:val="00549C"/>
          <w:spacing w:val="-3"/>
          <w:w w:val="115"/>
        </w:rPr>
        <w:t>Chute</w:t>
      </w:r>
      <w:r>
        <w:rPr>
          <w:rFonts w:ascii="Tahoma"/>
          <w:color w:val="00549C"/>
          <w:spacing w:val="-21"/>
          <w:w w:val="115"/>
        </w:rPr>
        <w:t> </w:t>
      </w:r>
      <w:r>
        <w:rPr>
          <w:rFonts w:ascii="Tahoma"/>
          <w:color w:val="00549C"/>
          <w:w w:val="115"/>
        </w:rPr>
        <w:t>and</w:t>
      </w:r>
      <w:r>
        <w:rPr>
          <w:rFonts w:ascii="Tahoma"/>
          <w:color w:val="00549C"/>
          <w:spacing w:val="-21"/>
          <w:w w:val="115"/>
        </w:rPr>
        <w:t> </w:t>
      </w:r>
      <w:r>
        <w:rPr>
          <w:rFonts w:ascii="Tahoma"/>
          <w:color w:val="00549C"/>
          <w:w w:val="115"/>
        </w:rPr>
        <w:t>Gregory</w:t>
      </w:r>
      <w:r>
        <w:rPr>
          <w:rFonts w:ascii="Tahoma"/>
          <w:color w:val="00549C"/>
          <w:spacing w:val="-21"/>
          <w:w w:val="115"/>
        </w:rPr>
        <w:t> </w:t>
      </w:r>
      <w:r>
        <w:rPr>
          <w:rFonts w:ascii="Tahoma"/>
          <w:color w:val="00549C"/>
          <w:spacing w:val="-3"/>
          <w:w w:val="115"/>
        </w:rPr>
        <w:t>Sutton</w:t>
      </w:r>
      <w:r>
        <w:rPr>
          <w:rFonts w:ascii="Tahoma"/>
          <w:spacing w:val="-3"/>
        </w:rPr>
      </w:r>
    </w:p>
    <w:p>
      <w:pPr>
        <w:spacing w:line="240" w:lineRule="auto" w:before="0"/>
        <w:ind w:right="0"/>
        <w:rPr>
          <w:rFonts w:ascii="Tahoma" w:hAnsi="Tahoma" w:cs="Tahoma" w:eastAsia="Tahoma" w:hint="default"/>
          <w:sz w:val="24"/>
          <w:szCs w:val="24"/>
        </w:rPr>
      </w:pPr>
    </w:p>
    <w:p>
      <w:pPr>
        <w:spacing w:line="240" w:lineRule="auto" w:before="8"/>
        <w:ind w:right="0"/>
        <w:rPr>
          <w:rFonts w:ascii="Tahoma" w:hAnsi="Tahoma" w:cs="Tahoma" w:eastAsia="Tahoma" w:hint="default"/>
          <w:sz w:val="21"/>
          <w:szCs w:val="21"/>
        </w:rPr>
      </w:pPr>
    </w:p>
    <w:p>
      <w:pPr>
        <w:pStyle w:val="BodyText"/>
        <w:spacing w:line="240" w:lineRule="auto"/>
        <w:ind w:left="1073" w:right="1852"/>
        <w:jc w:val="center"/>
        <w:rPr>
          <w:rFonts w:ascii="Tahoma" w:hAnsi="Tahoma" w:cs="Tahoma" w:eastAsia="Tahoma" w:hint="default"/>
        </w:rPr>
      </w:pPr>
      <w:bookmarkStart w:name="November 2015" w:id="32"/>
      <w:bookmarkEnd w:id="32"/>
      <w:r>
        <w:rPr/>
      </w:r>
      <w:r>
        <w:rPr>
          <w:rFonts w:ascii="Tahoma"/>
          <w:color w:val="00549C"/>
          <w:spacing w:val="1"/>
          <w:w w:val="118"/>
        </w:rPr>
        <w:t>N</w:t>
      </w:r>
      <w:r>
        <w:rPr>
          <w:rFonts w:ascii="Tahoma"/>
          <w:color w:val="00549C"/>
          <w:spacing w:val="-8"/>
          <w:w w:val="115"/>
        </w:rPr>
        <w:t>ov</w:t>
      </w:r>
      <w:r>
        <w:rPr>
          <w:rFonts w:ascii="Tahoma"/>
          <w:color w:val="00549C"/>
          <w:w w:val="115"/>
        </w:rPr>
        <w:t>e</w:t>
      </w:r>
      <w:r>
        <w:rPr>
          <w:rFonts w:ascii="Tahoma"/>
          <w:color w:val="00549C"/>
          <w:spacing w:val="-1"/>
          <w:w w:val="113"/>
        </w:rPr>
        <w:t>m</w:t>
      </w:r>
      <w:r>
        <w:rPr>
          <w:rFonts w:ascii="Tahoma"/>
          <w:color w:val="00549C"/>
          <w:w w:val="119"/>
        </w:rPr>
        <w:t>b</w:t>
      </w:r>
      <w:r>
        <w:rPr>
          <w:rFonts w:ascii="Tahoma"/>
          <w:color w:val="00549C"/>
          <w:w w:val="110"/>
        </w:rPr>
        <w:t>e</w:t>
      </w:r>
      <w:r>
        <w:rPr>
          <w:rFonts w:ascii="Tahoma"/>
          <w:color w:val="00549C"/>
          <w:w w:val="111"/>
        </w:rPr>
        <w:t>r</w:t>
      </w:r>
      <w:r>
        <w:rPr>
          <w:rFonts w:ascii="Tahoma"/>
          <w:color w:val="00549C"/>
          <w:spacing w:val="-3"/>
        </w:rPr>
        <w:t> </w:t>
      </w:r>
      <w:r>
        <w:rPr>
          <w:rFonts w:ascii="Tahoma"/>
          <w:color w:val="00549C"/>
          <w:spacing w:val="-1"/>
          <w:w w:val="108"/>
        </w:rPr>
        <w:t>2</w:t>
      </w:r>
      <w:r>
        <w:rPr>
          <w:rFonts w:ascii="Tahoma"/>
          <w:color w:val="00549C"/>
          <w:spacing w:val="-4"/>
          <w:w w:val="130"/>
        </w:rPr>
        <w:t>0</w:t>
      </w:r>
      <w:r>
        <w:rPr>
          <w:rFonts w:ascii="Tahoma"/>
          <w:color w:val="00549C"/>
          <w:spacing w:val="1"/>
          <w:w w:val="61"/>
        </w:rPr>
        <w:t>1</w:t>
      </w:r>
      <w:r>
        <w:rPr>
          <w:rFonts w:ascii="Tahoma"/>
          <w:color w:val="00549C"/>
          <w:w w:val="110"/>
        </w:rPr>
        <w:t>5</w:t>
      </w:r>
      <w:r>
        <w:rPr>
          <w:rFonts w:ascii="Tahoma"/>
        </w:rPr>
      </w:r>
    </w:p>
    <w:p>
      <w:pPr>
        <w:spacing w:line="240" w:lineRule="auto" w:before="0"/>
        <w:ind w:right="0"/>
        <w:rPr>
          <w:rFonts w:ascii="Tahoma" w:hAnsi="Tahoma" w:cs="Tahoma" w:eastAsia="Tahoma" w:hint="default"/>
          <w:sz w:val="24"/>
          <w:szCs w:val="24"/>
        </w:rPr>
      </w:pPr>
    </w:p>
    <w:p>
      <w:pPr>
        <w:spacing w:line="240" w:lineRule="auto" w:before="0"/>
        <w:ind w:right="0"/>
        <w:rPr>
          <w:rFonts w:ascii="Tahoma" w:hAnsi="Tahoma" w:cs="Tahoma" w:eastAsia="Tahoma" w:hint="default"/>
          <w:sz w:val="24"/>
          <w:szCs w:val="24"/>
        </w:rPr>
      </w:pPr>
    </w:p>
    <w:p>
      <w:pPr>
        <w:spacing w:line="240" w:lineRule="auto" w:before="11"/>
        <w:ind w:right="0"/>
        <w:rPr>
          <w:rFonts w:ascii="Tahoma" w:hAnsi="Tahoma" w:cs="Tahoma" w:eastAsia="Tahoma" w:hint="default"/>
          <w:sz w:val="18"/>
          <w:szCs w:val="18"/>
        </w:rPr>
      </w:pPr>
    </w:p>
    <w:p>
      <w:pPr>
        <w:spacing w:before="0"/>
        <w:ind w:left="1073" w:right="1852" w:firstLine="0"/>
        <w:jc w:val="center"/>
        <w:rPr>
          <w:rFonts w:ascii="Arial" w:hAnsi="Arial" w:cs="Arial" w:eastAsia="Arial" w:hint="default"/>
          <w:sz w:val="30"/>
          <w:szCs w:val="30"/>
        </w:rPr>
      </w:pPr>
      <w:bookmarkStart w:name="COMMISSIONERS" w:id="33"/>
      <w:bookmarkEnd w:id="33"/>
      <w:r>
        <w:rPr/>
      </w:r>
      <w:r>
        <w:rPr>
          <w:rFonts w:ascii="Arial"/>
          <w:color w:val="0094D9"/>
          <w:spacing w:val="-4"/>
          <w:sz w:val="30"/>
        </w:rPr>
        <w:t>COMMISSIONERS</w:t>
      </w:r>
      <w:r>
        <w:rPr>
          <w:rFonts w:ascii="Arial"/>
          <w:spacing w:val="-4"/>
          <w:sz w:val="30"/>
        </w:rPr>
      </w:r>
    </w:p>
    <w:p>
      <w:pPr>
        <w:pStyle w:val="BodyText"/>
        <w:spacing w:line="280" w:lineRule="exact" w:before="219"/>
        <w:ind w:left="3337" w:right="4106" w:firstLine="223"/>
        <w:jc w:val="left"/>
        <w:rPr>
          <w:rFonts w:ascii="Tahoma" w:hAnsi="Tahoma" w:cs="Tahoma" w:eastAsia="Tahoma" w:hint="default"/>
        </w:rPr>
      </w:pPr>
      <w:bookmarkStart w:name="Justice Jennifer CoateMr Bob Atkinson AO" w:id="34"/>
      <w:bookmarkEnd w:id="34"/>
      <w:r>
        <w:rPr/>
      </w:r>
      <w:r>
        <w:rPr>
          <w:rFonts w:ascii="Tahoma"/>
          <w:color w:val="00549C"/>
          <w:w w:val="115"/>
        </w:rPr>
        <w:t>Justice Jennifer </w:t>
      </w:r>
      <w:r>
        <w:rPr>
          <w:rFonts w:ascii="Tahoma"/>
          <w:color w:val="00549C"/>
          <w:spacing w:val="-3"/>
          <w:w w:val="115"/>
        </w:rPr>
        <w:t>Coat</w:t>
      </w:r>
      <w:bookmarkStart w:name=" " w:id="35"/>
      <w:bookmarkEnd w:id="35"/>
      <w:r>
        <w:rPr>
          <w:rFonts w:ascii="Tahoma"/>
          <w:color w:val="00549C"/>
          <w:spacing w:val="-3"/>
          <w:w w:val="115"/>
        </w:rPr>
        <w:t>e</w:t>
      </w:r>
      <w:r>
        <w:rPr>
          <w:rFonts w:ascii="Tahoma"/>
          <w:color w:val="00549C"/>
          <w:spacing w:val="-3"/>
          <w:w w:val="115"/>
        </w:rPr>
        <w:t> </w:t>
      </w:r>
      <w:r>
        <w:rPr>
          <w:rFonts w:ascii="Tahoma"/>
          <w:color w:val="00549C"/>
          <w:spacing w:val="-3"/>
          <w:w w:val="115"/>
        </w:rPr>
      </w:r>
      <w:r>
        <w:rPr>
          <w:rFonts w:ascii="Tahoma"/>
          <w:color w:val="00549C"/>
          <w:w w:val="115"/>
        </w:rPr>
        <w:t>Mr Bob </w:t>
      </w:r>
      <w:r>
        <w:rPr>
          <w:rFonts w:ascii="Tahoma"/>
          <w:color w:val="00549C"/>
          <w:spacing w:val="-3"/>
          <w:w w:val="115"/>
        </w:rPr>
        <w:t>Atkinson </w:t>
      </w:r>
      <w:r>
        <w:rPr>
          <w:rFonts w:ascii="Tahoma"/>
          <w:color w:val="00549C"/>
          <w:spacing w:val="-5"/>
          <w:w w:val="115"/>
        </w:rPr>
        <w:t>AO</w:t>
      </w:r>
      <w:r>
        <w:rPr>
          <w:rFonts w:ascii="Tahoma"/>
          <w:color w:val="00549C"/>
          <w:spacing w:val="26"/>
          <w:w w:val="115"/>
        </w:rPr>
        <w:t> </w:t>
      </w:r>
      <w:r>
        <w:rPr>
          <w:rFonts w:ascii="Tahoma"/>
          <w:color w:val="00549C"/>
          <w:w w:val="115"/>
        </w:rPr>
        <w:t>AP</w:t>
      </w:r>
      <w:bookmarkStart w:name=" " w:id="36"/>
      <w:bookmarkEnd w:id="36"/>
      <w:r>
        <w:rPr>
          <w:rFonts w:ascii="Tahoma"/>
          <w:color w:val="00549C"/>
          <w:w w:val="115"/>
        </w:rPr>
        <w:t>M</w:t>
      </w:r>
      <w:r>
        <w:rPr>
          <w:rFonts w:ascii="Tahoma"/>
        </w:rPr>
      </w:r>
    </w:p>
    <w:p>
      <w:pPr>
        <w:pStyle w:val="BodyText"/>
        <w:spacing w:line="274" w:lineRule="exact"/>
        <w:ind w:left="1073" w:right="1852"/>
        <w:jc w:val="center"/>
        <w:rPr>
          <w:rFonts w:ascii="Tahoma" w:hAnsi="Tahoma" w:cs="Tahoma" w:eastAsia="Tahoma" w:hint="default"/>
        </w:rPr>
      </w:pPr>
      <w:r>
        <w:rPr>
          <w:rFonts w:ascii="Tahoma"/>
          <w:color w:val="00549C"/>
          <w:w w:val="115"/>
        </w:rPr>
        <w:t>Mr </w:t>
      </w:r>
      <w:r>
        <w:rPr>
          <w:rFonts w:ascii="Tahoma"/>
          <w:color w:val="00549C"/>
          <w:spacing w:val="-3"/>
          <w:w w:val="115"/>
        </w:rPr>
        <w:t>Andrew</w:t>
      </w:r>
      <w:r>
        <w:rPr>
          <w:rFonts w:ascii="Tahoma"/>
          <w:color w:val="00549C"/>
          <w:spacing w:val="-32"/>
          <w:w w:val="115"/>
        </w:rPr>
        <w:t> </w:t>
      </w:r>
      <w:r>
        <w:rPr>
          <w:rFonts w:ascii="Tahoma"/>
          <w:color w:val="00549C"/>
          <w:spacing w:val="-3"/>
          <w:w w:val="115"/>
        </w:rPr>
        <w:t>Murray</w:t>
      </w:r>
      <w:r>
        <w:rPr>
          <w:rFonts w:ascii="Tahoma"/>
          <w:spacing w:val="-3"/>
        </w:rPr>
      </w:r>
    </w:p>
    <w:p>
      <w:pPr>
        <w:spacing w:after="0" w:line="274" w:lineRule="exact"/>
        <w:jc w:val="center"/>
        <w:rPr>
          <w:rFonts w:ascii="Tahoma" w:hAnsi="Tahoma" w:cs="Tahoma" w:eastAsia="Tahoma" w:hint="default"/>
        </w:rPr>
        <w:sectPr>
          <w:pgSz w:w="11910" w:h="16840"/>
          <w:pgMar w:header="0" w:footer="615" w:top="480" w:bottom="800" w:left="1020" w:right="380"/>
        </w:sectPr>
      </w:pPr>
    </w:p>
    <w:p>
      <w:pPr>
        <w:spacing w:line="240" w:lineRule="auto"/>
        <w:ind w:left="103" w:right="0" w:firstLine="0"/>
        <w:rPr>
          <w:rFonts w:ascii="Tahoma" w:hAnsi="Tahoma" w:cs="Tahoma" w:eastAsia="Tahoma" w:hint="default"/>
          <w:sz w:val="20"/>
          <w:szCs w:val="20"/>
        </w:rPr>
      </w:pPr>
      <w:r>
        <w:rPr/>
        <w:pict>
          <v:shape style="position:absolute;margin-left:23.15pt;margin-top:24.094015pt;width:27.45pt;height:30.85pt;mso-position-horizontal-relative:page;mso-position-vertical-relative:page;z-index:-266776" type="#_x0000_t202" filled="false" stroked="false">
            <v:textbox inset="0,0,0,0">
              <w:txbxContent>
                <w:p>
                  <w:pPr>
                    <w:spacing w:before="158"/>
                    <w:ind w:left="43" w:right="0" w:firstLine="0"/>
                    <w:jc w:val="center"/>
                    <w:rPr>
                      <w:rFonts w:ascii="Arial" w:hAnsi="Arial" w:cs="Arial" w:eastAsia="Arial" w:hint="default"/>
                      <w:sz w:val="18"/>
                      <w:szCs w:val="18"/>
                    </w:rPr>
                  </w:pPr>
                  <w:r>
                    <w:rPr>
                      <w:rFonts w:ascii="Arial"/>
                      <w:color w:val="004C8F"/>
                      <w:sz w:val="18"/>
                    </w:rPr>
                    <w:t>4</w:t>
                  </w:r>
                  <w:r>
                    <w:rPr>
                      <w:rFonts w:ascii="Arial"/>
                      <w:sz w:val="18"/>
                    </w:rPr>
                  </w:r>
                </w:p>
              </w:txbxContent>
            </v:textbox>
            <w10:wrap type="none"/>
          </v:shape>
        </w:pict>
      </w:r>
      <w:r>
        <w:rPr>
          <w:rFonts w:ascii="Tahoma" w:hAnsi="Tahoma" w:cs="Tahoma" w:eastAsia="Tahoma" w:hint="default"/>
          <w:sz w:val="20"/>
          <w:szCs w:val="20"/>
        </w:rPr>
        <w:pict>
          <v:group style="width:27.45pt;height:30.85pt;mso-position-horizontal-relative:char;mso-position-vertical-relative:line" coordorigin="0,0" coordsize="549,617">
            <v:group style="position:absolute;left:0;top:0;width:549;height:617" coordorigin="0,0" coordsize="549,617">
              <v:shape style="position:absolute;left:0;top:0;width:549;height:617" coordorigin="0,0" coordsize="549,617" path="m0,616l548,616,548,0,0,0,0,616xe" filled="true" fillcolor="#ffffff" stroked="false">
                <v:path arrowok="t"/>
                <v:fill type="solid"/>
              </v:shape>
            </v:group>
          </v:group>
        </w:pict>
      </w:r>
      <w:r>
        <w:rPr>
          <w:rFonts w:ascii="Tahoma" w:hAnsi="Tahoma" w:cs="Tahoma" w:eastAsia="Tahoma" w:hint="default"/>
          <w:sz w:val="20"/>
          <w:szCs w:val="20"/>
        </w:rPr>
      </w: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0"/>
        <w:ind w:right="0"/>
        <w:rPr>
          <w:rFonts w:ascii="Tahoma" w:hAnsi="Tahoma" w:cs="Tahoma" w:eastAsia="Tahoma" w:hint="default"/>
          <w:sz w:val="20"/>
          <w:szCs w:val="20"/>
        </w:rPr>
      </w:pPr>
    </w:p>
    <w:p>
      <w:pPr>
        <w:spacing w:line="240" w:lineRule="auto" w:before="6"/>
        <w:ind w:right="0"/>
        <w:rPr>
          <w:rFonts w:ascii="Tahoma" w:hAnsi="Tahoma" w:cs="Tahoma" w:eastAsia="Tahoma" w:hint="default"/>
          <w:sz w:val="11"/>
          <w:szCs w:val="11"/>
        </w:rPr>
      </w:pPr>
    </w:p>
    <w:p>
      <w:pPr>
        <w:spacing w:line="20" w:lineRule="exact"/>
        <w:ind w:left="771" w:right="0" w:firstLine="0"/>
        <w:rPr>
          <w:rFonts w:ascii="Tahoma" w:hAnsi="Tahoma" w:cs="Tahoma" w:eastAsia="Tahoma" w:hint="default"/>
          <w:sz w:val="2"/>
          <w:szCs w:val="2"/>
        </w:rPr>
      </w:pPr>
      <w:r>
        <w:rPr>
          <w:rFonts w:ascii="Tahoma" w:hAnsi="Tahoma" w:cs="Tahoma" w:eastAsia="Tahoma" w:hint="default"/>
          <w:sz w:val="2"/>
          <w:szCs w:val="2"/>
        </w:rPr>
        <w:pict>
          <v:group style="width:482.15pt;height:.25pt;mso-position-horizontal-relative:char;mso-position-vertical-relative:line" coordorigin="0,0" coordsize="9643,5">
            <v:group style="position:absolute;left:3;top:3;width:9638;height:2" coordorigin="3,3" coordsize="9638,2">
              <v:shape style="position:absolute;left:3;top:3;width:9638;height:2" coordorigin="3,3" coordsize="9638,0" path="m3,2l9640,2e" filled="false" stroked="true" strokeweight=".25pt" strokecolor="#004c8f">
                <v:path arrowok="t"/>
              </v:shape>
            </v:group>
          </v:group>
        </w:pict>
      </w:r>
      <w:r>
        <w:rPr>
          <w:rFonts w:ascii="Tahoma" w:hAnsi="Tahoma" w:cs="Tahoma" w:eastAsia="Tahoma" w:hint="default"/>
          <w:sz w:val="2"/>
          <w:szCs w:val="2"/>
        </w:rPr>
      </w:r>
    </w:p>
    <w:p>
      <w:pPr>
        <w:spacing w:after="0" w:line="20" w:lineRule="exact"/>
        <w:rPr>
          <w:rFonts w:ascii="Tahoma" w:hAnsi="Tahoma" w:cs="Tahoma" w:eastAsia="Tahoma" w:hint="default"/>
          <w:sz w:val="2"/>
          <w:szCs w:val="2"/>
        </w:rPr>
        <w:sectPr>
          <w:pgSz w:w="11910" w:h="16840"/>
          <w:pgMar w:header="0" w:footer="419" w:top="460" w:bottom="600" w:left="360" w:right="1020"/>
        </w:sectPr>
      </w:pPr>
    </w:p>
    <w:p>
      <w:pPr>
        <w:spacing w:line="240" w:lineRule="auto" w:before="0"/>
        <w:ind w:right="0"/>
        <w:rPr>
          <w:rFonts w:ascii="Tahoma" w:hAnsi="Tahoma" w:cs="Tahoma" w:eastAsia="Tahoma" w:hint="default"/>
          <w:sz w:val="20"/>
          <w:szCs w:val="20"/>
        </w:rPr>
      </w:pPr>
    </w:p>
    <w:p>
      <w:pPr>
        <w:spacing w:before="119"/>
        <w:ind w:left="113" w:right="4106" w:firstLine="0"/>
        <w:jc w:val="left"/>
        <w:rPr>
          <w:rFonts w:ascii="Calibri Light" w:hAnsi="Calibri Light" w:cs="Calibri Light" w:eastAsia="Calibri Light" w:hint="default"/>
          <w:sz w:val="52"/>
          <w:szCs w:val="52"/>
        </w:rPr>
      </w:pPr>
      <w:r>
        <w:rPr/>
        <w:pict>
          <v:shape style="position:absolute;margin-left:543.307007pt;margin-top:-12.124335pt;width:27.45pt;height:30.85pt;mso-position-horizontal-relative:page;mso-position-vertical-relative:paragraph;z-index:-266752" type="#_x0000_t202" filled="false" stroked="false">
            <v:textbox inset="0,0,0,0">
              <w:txbxContent>
                <w:p>
                  <w:pPr>
                    <w:spacing w:before="143"/>
                    <w:ind w:left="13" w:right="0" w:firstLine="0"/>
                    <w:jc w:val="center"/>
                    <w:rPr>
                      <w:rFonts w:ascii="Arial" w:hAnsi="Arial" w:cs="Arial" w:eastAsia="Arial" w:hint="default"/>
                      <w:sz w:val="18"/>
                      <w:szCs w:val="18"/>
                    </w:rPr>
                  </w:pPr>
                  <w:r>
                    <w:rPr>
                      <w:rFonts w:ascii="Arial"/>
                      <w:color w:val="004C8F"/>
                      <w:sz w:val="18"/>
                    </w:rPr>
                    <w:t>5</w:t>
                  </w:r>
                  <w:r>
                    <w:rPr>
                      <w:rFonts w:ascii="Arial"/>
                      <w:sz w:val="18"/>
                    </w:rPr>
                  </w:r>
                </w:p>
              </w:txbxContent>
            </v:textbox>
            <w10:wrap type="none"/>
          </v:shape>
        </w:pict>
      </w:r>
      <w:r>
        <w:rPr/>
        <w:pict>
          <v:group style="position:absolute;margin-left:543.307007pt;margin-top:-12.124335pt;width:27.45pt;height:30.85pt;mso-position-horizontal-relative:page;mso-position-vertical-relative:paragraph;z-index:1480" coordorigin="10866,-242" coordsize="549,617">
            <v:shape style="position:absolute;left:10866;top:-242;width:549;height:617" coordorigin="10866,-242" coordsize="549,617" path="m10866,374l11414,374,11414,-242,10866,-242,10866,374xe" filled="true" fillcolor="#ffffff" stroked="false">
              <v:path arrowok="t"/>
              <v:fill type="solid"/>
            </v:shape>
            <w10:wrap type="none"/>
          </v:group>
        </w:pict>
      </w:r>
      <w:bookmarkStart w:name="Table of contents" w:id="37"/>
      <w:bookmarkEnd w:id="37"/>
      <w:r>
        <w:rPr/>
      </w:r>
      <w:r>
        <w:rPr>
          <w:rFonts w:ascii="Calibri Light"/>
          <w:b w:val="0"/>
          <w:color w:val="0094D9"/>
          <w:spacing w:val="-13"/>
          <w:sz w:val="52"/>
        </w:rPr>
        <w:t>Table </w:t>
      </w:r>
      <w:r>
        <w:rPr>
          <w:rFonts w:ascii="Calibri Light"/>
          <w:b w:val="0"/>
          <w:color w:val="0094D9"/>
          <w:spacing w:val="-4"/>
          <w:sz w:val="52"/>
        </w:rPr>
        <w:t>of</w:t>
      </w:r>
      <w:r>
        <w:rPr>
          <w:rFonts w:ascii="Calibri Light"/>
          <w:b w:val="0"/>
          <w:color w:val="0094D9"/>
          <w:spacing w:val="16"/>
          <w:sz w:val="52"/>
        </w:rPr>
        <w:t> </w:t>
      </w:r>
      <w:r>
        <w:rPr>
          <w:rFonts w:ascii="Calibri Light"/>
          <w:b w:val="0"/>
          <w:color w:val="0094D9"/>
          <w:spacing w:val="-6"/>
          <w:sz w:val="52"/>
        </w:rPr>
        <w:t>contents</w:t>
      </w:r>
      <w:r>
        <w:rPr>
          <w:rFonts w:ascii="Calibri Light"/>
          <w:spacing w:val="-6"/>
          <w:sz w:val="52"/>
        </w:rPr>
      </w: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sdt>
      <w:sdtPr>
        <w:docPartObj>
          <w:docPartGallery w:val="Table of Contents"/>
          <w:docPartUnique/>
        </w:docPartObj>
      </w:sdtPr>
      <w:sdtEndPr/>
      <w:sdtContent>
        <w:p>
          <w:pPr>
            <w:pStyle w:val="TOC1"/>
            <w:tabs>
              <w:tab w:pos="9173" w:val="left" w:leader="none"/>
            </w:tabs>
            <w:spacing w:line="240" w:lineRule="auto" w:before="220"/>
            <w:ind w:left="113" w:right="0" w:firstLine="0"/>
            <w:jc w:val="left"/>
            <w:rPr>
              <w:rFonts w:ascii="Calibri Light" w:hAnsi="Calibri Light" w:cs="Calibri Light" w:eastAsia="Calibri Light" w:hint="default"/>
            </w:rPr>
          </w:pPr>
          <w:r>
            <w:fldChar w:fldCharType="begin"/>
          </w:r>
          <w:r>
            <w:instrText>TOC \o "1-2" \h \z \u </w:instrText>
          </w:r>
          <w:r>
            <w:fldChar w:fldCharType="separate"/>
          </w:r>
          <w:hyperlink w:history="true" w:anchor="_TOC_250032">
            <w:bookmarkStart w:name="Preface   1" w:id="38"/>
            <w:bookmarkEnd w:id="38"/>
            <w:r>
              <w:rPr/>
            </w:r>
            <w:r>
              <w:rPr>
                <w:rFonts w:ascii="Calibri Light"/>
                <w:b w:val="0"/>
                <w:color w:val="004C8F"/>
                <w:spacing w:val="-2"/>
              </w:rPr>
              <w:t>Preface</w:t>
              <w:tab/>
            </w:r>
            <w:r>
              <w:rPr>
                <w:rFonts w:ascii="Calibri Light"/>
                <w:b w:val="0"/>
                <w:color w:val="004C8F"/>
              </w:rPr>
              <w:t>1</w:t>
            </w:r>
            <w:r>
              <w:rPr>
                <w:rFonts w:ascii="Calibri Light"/>
              </w:rPr>
            </w:r>
          </w:hyperlink>
        </w:p>
        <w:p>
          <w:pPr>
            <w:pStyle w:val="TOC1"/>
            <w:tabs>
              <w:tab w:pos="9173" w:val="left" w:leader="none"/>
            </w:tabs>
            <w:spacing w:line="240" w:lineRule="auto"/>
            <w:ind w:left="113" w:right="0" w:firstLine="0"/>
            <w:jc w:val="left"/>
          </w:pPr>
          <w:hyperlink w:history="true" w:anchor="_TOC_250031">
            <w:bookmarkStart w:name="Executive summary 5" w:id="39"/>
            <w:bookmarkEnd w:id="39"/>
            <w:r>
              <w:rPr/>
            </w:r>
            <w:r>
              <w:rPr>
                <w:b w:val="0"/>
                <w:color w:val="004C8F"/>
              </w:rPr>
              <w:t>Executive</w:t>
            </w:r>
            <w:r>
              <w:rPr>
                <w:b w:val="0"/>
                <w:color w:val="004C8F"/>
                <w:spacing w:val="-12"/>
              </w:rPr>
              <w:t> </w:t>
            </w:r>
            <w:r>
              <w:rPr>
                <w:b w:val="0"/>
                <w:color w:val="004C8F"/>
              </w:rPr>
              <w:t>summary</w:t>
            </w:r>
            <w:r>
              <w:rPr>
                <w:rFonts w:ascii="Times New Roman"/>
                <w:color w:val="004C8F"/>
              </w:rPr>
              <w:tab/>
            </w:r>
            <w:r>
              <w:rPr>
                <w:b w:val="0"/>
                <w:color w:val="004C8F"/>
              </w:rPr>
              <w:t>5</w:t>
            </w:r>
            <w:r>
              <w:rPr/>
            </w:r>
          </w:hyperlink>
        </w:p>
        <w:p>
          <w:pPr>
            <w:pStyle w:val="TOC1"/>
            <w:tabs>
              <w:tab w:pos="833" w:val="left" w:leader="none"/>
              <w:tab w:pos="9173" w:val="left" w:leader="none"/>
            </w:tabs>
            <w:spacing w:line="240" w:lineRule="auto"/>
            <w:ind w:left="113" w:right="0" w:firstLine="0"/>
            <w:jc w:val="left"/>
            <w:rPr>
              <w:rFonts w:ascii="Calibri Light" w:hAnsi="Calibri Light" w:cs="Calibri Light" w:eastAsia="Calibri Light" w:hint="default"/>
            </w:rPr>
          </w:pPr>
          <w:hyperlink w:history="true" w:anchor="_TOC_250030">
            <w:bookmarkStart w:name="1 The Marist Brothers 13" w:id="40"/>
            <w:bookmarkEnd w:id="40"/>
            <w:r>
              <w:rPr/>
            </w:r>
            <w:r>
              <w:rPr>
                <w:rFonts w:ascii="Calibri Light"/>
                <w:b w:val="0"/>
                <w:color w:val="004C8F"/>
              </w:rPr>
              <w:t>1</w:t>
              <w:tab/>
              <w:t>The</w:t>
            </w:r>
            <w:r>
              <w:rPr>
                <w:rFonts w:ascii="Calibri Light"/>
                <w:b w:val="0"/>
                <w:color w:val="004C8F"/>
                <w:spacing w:val="-10"/>
              </w:rPr>
              <w:t> </w:t>
            </w:r>
            <w:r>
              <w:rPr>
                <w:rFonts w:ascii="Calibri Light"/>
                <w:b w:val="0"/>
                <w:color w:val="004C8F"/>
              </w:rPr>
              <w:t>Marist</w:t>
            </w:r>
            <w:r>
              <w:rPr>
                <w:rFonts w:ascii="Calibri Light"/>
                <w:b w:val="0"/>
                <w:color w:val="004C8F"/>
                <w:spacing w:val="-10"/>
              </w:rPr>
              <w:t> </w:t>
            </w:r>
            <w:r>
              <w:rPr>
                <w:rFonts w:ascii="Calibri Light"/>
                <w:b w:val="0"/>
                <w:color w:val="004C8F"/>
              </w:rPr>
              <w:t>Brothers</w:t>
              <w:tab/>
              <w:t>13</w:t>
            </w:r>
            <w:r>
              <w:rPr>
                <w:rFonts w:ascii="Calibri Light"/>
              </w:rPr>
            </w:r>
          </w:hyperlink>
        </w:p>
        <w:p>
          <w:pPr>
            <w:pStyle w:val="TOC2"/>
            <w:tabs>
              <w:tab w:pos="1393" w:val="left" w:leader="none"/>
              <w:tab w:pos="9173" w:val="left" w:leader="none"/>
            </w:tabs>
            <w:spacing w:line="240" w:lineRule="auto" w:before="63"/>
            <w:ind w:left="833" w:right="0" w:firstLine="0"/>
            <w:jc w:val="left"/>
            <w:rPr>
              <w:rFonts w:ascii="Calibri Light" w:hAnsi="Calibri Light" w:cs="Calibri Light" w:eastAsia="Calibri Light" w:hint="default"/>
            </w:rPr>
          </w:pPr>
          <w:hyperlink w:history="true" w:anchor="_TOC_250029">
            <w:bookmarkStart w:name=" 1.1  The public hearing 13" w:id="41"/>
            <w:bookmarkEnd w:id="41"/>
            <w:r>
              <w:rPr/>
            </w:r>
            <w:r>
              <w:rPr>
                <w:rFonts w:ascii="Calibri Light"/>
                <w:b w:val="0"/>
                <w:color w:val="0094D9"/>
              </w:rPr>
              <w:t>1.1</w:t>
              <w:tab/>
              <w:t>The</w:t>
            </w:r>
            <w:r>
              <w:rPr>
                <w:rFonts w:ascii="Calibri Light"/>
                <w:b w:val="0"/>
                <w:color w:val="0094D9"/>
                <w:spacing w:val="-1"/>
              </w:rPr>
              <w:t> </w:t>
            </w:r>
            <w:r>
              <w:rPr>
                <w:rFonts w:ascii="Calibri Light"/>
                <w:b w:val="0"/>
                <w:color w:val="0094D9"/>
              </w:rPr>
              <w:t>public</w:t>
            </w:r>
            <w:r>
              <w:rPr>
                <w:rFonts w:ascii="Calibri Light"/>
                <w:b w:val="0"/>
                <w:color w:val="0094D9"/>
                <w:spacing w:val="-2"/>
              </w:rPr>
              <w:t> </w:t>
            </w:r>
            <w:r>
              <w:rPr>
                <w:rFonts w:ascii="Calibri Light"/>
                <w:b w:val="0"/>
                <w:color w:val="0094D9"/>
              </w:rPr>
              <w:t>hearing</w:t>
              <w:tab/>
              <w:t>13</w:t>
            </w:r>
            <w:r>
              <w:rPr>
                <w:rFonts w:ascii="Calibri Light"/>
              </w:rPr>
            </w:r>
          </w:hyperlink>
        </w:p>
        <w:p>
          <w:pPr>
            <w:pStyle w:val="TOC2"/>
            <w:numPr>
              <w:ilvl w:val="1"/>
              <w:numId w:val="1"/>
            </w:numPr>
            <w:tabs>
              <w:tab w:pos="1394" w:val="left" w:leader="none"/>
              <w:tab w:pos="9173" w:val="left" w:leader="none"/>
            </w:tabs>
            <w:spacing w:line="240" w:lineRule="auto" w:before="7" w:after="0"/>
            <w:ind w:left="1393" w:right="0" w:hanging="560"/>
            <w:jc w:val="left"/>
          </w:pPr>
          <w:hyperlink w:history="true" w:anchor="_TOC_250028">
            <w:bookmarkStart w:name=" 1.2 History, structure and governance o" w:id="42"/>
            <w:bookmarkEnd w:id="42"/>
            <w:r>
              <w:rPr/>
            </w:r>
            <w:bookmarkStart w:name=" 1.2 History, structure and governance o" w:id="43"/>
            <w:bookmarkEnd w:id="43"/>
            <w:r>
              <w:rPr>
                <w:b w:val="0"/>
                <w:color w:val="0094D9"/>
                <w:spacing w:val="-3"/>
              </w:rPr>
              <w:t>Hi</w:t>
            </w:r>
            <w:r>
              <w:rPr>
                <w:b w:val="0"/>
                <w:color w:val="0094D9"/>
                <w:spacing w:val="-3"/>
              </w:rPr>
              <w:t>story, </w:t>
            </w:r>
            <w:r>
              <w:rPr>
                <w:b w:val="0"/>
                <w:color w:val="0094D9"/>
              </w:rPr>
              <w:t>structure and governance of the</w:t>
            </w:r>
            <w:r>
              <w:rPr>
                <w:b w:val="0"/>
                <w:color w:val="0094D9"/>
                <w:spacing w:val="-20"/>
              </w:rPr>
              <w:t> </w:t>
            </w:r>
            <w:r>
              <w:rPr>
                <w:b w:val="0"/>
                <w:color w:val="0094D9"/>
              </w:rPr>
              <w:t>Marist</w:t>
            </w:r>
            <w:r>
              <w:rPr>
                <w:b w:val="0"/>
                <w:color w:val="0094D9"/>
                <w:spacing w:val="-4"/>
              </w:rPr>
              <w:t> </w:t>
            </w:r>
            <w:r>
              <w:rPr>
                <w:b w:val="0"/>
                <w:color w:val="0094D9"/>
              </w:rPr>
              <w:t>Brothers</w:t>
            </w:r>
            <w:r>
              <w:rPr>
                <w:rFonts w:ascii="Times New Roman"/>
                <w:color w:val="0094D9"/>
              </w:rPr>
              <w:tab/>
            </w:r>
            <w:r>
              <w:rPr>
                <w:b w:val="0"/>
                <w:color w:val="0094D9"/>
              </w:rPr>
              <w:t>13</w:t>
            </w:r>
            <w:r>
              <w:rPr/>
            </w:r>
          </w:hyperlink>
        </w:p>
        <w:p>
          <w:pPr>
            <w:pStyle w:val="TOC2"/>
            <w:numPr>
              <w:ilvl w:val="1"/>
              <w:numId w:val="1"/>
            </w:numPr>
            <w:tabs>
              <w:tab w:pos="1394" w:val="left" w:leader="none"/>
              <w:tab w:pos="9173" w:val="left" w:leader="none"/>
            </w:tabs>
            <w:spacing w:line="240" w:lineRule="auto" w:before="7" w:after="0"/>
            <w:ind w:left="1393" w:right="0" w:hanging="560"/>
            <w:jc w:val="left"/>
          </w:pPr>
          <w:hyperlink w:history="true" w:anchor="_TOC_250027">
            <w:bookmarkStart w:name=" 1.3  Formation of Brothers 15" w:id="44"/>
            <w:bookmarkEnd w:id="44"/>
            <w:r>
              <w:rPr/>
            </w:r>
            <w:bookmarkStart w:name=" 1.3  Formation of Brothers 15" w:id="45"/>
            <w:bookmarkEnd w:id="45"/>
            <w:r>
              <w:rPr>
                <w:b w:val="0"/>
                <w:color w:val="0094D9"/>
              </w:rPr>
              <w:t>F</w:t>
            </w:r>
            <w:r>
              <w:rPr>
                <w:b w:val="0"/>
                <w:color w:val="0094D9"/>
              </w:rPr>
              <w:t>ormation</w:t>
            </w:r>
            <w:r>
              <w:rPr>
                <w:b w:val="0"/>
                <w:color w:val="0094D9"/>
                <w:spacing w:val="-10"/>
              </w:rPr>
              <w:t> </w:t>
            </w:r>
            <w:r>
              <w:rPr>
                <w:b w:val="0"/>
                <w:color w:val="0094D9"/>
              </w:rPr>
              <w:t>of</w:t>
            </w:r>
            <w:r>
              <w:rPr>
                <w:b w:val="0"/>
                <w:color w:val="0094D9"/>
                <w:spacing w:val="-10"/>
              </w:rPr>
              <w:t> </w:t>
            </w:r>
            <w:r>
              <w:rPr>
                <w:b w:val="0"/>
                <w:color w:val="0094D9"/>
              </w:rPr>
              <w:t>Brothers</w:t>
            </w:r>
            <w:r>
              <w:rPr>
                <w:rFonts w:ascii="Times New Roman"/>
                <w:color w:val="0094D9"/>
              </w:rPr>
              <w:tab/>
            </w:r>
            <w:r>
              <w:rPr>
                <w:b w:val="0"/>
                <w:color w:val="0094D9"/>
              </w:rPr>
              <w:t>15</w:t>
            </w:r>
            <w:r>
              <w:rPr/>
            </w:r>
          </w:hyperlink>
        </w:p>
        <w:p>
          <w:pPr>
            <w:pStyle w:val="TOC2"/>
            <w:numPr>
              <w:ilvl w:val="1"/>
              <w:numId w:val="1"/>
            </w:numPr>
            <w:tabs>
              <w:tab w:pos="1394" w:val="left" w:leader="none"/>
              <w:tab w:pos="9173" w:val="left" w:leader="none"/>
            </w:tabs>
            <w:spacing w:line="240" w:lineRule="auto" w:before="7" w:after="0"/>
            <w:ind w:left="1393" w:right="0" w:hanging="560"/>
            <w:jc w:val="left"/>
          </w:pPr>
          <w:hyperlink w:history="true" w:anchor="_TOC_250026">
            <w:bookmarkStart w:name=" 1.4  Approach to allegations of child s" w:id="46"/>
            <w:bookmarkEnd w:id="46"/>
            <w:r>
              <w:rPr/>
            </w:r>
            <w:bookmarkStart w:name=" 1.4  Approach to allegations of child s" w:id="47"/>
            <w:bookmarkEnd w:id="47"/>
            <w:r>
              <w:rPr>
                <w:b w:val="0"/>
                <w:color w:val="0094D9"/>
              </w:rPr>
              <w:t>App</w:t>
            </w:r>
            <w:r>
              <w:rPr>
                <w:b w:val="0"/>
                <w:color w:val="0094D9"/>
              </w:rPr>
              <w:t>roach to allegations of child</w:t>
            </w:r>
            <w:r>
              <w:rPr>
                <w:b w:val="0"/>
                <w:color w:val="0094D9"/>
                <w:spacing w:val="-20"/>
              </w:rPr>
              <w:t> </w:t>
            </w:r>
            <w:r>
              <w:rPr>
                <w:b w:val="0"/>
                <w:color w:val="0094D9"/>
              </w:rPr>
              <w:t>sexual</w:t>
            </w:r>
            <w:r>
              <w:rPr>
                <w:b w:val="0"/>
                <w:color w:val="0094D9"/>
                <w:spacing w:val="-4"/>
              </w:rPr>
              <w:t> </w:t>
            </w:r>
            <w:r>
              <w:rPr>
                <w:b w:val="0"/>
                <w:color w:val="0094D9"/>
              </w:rPr>
              <w:t>abuse</w:t>
            </w:r>
            <w:r>
              <w:rPr>
                <w:rFonts w:ascii="Times New Roman"/>
                <w:color w:val="0094D9"/>
              </w:rPr>
              <w:tab/>
            </w:r>
            <w:r>
              <w:rPr>
                <w:b w:val="0"/>
                <w:color w:val="0094D9"/>
              </w:rPr>
              <w:t>16</w:t>
            </w:r>
            <w:r>
              <w:rPr/>
            </w:r>
          </w:hyperlink>
        </w:p>
        <w:p>
          <w:pPr>
            <w:pStyle w:val="TOC2"/>
            <w:numPr>
              <w:ilvl w:val="1"/>
              <w:numId w:val="1"/>
            </w:numPr>
            <w:tabs>
              <w:tab w:pos="1394" w:val="left" w:leader="none"/>
              <w:tab w:pos="9173" w:val="left" w:leader="none"/>
            </w:tabs>
            <w:spacing w:line="240" w:lineRule="auto" w:before="7" w:after="0"/>
            <w:ind w:left="1393" w:right="0" w:hanging="560"/>
            <w:jc w:val="left"/>
          </w:pPr>
          <w:hyperlink w:history="true" w:anchor="_TOC_250025">
            <w:bookmarkStart w:name=" 1.5  Disciplining Brothers 17" w:id="48"/>
            <w:bookmarkEnd w:id="48"/>
            <w:r>
              <w:rPr/>
            </w:r>
            <w:bookmarkStart w:name=" 1.5  Disciplining Brothers 17" w:id="49"/>
            <w:bookmarkEnd w:id="49"/>
            <w:r>
              <w:rPr>
                <w:b w:val="0"/>
                <w:color w:val="0094D9"/>
              </w:rPr>
              <w:t>Disciplining</w:t>
            </w:r>
            <w:r>
              <w:rPr>
                <w:b w:val="0"/>
                <w:color w:val="0094D9"/>
                <w:spacing w:val="-11"/>
              </w:rPr>
              <w:t> </w:t>
            </w:r>
            <w:r>
              <w:rPr>
                <w:b w:val="0"/>
                <w:color w:val="0094D9"/>
              </w:rPr>
              <w:t>Brothers</w:t>
            </w:r>
            <w:r>
              <w:rPr>
                <w:rFonts w:ascii="Times New Roman"/>
                <w:color w:val="0094D9"/>
              </w:rPr>
              <w:tab/>
            </w:r>
            <w:r>
              <w:rPr>
                <w:b w:val="0"/>
                <w:color w:val="0094D9"/>
              </w:rPr>
              <w:t>17</w:t>
            </w:r>
            <w:r>
              <w:rPr/>
            </w:r>
          </w:hyperlink>
        </w:p>
        <w:p>
          <w:pPr>
            <w:pStyle w:val="TOC1"/>
            <w:numPr>
              <w:ilvl w:val="0"/>
              <w:numId w:val="2"/>
            </w:numPr>
            <w:tabs>
              <w:tab w:pos="834" w:val="left" w:leader="none"/>
              <w:tab w:pos="9173" w:val="left" w:leader="none"/>
            </w:tabs>
            <w:spacing w:line="240" w:lineRule="auto" w:before="290" w:after="0"/>
            <w:ind w:left="833" w:right="0" w:hanging="720"/>
            <w:jc w:val="left"/>
            <w:rPr>
              <w:rFonts w:ascii="Calibri Light" w:hAnsi="Calibri Light" w:cs="Calibri Light" w:eastAsia="Calibri Light" w:hint="default"/>
            </w:rPr>
          </w:pPr>
          <w:hyperlink w:history="true" w:anchor="_TOC_250024">
            <w:bookmarkStart w:name="2 Brother John (Kostka) Chute 21" w:id="50"/>
            <w:bookmarkEnd w:id="50"/>
            <w:r>
              <w:rPr/>
            </w:r>
            <w:bookmarkStart w:name="2 Brother John (Kostka) Chute 21" w:id="51"/>
            <w:bookmarkEnd w:id="51"/>
            <w:r>
              <w:rPr>
                <w:rFonts w:ascii="Calibri Light"/>
                <w:b w:val="0"/>
                <w:color w:val="004C8F"/>
              </w:rPr>
              <w:t>B</w:t>
            </w:r>
            <w:r>
              <w:rPr>
                <w:rFonts w:ascii="Calibri Light"/>
                <w:b w:val="0"/>
                <w:color w:val="004C8F"/>
              </w:rPr>
              <w:t>rother John</w:t>
            </w:r>
            <w:r>
              <w:rPr>
                <w:rFonts w:ascii="Calibri Light"/>
                <w:b w:val="0"/>
                <w:color w:val="004C8F"/>
                <w:spacing w:val="-21"/>
              </w:rPr>
              <w:t> </w:t>
            </w:r>
            <w:r>
              <w:rPr>
                <w:rFonts w:ascii="Calibri Light"/>
                <w:b w:val="0"/>
                <w:color w:val="004C8F"/>
              </w:rPr>
              <w:t>(Kostka)</w:t>
            </w:r>
            <w:r>
              <w:rPr>
                <w:rFonts w:ascii="Calibri Light"/>
                <w:b w:val="0"/>
                <w:color w:val="004C8F"/>
                <w:spacing w:val="-11"/>
              </w:rPr>
              <w:t> </w:t>
            </w:r>
            <w:r>
              <w:rPr>
                <w:rFonts w:ascii="Calibri Light"/>
                <w:b w:val="0"/>
                <w:color w:val="004C8F"/>
              </w:rPr>
              <w:t>Chute</w:t>
              <w:tab/>
              <w:t>21</w:t>
            </w:r>
            <w:r>
              <w:rPr>
                <w:rFonts w:ascii="Calibri Light"/>
              </w:rPr>
            </w:r>
          </w:hyperlink>
        </w:p>
        <w:p>
          <w:pPr>
            <w:pStyle w:val="TOC2"/>
            <w:numPr>
              <w:ilvl w:val="1"/>
              <w:numId w:val="2"/>
            </w:numPr>
            <w:tabs>
              <w:tab w:pos="1394" w:val="left" w:leader="none"/>
              <w:tab w:pos="9173" w:val="left" w:leader="none"/>
            </w:tabs>
            <w:spacing w:line="240" w:lineRule="auto" w:before="63" w:after="0"/>
            <w:ind w:left="1393" w:right="0" w:hanging="560"/>
            <w:jc w:val="left"/>
          </w:pPr>
          <w:hyperlink w:history="true" w:anchor="_TOC_250023">
            <w:bookmarkStart w:name=" 2.1  Formation and teaching career 21" w:id="52"/>
            <w:bookmarkEnd w:id="52"/>
            <w:r>
              <w:rPr/>
            </w:r>
            <w:bookmarkStart w:name=" 2.1  Formation and teaching career 21" w:id="53"/>
            <w:bookmarkEnd w:id="53"/>
            <w:r>
              <w:rPr>
                <w:b w:val="0"/>
                <w:color w:val="0094D9"/>
              </w:rPr>
              <w:t>F</w:t>
            </w:r>
            <w:r>
              <w:rPr>
                <w:b w:val="0"/>
                <w:color w:val="0094D9"/>
              </w:rPr>
              <w:t>ormation and</w:t>
            </w:r>
            <w:r>
              <w:rPr>
                <w:b w:val="0"/>
                <w:color w:val="0094D9"/>
                <w:spacing w:val="-12"/>
              </w:rPr>
              <w:t> </w:t>
            </w:r>
            <w:r>
              <w:rPr>
                <w:b w:val="0"/>
                <w:color w:val="0094D9"/>
              </w:rPr>
              <w:t>teaching</w:t>
            </w:r>
            <w:r>
              <w:rPr>
                <w:b w:val="0"/>
                <w:color w:val="0094D9"/>
                <w:spacing w:val="-6"/>
              </w:rPr>
              <w:t> </w:t>
            </w:r>
            <w:r>
              <w:rPr>
                <w:b w:val="0"/>
                <w:color w:val="0094D9"/>
              </w:rPr>
              <w:t>career</w:t>
            </w:r>
            <w:r>
              <w:rPr>
                <w:rFonts w:ascii="Times New Roman"/>
                <w:color w:val="0094D9"/>
              </w:rPr>
              <w:tab/>
            </w:r>
            <w:r>
              <w:rPr>
                <w:b w:val="0"/>
                <w:color w:val="0094D9"/>
              </w:rPr>
              <w:t>21</w:t>
            </w:r>
            <w:r>
              <w:rPr/>
            </w:r>
          </w:hyperlink>
        </w:p>
        <w:p>
          <w:pPr>
            <w:pStyle w:val="TOC2"/>
            <w:numPr>
              <w:ilvl w:val="1"/>
              <w:numId w:val="2"/>
            </w:numPr>
            <w:tabs>
              <w:tab w:pos="1394" w:val="left" w:leader="none"/>
              <w:tab w:pos="9173" w:val="left" w:leader="none"/>
            </w:tabs>
            <w:spacing w:line="240" w:lineRule="auto" w:before="7" w:after="0"/>
            <w:ind w:left="1393" w:right="0" w:hanging="560"/>
            <w:jc w:val="left"/>
          </w:pPr>
          <w:hyperlink w:history="true" w:anchor="_TOC_250022">
            <w:bookmarkStart w:name=" 2.2  Allegations against Brother Chute " w:id="54"/>
            <w:bookmarkEnd w:id="54"/>
            <w:r>
              <w:rPr/>
            </w:r>
            <w:bookmarkStart w:name=" 2.2  Allegations against Brother Chute " w:id="55"/>
            <w:bookmarkEnd w:id="55"/>
            <w:r>
              <w:rPr>
                <w:b w:val="0"/>
                <w:color w:val="0094D9"/>
              </w:rPr>
              <w:t>Alle</w:t>
            </w:r>
            <w:r>
              <w:rPr>
                <w:b w:val="0"/>
                <w:color w:val="0094D9"/>
              </w:rPr>
              <w:t>gations against</w:t>
            </w:r>
            <w:r>
              <w:rPr>
                <w:b w:val="0"/>
                <w:color w:val="0094D9"/>
                <w:spacing w:val="-18"/>
              </w:rPr>
              <w:t> </w:t>
            </w:r>
            <w:r>
              <w:rPr>
                <w:b w:val="0"/>
                <w:color w:val="0094D9"/>
              </w:rPr>
              <w:t>Brother</w:t>
            </w:r>
            <w:r>
              <w:rPr>
                <w:b w:val="0"/>
                <w:color w:val="0094D9"/>
                <w:spacing w:val="-9"/>
              </w:rPr>
              <w:t> </w:t>
            </w:r>
            <w:r>
              <w:rPr>
                <w:b w:val="0"/>
                <w:color w:val="0094D9"/>
              </w:rPr>
              <w:t>Chute</w:t>
            </w:r>
            <w:r>
              <w:rPr>
                <w:rFonts w:ascii="Times New Roman"/>
                <w:color w:val="0094D9"/>
              </w:rPr>
              <w:tab/>
            </w:r>
            <w:r>
              <w:rPr>
                <w:b w:val="0"/>
                <w:color w:val="0094D9"/>
              </w:rPr>
              <w:t>22</w:t>
            </w:r>
            <w:r>
              <w:rPr/>
            </w:r>
          </w:hyperlink>
        </w:p>
        <w:p>
          <w:pPr>
            <w:pStyle w:val="TOC2"/>
            <w:numPr>
              <w:ilvl w:val="1"/>
              <w:numId w:val="2"/>
            </w:numPr>
            <w:tabs>
              <w:tab w:pos="1394" w:val="left" w:leader="none"/>
              <w:tab w:pos="9173" w:val="left" w:leader="none"/>
            </w:tabs>
            <w:spacing w:line="240" w:lineRule="auto" w:before="7" w:after="0"/>
            <w:ind w:left="1393" w:right="0" w:hanging="560"/>
            <w:jc w:val="left"/>
          </w:pPr>
          <w:hyperlink w:history="true" w:anchor="_TOC_250021">
            <w:bookmarkStart w:name=" 2.3  The evidence concerning Brother Ch" w:id="56"/>
            <w:bookmarkEnd w:id="56"/>
            <w:r>
              <w:rPr/>
            </w:r>
            <w:bookmarkStart w:name=" 2.3  The evidence concerning Brother Ch" w:id="57"/>
            <w:bookmarkEnd w:id="57"/>
            <w:r>
              <w:rPr>
                <w:b w:val="0"/>
                <w:color w:val="0094D9"/>
              </w:rPr>
              <w:t>The</w:t>
            </w:r>
            <w:r>
              <w:rPr>
                <w:b w:val="0"/>
                <w:color w:val="0094D9"/>
              </w:rPr>
              <w:t> evidence concerning</w:t>
            </w:r>
            <w:r>
              <w:rPr>
                <w:b w:val="0"/>
                <w:color w:val="0094D9"/>
                <w:spacing w:val="-10"/>
              </w:rPr>
              <w:t> </w:t>
            </w:r>
            <w:r>
              <w:rPr>
                <w:b w:val="0"/>
                <w:color w:val="0094D9"/>
              </w:rPr>
              <w:t>Brother</w:t>
            </w:r>
            <w:r>
              <w:rPr>
                <w:b w:val="0"/>
                <w:color w:val="0094D9"/>
                <w:spacing w:val="-4"/>
              </w:rPr>
              <w:t> </w:t>
            </w:r>
            <w:r>
              <w:rPr>
                <w:b w:val="0"/>
                <w:color w:val="0094D9"/>
              </w:rPr>
              <w:t>Chute</w:t>
            </w:r>
            <w:r>
              <w:rPr>
                <w:rFonts w:ascii="Times New Roman"/>
                <w:color w:val="0094D9"/>
              </w:rPr>
              <w:tab/>
            </w:r>
            <w:r>
              <w:rPr>
                <w:b w:val="0"/>
                <w:color w:val="0094D9"/>
              </w:rPr>
              <w:t>25</w:t>
            </w:r>
            <w:r>
              <w:rPr/>
            </w:r>
          </w:hyperlink>
        </w:p>
        <w:p>
          <w:pPr>
            <w:pStyle w:val="TOC2"/>
            <w:numPr>
              <w:ilvl w:val="1"/>
              <w:numId w:val="2"/>
            </w:numPr>
            <w:tabs>
              <w:tab w:pos="1394" w:val="left" w:leader="none"/>
              <w:tab w:pos="9173" w:val="left" w:leader="none"/>
            </w:tabs>
            <w:spacing w:line="240" w:lineRule="auto" w:before="7" w:after="0"/>
            <w:ind w:left="1393" w:right="0" w:hanging="560"/>
            <w:jc w:val="left"/>
          </w:pPr>
          <w:hyperlink w:history="true" w:anchor="_TOC_250020">
            <w:bookmarkStart w:name=" 2.4  Allegations in the early years (19" w:id="58"/>
            <w:bookmarkEnd w:id="58"/>
            <w:r>
              <w:rPr/>
            </w:r>
            <w:bookmarkStart w:name=" 2.4  Allegations in the early years (19" w:id="59"/>
            <w:bookmarkEnd w:id="59"/>
            <w:r>
              <w:rPr>
                <w:b w:val="0"/>
                <w:bCs w:val="0"/>
                <w:color w:val="0094D9"/>
              </w:rPr>
              <w:t>Alle</w:t>
            </w:r>
            <w:r>
              <w:rPr>
                <w:b w:val="0"/>
                <w:bCs w:val="0"/>
                <w:color w:val="0094D9"/>
              </w:rPr>
              <w:t>gations in the early</w:t>
            </w:r>
            <w:r>
              <w:rPr>
                <w:b w:val="0"/>
                <w:bCs w:val="0"/>
                <w:color w:val="0094D9"/>
                <w:spacing w:val="-14"/>
              </w:rPr>
              <w:t> </w:t>
            </w:r>
            <w:r>
              <w:rPr>
                <w:b w:val="0"/>
                <w:bCs w:val="0"/>
                <w:color w:val="0094D9"/>
              </w:rPr>
              <w:t>years</w:t>
            </w:r>
            <w:r>
              <w:rPr>
                <w:b w:val="0"/>
                <w:bCs w:val="0"/>
                <w:color w:val="0094D9"/>
                <w:spacing w:val="-4"/>
              </w:rPr>
              <w:t> </w:t>
            </w:r>
            <w:r>
              <w:rPr>
                <w:b w:val="0"/>
                <w:bCs w:val="0"/>
                <w:color w:val="0094D9"/>
              </w:rPr>
              <w:t>(1959–1969)</w:t>
            </w:r>
            <w:r>
              <w:rPr>
                <w:rFonts w:ascii="Times New Roman" w:hAnsi="Times New Roman" w:cs="Times New Roman" w:eastAsia="Times New Roman" w:hint="default"/>
                <w:color w:val="0094D9"/>
              </w:rPr>
              <w:tab/>
            </w:r>
            <w:r>
              <w:rPr>
                <w:b w:val="0"/>
                <w:bCs w:val="0"/>
                <w:color w:val="0094D9"/>
              </w:rPr>
              <w:t>28</w:t>
            </w:r>
            <w:r>
              <w:rPr/>
            </w:r>
          </w:hyperlink>
        </w:p>
        <w:p>
          <w:pPr>
            <w:pStyle w:val="TOC2"/>
            <w:numPr>
              <w:ilvl w:val="1"/>
              <w:numId w:val="2"/>
            </w:numPr>
            <w:tabs>
              <w:tab w:pos="1394" w:val="left" w:leader="none"/>
              <w:tab w:pos="9173" w:val="left" w:leader="none"/>
            </w:tabs>
            <w:spacing w:line="240" w:lineRule="auto" w:before="7" w:after="0"/>
            <w:ind w:left="1393" w:right="0" w:hanging="560"/>
            <w:jc w:val="left"/>
          </w:pPr>
          <w:hyperlink w:history="true" w:anchor="_TOC_250019">
            <w:bookmarkStart w:name=" 2.5  Canonical warning  33" w:id="60"/>
            <w:bookmarkEnd w:id="60"/>
            <w:r>
              <w:rPr/>
            </w:r>
            <w:bookmarkStart w:name=" 2.5  Canonical warning  33" w:id="61"/>
            <w:bookmarkEnd w:id="61"/>
            <w:r>
              <w:rPr>
                <w:b w:val="0"/>
                <w:color w:val="0094D9"/>
              </w:rPr>
              <w:t>Canoni</w:t>
            </w:r>
            <w:r>
              <w:rPr>
                <w:b w:val="0"/>
                <w:color w:val="0094D9"/>
              </w:rPr>
              <w:t>cal</w:t>
            </w:r>
            <w:r>
              <w:rPr>
                <w:b w:val="0"/>
                <w:color w:val="0094D9"/>
                <w:spacing w:val="-6"/>
              </w:rPr>
              <w:t> </w:t>
            </w:r>
            <w:r>
              <w:rPr>
                <w:b w:val="0"/>
                <w:color w:val="0094D9"/>
              </w:rPr>
              <w:t>warning</w:t>
            </w:r>
            <w:r>
              <w:rPr>
                <w:rFonts w:ascii="Times New Roman"/>
                <w:color w:val="0094D9"/>
              </w:rPr>
              <w:tab/>
            </w:r>
            <w:r>
              <w:rPr>
                <w:b w:val="0"/>
                <w:color w:val="0094D9"/>
              </w:rPr>
              <w:t>33</w:t>
            </w:r>
            <w:r>
              <w:rPr/>
            </w:r>
          </w:hyperlink>
        </w:p>
        <w:p>
          <w:pPr>
            <w:pStyle w:val="TOC2"/>
            <w:numPr>
              <w:ilvl w:val="1"/>
              <w:numId w:val="2"/>
            </w:numPr>
            <w:tabs>
              <w:tab w:pos="1394" w:val="left" w:leader="none"/>
              <w:tab w:pos="9173" w:val="left" w:leader="none"/>
            </w:tabs>
            <w:spacing w:line="240" w:lineRule="auto" w:before="7" w:after="0"/>
            <w:ind w:left="1393" w:right="0" w:hanging="560"/>
            <w:jc w:val="left"/>
          </w:pPr>
          <w:hyperlink w:history="true" w:anchor="_TOC_250018">
            <w:bookmarkStart w:name=" 2.6 Penshurst, Coogee and Parramatta (1" w:id="62"/>
            <w:bookmarkEnd w:id="62"/>
            <w:r>
              <w:rPr/>
            </w:r>
            <w:bookmarkStart w:name=" 2.6 Penshurst, Coogee and Parramatta (1" w:id="63"/>
            <w:bookmarkEnd w:id="63"/>
            <w:r>
              <w:rPr>
                <w:b w:val="0"/>
                <w:bCs w:val="0"/>
                <w:color w:val="0094D9"/>
              </w:rPr>
              <w:t>P</w:t>
            </w:r>
            <w:r>
              <w:rPr>
                <w:b w:val="0"/>
                <w:bCs w:val="0"/>
                <w:color w:val="0094D9"/>
              </w:rPr>
              <w:t>enshurst, Coogee and</w:t>
            </w:r>
            <w:r>
              <w:rPr>
                <w:b w:val="0"/>
                <w:bCs w:val="0"/>
                <w:color w:val="0094D9"/>
                <w:spacing w:val="-32"/>
              </w:rPr>
              <w:t> </w:t>
            </w:r>
            <w:r>
              <w:rPr>
                <w:b w:val="0"/>
                <w:bCs w:val="0"/>
                <w:color w:val="0094D9"/>
              </w:rPr>
              <w:t>Parramatta</w:t>
            </w:r>
            <w:r>
              <w:rPr>
                <w:b w:val="0"/>
                <w:bCs w:val="0"/>
                <w:color w:val="0094D9"/>
                <w:spacing w:val="-11"/>
              </w:rPr>
              <w:t> </w:t>
            </w:r>
            <w:r>
              <w:rPr>
                <w:b w:val="0"/>
                <w:bCs w:val="0"/>
                <w:color w:val="0094D9"/>
              </w:rPr>
              <w:t>(1969–1975)</w:t>
            </w:r>
            <w:r>
              <w:rPr>
                <w:rFonts w:ascii="Times New Roman" w:hAnsi="Times New Roman" w:cs="Times New Roman" w:eastAsia="Times New Roman" w:hint="default"/>
                <w:color w:val="0094D9"/>
              </w:rPr>
              <w:tab/>
            </w:r>
            <w:r>
              <w:rPr>
                <w:b w:val="0"/>
                <w:bCs w:val="0"/>
                <w:color w:val="0094D9"/>
              </w:rPr>
              <w:t>35</w:t>
            </w:r>
            <w:r>
              <w:rPr/>
            </w:r>
          </w:hyperlink>
        </w:p>
        <w:p>
          <w:pPr>
            <w:pStyle w:val="TOC2"/>
            <w:numPr>
              <w:ilvl w:val="1"/>
              <w:numId w:val="2"/>
            </w:numPr>
            <w:tabs>
              <w:tab w:pos="1394" w:val="left" w:leader="none"/>
              <w:tab w:pos="9173" w:val="left" w:leader="none"/>
            </w:tabs>
            <w:spacing w:line="240" w:lineRule="auto" w:before="7" w:after="0"/>
            <w:ind w:left="1393" w:right="0" w:hanging="560"/>
            <w:jc w:val="left"/>
          </w:pPr>
          <w:hyperlink w:history="true" w:anchor="_TOC_250017">
            <w:bookmarkStart w:name=" 2.7  Marist College Canberra (1976–1993" w:id="64"/>
            <w:bookmarkEnd w:id="64"/>
            <w:r>
              <w:rPr/>
            </w:r>
            <w:bookmarkStart w:name=" 2.7  Marist College Canberra (1976–1993" w:id="65"/>
            <w:bookmarkEnd w:id="65"/>
            <w:r>
              <w:rPr>
                <w:b w:val="0"/>
                <w:bCs w:val="0"/>
                <w:color w:val="0094D9"/>
              </w:rPr>
              <w:t>Mari</w:t>
            </w:r>
            <w:r>
              <w:rPr>
                <w:b w:val="0"/>
                <w:bCs w:val="0"/>
                <w:color w:val="0094D9"/>
              </w:rPr>
              <w:t>st College</w:t>
            </w:r>
            <w:r>
              <w:rPr>
                <w:b w:val="0"/>
                <w:bCs w:val="0"/>
                <w:color w:val="0094D9"/>
                <w:spacing w:val="-7"/>
              </w:rPr>
              <w:t> </w:t>
            </w:r>
            <w:r>
              <w:rPr>
                <w:b w:val="0"/>
                <w:bCs w:val="0"/>
                <w:color w:val="0094D9"/>
              </w:rPr>
              <w:t>Canberra</w:t>
            </w:r>
            <w:r>
              <w:rPr>
                <w:b w:val="0"/>
                <w:bCs w:val="0"/>
                <w:color w:val="0094D9"/>
                <w:spacing w:val="-4"/>
              </w:rPr>
              <w:t> </w:t>
            </w:r>
            <w:r>
              <w:rPr>
                <w:b w:val="0"/>
                <w:bCs w:val="0"/>
                <w:color w:val="0094D9"/>
              </w:rPr>
              <w:t>(1976–1993)</w:t>
            </w:r>
            <w:r>
              <w:rPr>
                <w:rFonts w:ascii="Times New Roman" w:hAnsi="Times New Roman" w:cs="Times New Roman" w:eastAsia="Times New Roman" w:hint="default"/>
                <w:color w:val="0094D9"/>
              </w:rPr>
              <w:tab/>
            </w:r>
            <w:r>
              <w:rPr>
                <w:b w:val="0"/>
                <w:bCs w:val="0"/>
                <w:color w:val="0094D9"/>
              </w:rPr>
              <w:t>36</w:t>
            </w:r>
            <w:r>
              <w:rPr/>
            </w:r>
          </w:hyperlink>
        </w:p>
        <w:p>
          <w:pPr>
            <w:pStyle w:val="TOC2"/>
            <w:numPr>
              <w:ilvl w:val="1"/>
              <w:numId w:val="2"/>
            </w:numPr>
            <w:tabs>
              <w:tab w:pos="1394" w:val="left" w:leader="none"/>
              <w:tab w:pos="9173" w:val="left" w:leader="none"/>
            </w:tabs>
            <w:spacing w:line="240" w:lineRule="auto" w:before="7" w:after="0"/>
            <w:ind w:left="1393" w:right="0" w:hanging="560"/>
            <w:jc w:val="left"/>
          </w:pPr>
          <w:hyperlink w:history="true" w:anchor="_TOC_250016">
            <w:bookmarkStart w:name=" 2.8  Conclusions  57" w:id="66"/>
            <w:bookmarkEnd w:id="66"/>
            <w:r>
              <w:rPr/>
            </w:r>
            <w:bookmarkStart w:name=" 2.8  Conclusions  57" w:id="67"/>
            <w:bookmarkEnd w:id="67"/>
            <w:r>
              <w:rPr>
                <w:b w:val="0"/>
                <w:color w:val="0094D9"/>
              </w:rPr>
              <w:t>Conclusions</w:t>
            </w:r>
            <w:r>
              <w:rPr>
                <w:rFonts w:ascii="Times New Roman"/>
                <w:color w:val="0094D9"/>
              </w:rPr>
              <w:tab/>
            </w:r>
            <w:r>
              <w:rPr>
                <w:b w:val="0"/>
                <w:color w:val="0094D9"/>
              </w:rPr>
              <w:t>57</w:t>
            </w:r>
            <w:r>
              <w:rPr/>
            </w:r>
          </w:hyperlink>
        </w:p>
        <w:p>
          <w:pPr>
            <w:pStyle w:val="TOC1"/>
            <w:numPr>
              <w:ilvl w:val="0"/>
              <w:numId w:val="3"/>
            </w:numPr>
            <w:tabs>
              <w:tab w:pos="834" w:val="left" w:leader="none"/>
              <w:tab w:pos="9173" w:val="left" w:leader="none"/>
            </w:tabs>
            <w:spacing w:line="240" w:lineRule="auto" w:before="290" w:after="0"/>
            <w:ind w:left="833" w:right="0" w:hanging="720"/>
            <w:jc w:val="left"/>
          </w:pPr>
          <w:hyperlink w:history="true" w:anchor="_TOC_250015">
            <w:bookmarkStart w:name="3  Brother Gregory Sutton 60" w:id="68"/>
            <w:bookmarkEnd w:id="68"/>
            <w:r>
              <w:rPr/>
            </w:r>
            <w:bookmarkStart w:name="3  Brother Gregory Sutton 60" w:id="69"/>
            <w:bookmarkEnd w:id="69"/>
            <w:r>
              <w:rPr>
                <w:b w:val="0"/>
                <w:color w:val="004C8F"/>
              </w:rPr>
              <w:t>B</w:t>
            </w:r>
            <w:r>
              <w:rPr>
                <w:b w:val="0"/>
                <w:color w:val="004C8F"/>
              </w:rPr>
              <w:t>rother</w:t>
            </w:r>
            <w:r>
              <w:rPr>
                <w:b w:val="0"/>
                <w:color w:val="004C8F"/>
                <w:spacing w:val="-11"/>
              </w:rPr>
              <w:t> </w:t>
            </w:r>
            <w:r>
              <w:rPr>
                <w:b w:val="0"/>
                <w:color w:val="004C8F"/>
              </w:rPr>
              <w:t>Gregory</w:t>
            </w:r>
            <w:r>
              <w:rPr>
                <w:b w:val="0"/>
                <w:color w:val="004C8F"/>
                <w:spacing w:val="-11"/>
              </w:rPr>
              <w:t> </w:t>
            </w:r>
            <w:r>
              <w:rPr>
                <w:b w:val="0"/>
                <w:color w:val="004C8F"/>
              </w:rPr>
              <w:t>Sutton</w:t>
            </w:r>
            <w:r>
              <w:rPr>
                <w:rFonts w:ascii="Times New Roman"/>
                <w:color w:val="004C8F"/>
              </w:rPr>
              <w:tab/>
            </w:r>
            <w:r>
              <w:rPr>
                <w:b w:val="0"/>
                <w:color w:val="004C8F"/>
              </w:rPr>
              <w:t>60</w:t>
            </w:r>
            <w:r>
              <w:rPr/>
            </w:r>
          </w:hyperlink>
        </w:p>
        <w:p>
          <w:pPr>
            <w:pStyle w:val="TOC2"/>
            <w:numPr>
              <w:ilvl w:val="1"/>
              <w:numId w:val="3"/>
            </w:numPr>
            <w:tabs>
              <w:tab w:pos="1394" w:val="left" w:leader="none"/>
              <w:tab w:pos="9173" w:val="left" w:leader="none"/>
            </w:tabs>
            <w:spacing w:line="240" w:lineRule="auto" w:before="63" w:after="0"/>
            <w:ind w:left="1393" w:right="0" w:hanging="560"/>
            <w:jc w:val="left"/>
          </w:pPr>
          <w:hyperlink w:history="true" w:anchor="_TOC_250014">
            <w:bookmarkStart w:name=" 3.1  Formation and teaching career 60" w:id="70"/>
            <w:bookmarkEnd w:id="70"/>
            <w:r>
              <w:rPr/>
            </w:r>
            <w:bookmarkStart w:name=" 3.1  Formation and teaching career 60" w:id="71"/>
            <w:bookmarkEnd w:id="71"/>
            <w:r>
              <w:rPr>
                <w:b w:val="0"/>
                <w:color w:val="0094D9"/>
              </w:rPr>
              <w:t>F</w:t>
            </w:r>
            <w:r>
              <w:rPr>
                <w:b w:val="0"/>
                <w:color w:val="0094D9"/>
              </w:rPr>
              <w:t>ormation and</w:t>
            </w:r>
            <w:r>
              <w:rPr>
                <w:b w:val="0"/>
                <w:color w:val="0094D9"/>
                <w:spacing w:val="-12"/>
              </w:rPr>
              <w:t> </w:t>
            </w:r>
            <w:r>
              <w:rPr>
                <w:b w:val="0"/>
                <w:color w:val="0094D9"/>
              </w:rPr>
              <w:t>teaching</w:t>
            </w:r>
            <w:r>
              <w:rPr>
                <w:b w:val="0"/>
                <w:color w:val="0094D9"/>
                <w:spacing w:val="-6"/>
              </w:rPr>
              <w:t> </w:t>
            </w:r>
            <w:r>
              <w:rPr>
                <w:b w:val="0"/>
                <w:color w:val="0094D9"/>
              </w:rPr>
              <w:t>career</w:t>
            </w:r>
            <w:r>
              <w:rPr>
                <w:rFonts w:ascii="Times New Roman"/>
                <w:color w:val="0094D9"/>
              </w:rPr>
              <w:tab/>
            </w:r>
            <w:r>
              <w:rPr>
                <w:b w:val="0"/>
                <w:color w:val="0094D9"/>
              </w:rPr>
              <w:t>60</w:t>
            </w:r>
            <w:r>
              <w:rPr/>
            </w:r>
          </w:hyperlink>
        </w:p>
        <w:p>
          <w:pPr>
            <w:pStyle w:val="TOC2"/>
            <w:numPr>
              <w:ilvl w:val="1"/>
              <w:numId w:val="3"/>
            </w:numPr>
            <w:tabs>
              <w:tab w:pos="1394" w:val="left" w:leader="none"/>
              <w:tab w:pos="9173" w:val="left" w:leader="none"/>
            </w:tabs>
            <w:spacing w:line="240" w:lineRule="auto" w:before="7" w:after="0"/>
            <w:ind w:left="1393" w:right="0" w:hanging="560"/>
            <w:jc w:val="left"/>
          </w:pPr>
          <w:hyperlink w:history="true" w:anchor="_TOC_250013">
            <w:bookmarkStart w:name=" 3.2 Allegations against Brother Sutton " w:id="72"/>
            <w:bookmarkEnd w:id="72"/>
            <w:r>
              <w:rPr/>
            </w:r>
            <w:bookmarkStart w:name=" 3.2 Allegations against Brother Sutton " w:id="73"/>
            <w:bookmarkEnd w:id="73"/>
            <w:r>
              <w:rPr>
                <w:b w:val="0"/>
                <w:color w:val="0094D9"/>
              </w:rPr>
              <w:t>Alle</w:t>
            </w:r>
            <w:r>
              <w:rPr>
                <w:b w:val="0"/>
                <w:color w:val="0094D9"/>
              </w:rPr>
              <w:t>gations against</w:t>
            </w:r>
            <w:r>
              <w:rPr>
                <w:b w:val="0"/>
                <w:color w:val="0094D9"/>
                <w:spacing w:val="-23"/>
              </w:rPr>
              <w:t> </w:t>
            </w:r>
            <w:r>
              <w:rPr>
                <w:b w:val="0"/>
                <w:color w:val="0094D9"/>
              </w:rPr>
              <w:t>Brother</w:t>
            </w:r>
            <w:r>
              <w:rPr>
                <w:b w:val="0"/>
                <w:color w:val="0094D9"/>
                <w:spacing w:val="-12"/>
              </w:rPr>
              <w:t> </w:t>
            </w:r>
            <w:r>
              <w:rPr>
                <w:b w:val="0"/>
                <w:color w:val="0094D9"/>
              </w:rPr>
              <w:t>Sutton</w:t>
            </w:r>
            <w:r>
              <w:rPr>
                <w:rFonts w:ascii="Times New Roman"/>
                <w:color w:val="0094D9"/>
              </w:rPr>
              <w:tab/>
            </w:r>
            <w:r>
              <w:rPr>
                <w:b w:val="0"/>
                <w:color w:val="0094D9"/>
              </w:rPr>
              <w:t>61</w:t>
            </w:r>
            <w:r>
              <w:rPr/>
            </w:r>
          </w:hyperlink>
        </w:p>
        <w:p>
          <w:pPr>
            <w:pStyle w:val="TOC2"/>
            <w:numPr>
              <w:ilvl w:val="1"/>
              <w:numId w:val="3"/>
            </w:numPr>
            <w:tabs>
              <w:tab w:pos="1394" w:val="left" w:leader="none"/>
              <w:tab w:pos="9173" w:val="left" w:leader="none"/>
            </w:tabs>
            <w:spacing w:line="240" w:lineRule="auto" w:before="7" w:after="0"/>
            <w:ind w:left="1393" w:right="0" w:hanging="560"/>
            <w:jc w:val="left"/>
          </w:pPr>
          <w:hyperlink w:history="true" w:anchor="_TOC_250012">
            <w:bookmarkStart w:name=" 3.3  Brother Sutton’s first school in N" w:id="74"/>
            <w:bookmarkEnd w:id="74"/>
            <w:r>
              <w:rPr/>
            </w:r>
            <w:bookmarkStart w:name=" 3.3  Brother Sutton’s first school in N" w:id="75"/>
            <w:bookmarkEnd w:id="75"/>
            <w:r>
              <w:rPr>
                <w:b w:val="0"/>
                <w:bCs w:val="0"/>
                <w:color w:val="0094D9"/>
              </w:rPr>
              <w:t>B</w:t>
            </w:r>
            <w:r>
              <w:rPr>
                <w:b w:val="0"/>
                <w:bCs w:val="0"/>
                <w:color w:val="0094D9"/>
              </w:rPr>
              <w:t>rother </w:t>
            </w:r>
            <w:r>
              <w:rPr>
                <w:b w:val="0"/>
                <w:bCs w:val="0"/>
                <w:color w:val="0094D9"/>
                <w:spacing w:val="-3"/>
              </w:rPr>
              <w:t>Sutton’s </w:t>
            </w:r>
            <w:r>
              <w:rPr>
                <w:b w:val="0"/>
                <w:bCs w:val="0"/>
                <w:color w:val="0094D9"/>
              </w:rPr>
              <w:t>first school in North</w:t>
            </w:r>
            <w:r>
              <w:rPr>
                <w:b w:val="0"/>
                <w:bCs w:val="0"/>
                <w:color w:val="0094D9"/>
                <w:spacing w:val="-11"/>
              </w:rPr>
              <w:t> </w:t>
            </w:r>
            <w:r>
              <w:rPr>
                <w:b w:val="0"/>
                <w:bCs w:val="0"/>
                <w:color w:val="0094D9"/>
              </w:rPr>
              <w:t>Queensland</w:t>
            </w:r>
            <w:r>
              <w:rPr>
                <w:b w:val="0"/>
                <w:bCs w:val="0"/>
                <w:color w:val="0094D9"/>
                <w:spacing w:val="-3"/>
              </w:rPr>
              <w:t> </w:t>
            </w:r>
            <w:r>
              <w:rPr>
                <w:b w:val="0"/>
                <w:bCs w:val="0"/>
                <w:color w:val="0094D9"/>
              </w:rPr>
              <w:t>(1973–1975)</w:t>
            </w:r>
            <w:r>
              <w:rPr>
                <w:rFonts w:ascii="Times New Roman" w:hAnsi="Times New Roman" w:cs="Times New Roman" w:eastAsia="Times New Roman" w:hint="default"/>
                <w:color w:val="0094D9"/>
              </w:rPr>
              <w:tab/>
            </w:r>
            <w:r>
              <w:rPr>
                <w:b w:val="0"/>
                <w:bCs w:val="0"/>
                <w:color w:val="0094D9"/>
              </w:rPr>
              <w:t>63</w:t>
            </w:r>
            <w:r>
              <w:rPr/>
            </w:r>
          </w:hyperlink>
        </w:p>
        <w:p>
          <w:pPr>
            <w:pStyle w:val="TOC2"/>
            <w:numPr>
              <w:ilvl w:val="1"/>
              <w:numId w:val="3"/>
            </w:numPr>
            <w:tabs>
              <w:tab w:pos="1448" w:val="left" w:leader="none"/>
              <w:tab w:pos="9173" w:val="left" w:leader="none"/>
            </w:tabs>
            <w:spacing w:line="240" w:lineRule="auto" w:before="7" w:after="0"/>
            <w:ind w:left="1448" w:right="0" w:hanging="615"/>
            <w:jc w:val="left"/>
          </w:pPr>
          <w:hyperlink w:history="true" w:anchor="_TOC_250011">
            <w:bookmarkStart w:name=" 3.4  Mosman, Eastwood, Canberra and Cam" w:id="76"/>
            <w:bookmarkEnd w:id="76"/>
            <w:r>
              <w:rPr/>
            </w:r>
            <w:bookmarkStart w:name=" 3.4  Mosman, Eastwood, Canberra and Cam" w:id="77"/>
            <w:bookmarkEnd w:id="77"/>
            <w:r>
              <w:rPr>
                <w:b w:val="0"/>
                <w:bCs w:val="0"/>
                <w:color w:val="0094D9"/>
              </w:rPr>
              <w:t>Mosman,</w:t>
            </w:r>
            <w:r>
              <w:rPr>
                <w:b w:val="0"/>
                <w:bCs w:val="0"/>
                <w:color w:val="0094D9"/>
              </w:rPr>
              <w:t> Eastwood, Canberra and</w:t>
            </w:r>
            <w:r>
              <w:rPr>
                <w:b w:val="0"/>
                <w:bCs w:val="0"/>
                <w:color w:val="0094D9"/>
                <w:spacing w:val="-16"/>
              </w:rPr>
              <w:t> </w:t>
            </w:r>
            <w:r>
              <w:rPr>
                <w:b w:val="0"/>
                <w:bCs w:val="0"/>
                <w:color w:val="0094D9"/>
              </w:rPr>
              <w:t>Campbelltown</w:t>
            </w:r>
            <w:r>
              <w:rPr>
                <w:b w:val="0"/>
                <w:bCs w:val="0"/>
                <w:color w:val="0094D9"/>
                <w:spacing w:val="-4"/>
              </w:rPr>
              <w:t> </w:t>
            </w:r>
            <w:r>
              <w:rPr>
                <w:b w:val="0"/>
                <w:bCs w:val="0"/>
                <w:color w:val="0094D9"/>
              </w:rPr>
              <w:t>(1976–1984)</w:t>
            </w:r>
            <w:r>
              <w:rPr>
                <w:rFonts w:ascii="Times New Roman" w:hAnsi="Times New Roman" w:cs="Times New Roman" w:eastAsia="Times New Roman" w:hint="default"/>
                <w:color w:val="0094D9"/>
              </w:rPr>
              <w:tab/>
            </w:r>
            <w:r>
              <w:rPr>
                <w:b w:val="0"/>
                <w:bCs w:val="0"/>
                <w:color w:val="0094D9"/>
              </w:rPr>
              <w:t>70</w:t>
            </w:r>
            <w:r>
              <w:rPr/>
            </w:r>
          </w:hyperlink>
        </w:p>
        <w:p>
          <w:pPr>
            <w:pStyle w:val="TOC2"/>
            <w:numPr>
              <w:ilvl w:val="1"/>
              <w:numId w:val="3"/>
            </w:numPr>
            <w:tabs>
              <w:tab w:pos="1394" w:val="left" w:leader="none"/>
              <w:tab w:pos="9173" w:val="left" w:leader="none"/>
            </w:tabs>
            <w:spacing w:line="240" w:lineRule="auto" w:before="7" w:after="0"/>
            <w:ind w:left="1393" w:right="0" w:hanging="560"/>
            <w:jc w:val="left"/>
          </w:pPr>
          <w:hyperlink w:history="true" w:anchor="_TOC_250010">
            <w:bookmarkStart w:name=" 3.5  St Carthage’s Primary School, Lism" w:id="78"/>
            <w:bookmarkEnd w:id="78"/>
            <w:r>
              <w:rPr/>
            </w:r>
            <w:bookmarkStart w:name=" 3.5  St Carthage’s Primary School, Lism" w:id="79"/>
            <w:bookmarkEnd w:id="79"/>
            <w:r>
              <w:rPr>
                <w:b w:val="0"/>
                <w:bCs w:val="0"/>
                <w:color w:val="0094D9"/>
              </w:rPr>
              <w:t>St</w:t>
            </w:r>
            <w:r>
              <w:rPr>
                <w:b w:val="0"/>
                <w:bCs w:val="0"/>
                <w:color w:val="0094D9"/>
              </w:rPr>
              <w:t> Carthage’s Primary School,</w:t>
            </w:r>
            <w:r>
              <w:rPr>
                <w:b w:val="0"/>
                <w:bCs w:val="0"/>
                <w:color w:val="0094D9"/>
                <w:spacing w:val="-18"/>
              </w:rPr>
              <w:t> </w:t>
            </w:r>
            <w:r>
              <w:rPr>
                <w:b w:val="0"/>
                <w:bCs w:val="0"/>
                <w:color w:val="0094D9"/>
              </w:rPr>
              <w:t>Lismore</w:t>
            </w:r>
            <w:r>
              <w:rPr>
                <w:b w:val="0"/>
                <w:bCs w:val="0"/>
                <w:color w:val="0094D9"/>
                <w:spacing w:val="-5"/>
              </w:rPr>
              <w:t> </w:t>
            </w:r>
            <w:r>
              <w:rPr>
                <w:b w:val="0"/>
                <w:bCs w:val="0"/>
                <w:color w:val="0094D9"/>
              </w:rPr>
              <w:t>(1985–1987)</w:t>
            </w:r>
            <w:r>
              <w:rPr>
                <w:rFonts w:ascii="Times New Roman" w:hAnsi="Times New Roman" w:cs="Times New Roman" w:eastAsia="Times New Roman" w:hint="default"/>
                <w:color w:val="0094D9"/>
              </w:rPr>
              <w:tab/>
            </w:r>
            <w:r>
              <w:rPr>
                <w:b w:val="0"/>
                <w:bCs w:val="0"/>
                <w:color w:val="0094D9"/>
              </w:rPr>
              <w:t>75</w:t>
            </w:r>
            <w:r>
              <w:rPr/>
            </w:r>
          </w:hyperlink>
        </w:p>
        <w:p>
          <w:pPr>
            <w:pStyle w:val="TOC2"/>
            <w:numPr>
              <w:ilvl w:val="1"/>
              <w:numId w:val="3"/>
            </w:numPr>
            <w:tabs>
              <w:tab w:pos="1394" w:val="left" w:leader="none"/>
              <w:tab w:pos="9173" w:val="left" w:leader="none"/>
            </w:tabs>
            <w:spacing w:line="240" w:lineRule="auto" w:before="7" w:after="0"/>
            <w:ind w:left="1393" w:right="0" w:hanging="560"/>
            <w:jc w:val="left"/>
          </w:pPr>
          <w:hyperlink w:history="true" w:anchor="_TOC_250009">
            <w:bookmarkStart w:name=" 3.6  Suicide of ADO and Brother Sutton’" w:id="80"/>
            <w:bookmarkEnd w:id="80"/>
            <w:r>
              <w:rPr/>
            </w:r>
            <w:bookmarkStart w:name=" 3.6  Suicide of ADO and Brother Sutton’" w:id="81"/>
            <w:bookmarkEnd w:id="81"/>
            <w:r>
              <w:rPr>
                <w:b w:val="0"/>
                <w:bCs w:val="0"/>
                <w:color w:val="0094D9"/>
              </w:rPr>
              <w:t>Suicide</w:t>
            </w:r>
            <w:r>
              <w:rPr>
                <w:b w:val="0"/>
                <w:bCs w:val="0"/>
                <w:color w:val="0094D9"/>
              </w:rPr>
              <w:t> of ADO and Brother</w:t>
            </w:r>
            <w:r>
              <w:rPr>
                <w:b w:val="0"/>
                <w:bCs w:val="0"/>
                <w:color w:val="0094D9"/>
                <w:spacing w:val="-6"/>
              </w:rPr>
              <w:t> </w:t>
            </w:r>
            <w:r>
              <w:rPr>
                <w:b w:val="0"/>
                <w:bCs w:val="0"/>
                <w:color w:val="0094D9"/>
                <w:spacing w:val="-3"/>
              </w:rPr>
              <w:t>Sutton’s</w:t>
            </w:r>
            <w:r>
              <w:rPr>
                <w:b w:val="0"/>
                <w:bCs w:val="0"/>
                <w:color w:val="0094D9"/>
                <w:spacing w:val="-2"/>
              </w:rPr>
              <w:t> </w:t>
            </w:r>
            <w:r>
              <w:rPr>
                <w:b w:val="0"/>
                <w:bCs w:val="0"/>
                <w:color w:val="0094D9"/>
              </w:rPr>
              <w:t>admission</w:t>
            </w:r>
            <w:r>
              <w:rPr>
                <w:rFonts w:ascii="Times New Roman" w:hAnsi="Times New Roman" w:cs="Times New Roman" w:eastAsia="Times New Roman" w:hint="default"/>
                <w:color w:val="0094D9"/>
              </w:rPr>
              <w:tab/>
            </w:r>
            <w:r>
              <w:rPr>
                <w:b w:val="0"/>
                <w:bCs w:val="0"/>
                <w:color w:val="0094D9"/>
              </w:rPr>
              <w:t>86</w:t>
            </w:r>
            <w:r>
              <w:rPr/>
            </w:r>
          </w:hyperlink>
        </w:p>
        <w:p>
          <w:pPr>
            <w:pStyle w:val="TOC2"/>
            <w:numPr>
              <w:ilvl w:val="1"/>
              <w:numId w:val="3"/>
            </w:numPr>
            <w:tabs>
              <w:tab w:pos="1394" w:val="left" w:leader="none"/>
              <w:tab w:pos="9173" w:val="left" w:leader="none"/>
            </w:tabs>
            <w:spacing w:line="240" w:lineRule="auto" w:before="7" w:after="0"/>
            <w:ind w:left="1393" w:right="0" w:hanging="560"/>
            <w:jc w:val="left"/>
          </w:pPr>
          <w:hyperlink w:history="true" w:anchor="_TOC_250008">
            <w:bookmarkStart w:name=" 3.7  Brother Sutton’s departure to the " w:id="82"/>
            <w:bookmarkEnd w:id="82"/>
            <w:r>
              <w:rPr/>
            </w:r>
            <w:bookmarkStart w:name=" 3.7  Brother Sutton’s departure to the " w:id="83"/>
            <w:bookmarkEnd w:id="83"/>
            <w:r>
              <w:rPr>
                <w:b w:val="0"/>
                <w:bCs w:val="0"/>
                <w:color w:val="0094D9"/>
              </w:rPr>
              <w:t>B</w:t>
            </w:r>
            <w:r>
              <w:rPr>
                <w:b w:val="0"/>
                <w:bCs w:val="0"/>
                <w:color w:val="0094D9"/>
              </w:rPr>
              <w:t>rother </w:t>
            </w:r>
            <w:r>
              <w:rPr>
                <w:b w:val="0"/>
                <w:bCs w:val="0"/>
                <w:color w:val="0094D9"/>
                <w:spacing w:val="-3"/>
              </w:rPr>
              <w:t>Sutton’s </w:t>
            </w:r>
            <w:r>
              <w:rPr>
                <w:b w:val="0"/>
                <w:bCs w:val="0"/>
                <w:color w:val="0094D9"/>
              </w:rPr>
              <w:t>departure to the</w:t>
            </w:r>
            <w:r>
              <w:rPr>
                <w:b w:val="0"/>
                <w:bCs w:val="0"/>
                <w:color w:val="0094D9"/>
                <w:spacing w:val="-18"/>
              </w:rPr>
              <w:t> </w:t>
            </w:r>
            <w:r>
              <w:rPr>
                <w:b w:val="0"/>
                <w:bCs w:val="0"/>
                <w:color w:val="0094D9"/>
              </w:rPr>
              <w:t>Southdown</w:t>
            </w:r>
            <w:r>
              <w:rPr>
                <w:b w:val="0"/>
                <w:bCs w:val="0"/>
                <w:color w:val="0094D9"/>
                <w:spacing w:val="-4"/>
              </w:rPr>
              <w:t> </w:t>
            </w:r>
            <w:r>
              <w:rPr>
                <w:b w:val="0"/>
                <w:bCs w:val="0"/>
                <w:color w:val="0094D9"/>
              </w:rPr>
              <w:t>Institute</w:t>
            </w:r>
            <w:r>
              <w:rPr>
                <w:rFonts w:ascii="Times New Roman" w:hAnsi="Times New Roman" w:cs="Times New Roman" w:eastAsia="Times New Roman" w:hint="default"/>
                <w:color w:val="0094D9"/>
              </w:rPr>
              <w:tab/>
            </w:r>
            <w:r>
              <w:rPr>
                <w:b w:val="0"/>
                <w:bCs w:val="0"/>
                <w:color w:val="0094D9"/>
              </w:rPr>
              <w:t>88</w:t>
            </w:r>
            <w:r>
              <w:rPr/>
            </w:r>
          </w:hyperlink>
        </w:p>
        <w:p>
          <w:pPr>
            <w:pStyle w:val="TOC2"/>
            <w:numPr>
              <w:ilvl w:val="1"/>
              <w:numId w:val="3"/>
            </w:numPr>
            <w:tabs>
              <w:tab w:pos="1394" w:val="left" w:leader="none"/>
              <w:tab w:pos="9173" w:val="left" w:leader="none"/>
            </w:tabs>
            <w:spacing w:line="240" w:lineRule="auto" w:before="7" w:after="0"/>
            <w:ind w:left="1393" w:right="0" w:hanging="560"/>
            <w:jc w:val="left"/>
          </w:pPr>
          <w:hyperlink w:history="true" w:anchor="_TOC_250007">
            <w:bookmarkStart w:name=" 3.8  Conclusions  89" w:id="84"/>
            <w:bookmarkEnd w:id="84"/>
            <w:r>
              <w:rPr/>
            </w:r>
            <w:bookmarkStart w:name=" 3.8  Conclusions  89" w:id="85"/>
            <w:bookmarkEnd w:id="85"/>
            <w:r>
              <w:rPr>
                <w:b w:val="0"/>
                <w:color w:val="0094D9"/>
              </w:rPr>
              <w:t>Conclusions</w:t>
            </w:r>
            <w:r>
              <w:rPr>
                <w:rFonts w:ascii="Times New Roman"/>
                <w:color w:val="0094D9"/>
              </w:rPr>
              <w:tab/>
            </w:r>
            <w:r>
              <w:rPr>
                <w:b w:val="0"/>
                <w:color w:val="0094D9"/>
              </w:rPr>
              <w:t>89</w:t>
            </w:r>
            <w:r>
              <w:rPr/>
            </w:r>
          </w:hyperlink>
        </w:p>
        <w:p>
          <w:pPr>
            <w:pStyle w:val="TOC1"/>
            <w:numPr>
              <w:ilvl w:val="0"/>
              <w:numId w:val="3"/>
            </w:numPr>
            <w:tabs>
              <w:tab w:pos="834" w:val="left" w:leader="none"/>
              <w:tab w:pos="9173" w:val="left" w:leader="none"/>
            </w:tabs>
            <w:spacing w:line="240" w:lineRule="auto" w:before="290" w:after="0"/>
            <w:ind w:left="833" w:right="0" w:hanging="720"/>
            <w:jc w:val="left"/>
          </w:pPr>
          <w:hyperlink w:history="true" w:anchor="_TOC_250006">
            <w:bookmarkStart w:name="4  Other issues  91" w:id="86"/>
            <w:bookmarkEnd w:id="86"/>
            <w:r>
              <w:rPr/>
            </w:r>
            <w:bookmarkStart w:name="4  Other issues  91" w:id="87"/>
            <w:bookmarkEnd w:id="87"/>
            <w:r>
              <w:rPr>
                <w:b w:val="0"/>
                <w:color w:val="004C8F"/>
              </w:rPr>
              <w:t>Other</w:t>
            </w:r>
            <w:r>
              <w:rPr>
                <w:b w:val="0"/>
                <w:color w:val="004C8F"/>
              </w:rPr>
              <w:t> issues</w:t>
            </w:r>
            <w:r>
              <w:rPr>
                <w:rFonts w:ascii="Times New Roman"/>
                <w:color w:val="004C8F"/>
              </w:rPr>
              <w:tab/>
            </w:r>
            <w:r>
              <w:rPr>
                <w:b w:val="0"/>
                <w:color w:val="004C8F"/>
              </w:rPr>
              <w:t>91</w:t>
            </w:r>
            <w:r>
              <w:rPr/>
            </w:r>
          </w:hyperlink>
        </w:p>
        <w:p>
          <w:pPr>
            <w:pStyle w:val="TOC2"/>
            <w:numPr>
              <w:ilvl w:val="1"/>
              <w:numId w:val="3"/>
            </w:numPr>
            <w:tabs>
              <w:tab w:pos="1394" w:val="left" w:leader="none"/>
              <w:tab w:pos="9173" w:val="left" w:leader="none"/>
            </w:tabs>
            <w:spacing w:line="240" w:lineRule="auto" w:before="63" w:after="0"/>
            <w:ind w:left="1393" w:right="0" w:hanging="560"/>
            <w:jc w:val="left"/>
          </w:pPr>
          <w:hyperlink w:history="true" w:anchor="_TOC_250005">
            <w:bookmarkStart w:name=" 4.1  Claims and litigation  91" w:id="88"/>
            <w:bookmarkEnd w:id="88"/>
            <w:r>
              <w:rPr/>
            </w:r>
            <w:bookmarkStart w:name=" 4.1  Claims and litigation  91" w:id="89"/>
            <w:bookmarkEnd w:id="89"/>
            <w:r>
              <w:rPr>
                <w:b w:val="0"/>
                <w:color w:val="0094D9"/>
              </w:rPr>
              <w:t>Claims</w:t>
            </w:r>
            <w:r>
              <w:rPr>
                <w:b w:val="0"/>
                <w:color w:val="0094D9"/>
                <w:spacing w:val="-6"/>
              </w:rPr>
              <w:t> </w:t>
            </w:r>
            <w:r>
              <w:rPr>
                <w:b w:val="0"/>
                <w:color w:val="0094D9"/>
              </w:rPr>
              <w:t>and</w:t>
            </w:r>
            <w:r>
              <w:rPr>
                <w:b w:val="0"/>
                <w:color w:val="0094D9"/>
                <w:spacing w:val="-6"/>
              </w:rPr>
              <w:t> </w:t>
            </w:r>
            <w:r>
              <w:rPr>
                <w:b w:val="0"/>
                <w:color w:val="0094D9"/>
              </w:rPr>
              <w:t>litigation</w:t>
            </w:r>
            <w:r>
              <w:rPr>
                <w:rFonts w:ascii="Times New Roman"/>
                <w:color w:val="0094D9"/>
              </w:rPr>
              <w:tab/>
            </w:r>
            <w:r>
              <w:rPr>
                <w:b w:val="0"/>
                <w:color w:val="0094D9"/>
              </w:rPr>
              <w:t>91</w:t>
            </w:r>
            <w:r>
              <w:rPr/>
            </w:r>
          </w:hyperlink>
        </w:p>
        <w:p>
          <w:pPr>
            <w:pStyle w:val="TOC2"/>
            <w:numPr>
              <w:ilvl w:val="1"/>
              <w:numId w:val="3"/>
            </w:numPr>
            <w:tabs>
              <w:tab w:pos="1394" w:val="left" w:leader="none"/>
              <w:tab w:pos="9173" w:val="left" w:leader="none"/>
            </w:tabs>
            <w:spacing w:line="240" w:lineRule="auto" w:before="7" w:after="0"/>
            <w:ind w:left="1393" w:right="0" w:hanging="560"/>
            <w:jc w:val="left"/>
          </w:pPr>
          <w:hyperlink w:history="true" w:anchor="_TOC_250004">
            <w:bookmarkStart w:name=" 4.2  Response of the departments for ch" w:id="90"/>
            <w:bookmarkEnd w:id="90"/>
            <w:r>
              <w:rPr/>
            </w:r>
            <w:bookmarkStart w:name=" 4.2  Response of the departments for ch" w:id="91"/>
            <w:bookmarkEnd w:id="91"/>
            <w:r>
              <w:rPr>
                <w:b w:val="0"/>
                <w:color w:val="0094D9"/>
              </w:rPr>
              <w:t>R</w:t>
            </w:r>
            <w:r>
              <w:rPr>
                <w:b w:val="0"/>
                <w:color w:val="0094D9"/>
              </w:rPr>
              <w:t>esponse of the departments </w:t>
            </w:r>
            <w:r>
              <w:rPr>
                <w:b w:val="0"/>
                <w:color w:val="0094D9"/>
                <w:spacing w:val="-3"/>
              </w:rPr>
              <w:t>for </w:t>
            </w:r>
            <w:r>
              <w:rPr>
                <w:b w:val="0"/>
                <w:color w:val="0094D9"/>
              </w:rPr>
              <w:t>child protection</w:t>
            </w:r>
            <w:r>
              <w:rPr>
                <w:b w:val="0"/>
                <w:color w:val="0094D9"/>
                <w:spacing w:val="-11"/>
              </w:rPr>
              <w:t> </w:t>
            </w:r>
            <w:r>
              <w:rPr>
                <w:b w:val="0"/>
                <w:color w:val="0094D9"/>
              </w:rPr>
              <w:t>and</w:t>
            </w:r>
            <w:r>
              <w:rPr>
                <w:b w:val="0"/>
                <w:color w:val="0094D9"/>
                <w:spacing w:val="-2"/>
              </w:rPr>
              <w:t> </w:t>
            </w:r>
            <w:r>
              <w:rPr>
                <w:b w:val="0"/>
                <w:color w:val="0094D9"/>
              </w:rPr>
              <w:t>police</w:t>
            </w:r>
            <w:r>
              <w:rPr>
                <w:rFonts w:ascii="Times New Roman"/>
                <w:color w:val="0094D9"/>
              </w:rPr>
              <w:tab/>
            </w:r>
            <w:r>
              <w:rPr>
                <w:b w:val="0"/>
                <w:color w:val="0094D9"/>
              </w:rPr>
              <w:t>94</w:t>
            </w:r>
            <w:r>
              <w:rPr/>
            </w:r>
          </w:hyperlink>
        </w:p>
        <w:p>
          <w:pPr>
            <w:pStyle w:val="TOC2"/>
            <w:numPr>
              <w:ilvl w:val="1"/>
              <w:numId w:val="3"/>
            </w:numPr>
            <w:tabs>
              <w:tab w:pos="1394" w:val="left" w:leader="none"/>
              <w:tab w:pos="9173" w:val="left" w:leader="none"/>
            </w:tabs>
            <w:spacing w:line="240" w:lineRule="auto" w:before="7" w:after="0"/>
            <w:ind w:left="1393" w:right="0" w:hanging="560"/>
            <w:jc w:val="left"/>
          </w:pPr>
          <w:hyperlink w:history="true" w:anchor="_TOC_250003">
            <w:bookmarkStart w:name=" 4.3  Marist Brothers’ approach to the p" w:id="92"/>
            <w:bookmarkEnd w:id="92"/>
            <w:r>
              <w:rPr/>
            </w:r>
            <w:bookmarkStart w:name=" 4.3  Marist Brothers’ approach to the p" w:id="93"/>
            <w:bookmarkEnd w:id="93"/>
            <w:r>
              <w:rPr>
                <w:b w:val="0"/>
                <w:bCs w:val="0"/>
                <w:color w:val="0094D9"/>
              </w:rPr>
              <w:t>Mari</w:t>
            </w:r>
            <w:r>
              <w:rPr>
                <w:b w:val="0"/>
                <w:bCs w:val="0"/>
                <w:color w:val="0094D9"/>
              </w:rPr>
              <w:t>st Brothers’ approach to the</w:t>
            </w:r>
            <w:r>
              <w:rPr>
                <w:b w:val="0"/>
                <w:bCs w:val="0"/>
                <w:color w:val="0094D9"/>
                <w:spacing w:val="-17"/>
              </w:rPr>
              <w:t> </w:t>
            </w:r>
            <w:r>
              <w:rPr>
                <w:b w:val="0"/>
                <w:bCs w:val="0"/>
                <w:color w:val="0094D9"/>
              </w:rPr>
              <w:t>public</w:t>
            </w:r>
            <w:r>
              <w:rPr>
                <w:b w:val="0"/>
                <w:bCs w:val="0"/>
                <w:color w:val="0094D9"/>
                <w:spacing w:val="-4"/>
              </w:rPr>
              <w:t> </w:t>
            </w:r>
            <w:r>
              <w:rPr>
                <w:b w:val="0"/>
                <w:bCs w:val="0"/>
                <w:color w:val="0094D9"/>
              </w:rPr>
              <w:t>hearing</w:t>
            </w:r>
            <w:r>
              <w:rPr>
                <w:rFonts w:ascii="Times New Roman" w:hAnsi="Times New Roman" w:cs="Times New Roman" w:eastAsia="Times New Roman" w:hint="default"/>
                <w:color w:val="0094D9"/>
              </w:rPr>
              <w:tab/>
            </w:r>
            <w:r>
              <w:rPr>
                <w:b w:val="0"/>
                <w:bCs w:val="0"/>
                <w:color w:val="0094D9"/>
              </w:rPr>
              <w:t>97</w:t>
            </w:r>
            <w:r>
              <w:rPr/>
            </w:r>
          </w:hyperlink>
        </w:p>
        <w:p>
          <w:pPr>
            <w:pStyle w:val="TOC1"/>
            <w:numPr>
              <w:ilvl w:val="0"/>
              <w:numId w:val="3"/>
            </w:numPr>
            <w:tabs>
              <w:tab w:pos="834" w:val="left" w:leader="none"/>
              <w:tab w:pos="9173" w:val="left" w:leader="none"/>
            </w:tabs>
            <w:spacing w:line="240" w:lineRule="auto" w:before="290" w:after="0"/>
            <w:ind w:left="833" w:right="0" w:hanging="720"/>
            <w:jc w:val="left"/>
          </w:pPr>
          <w:hyperlink w:history="true" w:anchor="_TOC_250002">
            <w:bookmarkStart w:name="5  Child protection policies and procedu" w:id="94"/>
            <w:bookmarkEnd w:id="94"/>
            <w:r>
              <w:rPr/>
            </w:r>
            <w:bookmarkStart w:name="5  Child protection policies and procedu" w:id="95"/>
            <w:bookmarkEnd w:id="95"/>
            <w:r>
              <w:rPr>
                <w:b w:val="0"/>
                <w:color w:val="004C8F"/>
              </w:rPr>
              <w:t>Child</w:t>
            </w:r>
            <w:r>
              <w:rPr>
                <w:b w:val="0"/>
                <w:color w:val="004C8F"/>
              </w:rPr>
              <w:t> protection policies</w:t>
            </w:r>
            <w:r>
              <w:rPr>
                <w:b w:val="0"/>
                <w:color w:val="004C8F"/>
                <w:spacing w:val="-14"/>
              </w:rPr>
              <w:t> </w:t>
            </w:r>
            <w:r>
              <w:rPr>
                <w:b w:val="0"/>
                <w:color w:val="004C8F"/>
              </w:rPr>
              <w:t>and</w:t>
            </w:r>
            <w:r>
              <w:rPr>
                <w:b w:val="0"/>
                <w:color w:val="004C8F"/>
                <w:spacing w:val="-5"/>
              </w:rPr>
              <w:t> </w:t>
            </w:r>
            <w:r>
              <w:rPr>
                <w:b w:val="0"/>
                <w:color w:val="004C8F"/>
              </w:rPr>
              <w:t>procedures</w:t>
            </w:r>
            <w:r>
              <w:rPr>
                <w:rFonts w:ascii="Times New Roman"/>
                <w:color w:val="004C8F"/>
              </w:rPr>
              <w:tab/>
            </w:r>
            <w:r>
              <w:rPr>
                <w:b w:val="0"/>
                <w:color w:val="004C8F"/>
              </w:rPr>
              <w:t>99</w:t>
            </w:r>
            <w:r>
              <w:rPr/>
            </w:r>
          </w:hyperlink>
        </w:p>
        <w:p>
          <w:pPr>
            <w:pStyle w:val="TOC2"/>
            <w:numPr>
              <w:ilvl w:val="1"/>
              <w:numId w:val="3"/>
            </w:numPr>
            <w:tabs>
              <w:tab w:pos="1374" w:val="left" w:leader="none"/>
              <w:tab w:pos="9173" w:val="left" w:leader="none"/>
            </w:tabs>
            <w:spacing w:line="240" w:lineRule="auto" w:before="63" w:after="0"/>
            <w:ind w:left="1373" w:right="0" w:hanging="540"/>
            <w:jc w:val="left"/>
          </w:pPr>
          <w:hyperlink w:history="true" w:anchor="_TOC_250001">
            <w:bookmarkStart w:name=" 5.1  Policies and procedures before 199" w:id="96"/>
            <w:bookmarkEnd w:id="96"/>
            <w:r>
              <w:rPr/>
            </w:r>
            <w:bookmarkStart w:name=" 5.1  Policies and procedures before 199" w:id="97"/>
            <w:bookmarkEnd w:id="97"/>
            <w:r>
              <w:rPr>
                <w:b w:val="0"/>
                <w:color w:val="0094D9"/>
              </w:rPr>
              <w:t>P</w:t>
            </w:r>
            <w:r>
              <w:rPr>
                <w:b w:val="0"/>
                <w:color w:val="0094D9"/>
              </w:rPr>
              <w:t>olicies and procedures</w:t>
            </w:r>
            <w:r>
              <w:rPr>
                <w:b w:val="0"/>
                <w:color w:val="0094D9"/>
                <w:spacing w:val="-7"/>
              </w:rPr>
              <w:t> </w:t>
            </w:r>
            <w:r>
              <w:rPr>
                <w:b w:val="0"/>
                <w:color w:val="0094D9"/>
                <w:spacing w:val="-3"/>
              </w:rPr>
              <w:t>before </w:t>
            </w:r>
            <w:r>
              <w:rPr>
                <w:b w:val="0"/>
                <w:color w:val="0094D9"/>
              </w:rPr>
              <w:t>1990</w:t>
            </w:r>
            <w:r>
              <w:rPr>
                <w:rFonts w:ascii="Times New Roman"/>
                <w:color w:val="0094D9"/>
              </w:rPr>
              <w:tab/>
            </w:r>
            <w:r>
              <w:rPr>
                <w:b w:val="0"/>
                <w:color w:val="0094D9"/>
              </w:rPr>
              <w:t>99</w:t>
            </w:r>
            <w:r>
              <w:rPr/>
            </w:r>
          </w:hyperlink>
        </w:p>
        <w:p>
          <w:pPr>
            <w:pStyle w:val="TOC2"/>
            <w:numPr>
              <w:ilvl w:val="1"/>
              <w:numId w:val="3"/>
            </w:numPr>
            <w:tabs>
              <w:tab w:pos="1374" w:val="left" w:leader="none"/>
              <w:tab w:pos="9173" w:val="left" w:leader="none"/>
            </w:tabs>
            <w:spacing w:line="240" w:lineRule="auto" w:before="7" w:after="0"/>
            <w:ind w:left="1373" w:right="0" w:hanging="540"/>
            <w:jc w:val="left"/>
          </w:pPr>
          <w:hyperlink w:history="true" w:anchor="_TOC_250000">
            <w:bookmarkStart w:name=" 5.2  Policies and procedures from the 1" w:id="98"/>
            <w:bookmarkEnd w:id="98"/>
            <w:r>
              <w:rPr/>
            </w:r>
            <w:bookmarkStart w:name=" 5.2  Policies and procedures from the 1" w:id="99"/>
            <w:bookmarkEnd w:id="99"/>
            <w:r>
              <w:rPr>
                <w:b w:val="0"/>
                <w:color w:val="0094D9"/>
              </w:rPr>
              <w:t>P</w:t>
            </w:r>
            <w:r>
              <w:rPr>
                <w:b w:val="0"/>
                <w:color w:val="0094D9"/>
              </w:rPr>
              <w:t>olicies and procedures from</w:t>
            </w:r>
            <w:r>
              <w:rPr>
                <w:b w:val="0"/>
                <w:color w:val="0094D9"/>
                <w:spacing w:val="-16"/>
              </w:rPr>
              <w:t> </w:t>
            </w:r>
            <w:r>
              <w:rPr>
                <w:b w:val="0"/>
                <w:color w:val="0094D9"/>
              </w:rPr>
              <w:t>the</w:t>
            </w:r>
            <w:r>
              <w:rPr>
                <w:b w:val="0"/>
                <w:color w:val="0094D9"/>
                <w:spacing w:val="-4"/>
              </w:rPr>
              <w:t> </w:t>
            </w:r>
            <w:r>
              <w:rPr>
                <w:b w:val="0"/>
                <w:color w:val="0094D9"/>
              </w:rPr>
              <w:t>1990s</w:t>
            </w:r>
            <w:r>
              <w:rPr>
                <w:rFonts w:ascii="Times New Roman"/>
                <w:color w:val="0094D9"/>
              </w:rPr>
              <w:tab/>
            </w:r>
            <w:r>
              <w:rPr>
                <w:b w:val="0"/>
                <w:color w:val="0094D9"/>
              </w:rPr>
              <w:t>100</w:t>
            </w:r>
            <w:r>
              <w:rPr/>
            </w:r>
          </w:hyperlink>
        </w:p>
        <w:p>
          <w:pPr/>
          <w:r>
            <w:fldChar w:fldCharType="end"/>
          </w:r>
        </w:p>
      </w:sdtContent>
    </w:sdt>
    <w:p>
      <w:pPr>
        <w:spacing w:after="0"/>
        <w:sectPr>
          <w:pgSz w:w="11910" w:h="16840"/>
          <w:pgMar w:header="0" w:footer="615" w:top="480" w:bottom="800" w:left="1020" w:right="38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3"/>
        </w:numPr>
        <w:tabs>
          <w:tab w:pos="1254" w:val="left" w:leader="none"/>
          <w:tab w:pos="9958" w:val="right" w:leader="none"/>
        </w:tabs>
        <w:spacing w:line="240" w:lineRule="auto" w:before="51" w:after="0"/>
        <w:ind w:left="1253" w:right="0" w:hanging="720"/>
        <w:jc w:val="left"/>
        <w:rPr>
          <w:rFonts w:ascii="Calibri Light" w:hAnsi="Calibri Light" w:cs="Calibri Light" w:eastAsia="Calibri Light" w:hint="default"/>
          <w:sz w:val="24"/>
          <w:szCs w:val="24"/>
        </w:rPr>
      </w:pPr>
      <w:bookmarkStart w:name="6  Systemic issues  104" w:id="101"/>
      <w:bookmarkEnd w:id="101"/>
      <w:r>
        <w:rPr/>
      </w:r>
      <w:bookmarkStart w:name="6  Systemic issues  104" w:id="102"/>
      <w:bookmarkEnd w:id="102"/>
      <w:r>
        <w:rPr>
          <w:rFonts w:ascii="Calibri Light"/>
          <w:b w:val="0"/>
          <w:color w:val="004C8F"/>
          <w:sz w:val="24"/>
        </w:rPr>
        <w:t>S</w:t>
      </w:r>
      <w:r>
        <w:rPr>
          <w:rFonts w:ascii="Calibri Light"/>
          <w:b w:val="0"/>
          <w:color w:val="004C8F"/>
          <w:sz w:val="24"/>
        </w:rPr>
        <w:t>ystemic</w:t>
      </w:r>
      <w:r>
        <w:rPr>
          <w:rFonts w:ascii="Calibri Light"/>
          <w:b w:val="0"/>
          <w:color w:val="004C8F"/>
          <w:spacing w:val="-1"/>
          <w:sz w:val="24"/>
        </w:rPr>
        <w:t> </w:t>
      </w:r>
      <w:r>
        <w:rPr>
          <w:rFonts w:ascii="Calibri Light"/>
          <w:b w:val="0"/>
          <w:color w:val="004C8F"/>
          <w:sz w:val="24"/>
        </w:rPr>
        <w:t>issues</w:t>
      </w:r>
      <w:r>
        <w:rPr>
          <w:rFonts w:ascii="Times New Roman"/>
          <w:color w:val="004C8F"/>
          <w:sz w:val="24"/>
        </w:rPr>
        <w:tab/>
      </w:r>
      <w:r>
        <w:rPr>
          <w:rFonts w:ascii="Calibri Light"/>
          <w:b w:val="0"/>
          <w:color w:val="004C8F"/>
          <w:sz w:val="24"/>
        </w:rPr>
        <w:t>104</w:t>
      </w:r>
      <w:r>
        <w:rPr>
          <w:rFonts w:ascii="Calibri Light"/>
          <w:sz w:val="24"/>
        </w:rPr>
      </w:r>
    </w:p>
    <w:p>
      <w:pPr>
        <w:pStyle w:val="ListParagraph"/>
        <w:numPr>
          <w:ilvl w:val="1"/>
          <w:numId w:val="3"/>
        </w:numPr>
        <w:tabs>
          <w:tab w:pos="1794" w:val="left" w:leader="none"/>
          <w:tab w:pos="9958" w:val="right" w:leader="none"/>
        </w:tabs>
        <w:spacing w:line="240" w:lineRule="auto" w:before="63" w:after="0"/>
        <w:ind w:left="1793" w:right="0" w:hanging="540"/>
        <w:jc w:val="left"/>
        <w:rPr>
          <w:rFonts w:ascii="Calibri Light" w:hAnsi="Calibri Light" w:cs="Calibri Light" w:eastAsia="Calibri Light" w:hint="default"/>
          <w:sz w:val="24"/>
          <w:szCs w:val="24"/>
        </w:rPr>
      </w:pPr>
      <w:bookmarkStart w:name=" 6.1 Systemic issues arising from this c" w:id="103"/>
      <w:bookmarkEnd w:id="103"/>
      <w:r>
        <w:rPr/>
      </w:r>
      <w:bookmarkStart w:name=" 6.1 Systemic issues arising from this c" w:id="104"/>
      <w:bookmarkEnd w:id="104"/>
      <w:r>
        <w:rPr>
          <w:rFonts w:ascii="Calibri Light"/>
          <w:b w:val="0"/>
          <w:color w:val="0094D9"/>
          <w:sz w:val="24"/>
        </w:rPr>
        <w:t>S</w:t>
      </w:r>
      <w:r>
        <w:rPr>
          <w:rFonts w:ascii="Calibri Light"/>
          <w:b w:val="0"/>
          <w:color w:val="0094D9"/>
          <w:sz w:val="24"/>
        </w:rPr>
        <w:t>ystemic issues arising from this</w:t>
      </w:r>
      <w:r>
        <w:rPr>
          <w:rFonts w:ascii="Calibri Light"/>
          <w:b w:val="0"/>
          <w:color w:val="0094D9"/>
          <w:spacing w:val="-2"/>
          <w:sz w:val="24"/>
        </w:rPr>
        <w:t> </w:t>
      </w:r>
      <w:r>
        <w:rPr>
          <w:rFonts w:ascii="Calibri Light"/>
          <w:b w:val="0"/>
          <w:color w:val="0094D9"/>
          <w:sz w:val="24"/>
        </w:rPr>
        <w:t>case</w:t>
      </w:r>
      <w:r>
        <w:rPr>
          <w:rFonts w:ascii="Calibri Light"/>
          <w:b w:val="0"/>
          <w:color w:val="0094D9"/>
          <w:spacing w:val="-1"/>
          <w:sz w:val="24"/>
        </w:rPr>
        <w:t> </w:t>
      </w:r>
      <w:r>
        <w:rPr>
          <w:rFonts w:ascii="Calibri Light"/>
          <w:b w:val="0"/>
          <w:color w:val="0094D9"/>
          <w:sz w:val="24"/>
        </w:rPr>
        <w:t>study</w:t>
      </w:r>
      <w:r>
        <w:rPr>
          <w:rFonts w:ascii="Times New Roman"/>
          <w:color w:val="0094D9"/>
          <w:sz w:val="24"/>
        </w:rPr>
        <w:tab/>
      </w:r>
      <w:r>
        <w:rPr>
          <w:rFonts w:ascii="Calibri Light"/>
          <w:b w:val="0"/>
          <w:color w:val="0094D9"/>
          <w:sz w:val="24"/>
        </w:rPr>
        <w:t>104</w:t>
      </w:r>
      <w:r>
        <w:rPr>
          <w:rFonts w:ascii="Calibri Light"/>
          <w:sz w:val="24"/>
        </w:rPr>
      </w:r>
    </w:p>
    <w:p>
      <w:pPr>
        <w:pStyle w:val="BodyText"/>
        <w:tabs>
          <w:tab w:pos="9958" w:val="right" w:leader="none"/>
        </w:tabs>
        <w:spacing w:line="240" w:lineRule="auto" w:before="290"/>
        <w:ind w:left="533" w:right="0"/>
        <w:jc w:val="left"/>
      </w:pPr>
      <w:bookmarkStart w:name="APPENDIX A: Terms of Reference 105" w:id="105"/>
      <w:bookmarkEnd w:id="105"/>
      <w:r>
        <w:rPr/>
      </w:r>
      <w:r>
        <w:rPr>
          <w:b w:val="0"/>
          <w:color w:val="004C8F"/>
        </w:rPr>
        <w:t>APPENDIX A: </w:t>
      </w:r>
      <w:r>
        <w:rPr>
          <w:b w:val="0"/>
          <w:color w:val="004C8F"/>
          <w:spacing w:val="-5"/>
        </w:rPr>
        <w:t>Terms</w:t>
      </w:r>
      <w:r>
        <w:rPr>
          <w:b w:val="0"/>
          <w:color w:val="004C8F"/>
        </w:rPr>
        <w:t> of </w:t>
      </w:r>
      <w:r>
        <w:rPr>
          <w:b w:val="0"/>
          <w:color w:val="004C8F"/>
          <w:spacing w:val="-3"/>
        </w:rPr>
        <w:t>Reference</w:t>
      </w:r>
      <w:r>
        <w:rPr>
          <w:rFonts w:ascii="Times New Roman"/>
          <w:color w:val="004C8F"/>
          <w:spacing w:val="-3"/>
        </w:rPr>
        <w:tab/>
      </w:r>
      <w:r>
        <w:rPr>
          <w:b w:val="0"/>
          <w:color w:val="004C8F"/>
        </w:rPr>
        <w:t>105</w:t>
      </w:r>
      <w:r>
        <w:rPr/>
      </w:r>
    </w:p>
    <w:p>
      <w:pPr>
        <w:pStyle w:val="BodyText"/>
        <w:tabs>
          <w:tab w:pos="9958" w:val="right" w:leader="none"/>
        </w:tabs>
        <w:spacing w:line="240" w:lineRule="auto" w:before="290"/>
        <w:ind w:left="533" w:right="0"/>
        <w:jc w:val="left"/>
      </w:pPr>
      <w:bookmarkStart w:name="APPENDIX B: Public hearing 112" w:id="106"/>
      <w:bookmarkEnd w:id="106"/>
      <w:r>
        <w:rPr/>
      </w:r>
      <w:r>
        <w:rPr>
          <w:b w:val="0"/>
          <w:color w:val="004C8F"/>
        </w:rPr>
        <w:t>APPENDIX B: Public hearing</w:t>
      </w:r>
      <w:r>
        <w:rPr>
          <w:rFonts w:ascii="Times New Roman"/>
          <w:color w:val="004C8F"/>
        </w:rPr>
        <w:tab/>
      </w:r>
      <w:r>
        <w:rPr>
          <w:b w:val="0"/>
          <w:color w:val="004C8F"/>
        </w:rPr>
        <w:t>112</w:t>
      </w:r>
      <w:r>
        <w:rPr/>
      </w: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after="0"/>
        <w:ind w:right="0"/>
        <w:rPr>
          <w:rFonts w:ascii="Calibri Light" w:hAnsi="Calibri Light" w:cs="Calibri Light" w:eastAsia="Calibri Light" w:hint="default"/>
          <w:b w:val="0"/>
          <w:bCs w:val="0"/>
          <w:sz w:val="20"/>
          <w:szCs w:val="20"/>
        </w:rPr>
      </w:pPr>
    </w:p>
    <w:p>
      <w:pPr>
        <w:spacing w:line="20" w:lineRule="exact"/>
        <w:ind w:left="531"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15pt;height:.25pt;mso-position-horizontal-relative:char;mso-position-vertical-relative:line" coordorigin="0,0" coordsize="9643,5">
            <v:group style="position:absolute;left:3;top:3;width:9638;height:2" coordorigin="3,3" coordsize="9638,2">
              <v:shape style="position:absolute;left:3;top:3;width:9638;height:2" coordorigin="3,3" coordsize="9638,0" path="m3,2l9640,2e" filled="false" stroked="true" strokeweight=".25pt" strokecolor="#004c8f">
                <v:path arrowok="t"/>
              </v:shape>
            </v:group>
          </v:group>
        </w:pict>
      </w:r>
      <w:r>
        <w:rPr>
          <w:rFonts w:ascii="Calibri Light" w:hAnsi="Calibri Light" w:cs="Calibri Light" w:eastAsia="Calibri Light" w:hint="default"/>
          <w:sz w:val="2"/>
          <w:szCs w:val="2"/>
        </w:rPr>
      </w:r>
    </w:p>
    <w:p>
      <w:pPr>
        <w:spacing w:after="0" w:line="20" w:lineRule="exact"/>
        <w:rPr>
          <w:rFonts w:ascii="Calibri Light" w:hAnsi="Calibri Light" w:cs="Calibri Light" w:eastAsia="Calibri Light" w:hint="default"/>
          <w:sz w:val="2"/>
          <w:szCs w:val="2"/>
        </w:rPr>
        <w:sectPr>
          <w:headerReference w:type="even" r:id="rId19"/>
          <w:headerReference w:type="default" r:id="rId20"/>
          <w:pgSz w:w="11910" w:h="16840"/>
          <w:pgMar w:header="643" w:footer="419" w:top="840" w:bottom="6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before="205"/>
        <w:ind w:left="113" w:right="0" w:firstLine="0"/>
        <w:jc w:val="left"/>
        <w:rPr>
          <w:rFonts w:ascii="Calibri Light" w:hAnsi="Calibri Light" w:cs="Calibri Light" w:eastAsia="Calibri Light" w:hint="default"/>
          <w:sz w:val="36"/>
          <w:szCs w:val="36"/>
        </w:rPr>
      </w:pPr>
      <w:bookmarkStart w:name="Preface" w:id="107"/>
      <w:bookmarkEnd w:id="107"/>
      <w:r>
        <w:rPr/>
      </w:r>
      <w:bookmarkStart w:name="The Royal Commission" w:id="108"/>
      <w:bookmarkEnd w:id="108"/>
      <w:r>
        <w:rPr/>
      </w:r>
      <w:r>
        <w:rPr>
          <w:rFonts w:ascii="Calibri Light"/>
          <w:b w:val="0"/>
          <w:color w:val="0094D9"/>
          <w:sz w:val="36"/>
        </w:rPr>
        <w:t>The </w:t>
      </w:r>
      <w:r>
        <w:rPr>
          <w:rFonts w:ascii="Calibri Light"/>
          <w:b w:val="0"/>
          <w:color w:val="0094D9"/>
          <w:spacing w:val="-4"/>
          <w:sz w:val="36"/>
        </w:rPr>
        <w:t>Royal</w:t>
      </w:r>
      <w:r>
        <w:rPr>
          <w:rFonts w:ascii="Calibri Light"/>
          <w:b w:val="0"/>
          <w:color w:val="0094D9"/>
          <w:spacing w:val="6"/>
          <w:sz w:val="36"/>
        </w:rPr>
        <w:t> </w:t>
      </w:r>
      <w:r>
        <w:rPr>
          <w:rFonts w:ascii="Calibri Light"/>
          <w:b w:val="0"/>
          <w:color w:val="0094D9"/>
          <w:spacing w:val="-4"/>
          <w:sz w:val="36"/>
        </w:rPr>
        <w:t>Commission</w:t>
      </w:r>
      <w:r>
        <w:rPr>
          <w:rFonts w:ascii="Calibri Light"/>
          <w:spacing w:val="-4"/>
          <w:sz w:val="36"/>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1273"/>
        <w:jc w:val="left"/>
      </w:pPr>
      <w:bookmarkStart w:name="The Letters Patent provided to the Royal" w:id="109"/>
      <w:bookmarkEnd w:id="109"/>
      <w:r>
        <w:rPr/>
      </w:r>
      <w:r>
        <w:rPr>
          <w:b w:val="0"/>
          <w:bCs w:val="0"/>
          <w:color w:val="414042"/>
        </w:rPr>
        <w:t>The</w:t>
      </w:r>
      <w:r>
        <w:rPr>
          <w:b w:val="0"/>
          <w:bCs w:val="0"/>
          <w:color w:val="414042"/>
          <w:spacing w:val="-4"/>
        </w:rPr>
        <w:t> </w:t>
      </w:r>
      <w:r>
        <w:rPr>
          <w:b w:val="0"/>
          <w:bCs w:val="0"/>
          <w:color w:val="414042"/>
        </w:rPr>
        <w:t>Letters</w:t>
      </w:r>
      <w:r>
        <w:rPr>
          <w:b w:val="0"/>
          <w:bCs w:val="0"/>
          <w:color w:val="414042"/>
          <w:spacing w:val="-4"/>
        </w:rPr>
        <w:t> </w:t>
      </w:r>
      <w:r>
        <w:rPr>
          <w:b w:val="0"/>
          <w:bCs w:val="0"/>
          <w:color w:val="414042"/>
          <w:spacing w:val="-3"/>
        </w:rPr>
        <w:t>Patent</w:t>
      </w:r>
      <w:r>
        <w:rPr>
          <w:b w:val="0"/>
          <w:bCs w:val="0"/>
          <w:color w:val="414042"/>
          <w:spacing w:val="-4"/>
        </w:rPr>
        <w:t> </w:t>
      </w:r>
      <w:r>
        <w:rPr>
          <w:b w:val="0"/>
          <w:bCs w:val="0"/>
          <w:color w:val="414042"/>
        </w:rPr>
        <w:t>provided</w:t>
      </w:r>
      <w:r>
        <w:rPr>
          <w:b w:val="0"/>
          <w:bCs w:val="0"/>
          <w:color w:val="414042"/>
          <w:spacing w:val="-4"/>
        </w:rPr>
        <w:t> </w:t>
      </w:r>
      <w:r>
        <w:rPr>
          <w:b w:val="0"/>
          <w:bCs w:val="0"/>
          <w:color w:val="414042"/>
        </w:rPr>
        <w:t>to</w:t>
      </w:r>
      <w:r>
        <w:rPr>
          <w:b w:val="0"/>
          <w:bCs w:val="0"/>
          <w:color w:val="414042"/>
          <w:spacing w:val="-4"/>
        </w:rPr>
        <w:t> </w:t>
      </w:r>
      <w:r>
        <w:rPr>
          <w:b w:val="0"/>
          <w:bCs w:val="0"/>
          <w:color w:val="414042"/>
        </w:rPr>
        <w:t>the</w:t>
      </w:r>
      <w:r>
        <w:rPr>
          <w:b w:val="0"/>
          <w:bCs w:val="0"/>
          <w:color w:val="414042"/>
          <w:spacing w:val="-4"/>
        </w:rPr>
        <w:t> </w:t>
      </w:r>
      <w:r>
        <w:rPr>
          <w:b w:val="0"/>
          <w:bCs w:val="0"/>
          <w:color w:val="414042"/>
          <w:spacing w:val="-3"/>
        </w:rPr>
        <w:t>Royal</w:t>
      </w:r>
      <w:r>
        <w:rPr>
          <w:b w:val="0"/>
          <w:bCs w:val="0"/>
          <w:color w:val="414042"/>
          <w:spacing w:val="-4"/>
        </w:rPr>
        <w:t> </w:t>
      </w:r>
      <w:r>
        <w:rPr>
          <w:b w:val="0"/>
          <w:bCs w:val="0"/>
          <w:color w:val="414042"/>
        </w:rPr>
        <w:t>Commission</w:t>
      </w:r>
      <w:r>
        <w:rPr>
          <w:b w:val="0"/>
          <w:bCs w:val="0"/>
          <w:color w:val="414042"/>
          <w:spacing w:val="-4"/>
        </w:rPr>
        <w:t> </w:t>
      </w:r>
      <w:r>
        <w:rPr>
          <w:b w:val="0"/>
          <w:bCs w:val="0"/>
          <w:color w:val="414042"/>
        </w:rPr>
        <w:t>require</w:t>
      </w:r>
      <w:r>
        <w:rPr>
          <w:b w:val="0"/>
          <w:bCs w:val="0"/>
          <w:color w:val="414042"/>
          <w:spacing w:val="-4"/>
        </w:rPr>
        <w:t> </w:t>
      </w:r>
      <w:r>
        <w:rPr>
          <w:b w:val="0"/>
          <w:bCs w:val="0"/>
          <w:color w:val="414042"/>
        </w:rPr>
        <w:t>that</w:t>
      </w:r>
      <w:r>
        <w:rPr>
          <w:b w:val="0"/>
          <w:bCs w:val="0"/>
          <w:color w:val="414042"/>
          <w:spacing w:val="-4"/>
        </w:rPr>
        <w:t> </w:t>
      </w:r>
      <w:r>
        <w:rPr>
          <w:b w:val="0"/>
          <w:bCs w:val="0"/>
          <w:color w:val="414042"/>
        </w:rPr>
        <w:t>it</w:t>
      </w:r>
      <w:r>
        <w:rPr>
          <w:b w:val="0"/>
          <w:bCs w:val="0"/>
          <w:color w:val="414042"/>
          <w:spacing w:val="-4"/>
        </w:rPr>
        <w:t> </w:t>
      </w:r>
      <w:r>
        <w:rPr>
          <w:b w:val="0"/>
          <w:bCs w:val="0"/>
          <w:color w:val="414042"/>
        </w:rPr>
        <w:t>‘inquire</w:t>
      </w:r>
      <w:r>
        <w:rPr>
          <w:b w:val="0"/>
          <w:bCs w:val="0"/>
          <w:color w:val="414042"/>
          <w:spacing w:val="-4"/>
        </w:rPr>
        <w:t> </w:t>
      </w:r>
      <w:r>
        <w:rPr>
          <w:b w:val="0"/>
          <w:bCs w:val="0"/>
          <w:color w:val="414042"/>
        </w:rPr>
        <w:t>into</w:t>
      </w:r>
      <w:r>
        <w:rPr>
          <w:b w:val="0"/>
          <w:bCs w:val="0"/>
          <w:color w:val="414042"/>
          <w:spacing w:val="-4"/>
        </w:rPr>
        <w:t> </w:t>
      </w:r>
      <w:r>
        <w:rPr>
          <w:b w:val="0"/>
          <w:bCs w:val="0"/>
          <w:color w:val="414042"/>
        </w:rPr>
        <w:t>institutional </w:t>
      </w:r>
      <w:r>
        <w:rPr>
          <w:b w:val="0"/>
          <w:bCs w:val="0"/>
          <w:color w:val="414042"/>
        </w:rPr>
        <w:t>responses</w:t>
      </w:r>
      <w:r>
        <w:rPr>
          <w:b w:val="0"/>
          <w:bCs w:val="0"/>
          <w:color w:val="414042"/>
          <w:spacing w:val="-4"/>
        </w:rPr>
        <w:t> </w:t>
      </w:r>
      <w:r>
        <w:rPr>
          <w:b w:val="0"/>
          <w:bCs w:val="0"/>
          <w:color w:val="414042"/>
        </w:rPr>
        <w:t>to</w:t>
      </w:r>
      <w:r>
        <w:rPr>
          <w:b w:val="0"/>
          <w:bCs w:val="0"/>
          <w:color w:val="414042"/>
          <w:spacing w:val="-4"/>
        </w:rPr>
        <w:t> </w:t>
      </w:r>
      <w:r>
        <w:rPr>
          <w:b w:val="0"/>
          <w:bCs w:val="0"/>
          <w:color w:val="414042"/>
        </w:rPr>
        <w:t>allegations</w:t>
      </w:r>
      <w:r>
        <w:rPr>
          <w:b w:val="0"/>
          <w:bCs w:val="0"/>
          <w:color w:val="414042"/>
          <w:spacing w:val="-4"/>
        </w:rPr>
        <w:t> </w:t>
      </w:r>
      <w:r>
        <w:rPr>
          <w:b w:val="0"/>
          <w:bCs w:val="0"/>
          <w:color w:val="414042"/>
        </w:rPr>
        <w:t>and</w:t>
      </w:r>
      <w:r>
        <w:rPr>
          <w:b w:val="0"/>
          <w:bCs w:val="0"/>
          <w:color w:val="414042"/>
          <w:spacing w:val="-4"/>
        </w:rPr>
        <w:t> </w:t>
      </w:r>
      <w:r>
        <w:rPr>
          <w:b w:val="0"/>
          <w:bCs w:val="0"/>
          <w:color w:val="414042"/>
        </w:rPr>
        <w:t>incidents</w:t>
      </w:r>
      <w:r>
        <w:rPr>
          <w:b w:val="0"/>
          <w:bCs w:val="0"/>
          <w:color w:val="414042"/>
          <w:spacing w:val="-4"/>
        </w:rPr>
        <w:t> </w:t>
      </w:r>
      <w:r>
        <w:rPr>
          <w:b w:val="0"/>
          <w:bCs w:val="0"/>
          <w:color w:val="414042"/>
        </w:rPr>
        <w:t>of</w:t>
      </w:r>
      <w:r>
        <w:rPr>
          <w:b w:val="0"/>
          <w:bCs w:val="0"/>
          <w:color w:val="414042"/>
          <w:spacing w:val="-4"/>
        </w:rPr>
        <w:t> </w:t>
      </w:r>
      <w:r>
        <w:rPr>
          <w:b w:val="0"/>
          <w:bCs w:val="0"/>
          <w:color w:val="414042"/>
        </w:rPr>
        <w:t>child</w:t>
      </w:r>
      <w:r>
        <w:rPr>
          <w:b w:val="0"/>
          <w:bCs w:val="0"/>
          <w:color w:val="414042"/>
          <w:spacing w:val="-4"/>
        </w:rPr>
        <w:t> </w:t>
      </w:r>
      <w:r>
        <w:rPr>
          <w:b w:val="0"/>
          <w:bCs w:val="0"/>
          <w:color w:val="414042"/>
        </w:rPr>
        <w:t>sexual</w:t>
      </w:r>
      <w:r>
        <w:rPr>
          <w:b w:val="0"/>
          <w:bCs w:val="0"/>
          <w:color w:val="414042"/>
          <w:spacing w:val="-4"/>
        </w:rPr>
        <w:t> </w:t>
      </w:r>
      <w:r>
        <w:rPr>
          <w:b w:val="0"/>
          <w:bCs w:val="0"/>
          <w:color w:val="414042"/>
        </w:rPr>
        <w:t>abuse</w:t>
      </w:r>
      <w:r>
        <w:rPr>
          <w:b w:val="0"/>
          <w:bCs w:val="0"/>
          <w:color w:val="414042"/>
          <w:spacing w:val="-4"/>
        </w:rPr>
        <w:t> </w:t>
      </w:r>
      <w:r>
        <w:rPr>
          <w:b w:val="0"/>
          <w:bCs w:val="0"/>
          <w:color w:val="414042"/>
        </w:rPr>
        <w:t>and</w:t>
      </w:r>
      <w:r>
        <w:rPr>
          <w:b w:val="0"/>
          <w:bCs w:val="0"/>
          <w:color w:val="414042"/>
          <w:spacing w:val="-4"/>
        </w:rPr>
        <w:t> </w:t>
      </w:r>
      <w:r>
        <w:rPr>
          <w:b w:val="0"/>
          <w:bCs w:val="0"/>
          <w:color w:val="414042"/>
        </w:rPr>
        <w:t>related</w:t>
      </w:r>
      <w:r>
        <w:rPr>
          <w:b w:val="0"/>
          <w:bCs w:val="0"/>
          <w:color w:val="414042"/>
          <w:spacing w:val="-4"/>
        </w:rPr>
        <w:t> matters’.</w:t>
      </w:r>
      <w:r>
        <w:rPr>
          <w:spacing w:val="-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pPr>
      <w:bookmarkStart w:name="In carrying out this task, we are direct" w:id="110"/>
      <w:bookmarkEnd w:id="110"/>
      <w:r>
        <w:rPr/>
      </w:r>
      <w:r>
        <w:rPr>
          <w:b w:val="0"/>
          <w:color w:val="414042"/>
        </w:rPr>
        <w:t>In carrying out this task, we are directed to focus on systemic issues but be informed by an understanding of individual cases. The </w:t>
      </w:r>
      <w:r>
        <w:rPr>
          <w:b w:val="0"/>
          <w:color w:val="414042"/>
          <w:spacing w:val="-3"/>
        </w:rPr>
        <w:t>Royal </w:t>
      </w:r>
      <w:r>
        <w:rPr>
          <w:b w:val="0"/>
          <w:color w:val="414042"/>
        </w:rPr>
        <w:t>Commission must </w:t>
      </w:r>
      <w:r>
        <w:rPr>
          <w:b w:val="0"/>
          <w:color w:val="414042"/>
          <w:spacing w:val="-3"/>
        </w:rPr>
        <w:t>make </w:t>
      </w:r>
      <w:r>
        <w:rPr>
          <w:b w:val="0"/>
          <w:color w:val="414042"/>
        </w:rPr>
        <w:t>findings and</w:t>
      </w:r>
      <w:r>
        <w:rPr>
          <w:b w:val="0"/>
          <w:color w:val="414042"/>
          <w:spacing w:val="-19"/>
        </w:rPr>
        <w:t> </w:t>
      </w:r>
      <w:r>
        <w:rPr>
          <w:b w:val="0"/>
          <w:color w:val="414042"/>
        </w:rPr>
        <w:t>recommendations </w:t>
      </w:r>
      <w:r>
        <w:rPr>
          <w:b w:val="0"/>
          <w:color w:val="414042"/>
        </w:rPr>
        <w:t>to</w:t>
      </w:r>
      <w:r>
        <w:rPr>
          <w:b w:val="0"/>
          <w:color w:val="414042"/>
          <w:spacing w:val="-4"/>
        </w:rPr>
        <w:t> </w:t>
      </w:r>
      <w:r>
        <w:rPr>
          <w:b w:val="0"/>
          <w:color w:val="414042"/>
        </w:rPr>
        <w:t>better</w:t>
      </w:r>
      <w:r>
        <w:rPr>
          <w:b w:val="0"/>
          <w:color w:val="414042"/>
          <w:spacing w:val="-4"/>
        </w:rPr>
        <w:t> </w:t>
      </w:r>
      <w:r>
        <w:rPr>
          <w:b w:val="0"/>
          <w:color w:val="414042"/>
        </w:rPr>
        <w:t>protect</w:t>
      </w:r>
      <w:r>
        <w:rPr>
          <w:b w:val="0"/>
          <w:color w:val="414042"/>
          <w:spacing w:val="-4"/>
        </w:rPr>
        <w:t> </w:t>
      </w:r>
      <w:r>
        <w:rPr>
          <w:b w:val="0"/>
          <w:color w:val="414042"/>
        </w:rPr>
        <w:t>children</w:t>
      </w:r>
      <w:r>
        <w:rPr>
          <w:b w:val="0"/>
          <w:color w:val="414042"/>
          <w:spacing w:val="-4"/>
        </w:rPr>
        <w:t> </w:t>
      </w:r>
      <w:r>
        <w:rPr>
          <w:b w:val="0"/>
          <w:color w:val="414042"/>
        </w:rPr>
        <w:t>against</w:t>
      </w:r>
      <w:r>
        <w:rPr>
          <w:b w:val="0"/>
          <w:color w:val="414042"/>
          <w:spacing w:val="-4"/>
        </w:rPr>
        <w:t> </w:t>
      </w:r>
      <w:r>
        <w:rPr>
          <w:b w:val="0"/>
          <w:color w:val="414042"/>
        </w:rPr>
        <w:t>sexual</w:t>
      </w:r>
      <w:r>
        <w:rPr>
          <w:b w:val="0"/>
          <w:color w:val="414042"/>
          <w:spacing w:val="-4"/>
        </w:rPr>
        <w:t> </w:t>
      </w:r>
      <w:r>
        <w:rPr>
          <w:b w:val="0"/>
          <w:color w:val="414042"/>
        </w:rPr>
        <w:t>abuse</w:t>
      </w:r>
      <w:r>
        <w:rPr>
          <w:b w:val="0"/>
          <w:color w:val="414042"/>
          <w:spacing w:val="-4"/>
        </w:rPr>
        <w:t> </w:t>
      </w:r>
      <w:r>
        <w:rPr>
          <w:b w:val="0"/>
          <w:color w:val="414042"/>
        </w:rPr>
        <w:t>and</w:t>
      </w:r>
      <w:r>
        <w:rPr>
          <w:b w:val="0"/>
          <w:color w:val="414042"/>
          <w:spacing w:val="-4"/>
        </w:rPr>
        <w:t> </w:t>
      </w:r>
      <w:r>
        <w:rPr>
          <w:b w:val="0"/>
          <w:color w:val="414042"/>
        </w:rPr>
        <w:t>alleviate</w:t>
      </w:r>
      <w:r>
        <w:rPr>
          <w:b w:val="0"/>
          <w:color w:val="414042"/>
          <w:spacing w:val="-4"/>
        </w:rPr>
        <w:t> </w:t>
      </w:r>
      <w:r>
        <w:rPr>
          <w:b w:val="0"/>
          <w:color w:val="414042"/>
        </w:rPr>
        <w:t>the</w:t>
      </w:r>
      <w:r>
        <w:rPr>
          <w:b w:val="0"/>
          <w:color w:val="414042"/>
          <w:spacing w:val="-4"/>
        </w:rPr>
        <w:t> </w:t>
      </w:r>
      <w:r>
        <w:rPr>
          <w:b w:val="0"/>
          <w:color w:val="414042"/>
        </w:rPr>
        <w:t>impact</w:t>
      </w:r>
      <w:r>
        <w:rPr>
          <w:b w:val="0"/>
          <w:color w:val="414042"/>
          <w:spacing w:val="-4"/>
        </w:rPr>
        <w:t> </w:t>
      </w:r>
      <w:r>
        <w:rPr>
          <w:b w:val="0"/>
          <w:color w:val="414042"/>
        </w:rPr>
        <w:t>of</w:t>
      </w:r>
      <w:r>
        <w:rPr>
          <w:b w:val="0"/>
          <w:color w:val="414042"/>
          <w:spacing w:val="-4"/>
        </w:rPr>
        <w:t> </w:t>
      </w:r>
      <w:r>
        <w:rPr>
          <w:b w:val="0"/>
          <w:color w:val="414042"/>
        </w:rPr>
        <w:t>abuse</w:t>
      </w:r>
      <w:r>
        <w:rPr>
          <w:b w:val="0"/>
          <w:color w:val="414042"/>
          <w:spacing w:val="-4"/>
        </w:rPr>
        <w:t> </w:t>
      </w:r>
      <w:r>
        <w:rPr>
          <w:b w:val="0"/>
          <w:color w:val="414042"/>
        </w:rPr>
        <w:t>on</w:t>
      </w:r>
      <w:r>
        <w:rPr>
          <w:b w:val="0"/>
          <w:color w:val="414042"/>
          <w:spacing w:val="-4"/>
        </w:rPr>
        <w:t> </w:t>
      </w:r>
      <w:r>
        <w:rPr>
          <w:b w:val="0"/>
          <w:color w:val="414042"/>
        </w:rPr>
        <w:t>children</w:t>
      </w:r>
      <w:r>
        <w:rPr>
          <w:b w:val="0"/>
          <w:color w:val="414042"/>
          <w:spacing w:val="-4"/>
        </w:rPr>
        <w:t> </w:t>
      </w:r>
      <w:r>
        <w:rPr>
          <w:b w:val="0"/>
          <w:color w:val="414042"/>
        </w:rPr>
        <w:t>when</w:t>
      </w:r>
      <w:r>
        <w:rPr/>
      </w:r>
    </w:p>
    <w:p>
      <w:pPr>
        <w:pStyle w:val="BodyText"/>
        <w:spacing w:line="240" w:lineRule="auto" w:before="1"/>
        <w:ind w:right="0"/>
        <w:jc w:val="left"/>
        <w:rPr>
          <w:rFonts w:ascii="Calibri Light" w:hAnsi="Calibri Light" w:cs="Calibri Light" w:eastAsia="Calibri Light" w:hint="default"/>
        </w:rPr>
      </w:pPr>
      <w:r>
        <w:rPr>
          <w:rFonts w:ascii="Calibri Light"/>
          <w:b w:val="0"/>
          <w:color w:val="414042"/>
        </w:rPr>
        <w:t>it</w:t>
      </w:r>
      <w:r>
        <w:rPr>
          <w:rFonts w:ascii="Calibri Light"/>
          <w:b w:val="0"/>
          <w:color w:val="414042"/>
          <w:spacing w:val="-9"/>
        </w:rPr>
        <w:t> </w:t>
      </w:r>
      <w:r>
        <w:rPr>
          <w:rFonts w:ascii="Calibri Light"/>
          <w:b w:val="0"/>
          <w:color w:val="414042"/>
        </w:rPr>
        <w:t>occurs.</w:t>
      </w:r>
      <w:r>
        <w:rPr>
          <w:rFonts w:ascii="Calibri Light"/>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For a copy of the Letters Patent, see Ap" w:id="111"/>
      <w:bookmarkEnd w:id="111"/>
      <w:r>
        <w:rPr/>
      </w:r>
      <w:r>
        <w:rPr>
          <w:b w:val="0"/>
          <w:color w:val="414042"/>
        </w:rPr>
        <w:t>For a copy of the Letters </w:t>
      </w:r>
      <w:r>
        <w:rPr>
          <w:b w:val="0"/>
          <w:color w:val="414042"/>
          <w:spacing w:val="-3"/>
        </w:rPr>
        <w:t>Patent, </w:t>
      </w:r>
      <w:r>
        <w:rPr>
          <w:b w:val="0"/>
          <w:color w:val="414042"/>
        </w:rPr>
        <w:t>see Appendix</w:t>
      </w:r>
      <w:r>
        <w:rPr>
          <w:b w:val="0"/>
          <w:color w:val="414042"/>
          <w:spacing w:val="-18"/>
        </w:rPr>
        <w:t> </w:t>
      </w:r>
      <w:r>
        <w:rPr>
          <w:b w:val="0"/>
          <w:color w:val="414042"/>
        </w:rPr>
        <w:t>A.</w:t>
      </w:r>
      <w:r>
        <w:rPr/>
      </w:r>
    </w:p>
    <w:p>
      <w:pPr>
        <w:spacing w:line="240" w:lineRule="auto" w:before="0"/>
        <w:ind w:right="0"/>
        <w:rPr>
          <w:rFonts w:ascii="Calibri Light" w:hAnsi="Calibri Light" w:cs="Calibri Light" w:eastAsia="Calibri Light" w:hint="default"/>
          <w:b w:val="0"/>
          <w:bCs w:val="0"/>
          <w:sz w:val="24"/>
          <w:szCs w:val="24"/>
        </w:rPr>
      </w:pPr>
    </w:p>
    <w:p>
      <w:pPr>
        <w:spacing w:before="185"/>
        <w:ind w:left="113" w:right="0" w:firstLine="0"/>
        <w:jc w:val="left"/>
        <w:rPr>
          <w:rFonts w:ascii="Calibri Light" w:hAnsi="Calibri Light" w:cs="Calibri Light" w:eastAsia="Calibri Light" w:hint="default"/>
          <w:sz w:val="36"/>
          <w:szCs w:val="36"/>
        </w:rPr>
      </w:pPr>
      <w:bookmarkStart w:name="Public hearings" w:id="112"/>
      <w:bookmarkEnd w:id="112"/>
      <w:r>
        <w:rPr/>
      </w:r>
      <w:r>
        <w:rPr>
          <w:rFonts w:ascii="Calibri Light"/>
          <w:b w:val="0"/>
          <w:color w:val="0094D9"/>
          <w:spacing w:val="-4"/>
          <w:sz w:val="36"/>
        </w:rPr>
        <w:t>Public</w:t>
      </w:r>
      <w:r>
        <w:rPr>
          <w:rFonts w:ascii="Calibri Light"/>
          <w:b w:val="0"/>
          <w:color w:val="0094D9"/>
          <w:spacing w:val="7"/>
          <w:sz w:val="36"/>
        </w:rPr>
        <w:t> </w:t>
      </w:r>
      <w:r>
        <w:rPr>
          <w:rFonts w:ascii="Calibri Light"/>
          <w:b w:val="0"/>
          <w:color w:val="0094D9"/>
          <w:spacing w:val="-4"/>
          <w:sz w:val="36"/>
        </w:rPr>
        <w:t>hearings</w:t>
      </w:r>
      <w:r>
        <w:rPr>
          <w:rFonts w:ascii="Calibri Light"/>
          <w:spacing w:val="-4"/>
          <w:sz w:val="36"/>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2"/>
        <w:ind w:right="0"/>
        <w:rPr>
          <w:rFonts w:ascii="Calibri Light" w:hAnsi="Calibri Light" w:cs="Calibri Light" w:eastAsia="Calibri Light" w:hint="default"/>
          <w:b w:val="0"/>
          <w:bCs w:val="0"/>
          <w:sz w:val="39"/>
          <w:szCs w:val="39"/>
        </w:rPr>
      </w:pPr>
    </w:p>
    <w:p>
      <w:pPr>
        <w:pStyle w:val="BodyText"/>
        <w:spacing w:line="244" w:lineRule="auto"/>
        <w:ind w:right="795"/>
        <w:jc w:val="left"/>
      </w:pPr>
      <w:bookmarkStart w:name="A Royal Commission commonly does its wor" w:id="113"/>
      <w:bookmarkEnd w:id="113"/>
      <w:r>
        <w:rPr/>
      </w:r>
      <w:r>
        <w:rPr>
          <w:b w:val="0"/>
          <w:color w:val="414042"/>
        </w:rPr>
        <w:t>A </w:t>
      </w:r>
      <w:r>
        <w:rPr>
          <w:b w:val="0"/>
          <w:color w:val="414042"/>
          <w:spacing w:val="-3"/>
        </w:rPr>
        <w:t>Royal </w:t>
      </w:r>
      <w:r>
        <w:rPr>
          <w:b w:val="0"/>
          <w:color w:val="414042"/>
        </w:rPr>
        <w:t>Commission commonly does its work through public hearings. A public hearing follows </w:t>
      </w:r>
      <w:r>
        <w:rPr>
          <w:b w:val="0"/>
          <w:color w:val="414042"/>
        </w:rPr>
        <w:t>intensive</w:t>
      </w:r>
      <w:r>
        <w:rPr>
          <w:b w:val="0"/>
          <w:color w:val="414042"/>
          <w:spacing w:val="-6"/>
        </w:rPr>
        <w:t> </w:t>
      </w:r>
      <w:r>
        <w:rPr>
          <w:b w:val="0"/>
          <w:color w:val="414042"/>
        </w:rPr>
        <w:t>investigation,</w:t>
      </w:r>
      <w:r>
        <w:rPr>
          <w:b w:val="0"/>
          <w:color w:val="414042"/>
          <w:spacing w:val="-6"/>
        </w:rPr>
        <w:t> </w:t>
      </w:r>
      <w:r>
        <w:rPr>
          <w:b w:val="0"/>
          <w:color w:val="414042"/>
        </w:rPr>
        <w:t>research</w:t>
      </w:r>
      <w:r>
        <w:rPr>
          <w:b w:val="0"/>
          <w:color w:val="414042"/>
          <w:spacing w:val="-6"/>
        </w:rPr>
        <w:t> </w:t>
      </w:r>
      <w:r>
        <w:rPr>
          <w:b w:val="0"/>
          <w:color w:val="414042"/>
        </w:rPr>
        <w:t>and</w:t>
      </w:r>
      <w:r>
        <w:rPr>
          <w:b w:val="0"/>
          <w:color w:val="414042"/>
          <w:spacing w:val="-6"/>
        </w:rPr>
        <w:t> </w:t>
      </w:r>
      <w:r>
        <w:rPr>
          <w:b w:val="0"/>
          <w:color w:val="414042"/>
        </w:rPr>
        <w:t>preparation</w:t>
      </w:r>
      <w:r>
        <w:rPr>
          <w:b w:val="0"/>
          <w:color w:val="414042"/>
          <w:spacing w:val="-6"/>
        </w:rPr>
        <w:t> </w:t>
      </w:r>
      <w:r>
        <w:rPr>
          <w:b w:val="0"/>
          <w:color w:val="414042"/>
        </w:rPr>
        <w:t>by</w:t>
      </w:r>
      <w:r>
        <w:rPr>
          <w:b w:val="0"/>
          <w:color w:val="414042"/>
          <w:spacing w:val="-6"/>
        </w:rPr>
        <w:t> </w:t>
      </w:r>
      <w:r>
        <w:rPr>
          <w:b w:val="0"/>
          <w:color w:val="414042"/>
          <w:spacing w:val="-3"/>
        </w:rPr>
        <w:t>Royal</w:t>
      </w:r>
      <w:r>
        <w:rPr>
          <w:b w:val="0"/>
          <w:color w:val="414042"/>
          <w:spacing w:val="-6"/>
        </w:rPr>
        <w:t> </w:t>
      </w:r>
      <w:r>
        <w:rPr>
          <w:b w:val="0"/>
          <w:color w:val="414042"/>
        </w:rPr>
        <w:t>Commission</w:t>
      </w:r>
      <w:r>
        <w:rPr>
          <w:b w:val="0"/>
          <w:color w:val="414042"/>
          <w:spacing w:val="-6"/>
        </w:rPr>
        <w:t> </w:t>
      </w:r>
      <w:r>
        <w:rPr>
          <w:b w:val="0"/>
          <w:color w:val="414042"/>
        </w:rPr>
        <w:t>staff</w:t>
      </w:r>
      <w:r>
        <w:rPr>
          <w:b w:val="0"/>
          <w:color w:val="414042"/>
          <w:spacing w:val="-6"/>
        </w:rPr>
        <w:t> </w:t>
      </w:r>
      <w:r>
        <w:rPr>
          <w:b w:val="0"/>
          <w:color w:val="414042"/>
        </w:rPr>
        <w:t>and</w:t>
      </w:r>
      <w:r>
        <w:rPr>
          <w:b w:val="0"/>
          <w:color w:val="414042"/>
          <w:spacing w:val="-6"/>
        </w:rPr>
        <w:t> </w:t>
      </w:r>
      <w:r>
        <w:rPr>
          <w:b w:val="0"/>
          <w:color w:val="414042"/>
        </w:rPr>
        <w:t>Counsel</w:t>
      </w:r>
      <w:r>
        <w:rPr>
          <w:b w:val="0"/>
          <w:color w:val="414042"/>
          <w:spacing w:val="-6"/>
        </w:rPr>
        <w:t> </w:t>
      </w:r>
      <w:r>
        <w:rPr>
          <w:b w:val="0"/>
          <w:color w:val="414042"/>
        </w:rPr>
        <w:t>Assisting </w:t>
      </w:r>
      <w:r>
        <w:rPr>
          <w:b w:val="0"/>
          <w:color w:val="414042"/>
        </w:rPr>
        <w:t>the </w:t>
      </w:r>
      <w:r>
        <w:rPr>
          <w:b w:val="0"/>
          <w:color w:val="414042"/>
          <w:spacing w:val="-3"/>
        </w:rPr>
        <w:t>Royal </w:t>
      </w:r>
      <w:r>
        <w:rPr>
          <w:b w:val="0"/>
          <w:color w:val="414042"/>
        </w:rPr>
        <w:t>Commission. Although it may only occupy a limited number of </w:t>
      </w:r>
      <w:r>
        <w:rPr>
          <w:b w:val="0"/>
          <w:color w:val="414042"/>
          <w:spacing w:val="-3"/>
        </w:rPr>
        <w:t>days </w:t>
      </w:r>
      <w:r>
        <w:rPr>
          <w:b w:val="0"/>
          <w:color w:val="414042"/>
        </w:rPr>
        <w:t>of hearing time, the </w:t>
      </w:r>
      <w:r>
        <w:rPr>
          <w:b w:val="0"/>
          <w:color w:val="414042"/>
        </w:rPr>
        <w:t>preparatory</w:t>
      </w:r>
      <w:r>
        <w:rPr>
          <w:b w:val="0"/>
          <w:color w:val="414042"/>
          <w:spacing w:val="-4"/>
        </w:rPr>
        <w:t> </w:t>
      </w:r>
      <w:r>
        <w:rPr>
          <w:b w:val="0"/>
          <w:color w:val="414042"/>
        </w:rPr>
        <w:t>work</w:t>
      </w:r>
      <w:r>
        <w:rPr>
          <w:b w:val="0"/>
          <w:color w:val="414042"/>
          <w:spacing w:val="-4"/>
        </w:rPr>
        <w:t> </w:t>
      </w:r>
      <w:r>
        <w:rPr>
          <w:b w:val="0"/>
          <w:color w:val="414042"/>
        </w:rPr>
        <w:t>required</w:t>
      </w:r>
      <w:r>
        <w:rPr>
          <w:b w:val="0"/>
          <w:color w:val="414042"/>
          <w:spacing w:val="-4"/>
        </w:rPr>
        <w:t> </w:t>
      </w:r>
      <w:r>
        <w:rPr>
          <w:b w:val="0"/>
          <w:color w:val="414042"/>
        </w:rPr>
        <w:t>by</w:t>
      </w:r>
      <w:r>
        <w:rPr>
          <w:b w:val="0"/>
          <w:color w:val="414042"/>
          <w:spacing w:val="-4"/>
        </w:rPr>
        <w:t> </w:t>
      </w:r>
      <w:r>
        <w:rPr>
          <w:b w:val="0"/>
          <w:color w:val="414042"/>
          <w:spacing w:val="-3"/>
        </w:rPr>
        <w:t>Royal</w:t>
      </w:r>
      <w:r>
        <w:rPr>
          <w:b w:val="0"/>
          <w:color w:val="414042"/>
          <w:spacing w:val="-4"/>
        </w:rPr>
        <w:t> </w:t>
      </w:r>
      <w:r>
        <w:rPr>
          <w:b w:val="0"/>
          <w:color w:val="414042"/>
        </w:rPr>
        <w:t>Commission</w:t>
      </w:r>
      <w:r>
        <w:rPr>
          <w:b w:val="0"/>
          <w:color w:val="414042"/>
          <w:spacing w:val="-4"/>
        </w:rPr>
        <w:t> </w:t>
      </w:r>
      <w:r>
        <w:rPr>
          <w:b w:val="0"/>
          <w:color w:val="414042"/>
        </w:rPr>
        <w:t>staff</w:t>
      </w:r>
      <w:r>
        <w:rPr>
          <w:b w:val="0"/>
          <w:color w:val="414042"/>
          <w:spacing w:val="-4"/>
        </w:rPr>
        <w:t> </w:t>
      </w:r>
      <w:r>
        <w:rPr>
          <w:b w:val="0"/>
          <w:color w:val="414042"/>
        </w:rPr>
        <w:t>and</w:t>
      </w:r>
      <w:r>
        <w:rPr>
          <w:b w:val="0"/>
          <w:color w:val="414042"/>
          <w:spacing w:val="-4"/>
        </w:rPr>
        <w:t> </w:t>
      </w:r>
      <w:r>
        <w:rPr>
          <w:b w:val="0"/>
          <w:color w:val="414042"/>
        </w:rPr>
        <w:t>by</w:t>
      </w:r>
      <w:r>
        <w:rPr>
          <w:b w:val="0"/>
          <w:color w:val="414042"/>
          <w:spacing w:val="-4"/>
        </w:rPr>
        <w:t> </w:t>
      </w:r>
      <w:r>
        <w:rPr>
          <w:b w:val="0"/>
          <w:color w:val="414042"/>
        </w:rPr>
        <w:t>parties</w:t>
      </w:r>
      <w:r>
        <w:rPr>
          <w:b w:val="0"/>
          <w:color w:val="414042"/>
          <w:spacing w:val="-4"/>
        </w:rPr>
        <w:t> </w:t>
      </w:r>
      <w:r>
        <w:rPr>
          <w:b w:val="0"/>
          <w:color w:val="414042"/>
        </w:rPr>
        <w:t>with</w:t>
      </w:r>
      <w:r>
        <w:rPr>
          <w:b w:val="0"/>
          <w:color w:val="414042"/>
          <w:spacing w:val="-4"/>
        </w:rPr>
        <w:t> </w:t>
      </w:r>
      <w:r>
        <w:rPr>
          <w:b w:val="0"/>
          <w:color w:val="414042"/>
        </w:rPr>
        <w:t>an</w:t>
      </w:r>
      <w:r>
        <w:rPr>
          <w:b w:val="0"/>
          <w:color w:val="414042"/>
          <w:spacing w:val="-4"/>
        </w:rPr>
        <w:t> </w:t>
      </w:r>
      <w:r>
        <w:rPr>
          <w:b w:val="0"/>
          <w:color w:val="414042"/>
        </w:rPr>
        <w:t>interest</w:t>
      </w:r>
      <w:r>
        <w:rPr>
          <w:b w:val="0"/>
          <w:color w:val="414042"/>
          <w:spacing w:val="-4"/>
        </w:rPr>
        <w:t> </w:t>
      </w:r>
      <w:r>
        <w:rPr>
          <w:b w:val="0"/>
          <w:color w:val="414042"/>
        </w:rPr>
        <w:t>in</w:t>
      </w:r>
      <w:r>
        <w:rPr>
          <w:b w:val="0"/>
          <w:color w:val="414042"/>
          <w:spacing w:val="-4"/>
        </w:rPr>
        <w:t> </w:t>
      </w:r>
      <w:r>
        <w:rPr>
          <w:b w:val="0"/>
          <w:color w:val="414042"/>
        </w:rPr>
        <w:t>the</w:t>
      </w:r>
      <w:r>
        <w:rPr>
          <w:b w:val="0"/>
          <w:color w:val="414042"/>
          <w:spacing w:val="-4"/>
        </w:rPr>
        <w:t> </w:t>
      </w:r>
      <w:r>
        <w:rPr>
          <w:b w:val="0"/>
          <w:color w:val="414042"/>
        </w:rPr>
        <w:t>public </w:t>
      </w:r>
      <w:r>
        <w:rPr>
          <w:b w:val="0"/>
          <w:color w:val="414042"/>
        </w:rPr>
        <w:t>hearing can be very</w:t>
      </w:r>
      <w:r>
        <w:rPr>
          <w:b w:val="0"/>
          <w:color w:val="414042"/>
          <w:spacing w:val="-11"/>
        </w:rPr>
        <w:t> </w:t>
      </w:r>
      <w:r>
        <w:rPr>
          <w:b w:val="0"/>
          <w:color w:val="414042"/>
        </w:rPr>
        <w:t>significant.</w:t>
      </w:r>
      <w:r>
        <w:rPr/>
      </w:r>
    </w:p>
    <w:p>
      <w:pPr>
        <w:spacing w:line="240" w:lineRule="auto" w:before="0"/>
        <w:ind w:right="0"/>
        <w:rPr>
          <w:rFonts w:ascii="Calibri Light" w:hAnsi="Calibri Light" w:cs="Calibri Light" w:eastAsia="Calibri Light" w:hint="default"/>
          <w:b w:val="0"/>
          <w:bCs w:val="0"/>
          <w:sz w:val="24"/>
          <w:szCs w:val="24"/>
        </w:rPr>
      </w:pPr>
    </w:p>
    <w:p>
      <w:pPr>
        <w:pStyle w:val="BodyText"/>
        <w:spacing w:line="244" w:lineRule="auto" w:before="191"/>
        <w:ind w:right="523"/>
        <w:jc w:val="left"/>
      </w:pPr>
      <w:bookmarkStart w:name="The Royal Commission is aware that sexua" w:id="114"/>
      <w:bookmarkEnd w:id="114"/>
      <w:r>
        <w:rPr/>
      </w:r>
      <w:r>
        <w:rPr>
          <w:b w:val="0"/>
          <w:bCs w:val="0"/>
          <w:color w:val="414042"/>
        </w:rPr>
        <w:t>The </w:t>
      </w:r>
      <w:r>
        <w:rPr>
          <w:b w:val="0"/>
          <w:bCs w:val="0"/>
          <w:color w:val="414042"/>
          <w:spacing w:val="-3"/>
        </w:rPr>
        <w:t>Royal </w:t>
      </w:r>
      <w:r>
        <w:rPr>
          <w:b w:val="0"/>
          <w:bCs w:val="0"/>
          <w:color w:val="414042"/>
        </w:rPr>
        <w:t>Commission is aware that sexual abuse of children has occurred in many institutions, all</w:t>
      </w:r>
      <w:r>
        <w:rPr>
          <w:b w:val="0"/>
          <w:bCs w:val="0"/>
          <w:color w:val="414042"/>
          <w:spacing w:val="-31"/>
        </w:rPr>
        <w:t> </w:t>
      </w:r>
      <w:bookmarkStart w:name=" " w:id="115"/>
      <w:bookmarkEnd w:id="115"/>
      <w:r>
        <w:rPr>
          <w:b w:val="0"/>
          <w:bCs w:val="0"/>
          <w:color w:val="414042"/>
        </w:rPr>
        <w:t>of</w:t>
      </w:r>
      <w:r>
        <w:rPr>
          <w:b w:val="0"/>
          <w:bCs w:val="0"/>
          <w:color w:val="414042"/>
        </w:rPr>
        <w:t> </w:t>
      </w:r>
      <w:r>
        <w:rPr>
          <w:b w:val="0"/>
          <w:bCs w:val="0"/>
          <w:color w:val="414042"/>
        </w:rPr>
        <w:t>which could be investigated in a public hearing. </w:t>
      </w:r>
      <w:r>
        <w:rPr>
          <w:b w:val="0"/>
          <w:bCs w:val="0"/>
          <w:color w:val="414042"/>
          <w:spacing w:val="-5"/>
        </w:rPr>
        <w:t>However, </w:t>
      </w:r>
      <w:r>
        <w:rPr>
          <w:b w:val="0"/>
          <w:bCs w:val="0"/>
          <w:color w:val="414042"/>
        </w:rPr>
        <w:t>if the </w:t>
      </w:r>
      <w:r>
        <w:rPr>
          <w:b w:val="0"/>
          <w:bCs w:val="0"/>
          <w:color w:val="414042"/>
          <w:spacing w:val="-3"/>
        </w:rPr>
        <w:t>Royal </w:t>
      </w:r>
      <w:r>
        <w:rPr>
          <w:b w:val="0"/>
          <w:bCs w:val="0"/>
          <w:color w:val="414042"/>
        </w:rPr>
        <w:t>Commission were to attempt </w:t>
      </w:r>
      <w:r>
        <w:rPr>
          <w:b w:val="0"/>
          <w:bCs w:val="0"/>
          <w:color w:val="414042"/>
        </w:rPr>
        <w:t>that task, a great many resources would need to be applied over an indeterminate, but </w:t>
      </w:r>
      <w:r>
        <w:rPr>
          <w:b w:val="0"/>
          <w:bCs w:val="0"/>
          <w:color w:val="414042"/>
          <w:spacing w:val="-4"/>
        </w:rPr>
        <w:t>lengthy, </w:t>
      </w:r>
      <w:r>
        <w:rPr>
          <w:b w:val="0"/>
          <w:bCs w:val="0"/>
          <w:color w:val="414042"/>
          <w:spacing w:val="-4"/>
        </w:rPr>
      </w:r>
      <w:r>
        <w:rPr>
          <w:b w:val="0"/>
          <w:bCs w:val="0"/>
          <w:color w:val="414042"/>
        </w:rPr>
        <w:t>period of time. For this reason the Commissioners have accepted criteria by which Senior Counsel </w:t>
      </w:r>
      <w:r>
        <w:rPr>
          <w:b w:val="0"/>
          <w:bCs w:val="0"/>
          <w:color w:val="414042"/>
        </w:rPr>
        <w:t>Assisting will identify appropriate matters for a public hearing and bring them forward as individual </w:t>
      </w:r>
      <w:r>
        <w:rPr>
          <w:b w:val="0"/>
          <w:bCs w:val="0"/>
          <w:color w:val="414042"/>
          <w:spacing w:val="-3"/>
        </w:rPr>
        <w:t>‘case</w:t>
      </w:r>
      <w:r>
        <w:rPr>
          <w:b w:val="0"/>
          <w:bCs w:val="0"/>
          <w:color w:val="414042"/>
        </w:rPr>
        <w:t> </w:t>
      </w:r>
      <w:r>
        <w:rPr>
          <w:b w:val="0"/>
          <w:bCs w:val="0"/>
          <w:color w:val="414042"/>
          <w:spacing w:val="-3"/>
        </w:rPr>
        <w:t>studies’.</w:t>
      </w:r>
      <w:r>
        <w:rPr>
          <w:spacing w:val="-3"/>
        </w:rPr>
      </w:r>
    </w:p>
    <w:p>
      <w:pPr>
        <w:spacing w:line="240" w:lineRule="auto" w:before="0"/>
        <w:ind w:right="0"/>
        <w:rPr>
          <w:rFonts w:ascii="Calibri Light" w:hAnsi="Calibri Light" w:cs="Calibri Light" w:eastAsia="Calibri Light" w:hint="default"/>
          <w:b w:val="0"/>
          <w:bCs w:val="0"/>
          <w:sz w:val="24"/>
          <w:szCs w:val="24"/>
        </w:rPr>
      </w:pPr>
    </w:p>
    <w:p>
      <w:pPr>
        <w:pStyle w:val="BodyText"/>
        <w:spacing w:line="244" w:lineRule="auto" w:before="191"/>
        <w:ind w:right="623"/>
        <w:jc w:val="left"/>
      </w:pPr>
      <w:bookmarkStart w:name="The decision to conduct a case study wil" w:id="116"/>
      <w:bookmarkEnd w:id="116"/>
      <w:r>
        <w:rPr/>
      </w:r>
      <w:r>
        <w:rPr>
          <w:b w:val="0"/>
          <w:color w:val="414042"/>
        </w:rPr>
        <w:t>The decision to conduct a case study will be informed by whether or not the hearing will advance an</w:t>
      </w:r>
      <w:r>
        <w:rPr>
          <w:b w:val="0"/>
          <w:color w:val="414042"/>
          <w:spacing w:val="-5"/>
        </w:rPr>
        <w:t> </w:t>
      </w:r>
      <w:r>
        <w:rPr>
          <w:b w:val="0"/>
          <w:color w:val="414042"/>
        </w:rPr>
        <w:t>understanding</w:t>
      </w:r>
      <w:r>
        <w:rPr>
          <w:b w:val="0"/>
          <w:color w:val="414042"/>
          <w:spacing w:val="-5"/>
        </w:rPr>
        <w:t> </w:t>
      </w:r>
      <w:r>
        <w:rPr>
          <w:b w:val="0"/>
          <w:color w:val="414042"/>
        </w:rPr>
        <w:t>of</w:t>
      </w:r>
      <w:r>
        <w:rPr>
          <w:b w:val="0"/>
          <w:color w:val="414042"/>
          <w:spacing w:val="-5"/>
        </w:rPr>
        <w:t> </w:t>
      </w:r>
      <w:r>
        <w:rPr>
          <w:b w:val="0"/>
          <w:color w:val="414042"/>
        </w:rPr>
        <w:t>systemic</w:t>
      </w:r>
      <w:r>
        <w:rPr>
          <w:b w:val="0"/>
          <w:color w:val="414042"/>
          <w:spacing w:val="-5"/>
        </w:rPr>
        <w:t> </w:t>
      </w:r>
      <w:r>
        <w:rPr>
          <w:b w:val="0"/>
          <w:color w:val="414042"/>
        </w:rPr>
        <w:t>issues</w:t>
      </w:r>
      <w:r>
        <w:rPr>
          <w:b w:val="0"/>
          <w:color w:val="414042"/>
          <w:spacing w:val="-5"/>
        </w:rPr>
        <w:t> </w:t>
      </w:r>
      <w:r>
        <w:rPr>
          <w:b w:val="0"/>
          <w:color w:val="414042"/>
        </w:rPr>
        <w:t>and</w:t>
      </w:r>
      <w:r>
        <w:rPr>
          <w:b w:val="0"/>
          <w:color w:val="414042"/>
          <w:spacing w:val="-5"/>
        </w:rPr>
        <w:t> </w:t>
      </w:r>
      <w:r>
        <w:rPr>
          <w:b w:val="0"/>
          <w:color w:val="414042"/>
        </w:rPr>
        <w:t>provide</w:t>
      </w:r>
      <w:r>
        <w:rPr>
          <w:b w:val="0"/>
          <w:color w:val="414042"/>
          <w:spacing w:val="-5"/>
        </w:rPr>
        <w:t> </w:t>
      </w:r>
      <w:r>
        <w:rPr>
          <w:b w:val="0"/>
          <w:color w:val="414042"/>
        </w:rPr>
        <w:t>an</w:t>
      </w:r>
      <w:r>
        <w:rPr>
          <w:b w:val="0"/>
          <w:color w:val="414042"/>
          <w:spacing w:val="-5"/>
        </w:rPr>
        <w:t> </w:t>
      </w:r>
      <w:r>
        <w:rPr>
          <w:b w:val="0"/>
          <w:color w:val="414042"/>
        </w:rPr>
        <w:t>opportunity</w:t>
      </w:r>
      <w:r>
        <w:rPr>
          <w:b w:val="0"/>
          <w:color w:val="414042"/>
          <w:spacing w:val="-5"/>
        </w:rPr>
        <w:t> </w:t>
      </w:r>
      <w:r>
        <w:rPr>
          <w:b w:val="0"/>
          <w:color w:val="414042"/>
        </w:rPr>
        <w:t>to</w:t>
      </w:r>
      <w:r>
        <w:rPr>
          <w:b w:val="0"/>
          <w:color w:val="414042"/>
          <w:spacing w:val="-5"/>
        </w:rPr>
        <w:t> </w:t>
      </w:r>
      <w:r>
        <w:rPr>
          <w:b w:val="0"/>
          <w:color w:val="414042"/>
        </w:rPr>
        <w:t>learn</w:t>
      </w:r>
      <w:r>
        <w:rPr>
          <w:b w:val="0"/>
          <w:color w:val="414042"/>
          <w:spacing w:val="-5"/>
        </w:rPr>
        <w:t> </w:t>
      </w:r>
      <w:r>
        <w:rPr>
          <w:b w:val="0"/>
          <w:color w:val="414042"/>
        </w:rPr>
        <w:t>from</w:t>
      </w:r>
      <w:r>
        <w:rPr>
          <w:b w:val="0"/>
          <w:color w:val="414042"/>
          <w:spacing w:val="-5"/>
        </w:rPr>
        <w:t> </w:t>
      </w:r>
      <w:r>
        <w:rPr>
          <w:b w:val="0"/>
          <w:color w:val="414042"/>
        </w:rPr>
        <w:t>previous</w:t>
      </w:r>
      <w:r>
        <w:rPr>
          <w:b w:val="0"/>
          <w:color w:val="414042"/>
          <w:spacing w:val="-5"/>
        </w:rPr>
        <w:t> </w:t>
      </w:r>
      <w:r>
        <w:rPr>
          <w:b w:val="0"/>
          <w:color w:val="414042"/>
        </w:rPr>
        <w:t>mistakes,</w:t>
      </w:r>
      <w:r>
        <w:rPr>
          <w:b w:val="0"/>
          <w:color w:val="414042"/>
          <w:spacing w:val="-5"/>
        </w:rPr>
        <w:t> </w:t>
      </w:r>
      <w:r>
        <w:rPr>
          <w:b w:val="0"/>
          <w:color w:val="414042"/>
        </w:rPr>
        <w:t>so </w:t>
      </w:r>
      <w:r>
        <w:rPr>
          <w:b w:val="0"/>
          <w:color w:val="414042"/>
        </w:rPr>
        <w:t>that any findings and recommendations </w:t>
      </w:r>
      <w:r>
        <w:rPr>
          <w:b w:val="0"/>
          <w:color w:val="414042"/>
          <w:spacing w:val="-3"/>
        </w:rPr>
        <w:t>for </w:t>
      </w:r>
      <w:r>
        <w:rPr>
          <w:b w:val="0"/>
          <w:color w:val="414042"/>
        </w:rPr>
        <w:t>future change which the </w:t>
      </w:r>
      <w:r>
        <w:rPr>
          <w:b w:val="0"/>
          <w:color w:val="414042"/>
          <w:spacing w:val="-3"/>
        </w:rPr>
        <w:t>Royal </w:t>
      </w:r>
      <w:r>
        <w:rPr>
          <w:b w:val="0"/>
          <w:color w:val="414042"/>
        </w:rPr>
        <w:t>Commission makes will </w:t>
      </w:r>
      <w:r>
        <w:rPr>
          <w:b w:val="0"/>
          <w:color w:val="414042"/>
        </w:rPr>
        <w:t>have</w:t>
      </w:r>
      <w:r>
        <w:rPr>
          <w:b w:val="0"/>
          <w:color w:val="414042"/>
          <w:spacing w:val="-3"/>
        </w:rPr>
        <w:t> </w:t>
      </w:r>
      <w:r>
        <w:rPr>
          <w:b w:val="0"/>
          <w:color w:val="414042"/>
        </w:rPr>
        <w:t>a</w:t>
      </w:r>
      <w:r>
        <w:rPr>
          <w:b w:val="0"/>
          <w:color w:val="414042"/>
          <w:spacing w:val="-3"/>
        </w:rPr>
        <w:t> </w:t>
      </w:r>
      <w:r>
        <w:rPr>
          <w:b w:val="0"/>
          <w:color w:val="414042"/>
        </w:rPr>
        <w:t>secure</w:t>
      </w:r>
      <w:r>
        <w:rPr>
          <w:b w:val="0"/>
          <w:color w:val="414042"/>
          <w:spacing w:val="-3"/>
        </w:rPr>
        <w:t> </w:t>
      </w:r>
      <w:r>
        <w:rPr>
          <w:b w:val="0"/>
          <w:color w:val="414042"/>
        </w:rPr>
        <w:t>foundation.</w:t>
      </w:r>
      <w:r>
        <w:rPr>
          <w:b w:val="0"/>
          <w:color w:val="414042"/>
          <w:spacing w:val="-3"/>
        </w:rPr>
        <w:t> </w:t>
      </w:r>
      <w:r>
        <w:rPr>
          <w:b w:val="0"/>
          <w:color w:val="414042"/>
        </w:rPr>
        <w:t>In</w:t>
      </w:r>
      <w:r>
        <w:rPr>
          <w:b w:val="0"/>
          <w:color w:val="414042"/>
          <w:spacing w:val="-3"/>
        </w:rPr>
        <w:t> </w:t>
      </w:r>
      <w:r>
        <w:rPr>
          <w:b w:val="0"/>
          <w:color w:val="414042"/>
        </w:rPr>
        <w:t>some</w:t>
      </w:r>
      <w:r>
        <w:rPr>
          <w:b w:val="0"/>
          <w:color w:val="414042"/>
          <w:spacing w:val="-3"/>
        </w:rPr>
        <w:t> </w:t>
      </w:r>
      <w:r>
        <w:rPr>
          <w:b w:val="0"/>
          <w:color w:val="414042"/>
        </w:rPr>
        <w:t>cases</w:t>
      </w:r>
      <w:r>
        <w:rPr>
          <w:b w:val="0"/>
          <w:color w:val="414042"/>
          <w:spacing w:val="-3"/>
        </w:rPr>
        <w:t> </w:t>
      </w:r>
      <w:r>
        <w:rPr>
          <w:b w:val="0"/>
          <w:color w:val="414042"/>
        </w:rPr>
        <w:t>the</w:t>
      </w:r>
      <w:r>
        <w:rPr>
          <w:b w:val="0"/>
          <w:color w:val="414042"/>
          <w:spacing w:val="-3"/>
        </w:rPr>
        <w:t> </w:t>
      </w:r>
      <w:r>
        <w:rPr>
          <w:b w:val="0"/>
          <w:color w:val="414042"/>
        </w:rPr>
        <w:t>relevance</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lessons</w:t>
      </w:r>
      <w:r>
        <w:rPr>
          <w:b w:val="0"/>
          <w:color w:val="414042"/>
          <w:spacing w:val="-3"/>
        </w:rPr>
        <w:t> </w:t>
      </w:r>
      <w:r>
        <w:rPr>
          <w:b w:val="0"/>
          <w:color w:val="414042"/>
        </w:rPr>
        <w:t>to</w:t>
      </w:r>
      <w:r>
        <w:rPr>
          <w:b w:val="0"/>
          <w:color w:val="414042"/>
          <w:spacing w:val="-3"/>
        </w:rPr>
        <w:t> </w:t>
      </w:r>
      <w:r>
        <w:rPr>
          <w:b w:val="0"/>
          <w:color w:val="414042"/>
        </w:rPr>
        <w:t>be</w:t>
      </w:r>
      <w:r>
        <w:rPr>
          <w:b w:val="0"/>
          <w:color w:val="414042"/>
          <w:spacing w:val="-3"/>
        </w:rPr>
        <w:t> </w:t>
      </w:r>
      <w:r>
        <w:rPr>
          <w:b w:val="0"/>
          <w:color w:val="414042"/>
        </w:rPr>
        <w:t>learned</w:t>
      </w:r>
      <w:r>
        <w:rPr>
          <w:b w:val="0"/>
          <w:color w:val="414042"/>
          <w:spacing w:val="-3"/>
        </w:rPr>
        <w:t> </w:t>
      </w:r>
      <w:r>
        <w:rPr>
          <w:b w:val="0"/>
          <w:color w:val="414042"/>
        </w:rPr>
        <w:t>will</w:t>
      </w:r>
      <w:r>
        <w:rPr>
          <w:b w:val="0"/>
          <w:color w:val="414042"/>
          <w:spacing w:val="-3"/>
        </w:rPr>
        <w:t> </w:t>
      </w:r>
      <w:r>
        <w:rPr>
          <w:b w:val="0"/>
          <w:color w:val="414042"/>
        </w:rPr>
        <w:t>be</w:t>
      </w:r>
      <w:r>
        <w:rPr>
          <w:b w:val="0"/>
          <w:color w:val="414042"/>
          <w:spacing w:val="-3"/>
        </w:rPr>
        <w:t> </w:t>
      </w:r>
      <w:r>
        <w:rPr>
          <w:b w:val="0"/>
          <w:color w:val="414042"/>
        </w:rPr>
        <w:t>confined </w:t>
      </w:r>
      <w:r>
        <w:rPr>
          <w:b w:val="0"/>
          <w:color w:val="414042"/>
        </w:rPr>
        <w:t>to the institution the subject of the hearing. In other cases they will have relevance to many similar institutions in different parts of</w:t>
      </w:r>
      <w:r>
        <w:rPr>
          <w:b w:val="0"/>
          <w:color w:val="414042"/>
          <w:spacing w:val="-35"/>
        </w:rPr>
        <w:t> </w:t>
      </w:r>
      <w:r>
        <w:rPr>
          <w:b w:val="0"/>
          <w:color w:val="414042"/>
        </w:rPr>
        <w:t>Australia.</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58"/>
        <w:jc w:val="left"/>
      </w:pPr>
      <w:bookmarkStart w:name="Public hearings will also be held to ass" w:id="117"/>
      <w:bookmarkEnd w:id="117"/>
      <w:r>
        <w:rPr/>
      </w:r>
      <w:r>
        <w:rPr>
          <w:b w:val="0"/>
          <w:color w:val="414042"/>
        </w:rPr>
        <w:t>Public hearings will also be held to assist in understanding the extent of abuse which may have occurred in particular institutions or types of institutions. This will enable the </w:t>
      </w:r>
      <w:r>
        <w:rPr>
          <w:b w:val="0"/>
          <w:color w:val="414042"/>
          <w:spacing w:val="-3"/>
        </w:rPr>
        <w:t>Royal </w:t>
      </w:r>
      <w:r>
        <w:rPr>
          <w:b w:val="0"/>
          <w:color w:val="414042"/>
        </w:rPr>
        <w:t>Commission </w:t>
      </w:r>
      <w:r>
        <w:rPr>
          <w:b w:val="0"/>
          <w:color w:val="414042"/>
        </w:rPr>
        <w:t>to understand the </w:t>
      </w:r>
      <w:r>
        <w:rPr>
          <w:b w:val="0"/>
          <w:color w:val="414042"/>
          <w:spacing w:val="-3"/>
        </w:rPr>
        <w:t>way </w:t>
      </w:r>
      <w:r>
        <w:rPr>
          <w:b w:val="0"/>
          <w:color w:val="414042"/>
        </w:rPr>
        <w:t>in which various institutions were managed and how they responded to </w:t>
      </w:r>
      <w:r>
        <w:rPr>
          <w:b w:val="0"/>
          <w:color w:val="414042"/>
        </w:rPr>
        <w:t>allegations</w:t>
      </w:r>
      <w:r>
        <w:rPr>
          <w:b w:val="0"/>
          <w:color w:val="414042"/>
          <w:spacing w:val="-6"/>
        </w:rPr>
        <w:t> </w:t>
      </w:r>
      <w:r>
        <w:rPr>
          <w:b w:val="0"/>
          <w:color w:val="414042"/>
        </w:rPr>
        <w:t>of</w:t>
      </w:r>
      <w:r>
        <w:rPr>
          <w:b w:val="0"/>
          <w:color w:val="414042"/>
          <w:spacing w:val="-6"/>
        </w:rPr>
        <w:t> </w:t>
      </w:r>
      <w:r>
        <w:rPr>
          <w:b w:val="0"/>
          <w:color w:val="414042"/>
        </w:rPr>
        <w:t>child</w:t>
      </w:r>
      <w:r>
        <w:rPr>
          <w:b w:val="0"/>
          <w:color w:val="414042"/>
          <w:spacing w:val="-6"/>
        </w:rPr>
        <w:t> </w:t>
      </w:r>
      <w:r>
        <w:rPr>
          <w:b w:val="0"/>
          <w:color w:val="414042"/>
        </w:rPr>
        <w:t>sexual</w:t>
      </w:r>
      <w:r>
        <w:rPr>
          <w:b w:val="0"/>
          <w:color w:val="414042"/>
          <w:spacing w:val="-6"/>
        </w:rPr>
        <w:t> </w:t>
      </w:r>
      <w:r>
        <w:rPr>
          <w:b w:val="0"/>
          <w:color w:val="414042"/>
        </w:rPr>
        <w:t>abuse.</w:t>
      </w:r>
      <w:r>
        <w:rPr>
          <w:b w:val="0"/>
          <w:color w:val="414042"/>
          <w:spacing w:val="-6"/>
        </w:rPr>
        <w:t> </w:t>
      </w:r>
      <w:r>
        <w:rPr>
          <w:b w:val="0"/>
          <w:color w:val="414042"/>
        </w:rPr>
        <w:t>Where</w:t>
      </w:r>
      <w:r>
        <w:rPr>
          <w:b w:val="0"/>
          <w:color w:val="414042"/>
          <w:spacing w:val="-6"/>
        </w:rPr>
        <w:t> </w:t>
      </w:r>
      <w:r>
        <w:rPr>
          <w:b w:val="0"/>
          <w:color w:val="414042"/>
        </w:rPr>
        <w:t>our</w:t>
      </w:r>
      <w:r>
        <w:rPr>
          <w:b w:val="0"/>
          <w:color w:val="414042"/>
          <w:spacing w:val="-6"/>
        </w:rPr>
        <w:t> </w:t>
      </w:r>
      <w:r>
        <w:rPr>
          <w:b w:val="0"/>
          <w:color w:val="414042"/>
        </w:rPr>
        <w:t>investigations</w:t>
      </w:r>
      <w:r>
        <w:rPr>
          <w:b w:val="0"/>
          <w:color w:val="414042"/>
          <w:spacing w:val="-6"/>
        </w:rPr>
        <w:t> </w:t>
      </w:r>
      <w:r>
        <w:rPr>
          <w:b w:val="0"/>
          <w:color w:val="414042"/>
        </w:rPr>
        <w:t>identify</w:t>
      </w:r>
      <w:r>
        <w:rPr>
          <w:b w:val="0"/>
          <w:color w:val="414042"/>
          <w:spacing w:val="-6"/>
        </w:rPr>
        <w:t> </w:t>
      </w:r>
      <w:r>
        <w:rPr>
          <w:b w:val="0"/>
          <w:color w:val="414042"/>
        </w:rPr>
        <w:t>a</w:t>
      </w:r>
      <w:r>
        <w:rPr>
          <w:b w:val="0"/>
          <w:color w:val="414042"/>
          <w:spacing w:val="-6"/>
        </w:rPr>
        <w:t> </w:t>
      </w:r>
      <w:r>
        <w:rPr>
          <w:b w:val="0"/>
          <w:color w:val="414042"/>
        </w:rPr>
        <w:t>significant</w:t>
      </w:r>
      <w:r>
        <w:rPr>
          <w:b w:val="0"/>
          <w:color w:val="414042"/>
          <w:spacing w:val="-6"/>
        </w:rPr>
        <w:t> </w:t>
      </w:r>
      <w:r>
        <w:rPr>
          <w:b w:val="0"/>
          <w:color w:val="414042"/>
        </w:rPr>
        <w:t>concentration</w:t>
      </w:r>
      <w:r>
        <w:rPr>
          <w:b w:val="0"/>
          <w:color w:val="414042"/>
          <w:spacing w:val="-6"/>
        </w:rPr>
        <w:t> </w:t>
      </w:r>
      <w:r>
        <w:rPr>
          <w:b w:val="0"/>
          <w:color w:val="414042"/>
        </w:rPr>
        <w:t>of </w:t>
      </w:r>
      <w:r>
        <w:rPr>
          <w:b w:val="0"/>
          <w:color w:val="414042"/>
        </w:rPr>
        <w:t>abuse</w:t>
      </w:r>
      <w:r>
        <w:rPr>
          <w:b w:val="0"/>
          <w:color w:val="414042"/>
          <w:spacing w:val="-4"/>
        </w:rPr>
        <w:t> </w:t>
      </w:r>
      <w:r>
        <w:rPr>
          <w:b w:val="0"/>
          <w:color w:val="414042"/>
        </w:rPr>
        <w:t>in</w:t>
      </w:r>
      <w:r>
        <w:rPr>
          <w:b w:val="0"/>
          <w:color w:val="414042"/>
          <w:spacing w:val="-4"/>
        </w:rPr>
        <w:t> </w:t>
      </w:r>
      <w:r>
        <w:rPr>
          <w:b w:val="0"/>
          <w:color w:val="414042"/>
        </w:rPr>
        <w:t>one</w:t>
      </w:r>
      <w:r>
        <w:rPr>
          <w:b w:val="0"/>
          <w:color w:val="414042"/>
          <w:spacing w:val="-4"/>
        </w:rPr>
        <w:t> </w:t>
      </w:r>
      <w:r>
        <w:rPr>
          <w:b w:val="0"/>
          <w:color w:val="414042"/>
        </w:rPr>
        <w:t>institution,</w:t>
      </w:r>
      <w:r>
        <w:rPr>
          <w:b w:val="0"/>
          <w:color w:val="414042"/>
          <w:spacing w:val="-4"/>
        </w:rPr>
        <w:t> </w:t>
      </w:r>
      <w:r>
        <w:rPr>
          <w:b w:val="0"/>
          <w:color w:val="414042"/>
        </w:rPr>
        <w:t>it</w:t>
      </w:r>
      <w:r>
        <w:rPr>
          <w:b w:val="0"/>
          <w:color w:val="414042"/>
          <w:spacing w:val="-4"/>
        </w:rPr>
        <w:t> </w:t>
      </w:r>
      <w:r>
        <w:rPr>
          <w:b w:val="0"/>
          <w:color w:val="414042"/>
        </w:rPr>
        <w:t>is</w:t>
      </w:r>
      <w:r>
        <w:rPr>
          <w:b w:val="0"/>
          <w:color w:val="414042"/>
          <w:spacing w:val="-4"/>
        </w:rPr>
        <w:t> </w:t>
      </w:r>
      <w:r>
        <w:rPr>
          <w:b w:val="0"/>
          <w:color w:val="414042"/>
        </w:rPr>
        <w:t>likely</w:t>
      </w:r>
      <w:r>
        <w:rPr>
          <w:b w:val="0"/>
          <w:color w:val="414042"/>
          <w:spacing w:val="-4"/>
        </w:rPr>
        <w:t> </w:t>
      </w:r>
      <w:r>
        <w:rPr>
          <w:b w:val="0"/>
          <w:color w:val="414042"/>
        </w:rPr>
        <w:t>that</w:t>
      </w:r>
      <w:r>
        <w:rPr>
          <w:b w:val="0"/>
          <w:color w:val="414042"/>
          <w:spacing w:val="-4"/>
        </w:rPr>
        <w:t> </w:t>
      </w:r>
      <w:r>
        <w:rPr>
          <w:b w:val="0"/>
          <w:color w:val="414042"/>
        </w:rPr>
        <w:t>the</w:t>
      </w:r>
      <w:r>
        <w:rPr>
          <w:b w:val="0"/>
          <w:color w:val="414042"/>
          <w:spacing w:val="-4"/>
        </w:rPr>
        <w:t> </w:t>
      </w:r>
      <w:r>
        <w:rPr>
          <w:b w:val="0"/>
          <w:color w:val="414042"/>
        </w:rPr>
        <w:t>matter</w:t>
      </w:r>
      <w:r>
        <w:rPr>
          <w:b w:val="0"/>
          <w:color w:val="414042"/>
          <w:spacing w:val="-4"/>
        </w:rPr>
        <w:t> </w:t>
      </w:r>
      <w:r>
        <w:rPr>
          <w:b w:val="0"/>
          <w:color w:val="414042"/>
        </w:rPr>
        <w:t>will</w:t>
      </w:r>
      <w:r>
        <w:rPr>
          <w:b w:val="0"/>
          <w:color w:val="414042"/>
          <w:spacing w:val="-4"/>
        </w:rPr>
        <w:t> </w:t>
      </w:r>
      <w:r>
        <w:rPr>
          <w:b w:val="0"/>
          <w:color w:val="414042"/>
        </w:rPr>
        <w:t>be</w:t>
      </w:r>
      <w:r>
        <w:rPr>
          <w:b w:val="0"/>
          <w:color w:val="414042"/>
          <w:spacing w:val="-4"/>
        </w:rPr>
        <w:t> </w:t>
      </w:r>
      <w:r>
        <w:rPr>
          <w:b w:val="0"/>
          <w:color w:val="414042"/>
        </w:rPr>
        <w:t>brought</w:t>
      </w:r>
      <w:r>
        <w:rPr>
          <w:b w:val="0"/>
          <w:color w:val="414042"/>
          <w:spacing w:val="-4"/>
        </w:rPr>
        <w:t> </w:t>
      </w:r>
      <w:r>
        <w:rPr>
          <w:b w:val="0"/>
          <w:color w:val="414042"/>
        </w:rPr>
        <w:t>forward</w:t>
      </w:r>
      <w:r>
        <w:rPr>
          <w:b w:val="0"/>
          <w:color w:val="414042"/>
          <w:spacing w:val="-4"/>
        </w:rPr>
        <w:t> </w:t>
      </w:r>
      <w:r>
        <w:rPr>
          <w:b w:val="0"/>
          <w:color w:val="414042"/>
        </w:rPr>
        <w:t>to</w:t>
      </w:r>
      <w:r>
        <w:rPr>
          <w:b w:val="0"/>
          <w:color w:val="414042"/>
          <w:spacing w:val="-4"/>
        </w:rPr>
        <w:t> </w:t>
      </w:r>
      <w:r>
        <w:rPr>
          <w:b w:val="0"/>
          <w:color w:val="414042"/>
        </w:rPr>
        <w:t>a</w:t>
      </w:r>
      <w:r>
        <w:rPr>
          <w:b w:val="0"/>
          <w:color w:val="414042"/>
          <w:spacing w:val="-4"/>
        </w:rPr>
        <w:t> </w:t>
      </w:r>
      <w:r>
        <w:rPr>
          <w:b w:val="0"/>
          <w:color w:val="414042"/>
        </w:rPr>
        <w:t>public</w:t>
      </w:r>
      <w:r>
        <w:rPr>
          <w:b w:val="0"/>
          <w:color w:val="414042"/>
          <w:spacing w:val="-4"/>
        </w:rPr>
        <w:t> </w:t>
      </w:r>
      <w:r>
        <w:rPr>
          <w:b w:val="0"/>
          <w:color w:val="414042"/>
        </w:rPr>
        <w:t>hearing.</w:t>
      </w:r>
      <w:r>
        <w:rPr/>
      </w:r>
    </w:p>
    <w:p>
      <w:pPr>
        <w:spacing w:after="0" w:line="244" w:lineRule="auto"/>
        <w:jc w:val="left"/>
        <w:sectPr>
          <w:pgSz w:w="11910" w:h="16840"/>
          <w:pgMar w:header="663" w:footer="615" w:top="148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536"/>
        <w:jc w:val="left"/>
      </w:pPr>
      <w:bookmarkStart w:name="Public hearings will also be held to tel" w:id="118"/>
      <w:bookmarkEnd w:id="118"/>
      <w:r>
        <w:rPr/>
      </w:r>
      <w:r>
        <w:rPr>
          <w:b w:val="0"/>
          <w:bCs w:val="0"/>
          <w:color w:val="414042"/>
        </w:rPr>
        <w:t>Public hearings will also be held to tell the story of some individuals which will assist in a public understanding</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nature</w:t>
      </w:r>
      <w:r>
        <w:rPr>
          <w:b w:val="0"/>
          <w:bCs w:val="0"/>
          <w:color w:val="414042"/>
          <w:spacing w:val="-3"/>
        </w:rPr>
        <w:t> </w:t>
      </w:r>
      <w:r>
        <w:rPr>
          <w:b w:val="0"/>
          <w:bCs w:val="0"/>
          <w:color w:val="414042"/>
        </w:rPr>
        <w:t>of</w:t>
      </w:r>
      <w:r>
        <w:rPr>
          <w:b w:val="0"/>
          <w:bCs w:val="0"/>
          <w:color w:val="414042"/>
          <w:spacing w:val="-3"/>
        </w:rPr>
        <w:t> </w:t>
      </w:r>
      <w:r>
        <w:rPr>
          <w:b w:val="0"/>
          <w:bCs w:val="0"/>
          <w:color w:val="414042"/>
        </w:rPr>
        <w:t>sexual</w:t>
      </w:r>
      <w:r>
        <w:rPr>
          <w:b w:val="0"/>
          <w:bCs w:val="0"/>
          <w:color w:val="414042"/>
          <w:spacing w:val="-3"/>
        </w:rPr>
        <w:t> </w:t>
      </w:r>
      <w:r>
        <w:rPr>
          <w:b w:val="0"/>
          <w:bCs w:val="0"/>
          <w:color w:val="414042"/>
        </w:rPr>
        <w:t>abuse,</w:t>
      </w:r>
      <w:r>
        <w:rPr>
          <w:b w:val="0"/>
          <w:bCs w:val="0"/>
          <w:color w:val="414042"/>
          <w:spacing w:val="-3"/>
        </w:rPr>
        <w:t> </w:t>
      </w:r>
      <w:r>
        <w:rPr>
          <w:b w:val="0"/>
          <w:bCs w:val="0"/>
          <w:color w:val="414042"/>
        </w:rPr>
        <w:t>the</w:t>
      </w:r>
      <w:r>
        <w:rPr>
          <w:b w:val="0"/>
          <w:bCs w:val="0"/>
          <w:color w:val="414042"/>
          <w:spacing w:val="-3"/>
        </w:rPr>
        <w:t> </w:t>
      </w:r>
      <w:r>
        <w:rPr>
          <w:b w:val="0"/>
          <w:bCs w:val="0"/>
          <w:color w:val="414042"/>
        </w:rPr>
        <w:t>circumstances</w:t>
      </w:r>
      <w:r>
        <w:rPr>
          <w:b w:val="0"/>
          <w:bCs w:val="0"/>
          <w:color w:val="414042"/>
          <w:spacing w:val="-3"/>
        </w:rPr>
        <w:t> </w:t>
      </w:r>
      <w:r>
        <w:rPr>
          <w:b w:val="0"/>
          <w:bCs w:val="0"/>
          <w:color w:val="414042"/>
        </w:rPr>
        <w:t>in</w:t>
      </w:r>
      <w:r>
        <w:rPr>
          <w:b w:val="0"/>
          <w:bCs w:val="0"/>
          <w:color w:val="414042"/>
          <w:spacing w:val="-3"/>
        </w:rPr>
        <w:t> </w:t>
      </w:r>
      <w:r>
        <w:rPr>
          <w:b w:val="0"/>
          <w:bCs w:val="0"/>
          <w:color w:val="414042"/>
        </w:rPr>
        <w:t>which</w:t>
      </w:r>
      <w:r>
        <w:rPr>
          <w:b w:val="0"/>
          <w:bCs w:val="0"/>
          <w:color w:val="414042"/>
          <w:spacing w:val="-3"/>
        </w:rPr>
        <w:t> </w:t>
      </w:r>
      <w:r>
        <w:rPr>
          <w:b w:val="0"/>
          <w:bCs w:val="0"/>
          <w:color w:val="414042"/>
        </w:rPr>
        <w:t>it</w:t>
      </w:r>
      <w:r>
        <w:rPr>
          <w:b w:val="0"/>
          <w:bCs w:val="0"/>
          <w:color w:val="414042"/>
          <w:spacing w:val="-3"/>
        </w:rPr>
        <w:t> </w:t>
      </w:r>
      <w:r>
        <w:rPr>
          <w:b w:val="0"/>
          <w:bCs w:val="0"/>
          <w:color w:val="414042"/>
        </w:rPr>
        <w:t>may</w:t>
      </w:r>
      <w:r>
        <w:rPr>
          <w:b w:val="0"/>
          <w:bCs w:val="0"/>
          <w:color w:val="414042"/>
          <w:spacing w:val="-3"/>
        </w:rPr>
        <w:t> </w:t>
      </w:r>
      <w:r>
        <w:rPr>
          <w:b w:val="0"/>
          <w:bCs w:val="0"/>
          <w:color w:val="414042"/>
        </w:rPr>
        <w:t>occur</w:t>
      </w:r>
      <w:r>
        <w:rPr>
          <w:b w:val="0"/>
          <w:bCs w:val="0"/>
          <w:color w:val="414042"/>
          <w:spacing w:val="-3"/>
        </w:rPr>
        <w:t> </w:t>
      </w:r>
      <w:r>
        <w:rPr>
          <w:b w:val="0"/>
          <w:bCs w:val="0"/>
          <w:color w:val="414042"/>
        </w:rPr>
        <w:t>and,</w:t>
      </w:r>
      <w:r>
        <w:rPr>
          <w:b w:val="0"/>
          <w:bCs w:val="0"/>
          <w:color w:val="414042"/>
          <w:spacing w:val="-3"/>
        </w:rPr>
        <w:t> </w:t>
      </w:r>
      <w:r>
        <w:rPr>
          <w:b w:val="0"/>
          <w:bCs w:val="0"/>
          <w:color w:val="414042"/>
        </w:rPr>
        <w:t>most </w:t>
      </w:r>
      <w:r>
        <w:rPr>
          <w:b w:val="0"/>
          <w:bCs w:val="0"/>
          <w:color w:val="414042"/>
        </w:rPr>
      </w:r>
      <w:r>
        <w:rPr>
          <w:b w:val="0"/>
          <w:bCs w:val="0"/>
          <w:color w:val="414042"/>
          <w:spacing w:val="-3"/>
        </w:rPr>
        <w:t>importantly, </w:t>
      </w:r>
      <w:r>
        <w:rPr>
          <w:b w:val="0"/>
          <w:bCs w:val="0"/>
          <w:color w:val="414042"/>
        </w:rPr>
        <w:t>the devastating impact which it can have on some people’s</w:t>
      </w:r>
      <w:r>
        <w:rPr>
          <w:b w:val="0"/>
          <w:bCs w:val="0"/>
          <w:color w:val="414042"/>
          <w:spacing w:val="-33"/>
        </w:rPr>
        <w:t> </w:t>
      </w:r>
      <w:r>
        <w:rPr>
          <w:b w:val="0"/>
          <w:bCs w:val="0"/>
          <w:color w:val="414042"/>
        </w:rPr>
        <w:t>lives.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1"/>
        <w:jc w:val="left"/>
      </w:pPr>
      <w:bookmarkStart w:name="A detailed explanation of the rules and " w:id="119"/>
      <w:bookmarkEnd w:id="119"/>
      <w:r>
        <w:rPr/>
      </w:r>
      <w:r>
        <w:rPr>
          <w:b w:val="0"/>
          <w:bCs w:val="0"/>
          <w:color w:val="414042"/>
        </w:rPr>
        <w:t>A detailed explanation of the rules and conduct of public hearings is available in the Practice</w:t>
      </w:r>
      <w:r>
        <w:rPr>
          <w:b w:val="0"/>
          <w:bCs w:val="0"/>
          <w:color w:val="414042"/>
          <w:spacing w:val="-35"/>
        </w:rPr>
        <w:t> </w:t>
      </w:r>
      <w:r>
        <w:rPr>
          <w:b w:val="0"/>
          <w:bCs w:val="0"/>
          <w:color w:val="414042"/>
        </w:rPr>
        <w:t>Notes </w:t>
      </w:r>
      <w:r>
        <w:rPr>
          <w:b w:val="0"/>
          <w:bCs w:val="0"/>
          <w:color w:val="414042"/>
        </w:rPr>
        <w:t>published on the </w:t>
      </w:r>
      <w:r>
        <w:rPr>
          <w:b w:val="0"/>
          <w:bCs w:val="0"/>
          <w:color w:val="414042"/>
          <w:spacing w:val="-3"/>
        </w:rPr>
        <w:t>Royal </w:t>
      </w:r>
      <w:r>
        <w:rPr>
          <w:b w:val="0"/>
          <w:bCs w:val="0"/>
          <w:color w:val="414042"/>
        </w:rPr>
        <w:t>Commission’s website</w:t>
      </w:r>
      <w:r>
        <w:rPr>
          <w:b w:val="0"/>
          <w:bCs w:val="0"/>
          <w:color w:val="414042"/>
          <w:spacing w:val="-21"/>
        </w:rPr>
        <w:t> </w:t>
      </w:r>
      <w:r>
        <w:rPr>
          <w:b w:val="0"/>
          <w:bCs w:val="0"/>
          <w:color w:val="414042"/>
        </w:rPr>
        <w:t>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0"/>
        <w:jc w:val="left"/>
      </w:pPr>
      <w:bookmarkStart w:name="www.childabuseroyalcommission.gov.au " w:id="120"/>
      <w:bookmarkEnd w:id="120"/>
      <w:r>
        <w:rPr/>
      </w:r>
      <w:r>
        <w:rPr>
          <w:b w:val="0"/>
          <w:color w:val="0094D9"/>
          <w:w w:val="100"/>
        </w:rPr>
      </w:r>
      <w:hyperlink r:id="rId25">
        <w:r>
          <w:rPr>
            <w:b w:val="0"/>
            <w:color w:val="0094D9"/>
            <w:u w:val="single" w:color="0094D9"/>
          </w:rPr>
          <w:t>www.childabuseroyalcommission.gov.au</w:t>
        </w:r>
        <w:r>
          <w:rPr>
            <w:b w:val="0"/>
            <w:color w:val="0094D9"/>
          </w:rPr>
        </w:r>
        <w:r>
          <w:rPr/>
        </w:r>
      </w:hyperlink>
    </w:p>
    <w:p>
      <w:pPr>
        <w:spacing w:line="240" w:lineRule="auto" w:before="10"/>
        <w:ind w:right="0"/>
        <w:rPr>
          <w:rFonts w:ascii="Calibri Light" w:hAnsi="Calibri Light" w:cs="Calibri Light" w:eastAsia="Calibri Light" w:hint="default"/>
          <w:b w:val="0"/>
          <w:bCs w:val="0"/>
          <w:sz w:val="23"/>
          <w:szCs w:val="23"/>
        </w:rPr>
      </w:pPr>
    </w:p>
    <w:p>
      <w:pPr>
        <w:pStyle w:val="BodyText"/>
        <w:spacing w:line="240" w:lineRule="auto"/>
        <w:ind w:left="533" w:right="0"/>
        <w:jc w:val="left"/>
      </w:pPr>
      <w:bookmarkStart w:name="Public hearings are streamed live over t" w:id="121"/>
      <w:bookmarkEnd w:id="121"/>
      <w:r>
        <w:rPr/>
      </w:r>
      <w:r>
        <w:rPr>
          <w:b w:val="0"/>
          <w:color w:val="414042"/>
        </w:rPr>
        <w:t>Public hearings are streamed live over the</w:t>
      </w:r>
      <w:r>
        <w:rPr>
          <w:b w:val="0"/>
          <w:color w:val="414042"/>
          <w:spacing w:val="-25"/>
        </w:rPr>
        <w:t> </w:t>
      </w:r>
      <w:r>
        <w:rPr>
          <w:b w:val="0"/>
          <w:color w:val="414042"/>
        </w:rPr>
        <w:t>internet.</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501"/>
        <w:jc w:val="left"/>
      </w:pPr>
      <w:bookmarkStart w:name="In reaching findings, the Royal Commissi" w:id="122"/>
      <w:bookmarkEnd w:id="122"/>
      <w:r>
        <w:rPr/>
      </w:r>
      <w:r>
        <w:rPr>
          <w:b w:val="0"/>
          <w:bCs w:val="0"/>
          <w:color w:val="414042"/>
        </w:rPr>
        <w:t>In reaching findings, the </w:t>
      </w:r>
      <w:r>
        <w:rPr>
          <w:b w:val="0"/>
          <w:bCs w:val="0"/>
          <w:color w:val="414042"/>
          <w:spacing w:val="-3"/>
        </w:rPr>
        <w:t>Royal </w:t>
      </w:r>
      <w:r>
        <w:rPr>
          <w:b w:val="0"/>
          <w:bCs w:val="0"/>
          <w:color w:val="414042"/>
        </w:rPr>
        <w:t>Commission will apply the civil standard of proof which requires </w:t>
      </w:r>
      <w:r>
        <w:rPr>
          <w:b w:val="0"/>
          <w:bCs w:val="0"/>
          <w:color w:val="414042"/>
        </w:rPr>
        <w:t>its</w:t>
      </w:r>
      <w:r>
        <w:rPr>
          <w:b w:val="0"/>
          <w:bCs w:val="0"/>
          <w:color w:val="414042"/>
          <w:spacing w:val="-3"/>
        </w:rPr>
        <w:t> </w:t>
      </w:r>
      <w:r>
        <w:rPr>
          <w:b w:val="0"/>
          <w:bCs w:val="0"/>
          <w:color w:val="414042"/>
        </w:rPr>
        <w:t>‘reasonable</w:t>
      </w:r>
      <w:r>
        <w:rPr>
          <w:b w:val="0"/>
          <w:bCs w:val="0"/>
          <w:color w:val="414042"/>
          <w:spacing w:val="-3"/>
        </w:rPr>
        <w:t> </w:t>
      </w:r>
      <w:r>
        <w:rPr>
          <w:b w:val="0"/>
          <w:bCs w:val="0"/>
          <w:color w:val="414042"/>
        </w:rPr>
        <w:t>satisfaction’</w:t>
      </w:r>
      <w:r>
        <w:rPr>
          <w:b w:val="0"/>
          <w:bCs w:val="0"/>
          <w:color w:val="414042"/>
          <w:spacing w:val="-3"/>
        </w:rPr>
        <w:t> </w:t>
      </w:r>
      <w:r>
        <w:rPr>
          <w:b w:val="0"/>
          <w:bCs w:val="0"/>
          <w:color w:val="414042"/>
        </w:rPr>
        <w:t>as</w:t>
      </w:r>
      <w:r>
        <w:rPr>
          <w:b w:val="0"/>
          <w:bCs w:val="0"/>
          <w:color w:val="414042"/>
          <w:spacing w:val="-3"/>
        </w:rPr>
        <w:t> </w:t>
      </w:r>
      <w:r>
        <w:rPr>
          <w:b w:val="0"/>
          <w:bCs w:val="0"/>
          <w:color w:val="414042"/>
        </w:rPr>
        <w:t>to</w:t>
      </w:r>
      <w:r>
        <w:rPr>
          <w:b w:val="0"/>
          <w:bCs w:val="0"/>
          <w:color w:val="414042"/>
          <w:spacing w:val="-3"/>
        </w:rPr>
        <w:t> </w:t>
      </w:r>
      <w:r>
        <w:rPr>
          <w:b w:val="0"/>
          <w:bCs w:val="0"/>
          <w:color w:val="414042"/>
        </w:rPr>
        <w:t>the</w:t>
      </w:r>
      <w:r>
        <w:rPr>
          <w:b w:val="0"/>
          <w:bCs w:val="0"/>
          <w:color w:val="414042"/>
          <w:spacing w:val="-3"/>
        </w:rPr>
        <w:t> </w:t>
      </w:r>
      <w:r>
        <w:rPr>
          <w:b w:val="0"/>
          <w:bCs w:val="0"/>
          <w:color w:val="414042"/>
        </w:rPr>
        <w:t>particular</w:t>
      </w:r>
      <w:r>
        <w:rPr>
          <w:b w:val="0"/>
          <w:bCs w:val="0"/>
          <w:color w:val="414042"/>
          <w:spacing w:val="-3"/>
        </w:rPr>
        <w:t> </w:t>
      </w:r>
      <w:r>
        <w:rPr>
          <w:b w:val="0"/>
          <w:bCs w:val="0"/>
          <w:color w:val="414042"/>
        </w:rPr>
        <w:t>fact</w:t>
      </w:r>
      <w:r>
        <w:rPr>
          <w:b w:val="0"/>
          <w:bCs w:val="0"/>
          <w:color w:val="414042"/>
          <w:spacing w:val="-3"/>
        </w:rPr>
        <w:t> </w:t>
      </w:r>
      <w:r>
        <w:rPr>
          <w:b w:val="0"/>
          <w:bCs w:val="0"/>
          <w:color w:val="414042"/>
        </w:rPr>
        <w:t>in</w:t>
      </w:r>
      <w:r>
        <w:rPr>
          <w:b w:val="0"/>
          <w:bCs w:val="0"/>
          <w:color w:val="414042"/>
          <w:spacing w:val="-3"/>
        </w:rPr>
        <w:t> </w:t>
      </w:r>
      <w:r>
        <w:rPr>
          <w:b w:val="0"/>
          <w:bCs w:val="0"/>
          <w:color w:val="414042"/>
        </w:rPr>
        <w:t>question</w:t>
      </w:r>
      <w:r>
        <w:rPr>
          <w:b w:val="0"/>
          <w:bCs w:val="0"/>
          <w:color w:val="414042"/>
          <w:spacing w:val="-3"/>
        </w:rPr>
        <w:t> </w:t>
      </w:r>
      <w:r>
        <w:rPr>
          <w:b w:val="0"/>
          <w:bCs w:val="0"/>
          <w:color w:val="414042"/>
        </w:rPr>
        <w:t>in</w:t>
      </w:r>
      <w:r>
        <w:rPr>
          <w:b w:val="0"/>
          <w:bCs w:val="0"/>
          <w:color w:val="414042"/>
          <w:spacing w:val="-3"/>
        </w:rPr>
        <w:t> </w:t>
      </w:r>
      <w:r>
        <w:rPr>
          <w:b w:val="0"/>
          <w:bCs w:val="0"/>
          <w:color w:val="414042"/>
        </w:rPr>
        <w:t>accordance</w:t>
      </w:r>
      <w:r>
        <w:rPr>
          <w:b w:val="0"/>
          <w:bCs w:val="0"/>
          <w:color w:val="414042"/>
          <w:spacing w:val="-3"/>
        </w:rPr>
        <w:t> </w:t>
      </w:r>
      <w:r>
        <w:rPr>
          <w:b w:val="0"/>
          <w:bCs w:val="0"/>
          <w:color w:val="414042"/>
        </w:rPr>
        <w:t>with</w:t>
      </w:r>
      <w:r>
        <w:rPr>
          <w:b w:val="0"/>
          <w:bCs w:val="0"/>
          <w:color w:val="414042"/>
          <w:spacing w:val="-3"/>
        </w:rPr>
        <w:t> </w:t>
      </w:r>
      <w:r>
        <w:rPr>
          <w:b w:val="0"/>
          <w:bCs w:val="0"/>
          <w:color w:val="414042"/>
        </w:rPr>
        <w:t>the</w:t>
      </w:r>
      <w:r>
        <w:rPr>
          <w:b w:val="0"/>
          <w:bCs w:val="0"/>
          <w:color w:val="414042"/>
          <w:spacing w:val="-3"/>
        </w:rPr>
        <w:t> </w:t>
      </w:r>
      <w:r>
        <w:rPr>
          <w:b w:val="0"/>
          <w:bCs w:val="0"/>
          <w:color w:val="414042"/>
        </w:rPr>
        <w:t>principles </w:t>
      </w:r>
      <w:r>
        <w:rPr>
          <w:b w:val="0"/>
          <w:bCs w:val="0"/>
          <w:color w:val="414042"/>
        </w:rPr>
        <w:t>discussed by Dixon J in </w:t>
      </w:r>
      <w:r>
        <w:rPr>
          <w:rFonts w:ascii="Calibri Light" w:hAnsi="Calibri Light" w:cs="Calibri Light" w:eastAsia="Calibri Light" w:hint="default"/>
          <w:b w:val="0"/>
          <w:bCs w:val="0"/>
          <w:i/>
          <w:color w:val="414042"/>
        </w:rPr>
        <w:t>Briginshaw v Briginshaw </w:t>
      </w:r>
      <w:r>
        <w:rPr>
          <w:b w:val="0"/>
          <w:bCs w:val="0"/>
          <w:color w:val="414042"/>
        </w:rPr>
        <w:t>(1938) 60 CLR</w:t>
      </w:r>
      <w:r>
        <w:rPr>
          <w:b w:val="0"/>
          <w:bCs w:val="0"/>
          <w:color w:val="414042"/>
          <w:spacing w:val="-31"/>
        </w:rPr>
        <w:t> </w:t>
      </w:r>
      <w:r>
        <w:rPr>
          <w:b w:val="0"/>
          <w:bCs w:val="0"/>
          <w:color w:val="414042"/>
        </w:rPr>
        <w:t>336:</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146"/>
        <w:jc w:val="left"/>
      </w:pPr>
      <w:bookmarkStart w:name="it is enough that the affirmative of an " w:id="123"/>
      <w:bookmarkEnd w:id="123"/>
      <w:r>
        <w:rPr/>
      </w:r>
      <w:r>
        <w:rPr>
          <w:b w:val="0"/>
          <w:color w:val="414042"/>
        </w:rPr>
        <w:t>it is enough that the affirmative of an allegation is made out to the reasonable satisfaction of the tribunal. But reasonable satisfaction is not a </w:t>
      </w:r>
      <w:r>
        <w:rPr>
          <w:b w:val="0"/>
          <w:color w:val="414042"/>
          <w:spacing w:val="-3"/>
        </w:rPr>
        <w:t>state </w:t>
      </w:r>
      <w:r>
        <w:rPr>
          <w:b w:val="0"/>
          <w:color w:val="414042"/>
        </w:rPr>
        <w:t>of mind that is attained or </w:t>
      </w:r>
      <w:r>
        <w:rPr>
          <w:b w:val="0"/>
          <w:color w:val="414042"/>
        </w:rPr>
        <w:t>established</w:t>
      </w:r>
      <w:r>
        <w:rPr>
          <w:b w:val="0"/>
          <w:color w:val="414042"/>
          <w:spacing w:val="-3"/>
        </w:rPr>
        <w:t> </w:t>
      </w:r>
      <w:r>
        <w:rPr>
          <w:b w:val="0"/>
          <w:color w:val="414042"/>
        </w:rPr>
        <w:t>independently</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nature</w:t>
      </w:r>
      <w:r>
        <w:rPr>
          <w:b w:val="0"/>
          <w:color w:val="414042"/>
          <w:spacing w:val="-3"/>
        </w:rPr>
        <w:t> </w:t>
      </w:r>
      <w:r>
        <w:rPr>
          <w:b w:val="0"/>
          <w:color w:val="414042"/>
        </w:rPr>
        <w:t>and</w:t>
      </w:r>
      <w:r>
        <w:rPr>
          <w:b w:val="0"/>
          <w:color w:val="414042"/>
          <w:spacing w:val="-3"/>
        </w:rPr>
        <w:t> </w:t>
      </w:r>
      <w:r>
        <w:rPr>
          <w:b w:val="0"/>
          <w:color w:val="414042"/>
        </w:rPr>
        <w:t>consequence</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fact</w:t>
      </w:r>
      <w:r>
        <w:rPr>
          <w:b w:val="0"/>
          <w:color w:val="414042"/>
          <w:spacing w:val="-3"/>
        </w:rPr>
        <w:t> </w:t>
      </w:r>
      <w:r>
        <w:rPr>
          <w:b w:val="0"/>
          <w:color w:val="414042"/>
        </w:rPr>
        <w:t>or</w:t>
      </w:r>
      <w:r>
        <w:rPr>
          <w:b w:val="0"/>
          <w:color w:val="414042"/>
          <w:spacing w:val="-3"/>
        </w:rPr>
        <w:t> </w:t>
      </w:r>
      <w:r>
        <w:rPr>
          <w:b w:val="0"/>
          <w:color w:val="414042"/>
        </w:rPr>
        <w:t>facts</w:t>
      </w:r>
      <w:r>
        <w:rPr>
          <w:b w:val="0"/>
          <w:color w:val="414042"/>
          <w:spacing w:val="-3"/>
        </w:rPr>
        <w:t> </w:t>
      </w:r>
      <w:r>
        <w:rPr>
          <w:b w:val="0"/>
          <w:color w:val="414042"/>
        </w:rPr>
        <w:t>to</w:t>
      </w:r>
      <w:r>
        <w:rPr>
          <w:b w:val="0"/>
          <w:color w:val="414042"/>
          <w:spacing w:val="-3"/>
        </w:rPr>
        <w:t> </w:t>
      </w:r>
      <w:r>
        <w:rPr>
          <w:b w:val="0"/>
          <w:color w:val="414042"/>
        </w:rPr>
        <w:t>be</w:t>
      </w:r>
      <w:r>
        <w:rPr>
          <w:b w:val="0"/>
          <w:color w:val="414042"/>
          <w:spacing w:val="-3"/>
        </w:rPr>
        <w:t> </w:t>
      </w:r>
      <w:r>
        <w:rPr>
          <w:b w:val="0"/>
          <w:color w:val="414042"/>
        </w:rPr>
        <w:t>proved. </w:t>
      </w:r>
      <w:r>
        <w:rPr>
          <w:b w:val="0"/>
          <w:color w:val="414042"/>
        </w:rPr>
        <w:t>The seriousness of an allegation made, the inherent unlikelihood of an occurrence of a given description, or the gravity of the consequences flowing from a particular finding are considerations which must affect the answer to the question whether the issue has been proved to the reasonable satisfaction of the tribunal...the nature of the issue necessarily affects</w:t>
      </w:r>
      <w:r>
        <w:rPr>
          <w:b w:val="0"/>
          <w:color w:val="414042"/>
          <w:spacing w:val="-7"/>
        </w:rPr>
        <w:t> </w:t>
      </w:r>
      <w:r>
        <w:rPr>
          <w:b w:val="0"/>
          <w:color w:val="414042"/>
        </w:rPr>
        <w:t>the</w:t>
      </w:r>
      <w:r>
        <w:rPr>
          <w:b w:val="0"/>
          <w:color w:val="414042"/>
          <w:spacing w:val="-7"/>
        </w:rPr>
        <w:t> </w:t>
      </w:r>
      <w:r>
        <w:rPr>
          <w:b w:val="0"/>
          <w:color w:val="414042"/>
        </w:rPr>
        <w:t>process</w:t>
      </w:r>
      <w:r>
        <w:rPr>
          <w:b w:val="0"/>
          <w:color w:val="414042"/>
          <w:spacing w:val="-7"/>
        </w:rPr>
        <w:t> </w:t>
      </w:r>
      <w:r>
        <w:rPr>
          <w:b w:val="0"/>
          <w:color w:val="414042"/>
        </w:rPr>
        <w:t>by</w:t>
      </w:r>
      <w:r>
        <w:rPr>
          <w:b w:val="0"/>
          <w:color w:val="414042"/>
          <w:spacing w:val="-7"/>
        </w:rPr>
        <w:t> </w:t>
      </w:r>
      <w:r>
        <w:rPr>
          <w:b w:val="0"/>
          <w:color w:val="414042"/>
        </w:rPr>
        <w:t>which</w:t>
      </w:r>
      <w:r>
        <w:rPr>
          <w:b w:val="0"/>
          <w:color w:val="414042"/>
          <w:spacing w:val="-7"/>
        </w:rPr>
        <w:t> </w:t>
      </w:r>
      <w:r>
        <w:rPr>
          <w:b w:val="0"/>
          <w:color w:val="414042"/>
        </w:rPr>
        <w:t>reasonable</w:t>
      </w:r>
      <w:r>
        <w:rPr>
          <w:b w:val="0"/>
          <w:color w:val="414042"/>
          <w:spacing w:val="-7"/>
        </w:rPr>
        <w:t> </w:t>
      </w:r>
      <w:r>
        <w:rPr>
          <w:b w:val="0"/>
          <w:color w:val="414042"/>
        </w:rPr>
        <w:t>satisfaction</w:t>
      </w:r>
      <w:r>
        <w:rPr>
          <w:b w:val="0"/>
          <w:color w:val="414042"/>
          <w:spacing w:val="-7"/>
        </w:rPr>
        <w:t> </w:t>
      </w:r>
      <w:r>
        <w:rPr>
          <w:b w:val="0"/>
          <w:color w:val="414042"/>
        </w:rPr>
        <w:t>is</w:t>
      </w:r>
      <w:r>
        <w:rPr>
          <w:b w:val="0"/>
          <w:color w:val="414042"/>
          <w:spacing w:val="-7"/>
        </w:rPr>
        <w:t> </w:t>
      </w:r>
      <w:r>
        <w:rPr>
          <w:b w:val="0"/>
          <w:color w:val="414042"/>
        </w:rPr>
        <w:t>attained.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50"/>
        <w:jc w:val="left"/>
      </w:pPr>
      <w:bookmarkStart w:name="In other words, the more serious the all" w:id="124"/>
      <w:bookmarkEnd w:id="124"/>
      <w:r>
        <w:rPr/>
      </w:r>
      <w:r>
        <w:rPr>
          <w:b w:val="0"/>
          <w:color w:val="414042"/>
        </w:rPr>
        <w:t>In</w:t>
      </w:r>
      <w:r>
        <w:rPr>
          <w:b w:val="0"/>
          <w:color w:val="414042"/>
          <w:spacing w:val="-3"/>
        </w:rPr>
        <w:t> </w:t>
      </w:r>
      <w:r>
        <w:rPr>
          <w:b w:val="0"/>
          <w:color w:val="414042"/>
        </w:rPr>
        <w:t>other</w:t>
      </w:r>
      <w:r>
        <w:rPr>
          <w:b w:val="0"/>
          <w:color w:val="414042"/>
          <w:spacing w:val="-3"/>
        </w:rPr>
        <w:t> </w:t>
      </w:r>
      <w:r>
        <w:rPr>
          <w:b w:val="0"/>
          <w:color w:val="414042"/>
        </w:rPr>
        <w:t>words,</w:t>
      </w:r>
      <w:r>
        <w:rPr>
          <w:b w:val="0"/>
          <w:color w:val="414042"/>
          <w:spacing w:val="-3"/>
        </w:rPr>
        <w:t> </w:t>
      </w:r>
      <w:r>
        <w:rPr>
          <w:b w:val="0"/>
          <w:color w:val="414042"/>
        </w:rPr>
        <w:t>the</w:t>
      </w:r>
      <w:r>
        <w:rPr>
          <w:b w:val="0"/>
          <w:color w:val="414042"/>
          <w:spacing w:val="-3"/>
        </w:rPr>
        <w:t> </w:t>
      </w:r>
      <w:r>
        <w:rPr>
          <w:b w:val="0"/>
          <w:color w:val="414042"/>
        </w:rPr>
        <w:t>more</w:t>
      </w:r>
      <w:r>
        <w:rPr>
          <w:b w:val="0"/>
          <w:color w:val="414042"/>
          <w:spacing w:val="-3"/>
        </w:rPr>
        <w:t> </w:t>
      </w:r>
      <w:r>
        <w:rPr>
          <w:b w:val="0"/>
          <w:color w:val="414042"/>
        </w:rPr>
        <w:t>serious</w:t>
      </w:r>
      <w:r>
        <w:rPr>
          <w:b w:val="0"/>
          <w:color w:val="414042"/>
          <w:spacing w:val="-3"/>
        </w:rPr>
        <w:t> </w:t>
      </w:r>
      <w:r>
        <w:rPr>
          <w:b w:val="0"/>
          <w:color w:val="414042"/>
        </w:rPr>
        <w:t>the</w:t>
      </w:r>
      <w:r>
        <w:rPr>
          <w:b w:val="0"/>
          <w:color w:val="414042"/>
          <w:spacing w:val="-3"/>
        </w:rPr>
        <w:t> </w:t>
      </w:r>
      <w:r>
        <w:rPr>
          <w:b w:val="0"/>
          <w:color w:val="414042"/>
        </w:rPr>
        <w:t>allegation,</w:t>
      </w:r>
      <w:r>
        <w:rPr>
          <w:b w:val="0"/>
          <w:color w:val="414042"/>
          <w:spacing w:val="-3"/>
        </w:rPr>
        <w:t> </w:t>
      </w:r>
      <w:r>
        <w:rPr>
          <w:b w:val="0"/>
          <w:color w:val="414042"/>
        </w:rPr>
        <w:t>the</w:t>
      </w:r>
      <w:r>
        <w:rPr>
          <w:b w:val="0"/>
          <w:color w:val="414042"/>
          <w:spacing w:val="-3"/>
        </w:rPr>
        <w:t> </w:t>
      </w:r>
      <w:r>
        <w:rPr>
          <w:b w:val="0"/>
          <w:color w:val="414042"/>
        </w:rPr>
        <w:t>higher</w:t>
      </w:r>
      <w:r>
        <w:rPr>
          <w:b w:val="0"/>
          <w:color w:val="414042"/>
          <w:spacing w:val="-3"/>
        </w:rPr>
        <w:t> </w:t>
      </w:r>
      <w:r>
        <w:rPr>
          <w:b w:val="0"/>
          <w:color w:val="414042"/>
        </w:rPr>
        <w:t>the</w:t>
      </w:r>
      <w:r>
        <w:rPr>
          <w:b w:val="0"/>
          <w:color w:val="414042"/>
          <w:spacing w:val="-3"/>
        </w:rPr>
        <w:t> </w:t>
      </w:r>
      <w:r>
        <w:rPr>
          <w:b w:val="0"/>
          <w:color w:val="414042"/>
        </w:rPr>
        <w:t>degree</w:t>
      </w:r>
      <w:r>
        <w:rPr>
          <w:b w:val="0"/>
          <w:color w:val="414042"/>
          <w:spacing w:val="-3"/>
        </w:rPr>
        <w:t> </w:t>
      </w:r>
      <w:r>
        <w:rPr>
          <w:b w:val="0"/>
          <w:color w:val="414042"/>
        </w:rPr>
        <w:t>of</w:t>
      </w:r>
      <w:r>
        <w:rPr>
          <w:b w:val="0"/>
          <w:color w:val="414042"/>
          <w:spacing w:val="-3"/>
        </w:rPr>
        <w:t> </w:t>
      </w:r>
      <w:r>
        <w:rPr>
          <w:b w:val="0"/>
          <w:color w:val="414042"/>
        </w:rPr>
        <w:t>probability</w:t>
      </w:r>
      <w:r>
        <w:rPr>
          <w:b w:val="0"/>
          <w:color w:val="414042"/>
          <w:spacing w:val="-3"/>
        </w:rPr>
        <w:t> </w:t>
      </w:r>
      <w:r>
        <w:rPr>
          <w:b w:val="0"/>
          <w:color w:val="414042"/>
        </w:rPr>
        <w:t>that</w:t>
      </w:r>
      <w:r>
        <w:rPr>
          <w:b w:val="0"/>
          <w:color w:val="414042"/>
          <w:spacing w:val="-3"/>
        </w:rPr>
        <w:t> </w:t>
      </w:r>
      <w:r>
        <w:rPr>
          <w:b w:val="0"/>
          <w:color w:val="414042"/>
        </w:rPr>
        <w:t>is</w:t>
      </w:r>
      <w:r>
        <w:rPr>
          <w:b w:val="0"/>
          <w:color w:val="414042"/>
          <w:spacing w:val="-3"/>
        </w:rPr>
        <w:t> </w:t>
      </w:r>
      <w:r>
        <w:rPr>
          <w:b w:val="0"/>
          <w:color w:val="414042"/>
        </w:rPr>
        <w:t>required </w:t>
      </w:r>
      <w:r>
        <w:rPr>
          <w:b w:val="0"/>
          <w:color w:val="414042"/>
        </w:rPr>
      </w:r>
      <w:r>
        <w:rPr>
          <w:b w:val="0"/>
          <w:color w:val="414042"/>
          <w:spacing w:val="-3"/>
        </w:rPr>
        <w:t>before </w:t>
      </w:r>
      <w:r>
        <w:rPr>
          <w:b w:val="0"/>
          <w:color w:val="414042"/>
        </w:rPr>
        <w:t>the </w:t>
      </w:r>
      <w:r>
        <w:rPr>
          <w:b w:val="0"/>
          <w:color w:val="414042"/>
          <w:spacing w:val="-3"/>
        </w:rPr>
        <w:t>Royal </w:t>
      </w:r>
      <w:r>
        <w:rPr>
          <w:b w:val="0"/>
          <w:color w:val="414042"/>
        </w:rPr>
        <w:t>Commission can be reasonably satisfied as to the truth of that</w:t>
      </w:r>
      <w:r>
        <w:rPr>
          <w:b w:val="0"/>
          <w:color w:val="414042"/>
          <w:spacing w:val="-16"/>
        </w:rPr>
        <w:t> </w:t>
      </w:r>
      <w:r>
        <w:rPr>
          <w:b w:val="0"/>
          <w:color w:val="414042"/>
        </w:rPr>
        <w:t>allegation.</w:t>
      </w:r>
      <w:r>
        <w:rPr/>
      </w:r>
    </w:p>
    <w:p>
      <w:pPr>
        <w:spacing w:line="240" w:lineRule="auto" w:before="0"/>
        <w:ind w:right="0"/>
        <w:rPr>
          <w:rFonts w:ascii="Calibri Light" w:hAnsi="Calibri Light" w:cs="Calibri Light" w:eastAsia="Calibri Light" w:hint="default"/>
          <w:b w:val="0"/>
          <w:bCs w:val="0"/>
          <w:sz w:val="24"/>
          <w:szCs w:val="24"/>
        </w:rPr>
      </w:pPr>
    </w:p>
    <w:p>
      <w:pPr>
        <w:spacing w:before="179"/>
        <w:ind w:left="533" w:right="0" w:firstLine="0"/>
        <w:jc w:val="left"/>
        <w:rPr>
          <w:rFonts w:ascii="Calibri Light" w:hAnsi="Calibri Light" w:cs="Calibri Light" w:eastAsia="Calibri Light" w:hint="default"/>
          <w:sz w:val="36"/>
          <w:szCs w:val="36"/>
        </w:rPr>
      </w:pPr>
      <w:bookmarkStart w:name="Private sessions" w:id="125"/>
      <w:bookmarkEnd w:id="125"/>
      <w:r>
        <w:rPr/>
      </w:r>
      <w:r>
        <w:rPr>
          <w:rFonts w:ascii="Calibri Light"/>
          <w:b w:val="0"/>
          <w:color w:val="0094D9"/>
          <w:spacing w:val="-4"/>
          <w:sz w:val="36"/>
        </w:rPr>
        <w:t>Private</w:t>
      </w:r>
      <w:r>
        <w:rPr>
          <w:rFonts w:ascii="Calibri Light"/>
          <w:b w:val="0"/>
          <w:color w:val="0094D9"/>
          <w:spacing w:val="4"/>
          <w:sz w:val="36"/>
        </w:rPr>
        <w:t> </w:t>
      </w:r>
      <w:r>
        <w:rPr>
          <w:rFonts w:ascii="Calibri Light"/>
          <w:b w:val="0"/>
          <w:color w:val="0094D9"/>
          <w:spacing w:val="-3"/>
          <w:sz w:val="36"/>
        </w:rPr>
        <w:t>sessions</w:t>
      </w:r>
      <w:r>
        <w:rPr>
          <w:rFonts w:ascii="Calibri Light"/>
          <w:spacing w:val="-3"/>
          <w:sz w:val="36"/>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left="533" w:right="297"/>
        <w:jc w:val="left"/>
      </w:pPr>
      <w:bookmarkStart w:name="When the Royal Commission was appointed," w:id="126"/>
      <w:bookmarkEnd w:id="126"/>
      <w:r>
        <w:rPr/>
      </w:r>
      <w:r>
        <w:rPr>
          <w:b w:val="0"/>
          <w:bCs w:val="0"/>
          <w:color w:val="414042"/>
        </w:rPr>
        <w:t>When the </w:t>
      </w:r>
      <w:r>
        <w:rPr>
          <w:b w:val="0"/>
          <w:bCs w:val="0"/>
          <w:color w:val="414042"/>
          <w:spacing w:val="-3"/>
        </w:rPr>
        <w:t>Royal </w:t>
      </w:r>
      <w:r>
        <w:rPr>
          <w:b w:val="0"/>
          <w:bCs w:val="0"/>
          <w:color w:val="414042"/>
        </w:rPr>
        <w:t>Commission was appointed, it was apparent to the Australian Government that </w:t>
      </w:r>
      <w:r>
        <w:rPr>
          <w:b w:val="0"/>
          <w:bCs w:val="0"/>
          <w:color w:val="414042"/>
        </w:rPr>
        <w:t>many people (possibly thousands) would wish to tell us about their personal history of child</w:t>
      </w:r>
      <w:r>
        <w:rPr>
          <w:b w:val="0"/>
          <w:bCs w:val="0"/>
          <w:color w:val="414042"/>
          <w:spacing w:val="-30"/>
        </w:rPr>
        <w:t> </w:t>
      </w:r>
      <w:r>
        <w:rPr>
          <w:b w:val="0"/>
          <w:bCs w:val="0"/>
          <w:color w:val="414042"/>
        </w:rPr>
        <w:t>sexual </w:t>
      </w:r>
      <w:r>
        <w:rPr>
          <w:b w:val="0"/>
          <w:bCs w:val="0"/>
          <w:color w:val="414042"/>
        </w:rPr>
        <w:t>abuse in an institutional setting. As a result, the Commonwealth Parliament amended the </w:t>
      </w:r>
      <w:r>
        <w:rPr>
          <w:rFonts w:ascii="Calibri Light" w:hAnsi="Calibri Light" w:cs="Calibri Light" w:eastAsia="Calibri Light" w:hint="default"/>
          <w:b w:val="0"/>
          <w:bCs w:val="0"/>
          <w:i/>
          <w:color w:val="414042"/>
        </w:rPr>
        <w:t>Royal Commissions Act 1902 </w:t>
      </w:r>
      <w:r>
        <w:rPr>
          <w:b w:val="0"/>
          <w:bCs w:val="0"/>
          <w:color w:val="414042"/>
        </w:rPr>
        <w:t>to create a process called a ‘private</w:t>
      </w:r>
      <w:r>
        <w:rPr>
          <w:b w:val="0"/>
          <w:bCs w:val="0"/>
          <w:color w:val="414042"/>
          <w:spacing w:val="-29"/>
        </w:rPr>
        <w:t> </w:t>
      </w:r>
      <w:r>
        <w:rPr>
          <w:b w:val="0"/>
          <w:bCs w:val="0"/>
          <w:color w:val="414042"/>
          <w:spacing w:val="-3"/>
        </w:rPr>
        <w:t>session’.</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89"/>
        <w:jc w:val="left"/>
      </w:pPr>
      <w:bookmarkStart w:name="A private session is conducted by one or" w:id="127"/>
      <w:bookmarkEnd w:id="127"/>
      <w:r>
        <w:rPr/>
      </w:r>
      <w:r>
        <w:rPr>
          <w:b w:val="0"/>
          <w:color w:val="414042"/>
        </w:rPr>
        <w:t>A private session is conducted by one or two Commissioners and is an opportunity </w:t>
      </w:r>
      <w:r>
        <w:rPr>
          <w:b w:val="0"/>
          <w:color w:val="414042"/>
          <w:spacing w:val="-3"/>
        </w:rPr>
        <w:t>for </w:t>
      </w:r>
      <w:r>
        <w:rPr>
          <w:b w:val="0"/>
          <w:color w:val="414042"/>
        </w:rPr>
        <w:t>a person to </w:t>
      </w:r>
      <w:r>
        <w:rPr>
          <w:b w:val="0"/>
          <w:color w:val="414042"/>
        </w:rPr>
        <w:t>tell</w:t>
      </w:r>
      <w:r>
        <w:rPr>
          <w:b w:val="0"/>
          <w:color w:val="414042"/>
          <w:spacing w:val="-3"/>
        </w:rPr>
        <w:t> </w:t>
      </w:r>
      <w:r>
        <w:rPr>
          <w:b w:val="0"/>
          <w:color w:val="414042"/>
        </w:rPr>
        <w:t>their</w:t>
      </w:r>
      <w:r>
        <w:rPr>
          <w:b w:val="0"/>
          <w:color w:val="414042"/>
          <w:spacing w:val="-3"/>
        </w:rPr>
        <w:t> </w:t>
      </w:r>
      <w:r>
        <w:rPr>
          <w:b w:val="0"/>
          <w:color w:val="414042"/>
        </w:rPr>
        <w:t>story</w:t>
      </w:r>
      <w:r>
        <w:rPr>
          <w:b w:val="0"/>
          <w:color w:val="414042"/>
          <w:spacing w:val="-3"/>
        </w:rPr>
        <w:t> </w:t>
      </w:r>
      <w:r>
        <w:rPr>
          <w:b w:val="0"/>
          <w:color w:val="414042"/>
        </w:rPr>
        <w:t>of</w:t>
      </w:r>
      <w:r>
        <w:rPr>
          <w:b w:val="0"/>
          <w:color w:val="414042"/>
          <w:spacing w:val="-3"/>
        </w:rPr>
        <w:t> </w:t>
      </w:r>
      <w:r>
        <w:rPr>
          <w:b w:val="0"/>
          <w:color w:val="414042"/>
        </w:rPr>
        <w:t>abuse</w:t>
      </w:r>
      <w:r>
        <w:rPr>
          <w:b w:val="0"/>
          <w:color w:val="414042"/>
          <w:spacing w:val="-3"/>
        </w:rPr>
        <w:t> </w:t>
      </w:r>
      <w:r>
        <w:rPr>
          <w:b w:val="0"/>
          <w:color w:val="414042"/>
        </w:rPr>
        <w:t>in</w:t>
      </w:r>
      <w:r>
        <w:rPr>
          <w:b w:val="0"/>
          <w:color w:val="414042"/>
          <w:spacing w:val="-3"/>
        </w:rPr>
        <w:t> </w:t>
      </w:r>
      <w:r>
        <w:rPr>
          <w:b w:val="0"/>
          <w:color w:val="414042"/>
        </w:rPr>
        <w:t>a</w:t>
      </w:r>
      <w:r>
        <w:rPr>
          <w:b w:val="0"/>
          <w:color w:val="414042"/>
          <w:spacing w:val="-3"/>
        </w:rPr>
        <w:t> </w:t>
      </w:r>
      <w:r>
        <w:rPr>
          <w:b w:val="0"/>
          <w:color w:val="414042"/>
        </w:rPr>
        <w:t>protected</w:t>
      </w:r>
      <w:r>
        <w:rPr>
          <w:b w:val="0"/>
          <w:color w:val="414042"/>
          <w:spacing w:val="-3"/>
        </w:rPr>
        <w:t> </w:t>
      </w:r>
      <w:r>
        <w:rPr>
          <w:b w:val="0"/>
          <w:color w:val="414042"/>
        </w:rPr>
        <w:t>and</w:t>
      </w:r>
      <w:r>
        <w:rPr>
          <w:b w:val="0"/>
          <w:color w:val="414042"/>
          <w:spacing w:val="-3"/>
        </w:rPr>
        <w:t> </w:t>
      </w:r>
      <w:r>
        <w:rPr>
          <w:b w:val="0"/>
          <w:color w:val="414042"/>
        </w:rPr>
        <w:t>supportive</w:t>
      </w:r>
      <w:r>
        <w:rPr>
          <w:b w:val="0"/>
          <w:color w:val="414042"/>
          <w:spacing w:val="-3"/>
        </w:rPr>
        <w:t> </w:t>
      </w:r>
      <w:r>
        <w:rPr>
          <w:b w:val="0"/>
          <w:color w:val="414042"/>
        </w:rPr>
        <w:t>environment.</w:t>
      </w:r>
      <w:r>
        <w:rPr>
          <w:b w:val="0"/>
          <w:color w:val="414042"/>
          <w:spacing w:val="-3"/>
        </w:rPr>
        <w:t> </w:t>
      </w:r>
      <w:r>
        <w:rPr>
          <w:b w:val="0"/>
          <w:color w:val="414042"/>
        </w:rPr>
        <w:t>As</w:t>
      </w:r>
      <w:r>
        <w:rPr>
          <w:b w:val="0"/>
          <w:color w:val="414042"/>
          <w:spacing w:val="-3"/>
        </w:rPr>
        <w:t> </w:t>
      </w:r>
      <w:r>
        <w:rPr>
          <w:b w:val="0"/>
          <w:color w:val="414042"/>
        </w:rPr>
        <w:t>at</w:t>
      </w:r>
      <w:r>
        <w:rPr>
          <w:b w:val="0"/>
          <w:color w:val="414042"/>
          <w:spacing w:val="-3"/>
        </w:rPr>
        <w:t> </w:t>
      </w:r>
      <w:r>
        <w:rPr>
          <w:b w:val="0"/>
          <w:color w:val="414042"/>
        </w:rPr>
        <w:t>2</w:t>
      </w:r>
      <w:r>
        <w:rPr>
          <w:b w:val="0"/>
          <w:color w:val="414042"/>
          <w:spacing w:val="-3"/>
        </w:rPr>
        <w:t> </w:t>
      </w:r>
      <w:r>
        <w:rPr>
          <w:b w:val="0"/>
          <w:color w:val="414042"/>
        </w:rPr>
        <w:t>October</w:t>
      </w:r>
      <w:r>
        <w:rPr>
          <w:b w:val="0"/>
          <w:color w:val="414042"/>
          <w:spacing w:val="-3"/>
        </w:rPr>
        <w:t> </w:t>
      </w:r>
      <w:r>
        <w:rPr>
          <w:b w:val="0"/>
          <w:color w:val="414042"/>
        </w:rPr>
        <w:t>2015,</w:t>
      </w:r>
      <w:r>
        <w:rPr>
          <w:b w:val="0"/>
          <w:color w:val="414042"/>
          <w:spacing w:val="-3"/>
        </w:rPr>
        <w:t> </w:t>
      </w:r>
      <w:r>
        <w:rPr>
          <w:b w:val="0"/>
          <w:color w:val="414042"/>
        </w:rPr>
        <w:t>the</w:t>
      </w:r>
      <w:r>
        <w:rPr>
          <w:b w:val="0"/>
          <w:color w:val="414042"/>
          <w:spacing w:val="-3"/>
        </w:rPr>
        <w:t> Royal </w:t>
      </w:r>
      <w:r>
        <w:rPr>
          <w:b w:val="0"/>
          <w:color w:val="414042"/>
          <w:spacing w:val="-3"/>
        </w:rPr>
      </w:r>
      <w:r>
        <w:rPr>
          <w:b w:val="0"/>
          <w:color w:val="414042"/>
        </w:rPr>
        <w:t>Commission has held 4,207 private sessions and more than 1,508 people were waiting to attend </w:t>
      </w:r>
      <w:r>
        <w:rPr>
          <w:b w:val="0"/>
          <w:color w:val="414042"/>
        </w:rPr>
        <w:t>one. Many accounts from these sessions will be recounted in later </w:t>
      </w:r>
      <w:r>
        <w:rPr>
          <w:b w:val="0"/>
          <w:color w:val="414042"/>
          <w:spacing w:val="-3"/>
        </w:rPr>
        <w:t>Royal </w:t>
      </w:r>
      <w:r>
        <w:rPr>
          <w:b w:val="0"/>
          <w:color w:val="414042"/>
        </w:rPr>
        <w:t>Commission reports in a </w:t>
      </w:r>
      <w:r>
        <w:rPr>
          <w:b w:val="0"/>
          <w:color w:val="414042"/>
        </w:rPr>
        <w:t>de-identified</w:t>
      </w:r>
      <w:r>
        <w:rPr>
          <w:b w:val="0"/>
          <w:color w:val="414042"/>
          <w:spacing w:val="-13"/>
        </w:rPr>
        <w:t> </w:t>
      </w:r>
      <w:r>
        <w:rPr>
          <w:b w:val="0"/>
          <w:color w:val="414042"/>
        </w:rPr>
        <w:t>form.</w:t>
      </w:r>
      <w:r>
        <w:rPr/>
      </w:r>
    </w:p>
    <w:p>
      <w:pPr>
        <w:spacing w:after="0" w:line="244" w:lineRule="auto"/>
        <w:jc w:val="left"/>
        <w:sectPr>
          <w:headerReference w:type="even" r:id="rId21"/>
          <w:headerReference w:type="default" r:id="rId22"/>
          <w:footerReference w:type="even" r:id="rId23"/>
          <w:footerReference w:type="default" r:id="rId24"/>
          <w:pgSz w:w="11910" w:h="16840"/>
          <w:pgMar w:header="643" w:footer="615" w:top="840" w:bottom="800" w:left="600" w:right="1020"/>
          <w:pgNumType w:start="2"/>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spacing w:before="27"/>
        <w:ind w:left="113" w:right="0" w:firstLine="0"/>
        <w:jc w:val="both"/>
        <w:rPr>
          <w:rFonts w:ascii="Calibri Light" w:hAnsi="Calibri Light" w:cs="Calibri Light" w:eastAsia="Calibri Light" w:hint="default"/>
          <w:sz w:val="36"/>
          <w:szCs w:val="36"/>
        </w:rPr>
      </w:pPr>
      <w:bookmarkStart w:name="Research program" w:id="128"/>
      <w:bookmarkEnd w:id="128"/>
      <w:r>
        <w:rPr/>
      </w:r>
      <w:r>
        <w:rPr>
          <w:rFonts w:ascii="Calibri Light"/>
          <w:b w:val="0"/>
          <w:color w:val="0094D9"/>
          <w:spacing w:val="-4"/>
          <w:sz w:val="36"/>
        </w:rPr>
        <w:t>Research</w:t>
      </w:r>
      <w:r>
        <w:rPr>
          <w:rFonts w:ascii="Calibri Light"/>
          <w:b w:val="0"/>
          <w:color w:val="0094D9"/>
          <w:spacing w:val="5"/>
          <w:sz w:val="36"/>
        </w:rPr>
        <w:t> </w:t>
      </w:r>
      <w:r>
        <w:rPr>
          <w:rFonts w:ascii="Calibri Light"/>
          <w:b w:val="0"/>
          <w:color w:val="0094D9"/>
          <w:spacing w:val="-3"/>
          <w:sz w:val="36"/>
        </w:rPr>
        <w:t>program</w:t>
      </w:r>
      <w:r>
        <w:rPr>
          <w:rFonts w:ascii="Calibri Light"/>
          <w:spacing w:val="-3"/>
          <w:sz w:val="36"/>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1057"/>
        <w:jc w:val="both"/>
      </w:pPr>
      <w:bookmarkStart w:name="The Royal Commission also has an extensi" w:id="129"/>
      <w:bookmarkEnd w:id="129"/>
      <w:r>
        <w:rPr/>
      </w:r>
      <w:r>
        <w:rPr>
          <w:b w:val="0"/>
          <w:color w:val="414042"/>
        </w:rPr>
        <w:t>The </w:t>
      </w:r>
      <w:r>
        <w:rPr>
          <w:b w:val="0"/>
          <w:color w:val="414042"/>
          <w:spacing w:val="-3"/>
        </w:rPr>
        <w:t>Royal </w:t>
      </w:r>
      <w:r>
        <w:rPr>
          <w:b w:val="0"/>
          <w:color w:val="414042"/>
        </w:rPr>
        <w:t>Commission also has an extensive research program. Apart from the information we </w:t>
      </w:r>
      <w:r>
        <w:rPr>
          <w:b w:val="0"/>
          <w:color w:val="414042"/>
        </w:rPr>
        <w:t>gain in public hearings and private sessions, the program will draw on research by consultants and the original work of our own </w:t>
      </w:r>
      <w:r>
        <w:rPr>
          <w:b w:val="0"/>
          <w:color w:val="414042"/>
          <w:spacing w:val="-5"/>
        </w:rPr>
        <w:t>staff. </w:t>
      </w:r>
      <w:r>
        <w:rPr>
          <w:b w:val="0"/>
          <w:color w:val="414042"/>
        </w:rPr>
        <w:t>Significant issues will be considered in issues papers</w:t>
      </w:r>
      <w:r>
        <w:rPr>
          <w:b w:val="0"/>
          <w:color w:val="414042"/>
          <w:spacing w:val="-19"/>
        </w:rPr>
        <w:t> </w:t>
      </w:r>
      <w:bookmarkStart w:name=" " w:id="130"/>
      <w:bookmarkEnd w:id="130"/>
      <w:r>
        <w:rPr>
          <w:b w:val="0"/>
          <w:color w:val="414042"/>
        </w:rPr>
        <w:t>and</w:t>
      </w:r>
      <w:r>
        <w:rPr>
          <w:b w:val="0"/>
          <w:color w:val="414042"/>
        </w:rPr>
        <w:t> </w:t>
      </w:r>
      <w:r>
        <w:rPr>
          <w:b w:val="0"/>
          <w:color w:val="414042"/>
        </w:rPr>
        <w:t>discussed at</w:t>
      </w:r>
      <w:r>
        <w:rPr>
          <w:b w:val="0"/>
          <w:color w:val="414042"/>
          <w:spacing w:val="-11"/>
        </w:rPr>
        <w:t> </w:t>
      </w:r>
      <w:r>
        <w:rPr>
          <w:b w:val="0"/>
          <w:color w:val="414042"/>
        </w:rPr>
        <w:t>roundtables.</w:t>
      </w:r>
      <w:r>
        <w:rPr/>
      </w:r>
    </w:p>
    <w:p>
      <w:pPr>
        <w:spacing w:after="0" w:line="244" w:lineRule="auto"/>
        <w:jc w:val="both"/>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spacing w:before="27"/>
        <w:ind w:left="533" w:right="0" w:firstLine="0"/>
        <w:jc w:val="left"/>
        <w:rPr>
          <w:rFonts w:ascii="Calibri Light" w:hAnsi="Calibri Light" w:cs="Calibri Light" w:eastAsia="Calibri Light" w:hint="default"/>
          <w:sz w:val="36"/>
          <w:szCs w:val="36"/>
        </w:rPr>
      </w:pPr>
      <w:bookmarkStart w:name=" " w:id="131"/>
      <w:bookmarkEnd w:id="131"/>
      <w:r>
        <w:rPr/>
      </w:r>
      <w:bookmarkStart w:name="This case study" w:id="132"/>
      <w:bookmarkEnd w:id="132"/>
      <w:r>
        <w:rPr/>
      </w:r>
      <w:r>
        <w:rPr>
          <w:rFonts w:ascii="Calibri Light"/>
          <w:b w:val="0"/>
          <w:color w:val="0094D9"/>
          <w:spacing w:val="-3"/>
          <w:sz w:val="36"/>
        </w:rPr>
        <w:t>This </w:t>
      </w:r>
      <w:r>
        <w:rPr>
          <w:rFonts w:ascii="Calibri Light"/>
          <w:b w:val="0"/>
          <w:color w:val="0094D9"/>
          <w:sz w:val="36"/>
        </w:rPr>
        <w:t>case</w:t>
      </w:r>
      <w:r>
        <w:rPr>
          <w:rFonts w:ascii="Calibri Light"/>
          <w:b w:val="0"/>
          <w:color w:val="0094D9"/>
          <w:spacing w:val="-13"/>
          <w:sz w:val="36"/>
        </w:rPr>
        <w:t> </w:t>
      </w:r>
      <w:r>
        <w:rPr>
          <w:rFonts w:ascii="Calibri Light"/>
          <w:b w:val="0"/>
          <w:color w:val="0094D9"/>
          <w:sz w:val="36"/>
        </w:rPr>
        <w:t>study</w:t>
      </w:r>
      <w:r>
        <w:rPr>
          <w:rFonts w:ascii="Calibri Light"/>
          <w:sz w:val="36"/>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0" w:lineRule="auto" w:before="278"/>
        <w:ind w:left="533" w:right="0"/>
        <w:jc w:val="left"/>
      </w:pPr>
      <w:bookmarkStart w:name="The scope and purpose of this case study" w:id="133"/>
      <w:bookmarkEnd w:id="133"/>
      <w:r>
        <w:rPr/>
      </w:r>
      <w:r>
        <w:rPr>
          <w:b w:val="0"/>
          <w:color w:val="414042"/>
        </w:rPr>
        <w:t>The scope and purpose of this case study</w:t>
      </w:r>
      <w:r>
        <w:rPr>
          <w:b w:val="0"/>
          <w:color w:val="414042"/>
          <w:spacing w:val="-9"/>
        </w:rPr>
        <w:t> </w:t>
      </w:r>
      <w:r>
        <w:rPr>
          <w:b w:val="0"/>
          <w:color w:val="414042"/>
        </w:rPr>
        <w:t>is:</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4"/>
        </w:numPr>
        <w:tabs>
          <w:tab w:pos="1725" w:val="left" w:leader="none"/>
        </w:tabs>
        <w:spacing w:line="244" w:lineRule="auto" w:before="0" w:after="0"/>
        <w:ind w:left="1724" w:right="441" w:hanging="360"/>
        <w:jc w:val="left"/>
        <w:rPr>
          <w:rFonts w:ascii="Calibri Light" w:hAnsi="Calibri Light" w:cs="Calibri Light" w:eastAsia="Calibri Light" w:hint="default"/>
          <w:sz w:val="24"/>
          <w:szCs w:val="24"/>
        </w:rPr>
      </w:pPr>
      <w:bookmarkStart w:name="1. " w:id="134"/>
      <w:bookmarkEnd w:id="134"/>
      <w:r>
        <w:rPr/>
      </w:r>
      <w:bookmarkStart w:name="The responses of the Marist Brothers, in" w:id="135"/>
      <w:bookmarkEnd w:id="135"/>
      <w:r>
        <w:rPr/>
      </w:r>
      <w:bookmarkStart w:name="The responses of the Marist Brothers, in" w:id="136"/>
      <w:bookmarkEnd w:id="136"/>
      <w:r>
        <w:rPr>
          <w:rFonts w:ascii="Calibri Light"/>
          <w:b w:val="0"/>
          <w:color w:val="414042"/>
          <w:sz w:val="24"/>
        </w:rPr>
        <w:t>The</w:t>
      </w:r>
      <w:r>
        <w:rPr>
          <w:rFonts w:ascii="Calibri Light"/>
          <w:b w:val="0"/>
          <w:color w:val="414042"/>
          <w:spacing w:val="-4"/>
          <w:sz w:val="24"/>
        </w:rPr>
        <w:t> </w:t>
      </w:r>
      <w:r>
        <w:rPr>
          <w:rFonts w:ascii="Calibri Light"/>
          <w:b w:val="0"/>
          <w:color w:val="414042"/>
          <w:sz w:val="24"/>
        </w:rPr>
        <w:t>responses</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Marist</w:t>
      </w:r>
      <w:r>
        <w:rPr>
          <w:rFonts w:ascii="Calibri Light"/>
          <w:b w:val="0"/>
          <w:color w:val="414042"/>
          <w:spacing w:val="-4"/>
          <w:sz w:val="24"/>
        </w:rPr>
        <w:t> </w:t>
      </w:r>
      <w:r>
        <w:rPr>
          <w:rFonts w:ascii="Calibri Light"/>
          <w:b w:val="0"/>
          <w:color w:val="414042"/>
          <w:sz w:val="24"/>
        </w:rPr>
        <w:t>Brothers,</w:t>
      </w:r>
      <w:r>
        <w:rPr>
          <w:rFonts w:ascii="Calibri Light"/>
          <w:b w:val="0"/>
          <w:color w:val="414042"/>
          <w:spacing w:val="-4"/>
          <w:sz w:val="24"/>
        </w:rPr>
        <w:t> </w:t>
      </w:r>
      <w:r>
        <w:rPr>
          <w:rFonts w:ascii="Calibri Light"/>
          <w:b w:val="0"/>
          <w:color w:val="414042"/>
          <w:sz w:val="24"/>
        </w:rPr>
        <w:t>including</w:t>
      </w:r>
      <w:r>
        <w:rPr>
          <w:rFonts w:ascii="Calibri Light"/>
          <w:b w:val="0"/>
          <w:color w:val="414042"/>
          <w:spacing w:val="-4"/>
          <w:sz w:val="24"/>
        </w:rPr>
        <w:t> </w:t>
      </w:r>
      <w:r>
        <w:rPr>
          <w:rFonts w:ascii="Calibri Light"/>
          <w:b w:val="0"/>
          <w:color w:val="414042"/>
          <w:sz w:val="24"/>
        </w:rPr>
        <w:t>schools</w:t>
      </w:r>
      <w:r>
        <w:rPr>
          <w:rFonts w:ascii="Calibri Light"/>
          <w:b w:val="0"/>
          <w:color w:val="414042"/>
          <w:spacing w:val="-4"/>
          <w:sz w:val="24"/>
        </w:rPr>
        <w:t> </w:t>
      </w:r>
      <w:r>
        <w:rPr>
          <w:rFonts w:ascii="Calibri Light"/>
          <w:b w:val="0"/>
          <w:color w:val="414042"/>
          <w:sz w:val="24"/>
        </w:rPr>
        <w:t>operated</w:t>
      </w:r>
      <w:r>
        <w:rPr>
          <w:rFonts w:ascii="Calibri Light"/>
          <w:b w:val="0"/>
          <w:color w:val="414042"/>
          <w:spacing w:val="-4"/>
          <w:sz w:val="24"/>
        </w:rPr>
        <w:t> </w:t>
      </w:r>
      <w:r>
        <w:rPr>
          <w:rFonts w:ascii="Calibri Light"/>
          <w:b w:val="0"/>
          <w:color w:val="414042"/>
          <w:sz w:val="24"/>
        </w:rPr>
        <w:t>by</w:t>
      </w:r>
      <w:r>
        <w:rPr>
          <w:rFonts w:ascii="Calibri Light"/>
          <w:b w:val="0"/>
          <w:color w:val="414042"/>
          <w:spacing w:val="-4"/>
          <w:sz w:val="24"/>
        </w:rPr>
        <w:t> </w:t>
      </w:r>
      <w:r>
        <w:rPr>
          <w:rFonts w:ascii="Calibri Light"/>
          <w:b w:val="0"/>
          <w:color w:val="414042"/>
          <w:sz w:val="24"/>
        </w:rPr>
        <w:t>it,</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allegations </w:t>
      </w:r>
      <w:r>
        <w:rPr>
          <w:rFonts w:ascii="Calibri Light"/>
          <w:b w:val="0"/>
          <w:color w:val="414042"/>
          <w:sz w:val="24"/>
        </w:rPr>
        <w:t>of child sexual abuse regarding Brother John Chute (aka Brother Kostka) and former Brother Gregory</w:t>
      </w:r>
      <w:r>
        <w:rPr>
          <w:rFonts w:ascii="Calibri Light"/>
          <w:b w:val="0"/>
          <w:color w:val="414042"/>
          <w:spacing w:val="-22"/>
          <w:sz w:val="24"/>
        </w:rPr>
        <w:t> </w:t>
      </w:r>
      <w:r>
        <w:rPr>
          <w:rFonts w:ascii="Calibri Light"/>
          <w:b w:val="0"/>
          <w:color w:val="414042"/>
          <w:sz w:val="24"/>
        </w:rPr>
        <w:t>Sutton.</w:t>
      </w:r>
      <w:r>
        <w:rPr>
          <w:rFonts w:ascii="Calibri Light"/>
          <w:sz w:val="24"/>
        </w:rPr>
      </w:r>
    </w:p>
    <w:p>
      <w:pPr>
        <w:pStyle w:val="ListParagraph"/>
        <w:numPr>
          <w:ilvl w:val="0"/>
          <w:numId w:val="4"/>
        </w:numPr>
        <w:tabs>
          <w:tab w:pos="1725" w:val="left" w:leader="none"/>
        </w:tabs>
        <w:spacing w:line="244" w:lineRule="auto" w:before="1" w:after="0"/>
        <w:ind w:left="1724" w:right="800" w:hanging="360"/>
        <w:jc w:val="left"/>
        <w:rPr>
          <w:rFonts w:ascii="Calibri Light" w:hAnsi="Calibri Light" w:cs="Calibri Light" w:eastAsia="Calibri Light" w:hint="default"/>
          <w:sz w:val="24"/>
          <w:szCs w:val="24"/>
        </w:rPr>
      </w:pPr>
      <w:bookmarkStart w:name="2. " w:id="137"/>
      <w:bookmarkEnd w:id="137"/>
      <w:r>
        <w:rPr/>
      </w:r>
      <w:bookmarkStart w:name="The steps taken by the Marist Brothers, " w:id="138"/>
      <w:bookmarkEnd w:id="138"/>
      <w:r>
        <w:rPr/>
      </w:r>
      <w:bookmarkStart w:name="The steps taken by the Marist Brothers, " w:id="139"/>
      <w:bookmarkEnd w:id="139"/>
      <w:r>
        <w:rPr>
          <w:rFonts w:ascii="Calibri Light"/>
          <w:b w:val="0"/>
          <w:color w:val="414042"/>
          <w:sz w:val="24"/>
        </w:rPr>
        <w:t>The</w:t>
      </w:r>
      <w:r>
        <w:rPr>
          <w:rFonts w:ascii="Calibri Light"/>
          <w:b w:val="0"/>
          <w:color w:val="414042"/>
          <w:sz w:val="24"/>
        </w:rPr>
        <w:t> steps </w:t>
      </w:r>
      <w:r>
        <w:rPr>
          <w:rFonts w:ascii="Calibri Light"/>
          <w:b w:val="0"/>
          <w:color w:val="414042"/>
          <w:spacing w:val="-3"/>
          <w:sz w:val="24"/>
        </w:rPr>
        <w:t>taken </w:t>
      </w:r>
      <w:r>
        <w:rPr>
          <w:rFonts w:ascii="Calibri Light"/>
          <w:b w:val="0"/>
          <w:color w:val="414042"/>
          <w:sz w:val="24"/>
        </w:rPr>
        <w:t>by the Marist Brothers, including schools operated by it, to </w:t>
      </w:r>
      <w:r>
        <w:rPr>
          <w:rFonts w:ascii="Calibri Light"/>
          <w:b w:val="0"/>
          <w:color w:val="414042"/>
          <w:sz w:val="24"/>
        </w:rPr>
        <w:t>report</w:t>
      </w:r>
      <w:r>
        <w:rPr>
          <w:rFonts w:ascii="Calibri Light"/>
          <w:b w:val="0"/>
          <w:color w:val="414042"/>
          <w:spacing w:val="-5"/>
          <w:sz w:val="24"/>
        </w:rPr>
        <w:t> </w:t>
      </w:r>
      <w:r>
        <w:rPr>
          <w:rFonts w:ascii="Calibri Light"/>
          <w:b w:val="0"/>
          <w:color w:val="414042"/>
          <w:sz w:val="24"/>
        </w:rPr>
        <w:t>allegations</w:t>
      </w:r>
      <w:r>
        <w:rPr>
          <w:rFonts w:ascii="Calibri Light"/>
          <w:b w:val="0"/>
          <w:color w:val="414042"/>
          <w:spacing w:val="-5"/>
          <w:sz w:val="24"/>
        </w:rPr>
        <w:t> </w:t>
      </w:r>
      <w:r>
        <w:rPr>
          <w:rFonts w:ascii="Calibri Light"/>
          <w:b w:val="0"/>
          <w:color w:val="414042"/>
          <w:sz w:val="24"/>
        </w:rPr>
        <w:t>of</w:t>
      </w:r>
      <w:r>
        <w:rPr>
          <w:rFonts w:ascii="Calibri Light"/>
          <w:b w:val="0"/>
          <w:color w:val="414042"/>
          <w:spacing w:val="-5"/>
          <w:sz w:val="24"/>
        </w:rPr>
        <w:t> </w:t>
      </w:r>
      <w:r>
        <w:rPr>
          <w:rFonts w:ascii="Calibri Light"/>
          <w:b w:val="0"/>
          <w:color w:val="414042"/>
          <w:sz w:val="24"/>
        </w:rPr>
        <w:t>child</w:t>
      </w:r>
      <w:r>
        <w:rPr>
          <w:rFonts w:ascii="Calibri Light"/>
          <w:b w:val="0"/>
          <w:color w:val="414042"/>
          <w:spacing w:val="-5"/>
          <w:sz w:val="24"/>
        </w:rPr>
        <w:t> </w:t>
      </w:r>
      <w:r>
        <w:rPr>
          <w:rFonts w:ascii="Calibri Light"/>
          <w:b w:val="0"/>
          <w:color w:val="414042"/>
          <w:sz w:val="24"/>
        </w:rPr>
        <w:t>sexual</w:t>
      </w:r>
      <w:r>
        <w:rPr>
          <w:rFonts w:ascii="Calibri Light"/>
          <w:b w:val="0"/>
          <w:color w:val="414042"/>
          <w:spacing w:val="-5"/>
          <w:sz w:val="24"/>
        </w:rPr>
        <w:t> </w:t>
      </w:r>
      <w:r>
        <w:rPr>
          <w:rFonts w:ascii="Calibri Light"/>
          <w:b w:val="0"/>
          <w:color w:val="414042"/>
          <w:sz w:val="24"/>
        </w:rPr>
        <w:t>abuse</w:t>
      </w:r>
      <w:r>
        <w:rPr>
          <w:rFonts w:ascii="Calibri Light"/>
          <w:b w:val="0"/>
          <w:color w:val="414042"/>
          <w:spacing w:val="-5"/>
          <w:sz w:val="24"/>
        </w:rPr>
        <w:t> </w:t>
      </w:r>
      <w:r>
        <w:rPr>
          <w:rFonts w:ascii="Calibri Light"/>
          <w:b w:val="0"/>
          <w:color w:val="414042"/>
          <w:sz w:val="24"/>
        </w:rPr>
        <w:t>regarding</w:t>
      </w:r>
      <w:r>
        <w:rPr>
          <w:rFonts w:ascii="Calibri Light"/>
          <w:b w:val="0"/>
          <w:color w:val="414042"/>
          <w:spacing w:val="-5"/>
          <w:sz w:val="24"/>
        </w:rPr>
        <w:t> </w:t>
      </w:r>
      <w:r>
        <w:rPr>
          <w:rFonts w:ascii="Calibri Light"/>
          <w:b w:val="0"/>
          <w:color w:val="414042"/>
          <w:sz w:val="24"/>
        </w:rPr>
        <w:t>Brother</w:t>
      </w:r>
      <w:r>
        <w:rPr>
          <w:rFonts w:ascii="Calibri Light"/>
          <w:b w:val="0"/>
          <w:color w:val="414042"/>
          <w:spacing w:val="-5"/>
          <w:sz w:val="24"/>
        </w:rPr>
        <w:t> </w:t>
      </w:r>
      <w:r>
        <w:rPr>
          <w:rFonts w:ascii="Calibri Light"/>
          <w:b w:val="0"/>
          <w:color w:val="414042"/>
          <w:sz w:val="24"/>
        </w:rPr>
        <w:t>John</w:t>
      </w:r>
      <w:r>
        <w:rPr>
          <w:rFonts w:ascii="Calibri Light"/>
          <w:b w:val="0"/>
          <w:color w:val="414042"/>
          <w:spacing w:val="-5"/>
          <w:sz w:val="24"/>
        </w:rPr>
        <w:t> </w:t>
      </w:r>
      <w:r>
        <w:rPr>
          <w:rFonts w:ascii="Calibri Light"/>
          <w:b w:val="0"/>
          <w:color w:val="414042"/>
          <w:sz w:val="24"/>
        </w:rPr>
        <w:t>Chute</w:t>
      </w:r>
      <w:r>
        <w:rPr>
          <w:rFonts w:ascii="Calibri Light"/>
          <w:b w:val="0"/>
          <w:color w:val="414042"/>
          <w:spacing w:val="-5"/>
          <w:sz w:val="24"/>
        </w:rPr>
        <w:t> </w:t>
      </w:r>
      <w:r>
        <w:rPr>
          <w:rFonts w:ascii="Calibri Light"/>
          <w:b w:val="0"/>
          <w:color w:val="414042"/>
          <w:sz w:val="24"/>
        </w:rPr>
        <w:t>and</w:t>
      </w:r>
      <w:r>
        <w:rPr>
          <w:rFonts w:ascii="Calibri Light"/>
          <w:b w:val="0"/>
          <w:color w:val="414042"/>
          <w:spacing w:val="-5"/>
          <w:sz w:val="24"/>
        </w:rPr>
        <w:t> </w:t>
      </w:r>
      <w:r>
        <w:rPr>
          <w:rFonts w:ascii="Calibri Light"/>
          <w:b w:val="0"/>
          <w:color w:val="414042"/>
          <w:sz w:val="24"/>
        </w:rPr>
        <w:t>former </w:t>
      </w:r>
      <w:r>
        <w:rPr>
          <w:rFonts w:ascii="Calibri Light"/>
          <w:b w:val="0"/>
          <w:color w:val="414042"/>
          <w:sz w:val="24"/>
        </w:rPr>
        <w:t>Brother Gregory Sutton to the</w:t>
      </w:r>
      <w:r>
        <w:rPr>
          <w:rFonts w:ascii="Calibri Light"/>
          <w:b w:val="0"/>
          <w:color w:val="414042"/>
          <w:spacing w:val="-24"/>
          <w:sz w:val="24"/>
        </w:rPr>
        <w:t> </w:t>
      </w:r>
      <w:r>
        <w:rPr>
          <w:rFonts w:ascii="Calibri Light"/>
          <w:b w:val="0"/>
          <w:color w:val="414042"/>
          <w:sz w:val="24"/>
        </w:rPr>
        <w:t>police.</w:t>
      </w:r>
      <w:r>
        <w:rPr>
          <w:rFonts w:ascii="Calibri Light"/>
          <w:sz w:val="24"/>
        </w:rPr>
      </w:r>
    </w:p>
    <w:p>
      <w:pPr>
        <w:pStyle w:val="ListParagraph"/>
        <w:numPr>
          <w:ilvl w:val="0"/>
          <w:numId w:val="4"/>
        </w:numPr>
        <w:tabs>
          <w:tab w:pos="1725" w:val="left" w:leader="none"/>
        </w:tabs>
        <w:spacing w:line="244" w:lineRule="auto" w:before="1" w:after="0"/>
        <w:ind w:left="1724" w:right="499" w:hanging="360"/>
        <w:jc w:val="left"/>
        <w:rPr>
          <w:rFonts w:ascii="Calibri Light" w:hAnsi="Calibri Light" w:cs="Calibri Light" w:eastAsia="Calibri Light" w:hint="default"/>
          <w:sz w:val="24"/>
          <w:szCs w:val="24"/>
        </w:rPr>
      </w:pPr>
      <w:bookmarkStart w:name="3. " w:id="140"/>
      <w:bookmarkEnd w:id="140"/>
      <w:r>
        <w:rPr/>
      </w:r>
      <w:bookmarkStart w:name="The response of agencies, including the " w:id="141"/>
      <w:bookmarkEnd w:id="141"/>
      <w:r>
        <w:rPr/>
      </w:r>
      <w:bookmarkStart w:name="The response of agencies, including the " w:id="142"/>
      <w:bookmarkEnd w:id="142"/>
      <w:r>
        <w:rPr>
          <w:rFonts w:ascii="Calibri Light"/>
          <w:b w:val="0"/>
          <w:color w:val="414042"/>
          <w:sz w:val="24"/>
        </w:rPr>
        <w:t>The</w:t>
      </w:r>
      <w:r>
        <w:rPr>
          <w:rFonts w:ascii="Calibri Light"/>
          <w:b w:val="0"/>
          <w:color w:val="414042"/>
          <w:sz w:val="24"/>
        </w:rPr>
        <w:t> response of agencies, including the NSW Department of Family and</w:t>
      </w:r>
      <w:r>
        <w:rPr>
          <w:rFonts w:ascii="Calibri Light"/>
          <w:b w:val="0"/>
          <w:color w:val="414042"/>
          <w:spacing w:val="-17"/>
          <w:sz w:val="24"/>
        </w:rPr>
        <w:t> </w:t>
      </w:r>
      <w:r>
        <w:rPr>
          <w:rFonts w:ascii="Calibri Light"/>
          <w:b w:val="0"/>
          <w:color w:val="414042"/>
          <w:sz w:val="24"/>
        </w:rPr>
        <w:t>Community </w:t>
      </w:r>
      <w:r>
        <w:rPr>
          <w:rFonts w:ascii="Calibri Light"/>
          <w:b w:val="0"/>
          <w:color w:val="414042"/>
          <w:sz w:val="24"/>
        </w:rPr>
        <w:t>Services, to reports of child sexual abuse regarding Brother John Chute and former Brother Gregory</w:t>
      </w:r>
      <w:r>
        <w:rPr>
          <w:rFonts w:ascii="Calibri Light"/>
          <w:b w:val="0"/>
          <w:color w:val="414042"/>
          <w:spacing w:val="-22"/>
          <w:sz w:val="24"/>
        </w:rPr>
        <w:t> </w:t>
      </w:r>
      <w:r>
        <w:rPr>
          <w:rFonts w:ascii="Calibri Light"/>
          <w:b w:val="0"/>
          <w:color w:val="414042"/>
          <w:sz w:val="24"/>
        </w:rPr>
        <w:t>Sutton.</w:t>
      </w:r>
      <w:r>
        <w:rPr>
          <w:rFonts w:ascii="Calibri Light"/>
          <w:sz w:val="24"/>
        </w:rPr>
      </w:r>
    </w:p>
    <w:p>
      <w:pPr>
        <w:pStyle w:val="ListParagraph"/>
        <w:numPr>
          <w:ilvl w:val="0"/>
          <w:numId w:val="4"/>
        </w:numPr>
        <w:tabs>
          <w:tab w:pos="1725" w:val="left" w:leader="none"/>
        </w:tabs>
        <w:spacing w:line="244" w:lineRule="auto" w:before="1" w:after="0"/>
        <w:ind w:left="1724" w:right="385" w:hanging="360"/>
        <w:jc w:val="left"/>
        <w:rPr>
          <w:rFonts w:ascii="Calibri Light" w:hAnsi="Calibri Light" w:cs="Calibri Light" w:eastAsia="Calibri Light" w:hint="default"/>
          <w:sz w:val="24"/>
          <w:szCs w:val="24"/>
        </w:rPr>
      </w:pPr>
      <w:bookmarkStart w:name="4. " w:id="143"/>
      <w:bookmarkEnd w:id="143"/>
      <w:r>
        <w:rPr/>
      </w:r>
      <w:bookmarkStart w:name="The settling of compensation claims by C" w:id="144"/>
      <w:bookmarkEnd w:id="144"/>
      <w:r>
        <w:rPr/>
      </w:r>
      <w:bookmarkStart w:name="The settling of compensation claims by C" w:id="145"/>
      <w:bookmarkEnd w:id="145"/>
      <w:r>
        <w:rPr>
          <w:rFonts w:ascii="Calibri Light"/>
          <w:b w:val="0"/>
          <w:color w:val="414042"/>
          <w:sz w:val="24"/>
        </w:rPr>
        <w:t>The</w:t>
      </w:r>
      <w:r>
        <w:rPr>
          <w:rFonts w:ascii="Calibri Light"/>
          <w:b w:val="0"/>
          <w:color w:val="414042"/>
          <w:sz w:val="24"/>
        </w:rPr>
        <w:t> settling of compensation claims by Catholic Church Insurance and the Marist </w:t>
      </w:r>
      <w:r>
        <w:rPr>
          <w:rFonts w:ascii="Calibri Light"/>
          <w:b w:val="0"/>
          <w:color w:val="414042"/>
          <w:sz w:val="24"/>
        </w:rPr>
        <w:t>Brothers</w:t>
      </w:r>
      <w:r>
        <w:rPr>
          <w:rFonts w:ascii="Calibri Light"/>
          <w:b w:val="0"/>
          <w:color w:val="414042"/>
          <w:spacing w:val="-5"/>
          <w:sz w:val="24"/>
        </w:rPr>
        <w:t> </w:t>
      </w:r>
      <w:r>
        <w:rPr>
          <w:rFonts w:ascii="Calibri Light"/>
          <w:b w:val="0"/>
          <w:color w:val="414042"/>
          <w:sz w:val="24"/>
        </w:rPr>
        <w:t>regarding</w:t>
      </w:r>
      <w:r>
        <w:rPr>
          <w:rFonts w:ascii="Calibri Light"/>
          <w:b w:val="0"/>
          <w:color w:val="414042"/>
          <w:spacing w:val="-5"/>
          <w:sz w:val="24"/>
        </w:rPr>
        <w:t> </w:t>
      </w:r>
      <w:r>
        <w:rPr>
          <w:rFonts w:ascii="Calibri Light"/>
          <w:b w:val="0"/>
          <w:color w:val="414042"/>
          <w:sz w:val="24"/>
        </w:rPr>
        <w:t>allegations</w:t>
      </w:r>
      <w:r>
        <w:rPr>
          <w:rFonts w:ascii="Calibri Light"/>
          <w:b w:val="0"/>
          <w:color w:val="414042"/>
          <w:spacing w:val="-5"/>
          <w:sz w:val="24"/>
        </w:rPr>
        <w:t> </w:t>
      </w:r>
      <w:r>
        <w:rPr>
          <w:rFonts w:ascii="Calibri Light"/>
          <w:b w:val="0"/>
          <w:color w:val="414042"/>
          <w:sz w:val="24"/>
        </w:rPr>
        <w:t>of</w:t>
      </w:r>
      <w:r>
        <w:rPr>
          <w:rFonts w:ascii="Calibri Light"/>
          <w:b w:val="0"/>
          <w:color w:val="414042"/>
          <w:spacing w:val="-5"/>
          <w:sz w:val="24"/>
        </w:rPr>
        <w:t> </w:t>
      </w:r>
      <w:r>
        <w:rPr>
          <w:rFonts w:ascii="Calibri Light"/>
          <w:b w:val="0"/>
          <w:color w:val="414042"/>
          <w:sz w:val="24"/>
        </w:rPr>
        <w:t>child</w:t>
      </w:r>
      <w:r>
        <w:rPr>
          <w:rFonts w:ascii="Calibri Light"/>
          <w:b w:val="0"/>
          <w:color w:val="414042"/>
          <w:spacing w:val="-5"/>
          <w:sz w:val="24"/>
        </w:rPr>
        <w:t> </w:t>
      </w:r>
      <w:r>
        <w:rPr>
          <w:rFonts w:ascii="Calibri Light"/>
          <w:b w:val="0"/>
          <w:color w:val="414042"/>
          <w:sz w:val="24"/>
        </w:rPr>
        <w:t>sexual</w:t>
      </w:r>
      <w:r>
        <w:rPr>
          <w:rFonts w:ascii="Calibri Light"/>
          <w:b w:val="0"/>
          <w:color w:val="414042"/>
          <w:spacing w:val="-5"/>
          <w:sz w:val="24"/>
        </w:rPr>
        <w:t> </w:t>
      </w:r>
      <w:r>
        <w:rPr>
          <w:rFonts w:ascii="Calibri Light"/>
          <w:b w:val="0"/>
          <w:color w:val="414042"/>
          <w:sz w:val="24"/>
        </w:rPr>
        <w:t>abuse</w:t>
      </w:r>
      <w:r>
        <w:rPr>
          <w:rFonts w:ascii="Calibri Light"/>
          <w:b w:val="0"/>
          <w:color w:val="414042"/>
          <w:spacing w:val="-5"/>
          <w:sz w:val="24"/>
        </w:rPr>
        <w:t> </w:t>
      </w:r>
      <w:r>
        <w:rPr>
          <w:rFonts w:ascii="Calibri Light"/>
          <w:b w:val="0"/>
          <w:color w:val="414042"/>
          <w:sz w:val="24"/>
        </w:rPr>
        <w:t>made</w:t>
      </w:r>
      <w:r>
        <w:rPr>
          <w:rFonts w:ascii="Calibri Light"/>
          <w:b w:val="0"/>
          <w:color w:val="414042"/>
          <w:spacing w:val="-5"/>
          <w:sz w:val="24"/>
        </w:rPr>
        <w:t> </w:t>
      </w:r>
      <w:r>
        <w:rPr>
          <w:rFonts w:ascii="Calibri Light"/>
          <w:b w:val="0"/>
          <w:color w:val="414042"/>
          <w:sz w:val="24"/>
        </w:rPr>
        <w:t>against</w:t>
      </w:r>
      <w:r>
        <w:rPr>
          <w:rFonts w:ascii="Calibri Light"/>
          <w:b w:val="0"/>
          <w:color w:val="414042"/>
          <w:spacing w:val="-5"/>
          <w:sz w:val="24"/>
        </w:rPr>
        <w:t> </w:t>
      </w:r>
      <w:r>
        <w:rPr>
          <w:rFonts w:ascii="Calibri Light"/>
          <w:b w:val="0"/>
          <w:color w:val="414042"/>
          <w:sz w:val="24"/>
        </w:rPr>
        <w:t>Brother</w:t>
      </w:r>
      <w:r>
        <w:rPr>
          <w:rFonts w:ascii="Calibri Light"/>
          <w:b w:val="0"/>
          <w:color w:val="414042"/>
          <w:spacing w:val="-5"/>
          <w:sz w:val="24"/>
        </w:rPr>
        <w:t> </w:t>
      </w:r>
      <w:r>
        <w:rPr>
          <w:rFonts w:ascii="Calibri Light"/>
          <w:b w:val="0"/>
          <w:color w:val="414042"/>
          <w:sz w:val="24"/>
        </w:rPr>
        <w:t>John</w:t>
      </w:r>
      <w:r>
        <w:rPr>
          <w:rFonts w:ascii="Calibri Light"/>
          <w:b w:val="0"/>
          <w:color w:val="414042"/>
          <w:spacing w:val="-5"/>
          <w:sz w:val="24"/>
        </w:rPr>
        <w:t> </w:t>
      </w:r>
      <w:r>
        <w:rPr>
          <w:rFonts w:ascii="Calibri Light"/>
          <w:b w:val="0"/>
          <w:color w:val="414042"/>
          <w:sz w:val="24"/>
        </w:rPr>
        <w:t>Chute </w:t>
      </w:r>
      <w:r>
        <w:rPr>
          <w:rFonts w:ascii="Calibri Light"/>
          <w:b w:val="0"/>
          <w:color w:val="414042"/>
          <w:sz w:val="24"/>
        </w:rPr>
        <w:t>and former Brother Gregory</w:t>
      </w:r>
      <w:r>
        <w:rPr>
          <w:rFonts w:ascii="Calibri Light"/>
          <w:b w:val="0"/>
          <w:color w:val="414042"/>
          <w:spacing w:val="-28"/>
          <w:sz w:val="24"/>
        </w:rPr>
        <w:t> </w:t>
      </w:r>
      <w:r>
        <w:rPr>
          <w:rFonts w:ascii="Calibri Light"/>
          <w:b w:val="0"/>
          <w:color w:val="414042"/>
          <w:sz w:val="24"/>
        </w:rPr>
        <w:t>Sutton.</w:t>
      </w:r>
      <w:r>
        <w:rPr>
          <w:rFonts w:ascii="Calibri Light"/>
          <w:sz w:val="24"/>
        </w:rPr>
      </w:r>
    </w:p>
    <w:p>
      <w:pPr>
        <w:pStyle w:val="BodyText"/>
        <w:spacing w:line="240" w:lineRule="auto" w:before="1"/>
        <w:ind w:left="1364" w:right="0"/>
        <w:jc w:val="left"/>
      </w:pPr>
      <w:bookmarkStart w:name="5. " w:id="146"/>
      <w:bookmarkEnd w:id="146"/>
      <w:r>
        <w:rPr/>
      </w:r>
      <w:r>
        <w:rPr>
          <w:b w:val="0"/>
          <w:color w:val="414042"/>
        </w:rPr>
        <w:t>5.   </w:t>
      </w:r>
      <w:bookmarkStart w:name="Any related matters." w:id="147"/>
      <w:bookmarkEnd w:id="147"/>
      <w:r>
        <w:rPr>
          <w:b w:val="0"/>
          <w:color w:val="414042"/>
        </w:rPr>
        <w:t>A</w:t>
      </w:r>
      <w:r>
        <w:rPr>
          <w:b w:val="0"/>
          <w:color w:val="414042"/>
        </w:rPr>
        <w:t>ny related</w:t>
      </w:r>
      <w:r>
        <w:rPr>
          <w:b w:val="0"/>
          <w:color w:val="414042"/>
          <w:spacing w:val="-18"/>
        </w:rPr>
        <w:t> </w:t>
      </w:r>
      <w:r>
        <w:rPr>
          <w:b w:val="0"/>
          <w:color w:val="414042"/>
        </w:rPr>
        <w:t>matters.</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1313"/>
        <w:jc w:val="left"/>
      </w:pPr>
      <w:bookmarkStart w:name="The public hearing was held from 10 to 1" w:id="148"/>
      <w:bookmarkEnd w:id="148"/>
      <w:r>
        <w:rPr/>
      </w:r>
      <w:r>
        <w:rPr>
          <w:b w:val="0"/>
          <w:color w:val="414042"/>
        </w:rPr>
        <w:t>The public hearing was held from 10 to 18 June 2014 in Canberra and on 30 June, 1</w:t>
      </w:r>
      <w:r>
        <w:rPr>
          <w:b w:val="0"/>
          <w:color w:val="414042"/>
          <w:spacing w:val="-15"/>
        </w:rPr>
        <w:t> </w:t>
      </w:r>
      <w:r>
        <w:rPr>
          <w:b w:val="0"/>
          <w:color w:val="414042"/>
        </w:rPr>
        <w:t>July </w:t>
      </w:r>
      <w:r>
        <w:rPr>
          <w:b w:val="0"/>
          <w:color w:val="414042"/>
        </w:rPr>
        <w:t>and 8 August 2014 in</w:t>
      </w:r>
      <w:r>
        <w:rPr>
          <w:b w:val="0"/>
          <w:color w:val="414042"/>
          <w:spacing w:val="-1"/>
        </w:rPr>
        <w:t> </w:t>
      </w:r>
      <w:r>
        <w:rPr>
          <w:b w:val="0"/>
          <w:color w:val="414042"/>
          <w:spacing w:val="-4"/>
        </w:rPr>
        <w:t>Sydney.</w:t>
      </w:r>
      <w:r>
        <w:rPr>
          <w:spacing w:val="-4"/>
        </w:rPr>
      </w:r>
    </w:p>
    <w:p>
      <w:pPr>
        <w:spacing w:after="0" w:line="244" w:lineRule="auto"/>
        <w:jc w:val="left"/>
        <w:sectPr>
          <w:pgSz w:w="11910" w:h="16840"/>
          <w:pgMar w:header="643" w:footer="615" w:top="840" w:bottom="800" w:left="600" w:right="1020"/>
        </w:sectPr>
      </w:pPr>
    </w:p>
    <w:p>
      <w:pPr>
        <w:pStyle w:val="Heading1"/>
        <w:spacing w:line="240" w:lineRule="auto"/>
        <w:ind w:right="0"/>
        <w:jc w:val="left"/>
      </w:pPr>
      <w:bookmarkStart w:name="_TOC_250031" w:id="149"/>
      <w:bookmarkStart w:name="Executive summary" w:id="150"/>
      <w:r>
        <w:rPr/>
      </w:r>
      <w:r>
        <w:rPr>
          <w:b w:val="0"/>
          <w:color w:val="0094D9"/>
          <w:spacing w:val="-4"/>
        </w:rPr>
        <w:t>Executive</w:t>
      </w:r>
      <w:r>
        <w:rPr>
          <w:b w:val="0"/>
          <w:color w:val="0094D9"/>
          <w:spacing w:val="-1"/>
        </w:rPr>
        <w:t> </w:t>
      </w:r>
      <w:r>
        <w:rPr>
          <w:b w:val="0"/>
          <w:color w:val="0094D9"/>
          <w:spacing w:val="-5"/>
        </w:rPr>
        <w:t>summary</w:t>
      </w:r>
      <w:bookmarkEnd w:id="149"/>
      <w:r>
        <w:rPr>
          <w:spacing w:val="-5"/>
        </w:rPr>
      </w: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18"/>
          <w:szCs w:val="18"/>
        </w:rPr>
      </w:pPr>
    </w:p>
    <w:p>
      <w:pPr>
        <w:pStyle w:val="BodyText"/>
        <w:spacing w:line="244" w:lineRule="auto"/>
        <w:ind w:right="1132"/>
        <w:jc w:val="left"/>
      </w:pPr>
      <w:bookmarkStart w:name="The Marist Brothers is a Catholic Order " w:id="151"/>
      <w:bookmarkEnd w:id="151"/>
      <w:r>
        <w:rPr/>
      </w:r>
      <w:r>
        <w:rPr>
          <w:b w:val="0"/>
          <w:bCs w:val="0"/>
          <w:color w:val="414042"/>
        </w:rPr>
        <w:t>The</w:t>
      </w:r>
      <w:r>
        <w:rPr>
          <w:b w:val="0"/>
          <w:bCs w:val="0"/>
          <w:color w:val="414042"/>
          <w:spacing w:val="-4"/>
        </w:rPr>
        <w:t> </w:t>
      </w:r>
      <w:r>
        <w:rPr>
          <w:b w:val="0"/>
          <w:bCs w:val="0"/>
          <w:color w:val="414042"/>
        </w:rPr>
        <w:t>Marist</w:t>
      </w:r>
      <w:r>
        <w:rPr>
          <w:b w:val="0"/>
          <w:bCs w:val="0"/>
          <w:color w:val="414042"/>
          <w:spacing w:val="-4"/>
        </w:rPr>
        <w:t> </w:t>
      </w:r>
      <w:r>
        <w:rPr>
          <w:b w:val="0"/>
          <w:bCs w:val="0"/>
          <w:color w:val="414042"/>
        </w:rPr>
        <w:t>Brothers</w:t>
      </w:r>
      <w:r>
        <w:rPr>
          <w:b w:val="0"/>
          <w:bCs w:val="0"/>
          <w:color w:val="414042"/>
          <w:spacing w:val="-4"/>
        </w:rPr>
        <w:t> </w:t>
      </w:r>
      <w:r>
        <w:rPr>
          <w:b w:val="0"/>
          <w:bCs w:val="0"/>
          <w:color w:val="414042"/>
        </w:rPr>
        <w:t>is</w:t>
      </w:r>
      <w:r>
        <w:rPr>
          <w:b w:val="0"/>
          <w:bCs w:val="0"/>
          <w:color w:val="414042"/>
          <w:spacing w:val="-4"/>
        </w:rPr>
        <w:t> </w:t>
      </w:r>
      <w:r>
        <w:rPr>
          <w:b w:val="0"/>
          <w:bCs w:val="0"/>
          <w:color w:val="414042"/>
        </w:rPr>
        <w:t>a</w:t>
      </w:r>
      <w:r>
        <w:rPr>
          <w:b w:val="0"/>
          <w:bCs w:val="0"/>
          <w:color w:val="414042"/>
          <w:spacing w:val="-4"/>
        </w:rPr>
        <w:t> </w:t>
      </w:r>
      <w:r>
        <w:rPr>
          <w:b w:val="0"/>
          <w:bCs w:val="0"/>
          <w:color w:val="414042"/>
        </w:rPr>
        <w:t>Catholic</w:t>
      </w:r>
      <w:r>
        <w:rPr>
          <w:b w:val="0"/>
          <w:bCs w:val="0"/>
          <w:color w:val="414042"/>
          <w:spacing w:val="-4"/>
        </w:rPr>
        <w:t> </w:t>
      </w:r>
      <w:r>
        <w:rPr>
          <w:b w:val="0"/>
          <w:bCs w:val="0"/>
          <w:color w:val="414042"/>
        </w:rPr>
        <w:t>Order</w:t>
      </w:r>
      <w:r>
        <w:rPr>
          <w:b w:val="0"/>
          <w:bCs w:val="0"/>
          <w:color w:val="414042"/>
          <w:spacing w:val="-4"/>
        </w:rPr>
        <w:t> </w:t>
      </w:r>
      <w:r>
        <w:rPr>
          <w:b w:val="0"/>
          <w:bCs w:val="0"/>
          <w:color w:val="414042"/>
        </w:rPr>
        <w:t>established</w:t>
      </w:r>
      <w:r>
        <w:rPr>
          <w:b w:val="0"/>
          <w:bCs w:val="0"/>
          <w:color w:val="414042"/>
          <w:spacing w:val="-4"/>
        </w:rPr>
        <w:t> </w:t>
      </w:r>
      <w:r>
        <w:rPr>
          <w:b w:val="0"/>
          <w:bCs w:val="0"/>
          <w:color w:val="414042"/>
          <w:spacing w:val="-3"/>
        </w:rPr>
        <w:t>for</w:t>
      </w:r>
      <w:r>
        <w:rPr>
          <w:b w:val="0"/>
          <w:bCs w:val="0"/>
          <w:color w:val="414042"/>
          <w:spacing w:val="-4"/>
        </w:rPr>
        <w:t> </w:t>
      </w:r>
      <w:r>
        <w:rPr>
          <w:b w:val="0"/>
          <w:bCs w:val="0"/>
          <w:color w:val="414042"/>
        </w:rPr>
        <w:t>the</w:t>
      </w:r>
      <w:r>
        <w:rPr>
          <w:b w:val="0"/>
          <w:bCs w:val="0"/>
          <w:color w:val="414042"/>
          <w:spacing w:val="-4"/>
        </w:rPr>
        <w:t> </w:t>
      </w:r>
      <w:r>
        <w:rPr>
          <w:b w:val="0"/>
          <w:bCs w:val="0"/>
          <w:color w:val="414042"/>
        </w:rPr>
        <w:t>education</w:t>
      </w:r>
      <w:r>
        <w:rPr>
          <w:b w:val="0"/>
          <w:bCs w:val="0"/>
          <w:color w:val="414042"/>
          <w:spacing w:val="-4"/>
        </w:rPr>
        <w:t> </w:t>
      </w:r>
      <w:r>
        <w:rPr>
          <w:b w:val="0"/>
          <w:bCs w:val="0"/>
          <w:color w:val="414042"/>
        </w:rPr>
        <w:t>and</w:t>
      </w:r>
      <w:r>
        <w:rPr>
          <w:b w:val="0"/>
          <w:bCs w:val="0"/>
          <w:color w:val="414042"/>
          <w:spacing w:val="-4"/>
        </w:rPr>
        <w:t> </w:t>
      </w:r>
      <w:r>
        <w:rPr>
          <w:b w:val="0"/>
          <w:bCs w:val="0"/>
          <w:color w:val="414042"/>
        </w:rPr>
        <w:t>‘Christian</w:t>
      </w:r>
      <w:r>
        <w:rPr>
          <w:b w:val="0"/>
          <w:bCs w:val="0"/>
          <w:color w:val="414042"/>
          <w:spacing w:val="-4"/>
        </w:rPr>
        <w:t> </w:t>
      </w:r>
      <w:r>
        <w:rPr>
          <w:b w:val="0"/>
          <w:bCs w:val="0"/>
          <w:color w:val="414042"/>
        </w:rPr>
        <w:t>formation’ </w:t>
      </w:r>
      <w:r>
        <w:rPr>
          <w:b w:val="0"/>
          <w:bCs w:val="0"/>
          <w:color w:val="414042"/>
        </w:rPr>
        <w:t>of young</w:t>
      </w:r>
      <w:r>
        <w:rPr>
          <w:b w:val="0"/>
          <w:bCs w:val="0"/>
          <w:color w:val="414042"/>
          <w:spacing w:val="-3"/>
        </w:rPr>
        <w:t> </w:t>
      </w:r>
      <w:r>
        <w:rPr>
          <w:b w:val="0"/>
          <w:bCs w:val="0"/>
          <w:color w:val="414042"/>
        </w:rPr>
        <w:t>people.</w:t>
      </w:r>
      <w:r>
        <w:rPr/>
      </w:r>
    </w:p>
    <w:p>
      <w:pPr>
        <w:spacing w:line="240" w:lineRule="auto" w:before="0"/>
        <w:ind w:right="0"/>
        <w:rPr>
          <w:rFonts w:ascii="Calibri Light" w:hAnsi="Calibri Light" w:cs="Calibri Light" w:eastAsia="Calibri Light" w:hint="default"/>
          <w:b w:val="0"/>
          <w:bCs w:val="0"/>
          <w:sz w:val="24"/>
          <w:szCs w:val="24"/>
        </w:rPr>
      </w:pPr>
    </w:p>
    <w:p>
      <w:pPr>
        <w:spacing w:before="179"/>
        <w:ind w:left="113" w:right="0" w:firstLine="0"/>
        <w:jc w:val="left"/>
        <w:rPr>
          <w:rFonts w:ascii="Calibri Light" w:hAnsi="Calibri Light" w:cs="Calibri Light" w:eastAsia="Calibri Light" w:hint="default"/>
          <w:sz w:val="36"/>
          <w:szCs w:val="36"/>
        </w:rPr>
      </w:pPr>
      <w:bookmarkStart w:name="Governance" w:id="152"/>
      <w:bookmarkEnd w:id="152"/>
      <w:r>
        <w:rPr/>
      </w:r>
      <w:r>
        <w:rPr>
          <w:rFonts w:ascii="Calibri Light"/>
          <w:b w:val="0"/>
          <w:color w:val="0094D9"/>
          <w:spacing w:val="-4"/>
          <w:sz w:val="36"/>
        </w:rPr>
        <w:t>Governance</w:t>
      </w:r>
      <w:r>
        <w:rPr>
          <w:rFonts w:ascii="Calibri Light"/>
          <w:spacing w:val="-4"/>
          <w:sz w:val="36"/>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0" w:lineRule="auto" w:before="278"/>
        <w:ind w:right="0"/>
        <w:jc w:val="left"/>
      </w:pPr>
      <w:bookmarkStart w:name="In the period 1959 to 1993, the Provinci" w:id="153"/>
      <w:bookmarkEnd w:id="153"/>
      <w:r>
        <w:rPr/>
      </w:r>
      <w:r>
        <w:rPr>
          <w:b w:val="0"/>
          <w:color w:val="414042"/>
        </w:rPr>
        <w:t>In the period 1959 to 1993, the Provincial of the Sydney</w:t>
      </w:r>
      <w:r>
        <w:rPr>
          <w:b w:val="0"/>
          <w:color w:val="414042"/>
          <w:spacing w:val="-25"/>
        </w:rPr>
        <w:t> </w:t>
      </w:r>
      <w:r>
        <w:rPr>
          <w:b w:val="0"/>
          <w:color w:val="414042"/>
        </w:rPr>
        <w:t>Province:</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5"/>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bookmarkStart w:name="• " w:id="154"/>
      <w:bookmarkEnd w:id="154"/>
      <w:r>
        <w:rPr/>
      </w:r>
      <w:bookmarkStart w:name="had direct authority over the Marist Bro" w:id="155"/>
      <w:bookmarkEnd w:id="155"/>
      <w:r>
        <w:rPr/>
      </w:r>
      <w:bookmarkStart w:name="had direct authority over the Marist Bro" w:id="156"/>
      <w:bookmarkEnd w:id="156"/>
      <w:r>
        <w:rPr>
          <w:rFonts w:ascii="Calibri Light"/>
          <w:b w:val="0"/>
          <w:color w:val="414042"/>
          <w:sz w:val="24"/>
        </w:rPr>
        <w:t>had</w:t>
      </w:r>
      <w:r>
        <w:rPr>
          <w:rFonts w:ascii="Calibri Light"/>
          <w:b w:val="0"/>
          <w:color w:val="414042"/>
          <w:sz w:val="24"/>
        </w:rPr>
        <w:t> direct authority over the Marist Brothers in the Sydney</w:t>
      </w:r>
      <w:r>
        <w:rPr>
          <w:rFonts w:ascii="Calibri Light"/>
          <w:b w:val="0"/>
          <w:color w:val="414042"/>
          <w:spacing w:val="-38"/>
          <w:sz w:val="24"/>
        </w:rPr>
        <w:t> </w:t>
      </w:r>
      <w:r>
        <w:rPr>
          <w:rFonts w:ascii="Calibri Light"/>
          <w:b w:val="0"/>
          <w:color w:val="414042"/>
          <w:sz w:val="24"/>
        </w:rPr>
        <w:t>Province</w:t>
      </w:r>
      <w:r>
        <w:rPr>
          <w:rFonts w:ascii="Calibri Light"/>
          <w:sz w:val="24"/>
        </w:rPr>
      </w:r>
    </w:p>
    <w:p>
      <w:pPr>
        <w:pStyle w:val="ListParagraph"/>
        <w:numPr>
          <w:ilvl w:val="0"/>
          <w:numId w:val="5"/>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157"/>
      <w:bookmarkEnd w:id="157"/>
      <w:r>
        <w:rPr/>
      </w:r>
      <w:bookmarkStart w:name="was responsible for responding to allega" w:id="158"/>
      <w:bookmarkEnd w:id="158"/>
      <w:r>
        <w:rPr/>
      </w:r>
      <w:bookmarkStart w:name="was responsible for responding to allega" w:id="159"/>
      <w:bookmarkEnd w:id="159"/>
      <w:r>
        <w:rPr>
          <w:rFonts w:ascii="Calibri Light"/>
          <w:b w:val="0"/>
          <w:color w:val="414042"/>
          <w:sz w:val="24"/>
        </w:rPr>
        <w:t>w</w:t>
      </w:r>
      <w:r>
        <w:rPr>
          <w:rFonts w:ascii="Calibri Light"/>
          <w:b w:val="0"/>
          <w:color w:val="414042"/>
          <w:sz w:val="24"/>
        </w:rPr>
        <w:t>as responsible </w:t>
      </w:r>
      <w:r>
        <w:rPr>
          <w:rFonts w:ascii="Calibri Light"/>
          <w:b w:val="0"/>
          <w:color w:val="414042"/>
          <w:spacing w:val="-3"/>
          <w:sz w:val="24"/>
        </w:rPr>
        <w:t>for </w:t>
      </w:r>
      <w:r>
        <w:rPr>
          <w:rFonts w:ascii="Calibri Light"/>
          <w:b w:val="0"/>
          <w:color w:val="414042"/>
          <w:sz w:val="24"/>
        </w:rPr>
        <w:t>responding to allegations or complaints of child sexual</w:t>
      </w:r>
      <w:r>
        <w:rPr>
          <w:rFonts w:ascii="Calibri Light"/>
          <w:b w:val="0"/>
          <w:color w:val="414042"/>
          <w:spacing w:val="-29"/>
          <w:sz w:val="24"/>
        </w:rPr>
        <w:t> </w:t>
      </w:r>
      <w:r>
        <w:rPr>
          <w:rFonts w:ascii="Calibri Light"/>
          <w:b w:val="0"/>
          <w:color w:val="414042"/>
          <w:sz w:val="24"/>
        </w:rPr>
        <w:t>abuse</w:t>
      </w:r>
      <w:r>
        <w:rPr>
          <w:rFonts w:ascii="Calibri Light"/>
          <w:sz w:val="24"/>
        </w:rPr>
      </w:r>
    </w:p>
    <w:p>
      <w:pPr>
        <w:pStyle w:val="ListParagraph"/>
        <w:numPr>
          <w:ilvl w:val="0"/>
          <w:numId w:val="5"/>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160"/>
      <w:bookmarkEnd w:id="160"/>
      <w:r>
        <w:rPr/>
      </w:r>
      <w:bookmarkStart w:name="was responsible for determining the acti" w:id="161"/>
      <w:bookmarkEnd w:id="161"/>
      <w:r>
        <w:rPr/>
      </w:r>
      <w:bookmarkStart w:name="was responsible for determining the acti" w:id="162"/>
      <w:bookmarkEnd w:id="162"/>
      <w:r>
        <w:rPr>
          <w:rFonts w:ascii="Calibri Light"/>
          <w:b w:val="0"/>
          <w:color w:val="414042"/>
          <w:sz w:val="24"/>
        </w:rPr>
        <w:t>w</w:t>
      </w:r>
      <w:r>
        <w:rPr>
          <w:rFonts w:ascii="Calibri Light"/>
          <w:b w:val="0"/>
          <w:color w:val="414042"/>
          <w:sz w:val="24"/>
        </w:rPr>
        <w:t>as responsible </w:t>
      </w:r>
      <w:r>
        <w:rPr>
          <w:rFonts w:ascii="Calibri Light"/>
          <w:b w:val="0"/>
          <w:color w:val="414042"/>
          <w:spacing w:val="-3"/>
          <w:sz w:val="24"/>
        </w:rPr>
        <w:t>for </w:t>
      </w:r>
      <w:r>
        <w:rPr>
          <w:rFonts w:ascii="Calibri Light"/>
          <w:b w:val="0"/>
          <w:color w:val="414042"/>
          <w:sz w:val="24"/>
        </w:rPr>
        <w:t>determining the action to be </w:t>
      </w:r>
      <w:r>
        <w:rPr>
          <w:rFonts w:ascii="Calibri Light"/>
          <w:b w:val="0"/>
          <w:color w:val="414042"/>
          <w:spacing w:val="-3"/>
          <w:sz w:val="24"/>
        </w:rPr>
        <w:t>taken </w:t>
      </w:r>
      <w:r>
        <w:rPr>
          <w:rFonts w:ascii="Calibri Light"/>
          <w:b w:val="0"/>
          <w:color w:val="414042"/>
          <w:sz w:val="24"/>
        </w:rPr>
        <w:t>in respect to the</w:t>
      </w:r>
      <w:r>
        <w:rPr>
          <w:rFonts w:ascii="Calibri Light"/>
          <w:b w:val="0"/>
          <w:color w:val="414042"/>
          <w:spacing w:val="-13"/>
          <w:sz w:val="24"/>
        </w:rPr>
        <w:t> </w:t>
      </w:r>
      <w:r>
        <w:rPr>
          <w:rFonts w:ascii="Calibri Light"/>
          <w:b w:val="0"/>
          <w:color w:val="414042"/>
          <w:sz w:val="24"/>
        </w:rPr>
        <w:t>accused.</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958"/>
        <w:jc w:val="left"/>
      </w:pPr>
      <w:bookmarkStart w:name="Before 1983, there is no evidence that t" w:id="163"/>
      <w:bookmarkEnd w:id="163"/>
      <w:r>
        <w:rPr/>
      </w:r>
      <w:r>
        <w:rPr>
          <w:b w:val="0"/>
          <w:color w:val="414042"/>
          <w:spacing w:val="-3"/>
        </w:rPr>
        <w:t>Before</w:t>
      </w:r>
      <w:r>
        <w:rPr>
          <w:b w:val="0"/>
          <w:color w:val="414042"/>
          <w:spacing w:val="-4"/>
        </w:rPr>
        <w:t> </w:t>
      </w:r>
      <w:r>
        <w:rPr>
          <w:b w:val="0"/>
          <w:color w:val="414042"/>
        </w:rPr>
        <w:t>1983,</w:t>
      </w:r>
      <w:r>
        <w:rPr>
          <w:b w:val="0"/>
          <w:color w:val="414042"/>
          <w:spacing w:val="-4"/>
        </w:rPr>
        <w:t> </w:t>
      </w:r>
      <w:r>
        <w:rPr>
          <w:b w:val="0"/>
          <w:color w:val="414042"/>
        </w:rPr>
        <w:t>there</w:t>
      </w:r>
      <w:r>
        <w:rPr>
          <w:b w:val="0"/>
          <w:color w:val="414042"/>
          <w:spacing w:val="-4"/>
        </w:rPr>
        <w:t> </w:t>
      </w:r>
      <w:r>
        <w:rPr>
          <w:b w:val="0"/>
          <w:color w:val="414042"/>
        </w:rPr>
        <w:t>is</w:t>
      </w:r>
      <w:r>
        <w:rPr>
          <w:b w:val="0"/>
          <w:color w:val="414042"/>
          <w:spacing w:val="-4"/>
        </w:rPr>
        <w:t> </w:t>
      </w:r>
      <w:r>
        <w:rPr>
          <w:b w:val="0"/>
          <w:color w:val="414042"/>
        </w:rPr>
        <w:t>no</w:t>
      </w:r>
      <w:r>
        <w:rPr>
          <w:b w:val="0"/>
          <w:color w:val="414042"/>
          <w:spacing w:val="-4"/>
        </w:rPr>
        <w:t> </w:t>
      </w:r>
      <w:r>
        <w:rPr>
          <w:b w:val="0"/>
          <w:color w:val="414042"/>
        </w:rPr>
        <w:t>evidence</w:t>
      </w:r>
      <w:r>
        <w:rPr>
          <w:b w:val="0"/>
          <w:color w:val="414042"/>
          <w:spacing w:val="-4"/>
        </w:rPr>
        <w:t> </w:t>
      </w:r>
      <w:r>
        <w:rPr>
          <w:b w:val="0"/>
          <w:color w:val="414042"/>
        </w:rPr>
        <w:t>that</w:t>
      </w:r>
      <w:r>
        <w:rPr>
          <w:b w:val="0"/>
          <w:color w:val="414042"/>
          <w:spacing w:val="-4"/>
        </w:rPr>
        <w:t> </w:t>
      </w:r>
      <w:r>
        <w:rPr>
          <w:b w:val="0"/>
          <w:color w:val="414042"/>
        </w:rPr>
        <w:t>the</w:t>
      </w:r>
      <w:r>
        <w:rPr>
          <w:b w:val="0"/>
          <w:color w:val="414042"/>
          <w:spacing w:val="-4"/>
        </w:rPr>
        <w:t> </w:t>
      </w:r>
      <w:r>
        <w:rPr>
          <w:b w:val="0"/>
          <w:color w:val="414042"/>
        </w:rPr>
        <w:t>Provincials</w:t>
      </w:r>
      <w:r>
        <w:rPr>
          <w:b w:val="0"/>
          <w:color w:val="414042"/>
          <w:spacing w:val="-4"/>
        </w:rPr>
        <w:t> </w:t>
      </w:r>
      <w:r>
        <w:rPr>
          <w:b w:val="0"/>
          <w:color w:val="414042"/>
        </w:rPr>
        <w:t>had</w:t>
      </w:r>
      <w:r>
        <w:rPr>
          <w:b w:val="0"/>
          <w:color w:val="414042"/>
          <w:spacing w:val="-4"/>
        </w:rPr>
        <w:t> </w:t>
      </w:r>
      <w:r>
        <w:rPr>
          <w:b w:val="0"/>
          <w:color w:val="414042"/>
        </w:rPr>
        <w:t>a</w:t>
      </w:r>
      <w:r>
        <w:rPr>
          <w:b w:val="0"/>
          <w:color w:val="414042"/>
          <w:spacing w:val="-4"/>
        </w:rPr>
        <w:t> </w:t>
      </w:r>
      <w:r>
        <w:rPr>
          <w:b w:val="0"/>
          <w:color w:val="414042"/>
        </w:rPr>
        <w:t>practice</w:t>
      </w:r>
      <w:r>
        <w:rPr>
          <w:b w:val="0"/>
          <w:color w:val="414042"/>
          <w:spacing w:val="-4"/>
        </w:rPr>
        <w:t> </w:t>
      </w:r>
      <w:r>
        <w:rPr>
          <w:b w:val="0"/>
          <w:color w:val="414042"/>
        </w:rPr>
        <w:t>of</w:t>
      </w:r>
      <w:r>
        <w:rPr>
          <w:b w:val="0"/>
          <w:color w:val="414042"/>
          <w:spacing w:val="-4"/>
        </w:rPr>
        <w:t> </w:t>
      </w:r>
      <w:r>
        <w:rPr>
          <w:b w:val="0"/>
          <w:color w:val="414042"/>
        </w:rPr>
        <w:t>keeping</w:t>
      </w:r>
      <w:r>
        <w:rPr>
          <w:b w:val="0"/>
          <w:color w:val="414042"/>
          <w:spacing w:val="-4"/>
        </w:rPr>
        <w:t> </w:t>
      </w:r>
      <w:r>
        <w:rPr>
          <w:b w:val="0"/>
          <w:color w:val="414042"/>
        </w:rPr>
        <w:t>written</w:t>
      </w:r>
      <w:r>
        <w:rPr>
          <w:b w:val="0"/>
          <w:color w:val="414042"/>
          <w:spacing w:val="-4"/>
        </w:rPr>
        <w:t> </w:t>
      </w:r>
      <w:r>
        <w:rPr>
          <w:b w:val="0"/>
          <w:color w:val="414042"/>
        </w:rPr>
        <w:t>recor</w:t>
      </w:r>
      <w:bookmarkStart w:name=" " w:id="164"/>
      <w:bookmarkEnd w:id="164"/>
      <w:r>
        <w:rPr>
          <w:b w:val="0"/>
          <w:color w:val="414042"/>
        </w:rPr>
        <w:t>ds</w:t>
      </w:r>
      <w:r>
        <w:rPr>
          <w:b w:val="0"/>
          <w:color w:val="414042"/>
        </w:rPr>
        <w:t> </w:t>
      </w:r>
      <w:r>
        <w:rPr>
          <w:b w:val="0"/>
          <w:color w:val="414042"/>
        </w:rPr>
        <w:t>of allegations against Brothers or admissions by them of child sexual</w:t>
      </w:r>
      <w:r>
        <w:rPr>
          <w:b w:val="0"/>
          <w:color w:val="414042"/>
          <w:spacing w:val="-35"/>
        </w:rPr>
        <w:t> </w:t>
      </w:r>
      <w:r>
        <w:rPr>
          <w:b w:val="0"/>
          <w:color w:val="414042"/>
        </w:rPr>
        <w:t>abuse.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76"/>
        <w:jc w:val="left"/>
      </w:pPr>
      <w:bookmarkStart w:name="Before the 1992 protocol, which set out " w:id="165"/>
      <w:bookmarkEnd w:id="165"/>
      <w:r>
        <w:rPr/>
      </w:r>
      <w:r>
        <w:rPr>
          <w:b w:val="0"/>
          <w:color w:val="414042"/>
          <w:spacing w:val="-3"/>
        </w:rPr>
        <w:t>Before </w:t>
      </w:r>
      <w:r>
        <w:rPr>
          <w:b w:val="0"/>
          <w:color w:val="414042"/>
        </w:rPr>
        <w:t>the 1992 protocol, which set out policies and procedures on handling complaints of </w:t>
      </w:r>
      <w:r>
        <w:rPr>
          <w:b w:val="0"/>
          <w:color w:val="414042"/>
        </w:rPr>
        <w:t>child sexual abuse against a </w:t>
      </w:r>
      <w:r>
        <w:rPr>
          <w:b w:val="0"/>
          <w:color w:val="414042"/>
          <w:spacing w:val="-4"/>
        </w:rPr>
        <w:t>Brother, </w:t>
      </w:r>
      <w:r>
        <w:rPr>
          <w:b w:val="0"/>
          <w:color w:val="414042"/>
        </w:rPr>
        <w:t>there was nothing </w:t>
      </w:r>
      <w:r>
        <w:rPr>
          <w:b w:val="0"/>
          <w:color w:val="414042"/>
          <w:spacing w:val="-3"/>
        </w:rPr>
        <w:t>kept </w:t>
      </w:r>
      <w:r>
        <w:rPr>
          <w:b w:val="0"/>
          <w:color w:val="414042"/>
        </w:rPr>
        <w:t>in writing concerning the </w:t>
      </w:r>
      <w:r>
        <w:rPr>
          <w:b w:val="0"/>
          <w:color w:val="414042"/>
          <w:spacing w:val="-3"/>
        </w:rPr>
        <w:t>transfer </w:t>
      </w:r>
      <w:r>
        <w:rPr>
          <w:b w:val="0"/>
          <w:color w:val="414042"/>
          <w:spacing w:val="-3"/>
        </w:rPr>
      </w:r>
      <w:r>
        <w:rPr>
          <w:b w:val="0"/>
          <w:color w:val="414042"/>
        </w:rPr>
        <w:t>of Brothers. The 1992 Protocol included guidelines governing the </w:t>
      </w:r>
      <w:r>
        <w:rPr>
          <w:b w:val="0"/>
          <w:color w:val="414042"/>
          <w:spacing w:val="-3"/>
        </w:rPr>
        <w:t>transfer </w:t>
      </w:r>
      <w:r>
        <w:rPr>
          <w:b w:val="0"/>
          <w:color w:val="414042"/>
        </w:rPr>
        <w:t>between dioceses</w:t>
      </w:r>
      <w:r>
        <w:rPr>
          <w:b w:val="0"/>
          <w:color w:val="414042"/>
          <w:spacing w:val="-21"/>
        </w:rPr>
        <w:t> </w:t>
      </w:r>
      <w:r>
        <w:rPr>
          <w:b w:val="0"/>
          <w:color w:val="414042"/>
        </w:rPr>
        <w:t>of </w:t>
      </w:r>
      <w:r>
        <w:rPr>
          <w:b w:val="0"/>
          <w:color w:val="414042"/>
        </w:rPr>
        <w:t>religious against whom an allegation of criminal behaviour had been</w:t>
      </w:r>
      <w:r>
        <w:rPr>
          <w:b w:val="0"/>
          <w:color w:val="414042"/>
          <w:spacing w:val="-27"/>
        </w:rPr>
        <w:t> </w:t>
      </w:r>
      <w:r>
        <w:rPr>
          <w:b w:val="0"/>
          <w:color w:val="414042"/>
        </w:rPr>
        <w:t>made.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pPr>
      <w:bookmarkStart w:name="From this case study, it is clear that a" w:id="166"/>
      <w:bookmarkEnd w:id="166"/>
      <w:r>
        <w:rPr/>
      </w:r>
      <w:r>
        <w:rPr>
          <w:b w:val="0"/>
          <w:color w:val="414042"/>
        </w:rPr>
        <w:t>From this case </w:t>
      </w:r>
      <w:r>
        <w:rPr>
          <w:b w:val="0"/>
          <w:color w:val="414042"/>
          <w:spacing w:val="-4"/>
        </w:rPr>
        <w:t>study, </w:t>
      </w:r>
      <w:r>
        <w:rPr>
          <w:b w:val="0"/>
          <w:color w:val="414042"/>
        </w:rPr>
        <w:t>it is clear that accusations or admissions of sexual misconduct by Marist </w:t>
      </w:r>
      <w:r>
        <w:rPr>
          <w:b w:val="0"/>
          <w:color w:val="414042"/>
        </w:rPr>
        <w:t>Brothers</w:t>
      </w:r>
      <w:r>
        <w:rPr>
          <w:b w:val="0"/>
          <w:color w:val="414042"/>
          <w:spacing w:val="-6"/>
        </w:rPr>
        <w:t> </w:t>
      </w:r>
      <w:r>
        <w:rPr>
          <w:b w:val="0"/>
          <w:color w:val="414042"/>
        </w:rPr>
        <w:t>were</w:t>
      </w:r>
      <w:r>
        <w:rPr>
          <w:b w:val="0"/>
          <w:color w:val="414042"/>
          <w:spacing w:val="-6"/>
        </w:rPr>
        <w:t> </w:t>
      </w:r>
      <w:r>
        <w:rPr>
          <w:b w:val="0"/>
          <w:color w:val="414042"/>
        </w:rPr>
        <w:t>treated</w:t>
      </w:r>
      <w:r>
        <w:rPr>
          <w:b w:val="0"/>
          <w:color w:val="414042"/>
          <w:spacing w:val="-6"/>
        </w:rPr>
        <w:t> </w:t>
      </w:r>
      <w:r>
        <w:rPr>
          <w:b w:val="0"/>
          <w:color w:val="414042"/>
        </w:rPr>
        <w:t>as</w:t>
      </w:r>
      <w:r>
        <w:rPr>
          <w:b w:val="0"/>
          <w:color w:val="414042"/>
          <w:spacing w:val="-6"/>
        </w:rPr>
        <w:t> </w:t>
      </w:r>
      <w:r>
        <w:rPr>
          <w:b w:val="0"/>
          <w:color w:val="414042"/>
        </w:rPr>
        <w:t>highly</w:t>
      </w:r>
      <w:r>
        <w:rPr>
          <w:b w:val="0"/>
          <w:color w:val="414042"/>
          <w:spacing w:val="-6"/>
        </w:rPr>
        <w:t> </w:t>
      </w:r>
      <w:r>
        <w:rPr>
          <w:b w:val="0"/>
          <w:color w:val="414042"/>
        </w:rPr>
        <w:t>confidential.</w:t>
      </w:r>
      <w:r>
        <w:rPr>
          <w:b w:val="0"/>
          <w:color w:val="414042"/>
          <w:spacing w:val="-6"/>
        </w:rPr>
        <w:t> </w:t>
      </w:r>
      <w:r>
        <w:rPr>
          <w:b w:val="0"/>
          <w:color w:val="414042"/>
        </w:rPr>
        <w:t>Information</w:t>
      </w:r>
      <w:r>
        <w:rPr>
          <w:b w:val="0"/>
          <w:color w:val="414042"/>
          <w:spacing w:val="-6"/>
        </w:rPr>
        <w:t> </w:t>
      </w:r>
      <w:r>
        <w:rPr>
          <w:b w:val="0"/>
          <w:color w:val="414042"/>
        </w:rPr>
        <w:t>concerning</w:t>
      </w:r>
      <w:r>
        <w:rPr>
          <w:b w:val="0"/>
          <w:color w:val="414042"/>
          <w:spacing w:val="-6"/>
        </w:rPr>
        <w:t> </w:t>
      </w:r>
      <w:r>
        <w:rPr>
          <w:b w:val="0"/>
          <w:color w:val="414042"/>
        </w:rPr>
        <w:t>child</w:t>
      </w:r>
      <w:r>
        <w:rPr>
          <w:b w:val="0"/>
          <w:color w:val="414042"/>
          <w:spacing w:val="-6"/>
        </w:rPr>
        <w:t> </w:t>
      </w:r>
      <w:r>
        <w:rPr>
          <w:b w:val="0"/>
          <w:color w:val="414042"/>
        </w:rPr>
        <w:t>sexual</w:t>
      </w:r>
      <w:r>
        <w:rPr>
          <w:b w:val="0"/>
          <w:color w:val="414042"/>
          <w:spacing w:val="-6"/>
        </w:rPr>
        <w:t> </w:t>
      </w:r>
      <w:r>
        <w:rPr>
          <w:b w:val="0"/>
          <w:color w:val="414042"/>
        </w:rPr>
        <w:t>abuse</w:t>
      </w:r>
      <w:r>
        <w:rPr>
          <w:b w:val="0"/>
          <w:color w:val="414042"/>
          <w:spacing w:val="-6"/>
        </w:rPr>
        <w:t> </w:t>
      </w:r>
      <w:r>
        <w:rPr>
          <w:b w:val="0"/>
          <w:color w:val="414042"/>
        </w:rPr>
        <w:t>was</w:t>
      </w:r>
      <w:r>
        <w:rPr>
          <w:b w:val="0"/>
          <w:color w:val="414042"/>
          <w:spacing w:val="-6"/>
        </w:rPr>
        <w:t> </w:t>
      </w:r>
      <w:bookmarkStart w:name=" " w:id="167"/>
      <w:bookmarkEnd w:id="167"/>
      <w:r>
        <w:rPr>
          <w:b w:val="0"/>
          <w:color w:val="414042"/>
        </w:rPr>
        <w:t>usually</w:t>
      </w:r>
      <w:r>
        <w:rPr>
          <w:b w:val="0"/>
          <w:color w:val="414042"/>
        </w:rPr>
        <w:t> </w:t>
      </w:r>
      <w:r>
        <w:rPr>
          <w:b w:val="0"/>
          <w:color w:val="414042"/>
        </w:rPr>
        <w:t>held by the Provincial and perhaps one or two others. Successive Provincials seem not to have passed on such information, including to their successors and the Provincial</w:t>
      </w:r>
      <w:r>
        <w:rPr>
          <w:b w:val="0"/>
          <w:color w:val="414042"/>
          <w:spacing w:val="-28"/>
        </w:rPr>
        <w:t> </w:t>
      </w:r>
      <w:r>
        <w:rPr>
          <w:b w:val="0"/>
          <w:color w:val="414042"/>
        </w:rPr>
        <w:t>Council.</w:t>
      </w:r>
      <w:r>
        <w:rPr/>
      </w:r>
    </w:p>
    <w:p>
      <w:pPr>
        <w:spacing w:line="240" w:lineRule="auto" w:before="0"/>
        <w:ind w:right="0"/>
        <w:rPr>
          <w:rFonts w:ascii="Calibri Light" w:hAnsi="Calibri Light" w:cs="Calibri Light" w:eastAsia="Calibri Light" w:hint="default"/>
          <w:b w:val="0"/>
          <w:bCs w:val="0"/>
          <w:sz w:val="24"/>
          <w:szCs w:val="24"/>
        </w:rPr>
      </w:pPr>
    </w:p>
    <w:p>
      <w:pPr>
        <w:spacing w:before="179"/>
        <w:ind w:left="113" w:right="0" w:firstLine="0"/>
        <w:jc w:val="left"/>
        <w:rPr>
          <w:rFonts w:ascii="Calibri Light" w:hAnsi="Calibri Light" w:cs="Calibri Light" w:eastAsia="Calibri Light" w:hint="default"/>
          <w:sz w:val="36"/>
          <w:szCs w:val="36"/>
        </w:rPr>
      </w:pPr>
      <w:bookmarkStart w:name="Brother John (Kostka) Chute" w:id="168"/>
      <w:bookmarkEnd w:id="168"/>
      <w:r>
        <w:rPr/>
      </w:r>
      <w:r>
        <w:rPr>
          <w:rFonts w:ascii="Calibri Light"/>
          <w:b w:val="0"/>
          <w:color w:val="0094D9"/>
          <w:spacing w:val="-4"/>
          <w:sz w:val="36"/>
        </w:rPr>
        <w:t>Brother </w:t>
      </w:r>
      <w:r>
        <w:rPr>
          <w:rFonts w:ascii="Calibri Light"/>
          <w:b w:val="0"/>
          <w:color w:val="0094D9"/>
          <w:spacing w:val="-3"/>
          <w:sz w:val="36"/>
        </w:rPr>
        <w:t>John </w:t>
      </w:r>
      <w:r>
        <w:rPr>
          <w:rFonts w:ascii="Calibri Light"/>
          <w:b w:val="0"/>
          <w:color w:val="0094D9"/>
          <w:spacing w:val="-7"/>
          <w:sz w:val="36"/>
        </w:rPr>
        <w:t>(Kostka)</w:t>
      </w:r>
      <w:r>
        <w:rPr>
          <w:rFonts w:ascii="Calibri Light"/>
          <w:b w:val="0"/>
          <w:color w:val="0094D9"/>
          <w:spacing w:val="16"/>
          <w:sz w:val="36"/>
        </w:rPr>
        <w:t> </w:t>
      </w:r>
      <w:r>
        <w:rPr>
          <w:rFonts w:ascii="Calibri Light"/>
          <w:b w:val="0"/>
          <w:color w:val="0094D9"/>
          <w:spacing w:val="-4"/>
          <w:sz w:val="36"/>
        </w:rPr>
        <w:t>Chute</w:t>
      </w:r>
      <w:r>
        <w:rPr>
          <w:rFonts w:ascii="Calibri Light"/>
          <w:spacing w:val="-4"/>
          <w:sz w:val="36"/>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783"/>
        <w:jc w:val="left"/>
      </w:pPr>
      <w:bookmarkStart w:name="Brother John (Kostka) Chute taught at a " w:id="169"/>
      <w:bookmarkEnd w:id="169"/>
      <w:r>
        <w:rPr/>
      </w:r>
      <w:r>
        <w:rPr>
          <w:b w:val="0"/>
          <w:color w:val="414042"/>
        </w:rPr>
        <w:t>Brother John (Kostka) Chute taught at a large number of schools, either operated by the Marist Brothers</w:t>
      </w:r>
      <w:r>
        <w:rPr>
          <w:b w:val="0"/>
          <w:color w:val="414042"/>
          <w:spacing w:val="-4"/>
        </w:rPr>
        <w:t> </w:t>
      </w:r>
      <w:r>
        <w:rPr>
          <w:b w:val="0"/>
          <w:color w:val="414042"/>
        </w:rPr>
        <w:t>or</w:t>
      </w:r>
      <w:r>
        <w:rPr>
          <w:b w:val="0"/>
          <w:color w:val="414042"/>
          <w:spacing w:val="-4"/>
        </w:rPr>
        <w:t> </w:t>
      </w:r>
      <w:r>
        <w:rPr>
          <w:b w:val="0"/>
          <w:color w:val="414042"/>
        </w:rPr>
        <w:t>at</w:t>
      </w:r>
      <w:r>
        <w:rPr>
          <w:b w:val="0"/>
          <w:color w:val="414042"/>
          <w:spacing w:val="-4"/>
        </w:rPr>
        <w:t> </w:t>
      </w:r>
      <w:r>
        <w:rPr>
          <w:b w:val="0"/>
          <w:color w:val="414042"/>
        </w:rPr>
        <w:t>which</w:t>
      </w:r>
      <w:r>
        <w:rPr>
          <w:b w:val="0"/>
          <w:color w:val="414042"/>
          <w:spacing w:val="-4"/>
        </w:rPr>
        <w:t> </w:t>
      </w:r>
      <w:r>
        <w:rPr>
          <w:b w:val="0"/>
          <w:color w:val="414042"/>
        </w:rPr>
        <w:t>the</w:t>
      </w:r>
      <w:r>
        <w:rPr>
          <w:b w:val="0"/>
          <w:color w:val="414042"/>
          <w:spacing w:val="-4"/>
        </w:rPr>
        <w:t> </w:t>
      </w:r>
      <w:r>
        <w:rPr>
          <w:b w:val="0"/>
          <w:color w:val="414042"/>
        </w:rPr>
        <w:t>Marist</w:t>
      </w:r>
      <w:r>
        <w:rPr>
          <w:b w:val="0"/>
          <w:color w:val="414042"/>
          <w:spacing w:val="-4"/>
        </w:rPr>
        <w:t> </w:t>
      </w:r>
      <w:r>
        <w:rPr>
          <w:b w:val="0"/>
          <w:color w:val="414042"/>
        </w:rPr>
        <w:t>Brothers</w:t>
      </w:r>
      <w:r>
        <w:rPr>
          <w:b w:val="0"/>
          <w:color w:val="414042"/>
          <w:spacing w:val="-4"/>
        </w:rPr>
        <w:t> </w:t>
      </w:r>
      <w:r>
        <w:rPr>
          <w:b w:val="0"/>
          <w:color w:val="414042"/>
        </w:rPr>
        <w:t>sent</w:t>
      </w:r>
      <w:r>
        <w:rPr>
          <w:b w:val="0"/>
          <w:color w:val="414042"/>
          <w:spacing w:val="-4"/>
        </w:rPr>
        <w:t> </w:t>
      </w:r>
      <w:r>
        <w:rPr>
          <w:b w:val="0"/>
          <w:color w:val="414042"/>
        </w:rPr>
        <w:t>Brothers</w:t>
      </w:r>
      <w:r>
        <w:rPr>
          <w:b w:val="0"/>
          <w:color w:val="414042"/>
          <w:spacing w:val="-4"/>
        </w:rPr>
        <w:t> </w:t>
      </w:r>
      <w:r>
        <w:rPr>
          <w:b w:val="0"/>
          <w:color w:val="414042"/>
        </w:rPr>
        <w:t>to</w:t>
      </w:r>
      <w:r>
        <w:rPr>
          <w:b w:val="0"/>
          <w:color w:val="414042"/>
          <w:spacing w:val="-4"/>
        </w:rPr>
        <w:t> </w:t>
      </w:r>
      <w:r>
        <w:rPr>
          <w:b w:val="0"/>
          <w:color w:val="414042"/>
        </w:rPr>
        <w:t>teach,</w:t>
      </w:r>
      <w:r>
        <w:rPr>
          <w:b w:val="0"/>
          <w:color w:val="414042"/>
          <w:spacing w:val="-4"/>
        </w:rPr>
        <w:t> </w:t>
      </w:r>
      <w:r>
        <w:rPr>
          <w:b w:val="0"/>
          <w:color w:val="414042"/>
        </w:rPr>
        <w:t>in</w:t>
      </w:r>
      <w:r>
        <w:rPr>
          <w:b w:val="0"/>
          <w:color w:val="414042"/>
          <w:spacing w:val="-4"/>
        </w:rPr>
        <w:t> </w:t>
      </w:r>
      <w:r>
        <w:rPr>
          <w:b w:val="0"/>
          <w:color w:val="414042"/>
        </w:rPr>
        <w:t>Queensland,</w:t>
      </w:r>
      <w:r>
        <w:rPr>
          <w:b w:val="0"/>
          <w:color w:val="414042"/>
          <w:spacing w:val="-4"/>
        </w:rPr>
        <w:t> </w:t>
      </w:r>
      <w:r>
        <w:rPr>
          <w:b w:val="0"/>
          <w:color w:val="414042"/>
        </w:rPr>
        <w:t>New</w:t>
      </w:r>
      <w:r>
        <w:rPr>
          <w:b w:val="0"/>
          <w:color w:val="414042"/>
          <w:spacing w:val="-4"/>
        </w:rPr>
        <w:t> </w:t>
      </w:r>
      <w:r>
        <w:rPr>
          <w:b w:val="0"/>
          <w:color w:val="414042"/>
        </w:rPr>
        <w:t>South</w:t>
      </w:r>
      <w:r>
        <w:rPr>
          <w:b w:val="0"/>
          <w:color w:val="414042"/>
          <w:spacing w:val="-4"/>
        </w:rPr>
        <w:t> </w:t>
      </w:r>
      <w:r>
        <w:rPr>
          <w:b w:val="0"/>
          <w:color w:val="414042"/>
        </w:rPr>
        <w:t>Wales </w:t>
      </w:r>
      <w:r>
        <w:rPr>
          <w:b w:val="0"/>
          <w:color w:val="414042"/>
        </w:rPr>
        <w:t>and the Australian Capital </w:t>
      </w:r>
      <w:r>
        <w:rPr>
          <w:b w:val="0"/>
          <w:color w:val="414042"/>
          <w:spacing w:val="-3"/>
        </w:rPr>
        <w:t>Territory</w:t>
      </w:r>
      <w:r>
        <w:rPr>
          <w:b w:val="0"/>
          <w:color w:val="414042"/>
          <w:spacing w:val="-10"/>
        </w:rPr>
        <w:t> </w:t>
      </w:r>
      <w:r>
        <w:rPr>
          <w:b w:val="0"/>
          <w:color w:val="414042"/>
        </w:rPr>
        <w:t>(ACT).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116"/>
        <w:jc w:val="left"/>
      </w:pPr>
      <w:bookmarkStart w:name="Brother Chute was convicted in 2008 of 1" w:id="170"/>
      <w:bookmarkEnd w:id="170"/>
      <w:r>
        <w:rPr/>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was</w:t>
      </w:r>
      <w:r>
        <w:rPr>
          <w:b w:val="0"/>
          <w:color w:val="414042"/>
          <w:spacing w:val="-4"/>
        </w:rPr>
        <w:t> </w:t>
      </w:r>
      <w:r>
        <w:rPr>
          <w:b w:val="0"/>
          <w:color w:val="414042"/>
        </w:rPr>
        <w:t>convicted</w:t>
      </w:r>
      <w:r>
        <w:rPr>
          <w:b w:val="0"/>
          <w:color w:val="414042"/>
          <w:spacing w:val="-4"/>
        </w:rPr>
        <w:t> </w:t>
      </w:r>
      <w:r>
        <w:rPr>
          <w:b w:val="0"/>
          <w:color w:val="414042"/>
        </w:rPr>
        <w:t>in</w:t>
      </w:r>
      <w:r>
        <w:rPr>
          <w:b w:val="0"/>
          <w:color w:val="414042"/>
          <w:spacing w:val="-4"/>
        </w:rPr>
        <w:t> </w:t>
      </w:r>
      <w:r>
        <w:rPr>
          <w:b w:val="0"/>
          <w:color w:val="414042"/>
        </w:rPr>
        <w:t>2008</w:t>
      </w:r>
      <w:r>
        <w:rPr>
          <w:b w:val="0"/>
          <w:color w:val="414042"/>
          <w:spacing w:val="-4"/>
        </w:rPr>
        <w:t> </w:t>
      </w:r>
      <w:r>
        <w:rPr>
          <w:b w:val="0"/>
          <w:color w:val="414042"/>
        </w:rPr>
        <w:t>of</w:t>
      </w:r>
      <w:r>
        <w:rPr>
          <w:b w:val="0"/>
          <w:color w:val="414042"/>
          <w:spacing w:val="-4"/>
        </w:rPr>
        <w:t> </w:t>
      </w:r>
      <w:r>
        <w:rPr>
          <w:b w:val="0"/>
          <w:color w:val="414042"/>
        </w:rPr>
        <w:t>19</w:t>
      </w:r>
      <w:r>
        <w:rPr>
          <w:b w:val="0"/>
          <w:color w:val="414042"/>
          <w:spacing w:val="-4"/>
        </w:rPr>
        <w:t> </w:t>
      </w:r>
      <w:r>
        <w:rPr>
          <w:b w:val="0"/>
          <w:color w:val="414042"/>
        </w:rPr>
        <w:t>child</w:t>
      </w:r>
      <w:r>
        <w:rPr>
          <w:b w:val="0"/>
          <w:color w:val="414042"/>
          <w:spacing w:val="-4"/>
        </w:rPr>
        <w:t> </w:t>
      </w:r>
      <w:r>
        <w:rPr>
          <w:b w:val="0"/>
          <w:color w:val="414042"/>
        </w:rPr>
        <w:t>sex</w:t>
      </w:r>
      <w:r>
        <w:rPr>
          <w:b w:val="0"/>
          <w:color w:val="414042"/>
          <w:spacing w:val="-4"/>
        </w:rPr>
        <w:t> </w:t>
      </w:r>
      <w:r>
        <w:rPr>
          <w:b w:val="0"/>
          <w:color w:val="414042"/>
        </w:rPr>
        <w:t>offences</w:t>
      </w:r>
      <w:r>
        <w:rPr>
          <w:b w:val="0"/>
          <w:color w:val="414042"/>
          <w:spacing w:val="-4"/>
        </w:rPr>
        <w:t> </w:t>
      </w:r>
      <w:r>
        <w:rPr>
          <w:b w:val="0"/>
          <w:color w:val="414042"/>
        </w:rPr>
        <w:t>against</w:t>
      </w:r>
      <w:r>
        <w:rPr>
          <w:b w:val="0"/>
          <w:color w:val="414042"/>
          <w:spacing w:val="-4"/>
        </w:rPr>
        <w:t> </w:t>
      </w:r>
      <w:r>
        <w:rPr>
          <w:b w:val="0"/>
          <w:color w:val="414042"/>
        </w:rPr>
        <w:t>six</w:t>
      </w:r>
      <w:r>
        <w:rPr>
          <w:b w:val="0"/>
          <w:color w:val="414042"/>
          <w:spacing w:val="-4"/>
        </w:rPr>
        <w:t> </w:t>
      </w:r>
      <w:r>
        <w:rPr>
          <w:b w:val="0"/>
          <w:color w:val="414042"/>
        </w:rPr>
        <w:t>of</w:t>
      </w:r>
      <w:r>
        <w:rPr>
          <w:b w:val="0"/>
          <w:color w:val="414042"/>
          <w:spacing w:val="-4"/>
        </w:rPr>
        <w:t> </w:t>
      </w:r>
      <w:r>
        <w:rPr>
          <w:b w:val="0"/>
          <w:color w:val="414042"/>
        </w:rPr>
        <w:t>his</w:t>
      </w:r>
      <w:r>
        <w:rPr>
          <w:b w:val="0"/>
          <w:color w:val="414042"/>
          <w:spacing w:val="-4"/>
        </w:rPr>
        <w:t> </w:t>
      </w:r>
      <w:r>
        <w:rPr>
          <w:b w:val="0"/>
          <w:color w:val="414042"/>
        </w:rPr>
        <w:t>former</w:t>
      </w:r>
      <w:r>
        <w:rPr>
          <w:b w:val="0"/>
          <w:color w:val="414042"/>
          <w:spacing w:val="-4"/>
        </w:rPr>
        <w:t> </w:t>
      </w:r>
      <w:r>
        <w:rPr>
          <w:b w:val="0"/>
          <w:color w:val="414042"/>
        </w:rPr>
        <w:t>students </w:t>
      </w:r>
      <w:r>
        <w:rPr>
          <w:b w:val="0"/>
          <w:color w:val="414042"/>
        </w:rPr>
        <w:t>during the period 1985 to 1989. He pleaded</w:t>
      </w:r>
      <w:r>
        <w:rPr>
          <w:b w:val="0"/>
          <w:color w:val="414042"/>
          <w:spacing w:val="1"/>
        </w:rPr>
        <w:t> </w:t>
      </w:r>
      <w:r>
        <w:rPr>
          <w:b w:val="0"/>
          <w:color w:val="414042"/>
          <w:spacing w:val="-3"/>
        </w:rPr>
        <w:t>guilty.</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30"/>
        <w:jc w:val="left"/>
      </w:pPr>
      <w:bookmarkStart w:name="Brother Chute taught at St Anne’s Primar" w:id="171"/>
      <w:bookmarkEnd w:id="171"/>
      <w:r>
        <w:rPr/>
      </w:r>
      <w:r>
        <w:rPr>
          <w:b w:val="0"/>
          <w:bCs w:val="0"/>
          <w:color w:val="414042"/>
        </w:rPr>
        <w:t>Brother Chute taught at St </w:t>
      </w:r>
      <w:r>
        <w:rPr>
          <w:b w:val="0"/>
          <w:bCs w:val="0"/>
          <w:color w:val="414042"/>
          <w:spacing w:val="-3"/>
        </w:rPr>
        <w:t>Anne’s </w:t>
      </w:r>
      <w:r>
        <w:rPr>
          <w:b w:val="0"/>
          <w:bCs w:val="0"/>
          <w:color w:val="414042"/>
        </w:rPr>
        <w:t>Primary School in Bondi from 1961 to the end of 1962. Three </w:t>
      </w:r>
      <w:r>
        <w:rPr>
          <w:b w:val="0"/>
          <w:bCs w:val="0"/>
          <w:color w:val="414042"/>
        </w:rPr>
        <w:t>claimants – </w:t>
      </w:r>
      <w:r>
        <w:rPr>
          <w:b w:val="0"/>
          <w:bCs w:val="0"/>
          <w:color w:val="414042"/>
          <w:spacing w:val="-7"/>
        </w:rPr>
        <w:t>ACF, </w:t>
      </w:r>
      <w:r>
        <w:rPr>
          <w:b w:val="0"/>
          <w:bCs w:val="0"/>
          <w:color w:val="414042"/>
        </w:rPr>
        <w:t>ACP and AAI – have alleged that Brother Chute sexually abused them when each </w:t>
      </w:r>
      <w:r>
        <w:rPr>
          <w:b w:val="0"/>
          <w:bCs w:val="0"/>
          <w:color w:val="414042"/>
        </w:rPr>
        <w:t>was a student at St </w:t>
      </w:r>
      <w:r>
        <w:rPr>
          <w:b w:val="0"/>
          <w:bCs w:val="0"/>
          <w:color w:val="414042"/>
          <w:spacing w:val="-3"/>
        </w:rPr>
        <w:t>Anne’s </w:t>
      </w:r>
      <w:r>
        <w:rPr>
          <w:b w:val="0"/>
          <w:bCs w:val="0"/>
          <w:color w:val="414042"/>
        </w:rPr>
        <w:t>Primary School during this period. The Church parties (that is, the</w:t>
      </w:r>
      <w:r>
        <w:rPr>
          <w:b w:val="0"/>
          <w:bCs w:val="0"/>
          <w:color w:val="414042"/>
          <w:spacing w:val="-17"/>
        </w:rPr>
        <w:t> </w:t>
      </w:r>
      <w:r>
        <w:rPr>
          <w:b w:val="0"/>
          <w:bCs w:val="0"/>
          <w:color w:val="414042"/>
        </w:rPr>
        <w:t>Marist </w:t>
      </w:r>
      <w:r>
        <w:rPr>
          <w:b w:val="0"/>
          <w:bCs w:val="0"/>
          <w:color w:val="414042"/>
        </w:rPr>
        <w:t>Brothers and the </w:t>
      </w:r>
      <w:r>
        <w:rPr>
          <w:b w:val="0"/>
          <w:bCs w:val="0"/>
          <w:color w:val="414042"/>
          <w:spacing w:val="-4"/>
        </w:rPr>
        <w:t>Truth </w:t>
      </w:r>
      <w:r>
        <w:rPr>
          <w:b w:val="0"/>
          <w:bCs w:val="0"/>
          <w:color w:val="414042"/>
        </w:rPr>
        <w:t>Justice and Healing Council) accepted that Brother Chute sexually abused </w:t>
      </w:r>
      <w:r>
        <w:rPr>
          <w:b w:val="0"/>
          <w:bCs w:val="0"/>
          <w:color w:val="414042"/>
        </w:rPr>
      </w:r>
      <w:r>
        <w:rPr>
          <w:b w:val="0"/>
          <w:bCs w:val="0"/>
          <w:color w:val="414042"/>
          <w:spacing w:val="-7"/>
        </w:rPr>
        <w:t>ACF, </w:t>
      </w:r>
      <w:r>
        <w:rPr>
          <w:b w:val="0"/>
          <w:bCs w:val="0"/>
          <w:color w:val="414042"/>
        </w:rPr>
        <w:t>ACP and</w:t>
      </w:r>
      <w:r>
        <w:rPr>
          <w:b w:val="0"/>
          <w:bCs w:val="0"/>
          <w:color w:val="414042"/>
          <w:spacing w:val="4"/>
        </w:rPr>
        <w:t> </w:t>
      </w:r>
      <w:r>
        <w:rPr>
          <w:b w:val="0"/>
          <w:bCs w:val="0"/>
          <w:color w:val="414042"/>
        </w:rPr>
        <w:t>AAI.</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309"/>
        <w:jc w:val="left"/>
      </w:pPr>
      <w:bookmarkStart w:name="In 1962 a teacher at St Anne’s School, B" w:id="172"/>
      <w:bookmarkEnd w:id="172"/>
      <w:r>
        <w:rPr/>
      </w:r>
      <w:r>
        <w:rPr>
          <w:b w:val="0"/>
          <w:bCs w:val="0"/>
          <w:color w:val="414042"/>
        </w:rPr>
        <w:t>In 1962 a teacher at St </w:t>
      </w:r>
      <w:r>
        <w:rPr>
          <w:b w:val="0"/>
          <w:bCs w:val="0"/>
          <w:color w:val="414042"/>
          <w:spacing w:val="-3"/>
        </w:rPr>
        <w:t>Anne’s </w:t>
      </w:r>
      <w:r>
        <w:rPr>
          <w:b w:val="0"/>
          <w:bCs w:val="0"/>
          <w:color w:val="414042"/>
        </w:rPr>
        <w:t>School, Brother Walter </w:t>
      </w:r>
      <w:r>
        <w:rPr>
          <w:b w:val="0"/>
          <w:bCs w:val="0"/>
          <w:color w:val="414042"/>
          <w:spacing w:val="-4"/>
        </w:rPr>
        <w:t>Cranney, </w:t>
      </w:r>
      <w:r>
        <w:rPr>
          <w:b w:val="0"/>
          <w:bCs w:val="0"/>
          <w:color w:val="414042"/>
        </w:rPr>
        <w:t>and the Community </w:t>
      </w:r>
      <w:r>
        <w:rPr>
          <w:b w:val="0"/>
          <w:bCs w:val="0"/>
          <w:color w:val="414042"/>
          <w:spacing w:val="-3"/>
        </w:rPr>
        <w:t>Superior, </w:t>
      </w:r>
      <w:r>
        <w:rPr>
          <w:b w:val="0"/>
          <w:bCs w:val="0"/>
          <w:color w:val="414042"/>
          <w:spacing w:val="-3"/>
        </w:rPr>
      </w:r>
      <w:r>
        <w:rPr>
          <w:b w:val="0"/>
          <w:bCs w:val="0"/>
          <w:color w:val="414042"/>
        </w:rPr>
        <w:t>Brother</w:t>
      </w:r>
      <w:r>
        <w:rPr>
          <w:b w:val="0"/>
          <w:bCs w:val="0"/>
          <w:color w:val="414042"/>
          <w:spacing w:val="-3"/>
        </w:rPr>
        <w:t> </w:t>
      </w:r>
      <w:r>
        <w:rPr>
          <w:b w:val="0"/>
          <w:bCs w:val="0"/>
          <w:color w:val="414042"/>
        </w:rPr>
        <w:t>Des</w:t>
      </w:r>
      <w:r>
        <w:rPr>
          <w:b w:val="0"/>
          <w:bCs w:val="0"/>
          <w:color w:val="414042"/>
          <w:spacing w:val="-3"/>
        </w:rPr>
        <w:t> </w:t>
      </w:r>
      <w:r>
        <w:rPr>
          <w:b w:val="0"/>
          <w:bCs w:val="0"/>
          <w:color w:val="414042"/>
        </w:rPr>
        <w:t>Phillips,</w:t>
      </w:r>
      <w:r>
        <w:rPr>
          <w:b w:val="0"/>
          <w:bCs w:val="0"/>
          <w:color w:val="414042"/>
          <w:spacing w:val="-3"/>
        </w:rPr>
        <w:t> </w:t>
      </w:r>
      <w:r>
        <w:rPr>
          <w:b w:val="0"/>
          <w:bCs w:val="0"/>
          <w:color w:val="414042"/>
        </w:rPr>
        <w:t>knew</w:t>
      </w:r>
      <w:r>
        <w:rPr>
          <w:b w:val="0"/>
          <w:bCs w:val="0"/>
          <w:color w:val="414042"/>
          <w:spacing w:val="-3"/>
        </w:rPr>
        <w:t> </w:t>
      </w:r>
      <w:r>
        <w:rPr>
          <w:b w:val="0"/>
          <w:bCs w:val="0"/>
          <w:color w:val="414042"/>
        </w:rPr>
        <w:t>that</w:t>
      </w:r>
      <w:r>
        <w:rPr>
          <w:b w:val="0"/>
          <w:bCs w:val="0"/>
          <w:color w:val="414042"/>
          <w:spacing w:val="-3"/>
        </w:rPr>
        <w:t> </w:t>
      </w:r>
      <w:r>
        <w:rPr>
          <w:b w:val="0"/>
          <w:bCs w:val="0"/>
          <w:color w:val="414042"/>
        </w:rPr>
        <w:t>Brother</w:t>
      </w:r>
      <w:r>
        <w:rPr>
          <w:b w:val="0"/>
          <w:bCs w:val="0"/>
          <w:color w:val="414042"/>
          <w:spacing w:val="-3"/>
        </w:rPr>
        <w:t> </w:t>
      </w:r>
      <w:r>
        <w:rPr>
          <w:b w:val="0"/>
          <w:bCs w:val="0"/>
          <w:color w:val="414042"/>
        </w:rPr>
        <w:t>Chute</w:t>
      </w:r>
      <w:r>
        <w:rPr>
          <w:b w:val="0"/>
          <w:bCs w:val="0"/>
          <w:color w:val="414042"/>
          <w:spacing w:val="-3"/>
        </w:rPr>
        <w:t> </w:t>
      </w:r>
      <w:r>
        <w:rPr>
          <w:b w:val="0"/>
          <w:bCs w:val="0"/>
          <w:color w:val="414042"/>
        </w:rPr>
        <w:t>had</w:t>
      </w:r>
      <w:r>
        <w:rPr>
          <w:b w:val="0"/>
          <w:bCs w:val="0"/>
          <w:color w:val="414042"/>
          <w:spacing w:val="-3"/>
        </w:rPr>
        <w:t> </w:t>
      </w:r>
      <w:r>
        <w:rPr>
          <w:b w:val="0"/>
          <w:bCs w:val="0"/>
          <w:color w:val="414042"/>
        </w:rPr>
        <w:t>admitted</w:t>
      </w:r>
      <w:r>
        <w:rPr>
          <w:b w:val="0"/>
          <w:bCs w:val="0"/>
          <w:color w:val="414042"/>
          <w:spacing w:val="-3"/>
        </w:rPr>
        <w:t> </w:t>
      </w:r>
      <w:r>
        <w:rPr>
          <w:b w:val="0"/>
          <w:bCs w:val="0"/>
          <w:color w:val="414042"/>
        </w:rPr>
        <w:t>to</w:t>
      </w:r>
      <w:r>
        <w:rPr>
          <w:b w:val="0"/>
          <w:bCs w:val="0"/>
          <w:color w:val="414042"/>
          <w:spacing w:val="-3"/>
        </w:rPr>
        <w:t> </w:t>
      </w:r>
      <w:r>
        <w:rPr>
          <w:b w:val="0"/>
          <w:bCs w:val="0"/>
          <w:color w:val="414042"/>
        </w:rPr>
        <w:t>sexually</w:t>
      </w:r>
      <w:r>
        <w:rPr>
          <w:b w:val="0"/>
          <w:bCs w:val="0"/>
          <w:color w:val="414042"/>
          <w:spacing w:val="-3"/>
        </w:rPr>
        <w:t> </w:t>
      </w:r>
      <w:r>
        <w:rPr>
          <w:b w:val="0"/>
          <w:bCs w:val="0"/>
          <w:color w:val="414042"/>
        </w:rPr>
        <w:t>abusing</w:t>
      </w:r>
      <w:r>
        <w:rPr>
          <w:b w:val="0"/>
          <w:bCs w:val="0"/>
          <w:color w:val="414042"/>
          <w:spacing w:val="-3"/>
        </w:rPr>
        <w:t> </w:t>
      </w:r>
      <w:r>
        <w:rPr>
          <w:b w:val="0"/>
          <w:bCs w:val="0"/>
          <w:color w:val="414042"/>
        </w:rPr>
        <w:t>a</w:t>
      </w:r>
      <w:r>
        <w:rPr>
          <w:b w:val="0"/>
          <w:bCs w:val="0"/>
          <w:color w:val="414042"/>
          <w:spacing w:val="-3"/>
        </w:rPr>
        <w:t> </w:t>
      </w:r>
      <w:r>
        <w:rPr>
          <w:b w:val="0"/>
          <w:bCs w:val="0"/>
          <w:color w:val="414042"/>
        </w:rPr>
        <w:t>child</w:t>
      </w:r>
      <w:r>
        <w:rPr>
          <w:b w:val="0"/>
          <w:bCs w:val="0"/>
          <w:color w:val="414042"/>
          <w:spacing w:val="-3"/>
        </w:rPr>
        <w:t> </w:t>
      </w:r>
      <w:r>
        <w:rPr>
          <w:b w:val="0"/>
          <w:bCs w:val="0"/>
          <w:color w:val="414042"/>
        </w:rPr>
        <w:t>at</w:t>
      </w:r>
      <w:r>
        <w:rPr>
          <w:b w:val="0"/>
          <w:bCs w:val="0"/>
          <w:color w:val="414042"/>
          <w:spacing w:val="-3"/>
        </w:rPr>
        <w:t> </w:t>
      </w:r>
      <w:r>
        <w:rPr>
          <w:b w:val="0"/>
          <w:bCs w:val="0"/>
          <w:color w:val="414042"/>
        </w:rPr>
        <w:t>St</w:t>
      </w:r>
      <w:r>
        <w:rPr>
          <w:b w:val="0"/>
          <w:bCs w:val="0"/>
          <w:color w:val="414042"/>
          <w:spacing w:val="-3"/>
        </w:rPr>
        <w:t> Anne’s </w:t>
      </w:r>
      <w:r>
        <w:rPr>
          <w:b w:val="0"/>
          <w:bCs w:val="0"/>
          <w:color w:val="414042"/>
          <w:spacing w:val="-3"/>
        </w:rPr>
      </w:r>
      <w:r>
        <w:rPr>
          <w:b w:val="0"/>
          <w:bCs w:val="0"/>
          <w:color w:val="414042"/>
        </w:rPr>
        <w:t>Primary School in Bondi.</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74"/>
        <w:jc w:val="left"/>
        <w:rPr>
          <w:rFonts w:ascii="Calibri Light" w:hAnsi="Calibri Light" w:cs="Calibri Light" w:eastAsia="Calibri Light" w:hint="default"/>
        </w:rPr>
      </w:pPr>
      <w:bookmarkStart w:name="Brother Phillips did not inform the Prov" w:id="173"/>
      <w:bookmarkEnd w:id="173"/>
      <w:r>
        <w:rPr/>
      </w:r>
      <w:r>
        <w:rPr>
          <w:b w:val="0"/>
          <w:bCs w:val="0"/>
          <w:color w:val="414042"/>
        </w:rPr>
        <w:t>Brother</w:t>
      </w:r>
      <w:r>
        <w:rPr>
          <w:b w:val="0"/>
          <w:bCs w:val="0"/>
          <w:color w:val="414042"/>
          <w:spacing w:val="-4"/>
        </w:rPr>
        <w:t> </w:t>
      </w:r>
      <w:r>
        <w:rPr>
          <w:b w:val="0"/>
          <w:bCs w:val="0"/>
          <w:color w:val="414042"/>
        </w:rPr>
        <w:t>Phillips</w:t>
      </w:r>
      <w:r>
        <w:rPr>
          <w:b w:val="0"/>
          <w:bCs w:val="0"/>
          <w:color w:val="414042"/>
          <w:spacing w:val="-4"/>
        </w:rPr>
        <w:t> </w:t>
      </w:r>
      <w:r>
        <w:rPr>
          <w:b w:val="0"/>
          <w:bCs w:val="0"/>
          <w:color w:val="414042"/>
        </w:rPr>
        <w:t>did</w:t>
      </w:r>
      <w:r>
        <w:rPr>
          <w:b w:val="0"/>
          <w:bCs w:val="0"/>
          <w:color w:val="414042"/>
          <w:spacing w:val="-4"/>
        </w:rPr>
        <w:t> </w:t>
      </w:r>
      <w:r>
        <w:rPr>
          <w:b w:val="0"/>
          <w:bCs w:val="0"/>
          <w:color w:val="414042"/>
        </w:rPr>
        <w:t>not</w:t>
      </w:r>
      <w:r>
        <w:rPr>
          <w:b w:val="0"/>
          <w:bCs w:val="0"/>
          <w:color w:val="414042"/>
          <w:spacing w:val="-4"/>
        </w:rPr>
        <w:t> </w:t>
      </w:r>
      <w:r>
        <w:rPr>
          <w:b w:val="0"/>
          <w:bCs w:val="0"/>
          <w:color w:val="414042"/>
        </w:rPr>
        <w:t>inform</w:t>
      </w:r>
      <w:r>
        <w:rPr>
          <w:b w:val="0"/>
          <w:bCs w:val="0"/>
          <w:color w:val="414042"/>
          <w:spacing w:val="-4"/>
        </w:rPr>
        <w:t> </w:t>
      </w:r>
      <w:r>
        <w:rPr>
          <w:b w:val="0"/>
          <w:bCs w:val="0"/>
          <w:color w:val="414042"/>
        </w:rPr>
        <w:t>the</w:t>
      </w:r>
      <w:r>
        <w:rPr>
          <w:b w:val="0"/>
          <w:bCs w:val="0"/>
          <w:color w:val="414042"/>
          <w:spacing w:val="-4"/>
        </w:rPr>
        <w:t> </w:t>
      </w:r>
      <w:r>
        <w:rPr>
          <w:b w:val="0"/>
          <w:bCs w:val="0"/>
          <w:color w:val="414042"/>
        </w:rPr>
        <w:t>Provincial</w:t>
      </w:r>
      <w:r>
        <w:rPr>
          <w:b w:val="0"/>
          <w:bCs w:val="0"/>
          <w:color w:val="414042"/>
          <w:spacing w:val="-4"/>
        </w:rPr>
        <w:t> </w:t>
      </w:r>
      <w:r>
        <w:rPr>
          <w:b w:val="0"/>
          <w:bCs w:val="0"/>
          <w:color w:val="414042"/>
        </w:rPr>
        <w:t>that</w:t>
      </w:r>
      <w:r>
        <w:rPr>
          <w:b w:val="0"/>
          <w:bCs w:val="0"/>
          <w:color w:val="414042"/>
          <w:spacing w:val="-4"/>
        </w:rPr>
        <w:t> </w:t>
      </w:r>
      <w:r>
        <w:rPr>
          <w:b w:val="0"/>
          <w:bCs w:val="0"/>
          <w:color w:val="414042"/>
        </w:rPr>
        <w:t>Brother</w:t>
      </w:r>
      <w:r>
        <w:rPr>
          <w:b w:val="0"/>
          <w:bCs w:val="0"/>
          <w:color w:val="414042"/>
          <w:spacing w:val="-4"/>
        </w:rPr>
        <w:t> </w:t>
      </w:r>
      <w:r>
        <w:rPr>
          <w:b w:val="0"/>
          <w:bCs w:val="0"/>
          <w:color w:val="414042"/>
        </w:rPr>
        <w:t>Chute</w:t>
      </w:r>
      <w:r>
        <w:rPr>
          <w:b w:val="0"/>
          <w:bCs w:val="0"/>
          <w:color w:val="414042"/>
          <w:spacing w:val="-4"/>
        </w:rPr>
        <w:t> </w:t>
      </w:r>
      <w:r>
        <w:rPr>
          <w:b w:val="0"/>
          <w:bCs w:val="0"/>
          <w:color w:val="414042"/>
        </w:rPr>
        <w:t>had</w:t>
      </w:r>
      <w:r>
        <w:rPr>
          <w:b w:val="0"/>
          <w:bCs w:val="0"/>
          <w:color w:val="414042"/>
          <w:spacing w:val="-4"/>
        </w:rPr>
        <w:t> </w:t>
      </w:r>
      <w:r>
        <w:rPr>
          <w:b w:val="0"/>
          <w:bCs w:val="0"/>
          <w:color w:val="414042"/>
        </w:rPr>
        <w:t>admitted</w:t>
      </w:r>
      <w:r>
        <w:rPr>
          <w:b w:val="0"/>
          <w:bCs w:val="0"/>
          <w:color w:val="414042"/>
          <w:spacing w:val="-4"/>
        </w:rPr>
        <w:t> </w:t>
      </w:r>
      <w:r>
        <w:rPr>
          <w:b w:val="0"/>
          <w:bCs w:val="0"/>
          <w:color w:val="414042"/>
        </w:rPr>
        <w:t>to</w:t>
      </w:r>
      <w:r>
        <w:rPr>
          <w:b w:val="0"/>
          <w:bCs w:val="0"/>
          <w:color w:val="414042"/>
          <w:spacing w:val="-4"/>
        </w:rPr>
        <w:t> </w:t>
      </w:r>
      <w:r>
        <w:rPr>
          <w:b w:val="0"/>
          <w:bCs w:val="0"/>
          <w:color w:val="414042"/>
        </w:rPr>
        <w:t>sexually</w:t>
      </w:r>
      <w:r>
        <w:rPr>
          <w:b w:val="0"/>
          <w:bCs w:val="0"/>
          <w:color w:val="414042"/>
          <w:spacing w:val="-4"/>
        </w:rPr>
        <w:t> </w:t>
      </w:r>
      <w:r>
        <w:rPr>
          <w:b w:val="0"/>
          <w:bCs w:val="0"/>
          <w:color w:val="414042"/>
        </w:rPr>
        <w:t>abusing </w:t>
      </w:r>
      <w:r>
        <w:rPr>
          <w:b w:val="0"/>
          <w:bCs w:val="0"/>
          <w:color w:val="414042"/>
        </w:rPr>
        <w:t>a child, as required by the Marist Brothers policy on reporting at that time. That failure meant that the Provincial at the time could </w:t>
      </w:r>
      <w:r>
        <w:rPr>
          <w:b w:val="0"/>
          <w:bCs w:val="0"/>
          <w:color w:val="414042"/>
          <w:spacing w:val="-4"/>
        </w:rPr>
        <w:t>take </w:t>
      </w:r>
      <w:r>
        <w:rPr>
          <w:b w:val="0"/>
          <w:bCs w:val="0"/>
          <w:color w:val="414042"/>
        </w:rPr>
        <w:t>no action to protect other children from Brother</w:t>
      </w:r>
      <w:r>
        <w:rPr>
          <w:b w:val="0"/>
          <w:bCs w:val="0"/>
          <w:color w:val="414042"/>
          <w:spacing w:val="-33"/>
        </w:rPr>
        <w:t> </w:t>
      </w:r>
      <w:r>
        <w:rPr>
          <w:b w:val="0"/>
          <w:bCs w:val="0"/>
          <w:color w:val="414042"/>
          <w:spacing w:val="-3"/>
        </w:rPr>
        <w:t>Chute’s </w:t>
      </w:r>
      <w:r>
        <w:rPr>
          <w:b w:val="0"/>
          <w:bCs w:val="0"/>
          <w:color w:val="414042"/>
          <w:spacing w:val="-3"/>
        </w:rPr>
      </w:r>
      <w:r>
        <w:rPr>
          <w:b w:val="0"/>
          <w:bCs w:val="0"/>
          <w:color w:val="414042"/>
        </w:rPr>
        <w:t>sexually abusive </w:t>
      </w:r>
      <w:r>
        <w:rPr>
          <w:b w:val="0"/>
          <w:bCs w:val="0"/>
          <w:color w:val="414042"/>
          <w:spacing w:val="-4"/>
        </w:rPr>
        <w:t>behavior. </w:t>
      </w:r>
      <w:r>
        <w:rPr>
          <w:b w:val="0"/>
          <w:bCs w:val="0"/>
          <w:color w:val="414042"/>
        </w:rPr>
        <w:t>No note was made of the complaint and there was no follow-up with </w:t>
      </w:r>
      <w:r>
        <w:rPr>
          <w:b w:val="0"/>
          <w:bCs w:val="0"/>
          <w:color w:val="414042"/>
        </w:rPr>
      </w:r>
      <w:r>
        <w:rPr>
          <w:rFonts w:ascii="Calibri Light" w:hAnsi="Calibri Light" w:cs="Calibri Light" w:eastAsia="Calibri Light" w:hint="default"/>
          <w:b w:val="0"/>
          <w:bCs w:val="0"/>
          <w:color w:val="414042"/>
        </w:rPr>
        <w:t>Brother</w:t>
      </w:r>
      <w:r>
        <w:rPr>
          <w:rFonts w:ascii="Calibri Light" w:hAnsi="Calibri Light" w:cs="Calibri Light" w:eastAsia="Calibri Light" w:hint="default"/>
          <w:b w:val="0"/>
          <w:bCs w:val="0"/>
          <w:color w:val="414042"/>
          <w:spacing w:val="-17"/>
        </w:rPr>
        <w:t> </w:t>
      </w:r>
      <w:r>
        <w:rPr>
          <w:rFonts w:ascii="Calibri Light" w:hAnsi="Calibri Light" w:cs="Calibri Light" w:eastAsia="Calibri Light" w:hint="default"/>
          <w:b w:val="0"/>
          <w:bCs w:val="0"/>
          <w:color w:val="414042"/>
        </w:rPr>
        <w:t>Chute.</w:t>
      </w:r>
      <w:r>
        <w:rPr>
          <w:rFonts w:ascii="Calibri Light" w:hAnsi="Calibri Light" w:cs="Calibri Light" w:eastAsia="Calibri Light" w:hint="default"/>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019"/>
        <w:jc w:val="left"/>
      </w:pPr>
      <w:bookmarkStart w:name="Brother Phillips’ response to AAI’s comp" w:id="174"/>
      <w:bookmarkEnd w:id="174"/>
      <w:r>
        <w:rPr/>
      </w:r>
      <w:r>
        <w:rPr>
          <w:b w:val="0"/>
          <w:bCs w:val="0"/>
          <w:color w:val="414042"/>
        </w:rPr>
        <w:t>Brother</w:t>
      </w:r>
      <w:r>
        <w:rPr>
          <w:b w:val="0"/>
          <w:bCs w:val="0"/>
          <w:color w:val="414042"/>
          <w:spacing w:val="-4"/>
        </w:rPr>
        <w:t> </w:t>
      </w:r>
      <w:r>
        <w:rPr>
          <w:b w:val="0"/>
          <w:bCs w:val="0"/>
          <w:color w:val="414042"/>
        </w:rPr>
        <w:t>Phillips’</w:t>
      </w:r>
      <w:r>
        <w:rPr>
          <w:b w:val="0"/>
          <w:bCs w:val="0"/>
          <w:color w:val="414042"/>
          <w:spacing w:val="-4"/>
        </w:rPr>
        <w:t> </w:t>
      </w:r>
      <w:r>
        <w:rPr>
          <w:b w:val="0"/>
          <w:bCs w:val="0"/>
          <w:color w:val="414042"/>
        </w:rPr>
        <w:t>response</w:t>
      </w:r>
      <w:r>
        <w:rPr>
          <w:b w:val="0"/>
          <w:bCs w:val="0"/>
          <w:color w:val="414042"/>
          <w:spacing w:val="-4"/>
        </w:rPr>
        <w:t> </w:t>
      </w:r>
      <w:r>
        <w:rPr>
          <w:b w:val="0"/>
          <w:bCs w:val="0"/>
          <w:color w:val="414042"/>
        </w:rPr>
        <w:t>to</w:t>
      </w:r>
      <w:r>
        <w:rPr>
          <w:b w:val="0"/>
          <w:bCs w:val="0"/>
          <w:color w:val="414042"/>
          <w:spacing w:val="-4"/>
        </w:rPr>
        <w:t> </w:t>
      </w:r>
      <w:r>
        <w:rPr>
          <w:b w:val="0"/>
          <w:bCs w:val="0"/>
          <w:color w:val="414042"/>
          <w:spacing w:val="-3"/>
        </w:rPr>
        <w:t>AAI’s</w:t>
      </w:r>
      <w:r>
        <w:rPr>
          <w:b w:val="0"/>
          <w:bCs w:val="0"/>
          <w:color w:val="414042"/>
          <w:spacing w:val="-4"/>
        </w:rPr>
        <w:t> </w:t>
      </w:r>
      <w:r>
        <w:rPr>
          <w:b w:val="0"/>
          <w:bCs w:val="0"/>
          <w:color w:val="414042"/>
        </w:rPr>
        <w:t>complaint</w:t>
      </w:r>
      <w:r>
        <w:rPr>
          <w:b w:val="0"/>
          <w:bCs w:val="0"/>
          <w:color w:val="414042"/>
          <w:spacing w:val="-4"/>
        </w:rPr>
        <w:t> </w:t>
      </w:r>
      <w:r>
        <w:rPr>
          <w:b w:val="0"/>
          <w:bCs w:val="0"/>
          <w:color w:val="414042"/>
        </w:rPr>
        <w:t>was</w:t>
      </w:r>
      <w:r>
        <w:rPr>
          <w:b w:val="0"/>
          <w:bCs w:val="0"/>
          <w:color w:val="414042"/>
          <w:spacing w:val="-4"/>
        </w:rPr>
        <w:t> </w:t>
      </w:r>
      <w:r>
        <w:rPr>
          <w:b w:val="0"/>
          <w:bCs w:val="0"/>
          <w:color w:val="414042"/>
        </w:rPr>
        <w:t>‘grossly</w:t>
      </w:r>
      <w:r>
        <w:rPr>
          <w:b w:val="0"/>
          <w:bCs w:val="0"/>
          <w:color w:val="414042"/>
          <w:spacing w:val="-4"/>
        </w:rPr>
        <w:t> </w:t>
      </w:r>
      <w:r>
        <w:rPr>
          <w:b w:val="0"/>
          <w:bCs w:val="0"/>
          <w:color w:val="414042"/>
        </w:rPr>
        <w:t>inadequate’</w:t>
      </w:r>
      <w:r>
        <w:rPr>
          <w:b w:val="0"/>
          <w:bCs w:val="0"/>
          <w:color w:val="414042"/>
          <w:spacing w:val="-4"/>
        </w:rPr>
        <w:t> </w:t>
      </w:r>
      <w:r>
        <w:rPr>
          <w:b w:val="0"/>
          <w:bCs w:val="0"/>
          <w:color w:val="414042"/>
        </w:rPr>
        <w:t>–</w:t>
      </w:r>
      <w:r>
        <w:rPr>
          <w:b w:val="0"/>
          <w:bCs w:val="0"/>
          <w:color w:val="414042"/>
          <w:spacing w:val="-4"/>
        </w:rPr>
        <w:t> </w:t>
      </w:r>
      <w:r>
        <w:rPr>
          <w:b w:val="0"/>
          <w:bCs w:val="0"/>
          <w:color w:val="414042"/>
        </w:rPr>
        <w:t>a</w:t>
      </w:r>
      <w:r>
        <w:rPr>
          <w:b w:val="0"/>
          <w:bCs w:val="0"/>
          <w:color w:val="414042"/>
          <w:spacing w:val="-4"/>
        </w:rPr>
        <w:t> </w:t>
      </w:r>
      <w:r>
        <w:rPr>
          <w:b w:val="0"/>
          <w:bCs w:val="0"/>
          <w:color w:val="414042"/>
        </w:rPr>
        <w:t>conclusion</w:t>
      </w:r>
      <w:r>
        <w:rPr>
          <w:b w:val="0"/>
          <w:bCs w:val="0"/>
          <w:color w:val="414042"/>
          <w:spacing w:val="-4"/>
        </w:rPr>
        <w:t> </w:t>
      </w:r>
      <w:r>
        <w:rPr>
          <w:b w:val="0"/>
          <w:bCs w:val="0"/>
          <w:color w:val="414042"/>
        </w:rPr>
        <w:t>rightly </w:t>
      </w:r>
      <w:r>
        <w:rPr>
          <w:b w:val="0"/>
          <w:bCs w:val="0"/>
          <w:color w:val="414042"/>
        </w:rPr>
        <w:t>accepted by the Church</w:t>
      </w:r>
      <w:r>
        <w:rPr>
          <w:b w:val="0"/>
          <w:bCs w:val="0"/>
          <w:color w:val="414042"/>
          <w:spacing w:val="-12"/>
        </w:rPr>
        <w:t> </w:t>
      </w:r>
      <w:r>
        <w:rPr>
          <w:b w:val="0"/>
          <w:bCs w:val="0"/>
          <w:color w:val="414042"/>
        </w:rPr>
        <w:t>parties.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6"/>
        <w:jc w:val="left"/>
      </w:pPr>
      <w:bookmarkStart w:name="In 1967, Brother Chute was transferred t" w:id="175"/>
      <w:bookmarkEnd w:id="175"/>
      <w:r>
        <w:rPr/>
      </w:r>
      <w:r>
        <w:rPr>
          <w:b w:val="0"/>
          <w:bCs w:val="0"/>
          <w:color w:val="414042"/>
        </w:rPr>
        <w:t>In </w:t>
      </w:r>
      <w:r>
        <w:rPr>
          <w:b w:val="0"/>
          <w:bCs w:val="0"/>
          <w:color w:val="414042"/>
          <w:spacing w:val="-3"/>
        </w:rPr>
        <w:t>1967, </w:t>
      </w:r>
      <w:r>
        <w:rPr>
          <w:b w:val="0"/>
          <w:bCs w:val="0"/>
          <w:color w:val="414042"/>
          <w:spacing w:val="-4"/>
        </w:rPr>
        <w:t>Brother </w:t>
      </w:r>
      <w:r>
        <w:rPr>
          <w:b w:val="0"/>
          <w:bCs w:val="0"/>
          <w:color w:val="414042"/>
          <w:spacing w:val="-3"/>
        </w:rPr>
        <w:t>Chute was </w:t>
      </w:r>
      <w:r>
        <w:rPr>
          <w:b w:val="0"/>
          <w:bCs w:val="0"/>
          <w:color w:val="414042"/>
          <w:spacing w:val="-5"/>
        </w:rPr>
        <w:t>transferred </w:t>
      </w:r>
      <w:r>
        <w:rPr>
          <w:b w:val="0"/>
          <w:bCs w:val="0"/>
          <w:color w:val="414042"/>
          <w:spacing w:val="-3"/>
        </w:rPr>
        <w:t>to </w:t>
      </w:r>
      <w:r>
        <w:rPr>
          <w:b w:val="0"/>
          <w:bCs w:val="0"/>
          <w:color w:val="414042"/>
        </w:rPr>
        <w:t>St </w:t>
      </w:r>
      <w:r>
        <w:rPr>
          <w:b w:val="0"/>
          <w:bCs w:val="0"/>
          <w:color w:val="414042"/>
          <w:spacing w:val="-5"/>
        </w:rPr>
        <w:t>Joseph’s </w:t>
      </w:r>
      <w:r>
        <w:rPr>
          <w:b w:val="0"/>
          <w:bCs w:val="0"/>
          <w:color w:val="414042"/>
          <w:spacing w:val="-3"/>
        </w:rPr>
        <w:t>School </w:t>
      </w:r>
      <w:r>
        <w:rPr>
          <w:b w:val="0"/>
          <w:bCs w:val="0"/>
          <w:color w:val="414042"/>
        </w:rPr>
        <w:t>in </w:t>
      </w:r>
      <w:r>
        <w:rPr>
          <w:b w:val="0"/>
          <w:bCs w:val="0"/>
          <w:color w:val="414042"/>
          <w:spacing w:val="-3"/>
        </w:rPr>
        <w:t>Lismore </w:t>
      </w:r>
      <w:r>
        <w:rPr>
          <w:b w:val="0"/>
          <w:bCs w:val="0"/>
          <w:color w:val="414042"/>
          <w:spacing w:val="-4"/>
        </w:rPr>
        <w:t>(later </w:t>
      </w:r>
      <w:r>
        <w:rPr>
          <w:b w:val="0"/>
          <w:bCs w:val="0"/>
          <w:color w:val="414042"/>
          <w:spacing w:val="-3"/>
        </w:rPr>
        <w:t>known </w:t>
      </w:r>
      <w:r>
        <w:rPr>
          <w:b w:val="0"/>
          <w:bCs w:val="0"/>
          <w:color w:val="414042"/>
        </w:rPr>
        <w:t>as St </w:t>
      </w:r>
      <w:r>
        <w:rPr>
          <w:b w:val="0"/>
          <w:bCs w:val="0"/>
          <w:color w:val="414042"/>
          <w:spacing w:val="-5"/>
        </w:rPr>
        <w:t>Carthage’</w:t>
      </w:r>
      <w:bookmarkStart w:name=" " w:id="176"/>
      <w:bookmarkEnd w:id="176"/>
      <w:r>
        <w:rPr>
          <w:b w:val="0"/>
          <w:bCs w:val="0"/>
          <w:color w:val="414042"/>
          <w:spacing w:val="-5"/>
        </w:rPr>
        <w:t>s),</w:t>
      </w:r>
      <w:r>
        <w:rPr>
          <w:b w:val="0"/>
          <w:bCs w:val="0"/>
          <w:color w:val="414042"/>
          <w:spacing w:val="-5"/>
        </w:rPr>
        <w:t> </w:t>
      </w:r>
      <w:r>
        <w:rPr>
          <w:b w:val="0"/>
          <w:bCs w:val="0"/>
          <w:color w:val="414042"/>
          <w:spacing w:val="-5"/>
        </w:rPr>
      </w:r>
      <w:r>
        <w:rPr>
          <w:b w:val="0"/>
          <w:bCs w:val="0"/>
          <w:color w:val="414042"/>
          <w:spacing w:val="-3"/>
        </w:rPr>
        <w:t>where </w:t>
      </w:r>
      <w:r>
        <w:rPr>
          <w:b w:val="0"/>
          <w:bCs w:val="0"/>
          <w:color w:val="414042"/>
        </w:rPr>
        <w:t>he </w:t>
      </w:r>
      <w:r>
        <w:rPr>
          <w:b w:val="0"/>
          <w:bCs w:val="0"/>
          <w:color w:val="414042"/>
          <w:spacing w:val="-3"/>
        </w:rPr>
        <w:t>took </w:t>
      </w:r>
      <w:r>
        <w:rPr>
          <w:b w:val="0"/>
          <w:bCs w:val="0"/>
          <w:color w:val="414042"/>
        </w:rPr>
        <w:t>up the </w:t>
      </w:r>
      <w:r>
        <w:rPr>
          <w:b w:val="0"/>
          <w:bCs w:val="0"/>
          <w:color w:val="414042"/>
          <w:spacing w:val="-3"/>
        </w:rPr>
        <w:t>position </w:t>
      </w:r>
      <w:r>
        <w:rPr>
          <w:b w:val="0"/>
          <w:bCs w:val="0"/>
          <w:color w:val="414042"/>
        </w:rPr>
        <w:t>of </w:t>
      </w:r>
      <w:r>
        <w:rPr>
          <w:b w:val="0"/>
          <w:bCs w:val="0"/>
          <w:color w:val="414042"/>
          <w:spacing w:val="-3"/>
        </w:rPr>
        <w:t>principal </w:t>
      </w:r>
      <w:r>
        <w:rPr>
          <w:b w:val="0"/>
          <w:bCs w:val="0"/>
          <w:color w:val="414042"/>
        </w:rPr>
        <w:t>of the </w:t>
      </w:r>
      <w:r>
        <w:rPr>
          <w:b w:val="0"/>
          <w:bCs w:val="0"/>
          <w:color w:val="414042"/>
          <w:spacing w:val="-3"/>
        </w:rPr>
        <w:t>primary school. </w:t>
      </w:r>
      <w:r>
        <w:rPr>
          <w:b w:val="0"/>
          <w:bCs w:val="0"/>
          <w:color w:val="414042"/>
        </w:rPr>
        <w:t>AAA </w:t>
      </w:r>
      <w:r>
        <w:rPr>
          <w:b w:val="0"/>
          <w:bCs w:val="0"/>
          <w:color w:val="414042"/>
          <w:spacing w:val="-3"/>
        </w:rPr>
        <w:t>complained to </w:t>
      </w:r>
      <w:r>
        <w:rPr>
          <w:b w:val="0"/>
          <w:bCs w:val="0"/>
          <w:color w:val="414042"/>
        </w:rPr>
        <w:t>the </w:t>
      </w:r>
      <w:r>
        <w:rPr>
          <w:b w:val="0"/>
          <w:bCs w:val="0"/>
          <w:color w:val="414042"/>
          <w:spacing w:val="-3"/>
        </w:rPr>
        <w:t>Marist </w:t>
      </w:r>
      <w:r>
        <w:rPr>
          <w:b w:val="0"/>
          <w:bCs w:val="0"/>
          <w:color w:val="414042"/>
          <w:spacing w:val="-3"/>
        </w:rPr>
      </w:r>
      <w:r>
        <w:rPr>
          <w:b w:val="0"/>
          <w:bCs w:val="0"/>
          <w:color w:val="414042"/>
          <w:spacing w:val="-4"/>
        </w:rPr>
        <w:t>Brothers </w:t>
      </w:r>
      <w:r>
        <w:rPr>
          <w:b w:val="0"/>
          <w:bCs w:val="0"/>
          <w:color w:val="414042"/>
        </w:rPr>
        <w:t>in </w:t>
      </w:r>
      <w:r>
        <w:rPr>
          <w:b w:val="0"/>
          <w:bCs w:val="0"/>
          <w:color w:val="414042"/>
          <w:spacing w:val="-3"/>
        </w:rPr>
        <w:t>2002 that </w:t>
      </w:r>
      <w:r>
        <w:rPr>
          <w:b w:val="0"/>
          <w:bCs w:val="0"/>
          <w:color w:val="414042"/>
          <w:spacing w:val="-4"/>
        </w:rPr>
        <w:t>Brother </w:t>
      </w:r>
      <w:r>
        <w:rPr>
          <w:b w:val="0"/>
          <w:bCs w:val="0"/>
          <w:color w:val="414042"/>
          <w:spacing w:val="-3"/>
        </w:rPr>
        <w:t>Chute </w:t>
      </w:r>
      <w:r>
        <w:rPr>
          <w:b w:val="0"/>
          <w:bCs w:val="0"/>
          <w:color w:val="414042"/>
          <w:spacing w:val="-4"/>
        </w:rPr>
        <w:t>sexually </w:t>
      </w:r>
      <w:r>
        <w:rPr>
          <w:b w:val="0"/>
          <w:bCs w:val="0"/>
          <w:color w:val="414042"/>
          <w:spacing w:val="-3"/>
        </w:rPr>
        <w:t>abused </w:t>
      </w:r>
      <w:r>
        <w:rPr>
          <w:b w:val="0"/>
          <w:bCs w:val="0"/>
          <w:color w:val="414042"/>
        </w:rPr>
        <w:t>him in </w:t>
      </w:r>
      <w:r>
        <w:rPr>
          <w:b w:val="0"/>
          <w:bCs w:val="0"/>
          <w:color w:val="414042"/>
          <w:spacing w:val="-3"/>
        </w:rPr>
        <w:t>1967 at this school. </w:t>
      </w:r>
      <w:r>
        <w:rPr>
          <w:b w:val="0"/>
          <w:bCs w:val="0"/>
          <w:color w:val="414042"/>
          <w:spacing w:val="-4"/>
        </w:rPr>
        <w:t>Brother </w:t>
      </w:r>
      <w:r>
        <w:rPr>
          <w:b w:val="0"/>
          <w:bCs w:val="0"/>
          <w:color w:val="414042"/>
          <w:spacing w:val="-3"/>
        </w:rPr>
        <w:t>Chute </w:t>
      </w:r>
      <w:r>
        <w:rPr>
          <w:b w:val="0"/>
          <w:bCs w:val="0"/>
          <w:color w:val="414042"/>
          <w:spacing w:val="-3"/>
        </w:rPr>
        <w:t>admitted that </w:t>
      </w:r>
      <w:r>
        <w:rPr>
          <w:b w:val="0"/>
          <w:bCs w:val="0"/>
          <w:color w:val="414042"/>
        </w:rPr>
        <w:t>he had </w:t>
      </w:r>
      <w:r>
        <w:rPr>
          <w:b w:val="0"/>
          <w:bCs w:val="0"/>
          <w:color w:val="414042"/>
          <w:spacing w:val="-3"/>
        </w:rPr>
        <w:t>done</w:t>
      </w:r>
      <w:r>
        <w:rPr>
          <w:b w:val="0"/>
          <w:bCs w:val="0"/>
          <w:color w:val="414042"/>
          <w:spacing w:val="-29"/>
        </w:rPr>
        <w:t> </w:t>
      </w:r>
      <w:r>
        <w:rPr>
          <w:b w:val="0"/>
          <w:bCs w:val="0"/>
          <w:color w:val="414042"/>
          <w:spacing w:val="-3"/>
        </w:rPr>
        <w:t>so.</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18"/>
        <w:jc w:val="left"/>
      </w:pPr>
      <w:bookmarkStart w:name="On 19 July 1969 the Provincial Council, " w:id="177"/>
      <w:bookmarkEnd w:id="177"/>
      <w:r>
        <w:rPr/>
      </w:r>
      <w:r>
        <w:rPr>
          <w:b w:val="0"/>
          <w:bCs w:val="0"/>
          <w:color w:val="414042"/>
        </w:rPr>
        <w:t>On 19 July 1969 the Provincial Council, chaired by Brother Othmar Weldon and with Brother</w:t>
      </w:r>
      <w:r>
        <w:rPr>
          <w:b w:val="0"/>
          <w:bCs w:val="0"/>
          <w:color w:val="414042"/>
          <w:spacing w:val="-33"/>
        </w:rPr>
        <w:t> </w:t>
      </w:r>
      <w:r>
        <w:rPr>
          <w:b w:val="0"/>
          <w:bCs w:val="0"/>
          <w:color w:val="414042"/>
        </w:rPr>
        <w:t>Alman </w:t>
      </w:r>
      <w:r>
        <w:rPr>
          <w:b w:val="0"/>
          <w:bCs w:val="0"/>
          <w:color w:val="414042"/>
        </w:rPr>
        <w:t>Dwyer in attendance, decided to give Brother Chute a canonical warning because he had admitted that</w:t>
      </w:r>
      <w:r>
        <w:rPr>
          <w:b w:val="0"/>
          <w:bCs w:val="0"/>
          <w:color w:val="414042"/>
          <w:spacing w:val="-4"/>
        </w:rPr>
        <w:t> </w:t>
      </w:r>
      <w:r>
        <w:rPr>
          <w:b w:val="0"/>
          <w:bCs w:val="0"/>
          <w:color w:val="414042"/>
        </w:rPr>
        <w:t>he</w:t>
      </w:r>
      <w:r>
        <w:rPr>
          <w:b w:val="0"/>
          <w:bCs w:val="0"/>
          <w:color w:val="414042"/>
          <w:spacing w:val="-4"/>
        </w:rPr>
        <w:t> </w:t>
      </w:r>
      <w:r>
        <w:rPr>
          <w:b w:val="0"/>
          <w:bCs w:val="0"/>
          <w:color w:val="414042"/>
        </w:rPr>
        <w:t>had</w:t>
      </w:r>
      <w:r>
        <w:rPr>
          <w:b w:val="0"/>
          <w:bCs w:val="0"/>
          <w:color w:val="414042"/>
          <w:spacing w:val="-4"/>
        </w:rPr>
        <w:t> </w:t>
      </w:r>
      <w:r>
        <w:rPr>
          <w:b w:val="0"/>
          <w:bCs w:val="0"/>
          <w:color w:val="414042"/>
        </w:rPr>
        <w:t>‘inappropriately</w:t>
      </w:r>
      <w:r>
        <w:rPr>
          <w:b w:val="0"/>
          <w:bCs w:val="0"/>
          <w:color w:val="414042"/>
          <w:spacing w:val="-4"/>
        </w:rPr>
        <w:t> </w:t>
      </w:r>
      <w:r>
        <w:rPr>
          <w:b w:val="0"/>
          <w:bCs w:val="0"/>
          <w:color w:val="414042"/>
        </w:rPr>
        <w:t>sexually</w:t>
      </w:r>
      <w:r>
        <w:rPr>
          <w:b w:val="0"/>
          <w:bCs w:val="0"/>
          <w:color w:val="414042"/>
          <w:spacing w:val="-4"/>
        </w:rPr>
        <w:t> </w:t>
      </w:r>
      <w:r>
        <w:rPr>
          <w:b w:val="0"/>
          <w:bCs w:val="0"/>
          <w:color w:val="414042"/>
        </w:rPr>
        <w:t>touched’</w:t>
      </w:r>
      <w:r>
        <w:rPr>
          <w:b w:val="0"/>
          <w:bCs w:val="0"/>
          <w:color w:val="414042"/>
          <w:spacing w:val="-4"/>
        </w:rPr>
        <w:t> </w:t>
      </w:r>
      <w:r>
        <w:rPr>
          <w:b w:val="0"/>
          <w:bCs w:val="0"/>
          <w:color w:val="414042"/>
        </w:rPr>
        <w:t>a</w:t>
      </w:r>
      <w:r>
        <w:rPr>
          <w:b w:val="0"/>
          <w:bCs w:val="0"/>
          <w:color w:val="414042"/>
          <w:spacing w:val="-4"/>
        </w:rPr>
        <w:t> </w:t>
      </w:r>
      <w:r>
        <w:rPr>
          <w:b w:val="0"/>
          <w:bCs w:val="0"/>
          <w:color w:val="414042"/>
        </w:rPr>
        <w:t>child</w:t>
      </w:r>
      <w:r>
        <w:rPr>
          <w:b w:val="0"/>
          <w:bCs w:val="0"/>
          <w:color w:val="414042"/>
          <w:spacing w:val="-4"/>
        </w:rPr>
        <w:t> </w:t>
      </w:r>
      <w:r>
        <w:rPr>
          <w:b w:val="0"/>
          <w:bCs w:val="0"/>
          <w:color w:val="414042"/>
        </w:rPr>
        <w:t>at</w:t>
      </w:r>
      <w:r>
        <w:rPr>
          <w:b w:val="0"/>
          <w:bCs w:val="0"/>
          <w:color w:val="414042"/>
          <w:spacing w:val="-4"/>
        </w:rPr>
        <w:t> </w:t>
      </w:r>
      <w:r>
        <w:rPr>
          <w:b w:val="0"/>
          <w:bCs w:val="0"/>
          <w:color w:val="414042"/>
        </w:rPr>
        <w:t>St</w:t>
      </w:r>
      <w:r>
        <w:rPr>
          <w:b w:val="0"/>
          <w:bCs w:val="0"/>
          <w:color w:val="414042"/>
          <w:spacing w:val="-4"/>
        </w:rPr>
        <w:t> </w:t>
      </w:r>
      <w:r>
        <w:rPr>
          <w:b w:val="0"/>
          <w:bCs w:val="0"/>
          <w:color w:val="414042"/>
        </w:rPr>
        <w:t>Joseph’s</w:t>
      </w:r>
      <w:r>
        <w:rPr>
          <w:b w:val="0"/>
          <w:bCs w:val="0"/>
          <w:color w:val="414042"/>
          <w:spacing w:val="-4"/>
        </w:rPr>
        <w:t> </w:t>
      </w:r>
      <w:r>
        <w:rPr>
          <w:b w:val="0"/>
          <w:bCs w:val="0"/>
          <w:color w:val="414042"/>
        </w:rPr>
        <w:t>School</w:t>
      </w:r>
      <w:r>
        <w:rPr>
          <w:b w:val="0"/>
          <w:bCs w:val="0"/>
          <w:color w:val="414042"/>
          <w:spacing w:val="-4"/>
        </w:rPr>
        <w:t> </w:t>
      </w:r>
      <w:r>
        <w:rPr>
          <w:b w:val="0"/>
          <w:bCs w:val="0"/>
          <w:color w:val="414042"/>
        </w:rPr>
        <w:t>at</w:t>
      </w:r>
      <w:r>
        <w:rPr>
          <w:b w:val="0"/>
          <w:bCs w:val="0"/>
          <w:color w:val="414042"/>
          <w:spacing w:val="-4"/>
        </w:rPr>
        <w:t> </w:t>
      </w:r>
      <w:r>
        <w:rPr>
          <w:b w:val="0"/>
          <w:bCs w:val="0"/>
          <w:color w:val="414042"/>
        </w:rPr>
        <w:t>Lismore.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43"/>
        <w:jc w:val="left"/>
      </w:pPr>
      <w:bookmarkStart w:name="In about 1969 the Provincial, Brother We" w:id="178"/>
      <w:bookmarkEnd w:id="178"/>
      <w:r>
        <w:rPr/>
      </w:r>
      <w:r>
        <w:rPr>
          <w:b w:val="0"/>
          <w:color w:val="414042"/>
        </w:rPr>
        <w:t>In about 1969 the Provincial, Brother Weldon, and his successor as Provincial, Brother Dwyer (from</w:t>
      </w:r>
      <w:r>
        <w:rPr>
          <w:b w:val="0"/>
          <w:color w:val="414042"/>
          <w:spacing w:val="-5"/>
        </w:rPr>
        <w:t> </w:t>
      </w:r>
      <w:r>
        <w:rPr>
          <w:b w:val="0"/>
          <w:color w:val="414042"/>
        </w:rPr>
        <w:t>1983</w:t>
      </w:r>
      <w:r>
        <w:rPr>
          <w:b w:val="0"/>
          <w:color w:val="414042"/>
          <w:spacing w:val="-5"/>
        </w:rPr>
        <w:t> </w:t>
      </w:r>
      <w:r>
        <w:rPr>
          <w:b w:val="0"/>
          <w:color w:val="414042"/>
        </w:rPr>
        <w:t>to</w:t>
      </w:r>
      <w:r>
        <w:rPr>
          <w:b w:val="0"/>
          <w:color w:val="414042"/>
          <w:spacing w:val="-5"/>
        </w:rPr>
        <w:t> </w:t>
      </w:r>
      <w:r>
        <w:rPr>
          <w:b w:val="0"/>
          <w:color w:val="414042"/>
        </w:rPr>
        <w:t>1989),</w:t>
      </w:r>
      <w:r>
        <w:rPr>
          <w:b w:val="0"/>
          <w:color w:val="414042"/>
          <w:spacing w:val="-5"/>
        </w:rPr>
        <w:t> </w:t>
      </w:r>
      <w:r>
        <w:rPr>
          <w:b w:val="0"/>
          <w:color w:val="414042"/>
        </w:rPr>
        <w:t>transferred</w:t>
      </w:r>
      <w:r>
        <w:rPr>
          <w:b w:val="0"/>
          <w:color w:val="414042"/>
          <w:spacing w:val="-5"/>
        </w:rPr>
        <w:t> </w:t>
      </w:r>
      <w:r>
        <w:rPr>
          <w:b w:val="0"/>
          <w:color w:val="414042"/>
        </w:rPr>
        <w:t>Brother</w:t>
      </w:r>
      <w:r>
        <w:rPr>
          <w:b w:val="0"/>
          <w:color w:val="414042"/>
          <w:spacing w:val="-5"/>
        </w:rPr>
        <w:t> </w:t>
      </w:r>
      <w:r>
        <w:rPr>
          <w:b w:val="0"/>
          <w:color w:val="414042"/>
        </w:rPr>
        <w:t>Chute</w:t>
      </w:r>
      <w:r>
        <w:rPr>
          <w:b w:val="0"/>
          <w:color w:val="414042"/>
          <w:spacing w:val="-5"/>
        </w:rPr>
        <w:t> </w:t>
      </w:r>
      <w:r>
        <w:rPr>
          <w:b w:val="0"/>
          <w:color w:val="414042"/>
        </w:rPr>
        <w:t>from</w:t>
      </w:r>
      <w:r>
        <w:rPr>
          <w:b w:val="0"/>
          <w:color w:val="414042"/>
          <w:spacing w:val="-5"/>
        </w:rPr>
        <w:t> </w:t>
      </w:r>
      <w:r>
        <w:rPr>
          <w:b w:val="0"/>
          <w:color w:val="414042"/>
        </w:rPr>
        <w:t>Lismore</w:t>
      </w:r>
      <w:r>
        <w:rPr>
          <w:b w:val="0"/>
          <w:color w:val="414042"/>
          <w:spacing w:val="-5"/>
        </w:rPr>
        <w:t> </w:t>
      </w:r>
      <w:r>
        <w:rPr>
          <w:b w:val="0"/>
          <w:color w:val="414042"/>
        </w:rPr>
        <w:t>to</w:t>
      </w:r>
      <w:r>
        <w:rPr>
          <w:b w:val="0"/>
          <w:color w:val="414042"/>
          <w:spacing w:val="-5"/>
        </w:rPr>
        <w:t> </w:t>
      </w:r>
      <w:r>
        <w:rPr>
          <w:b w:val="0"/>
          <w:color w:val="414042"/>
        </w:rPr>
        <w:t>Marist</w:t>
      </w:r>
      <w:r>
        <w:rPr>
          <w:b w:val="0"/>
          <w:color w:val="414042"/>
          <w:spacing w:val="-5"/>
        </w:rPr>
        <w:t> </w:t>
      </w:r>
      <w:r>
        <w:rPr>
          <w:b w:val="0"/>
          <w:color w:val="414042"/>
        </w:rPr>
        <w:t>College</w:t>
      </w:r>
      <w:r>
        <w:rPr>
          <w:b w:val="0"/>
          <w:color w:val="414042"/>
          <w:spacing w:val="-5"/>
        </w:rPr>
        <w:t> </w:t>
      </w:r>
      <w:r>
        <w:rPr>
          <w:b w:val="0"/>
          <w:color w:val="414042"/>
        </w:rPr>
        <w:t>Penshurst</w:t>
      </w:r>
      <w:r>
        <w:rPr>
          <w:b w:val="0"/>
          <w:color w:val="414042"/>
          <w:spacing w:val="-5"/>
        </w:rPr>
        <w:t> </w:t>
      </w:r>
      <w:bookmarkStart w:name=" " w:id="179"/>
      <w:bookmarkEnd w:id="179"/>
      <w:r>
        <w:rPr>
          <w:b w:val="0"/>
          <w:color w:val="414042"/>
        </w:rPr>
        <w:t>and</w:t>
      </w:r>
      <w:r>
        <w:rPr>
          <w:b w:val="0"/>
          <w:color w:val="414042"/>
        </w:rPr>
        <w:t> </w:t>
      </w:r>
      <w:r>
        <w:rPr>
          <w:b w:val="0"/>
          <w:color w:val="414042"/>
        </w:rPr>
        <w:t>made</w:t>
      </w:r>
      <w:r>
        <w:rPr>
          <w:b w:val="0"/>
          <w:color w:val="414042"/>
          <w:spacing w:val="-3"/>
        </w:rPr>
        <w:t> </w:t>
      </w:r>
      <w:r>
        <w:rPr>
          <w:b w:val="0"/>
          <w:color w:val="414042"/>
        </w:rPr>
        <w:t>him</w:t>
      </w:r>
      <w:r>
        <w:rPr>
          <w:b w:val="0"/>
          <w:color w:val="414042"/>
          <w:spacing w:val="-3"/>
        </w:rPr>
        <w:t> </w:t>
      </w:r>
      <w:r>
        <w:rPr>
          <w:b w:val="0"/>
          <w:color w:val="414042"/>
        </w:rPr>
        <w:t>the</w:t>
      </w:r>
      <w:r>
        <w:rPr>
          <w:b w:val="0"/>
          <w:color w:val="414042"/>
          <w:spacing w:val="-3"/>
        </w:rPr>
        <w:t> </w:t>
      </w:r>
      <w:r>
        <w:rPr>
          <w:b w:val="0"/>
          <w:color w:val="414042"/>
        </w:rPr>
        <w:t>principal</w:t>
      </w:r>
      <w:r>
        <w:rPr>
          <w:b w:val="0"/>
          <w:color w:val="414042"/>
          <w:spacing w:val="-3"/>
        </w:rPr>
        <w:t> </w:t>
      </w:r>
      <w:r>
        <w:rPr>
          <w:b w:val="0"/>
          <w:color w:val="414042"/>
        </w:rPr>
        <w:t>in</w:t>
      </w:r>
      <w:r>
        <w:rPr>
          <w:b w:val="0"/>
          <w:color w:val="414042"/>
          <w:spacing w:val="-3"/>
        </w:rPr>
        <w:t> </w:t>
      </w:r>
      <w:r>
        <w:rPr>
          <w:b w:val="0"/>
          <w:color w:val="414042"/>
        </w:rPr>
        <w:t>the</w:t>
      </w:r>
      <w:r>
        <w:rPr>
          <w:b w:val="0"/>
          <w:color w:val="414042"/>
          <w:spacing w:val="-3"/>
        </w:rPr>
        <w:t> </w:t>
      </w:r>
      <w:r>
        <w:rPr>
          <w:b w:val="0"/>
          <w:color w:val="414042"/>
        </w:rPr>
        <w:t>knowledge</w:t>
      </w:r>
      <w:r>
        <w:rPr>
          <w:b w:val="0"/>
          <w:color w:val="414042"/>
          <w:spacing w:val="-3"/>
        </w:rPr>
        <w:t> </w:t>
      </w:r>
      <w:r>
        <w:rPr>
          <w:b w:val="0"/>
          <w:color w:val="414042"/>
        </w:rPr>
        <w:t>that</w:t>
      </w:r>
      <w:r>
        <w:rPr>
          <w:b w:val="0"/>
          <w:color w:val="414042"/>
          <w:spacing w:val="-3"/>
        </w:rPr>
        <w:t> </w:t>
      </w:r>
      <w:r>
        <w:rPr>
          <w:b w:val="0"/>
          <w:color w:val="414042"/>
        </w:rPr>
        <w:t>Brother</w:t>
      </w:r>
      <w:r>
        <w:rPr>
          <w:b w:val="0"/>
          <w:color w:val="414042"/>
          <w:spacing w:val="-3"/>
        </w:rPr>
        <w:t> </w:t>
      </w:r>
      <w:r>
        <w:rPr>
          <w:b w:val="0"/>
          <w:color w:val="414042"/>
        </w:rPr>
        <w:t>Chute</w:t>
      </w:r>
      <w:r>
        <w:rPr>
          <w:b w:val="0"/>
          <w:color w:val="414042"/>
          <w:spacing w:val="-3"/>
        </w:rPr>
        <w:t> </w:t>
      </w:r>
      <w:r>
        <w:rPr>
          <w:b w:val="0"/>
          <w:color w:val="414042"/>
        </w:rPr>
        <w:t>had</w:t>
      </w:r>
      <w:r>
        <w:rPr>
          <w:b w:val="0"/>
          <w:color w:val="414042"/>
          <w:spacing w:val="-3"/>
        </w:rPr>
        <w:t> </w:t>
      </w:r>
      <w:r>
        <w:rPr>
          <w:b w:val="0"/>
          <w:color w:val="414042"/>
        </w:rPr>
        <w:t>admitted</w:t>
      </w:r>
      <w:r>
        <w:rPr>
          <w:b w:val="0"/>
          <w:color w:val="414042"/>
          <w:spacing w:val="-3"/>
        </w:rPr>
        <w:t> </w:t>
      </w:r>
      <w:r>
        <w:rPr>
          <w:b w:val="0"/>
          <w:color w:val="414042"/>
        </w:rPr>
        <w:t>to</w:t>
      </w:r>
      <w:r>
        <w:rPr>
          <w:b w:val="0"/>
          <w:color w:val="414042"/>
          <w:spacing w:val="-3"/>
        </w:rPr>
        <w:t> </w:t>
      </w:r>
      <w:r>
        <w:rPr>
          <w:b w:val="0"/>
          <w:color w:val="414042"/>
        </w:rPr>
        <w:t>inappropriately</w:t>
      </w:r>
      <w:r>
        <w:rPr/>
      </w:r>
    </w:p>
    <w:p>
      <w:pPr>
        <w:pStyle w:val="BodyText"/>
        <w:spacing w:line="244" w:lineRule="auto" w:before="1"/>
        <w:ind w:left="533" w:right="234"/>
        <w:jc w:val="left"/>
      </w:pPr>
      <w:r>
        <w:rPr>
          <w:b w:val="0"/>
          <w:bCs w:val="0"/>
          <w:color w:val="414042"/>
        </w:rPr>
        <w:t>touching</w:t>
      </w:r>
      <w:r>
        <w:rPr>
          <w:b w:val="0"/>
          <w:bCs w:val="0"/>
          <w:color w:val="414042"/>
          <w:spacing w:val="-3"/>
        </w:rPr>
        <w:t> </w:t>
      </w:r>
      <w:r>
        <w:rPr>
          <w:b w:val="0"/>
          <w:bCs w:val="0"/>
          <w:color w:val="414042"/>
        </w:rPr>
        <w:t>a</w:t>
      </w:r>
      <w:r>
        <w:rPr>
          <w:b w:val="0"/>
          <w:bCs w:val="0"/>
          <w:color w:val="414042"/>
          <w:spacing w:val="-3"/>
        </w:rPr>
        <w:t> </w:t>
      </w:r>
      <w:r>
        <w:rPr>
          <w:b w:val="0"/>
          <w:bCs w:val="0"/>
          <w:color w:val="414042"/>
        </w:rPr>
        <w:t>child</w:t>
      </w:r>
      <w:r>
        <w:rPr>
          <w:b w:val="0"/>
          <w:bCs w:val="0"/>
          <w:color w:val="414042"/>
          <w:spacing w:val="-3"/>
        </w:rPr>
        <w:t> </w:t>
      </w:r>
      <w:r>
        <w:rPr>
          <w:b w:val="0"/>
          <w:bCs w:val="0"/>
          <w:color w:val="414042"/>
        </w:rPr>
        <w:t>while</w:t>
      </w:r>
      <w:r>
        <w:rPr>
          <w:b w:val="0"/>
          <w:bCs w:val="0"/>
          <w:color w:val="414042"/>
          <w:spacing w:val="-3"/>
        </w:rPr>
        <w:t> </w:t>
      </w:r>
      <w:r>
        <w:rPr>
          <w:b w:val="0"/>
          <w:bCs w:val="0"/>
          <w:color w:val="414042"/>
        </w:rPr>
        <w:t>he</w:t>
      </w:r>
      <w:r>
        <w:rPr>
          <w:b w:val="0"/>
          <w:bCs w:val="0"/>
          <w:color w:val="414042"/>
          <w:spacing w:val="-3"/>
        </w:rPr>
        <w:t> </w:t>
      </w:r>
      <w:r>
        <w:rPr>
          <w:b w:val="0"/>
          <w:bCs w:val="0"/>
          <w:color w:val="414042"/>
        </w:rPr>
        <w:t>was</w:t>
      </w:r>
      <w:r>
        <w:rPr>
          <w:b w:val="0"/>
          <w:bCs w:val="0"/>
          <w:color w:val="414042"/>
          <w:spacing w:val="-3"/>
        </w:rPr>
        <w:t> </w:t>
      </w:r>
      <w:r>
        <w:rPr>
          <w:b w:val="0"/>
          <w:bCs w:val="0"/>
          <w:color w:val="414042"/>
        </w:rPr>
        <w:t>a</w:t>
      </w:r>
      <w:r>
        <w:rPr>
          <w:b w:val="0"/>
          <w:bCs w:val="0"/>
          <w:color w:val="414042"/>
          <w:spacing w:val="-3"/>
        </w:rPr>
        <w:t> </w:t>
      </w:r>
      <w:r>
        <w:rPr>
          <w:b w:val="0"/>
          <w:bCs w:val="0"/>
          <w:color w:val="414042"/>
        </w:rPr>
        <w:t>class</w:t>
      </w:r>
      <w:r>
        <w:rPr>
          <w:b w:val="0"/>
          <w:bCs w:val="0"/>
          <w:color w:val="414042"/>
          <w:spacing w:val="-3"/>
        </w:rPr>
        <w:t> </w:t>
      </w:r>
      <w:r>
        <w:rPr>
          <w:b w:val="0"/>
          <w:bCs w:val="0"/>
          <w:color w:val="414042"/>
        </w:rPr>
        <w:t>teacher</w:t>
      </w:r>
      <w:r>
        <w:rPr>
          <w:b w:val="0"/>
          <w:bCs w:val="0"/>
          <w:color w:val="414042"/>
          <w:spacing w:val="-3"/>
        </w:rPr>
        <w:t> </w:t>
      </w:r>
      <w:r>
        <w:rPr>
          <w:b w:val="0"/>
          <w:bCs w:val="0"/>
          <w:color w:val="414042"/>
        </w:rPr>
        <w:t>at</w:t>
      </w:r>
      <w:r>
        <w:rPr>
          <w:b w:val="0"/>
          <w:bCs w:val="0"/>
          <w:color w:val="414042"/>
          <w:spacing w:val="-3"/>
        </w:rPr>
        <w:t> </w:t>
      </w:r>
      <w:r>
        <w:rPr>
          <w:b w:val="0"/>
          <w:bCs w:val="0"/>
          <w:color w:val="414042"/>
        </w:rPr>
        <w:t>St</w:t>
      </w:r>
      <w:r>
        <w:rPr>
          <w:b w:val="0"/>
          <w:bCs w:val="0"/>
          <w:color w:val="414042"/>
          <w:spacing w:val="-3"/>
        </w:rPr>
        <w:t> </w:t>
      </w:r>
      <w:r>
        <w:rPr>
          <w:b w:val="0"/>
          <w:bCs w:val="0"/>
          <w:color w:val="414042"/>
        </w:rPr>
        <w:t>Joseph’s</w:t>
      </w:r>
      <w:r>
        <w:rPr>
          <w:b w:val="0"/>
          <w:bCs w:val="0"/>
          <w:color w:val="414042"/>
          <w:spacing w:val="-3"/>
        </w:rPr>
        <w:t> </w:t>
      </w:r>
      <w:r>
        <w:rPr>
          <w:b w:val="0"/>
          <w:bCs w:val="0"/>
          <w:color w:val="414042"/>
        </w:rPr>
        <w:t>School</w:t>
      </w:r>
      <w:r>
        <w:rPr>
          <w:b w:val="0"/>
          <w:bCs w:val="0"/>
          <w:color w:val="414042"/>
          <w:spacing w:val="-3"/>
        </w:rPr>
        <w:t> </w:t>
      </w:r>
      <w:r>
        <w:rPr>
          <w:b w:val="0"/>
          <w:bCs w:val="0"/>
          <w:color w:val="414042"/>
        </w:rPr>
        <w:t>and</w:t>
      </w:r>
      <w:r>
        <w:rPr>
          <w:b w:val="0"/>
          <w:bCs w:val="0"/>
          <w:color w:val="414042"/>
          <w:spacing w:val="-3"/>
        </w:rPr>
        <w:t> </w:t>
      </w:r>
      <w:r>
        <w:rPr>
          <w:b w:val="0"/>
          <w:bCs w:val="0"/>
          <w:color w:val="414042"/>
        </w:rPr>
        <w:t>that</w:t>
      </w:r>
      <w:r>
        <w:rPr>
          <w:b w:val="0"/>
          <w:bCs w:val="0"/>
          <w:color w:val="414042"/>
          <w:spacing w:val="-3"/>
        </w:rPr>
        <w:t> </w:t>
      </w:r>
      <w:r>
        <w:rPr>
          <w:b w:val="0"/>
          <w:bCs w:val="0"/>
          <w:color w:val="414042"/>
        </w:rPr>
        <w:t>that</w:t>
      </w:r>
      <w:r>
        <w:rPr>
          <w:b w:val="0"/>
          <w:bCs w:val="0"/>
          <w:color w:val="414042"/>
          <w:spacing w:val="-3"/>
        </w:rPr>
        <w:t> </w:t>
      </w:r>
      <w:r>
        <w:rPr>
          <w:b w:val="0"/>
          <w:bCs w:val="0"/>
          <w:color w:val="414042"/>
        </w:rPr>
        <w:t>conduct</w:t>
      </w:r>
      <w:r>
        <w:rPr>
          <w:b w:val="0"/>
          <w:bCs w:val="0"/>
          <w:color w:val="414042"/>
          <w:spacing w:val="-3"/>
        </w:rPr>
        <w:t> </w:t>
      </w:r>
      <w:r>
        <w:rPr>
          <w:b w:val="0"/>
          <w:bCs w:val="0"/>
          <w:color w:val="414042"/>
        </w:rPr>
        <w:t>warr</w:t>
      </w:r>
      <w:bookmarkStart w:name=" " w:id="180"/>
      <w:bookmarkEnd w:id="180"/>
      <w:r>
        <w:rPr>
          <w:b w:val="0"/>
          <w:bCs w:val="0"/>
          <w:color w:val="414042"/>
        </w:rPr>
        <w:t>a</w:t>
      </w:r>
      <w:r>
        <w:rPr>
          <w:b w:val="0"/>
          <w:bCs w:val="0"/>
          <w:color w:val="414042"/>
        </w:rPr>
        <w:t>nted </w:t>
      </w:r>
      <w:r>
        <w:rPr>
          <w:b w:val="0"/>
          <w:bCs w:val="0"/>
          <w:color w:val="414042"/>
        </w:rPr>
        <w:t>a canonical</w:t>
      </w:r>
      <w:r>
        <w:rPr>
          <w:b w:val="0"/>
          <w:bCs w:val="0"/>
          <w:color w:val="414042"/>
          <w:spacing w:val="-8"/>
        </w:rPr>
        <w:t> </w:t>
      </w:r>
      <w:r>
        <w:rPr>
          <w:b w:val="0"/>
          <w:bCs w:val="0"/>
          <w:color w:val="414042"/>
        </w:rPr>
        <w:t>warning.</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25"/>
        <w:jc w:val="left"/>
      </w:pPr>
      <w:bookmarkStart w:name="Brother Weldon and Brother Dwyer did not" w:id="181"/>
      <w:bookmarkEnd w:id="181"/>
      <w:r>
        <w:rPr/>
      </w:r>
      <w:r>
        <w:rPr>
          <w:b w:val="0"/>
          <w:bCs w:val="0"/>
          <w:color w:val="414042"/>
        </w:rPr>
        <w:t>Brother Weldon and Brother Dwyer did not </w:t>
      </w:r>
      <w:r>
        <w:rPr>
          <w:b w:val="0"/>
          <w:bCs w:val="0"/>
          <w:color w:val="414042"/>
          <w:spacing w:val="-3"/>
        </w:rPr>
        <w:t>make </w:t>
      </w:r>
      <w:r>
        <w:rPr>
          <w:b w:val="0"/>
          <w:bCs w:val="0"/>
          <w:color w:val="414042"/>
        </w:rPr>
        <w:t>successor Provincials aware of the knowledge </w:t>
      </w:r>
      <w:r>
        <w:rPr>
          <w:b w:val="0"/>
          <w:bCs w:val="0"/>
          <w:color w:val="414042"/>
        </w:rPr>
        <w:t>they had of Brother </w:t>
      </w:r>
      <w:r>
        <w:rPr>
          <w:b w:val="0"/>
          <w:bCs w:val="0"/>
          <w:color w:val="414042"/>
          <w:spacing w:val="-3"/>
        </w:rPr>
        <w:t>Chute’s </w:t>
      </w:r>
      <w:r>
        <w:rPr>
          <w:b w:val="0"/>
          <w:bCs w:val="0"/>
          <w:color w:val="414042"/>
        </w:rPr>
        <w:t>admission or of the decision that that conduct warranted a</w:t>
      </w:r>
      <w:r>
        <w:rPr>
          <w:b w:val="0"/>
          <w:bCs w:val="0"/>
          <w:color w:val="414042"/>
          <w:spacing w:val="-30"/>
        </w:rPr>
        <w:t> </w:t>
      </w:r>
      <w:r>
        <w:rPr>
          <w:b w:val="0"/>
          <w:bCs w:val="0"/>
          <w:color w:val="414042"/>
        </w:rPr>
        <w:t>canonical </w:t>
      </w:r>
      <w:r>
        <w:rPr>
          <w:b w:val="0"/>
          <w:bCs w:val="0"/>
          <w:color w:val="414042"/>
        </w:rPr>
        <w:t>warning. That neither Brother Weldon nor Brother Dwyer ensured this conduct was known by subsequent Provincials meant that no warning was given to prospective schools of the risk Brother</w:t>
      </w:r>
      <w:r>
        <w:rPr>
          <w:b w:val="0"/>
          <w:bCs w:val="0"/>
          <w:color w:val="414042"/>
          <w:spacing w:val="-4"/>
        </w:rPr>
        <w:t> </w:t>
      </w:r>
      <w:r>
        <w:rPr>
          <w:b w:val="0"/>
          <w:bCs w:val="0"/>
          <w:color w:val="414042"/>
        </w:rPr>
        <w:t>Chute</w:t>
      </w:r>
      <w:r>
        <w:rPr>
          <w:b w:val="0"/>
          <w:bCs w:val="0"/>
          <w:color w:val="414042"/>
          <w:spacing w:val="-4"/>
        </w:rPr>
        <w:t> </w:t>
      </w:r>
      <w:r>
        <w:rPr>
          <w:b w:val="0"/>
          <w:bCs w:val="0"/>
          <w:color w:val="414042"/>
        </w:rPr>
        <w:t>posed</w:t>
      </w:r>
      <w:r>
        <w:rPr>
          <w:b w:val="0"/>
          <w:bCs w:val="0"/>
          <w:color w:val="414042"/>
          <w:spacing w:val="-4"/>
        </w:rPr>
        <w:t> </w:t>
      </w:r>
      <w:r>
        <w:rPr>
          <w:b w:val="0"/>
          <w:bCs w:val="0"/>
          <w:color w:val="414042"/>
        </w:rPr>
        <w:t>to</w:t>
      </w:r>
      <w:r>
        <w:rPr>
          <w:b w:val="0"/>
          <w:bCs w:val="0"/>
          <w:color w:val="414042"/>
          <w:spacing w:val="-4"/>
        </w:rPr>
        <w:t> </w:t>
      </w:r>
      <w:r>
        <w:rPr>
          <w:b w:val="0"/>
          <w:bCs w:val="0"/>
          <w:color w:val="414042"/>
        </w:rPr>
        <w:t>children</w:t>
      </w:r>
      <w:r>
        <w:rPr>
          <w:b w:val="0"/>
          <w:bCs w:val="0"/>
          <w:color w:val="414042"/>
          <w:spacing w:val="-4"/>
        </w:rPr>
        <w:t> </w:t>
      </w:r>
      <w:r>
        <w:rPr>
          <w:b w:val="0"/>
          <w:bCs w:val="0"/>
          <w:color w:val="414042"/>
        </w:rPr>
        <w:t>and</w:t>
      </w:r>
      <w:r>
        <w:rPr>
          <w:b w:val="0"/>
          <w:bCs w:val="0"/>
          <w:color w:val="414042"/>
          <w:spacing w:val="-4"/>
        </w:rPr>
        <w:t> </w:t>
      </w:r>
      <w:r>
        <w:rPr>
          <w:b w:val="0"/>
          <w:bCs w:val="0"/>
          <w:color w:val="414042"/>
        </w:rPr>
        <w:t>reflects</w:t>
      </w:r>
      <w:r>
        <w:rPr>
          <w:b w:val="0"/>
          <w:bCs w:val="0"/>
          <w:color w:val="414042"/>
          <w:spacing w:val="-4"/>
        </w:rPr>
        <w:t> </w:t>
      </w:r>
      <w:r>
        <w:rPr>
          <w:b w:val="0"/>
          <w:bCs w:val="0"/>
          <w:color w:val="414042"/>
        </w:rPr>
        <w:t>very</w:t>
      </w:r>
      <w:r>
        <w:rPr>
          <w:b w:val="0"/>
          <w:bCs w:val="0"/>
          <w:color w:val="414042"/>
          <w:spacing w:val="-4"/>
        </w:rPr>
        <w:t> </w:t>
      </w:r>
      <w:r>
        <w:rPr>
          <w:b w:val="0"/>
          <w:bCs w:val="0"/>
          <w:color w:val="414042"/>
        </w:rPr>
        <w:t>poorly</w:t>
      </w:r>
      <w:r>
        <w:rPr>
          <w:b w:val="0"/>
          <w:bCs w:val="0"/>
          <w:color w:val="414042"/>
          <w:spacing w:val="-4"/>
        </w:rPr>
        <w:t> </w:t>
      </w:r>
      <w:r>
        <w:rPr>
          <w:b w:val="0"/>
          <w:bCs w:val="0"/>
          <w:color w:val="414042"/>
        </w:rPr>
        <w:t>on</w:t>
      </w:r>
      <w:r>
        <w:rPr>
          <w:b w:val="0"/>
          <w:bCs w:val="0"/>
          <w:color w:val="414042"/>
          <w:spacing w:val="-4"/>
        </w:rPr>
        <w:t> </w:t>
      </w:r>
      <w:r>
        <w:rPr>
          <w:b w:val="0"/>
          <w:bCs w:val="0"/>
          <w:color w:val="414042"/>
        </w:rPr>
        <w:t>the</w:t>
      </w:r>
      <w:r>
        <w:rPr>
          <w:b w:val="0"/>
          <w:bCs w:val="0"/>
          <w:color w:val="414042"/>
          <w:spacing w:val="-4"/>
        </w:rPr>
        <w:t> </w:t>
      </w:r>
      <w:r>
        <w:rPr>
          <w:b w:val="0"/>
          <w:bCs w:val="0"/>
          <w:color w:val="414042"/>
        </w:rPr>
        <w:t>Marist</w:t>
      </w:r>
      <w:r>
        <w:rPr>
          <w:b w:val="0"/>
          <w:bCs w:val="0"/>
          <w:color w:val="414042"/>
          <w:spacing w:val="-4"/>
        </w:rPr>
        <w:t> </w:t>
      </w:r>
      <w:r>
        <w:rPr>
          <w:b w:val="0"/>
          <w:bCs w:val="0"/>
          <w:color w:val="414042"/>
        </w:rPr>
        <w:t>Brothers’</w:t>
      </w:r>
      <w:r>
        <w:rPr>
          <w:b w:val="0"/>
          <w:bCs w:val="0"/>
          <w:color w:val="414042"/>
          <w:spacing w:val="-4"/>
        </w:rPr>
        <w:t> </w:t>
      </w:r>
      <w:r>
        <w:rPr>
          <w:b w:val="0"/>
          <w:bCs w:val="0"/>
          <w:color w:val="414042"/>
        </w:rPr>
        <w:t>approach</w:t>
      </w:r>
      <w:r>
        <w:rPr/>
      </w:r>
    </w:p>
    <w:p>
      <w:pPr>
        <w:pStyle w:val="BodyText"/>
        <w:spacing w:line="240" w:lineRule="auto" w:before="1"/>
        <w:ind w:left="533" w:right="0"/>
        <w:jc w:val="left"/>
      </w:pPr>
      <w:r>
        <w:rPr>
          <w:b w:val="0"/>
          <w:color w:val="414042"/>
        </w:rPr>
        <w:t>to these matters under the leadership in place between 1958 and</w:t>
      </w:r>
      <w:r>
        <w:rPr>
          <w:b w:val="0"/>
          <w:color w:val="414042"/>
          <w:spacing w:val="-31"/>
        </w:rPr>
        <w:t> </w:t>
      </w:r>
      <w:r>
        <w:rPr>
          <w:b w:val="0"/>
          <w:color w:val="414042"/>
        </w:rPr>
        <w:t>1972.</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295"/>
        <w:jc w:val="left"/>
      </w:pPr>
      <w:bookmarkStart w:name="In 1969, following his removal from St J" w:id="182"/>
      <w:bookmarkEnd w:id="182"/>
      <w:r>
        <w:rPr/>
      </w:r>
      <w:r>
        <w:rPr>
          <w:b w:val="0"/>
          <w:bCs w:val="0"/>
          <w:color w:val="414042"/>
        </w:rPr>
        <w:t>In 1969, following his removal from St Joseph’s School, Lismore, Brother Chute was appoin</w:t>
      </w:r>
      <w:bookmarkStart w:name=" " w:id="183"/>
      <w:bookmarkEnd w:id="183"/>
      <w:r>
        <w:rPr>
          <w:b w:val="0"/>
          <w:bCs w:val="0"/>
          <w:color w:val="414042"/>
        </w:rPr>
      </w:r>
      <w:bookmarkStart w:name=" " w:id="184"/>
      <w:bookmarkEnd w:id="184"/>
      <w:r>
        <w:rPr>
          <w:b w:val="0"/>
          <w:bCs w:val="0"/>
          <w:color w:val="414042"/>
        </w:rPr>
        <w:t>t</w:t>
      </w:r>
      <w:r>
        <w:rPr>
          <w:b w:val="0"/>
          <w:bCs w:val="0"/>
          <w:color w:val="414042"/>
        </w:rPr>
        <w:t>ed to </w:t>
      </w:r>
      <w:r>
        <w:rPr>
          <w:b w:val="0"/>
          <w:bCs w:val="0"/>
          <w:color w:val="414042"/>
        </w:rPr>
        <w:t>the position of principal of the primary school at Marist College Penshurst. He taught at the</w:t>
      </w:r>
      <w:r>
        <w:rPr>
          <w:b w:val="0"/>
          <w:bCs w:val="0"/>
          <w:color w:val="414042"/>
          <w:spacing w:val="-33"/>
        </w:rPr>
        <w:t> </w:t>
      </w:r>
      <w:bookmarkStart w:name=" " w:id="185"/>
      <w:bookmarkEnd w:id="185"/>
      <w:r>
        <w:rPr>
          <w:b w:val="0"/>
          <w:bCs w:val="0"/>
          <w:color w:val="414042"/>
        </w:rPr>
        <w:t>school</w:t>
      </w:r>
      <w:r>
        <w:rPr>
          <w:b w:val="0"/>
          <w:bCs w:val="0"/>
          <w:color w:val="414042"/>
        </w:rPr>
        <w:t> </w:t>
      </w:r>
      <w:r>
        <w:rPr>
          <w:b w:val="0"/>
          <w:bCs w:val="0"/>
          <w:color w:val="414042"/>
        </w:rPr>
        <w:t>until</w:t>
      </w:r>
      <w:r>
        <w:rPr>
          <w:b w:val="0"/>
          <w:bCs w:val="0"/>
          <w:color w:val="414042"/>
          <w:spacing w:val="-5"/>
        </w:rPr>
        <w:t> </w:t>
      </w:r>
      <w:r>
        <w:rPr>
          <w:b w:val="0"/>
          <w:bCs w:val="0"/>
          <w:color w:val="414042"/>
        </w:rPr>
        <w:t>1972.</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71"/>
        <w:jc w:val="left"/>
      </w:pPr>
      <w:bookmarkStart w:name="Notwithstanding that the Provincial Coun" w:id="186"/>
      <w:bookmarkEnd w:id="186"/>
      <w:r>
        <w:rPr/>
      </w:r>
      <w:r>
        <w:rPr>
          <w:b w:val="0"/>
          <w:color w:val="414042"/>
        </w:rPr>
        <w:t>Notwithstanding that the Provincial Council was aware that Brother Chute had abused a child at</w:t>
      </w:r>
      <w:r>
        <w:rPr>
          <w:b w:val="0"/>
          <w:color w:val="414042"/>
          <w:spacing w:val="-3"/>
        </w:rPr>
        <w:t> </w:t>
      </w:r>
      <w:r>
        <w:rPr>
          <w:b w:val="0"/>
          <w:color w:val="414042"/>
        </w:rPr>
        <w:t>Lismore</w:t>
      </w:r>
      <w:r>
        <w:rPr>
          <w:b w:val="0"/>
          <w:color w:val="414042"/>
          <w:spacing w:val="-3"/>
        </w:rPr>
        <w:t> </w:t>
      </w:r>
      <w:r>
        <w:rPr>
          <w:b w:val="0"/>
          <w:color w:val="414042"/>
        </w:rPr>
        <w:t>in</w:t>
      </w:r>
      <w:r>
        <w:rPr>
          <w:b w:val="0"/>
          <w:color w:val="414042"/>
          <w:spacing w:val="-3"/>
        </w:rPr>
        <w:t> </w:t>
      </w:r>
      <w:r>
        <w:rPr>
          <w:b w:val="0"/>
          <w:color w:val="414042"/>
        </w:rPr>
        <w:t>the</w:t>
      </w:r>
      <w:r>
        <w:rPr>
          <w:b w:val="0"/>
          <w:color w:val="414042"/>
          <w:spacing w:val="-3"/>
        </w:rPr>
        <w:t> </w:t>
      </w:r>
      <w:r>
        <w:rPr>
          <w:b w:val="0"/>
          <w:color w:val="414042"/>
        </w:rPr>
        <w:t>period</w:t>
      </w:r>
      <w:r>
        <w:rPr>
          <w:b w:val="0"/>
          <w:color w:val="414042"/>
          <w:spacing w:val="-3"/>
        </w:rPr>
        <w:t> </w:t>
      </w:r>
      <w:r>
        <w:rPr>
          <w:b w:val="0"/>
          <w:color w:val="414042"/>
        </w:rPr>
        <w:t>1967</w:t>
      </w:r>
      <w:r>
        <w:rPr>
          <w:b w:val="0"/>
          <w:color w:val="414042"/>
          <w:spacing w:val="-3"/>
        </w:rPr>
        <w:t> </w:t>
      </w:r>
      <w:r>
        <w:rPr>
          <w:b w:val="0"/>
          <w:color w:val="414042"/>
        </w:rPr>
        <w:t>to</w:t>
      </w:r>
      <w:r>
        <w:rPr>
          <w:b w:val="0"/>
          <w:color w:val="414042"/>
          <w:spacing w:val="-3"/>
        </w:rPr>
        <w:t> </w:t>
      </w:r>
      <w:r>
        <w:rPr>
          <w:b w:val="0"/>
          <w:color w:val="414042"/>
        </w:rPr>
        <w:t>1969</w:t>
      </w:r>
      <w:r>
        <w:rPr>
          <w:b w:val="0"/>
          <w:color w:val="414042"/>
          <w:spacing w:val="-3"/>
        </w:rPr>
        <w:t> </w:t>
      </w:r>
      <w:r>
        <w:rPr>
          <w:b w:val="0"/>
          <w:color w:val="414042"/>
        </w:rPr>
        <w:t>and</w:t>
      </w:r>
      <w:r>
        <w:rPr>
          <w:b w:val="0"/>
          <w:color w:val="414042"/>
          <w:spacing w:val="-3"/>
        </w:rPr>
        <w:t> </w:t>
      </w:r>
      <w:r>
        <w:rPr>
          <w:b w:val="0"/>
          <w:color w:val="414042"/>
        </w:rPr>
        <w:t>considered</w:t>
      </w:r>
      <w:r>
        <w:rPr>
          <w:b w:val="0"/>
          <w:color w:val="414042"/>
          <w:spacing w:val="-3"/>
        </w:rPr>
        <w:t> </w:t>
      </w:r>
      <w:r>
        <w:rPr>
          <w:b w:val="0"/>
          <w:color w:val="414042"/>
        </w:rPr>
        <w:t>that</w:t>
      </w:r>
      <w:r>
        <w:rPr>
          <w:b w:val="0"/>
          <w:color w:val="414042"/>
          <w:spacing w:val="-3"/>
        </w:rPr>
        <w:t> </w:t>
      </w:r>
      <w:r>
        <w:rPr>
          <w:b w:val="0"/>
          <w:color w:val="414042"/>
        </w:rPr>
        <w:t>that</w:t>
      </w:r>
      <w:r>
        <w:rPr>
          <w:b w:val="0"/>
          <w:color w:val="414042"/>
          <w:spacing w:val="-3"/>
        </w:rPr>
        <w:t> </w:t>
      </w:r>
      <w:r>
        <w:rPr>
          <w:b w:val="0"/>
          <w:color w:val="414042"/>
        </w:rPr>
        <w:t>conduct</w:t>
      </w:r>
      <w:r>
        <w:rPr>
          <w:b w:val="0"/>
          <w:color w:val="414042"/>
          <w:spacing w:val="-3"/>
        </w:rPr>
        <w:t> </w:t>
      </w:r>
      <w:r>
        <w:rPr>
          <w:b w:val="0"/>
          <w:color w:val="414042"/>
        </w:rPr>
        <w:t>warranted</w:t>
      </w:r>
      <w:r>
        <w:rPr>
          <w:b w:val="0"/>
          <w:color w:val="414042"/>
          <w:spacing w:val="-3"/>
        </w:rPr>
        <w:t> </w:t>
      </w:r>
      <w:r>
        <w:rPr>
          <w:b w:val="0"/>
          <w:color w:val="414042"/>
        </w:rPr>
        <w:t>a</w:t>
      </w:r>
      <w:r>
        <w:rPr>
          <w:b w:val="0"/>
          <w:color w:val="414042"/>
          <w:spacing w:val="-3"/>
        </w:rPr>
        <w:t> </w:t>
      </w:r>
      <w:r>
        <w:rPr>
          <w:b w:val="0"/>
          <w:color w:val="414042"/>
        </w:rPr>
        <w:t>canonical</w:t>
      </w:r>
      <w:r>
        <w:rPr/>
      </w:r>
    </w:p>
    <w:p>
      <w:pPr>
        <w:pStyle w:val="BodyText"/>
        <w:spacing w:line="244" w:lineRule="auto" w:before="1"/>
        <w:ind w:left="533" w:right="479"/>
        <w:jc w:val="both"/>
      </w:pPr>
      <w:r>
        <w:rPr>
          <w:b w:val="0"/>
          <w:color w:val="414042"/>
        </w:rPr>
        <w:t>warning, Brother Chute was placed in a position of responsibility as a teacher at Marcellin Junior College</w:t>
      </w:r>
      <w:r>
        <w:rPr>
          <w:b w:val="0"/>
          <w:color w:val="414042"/>
          <w:spacing w:val="-3"/>
        </w:rPr>
        <w:t> </w:t>
      </w:r>
      <w:r>
        <w:rPr>
          <w:b w:val="0"/>
          <w:color w:val="414042"/>
        </w:rPr>
        <w:t>in</w:t>
      </w:r>
      <w:r>
        <w:rPr>
          <w:b w:val="0"/>
          <w:color w:val="414042"/>
          <w:spacing w:val="-3"/>
        </w:rPr>
        <w:t> </w:t>
      </w:r>
      <w:r>
        <w:rPr>
          <w:b w:val="0"/>
          <w:color w:val="414042"/>
        </w:rPr>
        <w:t>Coogee</w:t>
      </w:r>
      <w:r>
        <w:rPr>
          <w:b w:val="0"/>
          <w:color w:val="414042"/>
          <w:spacing w:val="-3"/>
        </w:rPr>
        <w:t> </w:t>
      </w:r>
      <w:r>
        <w:rPr>
          <w:b w:val="0"/>
          <w:color w:val="414042"/>
        </w:rPr>
        <w:t>in</w:t>
      </w:r>
      <w:r>
        <w:rPr>
          <w:b w:val="0"/>
          <w:color w:val="414042"/>
          <w:spacing w:val="-3"/>
        </w:rPr>
        <w:t> </w:t>
      </w:r>
      <w:r>
        <w:rPr>
          <w:b w:val="0"/>
          <w:color w:val="414042"/>
        </w:rPr>
        <w:t>1973,</w:t>
      </w:r>
      <w:r>
        <w:rPr>
          <w:b w:val="0"/>
          <w:color w:val="414042"/>
          <w:spacing w:val="-3"/>
        </w:rPr>
        <w:t> </w:t>
      </w:r>
      <w:r>
        <w:rPr>
          <w:b w:val="0"/>
          <w:color w:val="414042"/>
        </w:rPr>
        <w:t>as</w:t>
      </w:r>
      <w:r>
        <w:rPr>
          <w:b w:val="0"/>
          <w:color w:val="414042"/>
          <w:spacing w:val="-3"/>
        </w:rPr>
        <w:t> </w:t>
      </w:r>
      <w:r>
        <w:rPr>
          <w:b w:val="0"/>
          <w:color w:val="414042"/>
        </w:rPr>
        <w:t>principal</w:t>
      </w:r>
      <w:r>
        <w:rPr>
          <w:b w:val="0"/>
          <w:color w:val="414042"/>
          <w:spacing w:val="-3"/>
        </w:rPr>
        <w:t> </w:t>
      </w:r>
      <w:r>
        <w:rPr>
          <w:b w:val="0"/>
          <w:color w:val="414042"/>
        </w:rPr>
        <w:t>of</w:t>
      </w:r>
      <w:r>
        <w:rPr>
          <w:b w:val="0"/>
          <w:color w:val="414042"/>
          <w:spacing w:val="-3"/>
        </w:rPr>
        <w:t> </w:t>
      </w:r>
      <w:r>
        <w:rPr>
          <w:b w:val="0"/>
          <w:color w:val="414042"/>
        </w:rPr>
        <w:t>Marist</w:t>
      </w:r>
      <w:r>
        <w:rPr>
          <w:b w:val="0"/>
          <w:color w:val="414042"/>
          <w:spacing w:val="-3"/>
        </w:rPr>
        <w:t> </w:t>
      </w:r>
      <w:r>
        <w:rPr>
          <w:b w:val="0"/>
          <w:color w:val="414042"/>
        </w:rPr>
        <w:t>Brothers</w:t>
      </w:r>
      <w:r>
        <w:rPr>
          <w:b w:val="0"/>
          <w:color w:val="414042"/>
          <w:spacing w:val="-3"/>
        </w:rPr>
        <w:t> </w:t>
      </w:r>
      <w:r>
        <w:rPr>
          <w:b w:val="0"/>
          <w:color w:val="414042"/>
        </w:rPr>
        <w:t>Parramatta</w:t>
      </w:r>
      <w:r>
        <w:rPr>
          <w:b w:val="0"/>
          <w:color w:val="414042"/>
          <w:spacing w:val="-3"/>
        </w:rPr>
        <w:t> </w:t>
      </w:r>
      <w:r>
        <w:rPr>
          <w:b w:val="0"/>
          <w:color w:val="414042"/>
        </w:rPr>
        <w:t>in</w:t>
      </w:r>
      <w:r>
        <w:rPr>
          <w:b w:val="0"/>
          <w:color w:val="414042"/>
          <w:spacing w:val="-3"/>
        </w:rPr>
        <w:t> </w:t>
      </w:r>
      <w:r>
        <w:rPr>
          <w:b w:val="0"/>
          <w:color w:val="414042"/>
        </w:rPr>
        <w:t>1975</w:t>
      </w:r>
      <w:r>
        <w:rPr>
          <w:b w:val="0"/>
          <w:color w:val="414042"/>
          <w:spacing w:val="-3"/>
        </w:rPr>
        <w:t> </w:t>
      </w:r>
      <w:r>
        <w:rPr>
          <w:b w:val="0"/>
          <w:color w:val="414042"/>
        </w:rPr>
        <w:t>and</w:t>
      </w:r>
      <w:r>
        <w:rPr>
          <w:b w:val="0"/>
          <w:color w:val="414042"/>
          <w:spacing w:val="-3"/>
        </w:rPr>
        <w:t> </w:t>
      </w:r>
      <w:r>
        <w:rPr>
          <w:b w:val="0"/>
          <w:color w:val="414042"/>
        </w:rPr>
        <w:t>as</w:t>
      </w:r>
      <w:r>
        <w:rPr>
          <w:b w:val="0"/>
          <w:color w:val="414042"/>
          <w:spacing w:val="-3"/>
        </w:rPr>
        <w:t> </w:t>
      </w:r>
      <w:r>
        <w:rPr>
          <w:b w:val="0"/>
          <w:color w:val="414042"/>
        </w:rPr>
        <w:t>a</w:t>
      </w:r>
      <w:r>
        <w:rPr>
          <w:b w:val="0"/>
          <w:color w:val="414042"/>
          <w:spacing w:val="-3"/>
        </w:rPr>
        <w:t> </w:t>
      </w:r>
      <w:r>
        <w:rPr>
          <w:b w:val="0"/>
          <w:color w:val="414042"/>
        </w:rPr>
        <w:t>teacher</w:t>
      </w:r>
      <w:r>
        <w:rPr>
          <w:b w:val="0"/>
          <w:color w:val="414042"/>
          <w:spacing w:val="-3"/>
        </w:rPr>
        <w:t> </w:t>
      </w:r>
      <w:r>
        <w:rPr>
          <w:b w:val="0"/>
          <w:color w:val="414042"/>
        </w:rPr>
        <w:t>at </w:t>
      </w:r>
      <w:r>
        <w:rPr>
          <w:b w:val="0"/>
          <w:color w:val="414042"/>
        </w:rPr>
        <w:t>Marist College Canberra in</w:t>
      </w:r>
      <w:r>
        <w:rPr>
          <w:b w:val="0"/>
          <w:color w:val="414042"/>
          <w:spacing w:val="-10"/>
        </w:rPr>
        <w:t> </w:t>
      </w:r>
      <w:r>
        <w:rPr>
          <w:b w:val="0"/>
          <w:color w:val="414042"/>
        </w:rPr>
        <w:t>1976.</w:t>
      </w:r>
      <w:r>
        <w:rPr/>
      </w:r>
    </w:p>
    <w:p>
      <w:pPr>
        <w:spacing w:after="0" w:line="244" w:lineRule="auto"/>
        <w:jc w:val="both"/>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678"/>
        <w:jc w:val="left"/>
      </w:pPr>
      <w:bookmarkStart w:name=" " w:id="187"/>
      <w:bookmarkEnd w:id="187"/>
      <w:r>
        <w:rPr/>
      </w:r>
      <w:bookmarkStart w:name="The headmaster of Marist College Canberr" w:id="188"/>
      <w:bookmarkEnd w:id="188"/>
      <w:r>
        <w:rPr/>
      </w:r>
      <w:r>
        <w:rPr>
          <w:b w:val="0"/>
          <w:bCs w:val="0"/>
          <w:color w:val="414042"/>
        </w:rPr>
        <w:t>The headmaster of Marist College Canberra, Brother </w:t>
      </w:r>
      <w:r>
        <w:rPr>
          <w:b w:val="0"/>
          <w:bCs w:val="0"/>
          <w:color w:val="414042"/>
          <w:spacing w:val="-4"/>
        </w:rPr>
        <w:t>Terence </w:t>
      </w:r>
      <w:r>
        <w:rPr>
          <w:b w:val="0"/>
          <w:bCs w:val="0"/>
          <w:color w:val="414042"/>
        </w:rPr>
        <w:t>Heinrich, received an allegation in </w:t>
      </w:r>
      <w:r>
        <w:rPr>
          <w:b w:val="0"/>
          <w:bCs w:val="0"/>
          <w:color w:val="414042"/>
        </w:rPr>
        <w:t>1986 that Brother Chute had touched a </w:t>
      </w:r>
      <w:r>
        <w:rPr>
          <w:b w:val="0"/>
          <w:bCs w:val="0"/>
          <w:color w:val="414042"/>
          <w:spacing w:val="-3"/>
        </w:rPr>
        <w:t>boy’s </w:t>
      </w:r>
      <w:r>
        <w:rPr>
          <w:b w:val="0"/>
          <w:bCs w:val="0"/>
          <w:color w:val="414042"/>
        </w:rPr>
        <w:t>penis in the dark during a film night. He did not</w:t>
      </w:r>
      <w:r>
        <w:rPr>
          <w:b w:val="0"/>
          <w:bCs w:val="0"/>
          <w:color w:val="414042"/>
          <w:spacing w:val="-9"/>
        </w:rPr>
        <w:t> </w:t>
      </w:r>
      <w:r>
        <w:rPr>
          <w:b w:val="0"/>
          <w:bCs w:val="0"/>
          <w:color w:val="414042"/>
        </w:rPr>
        <w:t>bring </w:t>
      </w:r>
      <w:r>
        <w:rPr>
          <w:b w:val="0"/>
          <w:bCs w:val="0"/>
          <w:color w:val="414042"/>
        </w:rPr>
        <w:t>the complaint by the </w:t>
      </w:r>
      <w:r>
        <w:rPr>
          <w:b w:val="0"/>
          <w:bCs w:val="0"/>
          <w:color w:val="414042"/>
          <w:spacing w:val="-3"/>
        </w:rPr>
        <w:t>boy’s </w:t>
      </w:r>
      <w:r>
        <w:rPr>
          <w:b w:val="0"/>
          <w:bCs w:val="0"/>
          <w:color w:val="414042"/>
        </w:rPr>
        <w:t>parents to the attention of his successor at Marist College Canberra on </w:t>
      </w:r>
      <w:r>
        <w:rPr>
          <w:b w:val="0"/>
          <w:bCs w:val="0"/>
          <w:color w:val="414042"/>
        </w:rPr>
        <w:t>handover of the role. He told the then Provincial, Brother </w:t>
      </w:r>
      <w:r>
        <w:rPr>
          <w:b w:val="0"/>
          <w:bCs w:val="0"/>
          <w:color w:val="414042"/>
          <w:spacing w:val="-5"/>
        </w:rPr>
        <w:t>Dwyer, </w:t>
      </w:r>
      <w:r>
        <w:rPr>
          <w:b w:val="0"/>
          <w:bCs w:val="0"/>
          <w:color w:val="414042"/>
        </w:rPr>
        <w:t>of the</w:t>
      </w:r>
      <w:r>
        <w:rPr>
          <w:b w:val="0"/>
          <w:bCs w:val="0"/>
          <w:color w:val="414042"/>
          <w:spacing w:val="-26"/>
        </w:rPr>
        <w:t> </w:t>
      </w:r>
      <w:r>
        <w:rPr>
          <w:b w:val="0"/>
          <w:bCs w:val="0"/>
          <w:color w:val="414042"/>
        </w:rPr>
        <w:t>allegation.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30"/>
        <w:jc w:val="left"/>
      </w:pPr>
      <w:bookmarkStart w:name="Brother Dwyer was a member of the Provin" w:id="189"/>
      <w:bookmarkEnd w:id="189"/>
      <w:r>
        <w:rPr/>
      </w:r>
      <w:r>
        <w:rPr>
          <w:b w:val="0"/>
          <w:bCs w:val="0"/>
          <w:color w:val="414042"/>
        </w:rPr>
        <w:t>Brother Dwyer was a member of the Provincial Council in 1969 and knew of Brother </w:t>
      </w:r>
      <w:r>
        <w:rPr>
          <w:b w:val="0"/>
          <w:bCs w:val="0"/>
          <w:color w:val="414042"/>
          <w:spacing w:val="-3"/>
        </w:rPr>
        <w:t>Chute’s </w:t>
      </w:r>
      <w:r>
        <w:rPr>
          <w:b w:val="0"/>
          <w:bCs w:val="0"/>
          <w:color w:val="414042"/>
          <w:spacing w:val="-3"/>
        </w:rPr>
      </w:r>
      <w:r>
        <w:rPr>
          <w:b w:val="0"/>
          <w:bCs w:val="0"/>
          <w:color w:val="414042"/>
        </w:rPr>
        <w:t>admission to touching a child in Lismore and that it warranted a canonical warning. With that </w:t>
      </w:r>
      <w:r>
        <w:rPr>
          <w:b w:val="0"/>
          <w:bCs w:val="0"/>
          <w:color w:val="414042"/>
        </w:rPr>
        <w:t>knowledge, the Provincial did nothing about this complaint. He did not advise Brother Heinrich of the canonical warning. He placed Brother Chute in a position of responsibility as assistant</w:t>
      </w:r>
      <w:r>
        <w:rPr>
          <w:b w:val="0"/>
          <w:bCs w:val="0"/>
          <w:color w:val="414042"/>
          <w:spacing w:val="-35"/>
        </w:rPr>
        <w:t> </w:t>
      </w:r>
      <w:r>
        <w:rPr>
          <w:b w:val="0"/>
          <w:bCs w:val="0"/>
          <w:color w:val="414042"/>
        </w:rPr>
        <w:t>religious </w:t>
      </w:r>
      <w:r>
        <w:rPr>
          <w:b w:val="0"/>
          <w:bCs w:val="0"/>
          <w:color w:val="414042"/>
        </w:rPr>
        <w:t>education coordinator at Marist College Canberra between 1983 and</w:t>
      </w:r>
      <w:r>
        <w:rPr>
          <w:b w:val="0"/>
          <w:bCs w:val="0"/>
          <w:color w:val="414042"/>
          <w:spacing w:val="-38"/>
        </w:rPr>
        <w:t> </w:t>
      </w:r>
      <w:r>
        <w:rPr>
          <w:b w:val="0"/>
          <w:bCs w:val="0"/>
          <w:color w:val="414042"/>
        </w:rPr>
        <w:t>1989.</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95"/>
        <w:jc w:val="left"/>
      </w:pPr>
      <w:bookmarkStart w:name="Not only was this inaction by the Provin" w:id="190"/>
      <w:bookmarkEnd w:id="190"/>
      <w:r>
        <w:rPr/>
      </w:r>
      <w:r>
        <w:rPr>
          <w:b w:val="0"/>
          <w:color w:val="414042"/>
        </w:rPr>
        <w:t>Not only was this inaction by the Provincial woefully inadequate but it also presented an opportunity</w:t>
      </w:r>
      <w:r>
        <w:rPr>
          <w:b w:val="0"/>
          <w:color w:val="414042"/>
          <w:spacing w:val="-5"/>
        </w:rPr>
        <w:t> </w:t>
      </w:r>
      <w:r>
        <w:rPr>
          <w:b w:val="0"/>
          <w:color w:val="414042"/>
        </w:rPr>
        <w:t>to</w:t>
      </w:r>
      <w:r>
        <w:rPr>
          <w:b w:val="0"/>
          <w:color w:val="414042"/>
          <w:spacing w:val="-5"/>
        </w:rPr>
        <w:t> </w:t>
      </w:r>
      <w:r>
        <w:rPr>
          <w:b w:val="0"/>
          <w:color w:val="414042"/>
        </w:rPr>
        <w:t>remove</w:t>
      </w:r>
      <w:r>
        <w:rPr>
          <w:b w:val="0"/>
          <w:color w:val="414042"/>
          <w:spacing w:val="-5"/>
        </w:rPr>
        <w:t> </w:t>
      </w:r>
      <w:r>
        <w:rPr>
          <w:b w:val="0"/>
          <w:color w:val="414042"/>
        </w:rPr>
        <w:t>Brother</w:t>
      </w:r>
      <w:r>
        <w:rPr>
          <w:b w:val="0"/>
          <w:color w:val="414042"/>
          <w:spacing w:val="-5"/>
        </w:rPr>
        <w:t> </w:t>
      </w:r>
      <w:r>
        <w:rPr>
          <w:b w:val="0"/>
          <w:color w:val="414042"/>
        </w:rPr>
        <w:t>Chute</w:t>
      </w:r>
      <w:r>
        <w:rPr>
          <w:b w:val="0"/>
          <w:color w:val="414042"/>
          <w:spacing w:val="-5"/>
        </w:rPr>
        <w:t> </w:t>
      </w:r>
      <w:r>
        <w:rPr>
          <w:b w:val="0"/>
          <w:color w:val="414042"/>
        </w:rPr>
        <w:t>from</w:t>
      </w:r>
      <w:r>
        <w:rPr>
          <w:b w:val="0"/>
          <w:color w:val="414042"/>
          <w:spacing w:val="-5"/>
        </w:rPr>
        <w:t> </w:t>
      </w:r>
      <w:r>
        <w:rPr>
          <w:b w:val="0"/>
          <w:color w:val="414042"/>
        </w:rPr>
        <w:t>teaching</w:t>
      </w:r>
      <w:r>
        <w:rPr>
          <w:b w:val="0"/>
          <w:color w:val="414042"/>
          <w:spacing w:val="-5"/>
        </w:rPr>
        <w:t> </w:t>
      </w:r>
      <w:r>
        <w:rPr>
          <w:b w:val="0"/>
          <w:color w:val="414042"/>
        </w:rPr>
        <w:t>or</w:t>
      </w:r>
      <w:r>
        <w:rPr>
          <w:b w:val="0"/>
          <w:color w:val="414042"/>
          <w:spacing w:val="-5"/>
        </w:rPr>
        <w:t> </w:t>
      </w:r>
      <w:r>
        <w:rPr>
          <w:b w:val="0"/>
          <w:color w:val="414042"/>
        </w:rPr>
        <w:t>from</w:t>
      </w:r>
      <w:r>
        <w:rPr>
          <w:b w:val="0"/>
          <w:color w:val="414042"/>
          <w:spacing w:val="-5"/>
        </w:rPr>
        <w:t> </w:t>
      </w:r>
      <w:r>
        <w:rPr>
          <w:b w:val="0"/>
          <w:color w:val="414042"/>
        </w:rPr>
        <w:t>contact</w:t>
      </w:r>
      <w:r>
        <w:rPr>
          <w:b w:val="0"/>
          <w:color w:val="414042"/>
          <w:spacing w:val="-5"/>
        </w:rPr>
        <w:t> </w:t>
      </w:r>
      <w:r>
        <w:rPr>
          <w:b w:val="0"/>
          <w:color w:val="414042"/>
        </w:rPr>
        <w:t>with</w:t>
      </w:r>
      <w:r>
        <w:rPr>
          <w:b w:val="0"/>
          <w:color w:val="414042"/>
          <w:spacing w:val="-5"/>
        </w:rPr>
        <w:t> </w:t>
      </w:r>
      <w:r>
        <w:rPr>
          <w:b w:val="0"/>
          <w:color w:val="414042"/>
        </w:rPr>
        <w:t>and</w:t>
      </w:r>
      <w:r>
        <w:rPr>
          <w:b w:val="0"/>
          <w:color w:val="414042"/>
          <w:spacing w:val="-5"/>
        </w:rPr>
        <w:t> </w:t>
      </w:r>
      <w:r>
        <w:rPr>
          <w:b w:val="0"/>
          <w:color w:val="414042"/>
        </w:rPr>
        <w:t>therefore</w:t>
      </w:r>
      <w:r>
        <w:rPr>
          <w:b w:val="0"/>
          <w:color w:val="414042"/>
          <w:spacing w:val="-5"/>
        </w:rPr>
        <w:t> </w:t>
      </w:r>
      <w:r>
        <w:rPr>
          <w:b w:val="0"/>
          <w:color w:val="414042"/>
        </w:rPr>
        <w:t>access</w:t>
      </w:r>
      <w:r>
        <w:rPr>
          <w:b w:val="0"/>
          <w:color w:val="414042"/>
          <w:spacing w:val="-5"/>
        </w:rPr>
        <w:t> </w:t>
      </w:r>
      <w:r>
        <w:rPr>
          <w:b w:val="0"/>
          <w:color w:val="414042"/>
        </w:rPr>
        <w:t>to </w:t>
      </w:r>
      <w:r>
        <w:rPr>
          <w:b w:val="0"/>
          <w:color w:val="414042"/>
        </w:rPr>
        <w:t>children. By not taking this opportunity, the Provincial put more children at risk of being sexually abused by Brother</w:t>
      </w:r>
      <w:r>
        <w:rPr>
          <w:b w:val="0"/>
          <w:color w:val="414042"/>
          <w:spacing w:val="-9"/>
        </w:rPr>
        <w:t> </w:t>
      </w:r>
      <w:r>
        <w:rPr>
          <w:b w:val="0"/>
          <w:color w:val="414042"/>
        </w:rPr>
        <w:t>Chute.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16"/>
        <w:jc w:val="left"/>
      </w:pPr>
      <w:bookmarkStart w:name="In 1993 Mr Damian De Marco made a compla" w:id="191"/>
      <w:bookmarkEnd w:id="191"/>
      <w:r>
        <w:rPr/>
      </w:r>
      <w:r>
        <w:rPr>
          <w:b w:val="0"/>
          <w:color w:val="414042"/>
        </w:rPr>
        <w:t>In 1993 Mr Damian De Marco made a complaint to Marist College </w:t>
      </w:r>
      <w:r>
        <w:rPr>
          <w:b w:val="0"/>
          <w:color w:val="414042"/>
          <w:spacing w:val="-3"/>
        </w:rPr>
        <w:t>headmaster, </w:t>
      </w:r>
      <w:r>
        <w:rPr>
          <w:b w:val="0"/>
          <w:color w:val="414042"/>
        </w:rPr>
        <w:t>Brother</w:t>
      </w:r>
      <w:r>
        <w:rPr>
          <w:b w:val="0"/>
          <w:color w:val="414042"/>
          <w:spacing w:val="-25"/>
        </w:rPr>
        <w:t> </w:t>
      </w:r>
      <w:r>
        <w:rPr>
          <w:b w:val="0"/>
          <w:color w:val="414042"/>
        </w:rPr>
        <w:t>Christopher </w:t>
      </w:r>
      <w:r>
        <w:rPr>
          <w:b w:val="0"/>
          <w:color w:val="414042"/>
        </w:rPr>
        <w:t>Wade, that Brother Chute had sexually abused him in 1981. The complaint was passed on to Brother Alexis </w:t>
      </w:r>
      <w:r>
        <w:rPr>
          <w:b w:val="0"/>
          <w:color w:val="414042"/>
          <w:spacing w:val="-3"/>
        </w:rPr>
        <w:t>Turton, </w:t>
      </w:r>
      <w:r>
        <w:rPr>
          <w:b w:val="0"/>
          <w:color w:val="414042"/>
        </w:rPr>
        <w:t>who was then the Provincial of the Marist</w:t>
      </w:r>
      <w:r>
        <w:rPr>
          <w:b w:val="0"/>
          <w:color w:val="414042"/>
          <w:spacing w:val="-28"/>
        </w:rPr>
        <w:t> </w:t>
      </w:r>
      <w:r>
        <w:rPr>
          <w:b w:val="0"/>
          <w:color w:val="414042"/>
        </w:rPr>
        <w:t>Brothers.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Mr De Marco also told Mr John Doyle, the" w:id="192"/>
      <w:bookmarkEnd w:id="192"/>
      <w:r>
        <w:rPr/>
      </w:r>
      <w:r>
        <w:rPr>
          <w:b w:val="0"/>
          <w:color w:val="414042"/>
        </w:rPr>
        <w:t>Mr De Marco also told Mr John Doyle, the year 12 form master and a lay teacher in 1986,</w:t>
      </w:r>
      <w:r>
        <w:rPr>
          <w:b w:val="0"/>
          <w:color w:val="414042"/>
          <w:spacing w:val="-35"/>
        </w:rPr>
        <w:t> </w:t>
      </w:r>
      <w:bookmarkStart w:name=" " w:id="193"/>
      <w:bookmarkEnd w:id="193"/>
      <w:r>
        <w:rPr>
          <w:b w:val="0"/>
          <w:color w:val="414042"/>
        </w:rPr>
        <w:t>about:</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5"/>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bookmarkStart w:name="• " w:id="194"/>
      <w:bookmarkEnd w:id="194"/>
      <w:r>
        <w:rPr/>
      </w:r>
      <w:bookmarkStart w:name="being sexually assaulted by Brother Chut" w:id="195"/>
      <w:bookmarkEnd w:id="195"/>
      <w:r>
        <w:rPr/>
      </w:r>
      <w:bookmarkStart w:name="being sexually assaulted by Brother Chut" w:id="196"/>
      <w:bookmarkEnd w:id="196"/>
      <w:r>
        <w:rPr>
          <w:rFonts w:ascii="Calibri Light"/>
          <w:b w:val="0"/>
          <w:color w:val="414042"/>
          <w:sz w:val="24"/>
        </w:rPr>
        <w:t>being</w:t>
      </w:r>
      <w:r>
        <w:rPr>
          <w:rFonts w:ascii="Calibri Light"/>
          <w:b w:val="0"/>
          <w:color w:val="414042"/>
          <w:sz w:val="24"/>
        </w:rPr>
        <w:t> sexually assaulted by Brother Chute in a</w:t>
      </w:r>
      <w:r>
        <w:rPr>
          <w:rFonts w:ascii="Calibri Light"/>
          <w:b w:val="0"/>
          <w:color w:val="414042"/>
          <w:spacing w:val="-34"/>
          <w:sz w:val="24"/>
        </w:rPr>
        <w:t> </w:t>
      </w:r>
      <w:r>
        <w:rPr>
          <w:rFonts w:ascii="Calibri Light"/>
          <w:b w:val="0"/>
          <w:color w:val="414042"/>
          <w:sz w:val="24"/>
        </w:rPr>
        <w:t>storeroom</w:t>
      </w:r>
      <w:r>
        <w:rPr>
          <w:rFonts w:ascii="Calibri Light"/>
          <w:sz w:val="24"/>
        </w:rPr>
      </w:r>
    </w:p>
    <w:p>
      <w:pPr>
        <w:pStyle w:val="ListParagraph"/>
        <w:numPr>
          <w:ilvl w:val="0"/>
          <w:numId w:val="5"/>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197"/>
      <w:bookmarkEnd w:id="197"/>
      <w:r>
        <w:rPr/>
      </w:r>
      <w:bookmarkStart w:name="his concern for a year 7 student. " w:id="198"/>
      <w:bookmarkEnd w:id="198"/>
      <w:r>
        <w:rPr/>
      </w:r>
      <w:bookmarkStart w:name="his concern for a year 7 student. " w:id="199"/>
      <w:bookmarkEnd w:id="199"/>
      <w:r>
        <w:rPr>
          <w:rFonts w:ascii="Calibri Light"/>
          <w:b w:val="0"/>
          <w:color w:val="414042"/>
          <w:sz w:val="24"/>
        </w:rPr>
        <w:t>his</w:t>
      </w:r>
      <w:r>
        <w:rPr>
          <w:rFonts w:ascii="Calibri Light"/>
          <w:b w:val="0"/>
          <w:color w:val="414042"/>
          <w:sz w:val="24"/>
        </w:rPr>
        <w:t> concern for a year 7</w:t>
      </w:r>
      <w:r>
        <w:rPr>
          <w:rFonts w:ascii="Calibri Light"/>
          <w:b w:val="0"/>
          <w:color w:val="414042"/>
          <w:spacing w:val="-18"/>
          <w:sz w:val="24"/>
        </w:rPr>
        <w:t> </w:t>
      </w:r>
      <w:r>
        <w:rPr>
          <w:rFonts w:ascii="Calibri Light"/>
          <w:b w:val="0"/>
          <w:color w:val="414042"/>
          <w:sz w:val="24"/>
        </w:rPr>
        <w:t>student.</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1016"/>
        <w:jc w:val="left"/>
      </w:pPr>
      <w:bookmarkStart w:name="Mr Doyle gave evidence that he had no re" w:id="200"/>
      <w:bookmarkEnd w:id="200"/>
      <w:r>
        <w:rPr/>
      </w:r>
      <w:r>
        <w:rPr>
          <w:b w:val="0"/>
          <w:color w:val="414042"/>
        </w:rPr>
        <w:t>Mr Doyle </w:t>
      </w:r>
      <w:r>
        <w:rPr>
          <w:b w:val="0"/>
          <w:color w:val="414042"/>
          <w:spacing w:val="-4"/>
        </w:rPr>
        <w:t>gave </w:t>
      </w:r>
      <w:r>
        <w:rPr>
          <w:b w:val="0"/>
          <w:color w:val="414042"/>
        </w:rPr>
        <w:t>evidence that he had no recollection of Mr De Marco making a complaint to</w:t>
      </w:r>
      <w:r>
        <w:rPr>
          <w:b w:val="0"/>
          <w:color w:val="414042"/>
          <w:spacing w:val="-23"/>
        </w:rPr>
        <w:t> </w:t>
      </w:r>
      <w:r>
        <w:rPr>
          <w:b w:val="0"/>
          <w:color w:val="414042"/>
        </w:rPr>
        <w:t>him </w:t>
      </w:r>
      <w:r>
        <w:rPr>
          <w:b w:val="0"/>
          <w:color w:val="414042"/>
        </w:rPr>
        <w:t>and he did not believe he would </w:t>
      </w:r>
      <w:r>
        <w:rPr>
          <w:b w:val="0"/>
          <w:color w:val="414042"/>
          <w:spacing w:val="-3"/>
        </w:rPr>
        <w:t>forget </w:t>
      </w:r>
      <w:r>
        <w:rPr>
          <w:b w:val="0"/>
          <w:color w:val="414042"/>
        </w:rPr>
        <w:t>a complaint of such</w:t>
      </w:r>
      <w:r>
        <w:rPr>
          <w:b w:val="0"/>
          <w:color w:val="414042"/>
          <w:spacing w:val="-11"/>
        </w:rPr>
        <w:t> </w:t>
      </w:r>
      <w:r>
        <w:rPr>
          <w:b w:val="0"/>
          <w:color w:val="414042"/>
        </w:rPr>
        <w:t>significance.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280"/>
        <w:jc w:val="left"/>
      </w:pPr>
      <w:bookmarkStart w:name="We accept that Mr Doyle has no recollect" w:id="201"/>
      <w:bookmarkEnd w:id="201"/>
      <w:r>
        <w:rPr/>
      </w:r>
      <w:r>
        <w:rPr>
          <w:b w:val="0"/>
          <w:bCs w:val="0"/>
          <w:color w:val="414042"/>
          <w:spacing w:val="-5"/>
        </w:rPr>
        <w:t>We </w:t>
      </w:r>
      <w:r>
        <w:rPr>
          <w:b w:val="0"/>
          <w:bCs w:val="0"/>
          <w:color w:val="414042"/>
        </w:rPr>
        <w:t>accept that Mr Doyle has no recollection of the conversation. </w:t>
      </w:r>
      <w:r>
        <w:rPr>
          <w:b w:val="0"/>
          <w:bCs w:val="0"/>
          <w:color w:val="414042"/>
          <w:spacing w:val="-5"/>
        </w:rPr>
        <w:t>However, </w:t>
      </w:r>
      <w:r>
        <w:rPr>
          <w:b w:val="0"/>
          <w:bCs w:val="0"/>
          <w:color w:val="414042"/>
        </w:rPr>
        <w:t>we accept Mr</w:t>
      </w:r>
      <w:r>
        <w:rPr>
          <w:b w:val="0"/>
          <w:bCs w:val="0"/>
          <w:color w:val="414042"/>
          <w:spacing w:val="-22"/>
        </w:rPr>
        <w:t> </w:t>
      </w:r>
      <w:r>
        <w:rPr>
          <w:b w:val="0"/>
          <w:bCs w:val="0"/>
          <w:color w:val="414042"/>
        </w:rPr>
        <w:t>De </w:t>
      </w:r>
      <w:r>
        <w:rPr>
          <w:b w:val="0"/>
          <w:bCs w:val="0"/>
          <w:color w:val="414042"/>
        </w:rPr>
      </w:r>
      <w:r>
        <w:rPr>
          <w:b w:val="0"/>
          <w:bCs w:val="0"/>
          <w:color w:val="414042"/>
          <w:spacing w:val="-4"/>
        </w:rPr>
        <w:t>Marco’s</w:t>
      </w:r>
      <w:r>
        <w:rPr>
          <w:b w:val="0"/>
          <w:bCs w:val="0"/>
          <w:color w:val="414042"/>
          <w:spacing w:val="-1"/>
        </w:rPr>
        <w:t> </w:t>
      </w:r>
      <w:r>
        <w:rPr>
          <w:b w:val="0"/>
          <w:bCs w:val="0"/>
          <w:color w:val="414042"/>
        </w:rPr>
        <w:t>account.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23"/>
        <w:jc w:val="left"/>
      </w:pPr>
      <w:bookmarkStart w:name="Mr De Marco said Mr Doyle told him that " w:id="202"/>
      <w:bookmarkEnd w:id="202"/>
      <w:r>
        <w:rPr/>
      </w:r>
      <w:r>
        <w:rPr>
          <w:b w:val="0"/>
          <w:bCs w:val="0"/>
          <w:color w:val="414042"/>
        </w:rPr>
        <w:t>Mr</w:t>
      </w:r>
      <w:r>
        <w:rPr>
          <w:b w:val="0"/>
          <w:bCs w:val="0"/>
          <w:color w:val="414042"/>
          <w:spacing w:val="-3"/>
        </w:rPr>
        <w:t> </w:t>
      </w:r>
      <w:r>
        <w:rPr>
          <w:b w:val="0"/>
          <w:bCs w:val="0"/>
          <w:color w:val="414042"/>
        </w:rPr>
        <w:t>De</w:t>
      </w:r>
      <w:r>
        <w:rPr>
          <w:b w:val="0"/>
          <w:bCs w:val="0"/>
          <w:color w:val="414042"/>
          <w:spacing w:val="-3"/>
        </w:rPr>
        <w:t> </w:t>
      </w:r>
      <w:r>
        <w:rPr>
          <w:b w:val="0"/>
          <w:bCs w:val="0"/>
          <w:color w:val="414042"/>
        </w:rPr>
        <w:t>Marco</w:t>
      </w:r>
      <w:r>
        <w:rPr>
          <w:b w:val="0"/>
          <w:bCs w:val="0"/>
          <w:color w:val="414042"/>
          <w:spacing w:val="-2"/>
        </w:rPr>
        <w:t> </w:t>
      </w:r>
      <w:r>
        <w:rPr>
          <w:b w:val="0"/>
          <w:bCs w:val="0"/>
          <w:color w:val="414042"/>
        </w:rPr>
        <w:t>said</w:t>
      </w:r>
      <w:r>
        <w:rPr>
          <w:b w:val="0"/>
          <w:bCs w:val="0"/>
          <w:color w:val="414042"/>
          <w:spacing w:val="-3"/>
        </w:rPr>
        <w:t> </w:t>
      </w:r>
      <w:r>
        <w:rPr>
          <w:b w:val="0"/>
          <w:bCs w:val="0"/>
          <w:color w:val="414042"/>
        </w:rPr>
        <w:t>Mr</w:t>
      </w:r>
      <w:r>
        <w:rPr>
          <w:b w:val="0"/>
          <w:bCs w:val="0"/>
          <w:color w:val="414042"/>
          <w:spacing w:val="-3"/>
        </w:rPr>
        <w:t> </w:t>
      </w:r>
      <w:r>
        <w:rPr>
          <w:b w:val="0"/>
          <w:bCs w:val="0"/>
          <w:color w:val="414042"/>
        </w:rPr>
        <w:t>Doyle</w:t>
      </w:r>
      <w:r>
        <w:rPr>
          <w:b w:val="0"/>
          <w:bCs w:val="0"/>
          <w:color w:val="414042"/>
          <w:spacing w:val="-3"/>
        </w:rPr>
        <w:t> </w:t>
      </w:r>
      <w:r>
        <w:rPr>
          <w:b w:val="0"/>
          <w:bCs w:val="0"/>
          <w:color w:val="414042"/>
        </w:rPr>
        <w:t>told</w:t>
      </w:r>
      <w:r>
        <w:rPr>
          <w:b w:val="0"/>
          <w:bCs w:val="0"/>
          <w:color w:val="414042"/>
          <w:spacing w:val="-3"/>
        </w:rPr>
        <w:t> </w:t>
      </w:r>
      <w:r>
        <w:rPr>
          <w:b w:val="0"/>
          <w:bCs w:val="0"/>
          <w:color w:val="414042"/>
        </w:rPr>
        <w:t>him</w:t>
      </w:r>
      <w:r>
        <w:rPr>
          <w:b w:val="0"/>
          <w:bCs w:val="0"/>
          <w:color w:val="414042"/>
          <w:spacing w:val="-3"/>
        </w:rPr>
        <w:t> </w:t>
      </w:r>
      <w:r>
        <w:rPr>
          <w:b w:val="0"/>
          <w:bCs w:val="0"/>
          <w:color w:val="414042"/>
        </w:rPr>
        <w:t>that</w:t>
      </w:r>
      <w:r>
        <w:rPr>
          <w:b w:val="0"/>
          <w:bCs w:val="0"/>
          <w:color w:val="414042"/>
          <w:spacing w:val="-3"/>
        </w:rPr>
        <w:t> </w:t>
      </w:r>
      <w:r>
        <w:rPr>
          <w:b w:val="0"/>
          <w:bCs w:val="0"/>
          <w:color w:val="414042"/>
        </w:rPr>
        <w:t>Mr</w:t>
      </w:r>
      <w:r>
        <w:rPr>
          <w:b w:val="0"/>
          <w:bCs w:val="0"/>
          <w:color w:val="414042"/>
          <w:spacing w:val="-3"/>
        </w:rPr>
        <w:t> </w:t>
      </w:r>
      <w:r>
        <w:rPr>
          <w:b w:val="0"/>
          <w:bCs w:val="0"/>
          <w:color w:val="414042"/>
        </w:rPr>
        <w:t>Doyle</w:t>
      </w:r>
      <w:r>
        <w:rPr>
          <w:b w:val="0"/>
          <w:bCs w:val="0"/>
          <w:color w:val="414042"/>
          <w:spacing w:val="-3"/>
        </w:rPr>
        <w:t> </w:t>
      </w:r>
      <w:r>
        <w:rPr>
          <w:b w:val="0"/>
          <w:bCs w:val="0"/>
          <w:color w:val="414042"/>
        </w:rPr>
        <w:t>had</w:t>
      </w:r>
      <w:r>
        <w:rPr>
          <w:b w:val="0"/>
          <w:bCs w:val="0"/>
          <w:color w:val="414042"/>
          <w:spacing w:val="-3"/>
        </w:rPr>
        <w:t> </w:t>
      </w:r>
      <w:r>
        <w:rPr>
          <w:b w:val="0"/>
          <w:bCs w:val="0"/>
          <w:color w:val="414042"/>
        </w:rPr>
        <w:t>spoken</w:t>
      </w:r>
      <w:r>
        <w:rPr>
          <w:b w:val="0"/>
          <w:bCs w:val="0"/>
          <w:color w:val="414042"/>
          <w:spacing w:val="-3"/>
        </w:rPr>
        <w:t> </w:t>
      </w:r>
      <w:r>
        <w:rPr>
          <w:b w:val="0"/>
          <w:bCs w:val="0"/>
          <w:color w:val="414042"/>
        </w:rPr>
        <w:t>to</w:t>
      </w:r>
      <w:r>
        <w:rPr>
          <w:b w:val="0"/>
          <w:bCs w:val="0"/>
          <w:color w:val="414042"/>
          <w:spacing w:val="-2"/>
        </w:rPr>
        <w:t> </w:t>
      </w:r>
      <w:r>
        <w:rPr>
          <w:b w:val="0"/>
          <w:bCs w:val="0"/>
          <w:color w:val="414042"/>
        </w:rPr>
        <w:t>the</w:t>
      </w:r>
      <w:r>
        <w:rPr>
          <w:b w:val="0"/>
          <w:bCs w:val="0"/>
          <w:color w:val="414042"/>
          <w:spacing w:val="-3"/>
        </w:rPr>
        <w:t> headmaster, </w:t>
      </w:r>
      <w:r>
        <w:rPr>
          <w:b w:val="0"/>
          <w:bCs w:val="0"/>
          <w:color w:val="414042"/>
        </w:rPr>
        <w:t>Brother</w:t>
      </w:r>
      <w:r>
        <w:rPr>
          <w:b w:val="0"/>
          <w:bCs w:val="0"/>
          <w:color w:val="414042"/>
          <w:spacing w:val="-3"/>
        </w:rPr>
        <w:t> </w:t>
      </w:r>
      <w:bookmarkStart w:name=" " w:id="203"/>
      <w:bookmarkEnd w:id="203"/>
      <w:r>
        <w:rPr>
          <w:b w:val="0"/>
          <w:bCs w:val="0"/>
          <w:color w:val="414042"/>
        </w:rPr>
        <w:t>Heinrich,</w:t>
      </w:r>
      <w:r>
        <w:rPr>
          <w:b w:val="0"/>
          <w:bCs w:val="0"/>
          <w:color w:val="414042"/>
        </w:rPr>
        <w:t> </w:t>
      </w:r>
      <w:r>
        <w:rPr>
          <w:b w:val="0"/>
          <w:bCs w:val="0"/>
          <w:color w:val="414042"/>
        </w:rPr>
        <w:t>about it and that ‘nothing will be </w:t>
      </w:r>
      <w:r>
        <w:rPr>
          <w:b w:val="0"/>
          <w:bCs w:val="0"/>
          <w:color w:val="414042"/>
          <w:spacing w:val="-5"/>
        </w:rPr>
        <w:t>done’. </w:t>
      </w:r>
      <w:r>
        <w:rPr>
          <w:b w:val="0"/>
          <w:bCs w:val="0"/>
          <w:color w:val="414042"/>
        </w:rPr>
        <w:t>In the circumstances set out in the report, we cannot be </w:t>
      </w:r>
      <w:r>
        <w:rPr>
          <w:b w:val="0"/>
          <w:bCs w:val="0"/>
          <w:color w:val="414042"/>
        </w:rPr>
        <w:t>reasonably satisfied that Mr Doyle told Mr De Marco that Brother Heinrich had said nothing would be</w:t>
      </w:r>
      <w:r>
        <w:rPr>
          <w:b w:val="0"/>
          <w:bCs w:val="0"/>
          <w:color w:val="414042"/>
          <w:spacing w:val="-3"/>
        </w:rPr>
        <w:t> </w:t>
      </w:r>
      <w:r>
        <w:rPr>
          <w:b w:val="0"/>
          <w:bCs w:val="0"/>
          <w:color w:val="414042"/>
        </w:rPr>
        <w:t>done</w:t>
      </w:r>
      <w:r>
        <w:rPr>
          <w:b w:val="0"/>
          <w:bCs w:val="0"/>
          <w:color w:val="414042"/>
          <w:spacing w:val="-2"/>
        </w:rPr>
        <w:t> </w:t>
      </w:r>
      <w:r>
        <w:rPr>
          <w:b w:val="0"/>
          <w:bCs w:val="0"/>
          <w:color w:val="414042"/>
        </w:rPr>
        <w:t>about</w:t>
      </w:r>
      <w:r>
        <w:rPr>
          <w:b w:val="0"/>
          <w:bCs w:val="0"/>
          <w:color w:val="414042"/>
          <w:spacing w:val="-3"/>
        </w:rPr>
        <w:t> </w:t>
      </w:r>
      <w:r>
        <w:rPr>
          <w:b w:val="0"/>
          <w:bCs w:val="0"/>
          <w:color w:val="414042"/>
        </w:rPr>
        <w:t>the</w:t>
      </w:r>
      <w:r>
        <w:rPr>
          <w:b w:val="0"/>
          <w:bCs w:val="0"/>
          <w:color w:val="414042"/>
          <w:spacing w:val="-3"/>
        </w:rPr>
        <w:t> </w:t>
      </w:r>
      <w:r>
        <w:rPr>
          <w:b w:val="0"/>
          <w:bCs w:val="0"/>
          <w:color w:val="414042"/>
        </w:rPr>
        <w:t>complaint.</w:t>
      </w:r>
      <w:r>
        <w:rPr>
          <w:b w:val="0"/>
          <w:bCs w:val="0"/>
          <w:color w:val="414042"/>
          <w:spacing w:val="-3"/>
        </w:rPr>
        <w:t> </w:t>
      </w:r>
      <w:r>
        <w:rPr>
          <w:b w:val="0"/>
          <w:bCs w:val="0"/>
          <w:color w:val="414042"/>
        </w:rPr>
        <w:t>This</w:t>
      </w:r>
      <w:r>
        <w:rPr>
          <w:b w:val="0"/>
          <w:bCs w:val="0"/>
          <w:color w:val="414042"/>
          <w:spacing w:val="-3"/>
        </w:rPr>
        <w:t> </w:t>
      </w:r>
      <w:r>
        <w:rPr>
          <w:b w:val="0"/>
          <w:bCs w:val="0"/>
          <w:color w:val="414042"/>
        </w:rPr>
        <w:t>is</w:t>
      </w:r>
      <w:r>
        <w:rPr>
          <w:b w:val="0"/>
          <w:bCs w:val="0"/>
          <w:color w:val="414042"/>
          <w:spacing w:val="-3"/>
        </w:rPr>
        <w:t> </w:t>
      </w:r>
      <w:r>
        <w:rPr>
          <w:b w:val="0"/>
          <w:bCs w:val="0"/>
          <w:color w:val="414042"/>
        </w:rPr>
        <w:t>not</w:t>
      </w:r>
      <w:r>
        <w:rPr>
          <w:b w:val="0"/>
          <w:bCs w:val="0"/>
          <w:color w:val="414042"/>
          <w:spacing w:val="-3"/>
        </w:rPr>
        <w:t> </w:t>
      </w:r>
      <w:r>
        <w:rPr>
          <w:b w:val="0"/>
          <w:bCs w:val="0"/>
          <w:color w:val="414042"/>
        </w:rPr>
        <w:t>to</w:t>
      </w:r>
      <w:r>
        <w:rPr>
          <w:b w:val="0"/>
          <w:bCs w:val="0"/>
          <w:color w:val="414042"/>
          <w:spacing w:val="-2"/>
        </w:rPr>
        <w:t> </w:t>
      </w:r>
      <w:r>
        <w:rPr>
          <w:b w:val="0"/>
          <w:bCs w:val="0"/>
          <w:color w:val="414042"/>
        </w:rPr>
        <w:t>say</w:t>
      </w:r>
      <w:r>
        <w:rPr>
          <w:b w:val="0"/>
          <w:bCs w:val="0"/>
          <w:color w:val="414042"/>
          <w:spacing w:val="-2"/>
        </w:rPr>
        <w:t> </w:t>
      </w:r>
      <w:r>
        <w:rPr>
          <w:b w:val="0"/>
          <w:bCs w:val="0"/>
          <w:color w:val="414042"/>
        </w:rPr>
        <w:t>that</w:t>
      </w:r>
      <w:r>
        <w:rPr>
          <w:b w:val="0"/>
          <w:bCs w:val="0"/>
          <w:color w:val="414042"/>
          <w:spacing w:val="-3"/>
        </w:rPr>
        <w:t> </w:t>
      </w:r>
      <w:r>
        <w:rPr>
          <w:b w:val="0"/>
          <w:bCs w:val="0"/>
          <w:color w:val="414042"/>
        </w:rPr>
        <w:t>we</w:t>
      </w:r>
      <w:r>
        <w:rPr>
          <w:b w:val="0"/>
          <w:bCs w:val="0"/>
          <w:color w:val="414042"/>
          <w:spacing w:val="-2"/>
        </w:rPr>
        <w:t> </w:t>
      </w:r>
      <w:r>
        <w:rPr>
          <w:b w:val="0"/>
          <w:bCs w:val="0"/>
          <w:color w:val="414042"/>
        </w:rPr>
        <w:t>believe</w:t>
      </w:r>
      <w:r>
        <w:rPr>
          <w:b w:val="0"/>
          <w:bCs w:val="0"/>
          <w:color w:val="414042"/>
          <w:spacing w:val="-2"/>
        </w:rPr>
        <w:t> </w:t>
      </w:r>
      <w:r>
        <w:rPr>
          <w:b w:val="0"/>
          <w:bCs w:val="0"/>
          <w:color w:val="414042"/>
        </w:rPr>
        <w:t>that</w:t>
      </w:r>
      <w:r>
        <w:rPr>
          <w:b w:val="0"/>
          <w:bCs w:val="0"/>
          <w:color w:val="414042"/>
          <w:spacing w:val="-3"/>
        </w:rPr>
        <w:t> </w:t>
      </w:r>
      <w:r>
        <w:rPr>
          <w:b w:val="0"/>
          <w:bCs w:val="0"/>
          <w:color w:val="414042"/>
        </w:rPr>
        <w:t>Mr</w:t>
      </w:r>
      <w:r>
        <w:rPr>
          <w:b w:val="0"/>
          <w:bCs w:val="0"/>
          <w:color w:val="414042"/>
          <w:spacing w:val="-3"/>
        </w:rPr>
        <w:t> </w:t>
      </w:r>
      <w:r>
        <w:rPr>
          <w:b w:val="0"/>
          <w:bCs w:val="0"/>
          <w:color w:val="414042"/>
        </w:rPr>
        <w:t>De</w:t>
      </w:r>
      <w:r>
        <w:rPr>
          <w:b w:val="0"/>
          <w:bCs w:val="0"/>
          <w:color w:val="414042"/>
          <w:spacing w:val="-2"/>
        </w:rPr>
        <w:t> </w:t>
      </w:r>
      <w:r>
        <w:rPr>
          <w:b w:val="0"/>
          <w:bCs w:val="0"/>
          <w:color w:val="414042"/>
        </w:rPr>
        <w:t>Marco</w:t>
      </w:r>
      <w:r>
        <w:rPr>
          <w:b w:val="0"/>
          <w:bCs w:val="0"/>
          <w:color w:val="414042"/>
          <w:spacing w:val="-2"/>
        </w:rPr>
        <w:t> </w:t>
      </w:r>
      <w:r>
        <w:rPr>
          <w:b w:val="0"/>
          <w:bCs w:val="0"/>
          <w:color w:val="414042"/>
        </w:rPr>
        <w:t>was</w:t>
      </w:r>
      <w:r>
        <w:rPr>
          <w:b w:val="0"/>
          <w:bCs w:val="0"/>
          <w:color w:val="414042"/>
          <w:spacing w:val="-3"/>
        </w:rPr>
        <w:t> </w:t>
      </w:r>
      <w:r>
        <w:rPr>
          <w:b w:val="0"/>
          <w:bCs w:val="0"/>
          <w:color w:val="414042"/>
        </w:rPr>
        <w:t>not</w:t>
      </w:r>
      <w:r>
        <w:rPr>
          <w:b w:val="0"/>
          <w:bCs w:val="0"/>
          <w:color w:val="414042"/>
          <w:spacing w:val="-3"/>
        </w:rPr>
        <w:t> </w:t>
      </w:r>
      <w:r>
        <w:rPr>
          <w:b w:val="0"/>
          <w:bCs w:val="0"/>
          <w:color w:val="414042"/>
        </w:rPr>
        <w:t>telling</w:t>
      </w:r>
      <w:r>
        <w:rPr>
          <w:b w:val="0"/>
          <w:bCs w:val="0"/>
          <w:color w:val="414042"/>
          <w:spacing w:val="-3"/>
        </w:rPr>
        <w:t> </w:t>
      </w:r>
      <w:r>
        <w:rPr>
          <w:b w:val="0"/>
          <w:bCs w:val="0"/>
          <w:color w:val="414042"/>
        </w:rPr>
        <w:t>the </w:t>
      </w:r>
      <w:r>
        <w:rPr>
          <w:b w:val="0"/>
          <w:bCs w:val="0"/>
          <w:color w:val="414042"/>
        </w:rPr>
        <w:t>truth. The passage of time clearly has the capacity to affect</w:t>
      </w:r>
      <w:r>
        <w:rPr>
          <w:b w:val="0"/>
          <w:bCs w:val="0"/>
          <w:color w:val="414042"/>
          <w:spacing w:val="-25"/>
        </w:rPr>
        <w:t> </w:t>
      </w:r>
      <w:r>
        <w:rPr>
          <w:b w:val="0"/>
          <w:bCs w:val="0"/>
          <w:color w:val="414042"/>
        </w:rPr>
        <w:t>memories.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89"/>
        <w:jc w:val="both"/>
      </w:pPr>
      <w:bookmarkStart w:name="In 1993, Mr De Marco told Brother Turton" w:id="204"/>
      <w:bookmarkEnd w:id="204"/>
      <w:r>
        <w:rPr/>
      </w:r>
      <w:r>
        <w:rPr>
          <w:b w:val="0"/>
          <w:color w:val="414042"/>
        </w:rPr>
        <w:t>In 1993, Mr De Marco told Brother </w:t>
      </w:r>
      <w:r>
        <w:rPr>
          <w:b w:val="0"/>
          <w:color w:val="414042"/>
          <w:spacing w:val="-4"/>
        </w:rPr>
        <w:t>Turton </w:t>
      </w:r>
      <w:r>
        <w:rPr>
          <w:b w:val="0"/>
          <w:color w:val="414042"/>
        </w:rPr>
        <w:t>of his complaint. </w:t>
      </w:r>
      <w:r>
        <w:rPr>
          <w:b w:val="0"/>
          <w:color w:val="414042"/>
          <w:spacing w:val="-5"/>
        </w:rPr>
        <w:t>We </w:t>
      </w:r>
      <w:r>
        <w:rPr>
          <w:b w:val="0"/>
          <w:color w:val="414042"/>
        </w:rPr>
        <w:t>conclude that there can be no real </w:t>
      </w:r>
      <w:r>
        <w:rPr>
          <w:b w:val="0"/>
          <w:color w:val="414042"/>
        </w:rPr>
        <w:t>doubt</w:t>
      </w:r>
      <w:r>
        <w:rPr>
          <w:b w:val="0"/>
          <w:color w:val="414042"/>
          <w:spacing w:val="-3"/>
        </w:rPr>
        <w:t> </w:t>
      </w:r>
      <w:r>
        <w:rPr>
          <w:b w:val="0"/>
          <w:color w:val="414042"/>
        </w:rPr>
        <w:t>that</w:t>
      </w:r>
      <w:r>
        <w:rPr>
          <w:b w:val="0"/>
          <w:color w:val="414042"/>
          <w:spacing w:val="-3"/>
        </w:rPr>
        <w:t> </w:t>
      </w:r>
      <w:r>
        <w:rPr>
          <w:b w:val="0"/>
          <w:color w:val="414042"/>
        </w:rPr>
        <w:t>what</w:t>
      </w:r>
      <w:r>
        <w:rPr>
          <w:b w:val="0"/>
          <w:color w:val="414042"/>
          <w:spacing w:val="-3"/>
        </w:rPr>
        <w:t> </w:t>
      </w:r>
      <w:r>
        <w:rPr>
          <w:b w:val="0"/>
          <w:color w:val="414042"/>
        </w:rPr>
        <w:t>was</w:t>
      </w:r>
      <w:r>
        <w:rPr>
          <w:b w:val="0"/>
          <w:color w:val="414042"/>
          <w:spacing w:val="-3"/>
        </w:rPr>
        <w:t> </w:t>
      </w:r>
      <w:r>
        <w:rPr>
          <w:b w:val="0"/>
          <w:color w:val="414042"/>
        </w:rPr>
        <w:t>being</w:t>
      </w:r>
      <w:r>
        <w:rPr>
          <w:b w:val="0"/>
          <w:color w:val="414042"/>
          <w:spacing w:val="-3"/>
        </w:rPr>
        <w:t> conveyed </w:t>
      </w:r>
      <w:r>
        <w:rPr>
          <w:b w:val="0"/>
          <w:color w:val="414042"/>
        </w:rPr>
        <w:t>by</w:t>
      </w:r>
      <w:r>
        <w:rPr>
          <w:b w:val="0"/>
          <w:color w:val="414042"/>
          <w:spacing w:val="-3"/>
        </w:rPr>
        <w:t> </w:t>
      </w:r>
      <w:r>
        <w:rPr>
          <w:b w:val="0"/>
          <w:color w:val="414042"/>
        </w:rPr>
        <w:t>Mr</w:t>
      </w:r>
      <w:r>
        <w:rPr>
          <w:b w:val="0"/>
          <w:color w:val="414042"/>
          <w:spacing w:val="-3"/>
        </w:rPr>
        <w:t> </w:t>
      </w:r>
      <w:r>
        <w:rPr>
          <w:b w:val="0"/>
          <w:color w:val="414042"/>
        </w:rPr>
        <w:t>De</w:t>
      </w:r>
      <w:r>
        <w:rPr>
          <w:b w:val="0"/>
          <w:color w:val="414042"/>
          <w:spacing w:val="-3"/>
        </w:rPr>
        <w:t> </w:t>
      </w:r>
      <w:r>
        <w:rPr>
          <w:b w:val="0"/>
          <w:color w:val="414042"/>
        </w:rPr>
        <w:t>Marco</w:t>
      </w:r>
      <w:r>
        <w:rPr>
          <w:b w:val="0"/>
          <w:color w:val="414042"/>
          <w:spacing w:val="-3"/>
        </w:rPr>
        <w:t> </w:t>
      </w:r>
      <w:r>
        <w:rPr>
          <w:b w:val="0"/>
          <w:color w:val="414042"/>
        </w:rPr>
        <w:t>was</w:t>
      </w:r>
      <w:r>
        <w:rPr>
          <w:b w:val="0"/>
          <w:color w:val="414042"/>
          <w:spacing w:val="-3"/>
        </w:rPr>
        <w:t> </w:t>
      </w:r>
      <w:r>
        <w:rPr>
          <w:b w:val="0"/>
          <w:color w:val="414042"/>
        </w:rPr>
        <w:t>unwanted</w:t>
      </w:r>
      <w:r>
        <w:rPr>
          <w:b w:val="0"/>
          <w:color w:val="414042"/>
          <w:spacing w:val="-3"/>
        </w:rPr>
        <w:t> </w:t>
      </w:r>
      <w:r>
        <w:rPr>
          <w:b w:val="0"/>
          <w:color w:val="414042"/>
        </w:rPr>
        <w:t>conduct</w:t>
      </w:r>
      <w:r>
        <w:rPr>
          <w:b w:val="0"/>
          <w:color w:val="414042"/>
          <w:spacing w:val="-3"/>
        </w:rPr>
        <w:t> </w:t>
      </w:r>
      <w:r>
        <w:rPr>
          <w:b w:val="0"/>
          <w:color w:val="414042"/>
        </w:rPr>
        <w:t>of</w:t>
      </w:r>
      <w:r>
        <w:rPr>
          <w:b w:val="0"/>
          <w:color w:val="414042"/>
          <w:spacing w:val="-3"/>
        </w:rPr>
        <w:t> </w:t>
      </w:r>
      <w:r>
        <w:rPr>
          <w:b w:val="0"/>
          <w:color w:val="414042"/>
        </w:rPr>
        <w:t>a</w:t>
      </w:r>
      <w:r>
        <w:rPr>
          <w:b w:val="0"/>
          <w:color w:val="414042"/>
          <w:spacing w:val="-3"/>
        </w:rPr>
        <w:t> </w:t>
      </w:r>
      <w:r>
        <w:rPr>
          <w:b w:val="0"/>
          <w:color w:val="414042"/>
        </w:rPr>
        <w:t>sexual</w:t>
      </w:r>
      <w:r>
        <w:rPr>
          <w:b w:val="0"/>
          <w:color w:val="414042"/>
          <w:spacing w:val="-3"/>
        </w:rPr>
        <w:t> </w:t>
      </w:r>
      <w:r>
        <w:rPr>
          <w:b w:val="0"/>
          <w:color w:val="414042"/>
        </w:rPr>
        <w:t>nature</w:t>
      </w:r>
      <w:r>
        <w:rPr>
          <w:b w:val="0"/>
          <w:color w:val="414042"/>
          <w:spacing w:val="-3"/>
        </w:rPr>
        <w:t> </w:t>
      </w:r>
      <w:r>
        <w:rPr>
          <w:b w:val="0"/>
          <w:color w:val="414042"/>
        </w:rPr>
        <w:t>by </w:t>
      </w:r>
      <w:r>
        <w:rPr>
          <w:b w:val="0"/>
          <w:color w:val="414042"/>
        </w:rPr>
        <w:t>Brother Chute and that was clearly understood by Brother</w:t>
      </w:r>
      <w:r>
        <w:rPr>
          <w:b w:val="0"/>
          <w:color w:val="414042"/>
          <w:spacing w:val="-30"/>
        </w:rPr>
        <w:t> </w:t>
      </w:r>
      <w:r>
        <w:rPr>
          <w:b w:val="0"/>
          <w:color w:val="414042"/>
          <w:spacing w:val="-3"/>
        </w:rPr>
        <w:t>Turton.</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63"/>
        <w:jc w:val="left"/>
      </w:pPr>
      <w:bookmarkStart w:name="The words that Brother Turton used to de" w:id="205"/>
      <w:bookmarkEnd w:id="205"/>
      <w:r>
        <w:rPr/>
      </w:r>
      <w:r>
        <w:rPr>
          <w:b w:val="0"/>
          <w:bCs w:val="0"/>
          <w:color w:val="414042"/>
        </w:rPr>
        <w:t>The words that Brother </w:t>
      </w:r>
      <w:r>
        <w:rPr>
          <w:b w:val="0"/>
          <w:bCs w:val="0"/>
          <w:color w:val="414042"/>
          <w:spacing w:val="-4"/>
        </w:rPr>
        <w:t>Turton </w:t>
      </w:r>
      <w:r>
        <w:rPr>
          <w:b w:val="0"/>
          <w:bCs w:val="0"/>
          <w:color w:val="414042"/>
        </w:rPr>
        <w:t>used to describe the conduct were that it was ‘inappropriate’ but </w:t>
      </w:r>
      <w:r>
        <w:rPr>
          <w:b w:val="0"/>
          <w:bCs w:val="0"/>
          <w:color w:val="414042"/>
        </w:rPr>
        <w:t>‘not extreme’ and ‘not even </w:t>
      </w:r>
      <w:r>
        <w:rPr>
          <w:b w:val="0"/>
          <w:bCs w:val="0"/>
          <w:color w:val="414042"/>
          <w:spacing w:val="-4"/>
        </w:rPr>
        <w:t>genital’. </w:t>
      </w:r>
      <w:r>
        <w:rPr>
          <w:b w:val="0"/>
          <w:bCs w:val="0"/>
          <w:color w:val="414042"/>
        </w:rPr>
        <w:t>The words do not </w:t>
      </w:r>
      <w:r>
        <w:rPr>
          <w:b w:val="0"/>
          <w:bCs w:val="0"/>
          <w:color w:val="414042"/>
          <w:spacing w:val="-3"/>
        </w:rPr>
        <w:t>convey </w:t>
      </w:r>
      <w:r>
        <w:rPr>
          <w:b w:val="0"/>
          <w:bCs w:val="0"/>
          <w:color w:val="414042"/>
        </w:rPr>
        <w:t>the sexual aspect to the conduct</w:t>
      </w:r>
      <w:r>
        <w:rPr>
          <w:b w:val="0"/>
          <w:bCs w:val="0"/>
          <w:color w:val="414042"/>
          <w:spacing w:val="-11"/>
        </w:rPr>
        <w:t> </w:t>
      </w:r>
      <w:r>
        <w:rPr>
          <w:b w:val="0"/>
          <w:bCs w:val="0"/>
          <w:color w:val="414042"/>
        </w:rPr>
        <w:t>and, </w:t>
      </w:r>
      <w:r>
        <w:rPr>
          <w:b w:val="0"/>
          <w:bCs w:val="0"/>
          <w:color w:val="414042"/>
        </w:rPr>
        <w:t>to that extent, Brother </w:t>
      </w:r>
      <w:r>
        <w:rPr>
          <w:b w:val="0"/>
          <w:bCs w:val="0"/>
          <w:color w:val="414042"/>
          <w:spacing w:val="-4"/>
        </w:rPr>
        <w:t>Turton </w:t>
      </w:r>
      <w:r>
        <w:rPr>
          <w:b w:val="0"/>
          <w:bCs w:val="0"/>
          <w:color w:val="414042"/>
        </w:rPr>
        <w:t>minimised the sexual aspect of Brother </w:t>
      </w:r>
      <w:r>
        <w:rPr>
          <w:b w:val="0"/>
          <w:bCs w:val="0"/>
          <w:color w:val="414042"/>
          <w:spacing w:val="-3"/>
        </w:rPr>
        <w:t>Chute’s</w:t>
      </w:r>
      <w:r>
        <w:rPr>
          <w:b w:val="0"/>
          <w:bCs w:val="0"/>
          <w:color w:val="414042"/>
          <w:spacing w:val="-24"/>
        </w:rPr>
        <w:t> </w:t>
      </w:r>
      <w:r>
        <w:rPr>
          <w:b w:val="0"/>
          <w:bCs w:val="0"/>
          <w:color w:val="414042"/>
        </w:rPr>
        <w:t>conduct.</w:t>
      </w:r>
      <w:r>
        <w:rPr/>
      </w:r>
    </w:p>
    <w:p>
      <w:pPr>
        <w:spacing w:after="0" w:line="244" w:lineRule="auto"/>
        <w:jc w:val="left"/>
        <w:sectPr>
          <w:headerReference w:type="default" r:id="rId26"/>
          <w:headerReference w:type="even" r:id="rId27"/>
          <w:pgSz w:w="11910" w:h="16840"/>
          <w:pgMar w:header="643" w:footer="615" w:top="840" w:bottom="800" w:left="1020" w:right="600"/>
          <w:pgNumType w:start="7"/>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876"/>
        <w:jc w:val="left"/>
      </w:pPr>
      <w:bookmarkStart w:name=" " w:id="206"/>
      <w:bookmarkEnd w:id="206"/>
      <w:r>
        <w:rPr/>
      </w:r>
      <w:bookmarkStart w:name=" " w:id="207"/>
      <w:bookmarkEnd w:id="207"/>
      <w:r>
        <w:rPr/>
      </w:r>
      <w:r>
        <w:rPr>
          <w:b w:val="0"/>
          <w:color w:val="414042"/>
        </w:rPr>
        <w:t>Brother </w:t>
      </w:r>
      <w:r>
        <w:rPr>
          <w:b w:val="0"/>
          <w:color w:val="414042"/>
          <w:spacing w:val="-4"/>
        </w:rPr>
        <w:t>Turton </w:t>
      </w:r>
      <w:r>
        <w:rPr>
          <w:b w:val="0"/>
          <w:color w:val="414042"/>
        </w:rPr>
        <w:t>also demonstrated his lack of understanding of the impact of this conduct</w:t>
      </w:r>
      <w:r>
        <w:rPr>
          <w:b w:val="0"/>
          <w:color w:val="414042"/>
          <w:spacing w:val="-25"/>
        </w:rPr>
        <w:t> </w:t>
      </w:r>
      <w:r>
        <w:rPr>
          <w:b w:val="0"/>
          <w:color w:val="414042"/>
        </w:rPr>
        <w:t>on </w:t>
      </w:r>
      <w:r>
        <w:rPr>
          <w:b w:val="0"/>
          <w:color w:val="414042"/>
        </w:rPr>
        <w:t>Mr De Marco and ongoing risk that Brother Chute posed to</w:t>
      </w:r>
      <w:r>
        <w:rPr>
          <w:b w:val="0"/>
          <w:color w:val="414042"/>
          <w:spacing w:val="-25"/>
        </w:rPr>
        <w:t> </w:t>
      </w:r>
      <w:r>
        <w:rPr>
          <w:b w:val="0"/>
          <w:color w:val="414042"/>
        </w:rPr>
        <w:t>children.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66"/>
        <w:jc w:val="left"/>
      </w:pPr>
      <w:bookmarkStart w:name="By December 1993 the Provincial, Brother" w:id="208"/>
      <w:bookmarkEnd w:id="208"/>
      <w:r>
        <w:rPr/>
      </w:r>
      <w:r>
        <w:rPr>
          <w:b w:val="0"/>
          <w:bCs w:val="0"/>
          <w:color w:val="414042"/>
        </w:rPr>
        <w:t>By December 1993 the Provincial, Brother </w:t>
      </w:r>
      <w:r>
        <w:rPr>
          <w:b w:val="0"/>
          <w:bCs w:val="0"/>
          <w:color w:val="414042"/>
          <w:spacing w:val="-3"/>
        </w:rPr>
        <w:t>Turton, </w:t>
      </w:r>
      <w:r>
        <w:rPr>
          <w:b w:val="0"/>
          <w:bCs w:val="0"/>
          <w:color w:val="414042"/>
        </w:rPr>
        <w:t>had received the complaint from Mr De</w:t>
      </w:r>
      <w:r>
        <w:rPr>
          <w:b w:val="0"/>
          <w:bCs w:val="0"/>
          <w:color w:val="414042"/>
          <w:spacing w:val="-34"/>
        </w:rPr>
        <w:t> </w:t>
      </w:r>
      <w:bookmarkStart w:name=" " w:id="209"/>
      <w:bookmarkEnd w:id="209"/>
      <w:r>
        <w:rPr>
          <w:b w:val="0"/>
          <w:bCs w:val="0"/>
          <w:color w:val="414042"/>
        </w:rPr>
        <w:t>Ma</w:t>
      </w:r>
      <w:r>
        <w:rPr>
          <w:b w:val="0"/>
          <w:bCs w:val="0"/>
          <w:color w:val="414042"/>
        </w:rPr>
        <w:t>rco. </w:t>
      </w:r>
      <w:r>
        <w:rPr>
          <w:b w:val="0"/>
          <w:bCs w:val="0"/>
          <w:color w:val="414042"/>
        </w:rPr>
        <w:t>Brother </w:t>
      </w:r>
      <w:r>
        <w:rPr>
          <w:b w:val="0"/>
          <w:bCs w:val="0"/>
          <w:color w:val="414042"/>
          <w:spacing w:val="-5"/>
        </w:rPr>
        <w:t>Turton’s </w:t>
      </w:r>
      <w:r>
        <w:rPr>
          <w:b w:val="0"/>
          <w:bCs w:val="0"/>
          <w:color w:val="414042"/>
        </w:rPr>
        <w:t>response was to assure Mr De Marco that Brother Chute would be carefully </w:t>
      </w:r>
      <w:r>
        <w:rPr>
          <w:b w:val="0"/>
          <w:bCs w:val="0"/>
          <w:color w:val="414042"/>
        </w:rPr>
        <w:t>supervised and not alone with</w:t>
      </w:r>
      <w:r>
        <w:rPr>
          <w:b w:val="0"/>
          <w:bCs w:val="0"/>
          <w:color w:val="414042"/>
          <w:spacing w:val="-3"/>
        </w:rPr>
        <w:t> </w:t>
      </w:r>
      <w:r>
        <w:rPr>
          <w:b w:val="0"/>
          <w:bCs w:val="0"/>
          <w:color w:val="414042"/>
        </w:rPr>
        <w:t>boys.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82"/>
        <w:jc w:val="both"/>
      </w:pPr>
      <w:bookmarkStart w:name="He then received a second complaint by A" w:id="210"/>
      <w:bookmarkEnd w:id="210"/>
      <w:r>
        <w:rPr/>
      </w:r>
      <w:r>
        <w:rPr>
          <w:b w:val="0"/>
          <w:bCs w:val="0"/>
          <w:color w:val="414042"/>
        </w:rPr>
        <w:t>He then received a second complaint by ACN of a similar nature – of Brother Chute rubbing against him and hugging him, making ACN feel </w:t>
      </w:r>
      <w:r>
        <w:rPr>
          <w:b w:val="0"/>
          <w:bCs w:val="0"/>
          <w:color w:val="414042"/>
          <w:spacing w:val="-3"/>
        </w:rPr>
        <w:t>‘yukky’. </w:t>
      </w:r>
      <w:r>
        <w:rPr>
          <w:b w:val="0"/>
          <w:bCs w:val="0"/>
          <w:color w:val="414042"/>
        </w:rPr>
        <w:t>This occurred in a small, windowless room. It is</w:t>
      </w:r>
      <w:r>
        <w:rPr>
          <w:b w:val="0"/>
          <w:bCs w:val="0"/>
          <w:color w:val="414042"/>
          <w:spacing w:val="-8"/>
        </w:rPr>
        <w:t> </w:t>
      </w:r>
      <w:r>
        <w:rPr>
          <w:b w:val="0"/>
          <w:bCs w:val="0"/>
          <w:color w:val="414042"/>
        </w:rPr>
        <w:t>clear </w:t>
      </w:r>
      <w:r>
        <w:rPr>
          <w:b w:val="0"/>
          <w:bCs w:val="0"/>
          <w:color w:val="414042"/>
        </w:rPr>
        <w:t>that at this time Brother Chute was not being carefully supervised </w:t>
      </w:r>
      <w:r>
        <w:rPr>
          <w:b w:val="0"/>
          <w:bCs w:val="0"/>
          <w:color w:val="414042"/>
          <w:spacing w:val="-8"/>
        </w:rPr>
        <w:t>or, </w:t>
      </w:r>
      <w:r>
        <w:rPr>
          <w:b w:val="0"/>
          <w:bCs w:val="0"/>
          <w:color w:val="414042"/>
        </w:rPr>
        <w:t>if he was being</w:t>
      </w:r>
      <w:r>
        <w:rPr>
          <w:b w:val="0"/>
          <w:bCs w:val="0"/>
          <w:color w:val="414042"/>
          <w:spacing w:val="-18"/>
        </w:rPr>
        <w:t> </w:t>
      </w:r>
      <w:r>
        <w:rPr>
          <w:b w:val="0"/>
          <w:bCs w:val="0"/>
          <w:color w:val="414042"/>
        </w:rPr>
        <w:t>supervised,</w:t>
      </w:r>
      <w:r>
        <w:rPr/>
      </w:r>
    </w:p>
    <w:p>
      <w:pPr>
        <w:pStyle w:val="BodyText"/>
        <w:spacing w:line="240" w:lineRule="auto" w:before="1"/>
        <w:ind w:left="533" w:right="0"/>
        <w:jc w:val="left"/>
      </w:pPr>
      <w:r>
        <w:rPr>
          <w:b w:val="0"/>
          <w:color w:val="414042"/>
        </w:rPr>
        <w:t>he was supervised incompetently and was alone with a</w:t>
      </w:r>
      <w:r>
        <w:rPr>
          <w:b w:val="0"/>
          <w:color w:val="414042"/>
          <w:spacing w:val="-14"/>
        </w:rPr>
        <w:t> </w:t>
      </w:r>
      <w:r>
        <w:rPr>
          <w:b w:val="0"/>
          <w:color w:val="414042"/>
          <w:spacing w:val="-5"/>
        </w:rPr>
        <w:t>boy.</w:t>
      </w:r>
      <w:r>
        <w:rPr>
          <w:spacing w:val="-5"/>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1221"/>
        <w:jc w:val="left"/>
      </w:pPr>
      <w:bookmarkStart w:name="With this knowledge, the then Provincial" w:id="211"/>
      <w:bookmarkEnd w:id="211"/>
      <w:r>
        <w:rPr/>
      </w:r>
      <w:r>
        <w:rPr>
          <w:b w:val="0"/>
          <w:color w:val="414042"/>
        </w:rPr>
        <w:t>With this knowledge, the then Provincial, Brother </w:t>
      </w:r>
      <w:r>
        <w:rPr>
          <w:b w:val="0"/>
          <w:color w:val="414042"/>
          <w:spacing w:val="-3"/>
        </w:rPr>
        <w:t>Turton, </w:t>
      </w:r>
      <w:r>
        <w:rPr>
          <w:b w:val="0"/>
          <w:color w:val="414042"/>
        </w:rPr>
        <w:t>did not tell the Marist</w:t>
      </w:r>
      <w:r>
        <w:rPr>
          <w:b w:val="0"/>
          <w:color w:val="414042"/>
          <w:spacing w:val="-25"/>
        </w:rPr>
        <w:t> </w:t>
      </w:r>
      <w:r>
        <w:rPr>
          <w:b w:val="0"/>
          <w:color w:val="414042"/>
        </w:rPr>
        <w:t>Brothers </w:t>
      </w:r>
      <w:r>
        <w:rPr>
          <w:b w:val="0"/>
          <w:color w:val="414042"/>
        </w:rPr>
      </w:r>
      <w:r>
        <w:rPr>
          <w:b w:val="0"/>
          <w:color w:val="414042"/>
          <w:spacing w:val="-3"/>
        </w:rPr>
        <w:t>community, </w:t>
      </w:r>
      <w:r>
        <w:rPr>
          <w:b w:val="0"/>
          <w:color w:val="414042"/>
        </w:rPr>
        <w:t>other teachers or</w:t>
      </w:r>
      <w:r>
        <w:rPr>
          <w:b w:val="0"/>
          <w:color w:val="414042"/>
          <w:spacing w:val="-3"/>
        </w:rPr>
        <w:t> </w:t>
      </w:r>
      <w:r>
        <w:rPr>
          <w:b w:val="0"/>
          <w:color w:val="414042"/>
        </w:rPr>
        <w:t>parents: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1"/>
          <w:numId w:val="5"/>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bookmarkStart w:name="• " w:id="212"/>
      <w:bookmarkEnd w:id="212"/>
      <w:r>
        <w:rPr/>
      </w:r>
      <w:bookmarkStart w:name="about the investigation of Brother Chute" w:id="213"/>
      <w:bookmarkEnd w:id="213"/>
      <w:r>
        <w:rPr/>
      </w:r>
      <w:bookmarkStart w:name="about the investigation of Brother Chute" w:id="214"/>
      <w:bookmarkEnd w:id="214"/>
      <w:r>
        <w:rPr>
          <w:rFonts w:ascii="Calibri Light" w:hAnsi="Calibri Light" w:cs="Calibri Light" w:eastAsia="Calibri Light" w:hint="default"/>
          <w:b w:val="0"/>
          <w:bCs w:val="0"/>
          <w:color w:val="414042"/>
          <w:sz w:val="24"/>
          <w:szCs w:val="24"/>
        </w:rPr>
        <w:t>about</w:t>
      </w:r>
      <w:r>
        <w:rPr>
          <w:rFonts w:ascii="Calibri Light" w:hAnsi="Calibri Light" w:cs="Calibri Light" w:eastAsia="Calibri Light" w:hint="default"/>
          <w:b w:val="0"/>
          <w:bCs w:val="0"/>
          <w:color w:val="414042"/>
          <w:sz w:val="24"/>
          <w:szCs w:val="24"/>
        </w:rPr>
        <w:t> the investigation of Brother </w:t>
      </w:r>
      <w:r>
        <w:rPr>
          <w:rFonts w:ascii="Calibri Light" w:hAnsi="Calibri Light" w:cs="Calibri Light" w:eastAsia="Calibri Light" w:hint="default"/>
          <w:b w:val="0"/>
          <w:bCs w:val="0"/>
          <w:color w:val="414042"/>
          <w:spacing w:val="-3"/>
          <w:sz w:val="24"/>
          <w:szCs w:val="24"/>
        </w:rPr>
        <w:t>Chute’s</w:t>
      </w:r>
      <w:r>
        <w:rPr>
          <w:rFonts w:ascii="Calibri Light" w:hAnsi="Calibri Light" w:cs="Calibri Light" w:eastAsia="Calibri Light" w:hint="default"/>
          <w:b w:val="0"/>
          <w:bCs w:val="0"/>
          <w:color w:val="414042"/>
          <w:spacing w:val="-28"/>
          <w:sz w:val="24"/>
          <w:szCs w:val="24"/>
        </w:rPr>
        <w:t> </w:t>
      </w:r>
      <w:r>
        <w:rPr>
          <w:rFonts w:ascii="Calibri Light" w:hAnsi="Calibri Light" w:cs="Calibri Light" w:eastAsia="Calibri Light" w:hint="default"/>
          <w:b w:val="0"/>
          <w:bCs w:val="0"/>
          <w:color w:val="414042"/>
          <w:sz w:val="24"/>
          <w:szCs w:val="24"/>
        </w:rPr>
        <w:t>conduct</w:t>
      </w:r>
      <w:r>
        <w:rPr>
          <w:rFonts w:ascii="Calibri Light" w:hAnsi="Calibri Light" w:cs="Calibri Light" w:eastAsia="Calibri Light" w:hint="default"/>
          <w:sz w:val="24"/>
          <w:szCs w:val="24"/>
        </w:rPr>
      </w:r>
    </w:p>
    <w:p>
      <w:pPr>
        <w:pStyle w:val="ListParagraph"/>
        <w:numPr>
          <w:ilvl w:val="1"/>
          <w:numId w:val="5"/>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215"/>
      <w:bookmarkEnd w:id="215"/>
      <w:r>
        <w:rPr/>
      </w:r>
      <w:bookmarkStart w:name="that Brother Chute now had two complaint" w:id="216"/>
      <w:bookmarkEnd w:id="216"/>
      <w:r>
        <w:rPr/>
      </w:r>
      <w:bookmarkStart w:name="that Brother Chute now had two complaint" w:id="217"/>
      <w:bookmarkEnd w:id="217"/>
      <w:r>
        <w:rPr>
          <w:rFonts w:ascii="Calibri Light"/>
          <w:b w:val="0"/>
          <w:color w:val="414042"/>
          <w:spacing w:val="-3"/>
          <w:sz w:val="24"/>
        </w:rPr>
        <w:t>th</w:t>
      </w:r>
      <w:r>
        <w:rPr>
          <w:rFonts w:ascii="Calibri Light"/>
          <w:b w:val="0"/>
          <w:color w:val="414042"/>
          <w:spacing w:val="-3"/>
          <w:sz w:val="24"/>
        </w:rPr>
        <w:t>at </w:t>
      </w:r>
      <w:r>
        <w:rPr>
          <w:rFonts w:ascii="Calibri Light"/>
          <w:b w:val="0"/>
          <w:color w:val="414042"/>
          <w:spacing w:val="-4"/>
          <w:sz w:val="24"/>
        </w:rPr>
        <w:t>Brother </w:t>
      </w:r>
      <w:r>
        <w:rPr>
          <w:rFonts w:ascii="Calibri Light"/>
          <w:b w:val="0"/>
          <w:color w:val="414042"/>
          <w:spacing w:val="-3"/>
          <w:sz w:val="24"/>
        </w:rPr>
        <w:t>Chute now </w:t>
      </w:r>
      <w:r>
        <w:rPr>
          <w:rFonts w:ascii="Calibri Light"/>
          <w:b w:val="0"/>
          <w:color w:val="414042"/>
          <w:sz w:val="24"/>
        </w:rPr>
        <w:t>had </w:t>
      </w:r>
      <w:r>
        <w:rPr>
          <w:rFonts w:ascii="Calibri Light"/>
          <w:b w:val="0"/>
          <w:color w:val="414042"/>
          <w:spacing w:val="-3"/>
          <w:sz w:val="24"/>
        </w:rPr>
        <w:t>two </w:t>
      </w:r>
      <w:r>
        <w:rPr>
          <w:rFonts w:ascii="Calibri Light"/>
          <w:b w:val="0"/>
          <w:color w:val="414042"/>
          <w:spacing w:val="-4"/>
          <w:sz w:val="24"/>
        </w:rPr>
        <w:t>complaints </w:t>
      </w:r>
      <w:r>
        <w:rPr>
          <w:rFonts w:ascii="Calibri Light"/>
          <w:b w:val="0"/>
          <w:color w:val="414042"/>
          <w:spacing w:val="-3"/>
          <w:sz w:val="24"/>
        </w:rPr>
        <w:t>made </w:t>
      </w:r>
      <w:r>
        <w:rPr>
          <w:rFonts w:ascii="Calibri Light"/>
          <w:b w:val="0"/>
          <w:color w:val="414042"/>
          <w:spacing w:val="-4"/>
          <w:sz w:val="24"/>
        </w:rPr>
        <w:t>against </w:t>
      </w:r>
      <w:r>
        <w:rPr>
          <w:rFonts w:ascii="Calibri Light"/>
          <w:b w:val="0"/>
          <w:color w:val="414042"/>
          <w:sz w:val="24"/>
        </w:rPr>
        <w:t>him of a </w:t>
      </w:r>
      <w:r>
        <w:rPr>
          <w:rFonts w:ascii="Calibri Light"/>
          <w:b w:val="0"/>
          <w:color w:val="414042"/>
          <w:spacing w:val="-3"/>
          <w:sz w:val="24"/>
        </w:rPr>
        <w:t>similar </w:t>
      </w:r>
      <w:r>
        <w:rPr>
          <w:rFonts w:ascii="Calibri Light"/>
          <w:b w:val="0"/>
          <w:color w:val="414042"/>
          <w:spacing w:val="-4"/>
          <w:sz w:val="24"/>
        </w:rPr>
        <w:t>sexualised</w:t>
      </w:r>
      <w:r>
        <w:rPr>
          <w:rFonts w:ascii="Calibri Light"/>
          <w:b w:val="0"/>
          <w:color w:val="414042"/>
          <w:spacing w:val="-11"/>
          <w:sz w:val="24"/>
        </w:rPr>
        <w:t> </w:t>
      </w:r>
      <w:r>
        <w:rPr>
          <w:rFonts w:ascii="Calibri Light"/>
          <w:b w:val="0"/>
          <w:color w:val="414042"/>
          <w:spacing w:val="-4"/>
          <w:sz w:val="24"/>
        </w:rPr>
        <w:t>natu</w:t>
      </w:r>
      <w:bookmarkStart w:name=" " w:id="218"/>
      <w:bookmarkEnd w:id="218"/>
      <w:r>
        <w:rPr>
          <w:rFonts w:ascii="Calibri Light"/>
          <w:b w:val="0"/>
          <w:color w:val="414042"/>
          <w:spacing w:val="-4"/>
          <w:sz w:val="24"/>
        </w:rPr>
        <w:t>r</w:t>
      </w:r>
      <w:r>
        <w:rPr>
          <w:rFonts w:ascii="Calibri Light"/>
          <w:b w:val="0"/>
          <w:color w:val="414042"/>
          <w:spacing w:val="-4"/>
          <w:sz w:val="24"/>
        </w:rPr>
        <w:t>e</w:t>
      </w:r>
      <w:r>
        <w:rPr>
          <w:rFonts w:ascii="Calibri Light"/>
          <w:spacing w:val="-4"/>
          <w:sz w:val="24"/>
        </w:rPr>
      </w:r>
    </w:p>
    <w:p>
      <w:pPr>
        <w:pStyle w:val="ListParagraph"/>
        <w:numPr>
          <w:ilvl w:val="1"/>
          <w:numId w:val="5"/>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219"/>
      <w:bookmarkEnd w:id="219"/>
      <w:r>
        <w:rPr/>
      </w:r>
      <w:bookmarkStart w:name="that Brother Chute was removed because o" w:id="220"/>
      <w:bookmarkEnd w:id="220"/>
      <w:r>
        <w:rPr/>
      </w:r>
      <w:bookmarkStart w:name="that Brother Chute was removed because o" w:id="221"/>
      <w:bookmarkEnd w:id="221"/>
      <w:r>
        <w:rPr>
          <w:rFonts w:ascii="Calibri Light"/>
          <w:b w:val="0"/>
          <w:color w:val="414042"/>
          <w:sz w:val="24"/>
        </w:rPr>
        <w:t>th</w:t>
      </w:r>
      <w:r>
        <w:rPr>
          <w:rFonts w:ascii="Calibri Light"/>
          <w:b w:val="0"/>
          <w:color w:val="414042"/>
          <w:sz w:val="24"/>
        </w:rPr>
        <w:t>at Brother Chute was removed because of these</w:t>
      </w:r>
      <w:r>
        <w:rPr>
          <w:rFonts w:ascii="Calibri Light"/>
          <w:b w:val="0"/>
          <w:color w:val="414042"/>
          <w:spacing w:val="-30"/>
          <w:sz w:val="24"/>
        </w:rPr>
        <w:t> </w:t>
      </w:r>
      <w:r>
        <w:rPr>
          <w:rFonts w:ascii="Calibri Light"/>
          <w:b w:val="0"/>
          <w:color w:val="414042"/>
          <w:sz w:val="24"/>
        </w:rPr>
        <w:t>complaints.</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1442"/>
        <w:jc w:val="left"/>
      </w:pPr>
      <w:bookmarkStart w:name="That information could easily have been " w:id="222"/>
      <w:bookmarkEnd w:id="222"/>
      <w:r>
        <w:rPr/>
      </w:r>
      <w:r>
        <w:rPr>
          <w:b w:val="0"/>
          <w:color w:val="414042"/>
        </w:rPr>
        <w:t>That information could easily have been </w:t>
      </w:r>
      <w:r>
        <w:rPr>
          <w:b w:val="0"/>
          <w:color w:val="414042"/>
          <w:spacing w:val="-3"/>
        </w:rPr>
        <w:t>conveyed </w:t>
      </w:r>
      <w:r>
        <w:rPr>
          <w:b w:val="0"/>
          <w:color w:val="414042"/>
        </w:rPr>
        <w:t>without disclosing the names of</w:t>
      </w:r>
      <w:r>
        <w:rPr>
          <w:b w:val="0"/>
          <w:color w:val="414042"/>
          <w:spacing w:val="-14"/>
        </w:rPr>
        <w:t> </w:t>
      </w:r>
      <w:r>
        <w:rPr>
          <w:b w:val="0"/>
          <w:color w:val="414042"/>
        </w:rPr>
        <w:t>the </w:t>
      </w:r>
      <w:r>
        <w:rPr>
          <w:b w:val="0"/>
          <w:color w:val="414042"/>
        </w:rPr>
        <w:t>complainants.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35"/>
        <w:jc w:val="left"/>
      </w:pPr>
      <w:bookmarkStart w:name="In summary, the Marist Brothers, through" w:id="223"/>
      <w:bookmarkEnd w:id="223"/>
      <w:r>
        <w:rPr/>
      </w:r>
      <w:r>
        <w:rPr>
          <w:b w:val="0"/>
          <w:bCs w:val="0"/>
          <w:color w:val="414042"/>
        </w:rPr>
        <w:t>In </w:t>
      </w:r>
      <w:r>
        <w:rPr>
          <w:b w:val="0"/>
          <w:bCs w:val="0"/>
          <w:color w:val="414042"/>
          <w:spacing w:val="-3"/>
        </w:rPr>
        <w:t>summary, </w:t>
      </w:r>
      <w:r>
        <w:rPr>
          <w:b w:val="0"/>
          <w:bCs w:val="0"/>
          <w:color w:val="414042"/>
        </w:rPr>
        <w:t>the Marist Brothers, through a senior Brother or Provincial, knew the following</w:t>
      </w:r>
      <w:r>
        <w:rPr>
          <w:b w:val="0"/>
          <w:bCs w:val="0"/>
          <w:color w:val="414042"/>
          <w:spacing w:val="-31"/>
        </w:rPr>
        <w:t> </w:t>
      </w:r>
      <w:r>
        <w:rPr>
          <w:b w:val="0"/>
          <w:bCs w:val="0"/>
          <w:color w:val="414042"/>
        </w:rPr>
        <w:t>about </w:t>
      </w:r>
      <w:r>
        <w:rPr>
          <w:b w:val="0"/>
          <w:bCs w:val="0"/>
          <w:color w:val="414042"/>
        </w:rPr>
        <w:t>Brother </w:t>
      </w:r>
      <w:r>
        <w:rPr>
          <w:b w:val="0"/>
          <w:bCs w:val="0"/>
          <w:color w:val="414042"/>
          <w:spacing w:val="-3"/>
        </w:rPr>
        <w:t>Chute’s </w:t>
      </w:r>
      <w:r>
        <w:rPr>
          <w:b w:val="0"/>
          <w:bCs w:val="0"/>
          <w:color w:val="414042"/>
        </w:rPr>
        <w:t>sexual</w:t>
      </w:r>
      <w:r>
        <w:rPr>
          <w:b w:val="0"/>
          <w:bCs w:val="0"/>
          <w:color w:val="414042"/>
          <w:spacing w:val="-20"/>
        </w:rPr>
        <w:t> </w:t>
      </w:r>
      <w:r>
        <w:rPr>
          <w:b w:val="0"/>
          <w:bCs w:val="0"/>
          <w:color w:val="414042"/>
        </w:rPr>
        <w:t>offending:</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1"/>
          <w:numId w:val="5"/>
        </w:numPr>
        <w:tabs>
          <w:tab w:pos="1385" w:val="left" w:leader="none"/>
        </w:tabs>
        <w:spacing w:line="244" w:lineRule="auto" w:before="0" w:after="0"/>
        <w:ind w:left="1384" w:right="119" w:hanging="360"/>
        <w:jc w:val="left"/>
        <w:rPr>
          <w:rFonts w:ascii="Calibri Light" w:hAnsi="Calibri Light" w:cs="Calibri Light" w:eastAsia="Calibri Light" w:hint="default"/>
          <w:sz w:val="24"/>
          <w:szCs w:val="24"/>
        </w:rPr>
      </w:pPr>
      <w:bookmarkStart w:name="• " w:id="224"/>
      <w:bookmarkEnd w:id="224"/>
      <w:r>
        <w:rPr/>
      </w:r>
      <w:bookmarkStart w:name="St Anne’s Primary School, Bondi (1962) –" w:id="225"/>
      <w:bookmarkEnd w:id="225"/>
      <w:r>
        <w:rPr/>
      </w:r>
      <w:bookmarkStart w:name="St Anne’s Primary School, Bondi (1962) –" w:id="226"/>
      <w:bookmarkEnd w:id="226"/>
      <w:r>
        <w:rPr>
          <w:rFonts w:ascii="Calibri" w:hAnsi="Calibri" w:cs="Calibri" w:eastAsia="Calibri" w:hint="default"/>
          <w:b/>
          <w:bCs/>
          <w:color w:val="414042"/>
          <w:sz w:val="24"/>
          <w:szCs w:val="24"/>
        </w:rPr>
        <w:t>St</w:t>
      </w:r>
      <w:r>
        <w:rPr>
          <w:rFonts w:ascii="Calibri" w:hAnsi="Calibri" w:cs="Calibri" w:eastAsia="Calibri" w:hint="default"/>
          <w:b/>
          <w:bCs/>
          <w:color w:val="414042"/>
          <w:sz w:val="24"/>
          <w:szCs w:val="24"/>
        </w:rPr>
        <w:t> </w:t>
      </w:r>
      <w:r>
        <w:rPr>
          <w:rFonts w:ascii="Calibri" w:hAnsi="Calibri" w:cs="Calibri" w:eastAsia="Calibri" w:hint="default"/>
          <w:b/>
          <w:bCs/>
          <w:color w:val="414042"/>
          <w:spacing w:val="-3"/>
          <w:sz w:val="24"/>
          <w:szCs w:val="24"/>
        </w:rPr>
        <w:t>Anne’s </w:t>
      </w:r>
      <w:r>
        <w:rPr>
          <w:rFonts w:ascii="Calibri" w:hAnsi="Calibri" w:cs="Calibri" w:eastAsia="Calibri" w:hint="default"/>
          <w:b/>
          <w:bCs/>
          <w:color w:val="414042"/>
          <w:sz w:val="24"/>
          <w:szCs w:val="24"/>
        </w:rPr>
        <w:t>Primary School, Bondi </w:t>
      </w:r>
      <w:r>
        <w:rPr>
          <w:rFonts w:ascii="Calibri Light" w:hAnsi="Calibri Light" w:cs="Calibri Light" w:eastAsia="Calibri Light" w:hint="default"/>
          <w:b w:val="0"/>
          <w:bCs w:val="0"/>
          <w:color w:val="414042"/>
          <w:sz w:val="24"/>
          <w:szCs w:val="24"/>
        </w:rPr>
        <w:t>(1962) – in 1962 the Community Superior of the Bondi Marist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Brothers,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Phillips,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knew</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that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Chute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had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admitted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sexually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abusing </w:t>
      </w:r>
      <w:r>
        <w:rPr>
          <w:rFonts w:ascii="Calibri Light" w:hAnsi="Calibri Light" w:cs="Calibri Light" w:eastAsia="Calibri Light" w:hint="default"/>
          <w:b w:val="0"/>
          <w:bCs w:val="0"/>
          <w:color w:val="414042"/>
          <w:sz w:val="24"/>
          <w:szCs w:val="24"/>
        </w:rPr>
      </w:r>
      <w:bookmarkStart w:name="St Joseph’s School, Lismore (1969) – Bro" w:id="227"/>
      <w:bookmarkEnd w:id="227"/>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sz w:val="24"/>
          <w:szCs w:val="24"/>
        </w:rPr>
        <w:t>AAI but did not report it to the Provincial or to the</w:t>
      </w:r>
      <w:r>
        <w:rPr>
          <w:rFonts w:ascii="Calibri Light" w:hAnsi="Calibri Light" w:cs="Calibri Light" w:eastAsia="Calibri Light" w:hint="default"/>
          <w:b w:val="0"/>
          <w:bCs w:val="0"/>
          <w:color w:val="414042"/>
          <w:spacing w:val="-16"/>
          <w:sz w:val="24"/>
          <w:szCs w:val="24"/>
        </w:rPr>
        <w:t> </w:t>
      </w:r>
      <w:r>
        <w:rPr>
          <w:rFonts w:ascii="Calibri Light" w:hAnsi="Calibri Light" w:cs="Calibri Light" w:eastAsia="Calibri Light" w:hint="default"/>
          <w:b w:val="0"/>
          <w:bCs w:val="0"/>
          <w:color w:val="414042"/>
          <w:sz w:val="24"/>
          <w:szCs w:val="24"/>
        </w:rPr>
        <w:t>police.</w:t>
      </w:r>
      <w:r>
        <w:rPr>
          <w:rFonts w:ascii="Calibri Light" w:hAnsi="Calibri Light" w:cs="Calibri Light" w:eastAsia="Calibri Light" w:hint="default"/>
          <w:sz w:val="24"/>
          <w:szCs w:val="24"/>
        </w:rPr>
      </w:r>
    </w:p>
    <w:p>
      <w:pPr>
        <w:pStyle w:val="ListParagraph"/>
        <w:numPr>
          <w:ilvl w:val="1"/>
          <w:numId w:val="5"/>
        </w:numPr>
        <w:tabs>
          <w:tab w:pos="1385" w:val="left" w:leader="none"/>
        </w:tabs>
        <w:spacing w:line="244" w:lineRule="auto" w:before="1" w:after="0"/>
        <w:ind w:left="1384" w:right="413" w:hanging="360"/>
        <w:jc w:val="left"/>
        <w:rPr>
          <w:rFonts w:ascii="Calibri Light" w:hAnsi="Calibri Light" w:cs="Calibri Light" w:eastAsia="Calibri Light" w:hint="default"/>
          <w:sz w:val="24"/>
          <w:szCs w:val="24"/>
        </w:rPr>
      </w:pPr>
      <w:bookmarkStart w:name="• " w:id="228"/>
      <w:bookmarkEnd w:id="228"/>
      <w:r>
        <w:rPr/>
      </w:r>
      <w:bookmarkStart w:name="• " w:id="229"/>
      <w:bookmarkEnd w:id="229"/>
      <w:r>
        <w:rPr>
          <w:rFonts w:ascii="Calibri" w:hAnsi="Calibri" w:cs="Calibri" w:eastAsia="Calibri" w:hint="default"/>
          <w:b/>
          <w:bCs/>
          <w:color w:val="414042"/>
          <w:sz w:val="24"/>
          <w:szCs w:val="24"/>
        </w:rPr>
        <w:t>St</w:t>
      </w:r>
      <w:r>
        <w:rPr>
          <w:rFonts w:ascii="Calibri" w:hAnsi="Calibri" w:cs="Calibri" w:eastAsia="Calibri" w:hint="default"/>
          <w:b/>
          <w:bCs/>
          <w:color w:val="414042"/>
          <w:sz w:val="24"/>
          <w:szCs w:val="24"/>
        </w:rPr>
        <w:t> Joseph’s School, Lismore </w:t>
      </w:r>
      <w:r>
        <w:rPr>
          <w:rFonts w:ascii="Calibri Light" w:hAnsi="Calibri Light" w:cs="Calibri Light" w:eastAsia="Calibri Light" w:hint="default"/>
          <w:b w:val="0"/>
          <w:bCs w:val="0"/>
          <w:color w:val="414042"/>
          <w:sz w:val="24"/>
          <w:szCs w:val="24"/>
        </w:rPr>
        <w:t>(1969) – Brother Weldon, Provincial from 1964 to 1972, and</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Provincial</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Council</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member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Dwyer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knew</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that</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Chute</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had</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admitted</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sz w:val="24"/>
          <w:szCs w:val="24"/>
        </w:rPr>
      </w:r>
    </w:p>
    <w:p>
      <w:pPr>
        <w:pStyle w:val="BodyText"/>
        <w:spacing w:line="244" w:lineRule="auto" w:before="1"/>
        <w:ind w:left="1384" w:right="255"/>
        <w:jc w:val="left"/>
        <w:rPr>
          <w:rFonts w:ascii="Calibri Light" w:hAnsi="Calibri Light" w:cs="Calibri Light" w:eastAsia="Calibri Light" w:hint="default"/>
        </w:rPr>
      </w:pPr>
      <w:r>
        <w:rPr>
          <w:b w:val="0"/>
          <w:color w:val="414042"/>
        </w:rPr>
        <w:t>touching a child at Lismore. In 1969 the Provincial Council, comprising the then</w:t>
      </w:r>
      <w:r>
        <w:rPr>
          <w:b w:val="0"/>
          <w:color w:val="414042"/>
          <w:spacing w:val="-26"/>
        </w:rPr>
        <w:t> </w:t>
      </w:r>
      <w:r>
        <w:rPr>
          <w:b w:val="0"/>
          <w:color w:val="414042"/>
        </w:rPr>
        <w:t>Provincial, </w:t>
      </w:r>
      <w:r>
        <w:rPr>
          <w:b w:val="0"/>
          <w:color w:val="414042"/>
        </w:rPr>
        <w:t>Brother Weldon, and Brother </w:t>
      </w:r>
      <w:r>
        <w:rPr>
          <w:b w:val="0"/>
          <w:color w:val="414042"/>
          <w:spacing w:val="-5"/>
        </w:rPr>
        <w:t>Dwyer, </w:t>
      </w:r>
      <w:r>
        <w:rPr>
          <w:b w:val="0"/>
          <w:color w:val="414042"/>
        </w:rPr>
        <w:t>who was to become a Provincial, determined to give </w:t>
      </w:r>
      <w:r>
        <w:rPr>
          <w:b w:val="0"/>
          <w:color w:val="414042"/>
        </w:rPr>
        <w:t>Brother Chute a canonical warning </w:t>
      </w:r>
      <w:r>
        <w:rPr>
          <w:b w:val="0"/>
          <w:color w:val="414042"/>
          <w:spacing w:val="-3"/>
        </w:rPr>
        <w:t>for </w:t>
      </w:r>
      <w:r>
        <w:rPr>
          <w:b w:val="0"/>
          <w:color w:val="414042"/>
        </w:rPr>
        <w:t>the touching of a child at Lismore and with that </w:t>
      </w:r>
      <w:r>
        <w:rPr>
          <w:b w:val="0"/>
          <w:color w:val="414042"/>
        </w:rPr>
        <w:t>knowledge the Provincial transferred him to a position of responsibility as principal of </w:t>
      </w:r>
      <w:bookmarkStart w:name="Marist College Canberra (1986) – in 1986" w:id="230"/>
      <w:bookmarkEnd w:id="230"/>
      <w:r>
        <w:rPr>
          <w:b w:val="0"/>
          <w:color w:val="414042"/>
        </w:rPr>
      </w:r>
      <w:r>
        <w:rPr>
          <w:rFonts w:ascii="Calibri Light"/>
          <w:b w:val="0"/>
          <w:color w:val="414042"/>
        </w:rPr>
        <w:t>Marist College</w:t>
      </w:r>
      <w:r>
        <w:rPr>
          <w:rFonts w:ascii="Calibri Light"/>
          <w:b w:val="0"/>
          <w:color w:val="414042"/>
          <w:spacing w:val="-30"/>
        </w:rPr>
        <w:t> </w:t>
      </w:r>
      <w:r>
        <w:rPr>
          <w:rFonts w:ascii="Calibri Light"/>
          <w:b w:val="0"/>
          <w:color w:val="414042"/>
        </w:rPr>
        <w:t>Penshurst.</w:t>
      </w:r>
      <w:r>
        <w:rPr>
          <w:rFonts w:ascii="Calibri Light"/>
        </w:rPr>
      </w:r>
    </w:p>
    <w:p>
      <w:pPr>
        <w:pStyle w:val="ListParagraph"/>
        <w:numPr>
          <w:ilvl w:val="1"/>
          <w:numId w:val="5"/>
        </w:numPr>
        <w:tabs>
          <w:tab w:pos="1385" w:val="left" w:leader="none"/>
        </w:tabs>
        <w:spacing w:line="244" w:lineRule="auto" w:before="1" w:after="0"/>
        <w:ind w:left="1384" w:right="395" w:hanging="360"/>
        <w:jc w:val="left"/>
        <w:rPr>
          <w:rFonts w:ascii="Calibri Light" w:hAnsi="Calibri Light" w:cs="Calibri Light" w:eastAsia="Calibri Light" w:hint="default"/>
          <w:sz w:val="24"/>
          <w:szCs w:val="24"/>
        </w:rPr>
      </w:pPr>
      <w:bookmarkStart w:name="• " w:id="231"/>
      <w:bookmarkEnd w:id="231"/>
      <w:r>
        <w:rPr/>
      </w:r>
      <w:bookmarkStart w:name="• " w:id="232"/>
      <w:bookmarkEnd w:id="232"/>
      <w:r>
        <w:rPr>
          <w:rFonts w:ascii="Calibri" w:hAnsi="Calibri" w:cs="Calibri" w:eastAsia="Calibri" w:hint="default"/>
          <w:b/>
          <w:bCs/>
          <w:color w:val="414042"/>
          <w:sz w:val="24"/>
          <w:szCs w:val="24"/>
        </w:rPr>
        <w:t>Mari</w:t>
      </w:r>
      <w:r>
        <w:rPr>
          <w:rFonts w:ascii="Calibri" w:hAnsi="Calibri" w:cs="Calibri" w:eastAsia="Calibri" w:hint="default"/>
          <w:b/>
          <w:bCs/>
          <w:color w:val="414042"/>
          <w:sz w:val="24"/>
          <w:szCs w:val="24"/>
        </w:rPr>
        <w:t>st College Canberra </w:t>
      </w:r>
      <w:r>
        <w:rPr>
          <w:rFonts w:ascii="Calibri Light" w:hAnsi="Calibri Light" w:cs="Calibri Light" w:eastAsia="Calibri Light" w:hint="default"/>
          <w:b w:val="0"/>
          <w:bCs w:val="0"/>
          <w:color w:val="414042"/>
          <w:sz w:val="24"/>
          <w:szCs w:val="24"/>
        </w:rPr>
        <w:t>(1986) – in 1986 the Provincial, Brother </w:t>
      </w:r>
      <w:r>
        <w:rPr>
          <w:rFonts w:ascii="Calibri Light" w:hAnsi="Calibri Light" w:cs="Calibri Light" w:eastAsia="Calibri Light" w:hint="default"/>
          <w:b w:val="0"/>
          <w:bCs w:val="0"/>
          <w:color w:val="414042"/>
          <w:spacing w:val="-5"/>
          <w:sz w:val="24"/>
          <w:szCs w:val="24"/>
        </w:rPr>
        <w:t>Dwyer, </w:t>
      </w:r>
      <w:r>
        <w:rPr>
          <w:rFonts w:ascii="Calibri Light" w:hAnsi="Calibri Light" w:cs="Calibri Light" w:eastAsia="Calibri Light" w:hint="default"/>
          <w:b w:val="0"/>
          <w:bCs w:val="0"/>
          <w:color w:val="414042"/>
          <w:sz w:val="24"/>
          <w:szCs w:val="24"/>
        </w:rPr>
        <w:t>was told of an </w:t>
      </w:r>
      <w:r>
        <w:rPr>
          <w:rFonts w:ascii="Calibri Light" w:hAnsi="Calibri Light" w:cs="Calibri Light" w:eastAsia="Calibri Light" w:hint="default"/>
          <w:b w:val="0"/>
          <w:bCs w:val="0"/>
          <w:color w:val="414042"/>
          <w:sz w:val="24"/>
          <w:szCs w:val="24"/>
        </w:rPr>
        <w:t>allegation that Brother </w:t>
      </w:r>
      <w:r>
        <w:rPr>
          <w:rFonts w:ascii="Calibri Light" w:hAnsi="Calibri Light" w:cs="Calibri Light" w:eastAsia="Calibri Light" w:hint="default"/>
          <w:b w:val="0"/>
          <w:bCs w:val="0"/>
          <w:color w:val="414042"/>
          <w:spacing w:val="-3"/>
          <w:sz w:val="24"/>
          <w:szCs w:val="24"/>
        </w:rPr>
        <w:t>Chute’s </w:t>
      </w:r>
      <w:r>
        <w:rPr>
          <w:rFonts w:ascii="Calibri Light" w:hAnsi="Calibri Light" w:cs="Calibri Light" w:eastAsia="Calibri Light" w:hint="default"/>
          <w:b w:val="0"/>
          <w:bCs w:val="0"/>
          <w:color w:val="414042"/>
          <w:sz w:val="24"/>
          <w:szCs w:val="24"/>
        </w:rPr>
        <w:t>hand had contact with a </w:t>
      </w:r>
      <w:r>
        <w:rPr>
          <w:rFonts w:ascii="Calibri Light" w:hAnsi="Calibri Light" w:cs="Calibri Light" w:eastAsia="Calibri Light" w:hint="default"/>
          <w:b w:val="0"/>
          <w:bCs w:val="0"/>
          <w:color w:val="414042"/>
          <w:spacing w:val="-3"/>
          <w:sz w:val="24"/>
          <w:szCs w:val="24"/>
        </w:rPr>
        <w:t>boy’s </w:t>
      </w:r>
      <w:r>
        <w:rPr>
          <w:rFonts w:ascii="Calibri Light" w:hAnsi="Calibri Light" w:cs="Calibri Light" w:eastAsia="Calibri Light" w:hint="default"/>
          <w:b w:val="0"/>
          <w:bCs w:val="0"/>
          <w:color w:val="414042"/>
          <w:sz w:val="24"/>
          <w:szCs w:val="24"/>
        </w:rPr>
        <w:t>penis. Provincial Dwyer</w:t>
      </w:r>
      <w:r>
        <w:rPr>
          <w:rFonts w:ascii="Calibri Light" w:hAnsi="Calibri Light" w:cs="Calibri Light" w:eastAsia="Calibri Light" w:hint="default"/>
          <w:b w:val="0"/>
          <w:bCs w:val="0"/>
          <w:color w:val="414042"/>
          <w:spacing w:val="-23"/>
          <w:sz w:val="24"/>
          <w:szCs w:val="24"/>
        </w:rPr>
        <w:t> </w:t>
      </w:r>
      <w:r>
        <w:rPr>
          <w:rFonts w:ascii="Calibri Light" w:hAnsi="Calibri Light" w:cs="Calibri Light" w:eastAsia="Calibri Light" w:hint="default"/>
          <w:b w:val="0"/>
          <w:bCs w:val="0"/>
          <w:color w:val="414042"/>
          <w:sz w:val="24"/>
          <w:szCs w:val="24"/>
        </w:rPr>
        <w:t>did </w:t>
      </w:r>
      <w:r>
        <w:rPr>
          <w:rFonts w:ascii="Calibri Light" w:hAnsi="Calibri Light" w:cs="Calibri Light" w:eastAsia="Calibri Light" w:hint="default"/>
          <w:b w:val="0"/>
          <w:bCs w:val="0"/>
          <w:color w:val="414042"/>
          <w:sz w:val="24"/>
          <w:szCs w:val="24"/>
        </w:rPr>
        <w:t>nothing, notwithstanding his knowledge of the admission in 1969 by Brother Chute and </w:t>
      </w:r>
      <w:bookmarkStart w:name="Marist College Canberra (1983–1989) – th" w:id="233"/>
      <w:bookmarkEnd w:id="233"/>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sz w:val="24"/>
          <w:szCs w:val="24"/>
        </w:rPr>
        <w:t>that it warranted a canonical</w:t>
      </w:r>
      <w:r>
        <w:rPr>
          <w:rFonts w:ascii="Calibri Light" w:hAnsi="Calibri Light" w:cs="Calibri Light" w:eastAsia="Calibri Light" w:hint="default"/>
          <w:b w:val="0"/>
          <w:bCs w:val="0"/>
          <w:color w:val="414042"/>
          <w:spacing w:val="-25"/>
          <w:sz w:val="24"/>
          <w:szCs w:val="24"/>
        </w:rPr>
        <w:t> </w:t>
      </w:r>
      <w:r>
        <w:rPr>
          <w:rFonts w:ascii="Calibri Light" w:hAnsi="Calibri Light" w:cs="Calibri Light" w:eastAsia="Calibri Light" w:hint="default"/>
          <w:b w:val="0"/>
          <w:bCs w:val="0"/>
          <w:color w:val="414042"/>
          <w:sz w:val="24"/>
          <w:szCs w:val="24"/>
        </w:rPr>
        <w:t>warning.</w:t>
      </w:r>
      <w:r>
        <w:rPr>
          <w:rFonts w:ascii="Calibri Light" w:hAnsi="Calibri Light" w:cs="Calibri Light" w:eastAsia="Calibri Light" w:hint="default"/>
          <w:sz w:val="24"/>
          <w:szCs w:val="24"/>
        </w:rPr>
      </w:r>
    </w:p>
    <w:p>
      <w:pPr>
        <w:pStyle w:val="ListParagraph"/>
        <w:numPr>
          <w:ilvl w:val="1"/>
          <w:numId w:val="5"/>
        </w:numPr>
        <w:tabs>
          <w:tab w:pos="1385" w:val="left" w:leader="none"/>
        </w:tabs>
        <w:spacing w:line="244" w:lineRule="auto" w:before="1" w:after="0"/>
        <w:ind w:left="1384" w:right="911" w:hanging="360"/>
        <w:jc w:val="left"/>
        <w:rPr>
          <w:rFonts w:ascii="Calibri Light" w:hAnsi="Calibri Light" w:cs="Calibri Light" w:eastAsia="Calibri Light" w:hint="default"/>
          <w:sz w:val="24"/>
          <w:szCs w:val="24"/>
        </w:rPr>
      </w:pPr>
      <w:bookmarkStart w:name="• " w:id="234"/>
      <w:bookmarkEnd w:id="234"/>
      <w:r>
        <w:rPr/>
      </w:r>
      <w:bookmarkStart w:name="• " w:id="235"/>
      <w:bookmarkEnd w:id="235"/>
      <w:r>
        <w:rPr>
          <w:rFonts w:ascii="Calibri" w:hAnsi="Calibri" w:cs="Calibri" w:eastAsia="Calibri" w:hint="default"/>
          <w:b/>
          <w:bCs/>
          <w:color w:val="414042"/>
          <w:sz w:val="24"/>
          <w:szCs w:val="24"/>
        </w:rPr>
        <w:t>Mari</w:t>
      </w:r>
      <w:r>
        <w:rPr>
          <w:rFonts w:ascii="Calibri" w:hAnsi="Calibri" w:cs="Calibri" w:eastAsia="Calibri" w:hint="default"/>
          <w:b/>
          <w:bCs/>
          <w:color w:val="414042"/>
          <w:sz w:val="24"/>
          <w:szCs w:val="24"/>
        </w:rPr>
        <w:t>st College Canberra </w:t>
      </w:r>
      <w:r>
        <w:rPr>
          <w:rFonts w:ascii="Calibri Light" w:hAnsi="Calibri Light" w:cs="Calibri Light" w:eastAsia="Calibri Light" w:hint="default"/>
          <w:b w:val="0"/>
          <w:bCs w:val="0"/>
          <w:color w:val="414042"/>
          <w:sz w:val="24"/>
          <w:szCs w:val="24"/>
        </w:rPr>
        <w:t>(1983–1989) – the Provincial, Brother </w:t>
      </w:r>
      <w:r>
        <w:rPr>
          <w:rFonts w:ascii="Calibri Light" w:hAnsi="Calibri Light" w:cs="Calibri Light" w:eastAsia="Calibri Light" w:hint="default"/>
          <w:b w:val="0"/>
          <w:bCs w:val="0"/>
          <w:color w:val="414042"/>
          <w:spacing w:val="-5"/>
          <w:sz w:val="24"/>
          <w:szCs w:val="24"/>
        </w:rPr>
        <w:t>Dwyer, </w:t>
      </w:r>
      <w:r>
        <w:rPr>
          <w:rFonts w:ascii="Calibri Light" w:hAnsi="Calibri Light" w:cs="Calibri Light" w:eastAsia="Calibri Light" w:hint="default"/>
          <w:b w:val="0"/>
          <w:bCs w:val="0"/>
          <w:color w:val="414042"/>
          <w:sz w:val="24"/>
          <w:szCs w:val="24"/>
        </w:rPr>
        <w:t>permitted </w:t>
      </w:r>
      <w:r>
        <w:rPr>
          <w:rFonts w:ascii="Calibri Light" w:hAnsi="Calibri Light" w:cs="Calibri Light" w:eastAsia="Calibri Light" w:hint="default"/>
          <w:b w:val="0"/>
          <w:bCs w:val="0"/>
          <w:color w:val="414042"/>
          <w:sz w:val="24"/>
          <w:szCs w:val="24"/>
        </w:rPr>
        <w:t>Brother Chute to </w:t>
      </w:r>
      <w:r>
        <w:rPr>
          <w:rFonts w:ascii="Calibri Light" w:hAnsi="Calibri Light" w:cs="Calibri Light" w:eastAsia="Calibri Light" w:hint="default"/>
          <w:b w:val="0"/>
          <w:bCs w:val="0"/>
          <w:color w:val="414042"/>
          <w:spacing w:val="-3"/>
          <w:sz w:val="24"/>
          <w:szCs w:val="24"/>
        </w:rPr>
        <w:t>keep </w:t>
      </w:r>
      <w:r>
        <w:rPr>
          <w:rFonts w:ascii="Calibri Light" w:hAnsi="Calibri Light" w:cs="Calibri Light" w:eastAsia="Calibri Light" w:hint="default"/>
          <w:b w:val="0"/>
          <w:bCs w:val="0"/>
          <w:color w:val="414042"/>
          <w:sz w:val="24"/>
          <w:szCs w:val="24"/>
        </w:rPr>
        <w:t>teaching children at Marist College Canberra during his</w:t>
      </w:r>
      <w:r>
        <w:rPr>
          <w:rFonts w:ascii="Calibri Light" w:hAnsi="Calibri Light" w:cs="Calibri Light" w:eastAsia="Calibri Light" w:hint="default"/>
          <w:b w:val="0"/>
          <w:bCs w:val="0"/>
          <w:color w:val="414042"/>
          <w:spacing w:val="-28"/>
          <w:sz w:val="24"/>
          <w:szCs w:val="24"/>
        </w:rPr>
        <w:t> </w:t>
      </w:r>
      <w:r>
        <w:rPr>
          <w:rFonts w:ascii="Calibri Light" w:hAnsi="Calibri Light" w:cs="Calibri Light" w:eastAsia="Calibri Light" w:hint="default"/>
          <w:b w:val="0"/>
          <w:bCs w:val="0"/>
          <w:color w:val="414042"/>
          <w:sz w:val="24"/>
          <w:szCs w:val="24"/>
        </w:rPr>
        <w:t>t</w:t>
      </w:r>
      <w:bookmarkStart w:name=" " w:id="236"/>
      <w:bookmarkEnd w:id="236"/>
      <w:r>
        <w:rPr>
          <w:rFonts w:ascii="Calibri Light" w:hAnsi="Calibri Light" w:cs="Calibri Light" w:eastAsia="Calibri Light" w:hint="default"/>
          <w:b w:val="0"/>
          <w:bCs w:val="0"/>
          <w:color w:val="414042"/>
          <w:sz w:val="24"/>
          <w:szCs w:val="24"/>
        </w:rPr>
        <w:t>erm</w:t>
      </w:r>
      <w:r>
        <w:rPr>
          <w:rFonts w:ascii="Calibri Light" w:hAnsi="Calibri Light" w:cs="Calibri Light" w:eastAsia="Calibri Light" w:hint="default"/>
          <w:b w:val="0"/>
          <w:bCs w:val="0"/>
          <w:color w:val="414042"/>
          <w:sz w:val="24"/>
          <w:szCs w:val="24"/>
        </w:rPr>
        <w:t> </w:t>
      </w:r>
      <w:r>
        <w:rPr>
          <w:rFonts w:ascii="Calibri Light" w:hAnsi="Calibri Light" w:cs="Calibri Light" w:eastAsia="Calibri Light" w:hint="default"/>
          <w:b w:val="0"/>
          <w:bCs w:val="0"/>
          <w:color w:val="414042"/>
          <w:sz w:val="24"/>
          <w:szCs w:val="24"/>
        </w:rPr>
        <w:t>as Provincial from 1983 to 1989 with the knowledge he had of the 1969 admission, the canonical warning and the 1986</w:t>
      </w:r>
      <w:r>
        <w:rPr>
          <w:rFonts w:ascii="Calibri Light" w:hAnsi="Calibri Light" w:cs="Calibri Light" w:eastAsia="Calibri Light" w:hint="default"/>
          <w:b w:val="0"/>
          <w:bCs w:val="0"/>
          <w:color w:val="414042"/>
          <w:spacing w:val="-18"/>
          <w:sz w:val="24"/>
          <w:szCs w:val="24"/>
        </w:rPr>
        <w:t> </w:t>
      </w:r>
      <w:r>
        <w:rPr>
          <w:rFonts w:ascii="Calibri Light" w:hAnsi="Calibri Light" w:cs="Calibri Light" w:eastAsia="Calibri Light" w:hint="default"/>
          <w:b w:val="0"/>
          <w:bCs w:val="0"/>
          <w:color w:val="414042"/>
          <w:sz w:val="24"/>
          <w:szCs w:val="24"/>
        </w:rPr>
        <w:t>allegation.</w:t>
      </w:r>
      <w:r>
        <w:rPr>
          <w:rFonts w:ascii="Calibri Light" w:hAnsi="Calibri Light" w:cs="Calibri Light" w:eastAsia="Calibri Light" w:hint="default"/>
          <w:sz w:val="24"/>
          <w:szCs w:val="24"/>
        </w:rPr>
      </w:r>
    </w:p>
    <w:p>
      <w:pPr>
        <w:spacing w:after="0" w:line="244"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6"/>
        <w:ind w:right="0"/>
        <w:rPr>
          <w:rFonts w:ascii="Calibri Light" w:hAnsi="Calibri Light" w:cs="Calibri Light" w:eastAsia="Calibri Light" w:hint="default"/>
          <w:b w:val="0"/>
          <w:bCs w:val="0"/>
          <w:sz w:val="26"/>
          <w:szCs w:val="26"/>
        </w:rPr>
      </w:pPr>
    </w:p>
    <w:p>
      <w:pPr>
        <w:pStyle w:val="ListParagraph"/>
        <w:numPr>
          <w:ilvl w:val="0"/>
          <w:numId w:val="5"/>
        </w:numPr>
        <w:tabs>
          <w:tab w:pos="965" w:val="left" w:leader="none"/>
        </w:tabs>
        <w:spacing w:line="244" w:lineRule="auto" w:before="58" w:after="0"/>
        <w:ind w:left="964" w:right="709" w:hanging="360"/>
        <w:jc w:val="left"/>
        <w:rPr>
          <w:rFonts w:ascii="Calibri Light" w:hAnsi="Calibri Light" w:cs="Calibri Light" w:eastAsia="Calibri Light" w:hint="default"/>
          <w:sz w:val="24"/>
          <w:szCs w:val="24"/>
        </w:rPr>
      </w:pPr>
      <w:bookmarkStart w:name="• " w:id="237"/>
      <w:bookmarkEnd w:id="237"/>
      <w:r>
        <w:rPr/>
      </w:r>
      <w:bookmarkStart w:name="Marist College Canberra (1983–1988, 1993" w:id="238"/>
      <w:bookmarkEnd w:id="238"/>
      <w:r>
        <w:rPr/>
      </w:r>
      <w:bookmarkStart w:name="Marist College Canberra (1983–1988, 1993" w:id="239"/>
      <w:bookmarkEnd w:id="239"/>
      <w:r>
        <w:rPr>
          <w:rFonts w:ascii="Calibri" w:hAnsi="Calibri" w:cs="Calibri" w:eastAsia="Calibri" w:hint="default"/>
          <w:b/>
          <w:bCs/>
          <w:color w:val="414042"/>
          <w:sz w:val="24"/>
          <w:szCs w:val="24"/>
        </w:rPr>
        <w:t>Mari</w:t>
      </w:r>
      <w:r>
        <w:rPr>
          <w:rFonts w:ascii="Calibri" w:hAnsi="Calibri" w:cs="Calibri" w:eastAsia="Calibri" w:hint="default"/>
          <w:b/>
          <w:bCs/>
          <w:color w:val="414042"/>
          <w:sz w:val="24"/>
          <w:szCs w:val="24"/>
        </w:rPr>
        <w:t>st College Canberra </w:t>
      </w:r>
      <w:r>
        <w:rPr>
          <w:rFonts w:ascii="Calibri Light" w:hAnsi="Calibri Light" w:cs="Calibri Light" w:eastAsia="Calibri Light" w:hint="default"/>
          <w:b w:val="0"/>
          <w:bCs w:val="0"/>
          <w:color w:val="414042"/>
          <w:sz w:val="24"/>
          <w:szCs w:val="24"/>
        </w:rPr>
        <w:t>(1983–1988, 1993) – the Provincial, Brother </w:t>
      </w:r>
      <w:r>
        <w:rPr>
          <w:rFonts w:ascii="Calibri Light" w:hAnsi="Calibri Light" w:cs="Calibri Light" w:eastAsia="Calibri Light" w:hint="default"/>
          <w:b w:val="0"/>
          <w:bCs w:val="0"/>
          <w:color w:val="414042"/>
          <w:spacing w:val="-5"/>
          <w:sz w:val="24"/>
          <w:szCs w:val="24"/>
        </w:rPr>
        <w:t>Dwyer, </w:t>
      </w:r>
      <w:r>
        <w:rPr>
          <w:rFonts w:ascii="Calibri Light" w:hAnsi="Calibri Light" w:cs="Calibri Light" w:eastAsia="Calibri Light" w:hint="default"/>
          <w:b w:val="0"/>
          <w:bCs w:val="0"/>
          <w:color w:val="414042"/>
          <w:sz w:val="24"/>
          <w:szCs w:val="24"/>
        </w:rPr>
        <w:t>did not tell </w:t>
      </w:r>
      <w:r>
        <w:rPr>
          <w:rFonts w:ascii="Calibri Light" w:hAnsi="Calibri Light" w:cs="Calibri Light" w:eastAsia="Calibri Light" w:hint="default"/>
          <w:b w:val="0"/>
          <w:bCs w:val="0"/>
          <w:color w:val="414042"/>
          <w:sz w:val="24"/>
          <w:szCs w:val="24"/>
        </w:rPr>
        <w:t>two headmasters of Marist College – Brother Heinrich (headmaster from 1983 to 1988) and Brother </w:t>
      </w:r>
      <w:r>
        <w:rPr>
          <w:rFonts w:ascii="Calibri Light" w:hAnsi="Calibri Light" w:cs="Calibri Light" w:eastAsia="Calibri Light" w:hint="default"/>
          <w:b w:val="0"/>
          <w:bCs w:val="0"/>
          <w:color w:val="414042"/>
          <w:spacing w:val="-3"/>
          <w:sz w:val="24"/>
          <w:szCs w:val="24"/>
        </w:rPr>
        <w:t>Wade </w:t>
      </w:r>
      <w:r>
        <w:rPr>
          <w:rFonts w:ascii="Calibri Light" w:hAnsi="Calibri Light" w:cs="Calibri Light" w:eastAsia="Calibri Light" w:hint="default"/>
          <w:b w:val="0"/>
          <w:bCs w:val="0"/>
          <w:color w:val="414042"/>
          <w:sz w:val="24"/>
          <w:szCs w:val="24"/>
        </w:rPr>
        <w:t>(headmaster from 1993 to 2000) – that Brother Chute had admitted</w:t>
      </w:r>
      <w:r>
        <w:rPr>
          <w:rFonts w:ascii="Calibri Light" w:hAnsi="Calibri Light" w:cs="Calibri Light" w:eastAsia="Calibri Light" w:hint="default"/>
          <w:b w:val="0"/>
          <w:bCs w:val="0"/>
          <w:color w:val="414042"/>
          <w:spacing w:val="-37"/>
          <w:sz w:val="24"/>
          <w:szCs w:val="24"/>
        </w:rPr>
        <w:t> </w:t>
      </w:r>
      <w:r>
        <w:rPr>
          <w:rFonts w:ascii="Calibri Light" w:hAnsi="Calibri Light" w:cs="Calibri Light" w:eastAsia="Calibri Light" w:hint="default"/>
          <w:b w:val="0"/>
          <w:bCs w:val="0"/>
          <w:color w:val="414042"/>
          <w:sz w:val="24"/>
          <w:szCs w:val="24"/>
        </w:rPr>
        <w:t>to </w:t>
      </w:r>
      <w:r>
        <w:rPr>
          <w:rFonts w:ascii="Calibri Light" w:hAnsi="Calibri Light" w:cs="Calibri Light" w:eastAsia="Calibri Light" w:hint="default"/>
          <w:b w:val="0"/>
          <w:bCs w:val="0"/>
          <w:color w:val="414042"/>
          <w:sz w:val="24"/>
          <w:szCs w:val="24"/>
        </w:rPr>
        <w:t>touching a child at Lismore and that in 1969 the Provincial Council determined that that conduct warranted a canonical</w:t>
      </w:r>
      <w:r>
        <w:rPr>
          <w:rFonts w:ascii="Calibri Light" w:hAnsi="Calibri Light" w:cs="Calibri Light" w:eastAsia="Calibri Light" w:hint="default"/>
          <w:b w:val="0"/>
          <w:bCs w:val="0"/>
          <w:color w:val="414042"/>
          <w:spacing w:val="-26"/>
          <w:sz w:val="24"/>
          <w:szCs w:val="24"/>
        </w:rPr>
        <w:t> </w:t>
      </w:r>
      <w:r>
        <w:rPr>
          <w:rFonts w:ascii="Calibri Light" w:hAnsi="Calibri Light" w:cs="Calibri Light" w:eastAsia="Calibri Light" w:hint="default"/>
          <w:b w:val="0"/>
          <w:bCs w:val="0"/>
          <w:color w:val="414042"/>
          <w:sz w:val="24"/>
          <w:szCs w:val="24"/>
        </w:rPr>
        <w:t>warning.</w:t>
      </w:r>
      <w:r>
        <w:rPr>
          <w:rFonts w:ascii="Calibri Light" w:hAnsi="Calibri Light" w:cs="Calibri Light" w:eastAsia="Calibri Light" w:hint="default"/>
          <w:sz w:val="24"/>
          <w:szCs w:val="24"/>
        </w:rPr>
      </w:r>
    </w:p>
    <w:p>
      <w:pPr>
        <w:pStyle w:val="ListParagraph"/>
        <w:numPr>
          <w:ilvl w:val="0"/>
          <w:numId w:val="5"/>
        </w:numPr>
        <w:tabs>
          <w:tab w:pos="965" w:val="left" w:leader="none"/>
        </w:tabs>
        <w:spacing w:line="244" w:lineRule="auto" w:before="1" w:after="0"/>
        <w:ind w:left="964" w:right="868" w:hanging="360"/>
        <w:jc w:val="both"/>
        <w:rPr>
          <w:rFonts w:ascii="Calibri Light" w:hAnsi="Calibri Light" w:cs="Calibri Light" w:eastAsia="Calibri Light" w:hint="default"/>
          <w:sz w:val="24"/>
          <w:szCs w:val="24"/>
        </w:rPr>
      </w:pPr>
      <w:bookmarkStart w:name="• " w:id="240"/>
      <w:bookmarkEnd w:id="240"/>
      <w:r>
        <w:rPr/>
      </w:r>
      <w:bookmarkStart w:name="Marist College Canberra (1993) – in late" w:id="241"/>
      <w:bookmarkEnd w:id="241"/>
      <w:r>
        <w:rPr/>
      </w:r>
      <w:bookmarkStart w:name="Marist College Canberra (1993) – in late" w:id="242"/>
      <w:bookmarkEnd w:id="242"/>
      <w:r>
        <w:rPr>
          <w:rFonts w:ascii="Calibri" w:hAnsi="Calibri" w:cs="Calibri" w:eastAsia="Calibri" w:hint="default"/>
          <w:b/>
          <w:bCs/>
          <w:color w:val="414042"/>
          <w:sz w:val="24"/>
          <w:szCs w:val="24"/>
        </w:rPr>
        <w:t>Mari</w:t>
      </w:r>
      <w:r>
        <w:rPr>
          <w:rFonts w:ascii="Calibri" w:hAnsi="Calibri" w:cs="Calibri" w:eastAsia="Calibri" w:hint="default"/>
          <w:b/>
          <w:bCs/>
          <w:color w:val="414042"/>
          <w:sz w:val="24"/>
          <w:szCs w:val="24"/>
        </w:rPr>
        <w:t>st</w:t>
      </w:r>
      <w:r>
        <w:rPr>
          <w:rFonts w:ascii="Calibri" w:hAnsi="Calibri" w:cs="Calibri" w:eastAsia="Calibri" w:hint="default"/>
          <w:b/>
          <w:bCs/>
          <w:color w:val="414042"/>
          <w:spacing w:val="-4"/>
          <w:sz w:val="24"/>
          <w:szCs w:val="24"/>
        </w:rPr>
        <w:t> </w:t>
      </w:r>
      <w:r>
        <w:rPr>
          <w:rFonts w:ascii="Calibri" w:hAnsi="Calibri" w:cs="Calibri" w:eastAsia="Calibri" w:hint="default"/>
          <w:b/>
          <w:bCs/>
          <w:color w:val="414042"/>
          <w:sz w:val="24"/>
          <w:szCs w:val="24"/>
        </w:rPr>
        <w:t>College</w:t>
      </w:r>
      <w:r>
        <w:rPr>
          <w:rFonts w:ascii="Calibri" w:hAnsi="Calibri" w:cs="Calibri" w:eastAsia="Calibri" w:hint="default"/>
          <w:b/>
          <w:bCs/>
          <w:color w:val="414042"/>
          <w:spacing w:val="-5"/>
          <w:sz w:val="24"/>
          <w:szCs w:val="24"/>
        </w:rPr>
        <w:t> </w:t>
      </w:r>
      <w:r>
        <w:rPr>
          <w:rFonts w:ascii="Calibri" w:hAnsi="Calibri" w:cs="Calibri" w:eastAsia="Calibri" w:hint="default"/>
          <w:b/>
          <w:bCs/>
          <w:color w:val="414042"/>
          <w:sz w:val="24"/>
          <w:szCs w:val="24"/>
        </w:rPr>
        <w:t>Canberra</w:t>
      </w:r>
      <w:r>
        <w:rPr>
          <w:rFonts w:ascii="Calibri" w:hAnsi="Calibri" w:cs="Calibri" w:eastAsia="Calibri" w:hint="default"/>
          <w:b/>
          <w:bCs/>
          <w:color w:val="414042"/>
          <w:spacing w:val="-4"/>
          <w:sz w:val="24"/>
          <w:szCs w:val="24"/>
        </w:rPr>
        <w:t> </w:t>
      </w:r>
      <w:r>
        <w:rPr>
          <w:rFonts w:ascii="Calibri Light" w:hAnsi="Calibri Light" w:cs="Calibri Light" w:eastAsia="Calibri Light" w:hint="default"/>
          <w:b w:val="0"/>
          <w:bCs w:val="0"/>
          <w:color w:val="414042"/>
          <w:sz w:val="24"/>
          <w:szCs w:val="24"/>
        </w:rPr>
        <w:t>(1993)</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in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late</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1993,</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pacing w:val="-3"/>
          <w:sz w:val="24"/>
          <w:szCs w:val="24"/>
        </w:rPr>
        <w:t>Turton,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Provincial</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from</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1989 </w:t>
      </w:r>
      <w:r>
        <w:rPr>
          <w:rFonts w:ascii="Calibri Light" w:hAnsi="Calibri Light" w:cs="Calibri Light" w:eastAsia="Calibri Light" w:hint="default"/>
          <w:b w:val="0"/>
          <w:bCs w:val="0"/>
          <w:color w:val="414042"/>
          <w:sz w:val="24"/>
          <w:szCs w:val="24"/>
        </w:rPr>
        <w:t>to 1995, received an allegation which </w:t>
      </w:r>
      <w:r>
        <w:rPr>
          <w:rFonts w:ascii="Calibri Light" w:hAnsi="Calibri Light" w:cs="Calibri Light" w:eastAsia="Calibri Light" w:hint="default"/>
          <w:b w:val="0"/>
          <w:bCs w:val="0"/>
          <w:color w:val="414042"/>
          <w:spacing w:val="-3"/>
          <w:sz w:val="24"/>
          <w:szCs w:val="24"/>
        </w:rPr>
        <w:t>conveyed </w:t>
      </w:r>
      <w:r>
        <w:rPr>
          <w:rFonts w:ascii="Calibri Light" w:hAnsi="Calibri Light" w:cs="Calibri Light" w:eastAsia="Calibri Light" w:hint="default"/>
          <w:b w:val="0"/>
          <w:bCs w:val="0"/>
          <w:color w:val="414042"/>
          <w:sz w:val="24"/>
          <w:szCs w:val="24"/>
        </w:rPr>
        <w:t>unwanted conduct of a sexual nature</w:t>
      </w:r>
      <w:r>
        <w:rPr>
          <w:rFonts w:ascii="Calibri Light" w:hAnsi="Calibri Light" w:cs="Calibri Light" w:eastAsia="Calibri Light" w:hint="default"/>
          <w:b w:val="0"/>
          <w:bCs w:val="0"/>
          <w:color w:val="414042"/>
          <w:spacing w:val="-38"/>
          <w:sz w:val="24"/>
          <w:szCs w:val="24"/>
        </w:rPr>
        <w:t> </w:t>
      </w:r>
      <w:r>
        <w:rPr>
          <w:rFonts w:ascii="Calibri Light" w:hAnsi="Calibri Light" w:cs="Calibri Light" w:eastAsia="Calibri Light" w:hint="default"/>
          <w:b w:val="0"/>
          <w:bCs w:val="0"/>
          <w:color w:val="414042"/>
          <w:sz w:val="24"/>
          <w:szCs w:val="24"/>
        </w:rPr>
        <w:t>by </w:t>
      </w:r>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17"/>
          <w:sz w:val="24"/>
          <w:szCs w:val="24"/>
        </w:rPr>
        <w:t> </w:t>
      </w:r>
      <w:r>
        <w:rPr>
          <w:rFonts w:ascii="Calibri Light" w:hAnsi="Calibri Light" w:cs="Calibri Light" w:eastAsia="Calibri Light" w:hint="default"/>
          <w:b w:val="0"/>
          <w:bCs w:val="0"/>
          <w:color w:val="414042"/>
          <w:sz w:val="24"/>
          <w:szCs w:val="24"/>
        </w:rPr>
        <w:t>Chute.</w:t>
      </w:r>
      <w:r>
        <w:rPr>
          <w:rFonts w:ascii="Calibri Light" w:hAnsi="Calibri Light" w:cs="Calibri Light" w:eastAsia="Calibri Light" w:hint="default"/>
          <w:sz w:val="24"/>
          <w:szCs w:val="24"/>
        </w:rPr>
      </w:r>
    </w:p>
    <w:p>
      <w:pPr>
        <w:pStyle w:val="ListParagraph"/>
        <w:numPr>
          <w:ilvl w:val="0"/>
          <w:numId w:val="5"/>
        </w:numPr>
        <w:tabs>
          <w:tab w:pos="965" w:val="left" w:leader="none"/>
        </w:tabs>
        <w:spacing w:line="244" w:lineRule="auto" w:before="1" w:after="0"/>
        <w:ind w:left="964" w:right="963" w:hanging="360"/>
        <w:jc w:val="left"/>
        <w:rPr>
          <w:rFonts w:ascii="Calibri Light" w:hAnsi="Calibri Light" w:cs="Calibri Light" w:eastAsia="Calibri Light" w:hint="default"/>
          <w:sz w:val="24"/>
          <w:szCs w:val="24"/>
        </w:rPr>
      </w:pPr>
      <w:bookmarkStart w:name="• " w:id="243"/>
      <w:bookmarkEnd w:id="243"/>
      <w:r>
        <w:rPr/>
      </w:r>
      <w:bookmarkStart w:name="Marist College Canberra (1993) – in Dece" w:id="244"/>
      <w:bookmarkEnd w:id="244"/>
      <w:r>
        <w:rPr/>
      </w:r>
      <w:bookmarkStart w:name="Marist College Canberra (1993) – in Dece" w:id="245"/>
      <w:bookmarkEnd w:id="245"/>
      <w:r>
        <w:rPr>
          <w:rFonts w:ascii="Calibri" w:hAnsi="Calibri" w:cs="Calibri" w:eastAsia="Calibri" w:hint="default"/>
          <w:b/>
          <w:bCs/>
          <w:color w:val="414042"/>
          <w:sz w:val="24"/>
          <w:szCs w:val="24"/>
        </w:rPr>
        <w:t>Mari</w:t>
      </w:r>
      <w:r>
        <w:rPr>
          <w:rFonts w:ascii="Calibri" w:hAnsi="Calibri" w:cs="Calibri" w:eastAsia="Calibri" w:hint="default"/>
          <w:b/>
          <w:bCs/>
          <w:color w:val="414042"/>
          <w:sz w:val="24"/>
          <w:szCs w:val="24"/>
        </w:rPr>
        <w:t>st College Canberra </w:t>
      </w:r>
      <w:r>
        <w:rPr>
          <w:rFonts w:ascii="Calibri Light" w:hAnsi="Calibri Light" w:cs="Calibri Light" w:eastAsia="Calibri Light" w:hint="default"/>
          <w:b w:val="0"/>
          <w:bCs w:val="0"/>
          <w:color w:val="414042"/>
          <w:sz w:val="24"/>
          <w:szCs w:val="24"/>
        </w:rPr>
        <w:t>(1993) – in December 1993, the Provincial, Brother </w:t>
      </w:r>
      <w:r>
        <w:rPr>
          <w:rFonts w:ascii="Calibri Light" w:hAnsi="Calibri Light" w:cs="Calibri Light" w:eastAsia="Calibri Light" w:hint="default"/>
          <w:b w:val="0"/>
          <w:bCs w:val="0"/>
          <w:color w:val="414042"/>
          <w:spacing w:val="-3"/>
          <w:sz w:val="24"/>
          <w:szCs w:val="24"/>
        </w:rPr>
        <w:t>Turton, </w:t>
      </w:r>
      <w:r>
        <w:rPr>
          <w:rFonts w:ascii="Calibri Light" w:hAnsi="Calibri Light" w:cs="Calibri Light" w:eastAsia="Calibri Light" w:hint="default"/>
          <w:b w:val="0"/>
          <w:bCs w:val="0"/>
          <w:color w:val="414042"/>
          <w:spacing w:val="-3"/>
          <w:sz w:val="24"/>
          <w:szCs w:val="24"/>
        </w:rPr>
      </w:r>
      <w:r>
        <w:rPr>
          <w:rFonts w:ascii="Calibri Light" w:hAnsi="Calibri Light" w:cs="Calibri Light" w:eastAsia="Calibri Light" w:hint="default"/>
          <w:b w:val="0"/>
          <w:bCs w:val="0"/>
          <w:color w:val="414042"/>
          <w:sz w:val="24"/>
          <w:szCs w:val="24"/>
        </w:rPr>
        <w:t>received a second complaint of a similar nature. With this knowledge, Provincial</w:t>
      </w:r>
      <w:r>
        <w:rPr>
          <w:rFonts w:ascii="Calibri Light" w:hAnsi="Calibri Light" w:cs="Calibri Light" w:eastAsia="Calibri Light" w:hint="default"/>
          <w:b w:val="0"/>
          <w:bCs w:val="0"/>
          <w:color w:val="414042"/>
          <w:spacing w:val="-27"/>
          <w:sz w:val="24"/>
          <w:szCs w:val="24"/>
        </w:rPr>
        <w:t> </w:t>
      </w:r>
      <w:r>
        <w:rPr>
          <w:rFonts w:ascii="Calibri Light" w:hAnsi="Calibri Light" w:cs="Calibri Light" w:eastAsia="Calibri Light" w:hint="default"/>
          <w:b w:val="0"/>
          <w:bCs w:val="0"/>
          <w:color w:val="414042"/>
          <w:spacing w:val="-4"/>
          <w:sz w:val="24"/>
          <w:szCs w:val="24"/>
        </w:rPr>
        <w:t>Turton </w:t>
      </w:r>
      <w:r>
        <w:rPr>
          <w:rFonts w:ascii="Calibri Light" w:hAnsi="Calibri Light" w:cs="Calibri Light" w:eastAsia="Calibri Light" w:hint="default"/>
          <w:b w:val="0"/>
          <w:bCs w:val="0"/>
          <w:color w:val="414042"/>
          <w:spacing w:val="-4"/>
          <w:sz w:val="24"/>
          <w:szCs w:val="24"/>
        </w:rPr>
      </w:r>
      <w:r>
        <w:rPr>
          <w:rFonts w:ascii="Calibri Light" w:hAnsi="Calibri Light" w:cs="Calibri Light" w:eastAsia="Calibri Light" w:hint="default"/>
          <w:b w:val="0"/>
          <w:bCs w:val="0"/>
          <w:color w:val="414042"/>
          <w:sz w:val="24"/>
          <w:szCs w:val="24"/>
        </w:rPr>
        <w:t>did not tell the Marist Brothers’ </w:t>
      </w:r>
      <w:r>
        <w:rPr>
          <w:rFonts w:ascii="Calibri Light" w:hAnsi="Calibri Light" w:cs="Calibri Light" w:eastAsia="Calibri Light" w:hint="default"/>
          <w:b w:val="0"/>
          <w:bCs w:val="0"/>
          <w:color w:val="414042"/>
          <w:spacing w:val="-3"/>
          <w:sz w:val="24"/>
          <w:szCs w:val="24"/>
        </w:rPr>
        <w:t>community, </w:t>
      </w:r>
      <w:r>
        <w:rPr>
          <w:rFonts w:ascii="Calibri Light" w:hAnsi="Calibri Light" w:cs="Calibri Light" w:eastAsia="Calibri Light" w:hint="default"/>
          <w:b w:val="0"/>
          <w:bCs w:val="0"/>
          <w:color w:val="414042"/>
          <w:sz w:val="24"/>
          <w:szCs w:val="24"/>
        </w:rPr>
        <w:t>other teachers or parents</w:t>
      </w:r>
      <w:r>
        <w:rPr>
          <w:rFonts w:ascii="Calibri Light" w:hAnsi="Calibri Light" w:cs="Calibri Light" w:eastAsia="Calibri Light" w:hint="default"/>
          <w:b w:val="0"/>
          <w:bCs w:val="0"/>
          <w:color w:val="414042"/>
          <w:spacing w:val="-19"/>
          <w:sz w:val="24"/>
          <w:szCs w:val="24"/>
        </w:rPr>
        <w:t>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sz w:val="24"/>
          <w:szCs w:val="24"/>
        </w:rPr>
      </w:r>
    </w:p>
    <w:p>
      <w:pPr>
        <w:pStyle w:val="BodyText"/>
        <w:tabs>
          <w:tab w:pos="1531" w:val="left" w:leader="none"/>
        </w:tabs>
        <w:spacing w:line="240" w:lineRule="auto" w:before="1"/>
        <w:ind w:left="964" w:right="0"/>
        <w:jc w:val="left"/>
      </w:pPr>
      <w:bookmarkStart w:name=" " w:id="246"/>
      <w:bookmarkEnd w:id="246"/>
      <w:r>
        <w:rPr/>
      </w:r>
      <w:bookmarkStart w:name="°" w:id="247"/>
      <w:bookmarkEnd w:id="247"/>
      <w:r>
        <w:rPr/>
      </w:r>
      <w:r>
        <w:rPr>
          <w:rFonts w:ascii="Tahoma" w:hAnsi="Tahoma" w:cs="Tahoma" w:eastAsia="Tahoma" w:hint="default"/>
          <w:color w:val="0094D9"/>
          <w:w w:val="95"/>
          <w:sz w:val="22"/>
          <w:szCs w:val="22"/>
        </w:rPr>
        <w:t>°</w:t>
        <w:tab/>
      </w:r>
      <w:bookmarkStart w:name="the investigation of Brother Chute’s con" w:id="248"/>
      <w:bookmarkEnd w:id="248"/>
      <w:r>
        <w:rPr>
          <w:rFonts w:ascii="Tahoma" w:hAnsi="Tahoma" w:cs="Tahoma" w:eastAsia="Tahoma" w:hint="default"/>
          <w:color w:val="0094D9"/>
          <w:w w:val="95"/>
          <w:sz w:val="22"/>
          <w:szCs w:val="22"/>
        </w:rPr>
      </w:r>
      <w:r>
        <w:rPr>
          <w:b w:val="0"/>
          <w:bCs w:val="0"/>
          <w:color w:val="414042"/>
        </w:rPr>
        <w:t>the investigation of Brother </w:t>
      </w:r>
      <w:r>
        <w:rPr>
          <w:b w:val="0"/>
          <w:bCs w:val="0"/>
          <w:color w:val="414042"/>
          <w:spacing w:val="-3"/>
        </w:rPr>
        <w:t>Chute’s </w:t>
      </w:r>
      <w:r>
        <w:rPr>
          <w:b w:val="0"/>
          <w:bCs w:val="0"/>
          <w:color w:val="414042"/>
        </w:rPr>
        <w:t>conduct that he</w:t>
      </w:r>
      <w:r>
        <w:rPr>
          <w:b w:val="0"/>
          <w:bCs w:val="0"/>
          <w:color w:val="414042"/>
          <w:spacing w:val="-35"/>
        </w:rPr>
        <w:t> </w:t>
      </w:r>
      <w:r>
        <w:rPr>
          <w:b w:val="0"/>
          <w:bCs w:val="0"/>
          <w:color w:val="414042"/>
        </w:rPr>
        <w:t>initiated</w:t>
      </w:r>
      <w:r>
        <w:rPr/>
      </w:r>
    </w:p>
    <w:p>
      <w:pPr>
        <w:pStyle w:val="BodyText"/>
        <w:tabs>
          <w:tab w:pos="1531" w:val="left" w:leader="none"/>
        </w:tabs>
        <w:spacing w:line="244" w:lineRule="auto" w:before="7"/>
        <w:ind w:left="1531" w:right="1239" w:hanging="567"/>
        <w:jc w:val="left"/>
      </w:pPr>
      <w:bookmarkStart w:name=" " w:id="249"/>
      <w:bookmarkEnd w:id="249"/>
      <w:r>
        <w:rPr/>
      </w:r>
      <w:bookmarkStart w:name="°" w:id="250"/>
      <w:bookmarkEnd w:id="250"/>
      <w:r>
        <w:rPr/>
      </w:r>
      <w:r>
        <w:rPr>
          <w:rFonts w:ascii="Tahoma" w:hAnsi="Tahoma" w:cs="Tahoma" w:eastAsia="Tahoma" w:hint="default"/>
          <w:color w:val="0094D9"/>
          <w:w w:val="95"/>
          <w:sz w:val="22"/>
          <w:szCs w:val="22"/>
        </w:rPr>
        <w:t>°</w:t>
        <w:tab/>
      </w:r>
      <w:bookmarkStart w:name="that Brother Chute had now had two compl" w:id="251"/>
      <w:bookmarkEnd w:id="251"/>
      <w:r>
        <w:rPr>
          <w:rFonts w:ascii="Tahoma" w:hAnsi="Tahoma" w:cs="Tahoma" w:eastAsia="Tahoma" w:hint="default"/>
          <w:color w:val="0094D9"/>
          <w:w w:val="95"/>
          <w:sz w:val="22"/>
          <w:szCs w:val="22"/>
        </w:rPr>
      </w:r>
      <w:r>
        <w:rPr>
          <w:b w:val="0"/>
          <w:bCs w:val="0"/>
          <w:color w:val="414042"/>
        </w:rPr>
        <w:t>that Brother Chute had now had two complaints made against him of</w:t>
      </w:r>
      <w:r>
        <w:rPr>
          <w:b w:val="0"/>
          <w:bCs w:val="0"/>
          <w:color w:val="414042"/>
          <w:spacing w:val="-27"/>
        </w:rPr>
        <w:t> </w:t>
      </w:r>
      <w:r>
        <w:rPr>
          <w:b w:val="0"/>
          <w:bCs w:val="0"/>
          <w:color w:val="414042"/>
        </w:rPr>
        <w:t>a</w:t>
      </w:r>
      <w:r>
        <w:rPr>
          <w:b w:val="0"/>
          <w:bCs w:val="0"/>
          <w:color w:val="414042"/>
          <w:spacing w:val="-3"/>
        </w:rPr>
        <w:t> </w:t>
      </w:r>
      <w:r>
        <w:rPr>
          <w:b w:val="0"/>
          <w:bCs w:val="0"/>
          <w:color w:val="414042"/>
        </w:rPr>
        <w:t>similar</w:t>
      </w:r>
      <w:r>
        <w:rPr>
          <w:b w:val="0"/>
          <w:bCs w:val="0"/>
          <w:color w:val="414042"/>
          <w:w w:val="100"/>
        </w:rPr>
        <w:t> </w:t>
      </w:r>
      <w:r>
        <w:rPr>
          <w:b w:val="0"/>
          <w:bCs w:val="0"/>
          <w:color w:val="414042"/>
        </w:rPr>
        <w:t>sexualised</w:t>
      </w:r>
      <w:r>
        <w:rPr>
          <w:b w:val="0"/>
          <w:bCs w:val="0"/>
          <w:color w:val="414042"/>
          <w:spacing w:val="-14"/>
        </w:rPr>
        <w:t> </w:t>
      </w:r>
      <w:r>
        <w:rPr>
          <w:b w:val="0"/>
          <w:bCs w:val="0"/>
          <w:color w:val="414042"/>
        </w:rPr>
        <w:t>nature</w:t>
      </w:r>
      <w:r>
        <w:rPr/>
      </w:r>
    </w:p>
    <w:p>
      <w:pPr>
        <w:pStyle w:val="BodyText"/>
        <w:tabs>
          <w:tab w:pos="1531" w:val="left" w:leader="none"/>
        </w:tabs>
        <w:spacing w:line="240" w:lineRule="auto" w:before="1"/>
        <w:ind w:left="964" w:right="0"/>
        <w:jc w:val="left"/>
      </w:pPr>
      <w:bookmarkStart w:name=" " w:id="252"/>
      <w:bookmarkEnd w:id="252"/>
      <w:r>
        <w:rPr/>
      </w:r>
      <w:bookmarkStart w:name="°" w:id="253"/>
      <w:bookmarkEnd w:id="253"/>
      <w:r>
        <w:rPr/>
      </w:r>
      <w:r>
        <w:rPr>
          <w:rFonts w:ascii="Tahoma" w:hAnsi="Tahoma" w:cs="Tahoma" w:eastAsia="Tahoma" w:hint="default"/>
          <w:color w:val="0094D9"/>
          <w:w w:val="95"/>
          <w:sz w:val="22"/>
          <w:szCs w:val="22"/>
        </w:rPr>
        <w:t>°</w:t>
        <w:tab/>
      </w:r>
      <w:bookmarkStart w:name="that Brother Chute was removed because o" w:id="254"/>
      <w:bookmarkEnd w:id="254"/>
      <w:r>
        <w:rPr>
          <w:rFonts w:ascii="Tahoma" w:hAnsi="Tahoma" w:cs="Tahoma" w:eastAsia="Tahoma" w:hint="default"/>
          <w:color w:val="0094D9"/>
          <w:w w:val="95"/>
          <w:sz w:val="22"/>
          <w:szCs w:val="22"/>
        </w:rPr>
      </w:r>
      <w:r>
        <w:rPr>
          <w:b w:val="0"/>
          <w:bCs w:val="0"/>
          <w:color w:val="414042"/>
        </w:rPr>
        <w:t>that Brother Chute was removed because of these</w:t>
      </w:r>
      <w:r>
        <w:rPr>
          <w:b w:val="0"/>
          <w:bCs w:val="0"/>
          <w:color w:val="414042"/>
          <w:spacing w:val="-30"/>
        </w:rPr>
        <w:t> </w:t>
      </w:r>
      <w:r>
        <w:rPr>
          <w:b w:val="0"/>
          <w:bCs w:val="0"/>
          <w:color w:val="414042"/>
        </w:rPr>
        <w:t>complaints.</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1020"/>
        <w:jc w:val="left"/>
      </w:pPr>
      <w:bookmarkStart w:name="The Marist Brothers kept no written reco" w:id="255"/>
      <w:bookmarkEnd w:id="255"/>
      <w:r>
        <w:rPr/>
      </w:r>
      <w:r>
        <w:rPr>
          <w:b w:val="0"/>
          <w:bCs w:val="0"/>
          <w:color w:val="414042"/>
        </w:rPr>
        <w:t>The</w:t>
      </w:r>
      <w:r>
        <w:rPr>
          <w:b w:val="0"/>
          <w:bCs w:val="0"/>
          <w:color w:val="414042"/>
          <w:spacing w:val="-4"/>
        </w:rPr>
        <w:t> </w:t>
      </w:r>
      <w:r>
        <w:rPr>
          <w:b w:val="0"/>
          <w:bCs w:val="0"/>
          <w:color w:val="414042"/>
        </w:rPr>
        <w:t>Marist</w:t>
      </w:r>
      <w:r>
        <w:rPr>
          <w:b w:val="0"/>
          <w:bCs w:val="0"/>
          <w:color w:val="414042"/>
          <w:spacing w:val="-4"/>
        </w:rPr>
        <w:t> </w:t>
      </w:r>
      <w:r>
        <w:rPr>
          <w:b w:val="0"/>
          <w:bCs w:val="0"/>
          <w:color w:val="414042"/>
        </w:rPr>
        <w:t>Brothers</w:t>
      </w:r>
      <w:r>
        <w:rPr>
          <w:b w:val="0"/>
          <w:bCs w:val="0"/>
          <w:color w:val="414042"/>
          <w:spacing w:val="-4"/>
        </w:rPr>
        <w:t> </w:t>
      </w:r>
      <w:r>
        <w:rPr>
          <w:b w:val="0"/>
          <w:bCs w:val="0"/>
          <w:color w:val="414042"/>
          <w:spacing w:val="-3"/>
        </w:rPr>
        <w:t>kept</w:t>
      </w:r>
      <w:r>
        <w:rPr>
          <w:b w:val="0"/>
          <w:bCs w:val="0"/>
          <w:color w:val="414042"/>
          <w:spacing w:val="-4"/>
        </w:rPr>
        <w:t> </w:t>
      </w:r>
      <w:r>
        <w:rPr>
          <w:b w:val="0"/>
          <w:bCs w:val="0"/>
          <w:color w:val="414042"/>
        </w:rPr>
        <w:t>no</w:t>
      </w:r>
      <w:r>
        <w:rPr>
          <w:b w:val="0"/>
          <w:bCs w:val="0"/>
          <w:color w:val="414042"/>
          <w:spacing w:val="-4"/>
        </w:rPr>
        <w:t> </w:t>
      </w:r>
      <w:r>
        <w:rPr>
          <w:b w:val="0"/>
          <w:bCs w:val="0"/>
          <w:color w:val="414042"/>
        </w:rPr>
        <w:t>written</w:t>
      </w:r>
      <w:r>
        <w:rPr>
          <w:b w:val="0"/>
          <w:bCs w:val="0"/>
          <w:color w:val="414042"/>
          <w:spacing w:val="-4"/>
        </w:rPr>
        <w:t> </w:t>
      </w:r>
      <w:r>
        <w:rPr>
          <w:b w:val="0"/>
          <w:bCs w:val="0"/>
          <w:color w:val="414042"/>
        </w:rPr>
        <w:t>record</w:t>
      </w:r>
      <w:r>
        <w:rPr>
          <w:b w:val="0"/>
          <w:bCs w:val="0"/>
          <w:color w:val="414042"/>
          <w:spacing w:val="-4"/>
        </w:rPr>
        <w:t> </w:t>
      </w:r>
      <w:r>
        <w:rPr>
          <w:b w:val="0"/>
          <w:bCs w:val="0"/>
          <w:color w:val="414042"/>
        </w:rPr>
        <w:t>of</w:t>
      </w:r>
      <w:r>
        <w:rPr>
          <w:b w:val="0"/>
          <w:bCs w:val="0"/>
          <w:color w:val="414042"/>
          <w:spacing w:val="-4"/>
        </w:rPr>
        <w:t> </w:t>
      </w:r>
      <w:r>
        <w:rPr>
          <w:b w:val="0"/>
          <w:bCs w:val="0"/>
          <w:color w:val="414042"/>
        </w:rPr>
        <w:t>these</w:t>
      </w:r>
      <w:r>
        <w:rPr>
          <w:b w:val="0"/>
          <w:bCs w:val="0"/>
          <w:color w:val="414042"/>
          <w:spacing w:val="-4"/>
        </w:rPr>
        <w:t> </w:t>
      </w:r>
      <w:r>
        <w:rPr>
          <w:b w:val="0"/>
          <w:bCs w:val="0"/>
          <w:color w:val="414042"/>
        </w:rPr>
        <w:t>accumulated</w:t>
      </w:r>
      <w:r>
        <w:rPr>
          <w:b w:val="0"/>
          <w:bCs w:val="0"/>
          <w:color w:val="414042"/>
          <w:spacing w:val="-4"/>
        </w:rPr>
        <w:t> </w:t>
      </w:r>
      <w:r>
        <w:rPr>
          <w:b w:val="0"/>
          <w:bCs w:val="0"/>
          <w:color w:val="414042"/>
        </w:rPr>
        <w:t>allegations</w:t>
      </w:r>
      <w:r>
        <w:rPr>
          <w:b w:val="0"/>
          <w:bCs w:val="0"/>
          <w:color w:val="414042"/>
          <w:spacing w:val="-4"/>
        </w:rPr>
        <w:t> </w:t>
      </w:r>
      <w:r>
        <w:rPr>
          <w:b w:val="0"/>
          <w:bCs w:val="0"/>
          <w:color w:val="414042"/>
        </w:rPr>
        <w:t>of</w:t>
      </w:r>
      <w:r>
        <w:rPr>
          <w:b w:val="0"/>
          <w:bCs w:val="0"/>
          <w:color w:val="414042"/>
          <w:spacing w:val="-4"/>
        </w:rPr>
        <w:t> </w:t>
      </w:r>
      <w:r>
        <w:rPr>
          <w:b w:val="0"/>
          <w:bCs w:val="0"/>
          <w:color w:val="414042"/>
        </w:rPr>
        <w:t>Brother</w:t>
      </w:r>
      <w:r>
        <w:rPr>
          <w:b w:val="0"/>
          <w:bCs w:val="0"/>
          <w:color w:val="414042"/>
          <w:spacing w:val="-4"/>
        </w:rPr>
        <w:t> </w:t>
      </w:r>
      <w:r>
        <w:rPr>
          <w:b w:val="0"/>
          <w:bCs w:val="0"/>
          <w:color w:val="414042"/>
          <w:spacing w:val="-3"/>
        </w:rPr>
        <w:t>Chute’s </w:t>
      </w:r>
      <w:r>
        <w:rPr>
          <w:b w:val="0"/>
          <w:bCs w:val="0"/>
          <w:color w:val="414042"/>
          <w:spacing w:val="-3"/>
        </w:rPr>
      </w:r>
      <w:r>
        <w:rPr>
          <w:b w:val="0"/>
          <w:bCs w:val="0"/>
          <w:color w:val="414042"/>
        </w:rPr>
        <w:t>repeated offending</w:t>
      </w:r>
      <w:r>
        <w:rPr>
          <w:b w:val="0"/>
          <w:bCs w:val="0"/>
          <w:color w:val="414042"/>
          <w:spacing w:val="-26"/>
        </w:rPr>
        <w:t> </w:t>
      </w:r>
      <w:r>
        <w:rPr>
          <w:b w:val="0"/>
          <w:bCs w:val="0"/>
          <w:color w:val="414042"/>
        </w:rPr>
        <w:t>conduct.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55"/>
        <w:jc w:val="left"/>
      </w:pPr>
      <w:bookmarkStart w:name="Between 1962 and 1972, and 1983 and 1993" w:id="256"/>
      <w:bookmarkEnd w:id="256"/>
      <w:r>
        <w:rPr/>
      </w:r>
      <w:r>
        <w:rPr>
          <w:b w:val="0"/>
          <w:color w:val="414042"/>
        </w:rPr>
        <w:t>Between</w:t>
      </w:r>
      <w:r>
        <w:rPr>
          <w:b w:val="0"/>
          <w:color w:val="414042"/>
          <w:spacing w:val="-3"/>
        </w:rPr>
        <w:t> </w:t>
      </w:r>
      <w:r>
        <w:rPr>
          <w:b w:val="0"/>
          <w:color w:val="414042"/>
        </w:rPr>
        <w:t>1962</w:t>
      </w:r>
      <w:r>
        <w:rPr>
          <w:b w:val="0"/>
          <w:color w:val="414042"/>
          <w:spacing w:val="-3"/>
        </w:rPr>
        <w:t> </w:t>
      </w:r>
      <w:r>
        <w:rPr>
          <w:b w:val="0"/>
          <w:color w:val="414042"/>
        </w:rPr>
        <w:t>and</w:t>
      </w:r>
      <w:r>
        <w:rPr>
          <w:b w:val="0"/>
          <w:color w:val="414042"/>
          <w:spacing w:val="-3"/>
        </w:rPr>
        <w:t> </w:t>
      </w:r>
      <w:r>
        <w:rPr>
          <w:b w:val="0"/>
          <w:color w:val="414042"/>
        </w:rPr>
        <w:t>1972,</w:t>
      </w:r>
      <w:r>
        <w:rPr>
          <w:b w:val="0"/>
          <w:color w:val="414042"/>
          <w:spacing w:val="-3"/>
        </w:rPr>
        <w:t> </w:t>
      </w:r>
      <w:r>
        <w:rPr>
          <w:b w:val="0"/>
          <w:color w:val="414042"/>
        </w:rPr>
        <w:t>and</w:t>
      </w:r>
      <w:r>
        <w:rPr>
          <w:b w:val="0"/>
          <w:color w:val="414042"/>
          <w:spacing w:val="-3"/>
        </w:rPr>
        <w:t> </w:t>
      </w:r>
      <w:r>
        <w:rPr>
          <w:b w:val="0"/>
          <w:color w:val="414042"/>
        </w:rPr>
        <w:t>1983</w:t>
      </w:r>
      <w:r>
        <w:rPr>
          <w:b w:val="0"/>
          <w:color w:val="414042"/>
          <w:spacing w:val="-3"/>
        </w:rPr>
        <w:t> </w:t>
      </w:r>
      <w:r>
        <w:rPr>
          <w:b w:val="0"/>
          <w:color w:val="414042"/>
        </w:rPr>
        <w:t>and</w:t>
      </w:r>
      <w:r>
        <w:rPr>
          <w:b w:val="0"/>
          <w:color w:val="414042"/>
          <w:spacing w:val="-3"/>
        </w:rPr>
        <w:t> </w:t>
      </w:r>
      <w:r>
        <w:rPr>
          <w:b w:val="0"/>
          <w:color w:val="414042"/>
        </w:rPr>
        <w:t>1993,</w:t>
      </w:r>
      <w:r>
        <w:rPr>
          <w:b w:val="0"/>
          <w:color w:val="414042"/>
          <w:spacing w:val="-3"/>
        </w:rPr>
        <w:t> </w:t>
      </w:r>
      <w:r>
        <w:rPr>
          <w:b w:val="0"/>
          <w:color w:val="414042"/>
        </w:rPr>
        <w:t>the</w:t>
      </w:r>
      <w:r>
        <w:rPr>
          <w:b w:val="0"/>
          <w:color w:val="414042"/>
          <w:spacing w:val="-3"/>
        </w:rPr>
        <w:t> </w:t>
      </w:r>
      <w:r>
        <w:rPr>
          <w:b w:val="0"/>
          <w:color w:val="414042"/>
        </w:rPr>
        <w:t>relevant</w:t>
      </w:r>
      <w:r>
        <w:rPr>
          <w:b w:val="0"/>
          <w:color w:val="414042"/>
          <w:spacing w:val="-3"/>
        </w:rPr>
        <w:t> </w:t>
      </w:r>
      <w:r>
        <w:rPr>
          <w:b w:val="0"/>
          <w:color w:val="414042"/>
        </w:rPr>
        <w:t>Provincial</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Marist</w:t>
      </w:r>
      <w:r>
        <w:rPr>
          <w:b w:val="0"/>
          <w:color w:val="414042"/>
          <w:spacing w:val="-3"/>
        </w:rPr>
        <w:t> </w:t>
      </w:r>
      <w:r>
        <w:rPr>
          <w:b w:val="0"/>
          <w:color w:val="414042"/>
        </w:rPr>
        <w:t>Brothers</w:t>
      </w:r>
      <w:r>
        <w:rPr>
          <w:b w:val="0"/>
          <w:color w:val="414042"/>
          <w:spacing w:val="-3"/>
        </w:rPr>
        <w:t> </w:t>
      </w:r>
      <w:r>
        <w:rPr>
          <w:b w:val="0"/>
          <w:color w:val="414042"/>
        </w:rPr>
        <w:t>took</w:t>
      </w:r>
      <w:r>
        <w:rPr>
          <w:b w:val="0"/>
          <w:color w:val="414042"/>
          <w:spacing w:val="-3"/>
        </w:rPr>
        <w:t> </w:t>
      </w:r>
      <w:bookmarkStart w:name=" " w:id="257"/>
      <w:bookmarkEnd w:id="257"/>
      <w:r>
        <w:rPr>
          <w:b w:val="0"/>
          <w:color w:val="414042"/>
        </w:rPr>
        <w:t>n</w:t>
      </w:r>
      <w:r>
        <w:rPr>
          <w:b w:val="0"/>
          <w:color w:val="414042"/>
        </w:rPr>
        <w:t>o, </w:t>
      </w:r>
      <w:r>
        <w:rPr>
          <w:b w:val="0"/>
          <w:color w:val="414042"/>
        </w:rPr>
        <w:t>or no adequate, steps to ensure that Brother Chute did not have contact with children through his work as a Marist</w:t>
      </w:r>
      <w:r>
        <w:rPr>
          <w:b w:val="0"/>
          <w:color w:val="414042"/>
          <w:spacing w:val="-6"/>
        </w:rPr>
        <w:t> </w:t>
      </w:r>
      <w:r>
        <w:rPr>
          <w:b w:val="0"/>
          <w:color w:val="414042"/>
          <w:spacing w:val="-4"/>
        </w:rPr>
        <w:t>Brother.</w:t>
      </w:r>
      <w:r>
        <w:rPr>
          <w:spacing w:val="-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64"/>
        <w:jc w:val="left"/>
      </w:pPr>
      <w:bookmarkStart w:name="The Marist Brothers did not report any a" w:id="258"/>
      <w:bookmarkEnd w:id="258"/>
      <w:r>
        <w:rPr/>
      </w:r>
      <w:r>
        <w:rPr>
          <w:b w:val="0"/>
          <w:bCs w:val="0"/>
          <w:color w:val="414042"/>
        </w:rPr>
        <w:t>The</w:t>
      </w:r>
      <w:r>
        <w:rPr>
          <w:b w:val="0"/>
          <w:bCs w:val="0"/>
          <w:color w:val="414042"/>
          <w:spacing w:val="-3"/>
        </w:rPr>
        <w:t> </w:t>
      </w:r>
      <w:r>
        <w:rPr>
          <w:b w:val="0"/>
          <w:bCs w:val="0"/>
          <w:color w:val="414042"/>
        </w:rPr>
        <w:t>Marist</w:t>
      </w:r>
      <w:r>
        <w:rPr>
          <w:b w:val="0"/>
          <w:bCs w:val="0"/>
          <w:color w:val="414042"/>
          <w:spacing w:val="-3"/>
        </w:rPr>
        <w:t> </w:t>
      </w:r>
      <w:r>
        <w:rPr>
          <w:b w:val="0"/>
          <w:bCs w:val="0"/>
          <w:color w:val="414042"/>
        </w:rPr>
        <w:t>Brothers</w:t>
      </w:r>
      <w:r>
        <w:rPr>
          <w:b w:val="0"/>
          <w:bCs w:val="0"/>
          <w:color w:val="414042"/>
          <w:spacing w:val="-3"/>
        </w:rPr>
        <w:t> </w:t>
      </w:r>
      <w:r>
        <w:rPr>
          <w:b w:val="0"/>
          <w:bCs w:val="0"/>
          <w:color w:val="414042"/>
        </w:rPr>
        <w:t>did</w:t>
      </w:r>
      <w:r>
        <w:rPr>
          <w:b w:val="0"/>
          <w:bCs w:val="0"/>
          <w:color w:val="414042"/>
          <w:spacing w:val="-3"/>
        </w:rPr>
        <w:t> </w:t>
      </w:r>
      <w:r>
        <w:rPr>
          <w:b w:val="0"/>
          <w:bCs w:val="0"/>
          <w:color w:val="414042"/>
        </w:rPr>
        <w:t>not</w:t>
      </w:r>
      <w:r>
        <w:rPr>
          <w:b w:val="0"/>
          <w:bCs w:val="0"/>
          <w:color w:val="414042"/>
          <w:spacing w:val="-3"/>
        </w:rPr>
        <w:t> </w:t>
      </w:r>
      <w:r>
        <w:rPr>
          <w:b w:val="0"/>
          <w:bCs w:val="0"/>
          <w:color w:val="414042"/>
        </w:rPr>
        <w:t>report</w:t>
      </w:r>
      <w:r>
        <w:rPr>
          <w:b w:val="0"/>
          <w:bCs w:val="0"/>
          <w:color w:val="414042"/>
          <w:spacing w:val="-3"/>
        </w:rPr>
        <w:t> </w:t>
      </w:r>
      <w:r>
        <w:rPr>
          <w:b w:val="0"/>
          <w:bCs w:val="0"/>
          <w:color w:val="414042"/>
        </w:rPr>
        <w:t>any</w:t>
      </w:r>
      <w:r>
        <w:rPr>
          <w:b w:val="0"/>
          <w:bCs w:val="0"/>
          <w:color w:val="414042"/>
          <w:spacing w:val="-3"/>
        </w:rPr>
        <w:t> </w:t>
      </w:r>
      <w:r>
        <w:rPr>
          <w:b w:val="0"/>
          <w:bCs w:val="0"/>
          <w:color w:val="414042"/>
        </w:rPr>
        <w:t>allegations</w:t>
      </w:r>
      <w:r>
        <w:rPr>
          <w:b w:val="0"/>
          <w:bCs w:val="0"/>
          <w:color w:val="414042"/>
          <w:spacing w:val="-3"/>
        </w:rPr>
        <w:t> </w:t>
      </w:r>
      <w:r>
        <w:rPr>
          <w:b w:val="0"/>
          <w:bCs w:val="0"/>
          <w:color w:val="414042"/>
        </w:rPr>
        <w:t>of</w:t>
      </w:r>
      <w:r>
        <w:rPr>
          <w:b w:val="0"/>
          <w:bCs w:val="0"/>
          <w:color w:val="414042"/>
          <w:spacing w:val="-3"/>
        </w:rPr>
        <w:t> </w:t>
      </w:r>
      <w:r>
        <w:rPr>
          <w:b w:val="0"/>
          <w:bCs w:val="0"/>
          <w:color w:val="414042"/>
        </w:rPr>
        <w:t>child</w:t>
      </w:r>
      <w:r>
        <w:rPr>
          <w:b w:val="0"/>
          <w:bCs w:val="0"/>
          <w:color w:val="414042"/>
          <w:spacing w:val="-3"/>
        </w:rPr>
        <w:t> </w:t>
      </w:r>
      <w:r>
        <w:rPr>
          <w:b w:val="0"/>
          <w:bCs w:val="0"/>
          <w:color w:val="414042"/>
        </w:rPr>
        <w:t>sexual</w:t>
      </w:r>
      <w:r>
        <w:rPr>
          <w:b w:val="0"/>
          <w:bCs w:val="0"/>
          <w:color w:val="414042"/>
          <w:spacing w:val="-3"/>
        </w:rPr>
        <w:t> </w:t>
      </w:r>
      <w:r>
        <w:rPr>
          <w:b w:val="0"/>
          <w:bCs w:val="0"/>
          <w:color w:val="414042"/>
        </w:rPr>
        <w:t>abuse</w:t>
      </w:r>
      <w:r>
        <w:rPr>
          <w:b w:val="0"/>
          <w:bCs w:val="0"/>
          <w:color w:val="414042"/>
          <w:spacing w:val="-3"/>
        </w:rPr>
        <w:t> </w:t>
      </w:r>
      <w:r>
        <w:rPr>
          <w:b w:val="0"/>
          <w:bCs w:val="0"/>
          <w:color w:val="414042"/>
        </w:rPr>
        <w:t>to</w:t>
      </w:r>
      <w:r>
        <w:rPr>
          <w:b w:val="0"/>
          <w:bCs w:val="0"/>
          <w:color w:val="414042"/>
          <w:spacing w:val="-3"/>
        </w:rPr>
        <w:t> </w:t>
      </w:r>
      <w:r>
        <w:rPr>
          <w:b w:val="0"/>
          <w:bCs w:val="0"/>
          <w:color w:val="414042"/>
        </w:rPr>
        <w:t>the</w:t>
      </w:r>
      <w:r>
        <w:rPr>
          <w:b w:val="0"/>
          <w:bCs w:val="0"/>
          <w:color w:val="414042"/>
          <w:spacing w:val="-3"/>
        </w:rPr>
        <w:t> </w:t>
      </w:r>
      <w:r>
        <w:rPr>
          <w:b w:val="0"/>
          <w:bCs w:val="0"/>
          <w:color w:val="414042"/>
        </w:rPr>
        <w:t>police</w:t>
      </w:r>
      <w:r>
        <w:rPr>
          <w:b w:val="0"/>
          <w:bCs w:val="0"/>
          <w:color w:val="414042"/>
          <w:spacing w:val="-3"/>
        </w:rPr>
        <w:t> </w:t>
      </w:r>
      <w:r>
        <w:rPr>
          <w:b w:val="0"/>
          <w:bCs w:val="0"/>
          <w:color w:val="414042"/>
        </w:rPr>
        <w:t>in</w:t>
      </w:r>
      <w:r>
        <w:rPr>
          <w:b w:val="0"/>
          <w:bCs w:val="0"/>
          <w:color w:val="414042"/>
          <w:spacing w:val="-3"/>
        </w:rPr>
        <w:t> </w:t>
      </w:r>
      <w:r>
        <w:rPr>
          <w:b w:val="0"/>
          <w:bCs w:val="0"/>
          <w:color w:val="414042"/>
        </w:rPr>
        <w:t>the</w:t>
      </w:r>
      <w:r>
        <w:rPr>
          <w:b w:val="0"/>
          <w:bCs w:val="0"/>
          <w:color w:val="414042"/>
          <w:spacing w:val="-3"/>
        </w:rPr>
        <w:t> </w:t>
      </w:r>
      <w:r>
        <w:rPr>
          <w:b w:val="0"/>
          <w:bCs w:val="0"/>
          <w:color w:val="414042"/>
        </w:rPr>
        <w:t>period </w:t>
      </w:r>
      <w:r>
        <w:rPr>
          <w:b w:val="0"/>
          <w:bCs w:val="0"/>
          <w:color w:val="414042"/>
        </w:rPr>
        <w:t>1962 to 1993. The Church parties acknowledged that ‘It is today a great source of regret to the Marist Brothers that Brother </w:t>
      </w:r>
      <w:r>
        <w:rPr>
          <w:b w:val="0"/>
          <w:bCs w:val="0"/>
          <w:color w:val="414042"/>
          <w:spacing w:val="-3"/>
        </w:rPr>
        <w:t>Chute’s </w:t>
      </w:r>
      <w:r>
        <w:rPr>
          <w:b w:val="0"/>
          <w:bCs w:val="0"/>
          <w:color w:val="414042"/>
        </w:rPr>
        <w:t>conduct was not reported to the police much earlier’ so that </w:t>
      </w:r>
      <w:r>
        <w:rPr>
          <w:b w:val="0"/>
          <w:bCs w:val="0"/>
          <w:color w:val="414042"/>
        </w:rPr>
        <w:t>later instances of abuse would not have</w:t>
      </w:r>
      <w:r>
        <w:rPr>
          <w:b w:val="0"/>
          <w:bCs w:val="0"/>
          <w:color w:val="414042"/>
          <w:spacing w:val="-27"/>
        </w:rPr>
        <w:t> </w:t>
      </w:r>
      <w:r>
        <w:rPr>
          <w:b w:val="0"/>
          <w:bCs w:val="0"/>
          <w:color w:val="414042"/>
        </w:rPr>
        <w:t>occurred.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76"/>
        <w:jc w:val="left"/>
      </w:pPr>
      <w:bookmarkStart w:name="After his removal from teaching in 1993," w:id="259"/>
      <w:bookmarkEnd w:id="259"/>
      <w:r>
        <w:rPr/>
      </w:r>
      <w:r>
        <w:rPr>
          <w:b w:val="0"/>
          <w:bCs w:val="0"/>
          <w:color w:val="414042"/>
        </w:rPr>
        <w:t>After his removal from teaching in 1993, the Marist Brothers received complaints from 48 of Brother </w:t>
      </w:r>
      <w:r>
        <w:rPr>
          <w:b w:val="0"/>
          <w:bCs w:val="0"/>
          <w:color w:val="414042"/>
          <w:spacing w:val="-3"/>
        </w:rPr>
        <w:t>Chute’s </w:t>
      </w:r>
      <w:r>
        <w:rPr>
          <w:b w:val="0"/>
          <w:bCs w:val="0"/>
          <w:color w:val="414042"/>
        </w:rPr>
        <w:t>former students alleging that Brother Chute had sexually abused them when</w:t>
      </w:r>
      <w:r>
        <w:rPr>
          <w:b w:val="0"/>
          <w:bCs w:val="0"/>
          <w:color w:val="414042"/>
          <w:spacing w:val="-30"/>
        </w:rPr>
        <w:t> </w:t>
      </w:r>
      <w:bookmarkStart w:name=" " w:id="260"/>
      <w:bookmarkEnd w:id="260"/>
      <w:r>
        <w:rPr>
          <w:b w:val="0"/>
          <w:bCs w:val="0"/>
          <w:color w:val="414042"/>
        </w:rPr>
        <w:t>th</w:t>
      </w:r>
      <w:r>
        <w:rPr>
          <w:b w:val="0"/>
          <w:bCs w:val="0"/>
          <w:color w:val="414042"/>
        </w:rPr>
        <w:t>ey </w:t>
      </w:r>
      <w:r>
        <w:rPr>
          <w:b w:val="0"/>
          <w:bCs w:val="0"/>
          <w:color w:val="414042"/>
        </w:rPr>
        <w:t>were</w:t>
      </w:r>
      <w:r>
        <w:rPr>
          <w:b w:val="0"/>
          <w:bCs w:val="0"/>
          <w:color w:val="414042"/>
          <w:spacing w:val="-5"/>
        </w:rPr>
        <w:t> </w:t>
      </w:r>
      <w:r>
        <w:rPr>
          <w:b w:val="0"/>
          <w:bCs w:val="0"/>
          <w:color w:val="414042"/>
        </w:rPr>
        <w:t>children.</w:t>
      </w:r>
      <w:r>
        <w:rPr>
          <w:b w:val="0"/>
          <w:bCs w:val="0"/>
          <w:color w:val="414042"/>
          <w:spacing w:val="-5"/>
        </w:rPr>
        <w:t> </w:t>
      </w:r>
      <w:r>
        <w:rPr>
          <w:b w:val="0"/>
          <w:bCs w:val="0"/>
          <w:color w:val="414042"/>
        </w:rPr>
        <w:t>Forty</w:t>
      </w:r>
      <w:r>
        <w:rPr>
          <w:b w:val="0"/>
          <w:bCs w:val="0"/>
          <w:color w:val="414042"/>
          <w:spacing w:val="-5"/>
        </w:rPr>
        <w:t> </w:t>
      </w:r>
      <w:r>
        <w:rPr>
          <w:b w:val="0"/>
          <w:bCs w:val="0"/>
          <w:color w:val="414042"/>
        </w:rPr>
        <w:t>of</w:t>
      </w:r>
      <w:r>
        <w:rPr>
          <w:b w:val="0"/>
          <w:bCs w:val="0"/>
          <w:color w:val="414042"/>
          <w:spacing w:val="-5"/>
        </w:rPr>
        <w:t> </w:t>
      </w:r>
      <w:r>
        <w:rPr>
          <w:b w:val="0"/>
          <w:bCs w:val="0"/>
          <w:color w:val="414042"/>
        </w:rPr>
        <w:t>these</w:t>
      </w:r>
      <w:r>
        <w:rPr>
          <w:b w:val="0"/>
          <w:bCs w:val="0"/>
          <w:color w:val="414042"/>
          <w:spacing w:val="-5"/>
        </w:rPr>
        <w:t> </w:t>
      </w:r>
      <w:r>
        <w:rPr>
          <w:b w:val="0"/>
          <w:bCs w:val="0"/>
          <w:color w:val="414042"/>
        </w:rPr>
        <w:t>complainants</w:t>
      </w:r>
      <w:r>
        <w:rPr>
          <w:b w:val="0"/>
          <w:bCs w:val="0"/>
          <w:color w:val="414042"/>
          <w:spacing w:val="-5"/>
        </w:rPr>
        <w:t> </w:t>
      </w:r>
      <w:r>
        <w:rPr>
          <w:b w:val="0"/>
          <w:bCs w:val="0"/>
          <w:color w:val="414042"/>
        </w:rPr>
        <w:t>attended</w:t>
      </w:r>
      <w:r>
        <w:rPr>
          <w:b w:val="0"/>
          <w:bCs w:val="0"/>
          <w:color w:val="414042"/>
          <w:spacing w:val="-5"/>
        </w:rPr>
        <w:t> </w:t>
      </w:r>
      <w:r>
        <w:rPr>
          <w:b w:val="0"/>
          <w:bCs w:val="0"/>
          <w:color w:val="414042"/>
        </w:rPr>
        <w:t>Marist</w:t>
      </w:r>
      <w:r>
        <w:rPr>
          <w:b w:val="0"/>
          <w:bCs w:val="0"/>
          <w:color w:val="414042"/>
          <w:spacing w:val="-5"/>
        </w:rPr>
        <w:t> </w:t>
      </w:r>
      <w:r>
        <w:rPr>
          <w:b w:val="0"/>
          <w:bCs w:val="0"/>
          <w:color w:val="414042"/>
        </w:rPr>
        <w:t>College</w:t>
      </w:r>
      <w:r>
        <w:rPr>
          <w:b w:val="0"/>
          <w:bCs w:val="0"/>
          <w:color w:val="414042"/>
          <w:spacing w:val="-5"/>
        </w:rPr>
        <w:t> </w:t>
      </w:r>
      <w:r>
        <w:rPr>
          <w:b w:val="0"/>
          <w:bCs w:val="0"/>
          <w:color w:val="414042"/>
        </w:rPr>
        <w:t>Canberra.</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18"/>
        <w:jc w:val="left"/>
      </w:pPr>
      <w:bookmarkStart w:name="Catholic Church Insurance concluded that" w:id="261"/>
      <w:bookmarkEnd w:id="261"/>
      <w:r>
        <w:rPr/>
      </w:r>
      <w:r>
        <w:rPr>
          <w:b w:val="0"/>
          <w:bCs w:val="0"/>
          <w:color w:val="414042"/>
        </w:rPr>
        <w:t>Catholic</w:t>
      </w:r>
      <w:r>
        <w:rPr>
          <w:b w:val="0"/>
          <w:bCs w:val="0"/>
          <w:color w:val="414042"/>
          <w:spacing w:val="-5"/>
        </w:rPr>
        <w:t> </w:t>
      </w:r>
      <w:r>
        <w:rPr>
          <w:b w:val="0"/>
          <w:bCs w:val="0"/>
          <w:color w:val="414042"/>
        </w:rPr>
        <w:t>Church</w:t>
      </w:r>
      <w:r>
        <w:rPr>
          <w:b w:val="0"/>
          <w:bCs w:val="0"/>
          <w:color w:val="414042"/>
          <w:spacing w:val="-5"/>
        </w:rPr>
        <w:t> </w:t>
      </w:r>
      <w:r>
        <w:rPr>
          <w:b w:val="0"/>
          <w:bCs w:val="0"/>
          <w:color w:val="414042"/>
        </w:rPr>
        <w:t>Insurance</w:t>
      </w:r>
      <w:r>
        <w:rPr>
          <w:b w:val="0"/>
          <w:bCs w:val="0"/>
          <w:color w:val="414042"/>
          <w:spacing w:val="-5"/>
        </w:rPr>
        <w:t> </w:t>
      </w:r>
      <w:r>
        <w:rPr>
          <w:b w:val="0"/>
          <w:bCs w:val="0"/>
          <w:color w:val="414042"/>
        </w:rPr>
        <w:t>concluded</w:t>
      </w:r>
      <w:r>
        <w:rPr>
          <w:b w:val="0"/>
          <w:bCs w:val="0"/>
          <w:color w:val="414042"/>
          <w:spacing w:val="-5"/>
        </w:rPr>
        <w:t> </w:t>
      </w:r>
      <w:r>
        <w:rPr>
          <w:b w:val="0"/>
          <w:bCs w:val="0"/>
          <w:color w:val="414042"/>
        </w:rPr>
        <w:t>that</w:t>
      </w:r>
      <w:r>
        <w:rPr>
          <w:b w:val="0"/>
          <w:bCs w:val="0"/>
          <w:color w:val="414042"/>
          <w:spacing w:val="-5"/>
        </w:rPr>
        <w:t> </w:t>
      </w:r>
      <w:r>
        <w:rPr>
          <w:b w:val="0"/>
          <w:bCs w:val="0"/>
          <w:color w:val="414042"/>
        </w:rPr>
        <w:t>there</w:t>
      </w:r>
      <w:r>
        <w:rPr>
          <w:b w:val="0"/>
          <w:bCs w:val="0"/>
          <w:color w:val="414042"/>
          <w:spacing w:val="-5"/>
        </w:rPr>
        <w:t> </w:t>
      </w:r>
      <w:r>
        <w:rPr>
          <w:b w:val="0"/>
          <w:bCs w:val="0"/>
          <w:color w:val="414042"/>
        </w:rPr>
        <w:t>was</w:t>
      </w:r>
      <w:r>
        <w:rPr>
          <w:b w:val="0"/>
          <w:bCs w:val="0"/>
          <w:color w:val="414042"/>
          <w:spacing w:val="-5"/>
        </w:rPr>
        <w:t> </w:t>
      </w:r>
      <w:r>
        <w:rPr>
          <w:b w:val="0"/>
          <w:bCs w:val="0"/>
          <w:color w:val="414042"/>
        </w:rPr>
        <w:t>‘significant</w:t>
      </w:r>
      <w:r>
        <w:rPr>
          <w:b w:val="0"/>
          <w:bCs w:val="0"/>
          <w:color w:val="414042"/>
          <w:spacing w:val="-5"/>
        </w:rPr>
        <w:t> </w:t>
      </w:r>
      <w:r>
        <w:rPr>
          <w:b w:val="0"/>
          <w:bCs w:val="0"/>
          <w:color w:val="414042"/>
        </w:rPr>
        <w:t>evidence’</w:t>
      </w:r>
      <w:r>
        <w:rPr>
          <w:b w:val="0"/>
          <w:bCs w:val="0"/>
          <w:color w:val="414042"/>
          <w:spacing w:val="-5"/>
        </w:rPr>
        <w:t> </w:t>
      </w:r>
      <w:r>
        <w:rPr>
          <w:b w:val="0"/>
          <w:bCs w:val="0"/>
          <w:color w:val="414042"/>
        </w:rPr>
        <w:t>from</w:t>
      </w:r>
      <w:r>
        <w:rPr>
          <w:b w:val="0"/>
          <w:bCs w:val="0"/>
          <w:color w:val="414042"/>
          <w:spacing w:val="-5"/>
        </w:rPr>
        <w:t> </w:t>
      </w:r>
      <w:r>
        <w:rPr>
          <w:b w:val="0"/>
          <w:bCs w:val="0"/>
          <w:color w:val="414042"/>
        </w:rPr>
        <w:t>Brother</w:t>
      </w:r>
      <w:r>
        <w:rPr>
          <w:b w:val="0"/>
          <w:bCs w:val="0"/>
          <w:color w:val="414042"/>
          <w:spacing w:val="-5"/>
        </w:rPr>
        <w:t> </w:t>
      </w:r>
      <w:r>
        <w:rPr>
          <w:b w:val="0"/>
          <w:bCs w:val="0"/>
          <w:color w:val="414042"/>
        </w:rPr>
        <w:t>Chute</w:t>
      </w:r>
      <w:r>
        <w:rPr>
          <w:b w:val="0"/>
          <w:bCs w:val="0"/>
          <w:color w:val="414042"/>
          <w:spacing w:val="-5"/>
        </w:rPr>
        <w:t> </w:t>
      </w:r>
      <w:r>
        <w:rPr>
          <w:b w:val="0"/>
          <w:bCs w:val="0"/>
          <w:color w:val="414042"/>
        </w:rPr>
        <w:t>that </w:t>
      </w:r>
      <w:r>
        <w:rPr>
          <w:b w:val="0"/>
          <w:bCs w:val="0"/>
          <w:color w:val="414042"/>
        </w:rPr>
        <w:t>three prior Provincials – Brothers </w:t>
      </w:r>
      <w:r>
        <w:rPr>
          <w:b w:val="0"/>
          <w:bCs w:val="0"/>
          <w:color w:val="414042"/>
          <w:spacing w:val="-4"/>
        </w:rPr>
        <w:t>Duffy, </w:t>
      </w:r>
      <w:r>
        <w:rPr>
          <w:b w:val="0"/>
          <w:bCs w:val="0"/>
          <w:color w:val="414042"/>
        </w:rPr>
        <w:t>Weldon and Howard – had knowledge that Brother Chute </w:t>
      </w:r>
      <w:r>
        <w:rPr>
          <w:b w:val="0"/>
          <w:bCs w:val="0"/>
          <w:color w:val="414042"/>
        </w:rPr>
        <w:t>had behaved in a sexually inappropriate </w:t>
      </w:r>
      <w:r>
        <w:rPr>
          <w:b w:val="0"/>
          <w:bCs w:val="0"/>
          <w:color w:val="414042"/>
          <w:spacing w:val="-3"/>
        </w:rPr>
        <w:t>way </w:t>
      </w:r>
      <w:r>
        <w:rPr>
          <w:b w:val="0"/>
          <w:bCs w:val="0"/>
          <w:color w:val="414042"/>
        </w:rPr>
        <w:t>with young boys and had failed to act decisively to </w:t>
      </w:r>
      <w:r>
        <w:rPr>
          <w:b w:val="0"/>
          <w:bCs w:val="0"/>
          <w:color w:val="414042"/>
        </w:rPr>
        <w:t>address the risk of this behaviour</w:t>
      </w:r>
      <w:r>
        <w:rPr>
          <w:b w:val="0"/>
          <w:bCs w:val="0"/>
          <w:color w:val="414042"/>
          <w:spacing w:val="-16"/>
        </w:rPr>
        <w:t> </w:t>
      </w:r>
      <w:r>
        <w:rPr>
          <w:b w:val="0"/>
          <w:bCs w:val="0"/>
          <w:color w:val="414042"/>
        </w:rPr>
        <w:t>continuing.</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384"/>
        <w:jc w:val="left"/>
      </w:pPr>
      <w:bookmarkStart w:name="In August 2009 the Marist Brothers agree" w:id="262"/>
      <w:bookmarkEnd w:id="262"/>
      <w:r>
        <w:rPr/>
      </w:r>
      <w:r>
        <w:rPr>
          <w:b w:val="0"/>
          <w:bCs w:val="0"/>
          <w:color w:val="414042"/>
        </w:rPr>
        <w:t>In</w:t>
      </w:r>
      <w:r>
        <w:rPr>
          <w:b w:val="0"/>
          <w:bCs w:val="0"/>
          <w:color w:val="414042"/>
          <w:spacing w:val="-5"/>
        </w:rPr>
        <w:t> </w:t>
      </w:r>
      <w:r>
        <w:rPr>
          <w:b w:val="0"/>
          <w:bCs w:val="0"/>
          <w:color w:val="414042"/>
        </w:rPr>
        <w:t>August</w:t>
      </w:r>
      <w:r>
        <w:rPr>
          <w:b w:val="0"/>
          <w:bCs w:val="0"/>
          <w:color w:val="414042"/>
          <w:spacing w:val="-5"/>
        </w:rPr>
        <w:t> </w:t>
      </w:r>
      <w:r>
        <w:rPr>
          <w:b w:val="0"/>
          <w:bCs w:val="0"/>
          <w:color w:val="414042"/>
        </w:rPr>
        <w:t>2009</w:t>
      </w:r>
      <w:r>
        <w:rPr>
          <w:b w:val="0"/>
          <w:bCs w:val="0"/>
          <w:color w:val="414042"/>
          <w:spacing w:val="-5"/>
        </w:rPr>
        <w:t> </w:t>
      </w:r>
      <w:r>
        <w:rPr>
          <w:b w:val="0"/>
          <w:bCs w:val="0"/>
          <w:color w:val="414042"/>
        </w:rPr>
        <w:t>the</w:t>
      </w:r>
      <w:r>
        <w:rPr>
          <w:b w:val="0"/>
          <w:bCs w:val="0"/>
          <w:color w:val="414042"/>
          <w:spacing w:val="-5"/>
        </w:rPr>
        <w:t> </w:t>
      </w:r>
      <w:r>
        <w:rPr>
          <w:b w:val="0"/>
          <w:bCs w:val="0"/>
          <w:color w:val="414042"/>
        </w:rPr>
        <w:t>Marist</w:t>
      </w:r>
      <w:r>
        <w:rPr>
          <w:b w:val="0"/>
          <w:bCs w:val="0"/>
          <w:color w:val="414042"/>
          <w:spacing w:val="-5"/>
        </w:rPr>
        <w:t> </w:t>
      </w:r>
      <w:r>
        <w:rPr>
          <w:b w:val="0"/>
          <w:bCs w:val="0"/>
          <w:color w:val="414042"/>
        </w:rPr>
        <w:t>Brothers</w:t>
      </w:r>
      <w:r>
        <w:rPr>
          <w:b w:val="0"/>
          <w:bCs w:val="0"/>
          <w:color w:val="414042"/>
          <w:spacing w:val="-5"/>
        </w:rPr>
        <w:t> </w:t>
      </w:r>
      <w:r>
        <w:rPr>
          <w:b w:val="0"/>
          <w:bCs w:val="0"/>
          <w:color w:val="414042"/>
        </w:rPr>
        <w:t>agreed</w:t>
      </w:r>
      <w:r>
        <w:rPr>
          <w:b w:val="0"/>
          <w:bCs w:val="0"/>
          <w:color w:val="414042"/>
          <w:spacing w:val="-5"/>
        </w:rPr>
        <w:t> </w:t>
      </w:r>
      <w:r>
        <w:rPr>
          <w:b w:val="0"/>
          <w:bCs w:val="0"/>
          <w:color w:val="414042"/>
        </w:rPr>
        <w:t>to</w:t>
      </w:r>
      <w:r>
        <w:rPr>
          <w:b w:val="0"/>
          <w:bCs w:val="0"/>
          <w:color w:val="414042"/>
          <w:spacing w:val="-5"/>
        </w:rPr>
        <w:t> </w:t>
      </w:r>
      <w:r>
        <w:rPr>
          <w:b w:val="0"/>
          <w:bCs w:val="0"/>
          <w:color w:val="414042"/>
        </w:rPr>
        <w:t>Catholic</w:t>
      </w:r>
      <w:r>
        <w:rPr>
          <w:b w:val="0"/>
          <w:bCs w:val="0"/>
          <w:color w:val="414042"/>
          <w:spacing w:val="-5"/>
        </w:rPr>
        <w:t> </w:t>
      </w:r>
      <w:r>
        <w:rPr>
          <w:b w:val="0"/>
          <w:bCs w:val="0"/>
          <w:color w:val="414042"/>
        </w:rPr>
        <w:t>Church</w:t>
      </w:r>
      <w:r>
        <w:rPr>
          <w:b w:val="0"/>
          <w:bCs w:val="0"/>
          <w:color w:val="414042"/>
          <w:spacing w:val="-5"/>
        </w:rPr>
        <w:t> </w:t>
      </w:r>
      <w:r>
        <w:rPr>
          <w:b w:val="0"/>
          <w:bCs w:val="0"/>
          <w:color w:val="414042"/>
        </w:rPr>
        <w:t>Insurance’s</w:t>
      </w:r>
      <w:r>
        <w:rPr>
          <w:b w:val="0"/>
          <w:bCs w:val="0"/>
          <w:color w:val="414042"/>
          <w:spacing w:val="-5"/>
        </w:rPr>
        <w:t> </w:t>
      </w:r>
      <w:r>
        <w:rPr>
          <w:b w:val="0"/>
          <w:bCs w:val="0"/>
          <w:color w:val="414042"/>
        </w:rPr>
        <w:t>proposal</w:t>
      </w:r>
      <w:r>
        <w:rPr>
          <w:b w:val="0"/>
          <w:bCs w:val="0"/>
          <w:color w:val="414042"/>
          <w:spacing w:val="-5"/>
        </w:rPr>
        <w:t> </w:t>
      </w:r>
      <w:r>
        <w:rPr>
          <w:b w:val="0"/>
          <w:bCs w:val="0"/>
          <w:color w:val="414042"/>
        </w:rPr>
        <w:t>to</w:t>
      </w:r>
      <w:r>
        <w:rPr>
          <w:b w:val="0"/>
          <w:bCs w:val="0"/>
          <w:color w:val="414042"/>
          <w:spacing w:val="-5"/>
        </w:rPr>
        <w:t> </w:t>
      </w:r>
      <w:r>
        <w:rPr>
          <w:b w:val="0"/>
          <w:bCs w:val="0"/>
          <w:color w:val="414042"/>
        </w:rPr>
        <w:t>share </w:t>
      </w:r>
      <w:r>
        <w:rPr>
          <w:b w:val="0"/>
          <w:bCs w:val="0"/>
          <w:color w:val="414042"/>
        </w:rPr>
        <w:t>responsibility </w:t>
      </w:r>
      <w:r>
        <w:rPr>
          <w:b w:val="0"/>
          <w:bCs w:val="0"/>
          <w:color w:val="414042"/>
          <w:spacing w:val="-3"/>
        </w:rPr>
        <w:t>for </w:t>
      </w:r>
      <w:r>
        <w:rPr>
          <w:b w:val="0"/>
          <w:bCs w:val="0"/>
          <w:color w:val="414042"/>
        </w:rPr>
        <w:t>financial payments in relation to Brother Chute on a 50:50</w:t>
      </w:r>
      <w:r>
        <w:rPr>
          <w:b w:val="0"/>
          <w:bCs w:val="0"/>
          <w:color w:val="414042"/>
          <w:spacing w:val="-26"/>
        </w:rPr>
        <w:t> </w:t>
      </w:r>
      <w:r>
        <w:rPr>
          <w:b w:val="0"/>
          <w:bCs w:val="0"/>
          <w:color w:val="414042"/>
        </w:rPr>
        <w:t>basis.</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spacing w:before="27"/>
        <w:ind w:left="533" w:right="0" w:firstLine="0"/>
        <w:jc w:val="left"/>
        <w:rPr>
          <w:rFonts w:ascii="Calibri Light" w:hAnsi="Calibri Light" w:cs="Calibri Light" w:eastAsia="Calibri Light" w:hint="default"/>
          <w:sz w:val="36"/>
          <w:szCs w:val="36"/>
        </w:rPr>
      </w:pPr>
      <w:bookmarkStart w:name="Brother Gregory Sutton" w:id="263"/>
      <w:bookmarkEnd w:id="263"/>
      <w:r>
        <w:rPr/>
      </w:r>
      <w:r>
        <w:rPr>
          <w:rFonts w:ascii="Calibri Light"/>
          <w:b w:val="0"/>
          <w:color w:val="0094D9"/>
          <w:spacing w:val="-4"/>
          <w:sz w:val="36"/>
        </w:rPr>
        <w:t>Brother </w:t>
      </w:r>
      <w:r>
        <w:rPr>
          <w:rFonts w:ascii="Calibri Light"/>
          <w:b w:val="0"/>
          <w:color w:val="0094D9"/>
          <w:sz w:val="36"/>
        </w:rPr>
        <w:t>Gregory</w:t>
      </w:r>
      <w:r>
        <w:rPr>
          <w:rFonts w:ascii="Calibri Light"/>
          <w:b w:val="0"/>
          <w:color w:val="0094D9"/>
          <w:spacing w:val="-16"/>
          <w:sz w:val="36"/>
        </w:rPr>
        <w:t> </w:t>
      </w:r>
      <w:r>
        <w:rPr>
          <w:rFonts w:ascii="Calibri Light"/>
          <w:b w:val="0"/>
          <w:color w:val="0094D9"/>
          <w:spacing w:val="-3"/>
          <w:sz w:val="36"/>
        </w:rPr>
        <w:t>Sutton</w:t>
      </w:r>
      <w:r>
        <w:rPr>
          <w:rFonts w:ascii="Calibri Light"/>
          <w:spacing w:val="-3"/>
          <w:sz w:val="36"/>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left="533" w:right="222"/>
        <w:jc w:val="left"/>
      </w:pPr>
      <w:bookmarkStart w:name="Brother Gregory Sutton taught at a large" w:id="264"/>
      <w:bookmarkEnd w:id="264"/>
      <w:r>
        <w:rPr/>
      </w:r>
      <w:r>
        <w:rPr>
          <w:b w:val="0"/>
          <w:color w:val="414042"/>
          <w:spacing w:val="-4"/>
        </w:rPr>
        <w:t>Brother </w:t>
      </w:r>
      <w:r>
        <w:rPr>
          <w:b w:val="0"/>
          <w:color w:val="414042"/>
          <w:spacing w:val="-3"/>
        </w:rPr>
        <w:t>Gregory Sutton </w:t>
      </w:r>
      <w:r>
        <w:rPr>
          <w:b w:val="0"/>
          <w:color w:val="414042"/>
          <w:spacing w:val="-4"/>
        </w:rPr>
        <w:t>taught </w:t>
      </w:r>
      <w:r>
        <w:rPr>
          <w:b w:val="0"/>
          <w:color w:val="414042"/>
          <w:spacing w:val="-3"/>
        </w:rPr>
        <w:t>at </w:t>
      </w:r>
      <w:r>
        <w:rPr>
          <w:b w:val="0"/>
          <w:color w:val="414042"/>
        </w:rPr>
        <w:t>a </w:t>
      </w:r>
      <w:r>
        <w:rPr>
          <w:b w:val="0"/>
          <w:color w:val="414042"/>
          <w:spacing w:val="-4"/>
        </w:rPr>
        <w:t>large </w:t>
      </w:r>
      <w:r>
        <w:rPr>
          <w:b w:val="0"/>
          <w:color w:val="414042"/>
          <w:spacing w:val="-3"/>
        </w:rPr>
        <w:t>number </w:t>
      </w:r>
      <w:r>
        <w:rPr>
          <w:b w:val="0"/>
          <w:color w:val="414042"/>
        </w:rPr>
        <w:t>of </w:t>
      </w:r>
      <w:r>
        <w:rPr>
          <w:b w:val="0"/>
          <w:color w:val="414042"/>
          <w:spacing w:val="-3"/>
        </w:rPr>
        <w:t>schools, either </w:t>
      </w:r>
      <w:r>
        <w:rPr>
          <w:b w:val="0"/>
          <w:color w:val="414042"/>
          <w:spacing w:val="-4"/>
        </w:rPr>
        <w:t>operated </w:t>
      </w:r>
      <w:r>
        <w:rPr>
          <w:b w:val="0"/>
          <w:color w:val="414042"/>
        </w:rPr>
        <w:t>by the </w:t>
      </w:r>
      <w:r>
        <w:rPr>
          <w:b w:val="0"/>
          <w:color w:val="414042"/>
          <w:spacing w:val="-3"/>
        </w:rPr>
        <w:t>Marist </w:t>
      </w:r>
      <w:r>
        <w:rPr>
          <w:b w:val="0"/>
          <w:color w:val="414042"/>
          <w:spacing w:val="-4"/>
        </w:rPr>
        <w:t>Brothers </w:t>
      </w:r>
      <w:r>
        <w:rPr>
          <w:b w:val="0"/>
          <w:color w:val="414042"/>
          <w:spacing w:val="-4"/>
        </w:rPr>
      </w:r>
      <w:r>
        <w:rPr>
          <w:b w:val="0"/>
          <w:color w:val="414042"/>
        </w:rPr>
        <w:t>or</w:t>
      </w:r>
      <w:r>
        <w:rPr>
          <w:b w:val="0"/>
          <w:color w:val="414042"/>
          <w:spacing w:val="-5"/>
        </w:rPr>
        <w:t> </w:t>
      </w:r>
      <w:r>
        <w:rPr>
          <w:b w:val="0"/>
          <w:color w:val="414042"/>
          <w:spacing w:val="-3"/>
        </w:rPr>
        <w:t>at</w:t>
      </w:r>
      <w:r>
        <w:rPr>
          <w:b w:val="0"/>
          <w:color w:val="414042"/>
          <w:spacing w:val="-5"/>
        </w:rPr>
        <w:t> </w:t>
      </w:r>
      <w:r>
        <w:rPr>
          <w:b w:val="0"/>
          <w:color w:val="414042"/>
          <w:spacing w:val="-3"/>
        </w:rPr>
        <w:t>which</w:t>
      </w:r>
      <w:r>
        <w:rPr>
          <w:b w:val="0"/>
          <w:color w:val="414042"/>
          <w:spacing w:val="-5"/>
        </w:rPr>
        <w:t> </w:t>
      </w:r>
      <w:r>
        <w:rPr>
          <w:b w:val="0"/>
          <w:color w:val="414042"/>
        </w:rPr>
        <w:t>the</w:t>
      </w:r>
      <w:r>
        <w:rPr>
          <w:b w:val="0"/>
          <w:color w:val="414042"/>
          <w:spacing w:val="-5"/>
        </w:rPr>
        <w:t> </w:t>
      </w:r>
      <w:r>
        <w:rPr>
          <w:b w:val="0"/>
          <w:color w:val="414042"/>
          <w:spacing w:val="-3"/>
        </w:rPr>
        <w:t>Marist</w:t>
      </w:r>
      <w:r>
        <w:rPr>
          <w:b w:val="0"/>
          <w:color w:val="414042"/>
          <w:spacing w:val="-5"/>
        </w:rPr>
        <w:t> </w:t>
      </w:r>
      <w:r>
        <w:rPr>
          <w:b w:val="0"/>
          <w:color w:val="414042"/>
          <w:spacing w:val="-4"/>
        </w:rPr>
        <w:t>Brothers</w:t>
      </w:r>
      <w:r>
        <w:rPr>
          <w:b w:val="0"/>
          <w:color w:val="414042"/>
          <w:spacing w:val="-5"/>
        </w:rPr>
        <w:t> </w:t>
      </w:r>
      <w:r>
        <w:rPr>
          <w:b w:val="0"/>
          <w:color w:val="414042"/>
          <w:spacing w:val="-3"/>
        </w:rPr>
        <w:t>sent</w:t>
      </w:r>
      <w:r>
        <w:rPr>
          <w:b w:val="0"/>
          <w:color w:val="414042"/>
          <w:spacing w:val="-5"/>
        </w:rPr>
        <w:t> </w:t>
      </w:r>
      <w:r>
        <w:rPr>
          <w:b w:val="0"/>
          <w:color w:val="414042"/>
          <w:spacing w:val="-4"/>
        </w:rPr>
        <w:t>Brothers</w:t>
      </w:r>
      <w:r>
        <w:rPr>
          <w:b w:val="0"/>
          <w:color w:val="414042"/>
          <w:spacing w:val="-5"/>
        </w:rPr>
        <w:t> </w:t>
      </w:r>
      <w:r>
        <w:rPr>
          <w:b w:val="0"/>
          <w:color w:val="414042"/>
          <w:spacing w:val="-3"/>
        </w:rPr>
        <w:t>to</w:t>
      </w:r>
      <w:r>
        <w:rPr>
          <w:b w:val="0"/>
          <w:color w:val="414042"/>
          <w:spacing w:val="-5"/>
        </w:rPr>
        <w:t> </w:t>
      </w:r>
      <w:r>
        <w:rPr>
          <w:b w:val="0"/>
          <w:color w:val="414042"/>
          <w:spacing w:val="-3"/>
        </w:rPr>
        <w:t>teach,</w:t>
      </w:r>
      <w:r>
        <w:rPr>
          <w:b w:val="0"/>
          <w:color w:val="414042"/>
          <w:spacing w:val="-5"/>
        </w:rPr>
        <w:t> </w:t>
      </w:r>
      <w:r>
        <w:rPr>
          <w:b w:val="0"/>
          <w:color w:val="414042"/>
        </w:rPr>
        <w:t>in</w:t>
      </w:r>
      <w:r>
        <w:rPr>
          <w:b w:val="0"/>
          <w:color w:val="414042"/>
          <w:spacing w:val="-5"/>
        </w:rPr>
        <w:t> </w:t>
      </w:r>
      <w:r>
        <w:rPr>
          <w:b w:val="0"/>
          <w:color w:val="414042"/>
          <w:spacing w:val="-3"/>
        </w:rPr>
        <w:t>Queensland,</w:t>
      </w:r>
      <w:r>
        <w:rPr>
          <w:b w:val="0"/>
          <w:color w:val="414042"/>
          <w:spacing w:val="-5"/>
        </w:rPr>
        <w:t> </w:t>
      </w:r>
      <w:r>
        <w:rPr>
          <w:b w:val="0"/>
          <w:color w:val="414042"/>
          <w:spacing w:val="-3"/>
        </w:rPr>
        <w:t>New</w:t>
      </w:r>
      <w:r>
        <w:rPr>
          <w:b w:val="0"/>
          <w:color w:val="414042"/>
          <w:spacing w:val="-5"/>
        </w:rPr>
        <w:t> </w:t>
      </w:r>
      <w:r>
        <w:rPr>
          <w:b w:val="0"/>
          <w:color w:val="414042"/>
          <w:spacing w:val="-3"/>
        </w:rPr>
        <w:t>South</w:t>
      </w:r>
      <w:r>
        <w:rPr>
          <w:b w:val="0"/>
          <w:color w:val="414042"/>
          <w:spacing w:val="-5"/>
        </w:rPr>
        <w:t> </w:t>
      </w:r>
      <w:r>
        <w:rPr>
          <w:b w:val="0"/>
          <w:color w:val="414042"/>
          <w:spacing w:val="-4"/>
        </w:rPr>
        <w:t>Wales</w:t>
      </w:r>
      <w:r>
        <w:rPr>
          <w:b w:val="0"/>
          <w:color w:val="414042"/>
          <w:spacing w:val="-5"/>
        </w:rPr>
        <w:t> </w:t>
      </w:r>
      <w:r>
        <w:rPr>
          <w:b w:val="0"/>
          <w:color w:val="414042"/>
        </w:rPr>
        <w:t>and</w:t>
      </w:r>
      <w:r>
        <w:rPr>
          <w:b w:val="0"/>
          <w:color w:val="414042"/>
          <w:spacing w:val="-5"/>
        </w:rPr>
        <w:t> </w:t>
      </w:r>
      <w:r>
        <w:rPr>
          <w:b w:val="0"/>
          <w:color w:val="414042"/>
        </w:rPr>
        <w:t>the</w:t>
      </w:r>
      <w:r>
        <w:rPr>
          <w:b w:val="0"/>
          <w:color w:val="414042"/>
          <w:spacing w:val="-5"/>
        </w:rPr>
        <w:t> </w:t>
      </w:r>
      <w:r>
        <w:rPr>
          <w:b w:val="0"/>
          <w:color w:val="414042"/>
          <w:spacing w:val="-9"/>
        </w:rPr>
        <w:t>A</w:t>
      </w:r>
      <w:bookmarkStart w:name=" " w:id="265"/>
      <w:bookmarkEnd w:id="265"/>
      <w:r>
        <w:rPr>
          <w:b w:val="0"/>
          <w:color w:val="414042"/>
          <w:spacing w:val="-9"/>
        </w:rPr>
        <w:t>C</w:t>
      </w:r>
      <w:r>
        <w:rPr>
          <w:b w:val="0"/>
          <w:color w:val="414042"/>
          <w:spacing w:val="-9"/>
        </w:rPr>
        <w:t>T.</w:t>
      </w:r>
      <w:r>
        <w:rPr>
          <w:spacing w:val="-9"/>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86"/>
        <w:jc w:val="left"/>
      </w:pPr>
      <w:bookmarkStart w:name="On 15 August 1995 Brother Sutton was arr" w:id="266"/>
      <w:bookmarkEnd w:id="266"/>
      <w:r>
        <w:rPr/>
      </w:r>
      <w:r>
        <w:rPr>
          <w:b w:val="0"/>
          <w:color w:val="414042"/>
        </w:rPr>
        <w:t>On 15 August 1995 Brother Sutton was arrested in Missouri in the United States with respect to 24</w:t>
      </w:r>
      <w:r>
        <w:rPr>
          <w:b w:val="0"/>
          <w:color w:val="414042"/>
          <w:spacing w:val="-5"/>
        </w:rPr>
        <w:t> </w:t>
      </w:r>
      <w:r>
        <w:rPr>
          <w:b w:val="0"/>
          <w:color w:val="414042"/>
        </w:rPr>
        <w:t>alleged</w:t>
      </w:r>
      <w:r>
        <w:rPr>
          <w:b w:val="0"/>
          <w:color w:val="414042"/>
          <w:spacing w:val="-5"/>
        </w:rPr>
        <w:t> </w:t>
      </w:r>
      <w:r>
        <w:rPr>
          <w:b w:val="0"/>
          <w:color w:val="414042"/>
        </w:rPr>
        <w:t>sexual</w:t>
      </w:r>
      <w:r>
        <w:rPr>
          <w:b w:val="0"/>
          <w:color w:val="414042"/>
          <w:spacing w:val="-5"/>
        </w:rPr>
        <w:t> </w:t>
      </w:r>
      <w:r>
        <w:rPr>
          <w:b w:val="0"/>
          <w:color w:val="414042"/>
        </w:rPr>
        <w:t>offences</w:t>
      </w:r>
      <w:r>
        <w:rPr>
          <w:b w:val="0"/>
          <w:color w:val="414042"/>
          <w:spacing w:val="-5"/>
        </w:rPr>
        <w:t> </w:t>
      </w:r>
      <w:r>
        <w:rPr>
          <w:b w:val="0"/>
          <w:color w:val="414042"/>
        </w:rPr>
        <w:t>against</w:t>
      </w:r>
      <w:r>
        <w:rPr>
          <w:b w:val="0"/>
          <w:color w:val="414042"/>
          <w:spacing w:val="-5"/>
        </w:rPr>
        <w:t> </w:t>
      </w:r>
      <w:r>
        <w:rPr>
          <w:b w:val="0"/>
          <w:color w:val="414042"/>
        </w:rPr>
        <w:t>seven</w:t>
      </w:r>
      <w:r>
        <w:rPr>
          <w:b w:val="0"/>
          <w:color w:val="414042"/>
          <w:spacing w:val="-5"/>
        </w:rPr>
        <w:t> </w:t>
      </w:r>
      <w:r>
        <w:rPr>
          <w:b w:val="0"/>
          <w:color w:val="414042"/>
        </w:rPr>
        <w:t>of</w:t>
      </w:r>
      <w:r>
        <w:rPr>
          <w:b w:val="0"/>
          <w:color w:val="414042"/>
          <w:spacing w:val="-5"/>
        </w:rPr>
        <w:t> </w:t>
      </w:r>
      <w:r>
        <w:rPr>
          <w:b w:val="0"/>
          <w:color w:val="414042"/>
        </w:rPr>
        <w:t>his</w:t>
      </w:r>
      <w:r>
        <w:rPr>
          <w:b w:val="0"/>
          <w:color w:val="414042"/>
          <w:spacing w:val="-5"/>
        </w:rPr>
        <w:t> </w:t>
      </w:r>
      <w:r>
        <w:rPr>
          <w:b w:val="0"/>
          <w:color w:val="414042"/>
        </w:rPr>
        <w:t>former</w:t>
      </w:r>
      <w:r>
        <w:rPr>
          <w:b w:val="0"/>
          <w:color w:val="414042"/>
          <w:spacing w:val="-5"/>
        </w:rPr>
        <w:t> </w:t>
      </w:r>
      <w:r>
        <w:rPr>
          <w:b w:val="0"/>
          <w:color w:val="414042"/>
        </w:rPr>
        <w:t>students</w:t>
      </w:r>
      <w:r>
        <w:rPr>
          <w:b w:val="0"/>
          <w:color w:val="414042"/>
          <w:spacing w:val="-5"/>
        </w:rPr>
        <w:t> </w:t>
      </w:r>
      <w:r>
        <w:rPr>
          <w:b w:val="0"/>
          <w:color w:val="414042"/>
        </w:rPr>
        <w:t>in</w:t>
      </w:r>
      <w:r>
        <w:rPr>
          <w:b w:val="0"/>
          <w:color w:val="414042"/>
          <w:spacing w:val="-5"/>
        </w:rPr>
        <w:t> </w:t>
      </w:r>
      <w:r>
        <w:rPr>
          <w:b w:val="0"/>
          <w:color w:val="414042"/>
        </w:rPr>
        <w:t>Australia.</w:t>
      </w:r>
      <w:r>
        <w:rPr>
          <w:b w:val="0"/>
          <w:color w:val="414042"/>
          <w:spacing w:val="-5"/>
        </w:rPr>
        <w:t> </w:t>
      </w:r>
      <w:r>
        <w:rPr>
          <w:b w:val="0"/>
          <w:color w:val="414042"/>
        </w:rPr>
        <w:t>He</w:t>
      </w:r>
      <w:r>
        <w:rPr>
          <w:b w:val="0"/>
          <w:color w:val="414042"/>
          <w:spacing w:val="-5"/>
        </w:rPr>
        <w:t> </w:t>
      </w:r>
      <w:r>
        <w:rPr>
          <w:b w:val="0"/>
          <w:color w:val="414042"/>
        </w:rPr>
        <w:t>was</w:t>
      </w:r>
      <w:r>
        <w:rPr>
          <w:b w:val="0"/>
          <w:color w:val="414042"/>
          <w:spacing w:val="-5"/>
        </w:rPr>
        <w:t> </w:t>
      </w:r>
      <w:r>
        <w:rPr>
          <w:b w:val="0"/>
          <w:color w:val="414042"/>
        </w:rPr>
        <w:t>extradited</w:t>
      </w:r>
      <w:r>
        <w:rPr>
          <w:b w:val="0"/>
          <w:color w:val="414042"/>
          <w:spacing w:val="-5"/>
        </w:rPr>
        <w:t> </w:t>
      </w:r>
      <w:r>
        <w:rPr>
          <w:b w:val="0"/>
          <w:color w:val="414042"/>
        </w:rPr>
        <w:t>to </w:t>
      </w:r>
      <w:r>
        <w:rPr>
          <w:b w:val="0"/>
          <w:color w:val="414042"/>
        </w:rPr>
        <w:t>Australia on 29 April 1996, where a further 39 charges of sexual abuse of children were brought against</w:t>
      </w:r>
      <w:r>
        <w:rPr>
          <w:b w:val="0"/>
          <w:color w:val="414042"/>
          <w:spacing w:val="-9"/>
        </w:rPr>
        <w:t> </w:t>
      </w:r>
      <w:r>
        <w:rPr>
          <w:b w:val="0"/>
          <w:color w:val="414042"/>
        </w:rPr>
        <w:t>him.</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48"/>
        <w:jc w:val="left"/>
      </w:pPr>
      <w:bookmarkStart w:name="On 2 August 1996, Brother Sutton pleaded" w:id="267"/>
      <w:bookmarkEnd w:id="267"/>
      <w:r>
        <w:rPr/>
      </w:r>
      <w:r>
        <w:rPr>
          <w:b w:val="0"/>
          <w:color w:val="414042"/>
        </w:rPr>
        <w:t>On</w:t>
      </w:r>
      <w:r>
        <w:rPr>
          <w:b w:val="0"/>
          <w:color w:val="414042"/>
          <w:spacing w:val="-4"/>
        </w:rPr>
        <w:t> </w:t>
      </w:r>
      <w:r>
        <w:rPr>
          <w:b w:val="0"/>
          <w:color w:val="414042"/>
        </w:rPr>
        <w:t>2</w:t>
      </w:r>
      <w:r>
        <w:rPr>
          <w:b w:val="0"/>
          <w:color w:val="414042"/>
          <w:spacing w:val="-4"/>
        </w:rPr>
        <w:t> </w:t>
      </w:r>
      <w:r>
        <w:rPr>
          <w:b w:val="0"/>
          <w:color w:val="414042"/>
        </w:rPr>
        <w:t>August</w:t>
      </w:r>
      <w:r>
        <w:rPr>
          <w:b w:val="0"/>
          <w:color w:val="414042"/>
          <w:spacing w:val="-4"/>
        </w:rPr>
        <w:t> </w:t>
      </w:r>
      <w:r>
        <w:rPr>
          <w:b w:val="0"/>
          <w:color w:val="414042"/>
        </w:rPr>
        <w:t>1996,</w:t>
      </w:r>
      <w:r>
        <w:rPr>
          <w:b w:val="0"/>
          <w:color w:val="414042"/>
          <w:spacing w:val="-4"/>
        </w:rPr>
        <w:t> </w:t>
      </w:r>
      <w:r>
        <w:rPr>
          <w:b w:val="0"/>
          <w:color w:val="414042"/>
        </w:rPr>
        <w:t>Brother</w:t>
      </w:r>
      <w:r>
        <w:rPr>
          <w:b w:val="0"/>
          <w:color w:val="414042"/>
          <w:spacing w:val="-4"/>
        </w:rPr>
        <w:t> </w:t>
      </w:r>
      <w:r>
        <w:rPr>
          <w:b w:val="0"/>
          <w:color w:val="414042"/>
        </w:rPr>
        <w:t>Sutton</w:t>
      </w:r>
      <w:r>
        <w:rPr>
          <w:b w:val="0"/>
          <w:color w:val="414042"/>
          <w:spacing w:val="-4"/>
        </w:rPr>
        <w:t> </w:t>
      </w:r>
      <w:r>
        <w:rPr>
          <w:b w:val="0"/>
          <w:color w:val="414042"/>
        </w:rPr>
        <w:t>pleaded</w:t>
      </w:r>
      <w:r>
        <w:rPr>
          <w:b w:val="0"/>
          <w:color w:val="414042"/>
          <w:spacing w:val="-4"/>
        </w:rPr>
        <w:t> </w:t>
      </w:r>
      <w:r>
        <w:rPr>
          <w:b w:val="0"/>
          <w:color w:val="414042"/>
        </w:rPr>
        <w:t>guilty</w:t>
      </w:r>
      <w:r>
        <w:rPr>
          <w:b w:val="0"/>
          <w:color w:val="414042"/>
          <w:spacing w:val="-4"/>
        </w:rPr>
        <w:t> </w:t>
      </w:r>
      <w:r>
        <w:rPr>
          <w:b w:val="0"/>
          <w:color w:val="414042"/>
        </w:rPr>
        <w:t>to</w:t>
      </w:r>
      <w:r>
        <w:rPr>
          <w:b w:val="0"/>
          <w:color w:val="414042"/>
          <w:spacing w:val="-4"/>
        </w:rPr>
        <w:t> </w:t>
      </w:r>
      <w:r>
        <w:rPr>
          <w:b w:val="0"/>
          <w:color w:val="414042"/>
        </w:rPr>
        <w:t>a</w:t>
      </w:r>
      <w:r>
        <w:rPr>
          <w:b w:val="0"/>
          <w:color w:val="414042"/>
          <w:spacing w:val="-4"/>
        </w:rPr>
        <w:t> </w:t>
      </w:r>
      <w:r>
        <w:rPr>
          <w:b w:val="0"/>
          <w:color w:val="414042"/>
        </w:rPr>
        <w:t>total</w:t>
      </w:r>
      <w:r>
        <w:rPr>
          <w:b w:val="0"/>
          <w:color w:val="414042"/>
          <w:spacing w:val="-4"/>
        </w:rPr>
        <w:t> </w:t>
      </w:r>
      <w:r>
        <w:rPr>
          <w:b w:val="0"/>
          <w:color w:val="414042"/>
        </w:rPr>
        <w:t>of</w:t>
      </w:r>
      <w:r>
        <w:rPr>
          <w:b w:val="0"/>
          <w:color w:val="414042"/>
          <w:spacing w:val="-4"/>
        </w:rPr>
        <w:t> </w:t>
      </w:r>
      <w:r>
        <w:rPr>
          <w:b w:val="0"/>
          <w:color w:val="414042"/>
        </w:rPr>
        <w:t>67</w:t>
      </w:r>
      <w:r>
        <w:rPr>
          <w:b w:val="0"/>
          <w:color w:val="414042"/>
          <w:spacing w:val="-4"/>
        </w:rPr>
        <w:t> </w:t>
      </w:r>
      <w:r>
        <w:rPr>
          <w:b w:val="0"/>
          <w:color w:val="414042"/>
        </w:rPr>
        <w:t>child</w:t>
      </w:r>
      <w:r>
        <w:rPr>
          <w:b w:val="0"/>
          <w:color w:val="414042"/>
          <w:spacing w:val="-4"/>
        </w:rPr>
        <w:t> </w:t>
      </w:r>
      <w:r>
        <w:rPr>
          <w:b w:val="0"/>
          <w:color w:val="414042"/>
        </w:rPr>
        <w:t>sex</w:t>
      </w:r>
      <w:r>
        <w:rPr>
          <w:b w:val="0"/>
          <w:color w:val="414042"/>
          <w:spacing w:val="-4"/>
        </w:rPr>
        <w:t> </w:t>
      </w:r>
      <w:r>
        <w:rPr>
          <w:b w:val="0"/>
          <w:color w:val="414042"/>
        </w:rPr>
        <w:t>offences</w:t>
      </w:r>
      <w:r>
        <w:rPr>
          <w:b w:val="0"/>
          <w:color w:val="414042"/>
          <w:spacing w:val="-4"/>
        </w:rPr>
        <w:t> </w:t>
      </w:r>
      <w:r>
        <w:rPr>
          <w:b w:val="0"/>
          <w:color w:val="414042"/>
        </w:rPr>
        <w:t>in</w:t>
      </w:r>
      <w:r>
        <w:rPr>
          <w:b w:val="0"/>
          <w:color w:val="414042"/>
          <w:spacing w:val="-4"/>
        </w:rPr>
        <w:t> </w:t>
      </w:r>
      <w:r>
        <w:rPr>
          <w:b w:val="0"/>
          <w:color w:val="414042"/>
        </w:rPr>
        <w:t>relation</w:t>
      </w:r>
      <w:r>
        <w:rPr>
          <w:b w:val="0"/>
          <w:color w:val="414042"/>
          <w:spacing w:val="-4"/>
        </w:rPr>
        <w:t> </w:t>
      </w:r>
      <w:r>
        <w:rPr>
          <w:b w:val="0"/>
          <w:color w:val="414042"/>
        </w:rPr>
        <w:t>to </w:t>
      </w:r>
      <w:r>
        <w:rPr>
          <w:b w:val="0"/>
          <w:color w:val="414042"/>
        </w:rPr>
        <w:t>15 students at schools in New South</w:t>
      </w:r>
      <w:r>
        <w:rPr>
          <w:b w:val="0"/>
          <w:color w:val="414042"/>
          <w:spacing w:val="-19"/>
        </w:rPr>
        <w:t> </w:t>
      </w:r>
      <w:r>
        <w:rPr>
          <w:b w:val="0"/>
          <w:color w:val="414042"/>
        </w:rPr>
        <w:t>Wales: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1"/>
          <w:numId w:val="5"/>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bookmarkStart w:name="• " w:id="268"/>
      <w:bookmarkEnd w:id="268"/>
      <w:r>
        <w:rPr/>
      </w:r>
      <w:bookmarkStart w:name="13 counts of sexual intercourse with a c" w:id="269"/>
      <w:bookmarkEnd w:id="269"/>
      <w:r>
        <w:rPr/>
      </w:r>
      <w:bookmarkStart w:name="13 counts of sexual intercourse with a c" w:id="270"/>
      <w:bookmarkEnd w:id="270"/>
      <w:r>
        <w:rPr>
          <w:rFonts w:ascii="Calibri Light"/>
          <w:b w:val="0"/>
          <w:color w:val="414042"/>
          <w:sz w:val="24"/>
        </w:rPr>
        <w:t>13</w:t>
      </w:r>
      <w:r>
        <w:rPr>
          <w:rFonts w:ascii="Calibri Light"/>
          <w:b w:val="0"/>
          <w:color w:val="414042"/>
          <w:spacing w:val="-4"/>
          <w:sz w:val="24"/>
        </w:rPr>
        <w:t> </w:t>
      </w:r>
      <w:r>
        <w:rPr>
          <w:rFonts w:ascii="Calibri Light"/>
          <w:b w:val="0"/>
          <w:color w:val="414042"/>
          <w:sz w:val="24"/>
        </w:rPr>
        <w:t>counts</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sexual</w:t>
      </w:r>
      <w:r>
        <w:rPr>
          <w:rFonts w:ascii="Calibri Light"/>
          <w:b w:val="0"/>
          <w:color w:val="414042"/>
          <w:spacing w:val="-4"/>
          <w:sz w:val="24"/>
        </w:rPr>
        <w:t> </w:t>
      </w:r>
      <w:r>
        <w:rPr>
          <w:rFonts w:ascii="Calibri Light"/>
          <w:b w:val="0"/>
          <w:color w:val="414042"/>
          <w:sz w:val="24"/>
        </w:rPr>
        <w:t>intercourse</w:t>
      </w:r>
      <w:r>
        <w:rPr>
          <w:rFonts w:ascii="Calibri Light"/>
          <w:b w:val="0"/>
          <w:color w:val="414042"/>
          <w:spacing w:val="-4"/>
          <w:sz w:val="24"/>
        </w:rPr>
        <w:t> </w:t>
      </w:r>
      <w:r>
        <w:rPr>
          <w:rFonts w:ascii="Calibri Light"/>
          <w:b w:val="0"/>
          <w:color w:val="414042"/>
          <w:sz w:val="24"/>
        </w:rPr>
        <w:t>with</w:t>
      </w:r>
      <w:r>
        <w:rPr>
          <w:rFonts w:ascii="Calibri Light"/>
          <w:b w:val="0"/>
          <w:color w:val="414042"/>
          <w:spacing w:val="-4"/>
          <w:sz w:val="24"/>
        </w:rPr>
        <w:t> </w:t>
      </w:r>
      <w:r>
        <w:rPr>
          <w:rFonts w:ascii="Calibri Light"/>
          <w:b w:val="0"/>
          <w:color w:val="414042"/>
          <w:sz w:val="24"/>
        </w:rPr>
        <w:t>a</w:t>
      </w:r>
      <w:r>
        <w:rPr>
          <w:rFonts w:ascii="Calibri Light"/>
          <w:b w:val="0"/>
          <w:color w:val="414042"/>
          <w:spacing w:val="-4"/>
          <w:sz w:val="24"/>
        </w:rPr>
        <w:t> </w:t>
      </w:r>
      <w:r>
        <w:rPr>
          <w:rFonts w:ascii="Calibri Light"/>
          <w:b w:val="0"/>
          <w:color w:val="414042"/>
          <w:sz w:val="24"/>
        </w:rPr>
        <w:t>child</w:t>
      </w:r>
      <w:r>
        <w:rPr>
          <w:rFonts w:ascii="Calibri Light"/>
          <w:b w:val="0"/>
          <w:color w:val="414042"/>
          <w:spacing w:val="-4"/>
          <w:sz w:val="24"/>
        </w:rPr>
        <w:t> </w:t>
      </w:r>
      <w:r>
        <w:rPr>
          <w:rFonts w:ascii="Calibri Light"/>
          <w:b w:val="0"/>
          <w:color w:val="414042"/>
          <w:sz w:val="24"/>
        </w:rPr>
        <w:t>under</w:t>
      </w:r>
      <w:r>
        <w:rPr>
          <w:rFonts w:ascii="Calibri Light"/>
          <w:b w:val="0"/>
          <w:color w:val="414042"/>
          <w:spacing w:val="-4"/>
          <w:sz w:val="24"/>
        </w:rPr>
        <w:t> </w:t>
      </w:r>
      <w:r>
        <w:rPr>
          <w:rFonts w:ascii="Calibri Light"/>
          <w:b w:val="0"/>
          <w:color w:val="414042"/>
          <w:sz w:val="24"/>
        </w:rPr>
        <w:t>16</w:t>
      </w:r>
      <w:r>
        <w:rPr>
          <w:rFonts w:ascii="Calibri Light"/>
          <w:b w:val="0"/>
          <w:color w:val="414042"/>
          <w:spacing w:val="-4"/>
          <w:sz w:val="24"/>
        </w:rPr>
        <w:t> </w:t>
      </w:r>
      <w:r>
        <w:rPr>
          <w:rFonts w:ascii="Calibri Light"/>
          <w:b w:val="0"/>
          <w:color w:val="414042"/>
          <w:sz w:val="24"/>
        </w:rPr>
        <w:t>years</w:t>
      </w:r>
      <w:r>
        <w:rPr>
          <w:rFonts w:ascii="Calibri Light"/>
          <w:sz w:val="24"/>
        </w:rPr>
      </w:r>
    </w:p>
    <w:p>
      <w:pPr>
        <w:pStyle w:val="ListParagraph"/>
        <w:numPr>
          <w:ilvl w:val="1"/>
          <w:numId w:val="5"/>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271"/>
      <w:bookmarkEnd w:id="271"/>
      <w:r>
        <w:rPr/>
      </w:r>
      <w:bookmarkStart w:name="53 counts of indecent assault or an act " w:id="272"/>
      <w:bookmarkEnd w:id="272"/>
      <w:r>
        <w:rPr/>
      </w:r>
      <w:bookmarkStart w:name="53 counts of indecent assault or an act " w:id="273"/>
      <w:bookmarkEnd w:id="273"/>
      <w:r>
        <w:rPr>
          <w:rFonts w:ascii="Calibri Light"/>
          <w:b w:val="0"/>
          <w:color w:val="414042"/>
          <w:sz w:val="24"/>
        </w:rPr>
        <w:t>53</w:t>
      </w:r>
      <w:r>
        <w:rPr>
          <w:rFonts w:ascii="Calibri Light"/>
          <w:b w:val="0"/>
          <w:color w:val="414042"/>
          <w:sz w:val="24"/>
        </w:rPr>
        <w:t> counts of indecent assault or an act of</w:t>
      </w:r>
      <w:r>
        <w:rPr>
          <w:rFonts w:ascii="Calibri Light"/>
          <w:b w:val="0"/>
          <w:color w:val="414042"/>
          <w:spacing w:val="-8"/>
          <w:sz w:val="24"/>
        </w:rPr>
        <w:t> </w:t>
      </w:r>
      <w:r>
        <w:rPr>
          <w:rFonts w:ascii="Calibri Light"/>
          <w:b w:val="0"/>
          <w:color w:val="414042"/>
          <w:sz w:val="24"/>
        </w:rPr>
        <w:t>indecency</w:t>
      </w:r>
      <w:r>
        <w:rPr>
          <w:rFonts w:ascii="Calibri Light"/>
          <w:sz w:val="24"/>
        </w:rPr>
      </w:r>
    </w:p>
    <w:p>
      <w:pPr>
        <w:pStyle w:val="ListParagraph"/>
        <w:numPr>
          <w:ilvl w:val="1"/>
          <w:numId w:val="5"/>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274"/>
      <w:bookmarkEnd w:id="274"/>
      <w:r>
        <w:rPr/>
      </w:r>
      <w:bookmarkStart w:name="one count of gross indecency. " w:id="275"/>
      <w:bookmarkEnd w:id="275"/>
      <w:r>
        <w:rPr/>
      </w:r>
      <w:bookmarkStart w:name="one count of gross indecency. " w:id="276"/>
      <w:bookmarkEnd w:id="276"/>
      <w:r>
        <w:rPr>
          <w:rFonts w:ascii="Calibri Light"/>
          <w:b w:val="0"/>
          <w:color w:val="414042"/>
          <w:sz w:val="24"/>
        </w:rPr>
        <w:t>one</w:t>
      </w:r>
      <w:r>
        <w:rPr>
          <w:rFonts w:ascii="Calibri Light"/>
          <w:b w:val="0"/>
          <w:color w:val="414042"/>
          <w:sz w:val="24"/>
        </w:rPr>
        <w:t> count of gross</w:t>
      </w:r>
      <w:r>
        <w:rPr>
          <w:rFonts w:ascii="Calibri Light"/>
          <w:b w:val="0"/>
          <w:color w:val="414042"/>
          <w:spacing w:val="-28"/>
          <w:sz w:val="24"/>
        </w:rPr>
        <w:t> </w:t>
      </w:r>
      <w:r>
        <w:rPr>
          <w:rFonts w:ascii="Calibri Light"/>
          <w:b w:val="0"/>
          <w:color w:val="414042"/>
          <w:sz w:val="24"/>
        </w:rPr>
        <w:t>indecency.</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219"/>
        <w:jc w:val="left"/>
      </w:pPr>
      <w:bookmarkStart w:name="Brother Sutton was sentenced in November" w:id="277"/>
      <w:bookmarkEnd w:id="277"/>
      <w:r>
        <w:rPr/>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was</w:t>
      </w:r>
      <w:r>
        <w:rPr>
          <w:b w:val="0"/>
          <w:bCs w:val="0"/>
          <w:color w:val="414042"/>
          <w:spacing w:val="-4"/>
        </w:rPr>
        <w:t> </w:t>
      </w:r>
      <w:r>
        <w:rPr>
          <w:b w:val="0"/>
          <w:bCs w:val="0"/>
          <w:color w:val="414042"/>
        </w:rPr>
        <w:t>sentenced</w:t>
      </w:r>
      <w:r>
        <w:rPr>
          <w:b w:val="0"/>
          <w:bCs w:val="0"/>
          <w:color w:val="414042"/>
          <w:spacing w:val="-4"/>
        </w:rPr>
        <w:t> </w:t>
      </w:r>
      <w:r>
        <w:rPr>
          <w:b w:val="0"/>
          <w:bCs w:val="0"/>
          <w:color w:val="414042"/>
        </w:rPr>
        <w:t>in</w:t>
      </w:r>
      <w:r>
        <w:rPr>
          <w:b w:val="0"/>
          <w:bCs w:val="0"/>
          <w:color w:val="414042"/>
          <w:spacing w:val="-4"/>
        </w:rPr>
        <w:t> </w:t>
      </w:r>
      <w:r>
        <w:rPr>
          <w:b w:val="0"/>
          <w:bCs w:val="0"/>
          <w:color w:val="414042"/>
        </w:rPr>
        <w:t>November</w:t>
      </w:r>
      <w:r>
        <w:rPr>
          <w:b w:val="0"/>
          <w:bCs w:val="0"/>
          <w:color w:val="414042"/>
          <w:spacing w:val="-4"/>
        </w:rPr>
        <w:t> </w:t>
      </w:r>
      <w:r>
        <w:rPr>
          <w:b w:val="0"/>
          <w:bCs w:val="0"/>
          <w:color w:val="414042"/>
        </w:rPr>
        <w:t>1996</w:t>
      </w:r>
      <w:r>
        <w:rPr>
          <w:b w:val="0"/>
          <w:bCs w:val="0"/>
          <w:color w:val="414042"/>
          <w:spacing w:val="-4"/>
        </w:rPr>
        <w:t> </w:t>
      </w:r>
      <w:r>
        <w:rPr>
          <w:b w:val="0"/>
          <w:bCs w:val="0"/>
          <w:color w:val="414042"/>
        </w:rPr>
        <w:t>to</w:t>
      </w:r>
      <w:r>
        <w:rPr>
          <w:b w:val="0"/>
          <w:bCs w:val="0"/>
          <w:color w:val="414042"/>
          <w:spacing w:val="-4"/>
        </w:rPr>
        <w:t> </w:t>
      </w:r>
      <w:r>
        <w:rPr>
          <w:b w:val="0"/>
          <w:bCs w:val="0"/>
          <w:color w:val="414042"/>
        </w:rPr>
        <w:t>18</w:t>
      </w:r>
      <w:r>
        <w:rPr>
          <w:b w:val="0"/>
          <w:bCs w:val="0"/>
          <w:color w:val="414042"/>
          <w:spacing w:val="-4"/>
        </w:rPr>
        <w:t> </w:t>
      </w:r>
      <w:r>
        <w:rPr>
          <w:b w:val="0"/>
          <w:bCs w:val="0"/>
          <w:color w:val="414042"/>
        </w:rPr>
        <w:t>year’s</w:t>
      </w:r>
      <w:r>
        <w:rPr>
          <w:b w:val="0"/>
          <w:bCs w:val="0"/>
          <w:color w:val="414042"/>
          <w:spacing w:val="-4"/>
        </w:rPr>
        <w:t> </w:t>
      </w:r>
      <w:r>
        <w:rPr>
          <w:b w:val="0"/>
          <w:bCs w:val="0"/>
          <w:color w:val="414042"/>
        </w:rPr>
        <w:t>imprisonment,</w:t>
      </w:r>
      <w:r>
        <w:rPr>
          <w:b w:val="0"/>
          <w:bCs w:val="0"/>
          <w:color w:val="414042"/>
          <w:spacing w:val="-4"/>
        </w:rPr>
        <w:t> </w:t>
      </w:r>
      <w:r>
        <w:rPr>
          <w:b w:val="0"/>
          <w:bCs w:val="0"/>
          <w:color w:val="414042"/>
        </w:rPr>
        <w:t>with</w:t>
      </w:r>
      <w:r>
        <w:rPr>
          <w:b w:val="0"/>
          <w:bCs w:val="0"/>
          <w:color w:val="414042"/>
          <w:spacing w:val="-4"/>
        </w:rPr>
        <w:t> </w:t>
      </w:r>
      <w:r>
        <w:rPr>
          <w:b w:val="0"/>
          <w:bCs w:val="0"/>
          <w:color w:val="414042"/>
        </w:rPr>
        <w:t>a</w:t>
      </w:r>
      <w:r>
        <w:rPr>
          <w:b w:val="0"/>
          <w:bCs w:val="0"/>
          <w:color w:val="414042"/>
          <w:spacing w:val="-4"/>
        </w:rPr>
        <w:t> </w:t>
      </w:r>
      <w:r>
        <w:rPr>
          <w:b w:val="0"/>
          <w:bCs w:val="0"/>
          <w:color w:val="414042"/>
        </w:rPr>
        <w:t>minimum</w:t>
      </w:r>
      <w:r>
        <w:rPr>
          <w:b w:val="0"/>
          <w:bCs w:val="0"/>
          <w:color w:val="414042"/>
          <w:spacing w:val="-4"/>
        </w:rPr>
        <w:t> </w:t>
      </w:r>
      <w:r>
        <w:rPr>
          <w:b w:val="0"/>
          <w:bCs w:val="0"/>
          <w:color w:val="414042"/>
        </w:rPr>
        <w:t>t</w:t>
      </w:r>
      <w:bookmarkStart w:name=" " w:id="278"/>
      <w:bookmarkEnd w:id="278"/>
      <w:r>
        <w:rPr>
          <w:b w:val="0"/>
          <w:bCs w:val="0"/>
          <w:color w:val="414042"/>
        </w:rPr>
        <w:t>erm</w:t>
      </w:r>
      <w:r>
        <w:rPr>
          <w:b w:val="0"/>
          <w:bCs w:val="0"/>
          <w:color w:val="414042"/>
        </w:rPr>
        <w:t> </w:t>
      </w:r>
      <w:r>
        <w:rPr>
          <w:b w:val="0"/>
          <w:bCs w:val="0"/>
          <w:color w:val="414042"/>
        </w:rPr>
        <w:t>of 13 and a half years. In December 2000, his sentence was reduced on appeal to 15 years,</w:t>
      </w:r>
      <w:r>
        <w:rPr>
          <w:b w:val="0"/>
          <w:bCs w:val="0"/>
          <w:color w:val="414042"/>
          <w:spacing w:val="-31"/>
        </w:rPr>
        <w:t> </w:t>
      </w:r>
      <w:r>
        <w:rPr>
          <w:b w:val="0"/>
          <w:bCs w:val="0"/>
          <w:color w:val="414042"/>
        </w:rPr>
        <w:t>with</w:t>
      </w:r>
      <w:r>
        <w:rPr/>
      </w:r>
    </w:p>
    <w:p>
      <w:pPr>
        <w:pStyle w:val="BodyText"/>
        <w:spacing w:line="244" w:lineRule="auto" w:before="1"/>
        <w:ind w:left="533" w:right="543"/>
        <w:jc w:val="left"/>
      </w:pPr>
      <w:r>
        <w:rPr>
          <w:b w:val="0"/>
          <w:color w:val="414042"/>
        </w:rPr>
        <w:t>a</w:t>
      </w:r>
      <w:r>
        <w:rPr>
          <w:b w:val="0"/>
          <w:color w:val="414042"/>
          <w:spacing w:val="-3"/>
        </w:rPr>
        <w:t> </w:t>
      </w:r>
      <w:r>
        <w:rPr>
          <w:b w:val="0"/>
          <w:color w:val="414042"/>
        </w:rPr>
        <w:t>minimum</w:t>
      </w:r>
      <w:r>
        <w:rPr>
          <w:b w:val="0"/>
          <w:color w:val="414042"/>
          <w:spacing w:val="-3"/>
        </w:rPr>
        <w:t> </w:t>
      </w:r>
      <w:r>
        <w:rPr>
          <w:b w:val="0"/>
          <w:color w:val="414042"/>
        </w:rPr>
        <w:t>term</w:t>
      </w:r>
      <w:r>
        <w:rPr>
          <w:b w:val="0"/>
          <w:color w:val="414042"/>
          <w:spacing w:val="-3"/>
        </w:rPr>
        <w:t> </w:t>
      </w:r>
      <w:r>
        <w:rPr>
          <w:b w:val="0"/>
          <w:color w:val="414042"/>
        </w:rPr>
        <w:t>of</w:t>
      </w:r>
      <w:r>
        <w:rPr>
          <w:b w:val="0"/>
          <w:color w:val="414042"/>
          <w:spacing w:val="-3"/>
        </w:rPr>
        <w:t> </w:t>
      </w:r>
      <w:r>
        <w:rPr>
          <w:b w:val="0"/>
          <w:color w:val="414042"/>
        </w:rPr>
        <w:t>12</w:t>
      </w:r>
      <w:r>
        <w:rPr>
          <w:b w:val="0"/>
          <w:color w:val="414042"/>
          <w:spacing w:val="-3"/>
        </w:rPr>
        <w:t> </w:t>
      </w:r>
      <w:r>
        <w:rPr>
          <w:b w:val="0"/>
          <w:color w:val="414042"/>
        </w:rPr>
        <w:t>years.</w:t>
      </w:r>
      <w:r>
        <w:rPr>
          <w:b w:val="0"/>
          <w:color w:val="414042"/>
          <w:spacing w:val="-3"/>
        </w:rPr>
        <w:t> </w:t>
      </w:r>
      <w:r>
        <w:rPr>
          <w:b w:val="0"/>
          <w:color w:val="414042"/>
        </w:rPr>
        <w:t>In</w:t>
      </w:r>
      <w:r>
        <w:rPr>
          <w:b w:val="0"/>
          <w:color w:val="414042"/>
          <w:spacing w:val="-3"/>
        </w:rPr>
        <w:t> </w:t>
      </w:r>
      <w:r>
        <w:rPr>
          <w:b w:val="0"/>
          <w:color w:val="414042"/>
        </w:rPr>
        <w:t>total,</w:t>
      </w:r>
      <w:r>
        <w:rPr>
          <w:b w:val="0"/>
          <w:color w:val="414042"/>
          <w:spacing w:val="-3"/>
        </w:rPr>
        <w:t> </w:t>
      </w:r>
      <w:r>
        <w:rPr>
          <w:b w:val="0"/>
          <w:color w:val="414042"/>
        </w:rPr>
        <w:t>Brother</w:t>
      </w:r>
      <w:r>
        <w:rPr>
          <w:b w:val="0"/>
          <w:color w:val="414042"/>
          <w:spacing w:val="-3"/>
        </w:rPr>
        <w:t> </w:t>
      </w:r>
      <w:r>
        <w:rPr>
          <w:b w:val="0"/>
          <w:color w:val="414042"/>
        </w:rPr>
        <w:t>Sutton</w:t>
      </w:r>
      <w:r>
        <w:rPr>
          <w:b w:val="0"/>
          <w:color w:val="414042"/>
          <w:spacing w:val="-3"/>
        </w:rPr>
        <w:t> </w:t>
      </w:r>
      <w:r>
        <w:rPr>
          <w:b w:val="0"/>
          <w:color w:val="414042"/>
        </w:rPr>
        <w:t>has</w:t>
      </w:r>
      <w:r>
        <w:rPr>
          <w:b w:val="0"/>
          <w:color w:val="414042"/>
          <w:spacing w:val="-3"/>
        </w:rPr>
        <w:t> </w:t>
      </w:r>
      <w:r>
        <w:rPr>
          <w:b w:val="0"/>
          <w:color w:val="414042"/>
        </w:rPr>
        <w:t>been</w:t>
      </w:r>
      <w:r>
        <w:rPr>
          <w:b w:val="0"/>
          <w:color w:val="414042"/>
          <w:spacing w:val="-3"/>
        </w:rPr>
        <w:t> </w:t>
      </w:r>
      <w:r>
        <w:rPr>
          <w:b w:val="0"/>
          <w:color w:val="414042"/>
        </w:rPr>
        <w:t>the</w:t>
      </w:r>
      <w:r>
        <w:rPr>
          <w:b w:val="0"/>
          <w:color w:val="414042"/>
          <w:spacing w:val="-3"/>
        </w:rPr>
        <w:t> </w:t>
      </w:r>
      <w:r>
        <w:rPr>
          <w:b w:val="0"/>
          <w:color w:val="414042"/>
        </w:rPr>
        <w:t>subject</w:t>
      </w:r>
      <w:r>
        <w:rPr>
          <w:b w:val="0"/>
          <w:color w:val="414042"/>
          <w:spacing w:val="-3"/>
        </w:rPr>
        <w:t> </w:t>
      </w:r>
      <w:r>
        <w:rPr>
          <w:b w:val="0"/>
          <w:color w:val="414042"/>
        </w:rPr>
        <w:t>of</w:t>
      </w:r>
      <w:r>
        <w:rPr>
          <w:b w:val="0"/>
          <w:color w:val="414042"/>
          <w:spacing w:val="-3"/>
        </w:rPr>
        <w:t> </w:t>
      </w:r>
      <w:r>
        <w:rPr>
          <w:b w:val="0"/>
          <w:color w:val="414042"/>
        </w:rPr>
        <w:t>allegations</w:t>
      </w:r>
      <w:r>
        <w:rPr>
          <w:b w:val="0"/>
          <w:color w:val="414042"/>
          <w:spacing w:val="-3"/>
        </w:rPr>
        <w:t> </w:t>
      </w:r>
      <w:r>
        <w:rPr>
          <w:b w:val="0"/>
          <w:color w:val="414042"/>
        </w:rPr>
        <w:t>of</w:t>
      </w:r>
      <w:r>
        <w:rPr>
          <w:b w:val="0"/>
          <w:color w:val="414042"/>
          <w:spacing w:val="-3"/>
        </w:rPr>
        <w:t> </w:t>
      </w:r>
      <w:r>
        <w:rPr>
          <w:b w:val="0"/>
          <w:color w:val="414042"/>
        </w:rPr>
        <w:t>child </w:t>
      </w:r>
      <w:r>
        <w:rPr>
          <w:b w:val="0"/>
          <w:color w:val="414042"/>
        </w:rPr>
        <w:t>sexual abuse by 27 of his former</w:t>
      </w:r>
      <w:r>
        <w:rPr>
          <w:b w:val="0"/>
          <w:color w:val="414042"/>
          <w:spacing w:val="-21"/>
        </w:rPr>
        <w:t> </w:t>
      </w:r>
      <w:r>
        <w:rPr>
          <w:b w:val="0"/>
          <w:color w:val="414042"/>
        </w:rPr>
        <w:t>students.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51"/>
        <w:jc w:val="left"/>
      </w:pPr>
      <w:bookmarkStart w:name="Brother Sutton’s first teaching appointm" w:id="279"/>
      <w:bookmarkEnd w:id="279"/>
      <w:r>
        <w:rPr/>
      </w:r>
      <w:r>
        <w:rPr>
          <w:b w:val="0"/>
          <w:bCs w:val="0"/>
          <w:color w:val="414042"/>
        </w:rPr>
        <w:t>Brother</w:t>
      </w:r>
      <w:r>
        <w:rPr>
          <w:b w:val="0"/>
          <w:bCs w:val="0"/>
          <w:color w:val="414042"/>
          <w:spacing w:val="-4"/>
        </w:rPr>
        <w:t> </w:t>
      </w:r>
      <w:r>
        <w:rPr>
          <w:b w:val="0"/>
          <w:bCs w:val="0"/>
          <w:color w:val="414042"/>
          <w:spacing w:val="-3"/>
        </w:rPr>
        <w:t>Sutton’s</w:t>
      </w:r>
      <w:r>
        <w:rPr>
          <w:b w:val="0"/>
          <w:bCs w:val="0"/>
          <w:color w:val="414042"/>
          <w:spacing w:val="-4"/>
        </w:rPr>
        <w:t> </w:t>
      </w:r>
      <w:r>
        <w:rPr>
          <w:b w:val="0"/>
          <w:bCs w:val="0"/>
          <w:color w:val="414042"/>
        </w:rPr>
        <w:t>first</w:t>
      </w:r>
      <w:r>
        <w:rPr>
          <w:b w:val="0"/>
          <w:bCs w:val="0"/>
          <w:color w:val="414042"/>
          <w:spacing w:val="-4"/>
        </w:rPr>
        <w:t> </w:t>
      </w:r>
      <w:r>
        <w:rPr>
          <w:b w:val="0"/>
          <w:bCs w:val="0"/>
          <w:color w:val="414042"/>
        </w:rPr>
        <w:t>teaching</w:t>
      </w:r>
      <w:r>
        <w:rPr>
          <w:b w:val="0"/>
          <w:bCs w:val="0"/>
          <w:color w:val="414042"/>
          <w:spacing w:val="-4"/>
        </w:rPr>
        <w:t> </w:t>
      </w:r>
      <w:r>
        <w:rPr>
          <w:b w:val="0"/>
          <w:bCs w:val="0"/>
          <w:color w:val="414042"/>
        </w:rPr>
        <w:t>appointment</w:t>
      </w:r>
      <w:r>
        <w:rPr>
          <w:b w:val="0"/>
          <w:bCs w:val="0"/>
          <w:color w:val="414042"/>
          <w:spacing w:val="-4"/>
        </w:rPr>
        <w:t> </w:t>
      </w:r>
      <w:r>
        <w:rPr>
          <w:b w:val="0"/>
          <w:bCs w:val="0"/>
          <w:color w:val="414042"/>
        </w:rPr>
        <w:t>was</w:t>
      </w:r>
      <w:r>
        <w:rPr>
          <w:b w:val="0"/>
          <w:bCs w:val="0"/>
          <w:color w:val="414042"/>
          <w:spacing w:val="-4"/>
        </w:rPr>
        <w:t> </w:t>
      </w:r>
      <w:r>
        <w:rPr>
          <w:b w:val="0"/>
          <w:bCs w:val="0"/>
          <w:color w:val="414042"/>
        </w:rPr>
        <w:t>at</w:t>
      </w:r>
      <w:r>
        <w:rPr>
          <w:b w:val="0"/>
          <w:bCs w:val="0"/>
          <w:color w:val="414042"/>
          <w:spacing w:val="-4"/>
        </w:rPr>
        <w:t> </w:t>
      </w:r>
      <w:r>
        <w:rPr>
          <w:b w:val="0"/>
          <w:bCs w:val="0"/>
          <w:color w:val="414042"/>
        </w:rPr>
        <w:t>a</w:t>
      </w:r>
      <w:r>
        <w:rPr>
          <w:b w:val="0"/>
          <w:bCs w:val="0"/>
          <w:color w:val="414042"/>
          <w:spacing w:val="-4"/>
        </w:rPr>
        <w:t> </w:t>
      </w:r>
      <w:r>
        <w:rPr>
          <w:b w:val="0"/>
          <w:bCs w:val="0"/>
          <w:color w:val="414042"/>
        </w:rPr>
        <w:t>Marist</w:t>
      </w:r>
      <w:r>
        <w:rPr>
          <w:b w:val="0"/>
          <w:bCs w:val="0"/>
          <w:color w:val="414042"/>
          <w:spacing w:val="-4"/>
        </w:rPr>
        <w:t> </w:t>
      </w:r>
      <w:r>
        <w:rPr>
          <w:b w:val="0"/>
          <w:bCs w:val="0"/>
          <w:color w:val="414042"/>
        </w:rPr>
        <w:t>Brothers</w:t>
      </w:r>
      <w:r>
        <w:rPr>
          <w:b w:val="0"/>
          <w:bCs w:val="0"/>
          <w:color w:val="414042"/>
          <w:spacing w:val="-4"/>
        </w:rPr>
        <w:t> </w:t>
      </w:r>
      <w:r>
        <w:rPr>
          <w:b w:val="0"/>
          <w:bCs w:val="0"/>
          <w:color w:val="414042"/>
        </w:rPr>
        <w:t>school</w:t>
      </w:r>
      <w:r>
        <w:rPr>
          <w:b w:val="0"/>
          <w:bCs w:val="0"/>
          <w:color w:val="414042"/>
          <w:spacing w:val="-4"/>
        </w:rPr>
        <w:t> </w:t>
      </w:r>
      <w:r>
        <w:rPr>
          <w:b w:val="0"/>
          <w:bCs w:val="0"/>
          <w:color w:val="414042"/>
        </w:rPr>
        <w:t>in</w:t>
      </w:r>
      <w:r>
        <w:rPr>
          <w:b w:val="0"/>
          <w:bCs w:val="0"/>
          <w:color w:val="414042"/>
          <w:spacing w:val="-4"/>
        </w:rPr>
        <w:t> </w:t>
      </w:r>
      <w:r>
        <w:rPr>
          <w:b w:val="0"/>
          <w:bCs w:val="0"/>
          <w:color w:val="414042"/>
        </w:rPr>
        <w:t>North</w:t>
      </w:r>
      <w:r>
        <w:rPr>
          <w:b w:val="0"/>
          <w:bCs w:val="0"/>
          <w:color w:val="414042"/>
          <w:spacing w:val="-4"/>
        </w:rPr>
        <w:t> </w:t>
      </w:r>
      <w:r>
        <w:rPr>
          <w:b w:val="0"/>
          <w:bCs w:val="0"/>
          <w:color w:val="414042"/>
        </w:rPr>
        <w:t>Queensland </w:t>
      </w:r>
      <w:r>
        <w:rPr>
          <w:b w:val="0"/>
          <w:bCs w:val="0"/>
          <w:color w:val="414042"/>
        </w:rPr>
        <w:t>in 1973. After that, he taught continuously </w:t>
      </w:r>
      <w:r>
        <w:rPr>
          <w:b w:val="0"/>
          <w:bCs w:val="0"/>
          <w:color w:val="414042"/>
          <w:spacing w:val="-3"/>
        </w:rPr>
        <w:t>for </w:t>
      </w:r>
      <w:r>
        <w:rPr>
          <w:b w:val="0"/>
          <w:bCs w:val="0"/>
          <w:color w:val="414042"/>
        </w:rPr>
        <w:t>the Marist Brothers in Queensland, the ACT and </w:t>
      </w:r>
      <w:r>
        <w:rPr>
          <w:b w:val="0"/>
          <w:bCs w:val="0"/>
          <w:color w:val="414042"/>
        </w:rPr>
        <w:t>New South Wales until April 1987, when he was removed from teaching by the then Provincial, Brother</w:t>
      </w:r>
      <w:r>
        <w:rPr>
          <w:b w:val="0"/>
          <w:bCs w:val="0"/>
          <w:color w:val="414042"/>
          <w:spacing w:val="-4"/>
        </w:rPr>
        <w:t> </w:t>
      </w:r>
      <w:r>
        <w:rPr>
          <w:b w:val="0"/>
          <w:bCs w:val="0"/>
          <w:color w:val="414042"/>
          <w:spacing w:val="-5"/>
        </w:rPr>
        <w:t>Dwyer.</w:t>
      </w:r>
      <w:r>
        <w:rPr>
          <w:spacing w:val="-5"/>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36"/>
        <w:jc w:val="left"/>
      </w:pPr>
      <w:bookmarkStart w:name="Brother Sutton commenced teaching at St " w:id="280"/>
      <w:bookmarkEnd w:id="280"/>
      <w:r>
        <w:rPr/>
      </w:r>
      <w:r>
        <w:rPr>
          <w:b w:val="0"/>
          <w:bCs w:val="0"/>
          <w:color w:val="414042"/>
        </w:rPr>
        <w:t>Brother Sutton commenced teaching at St Carthage’s Primary School in Lismore in January </w:t>
      </w:r>
      <w:bookmarkStart w:name=" " w:id="281"/>
      <w:bookmarkEnd w:id="281"/>
      <w:r>
        <w:rPr>
          <w:b w:val="0"/>
          <w:bCs w:val="0"/>
          <w:color w:val="414042"/>
        </w:rPr>
        <w:t>1985.</w:t>
      </w:r>
      <w:r>
        <w:rPr>
          <w:b w:val="0"/>
          <w:bCs w:val="0"/>
          <w:color w:val="414042"/>
        </w:rPr>
        <w:t> </w:t>
      </w:r>
      <w:r>
        <w:rPr>
          <w:b w:val="0"/>
          <w:bCs w:val="0"/>
          <w:color w:val="414042"/>
        </w:rPr>
        <w:t>The</w:t>
      </w:r>
      <w:r>
        <w:rPr>
          <w:b w:val="0"/>
          <w:bCs w:val="0"/>
          <w:color w:val="414042"/>
          <w:spacing w:val="-5"/>
        </w:rPr>
        <w:t> </w:t>
      </w:r>
      <w:r>
        <w:rPr>
          <w:b w:val="0"/>
          <w:bCs w:val="0"/>
          <w:color w:val="414042"/>
        </w:rPr>
        <w:t>school</w:t>
      </w:r>
      <w:r>
        <w:rPr>
          <w:b w:val="0"/>
          <w:bCs w:val="0"/>
          <w:color w:val="414042"/>
          <w:spacing w:val="-5"/>
        </w:rPr>
        <w:t> </w:t>
      </w:r>
      <w:r>
        <w:rPr>
          <w:b w:val="0"/>
          <w:bCs w:val="0"/>
          <w:color w:val="414042"/>
        </w:rPr>
        <w:t>was</w:t>
      </w:r>
      <w:r>
        <w:rPr>
          <w:b w:val="0"/>
          <w:bCs w:val="0"/>
          <w:color w:val="414042"/>
          <w:spacing w:val="-5"/>
        </w:rPr>
        <w:t> </w:t>
      </w:r>
      <w:r>
        <w:rPr>
          <w:b w:val="0"/>
          <w:bCs w:val="0"/>
          <w:color w:val="414042"/>
        </w:rPr>
        <w:t>operated</w:t>
      </w:r>
      <w:r>
        <w:rPr>
          <w:b w:val="0"/>
          <w:bCs w:val="0"/>
          <w:color w:val="414042"/>
          <w:spacing w:val="-5"/>
        </w:rPr>
        <w:t> </w:t>
      </w:r>
      <w:r>
        <w:rPr>
          <w:b w:val="0"/>
          <w:bCs w:val="0"/>
          <w:color w:val="414042"/>
        </w:rPr>
        <w:t>by</w:t>
      </w:r>
      <w:r>
        <w:rPr>
          <w:b w:val="0"/>
          <w:bCs w:val="0"/>
          <w:color w:val="414042"/>
          <w:spacing w:val="-5"/>
        </w:rPr>
        <w:t> </w:t>
      </w:r>
      <w:r>
        <w:rPr>
          <w:b w:val="0"/>
          <w:bCs w:val="0"/>
          <w:color w:val="414042"/>
        </w:rPr>
        <w:t>the</w:t>
      </w:r>
      <w:r>
        <w:rPr>
          <w:b w:val="0"/>
          <w:bCs w:val="0"/>
          <w:color w:val="414042"/>
          <w:spacing w:val="-5"/>
        </w:rPr>
        <w:t> </w:t>
      </w:r>
      <w:r>
        <w:rPr>
          <w:b w:val="0"/>
          <w:bCs w:val="0"/>
          <w:color w:val="414042"/>
        </w:rPr>
        <w:t>Presentation</w:t>
      </w:r>
      <w:r>
        <w:rPr>
          <w:b w:val="0"/>
          <w:bCs w:val="0"/>
          <w:color w:val="414042"/>
          <w:spacing w:val="-5"/>
        </w:rPr>
        <w:t> </w:t>
      </w:r>
      <w:r>
        <w:rPr>
          <w:b w:val="0"/>
          <w:bCs w:val="0"/>
          <w:color w:val="414042"/>
        </w:rPr>
        <w:t>Sisters.</w:t>
      </w:r>
      <w:r>
        <w:rPr>
          <w:b w:val="0"/>
          <w:bCs w:val="0"/>
          <w:color w:val="414042"/>
          <w:spacing w:val="-5"/>
        </w:rPr>
        <w:t> </w:t>
      </w:r>
      <w:r>
        <w:rPr>
          <w:b w:val="0"/>
          <w:bCs w:val="0"/>
          <w:color w:val="414042"/>
          <w:spacing w:val="-4"/>
        </w:rPr>
        <w:t>Teachers</w:t>
      </w:r>
      <w:r>
        <w:rPr>
          <w:b w:val="0"/>
          <w:bCs w:val="0"/>
          <w:color w:val="414042"/>
          <w:spacing w:val="-5"/>
        </w:rPr>
        <w:t> </w:t>
      </w:r>
      <w:r>
        <w:rPr>
          <w:b w:val="0"/>
          <w:bCs w:val="0"/>
          <w:color w:val="414042"/>
        </w:rPr>
        <w:t>were</w:t>
      </w:r>
      <w:r>
        <w:rPr>
          <w:b w:val="0"/>
          <w:bCs w:val="0"/>
          <w:color w:val="414042"/>
          <w:spacing w:val="-5"/>
        </w:rPr>
        <w:t> </w:t>
      </w:r>
      <w:r>
        <w:rPr>
          <w:b w:val="0"/>
          <w:bCs w:val="0"/>
          <w:color w:val="414042"/>
        </w:rPr>
        <w:t>provided</w:t>
      </w:r>
      <w:r>
        <w:rPr>
          <w:b w:val="0"/>
          <w:bCs w:val="0"/>
          <w:color w:val="414042"/>
          <w:spacing w:val="-5"/>
        </w:rPr>
        <w:t> </w:t>
      </w:r>
      <w:r>
        <w:rPr>
          <w:b w:val="0"/>
          <w:bCs w:val="0"/>
          <w:color w:val="414042"/>
        </w:rPr>
        <w:t>by</w:t>
      </w:r>
      <w:r>
        <w:rPr>
          <w:b w:val="0"/>
          <w:bCs w:val="0"/>
          <w:color w:val="414042"/>
          <w:spacing w:val="-5"/>
        </w:rPr>
        <w:t> </w:t>
      </w:r>
      <w:r>
        <w:rPr>
          <w:b w:val="0"/>
          <w:bCs w:val="0"/>
          <w:color w:val="414042"/>
        </w:rPr>
        <w:t>the</w:t>
      </w:r>
      <w:r>
        <w:rPr>
          <w:b w:val="0"/>
          <w:bCs w:val="0"/>
          <w:color w:val="414042"/>
          <w:spacing w:val="-5"/>
        </w:rPr>
        <w:t> </w:t>
      </w:r>
      <w:r>
        <w:rPr>
          <w:b w:val="0"/>
          <w:bCs w:val="0"/>
          <w:color w:val="414042"/>
        </w:rPr>
        <w:t>Marist</w:t>
      </w:r>
      <w:r>
        <w:rPr>
          <w:b w:val="0"/>
          <w:bCs w:val="0"/>
          <w:color w:val="414042"/>
          <w:spacing w:val="-5"/>
        </w:rPr>
        <w:t> </w:t>
      </w:r>
      <w:r>
        <w:rPr>
          <w:b w:val="0"/>
          <w:bCs w:val="0"/>
          <w:color w:val="414042"/>
        </w:rPr>
        <w:t>Br</w:t>
      </w:r>
      <w:bookmarkStart w:name=" " w:id="282"/>
      <w:bookmarkEnd w:id="282"/>
      <w:r>
        <w:rPr>
          <w:b w:val="0"/>
          <w:bCs w:val="0"/>
          <w:color w:val="414042"/>
        </w:rPr>
        <w:t>othe</w:t>
      </w:r>
      <w:r>
        <w:rPr>
          <w:b w:val="0"/>
          <w:bCs w:val="0"/>
          <w:color w:val="414042"/>
        </w:rPr>
        <w:t>rs </w:t>
      </w:r>
      <w:r>
        <w:rPr>
          <w:b w:val="0"/>
          <w:bCs w:val="0"/>
          <w:color w:val="414042"/>
        </w:rPr>
        <w:t>and</w:t>
      </w:r>
      <w:r>
        <w:rPr>
          <w:b w:val="0"/>
          <w:bCs w:val="0"/>
          <w:color w:val="414042"/>
          <w:spacing w:val="-5"/>
        </w:rPr>
        <w:t> </w:t>
      </w:r>
      <w:r>
        <w:rPr>
          <w:b w:val="0"/>
          <w:bCs w:val="0"/>
          <w:color w:val="414042"/>
        </w:rPr>
        <w:t>there</w:t>
      </w:r>
      <w:r>
        <w:rPr>
          <w:b w:val="0"/>
          <w:bCs w:val="0"/>
          <w:color w:val="414042"/>
          <w:spacing w:val="-5"/>
        </w:rPr>
        <w:t> </w:t>
      </w:r>
      <w:r>
        <w:rPr>
          <w:b w:val="0"/>
          <w:bCs w:val="0"/>
          <w:color w:val="414042"/>
        </w:rPr>
        <w:t>were</w:t>
      </w:r>
      <w:r>
        <w:rPr>
          <w:b w:val="0"/>
          <w:bCs w:val="0"/>
          <w:color w:val="414042"/>
          <w:spacing w:val="-5"/>
        </w:rPr>
        <w:t> </w:t>
      </w:r>
      <w:r>
        <w:rPr>
          <w:b w:val="0"/>
          <w:bCs w:val="0"/>
          <w:color w:val="414042"/>
        </w:rPr>
        <w:t>also</w:t>
      </w:r>
      <w:r>
        <w:rPr>
          <w:b w:val="0"/>
          <w:bCs w:val="0"/>
          <w:color w:val="414042"/>
          <w:spacing w:val="-5"/>
        </w:rPr>
        <w:t> </w:t>
      </w:r>
      <w:r>
        <w:rPr>
          <w:b w:val="0"/>
          <w:bCs w:val="0"/>
          <w:color w:val="414042"/>
        </w:rPr>
        <w:t>lay</w:t>
      </w:r>
      <w:r>
        <w:rPr>
          <w:b w:val="0"/>
          <w:bCs w:val="0"/>
          <w:color w:val="414042"/>
          <w:spacing w:val="-5"/>
        </w:rPr>
        <w:t> </w:t>
      </w:r>
      <w:r>
        <w:rPr>
          <w:b w:val="0"/>
          <w:bCs w:val="0"/>
          <w:color w:val="414042"/>
        </w:rPr>
        <w:t>teachers.</w:t>
      </w:r>
      <w:r>
        <w:rPr>
          <w:b w:val="0"/>
          <w:bCs w:val="0"/>
          <w:color w:val="414042"/>
          <w:spacing w:val="-5"/>
        </w:rPr>
        <w:t> </w:t>
      </w:r>
      <w:r>
        <w:rPr>
          <w:b w:val="0"/>
          <w:bCs w:val="0"/>
          <w:color w:val="414042"/>
        </w:rPr>
        <w:t>It</w:t>
      </w:r>
      <w:r>
        <w:rPr>
          <w:b w:val="0"/>
          <w:bCs w:val="0"/>
          <w:color w:val="414042"/>
          <w:spacing w:val="-5"/>
        </w:rPr>
        <w:t> </w:t>
      </w:r>
      <w:r>
        <w:rPr>
          <w:b w:val="0"/>
          <w:bCs w:val="0"/>
          <w:color w:val="414042"/>
        </w:rPr>
        <w:t>was</w:t>
      </w:r>
      <w:r>
        <w:rPr>
          <w:b w:val="0"/>
          <w:bCs w:val="0"/>
          <w:color w:val="414042"/>
          <w:spacing w:val="-5"/>
        </w:rPr>
        <w:t> </w:t>
      </w:r>
      <w:r>
        <w:rPr>
          <w:b w:val="0"/>
          <w:bCs w:val="0"/>
          <w:color w:val="414042"/>
        </w:rPr>
        <w:t>only</w:t>
      </w:r>
      <w:r>
        <w:rPr>
          <w:b w:val="0"/>
          <w:bCs w:val="0"/>
          <w:color w:val="414042"/>
          <w:spacing w:val="-5"/>
        </w:rPr>
        <w:t> </w:t>
      </w:r>
      <w:r>
        <w:rPr>
          <w:b w:val="0"/>
          <w:bCs w:val="0"/>
          <w:color w:val="414042"/>
        </w:rPr>
        <w:t>after:</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1"/>
          <w:numId w:val="5"/>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bookmarkStart w:name="• " w:id="283"/>
      <w:bookmarkEnd w:id="283"/>
      <w:r>
        <w:rPr/>
      </w:r>
      <w:bookmarkStart w:name="a number of complaints of inappropriate " w:id="284"/>
      <w:bookmarkEnd w:id="284"/>
      <w:r>
        <w:rPr/>
      </w:r>
      <w:bookmarkStart w:name="a number of complaints of inappropriate " w:id="285"/>
      <w:bookmarkEnd w:id="285"/>
      <w:r>
        <w:rPr>
          <w:rFonts w:ascii="Calibri Light"/>
          <w:b w:val="0"/>
          <w:color w:val="414042"/>
          <w:sz w:val="24"/>
        </w:rPr>
        <w:t>a</w:t>
      </w:r>
      <w:r>
        <w:rPr>
          <w:rFonts w:ascii="Calibri Light"/>
          <w:b w:val="0"/>
          <w:color w:val="414042"/>
          <w:sz w:val="24"/>
        </w:rPr>
        <w:t> number of complaints of inappropriate behaviour with children, primarily</w:t>
      </w:r>
      <w:r>
        <w:rPr>
          <w:rFonts w:ascii="Calibri Light"/>
          <w:b w:val="0"/>
          <w:color w:val="414042"/>
          <w:spacing w:val="-25"/>
          <w:sz w:val="24"/>
        </w:rPr>
        <w:t> </w:t>
      </w:r>
      <w:r>
        <w:rPr>
          <w:rFonts w:ascii="Calibri Light"/>
          <w:b w:val="0"/>
          <w:color w:val="414042"/>
          <w:sz w:val="24"/>
        </w:rPr>
        <w:t>girls</w:t>
      </w:r>
      <w:r>
        <w:rPr>
          <w:rFonts w:ascii="Calibri Light"/>
          <w:sz w:val="24"/>
        </w:rPr>
      </w:r>
    </w:p>
    <w:p>
      <w:pPr>
        <w:pStyle w:val="ListParagraph"/>
        <w:numPr>
          <w:ilvl w:val="1"/>
          <w:numId w:val="5"/>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286"/>
      <w:bookmarkEnd w:id="286"/>
      <w:r>
        <w:rPr/>
      </w:r>
      <w:bookmarkStart w:name="the school’s executive team had given a " w:id="287"/>
      <w:bookmarkEnd w:id="287"/>
      <w:r>
        <w:rPr/>
      </w:r>
      <w:bookmarkStart w:name="the school’s executive team had given a " w:id="288"/>
      <w:bookmarkEnd w:id="288"/>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school’s</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executive</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team</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had</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given</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a</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direction</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refrain</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from</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that</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conduct</w:t>
      </w:r>
      <w:r>
        <w:rPr>
          <w:rFonts w:ascii="Calibri Light" w:hAnsi="Calibri Light" w:cs="Calibri Light" w:eastAsia="Calibri Light" w:hint="default"/>
          <w:sz w:val="24"/>
          <w:szCs w:val="24"/>
        </w:rPr>
      </w:r>
    </w:p>
    <w:p>
      <w:pPr>
        <w:pStyle w:val="ListParagraph"/>
        <w:numPr>
          <w:ilvl w:val="1"/>
          <w:numId w:val="5"/>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289"/>
      <w:bookmarkEnd w:id="289"/>
      <w:r>
        <w:rPr/>
      </w:r>
      <w:bookmarkStart w:name="Brother Sutton breached the direction by" w:id="290"/>
      <w:bookmarkEnd w:id="290"/>
      <w:r>
        <w:rPr/>
      </w:r>
      <w:bookmarkStart w:name="Brother Sutton breached the direction by" w:id="291"/>
      <w:bookmarkEnd w:id="291"/>
      <w:r>
        <w:rPr>
          <w:rFonts w:ascii="Calibri Light"/>
          <w:b w:val="0"/>
          <w:color w:val="414042"/>
          <w:sz w:val="24"/>
        </w:rPr>
        <w:t>B</w:t>
      </w:r>
      <w:r>
        <w:rPr>
          <w:rFonts w:ascii="Calibri Light"/>
          <w:b w:val="0"/>
          <w:color w:val="414042"/>
          <w:sz w:val="24"/>
        </w:rPr>
        <w:t>rother</w:t>
      </w:r>
      <w:r>
        <w:rPr>
          <w:rFonts w:ascii="Calibri Light"/>
          <w:b w:val="0"/>
          <w:color w:val="414042"/>
          <w:spacing w:val="-4"/>
          <w:sz w:val="24"/>
        </w:rPr>
        <w:t> </w:t>
      </w:r>
      <w:r>
        <w:rPr>
          <w:rFonts w:ascii="Calibri Light"/>
          <w:b w:val="0"/>
          <w:color w:val="414042"/>
          <w:sz w:val="24"/>
        </w:rPr>
        <w:t>Sutton</w:t>
      </w:r>
      <w:r>
        <w:rPr>
          <w:rFonts w:ascii="Calibri Light"/>
          <w:b w:val="0"/>
          <w:color w:val="414042"/>
          <w:spacing w:val="-4"/>
          <w:sz w:val="24"/>
        </w:rPr>
        <w:t> </w:t>
      </w:r>
      <w:r>
        <w:rPr>
          <w:rFonts w:ascii="Calibri Light"/>
          <w:b w:val="0"/>
          <w:color w:val="414042"/>
          <w:sz w:val="24"/>
        </w:rPr>
        <w:t>breached</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direction</w:t>
      </w:r>
      <w:r>
        <w:rPr>
          <w:rFonts w:ascii="Calibri Light"/>
          <w:b w:val="0"/>
          <w:color w:val="414042"/>
          <w:spacing w:val="-4"/>
          <w:sz w:val="24"/>
        </w:rPr>
        <w:t> </w:t>
      </w:r>
      <w:r>
        <w:rPr>
          <w:rFonts w:ascii="Calibri Light"/>
          <w:b w:val="0"/>
          <w:color w:val="414042"/>
          <w:sz w:val="24"/>
        </w:rPr>
        <w:t>by</w:t>
      </w:r>
      <w:r>
        <w:rPr>
          <w:rFonts w:ascii="Calibri Light"/>
          <w:b w:val="0"/>
          <w:color w:val="414042"/>
          <w:spacing w:val="-4"/>
          <w:sz w:val="24"/>
        </w:rPr>
        <w:t> </w:t>
      </w:r>
      <w:r>
        <w:rPr>
          <w:rFonts w:ascii="Calibri Light"/>
          <w:b w:val="0"/>
          <w:color w:val="414042"/>
          <w:sz w:val="24"/>
        </w:rPr>
        <w:t>being</w:t>
      </w:r>
      <w:r>
        <w:rPr>
          <w:rFonts w:ascii="Calibri Light"/>
          <w:b w:val="0"/>
          <w:color w:val="414042"/>
          <w:spacing w:val="-4"/>
          <w:sz w:val="24"/>
        </w:rPr>
        <w:t> </w:t>
      </w:r>
      <w:r>
        <w:rPr>
          <w:rFonts w:ascii="Calibri Light"/>
          <w:b w:val="0"/>
          <w:color w:val="414042"/>
          <w:sz w:val="24"/>
        </w:rPr>
        <w:t>alone</w:t>
      </w:r>
      <w:r>
        <w:rPr>
          <w:rFonts w:ascii="Calibri Light"/>
          <w:b w:val="0"/>
          <w:color w:val="414042"/>
          <w:spacing w:val="-4"/>
          <w:sz w:val="24"/>
        </w:rPr>
        <w:t> </w:t>
      </w:r>
      <w:r>
        <w:rPr>
          <w:rFonts w:ascii="Calibri Light"/>
          <w:b w:val="0"/>
          <w:color w:val="414042"/>
          <w:sz w:val="24"/>
        </w:rPr>
        <w:t>and</w:t>
      </w:r>
      <w:r>
        <w:rPr>
          <w:rFonts w:ascii="Calibri Light"/>
          <w:b w:val="0"/>
          <w:color w:val="414042"/>
          <w:spacing w:val="-4"/>
          <w:sz w:val="24"/>
        </w:rPr>
        <w:t> </w:t>
      </w:r>
      <w:r>
        <w:rPr>
          <w:rFonts w:ascii="Calibri Light"/>
          <w:b w:val="0"/>
          <w:color w:val="414042"/>
          <w:sz w:val="24"/>
        </w:rPr>
        <w:t>in</w:t>
      </w:r>
      <w:r>
        <w:rPr>
          <w:rFonts w:ascii="Calibri Light"/>
          <w:b w:val="0"/>
          <w:color w:val="414042"/>
          <w:spacing w:val="-4"/>
          <w:sz w:val="24"/>
        </w:rPr>
        <w:t> </w:t>
      </w:r>
      <w:r>
        <w:rPr>
          <w:rFonts w:ascii="Calibri Light"/>
          <w:b w:val="0"/>
          <w:color w:val="414042"/>
          <w:sz w:val="24"/>
        </w:rPr>
        <w:t>physical</w:t>
      </w:r>
      <w:r>
        <w:rPr>
          <w:rFonts w:ascii="Calibri Light"/>
          <w:b w:val="0"/>
          <w:color w:val="414042"/>
          <w:spacing w:val="-4"/>
          <w:sz w:val="24"/>
        </w:rPr>
        <w:t> </w:t>
      </w:r>
      <w:r>
        <w:rPr>
          <w:rFonts w:ascii="Calibri Light"/>
          <w:b w:val="0"/>
          <w:color w:val="414042"/>
          <w:sz w:val="24"/>
        </w:rPr>
        <w:t>contact</w:t>
      </w:r>
      <w:r>
        <w:rPr>
          <w:rFonts w:ascii="Calibri Light"/>
          <w:b w:val="0"/>
          <w:color w:val="414042"/>
          <w:spacing w:val="-4"/>
          <w:sz w:val="24"/>
        </w:rPr>
        <w:t> </w:t>
      </w:r>
      <w:r>
        <w:rPr>
          <w:rFonts w:ascii="Calibri Light"/>
          <w:b w:val="0"/>
          <w:color w:val="414042"/>
          <w:sz w:val="24"/>
        </w:rPr>
        <w:t>with</w:t>
      </w:r>
      <w:r>
        <w:rPr>
          <w:rFonts w:ascii="Calibri Light"/>
          <w:b w:val="0"/>
          <w:color w:val="414042"/>
          <w:spacing w:val="-4"/>
          <w:sz w:val="24"/>
        </w:rPr>
        <w:t> </w:t>
      </w:r>
      <w:r>
        <w:rPr>
          <w:rFonts w:ascii="Calibri Light"/>
          <w:b w:val="0"/>
          <w:color w:val="414042"/>
          <w:sz w:val="24"/>
        </w:rPr>
        <w:t>two</w:t>
      </w:r>
      <w:r>
        <w:rPr>
          <w:rFonts w:ascii="Calibri Light"/>
          <w:b w:val="0"/>
          <w:color w:val="414042"/>
          <w:spacing w:val="-4"/>
          <w:sz w:val="24"/>
        </w:rPr>
        <w:t> </w:t>
      </w:r>
      <w:r>
        <w:rPr>
          <w:rFonts w:ascii="Calibri Light"/>
          <w:b w:val="0"/>
          <w:color w:val="414042"/>
          <w:sz w:val="24"/>
        </w:rPr>
        <w:t>girls</w:t>
      </w:r>
      <w:r>
        <w:rPr>
          <w:rFonts w:ascii="Calibri Light"/>
          <w:sz w:val="24"/>
        </w:rPr>
      </w:r>
    </w:p>
    <w:p>
      <w:pPr>
        <w:pStyle w:val="ListParagraph"/>
        <w:numPr>
          <w:ilvl w:val="1"/>
          <w:numId w:val="5"/>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292"/>
      <w:bookmarkEnd w:id="292"/>
      <w:r>
        <w:rPr/>
      </w:r>
      <w:bookmarkStart w:name="a letter of final warning about this con" w:id="293"/>
      <w:bookmarkEnd w:id="293"/>
      <w:r>
        <w:rPr/>
      </w:r>
      <w:bookmarkStart w:name="a letter of final warning about this con" w:id="294"/>
      <w:bookmarkEnd w:id="294"/>
      <w:r>
        <w:rPr>
          <w:rFonts w:ascii="Calibri Light"/>
          <w:b w:val="0"/>
          <w:color w:val="414042"/>
          <w:sz w:val="24"/>
        </w:rPr>
        <w:t>a</w:t>
      </w:r>
      <w:r>
        <w:rPr>
          <w:rFonts w:ascii="Calibri Light"/>
          <w:b w:val="0"/>
          <w:color w:val="414042"/>
          <w:sz w:val="24"/>
        </w:rPr>
        <w:t> letter of final warning about this</w:t>
      </w:r>
      <w:r>
        <w:rPr>
          <w:rFonts w:ascii="Calibri Light"/>
          <w:b w:val="0"/>
          <w:color w:val="414042"/>
          <w:spacing w:val="-20"/>
          <w:sz w:val="24"/>
        </w:rPr>
        <w:t> </w:t>
      </w:r>
      <w:r>
        <w:rPr>
          <w:rFonts w:ascii="Calibri Light"/>
          <w:b w:val="0"/>
          <w:color w:val="414042"/>
          <w:sz w:val="24"/>
        </w:rPr>
        <w:t>conduct</w:t>
      </w:r>
      <w:r>
        <w:rPr>
          <w:rFonts w:ascii="Calibri Light"/>
          <w:sz w:val="24"/>
        </w:rPr>
      </w:r>
    </w:p>
    <w:p>
      <w:pPr>
        <w:pStyle w:val="ListParagraph"/>
        <w:numPr>
          <w:ilvl w:val="1"/>
          <w:numId w:val="5"/>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295"/>
      <w:bookmarkEnd w:id="295"/>
      <w:r>
        <w:rPr/>
      </w:r>
      <w:bookmarkStart w:name="a further allegation" w:id="296"/>
      <w:bookmarkEnd w:id="296"/>
      <w:r>
        <w:rPr/>
      </w:r>
      <w:bookmarkStart w:name="a further allegation" w:id="297"/>
      <w:bookmarkEnd w:id="297"/>
      <w:r>
        <w:rPr>
          <w:rFonts w:ascii="Calibri Light"/>
          <w:b w:val="0"/>
          <w:color w:val="414042"/>
          <w:sz w:val="24"/>
        </w:rPr>
        <w:t>a</w:t>
      </w:r>
      <w:r>
        <w:rPr>
          <w:rFonts w:ascii="Calibri Light"/>
          <w:b w:val="0"/>
          <w:color w:val="414042"/>
          <w:sz w:val="24"/>
        </w:rPr>
        <w:t> further</w:t>
      </w:r>
      <w:r>
        <w:rPr>
          <w:rFonts w:ascii="Calibri Light"/>
          <w:b w:val="0"/>
          <w:color w:val="414042"/>
          <w:spacing w:val="-10"/>
          <w:sz w:val="24"/>
        </w:rPr>
        <w:t> </w:t>
      </w:r>
      <w:r>
        <w:rPr>
          <w:rFonts w:ascii="Calibri Light"/>
          <w:b w:val="0"/>
          <w:color w:val="414042"/>
          <w:sz w:val="24"/>
        </w:rPr>
        <w:t>allegation</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334"/>
        <w:jc w:val="left"/>
      </w:pPr>
      <w:bookmarkStart w:name="that Brother Sutton was removed from the" w:id="298"/>
      <w:bookmarkEnd w:id="298"/>
      <w:r>
        <w:rPr/>
      </w:r>
      <w:r>
        <w:rPr>
          <w:b w:val="0"/>
          <w:color w:val="414042"/>
        </w:rPr>
        <w:t>that</w:t>
      </w:r>
      <w:r>
        <w:rPr>
          <w:b w:val="0"/>
          <w:color w:val="414042"/>
          <w:spacing w:val="-3"/>
        </w:rPr>
        <w:t> </w:t>
      </w:r>
      <w:r>
        <w:rPr>
          <w:b w:val="0"/>
          <w:color w:val="414042"/>
        </w:rPr>
        <w:t>Brother</w:t>
      </w:r>
      <w:r>
        <w:rPr>
          <w:b w:val="0"/>
          <w:color w:val="414042"/>
          <w:spacing w:val="-3"/>
        </w:rPr>
        <w:t> </w:t>
      </w:r>
      <w:r>
        <w:rPr>
          <w:b w:val="0"/>
          <w:color w:val="414042"/>
        </w:rPr>
        <w:t>Sutton</w:t>
      </w:r>
      <w:r>
        <w:rPr>
          <w:b w:val="0"/>
          <w:color w:val="414042"/>
          <w:spacing w:val="-3"/>
        </w:rPr>
        <w:t> </w:t>
      </w:r>
      <w:r>
        <w:rPr>
          <w:b w:val="0"/>
          <w:color w:val="414042"/>
        </w:rPr>
        <w:t>was</w:t>
      </w:r>
      <w:r>
        <w:rPr>
          <w:b w:val="0"/>
          <w:color w:val="414042"/>
          <w:spacing w:val="-3"/>
        </w:rPr>
        <w:t> </w:t>
      </w:r>
      <w:r>
        <w:rPr>
          <w:b w:val="0"/>
          <w:color w:val="414042"/>
        </w:rPr>
        <w:t>removed</w:t>
      </w:r>
      <w:r>
        <w:rPr>
          <w:b w:val="0"/>
          <w:color w:val="414042"/>
          <w:spacing w:val="-3"/>
        </w:rPr>
        <w:t> </w:t>
      </w:r>
      <w:r>
        <w:rPr>
          <w:b w:val="0"/>
          <w:color w:val="414042"/>
        </w:rPr>
        <w:t>from</w:t>
      </w:r>
      <w:r>
        <w:rPr>
          <w:b w:val="0"/>
          <w:color w:val="414042"/>
          <w:spacing w:val="-3"/>
        </w:rPr>
        <w:t> </w:t>
      </w:r>
      <w:r>
        <w:rPr>
          <w:b w:val="0"/>
          <w:color w:val="414042"/>
        </w:rPr>
        <w:t>the</w:t>
      </w:r>
      <w:r>
        <w:rPr>
          <w:b w:val="0"/>
          <w:color w:val="414042"/>
          <w:spacing w:val="-3"/>
        </w:rPr>
        <w:t> </w:t>
      </w:r>
      <w:r>
        <w:rPr>
          <w:b w:val="0"/>
          <w:color w:val="414042"/>
        </w:rPr>
        <w:t>school</w:t>
      </w:r>
      <w:r>
        <w:rPr>
          <w:b w:val="0"/>
          <w:color w:val="414042"/>
          <w:spacing w:val="-3"/>
        </w:rPr>
        <w:t> </w:t>
      </w:r>
      <w:r>
        <w:rPr>
          <w:b w:val="0"/>
          <w:color w:val="414042"/>
        </w:rPr>
        <w:t>in</w:t>
      </w:r>
      <w:r>
        <w:rPr>
          <w:b w:val="0"/>
          <w:color w:val="414042"/>
          <w:spacing w:val="-3"/>
        </w:rPr>
        <w:t> </w:t>
      </w:r>
      <w:r>
        <w:rPr>
          <w:b w:val="0"/>
          <w:color w:val="414042"/>
        </w:rPr>
        <w:t>1987.</w:t>
      </w:r>
      <w:r>
        <w:rPr>
          <w:b w:val="0"/>
          <w:color w:val="414042"/>
          <w:spacing w:val="-3"/>
        </w:rPr>
        <w:t> </w:t>
      </w:r>
      <w:r>
        <w:rPr>
          <w:b w:val="0"/>
          <w:color w:val="414042"/>
        </w:rPr>
        <w:t>The</w:t>
      </w:r>
      <w:r>
        <w:rPr>
          <w:b w:val="0"/>
          <w:color w:val="414042"/>
          <w:spacing w:val="-3"/>
        </w:rPr>
        <w:t> </w:t>
      </w:r>
      <w:r>
        <w:rPr>
          <w:b w:val="0"/>
          <w:color w:val="414042"/>
        </w:rPr>
        <w:t>evidence</w:t>
      </w:r>
      <w:r>
        <w:rPr>
          <w:b w:val="0"/>
          <w:color w:val="414042"/>
          <w:spacing w:val="-3"/>
        </w:rPr>
        <w:t> </w:t>
      </w:r>
      <w:r>
        <w:rPr>
          <w:b w:val="0"/>
          <w:color w:val="414042"/>
        </w:rPr>
        <w:t>as</w:t>
      </w:r>
      <w:r>
        <w:rPr>
          <w:b w:val="0"/>
          <w:color w:val="414042"/>
          <w:spacing w:val="-3"/>
        </w:rPr>
        <w:t> </w:t>
      </w:r>
      <w:r>
        <w:rPr>
          <w:b w:val="0"/>
          <w:color w:val="414042"/>
        </w:rPr>
        <w:t>to</w:t>
      </w:r>
      <w:r>
        <w:rPr>
          <w:b w:val="0"/>
          <w:color w:val="414042"/>
          <w:spacing w:val="-3"/>
        </w:rPr>
        <w:t> </w:t>
      </w:r>
      <w:r>
        <w:rPr>
          <w:b w:val="0"/>
          <w:color w:val="414042"/>
        </w:rPr>
        <w:t>the</w:t>
      </w:r>
      <w:r>
        <w:rPr>
          <w:b w:val="0"/>
          <w:color w:val="414042"/>
          <w:spacing w:val="-3"/>
        </w:rPr>
        <w:t> </w:t>
      </w:r>
      <w:r>
        <w:rPr>
          <w:b w:val="0"/>
          <w:color w:val="414042"/>
        </w:rPr>
        <w:t>reasons</w:t>
      </w:r>
      <w:r>
        <w:rPr>
          <w:b w:val="0"/>
          <w:color w:val="414042"/>
          <w:spacing w:val="-3"/>
        </w:rPr>
        <w:t> for </w:t>
      </w:r>
      <w:r>
        <w:rPr>
          <w:b w:val="0"/>
          <w:color w:val="414042"/>
        </w:rPr>
        <w:t>that </w:t>
      </w:r>
      <w:r>
        <w:rPr>
          <w:b w:val="0"/>
          <w:color w:val="414042"/>
        </w:rPr>
        <w:t>removal</w:t>
      </w:r>
      <w:r>
        <w:rPr>
          <w:b w:val="0"/>
          <w:color w:val="414042"/>
          <w:spacing w:val="-4"/>
        </w:rPr>
        <w:t> </w:t>
      </w:r>
      <w:r>
        <w:rPr>
          <w:b w:val="0"/>
          <w:color w:val="414042"/>
        </w:rPr>
        <w:t>was</w:t>
      </w:r>
      <w:r>
        <w:rPr>
          <w:b w:val="0"/>
          <w:color w:val="414042"/>
          <w:spacing w:val="-4"/>
        </w:rPr>
        <w:t> </w:t>
      </w:r>
      <w:r>
        <w:rPr>
          <w:b w:val="0"/>
          <w:color w:val="414042"/>
        </w:rPr>
        <w:t>couched</w:t>
      </w:r>
      <w:r>
        <w:rPr>
          <w:b w:val="0"/>
          <w:color w:val="414042"/>
          <w:spacing w:val="-4"/>
        </w:rPr>
        <w:t> </w:t>
      </w:r>
      <w:r>
        <w:rPr>
          <w:b w:val="0"/>
          <w:color w:val="414042"/>
        </w:rPr>
        <w:t>in</w:t>
      </w:r>
      <w:r>
        <w:rPr>
          <w:b w:val="0"/>
          <w:color w:val="414042"/>
          <w:spacing w:val="-4"/>
        </w:rPr>
        <w:t> </w:t>
      </w:r>
      <w:r>
        <w:rPr>
          <w:b w:val="0"/>
          <w:color w:val="414042"/>
        </w:rPr>
        <w:t>terms</w:t>
      </w:r>
      <w:r>
        <w:rPr>
          <w:b w:val="0"/>
          <w:color w:val="414042"/>
          <w:spacing w:val="-4"/>
        </w:rPr>
        <w:t> </w:t>
      </w:r>
      <w:r>
        <w:rPr>
          <w:b w:val="0"/>
          <w:color w:val="414042"/>
        </w:rPr>
        <w:t>of</w:t>
      </w:r>
      <w:r>
        <w:rPr>
          <w:b w:val="0"/>
          <w:color w:val="414042"/>
          <w:spacing w:val="-4"/>
        </w:rPr>
        <w:t> </w:t>
      </w:r>
      <w:r>
        <w:rPr>
          <w:b w:val="0"/>
          <w:color w:val="414042"/>
        </w:rPr>
        <w:t>problems</w:t>
      </w:r>
      <w:r>
        <w:rPr>
          <w:b w:val="0"/>
          <w:color w:val="414042"/>
          <w:spacing w:val="-4"/>
        </w:rPr>
        <w:t> </w:t>
      </w:r>
      <w:r>
        <w:rPr>
          <w:b w:val="0"/>
          <w:color w:val="414042"/>
        </w:rPr>
        <w:t>to</w:t>
      </w:r>
      <w:r>
        <w:rPr>
          <w:b w:val="0"/>
          <w:color w:val="414042"/>
          <w:spacing w:val="-4"/>
        </w:rPr>
        <w:t> </w:t>
      </w:r>
      <w:r>
        <w:rPr>
          <w:b w:val="0"/>
          <w:color w:val="414042"/>
        </w:rPr>
        <w:t>do</w:t>
      </w:r>
      <w:r>
        <w:rPr>
          <w:b w:val="0"/>
          <w:color w:val="414042"/>
          <w:spacing w:val="-4"/>
        </w:rPr>
        <w:t> </w:t>
      </w:r>
      <w:r>
        <w:rPr>
          <w:b w:val="0"/>
          <w:color w:val="414042"/>
        </w:rPr>
        <w:t>with</w:t>
      </w:r>
      <w:r>
        <w:rPr>
          <w:b w:val="0"/>
          <w:color w:val="414042"/>
          <w:spacing w:val="-4"/>
        </w:rPr>
        <w:t> </w:t>
      </w:r>
      <w:r>
        <w:rPr>
          <w:b w:val="0"/>
          <w:color w:val="414042"/>
        </w:rPr>
        <w:t>interpersonal</w:t>
      </w:r>
      <w:r>
        <w:rPr>
          <w:b w:val="0"/>
          <w:color w:val="414042"/>
          <w:spacing w:val="-4"/>
        </w:rPr>
        <w:t> </w:t>
      </w:r>
      <w:r>
        <w:rPr>
          <w:b w:val="0"/>
          <w:color w:val="414042"/>
        </w:rPr>
        <w:t>relationships</w:t>
      </w:r>
      <w:r>
        <w:rPr>
          <w:b w:val="0"/>
          <w:color w:val="414042"/>
          <w:spacing w:val="-4"/>
        </w:rPr>
        <w:t> </w:t>
      </w:r>
      <w:r>
        <w:rPr>
          <w:b w:val="0"/>
          <w:color w:val="414042"/>
        </w:rPr>
        <w:t>with</w:t>
      </w:r>
      <w:r>
        <w:rPr>
          <w:b w:val="0"/>
          <w:color w:val="414042"/>
          <w:spacing w:val="-4"/>
        </w:rPr>
        <w:t> </w:t>
      </w:r>
      <w:r>
        <w:rPr>
          <w:b w:val="0"/>
          <w:color w:val="414042"/>
          <w:spacing w:val="-5"/>
        </w:rPr>
        <w:t>staff.</w:t>
      </w:r>
      <w:r>
        <w:rPr>
          <w:spacing w:val="-5"/>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0"/>
        <w:jc w:val="left"/>
      </w:pPr>
      <w:bookmarkStart w:name="In around April 1989 Brother John Holdsw" w:id="299"/>
      <w:bookmarkEnd w:id="299"/>
      <w:r>
        <w:rPr/>
      </w:r>
      <w:r>
        <w:rPr>
          <w:b w:val="0"/>
          <w:color w:val="414042"/>
        </w:rPr>
        <w:t>In </w:t>
      </w:r>
      <w:r>
        <w:rPr>
          <w:b w:val="0"/>
          <w:color w:val="414042"/>
          <w:spacing w:val="-4"/>
        </w:rPr>
        <w:t>around </w:t>
      </w:r>
      <w:r>
        <w:rPr>
          <w:b w:val="0"/>
          <w:color w:val="414042"/>
          <w:spacing w:val="-3"/>
        </w:rPr>
        <w:t>April 1989 </w:t>
      </w:r>
      <w:r>
        <w:rPr>
          <w:b w:val="0"/>
          <w:color w:val="414042"/>
          <w:spacing w:val="-4"/>
        </w:rPr>
        <w:t>Brother </w:t>
      </w:r>
      <w:r>
        <w:rPr>
          <w:b w:val="0"/>
          <w:color w:val="414042"/>
          <w:spacing w:val="-3"/>
        </w:rPr>
        <w:t>John Holdsworth, </w:t>
      </w:r>
      <w:r>
        <w:rPr>
          <w:b w:val="0"/>
          <w:color w:val="414042"/>
        </w:rPr>
        <w:t>the </w:t>
      </w:r>
      <w:r>
        <w:rPr>
          <w:b w:val="0"/>
          <w:color w:val="414042"/>
          <w:spacing w:val="-3"/>
        </w:rPr>
        <w:t>principal </w:t>
      </w:r>
      <w:r>
        <w:rPr>
          <w:b w:val="0"/>
          <w:color w:val="414042"/>
        </w:rPr>
        <w:t>of the </w:t>
      </w:r>
      <w:r>
        <w:rPr>
          <w:b w:val="0"/>
          <w:color w:val="414042"/>
          <w:spacing w:val="-3"/>
        </w:rPr>
        <w:t>North Queensland</w:t>
      </w:r>
      <w:r>
        <w:rPr>
          <w:b w:val="0"/>
          <w:color w:val="414042"/>
          <w:spacing w:val="-25"/>
        </w:rPr>
        <w:t> </w:t>
      </w:r>
      <w:r>
        <w:rPr>
          <w:b w:val="0"/>
          <w:color w:val="414042"/>
          <w:spacing w:val="-3"/>
        </w:rPr>
        <w:t>school,</w:t>
      </w:r>
      <w:r>
        <w:rPr/>
      </w:r>
    </w:p>
    <w:p>
      <w:pPr>
        <w:pStyle w:val="BodyText"/>
        <w:spacing w:line="240" w:lineRule="auto" w:before="7"/>
        <w:ind w:left="533" w:right="0"/>
        <w:jc w:val="left"/>
      </w:pPr>
      <w:r>
        <w:rPr>
          <w:b w:val="0"/>
          <w:color w:val="414042"/>
          <w:spacing w:val="-3"/>
        </w:rPr>
        <w:t>became</w:t>
      </w:r>
      <w:r>
        <w:rPr>
          <w:b w:val="0"/>
          <w:color w:val="414042"/>
          <w:spacing w:val="-6"/>
        </w:rPr>
        <w:t> </w:t>
      </w:r>
      <w:r>
        <w:rPr>
          <w:b w:val="0"/>
          <w:color w:val="414042"/>
          <w:spacing w:val="-4"/>
        </w:rPr>
        <w:t>aware</w:t>
      </w:r>
      <w:r>
        <w:rPr>
          <w:b w:val="0"/>
          <w:color w:val="414042"/>
          <w:spacing w:val="-6"/>
        </w:rPr>
        <w:t> </w:t>
      </w:r>
      <w:r>
        <w:rPr>
          <w:b w:val="0"/>
          <w:color w:val="414042"/>
          <w:spacing w:val="-3"/>
        </w:rPr>
        <w:t>that</w:t>
      </w:r>
      <w:r>
        <w:rPr>
          <w:b w:val="0"/>
          <w:color w:val="414042"/>
          <w:spacing w:val="-6"/>
        </w:rPr>
        <w:t> </w:t>
      </w:r>
      <w:r>
        <w:rPr>
          <w:b w:val="0"/>
          <w:color w:val="414042"/>
          <w:spacing w:val="-4"/>
        </w:rPr>
        <w:t>Brother</w:t>
      </w:r>
      <w:r>
        <w:rPr>
          <w:b w:val="0"/>
          <w:color w:val="414042"/>
          <w:spacing w:val="-6"/>
        </w:rPr>
        <w:t> </w:t>
      </w:r>
      <w:r>
        <w:rPr>
          <w:b w:val="0"/>
          <w:color w:val="414042"/>
          <w:spacing w:val="-3"/>
        </w:rPr>
        <w:t>Sutton</w:t>
      </w:r>
      <w:r>
        <w:rPr>
          <w:b w:val="0"/>
          <w:color w:val="414042"/>
          <w:spacing w:val="-6"/>
        </w:rPr>
        <w:t> </w:t>
      </w:r>
      <w:r>
        <w:rPr>
          <w:b w:val="0"/>
          <w:color w:val="414042"/>
        </w:rPr>
        <w:t>had</w:t>
      </w:r>
      <w:r>
        <w:rPr>
          <w:b w:val="0"/>
          <w:color w:val="414042"/>
          <w:spacing w:val="-6"/>
        </w:rPr>
        <w:t> </w:t>
      </w:r>
      <w:r>
        <w:rPr>
          <w:b w:val="0"/>
          <w:color w:val="414042"/>
          <w:spacing w:val="-3"/>
        </w:rPr>
        <w:t>admitted</w:t>
      </w:r>
      <w:r>
        <w:rPr>
          <w:b w:val="0"/>
          <w:color w:val="414042"/>
          <w:spacing w:val="-6"/>
        </w:rPr>
        <w:t> </w:t>
      </w:r>
      <w:r>
        <w:rPr>
          <w:b w:val="0"/>
          <w:color w:val="414042"/>
          <w:spacing w:val="-3"/>
        </w:rPr>
        <w:t>to</w:t>
      </w:r>
      <w:r>
        <w:rPr>
          <w:b w:val="0"/>
          <w:color w:val="414042"/>
          <w:spacing w:val="-6"/>
        </w:rPr>
        <w:t> </w:t>
      </w:r>
      <w:r>
        <w:rPr>
          <w:b w:val="0"/>
          <w:color w:val="414042"/>
          <w:spacing w:val="-4"/>
        </w:rPr>
        <w:t>interfering</w:t>
      </w:r>
      <w:r>
        <w:rPr>
          <w:b w:val="0"/>
          <w:color w:val="414042"/>
          <w:spacing w:val="-6"/>
        </w:rPr>
        <w:t> </w:t>
      </w:r>
      <w:r>
        <w:rPr>
          <w:b w:val="0"/>
          <w:color w:val="414042"/>
          <w:spacing w:val="-3"/>
        </w:rPr>
        <w:t>with</w:t>
      </w:r>
      <w:r>
        <w:rPr>
          <w:b w:val="0"/>
          <w:color w:val="414042"/>
          <w:spacing w:val="-6"/>
        </w:rPr>
        <w:t> </w:t>
      </w:r>
      <w:r>
        <w:rPr>
          <w:b w:val="0"/>
          <w:color w:val="414042"/>
          <w:spacing w:val="-3"/>
        </w:rPr>
        <w:t>ADO.</w:t>
      </w:r>
      <w:r>
        <w:rPr>
          <w:b w:val="0"/>
          <w:color w:val="414042"/>
          <w:spacing w:val="-6"/>
        </w:rPr>
        <w:t> </w:t>
      </w:r>
      <w:r>
        <w:rPr>
          <w:b w:val="0"/>
          <w:color w:val="414042"/>
        </w:rPr>
        <w:t>ADO</w:t>
      </w:r>
      <w:r>
        <w:rPr>
          <w:b w:val="0"/>
          <w:color w:val="414042"/>
          <w:spacing w:val="-6"/>
        </w:rPr>
        <w:t> </w:t>
      </w:r>
      <w:r>
        <w:rPr>
          <w:b w:val="0"/>
          <w:color w:val="414042"/>
        </w:rPr>
        <w:t>had</w:t>
      </w:r>
      <w:r>
        <w:rPr>
          <w:b w:val="0"/>
          <w:color w:val="414042"/>
          <w:spacing w:val="-6"/>
        </w:rPr>
        <w:t> </w:t>
      </w:r>
      <w:r>
        <w:rPr>
          <w:b w:val="0"/>
          <w:color w:val="414042"/>
          <w:spacing w:val="-4"/>
        </w:rPr>
        <w:t>committ</w:t>
      </w:r>
      <w:bookmarkStart w:name=" " w:id="300"/>
      <w:bookmarkEnd w:id="300"/>
      <w:r>
        <w:rPr>
          <w:b w:val="0"/>
          <w:color w:val="414042"/>
          <w:spacing w:val="-4"/>
        </w:rPr>
        <w:t>e</w:t>
      </w:r>
      <w:r>
        <w:rPr>
          <w:b w:val="0"/>
          <w:color w:val="414042"/>
          <w:spacing w:val="-4"/>
        </w:rPr>
        <w:t>d</w:t>
      </w:r>
      <w:r>
        <w:rPr>
          <w:b w:val="0"/>
          <w:color w:val="414042"/>
          <w:spacing w:val="-6"/>
        </w:rPr>
        <w:t> </w:t>
      </w:r>
      <w:r>
        <w:rPr>
          <w:b w:val="0"/>
          <w:color w:val="414042"/>
          <w:spacing w:val="-3"/>
        </w:rPr>
        <w:t>suicide.</w:t>
      </w:r>
      <w:r>
        <w:rPr/>
      </w:r>
    </w:p>
    <w:p>
      <w:pPr>
        <w:spacing w:after="0" w:line="240"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0" w:lineRule="auto" w:before="51"/>
        <w:ind w:right="0"/>
        <w:jc w:val="left"/>
      </w:pPr>
      <w:bookmarkStart w:name="Brother Holdsworth told the then Provinc" w:id="301"/>
      <w:bookmarkEnd w:id="301"/>
      <w:r>
        <w:rPr/>
      </w:r>
      <w:r>
        <w:rPr>
          <w:b w:val="0"/>
          <w:color w:val="414042"/>
        </w:rPr>
        <w:t>Brother Holdsworth told the then Provincial, Brother </w:t>
      </w:r>
      <w:r>
        <w:rPr>
          <w:b w:val="0"/>
          <w:color w:val="414042"/>
          <w:spacing w:val="-3"/>
        </w:rPr>
        <w:t>Turton, </w:t>
      </w:r>
      <w:r>
        <w:rPr>
          <w:b w:val="0"/>
          <w:color w:val="414042"/>
        </w:rPr>
        <w:t>of the</w:t>
      </w:r>
      <w:r>
        <w:rPr>
          <w:b w:val="0"/>
          <w:color w:val="414042"/>
          <w:spacing w:val="-19"/>
        </w:rPr>
        <w:t> </w:t>
      </w:r>
      <w:r>
        <w:rPr>
          <w:b w:val="0"/>
          <w:color w:val="414042"/>
        </w:rPr>
        <w:t>admission.</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1047"/>
        <w:jc w:val="left"/>
      </w:pPr>
      <w:bookmarkStart w:name="Neither the then Provincial, Brother Tur" w:id="302"/>
      <w:bookmarkEnd w:id="302"/>
      <w:r>
        <w:rPr/>
      </w:r>
      <w:r>
        <w:rPr>
          <w:b w:val="0"/>
          <w:bCs w:val="0"/>
          <w:color w:val="414042"/>
        </w:rPr>
        <w:t>Neither the then Provincial, Brother </w:t>
      </w:r>
      <w:r>
        <w:rPr>
          <w:b w:val="0"/>
          <w:bCs w:val="0"/>
          <w:color w:val="414042"/>
          <w:spacing w:val="-3"/>
        </w:rPr>
        <w:t>Turton, </w:t>
      </w:r>
      <w:r>
        <w:rPr>
          <w:b w:val="0"/>
          <w:bCs w:val="0"/>
          <w:color w:val="414042"/>
        </w:rPr>
        <w:t>nor Brother Holdsworth informed the police of</w:t>
      </w:r>
      <w:r>
        <w:rPr>
          <w:b w:val="0"/>
          <w:bCs w:val="0"/>
          <w:color w:val="414042"/>
          <w:spacing w:val="-25"/>
        </w:rPr>
        <w:t> </w:t>
      </w:r>
      <w:r>
        <w:rPr>
          <w:b w:val="0"/>
          <w:bCs w:val="0"/>
          <w:color w:val="414042"/>
        </w:rPr>
        <w:t>the </w:t>
      </w:r>
      <w:r>
        <w:rPr>
          <w:b w:val="0"/>
          <w:bCs w:val="0"/>
          <w:color w:val="414042"/>
        </w:rPr>
        <w:t>admission in 1989. It is noted that ADO was deceased and that </w:t>
      </w:r>
      <w:r>
        <w:rPr>
          <w:b w:val="0"/>
          <w:bCs w:val="0"/>
          <w:color w:val="414042"/>
          <w:spacing w:val="-3"/>
        </w:rPr>
        <w:t>ADO’s </w:t>
      </w:r>
      <w:r>
        <w:rPr>
          <w:b w:val="0"/>
          <w:bCs w:val="0"/>
          <w:color w:val="414042"/>
        </w:rPr>
        <w:t>father did not want the </w:t>
      </w:r>
      <w:r>
        <w:rPr>
          <w:b w:val="0"/>
          <w:bCs w:val="0"/>
          <w:color w:val="414042"/>
        </w:rPr>
        <w:t>matter </w:t>
      </w:r>
      <w:r>
        <w:rPr>
          <w:b w:val="0"/>
          <w:bCs w:val="0"/>
          <w:color w:val="414042"/>
          <w:spacing w:val="-3"/>
        </w:rPr>
        <w:t>referred </w:t>
      </w:r>
      <w:r>
        <w:rPr>
          <w:b w:val="0"/>
          <w:bCs w:val="0"/>
          <w:color w:val="414042"/>
        </w:rPr>
        <w:t>to the</w:t>
      </w:r>
      <w:r>
        <w:rPr>
          <w:b w:val="0"/>
          <w:bCs w:val="0"/>
          <w:color w:val="414042"/>
          <w:spacing w:val="-9"/>
        </w:rPr>
        <w:t> </w:t>
      </w:r>
      <w:r>
        <w:rPr>
          <w:b w:val="0"/>
          <w:bCs w:val="0"/>
          <w:color w:val="414042"/>
        </w:rPr>
        <w:t>police.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82"/>
        <w:jc w:val="left"/>
      </w:pPr>
      <w:bookmarkStart w:name="Brother Sutton left for therapy at the S" w:id="303"/>
      <w:bookmarkEnd w:id="303"/>
      <w:r>
        <w:rPr/>
      </w:r>
      <w:r>
        <w:rPr>
          <w:b w:val="0"/>
          <w:color w:val="414042"/>
        </w:rPr>
        <w:t>Brother Sutton left for therapy at the Southdown Institute in Ontario, Canada, on 18 August </w:t>
      </w:r>
      <w:bookmarkStart w:name=" " w:id="304"/>
      <w:bookmarkEnd w:id="304"/>
      <w:r>
        <w:rPr>
          <w:b w:val="0"/>
          <w:color w:val="414042"/>
        </w:rPr>
        <w:t>1989.</w:t>
      </w:r>
      <w:r>
        <w:rPr>
          <w:b w:val="0"/>
          <w:color w:val="414042"/>
        </w:rPr>
        <w:t> </w:t>
      </w:r>
      <w:r>
        <w:rPr>
          <w:b w:val="0"/>
          <w:color w:val="414042"/>
        </w:rPr>
        <w:t>Apart from the therapy at Southdown, the Church parties concede, and we find, that no</w:t>
      </w:r>
      <w:r>
        <w:rPr>
          <w:b w:val="0"/>
          <w:color w:val="414042"/>
          <w:spacing w:val="-30"/>
        </w:rPr>
        <w:t> </w:t>
      </w:r>
      <w:r>
        <w:rPr>
          <w:b w:val="0"/>
          <w:color w:val="414042"/>
        </w:rPr>
        <w:t>disciplinary </w:t>
      </w:r>
      <w:r>
        <w:rPr>
          <w:b w:val="0"/>
          <w:color w:val="414042"/>
        </w:rPr>
        <w:t>action</w:t>
      </w:r>
      <w:r>
        <w:rPr>
          <w:b w:val="0"/>
          <w:color w:val="414042"/>
          <w:spacing w:val="-4"/>
        </w:rPr>
        <w:t> </w:t>
      </w:r>
      <w:r>
        <w:rPr>
          <w:b w:val="0"/>
          <w:color w:val="414042"/>
        </w:rPr>
        <w:t>was</w:t>
      </w:r>
      <w:r>
        <w:rPr>
          <w:b w:val="0"/>
          <w:color w:val="414042"/>
          <w:spacing w:val="-4"/>
        </w:rPr>
        <w:t> </w:t>
      </w:r>
      <w:r>
        <w:rPr>
          <w:b w:val="0"/>
          <w:color w:val="414042"/>
          <w:spacing w:val="-3"/>
        </w:rPr>
        <w:t>taken</w:t>
      </w:r>
      <w:r>
        <w:rPr>
          <w:b w:val="0"/>
          <w:color w:val="414042"/>
          <w:spacing w:val="-4"/>
        </w:rPr>
        <w:t> </w:t>
      </w:r>
      <w:r>
        <w:rPr>
          <w:b w:val="0"/>
          <w:color w:val="414042"/>
        </w:rPr>
        <w:t>against</w:t>
      </w:r>
      <w:r>
        <w:rPr>
          <w:b w:val="0"/>
          <w:color w:val="414042"/>
          <w:spacing w:val="-4"/>
        </w:rPr>
        <w:t> </w:t>
      </w:r>
      <w:r>
        <w:rPr>
          <w:b w:val="0"/>
          <w:color w:val="414042"/>
        </w:rPr>
        <w:t>Brother</w:t>
      </w:r>
      <w:r>
        <w:rPr>
          <w:b w:val="0"/>
          <w:color w:val="414042"/>
          <w:spacing w:val="-4"/>
        </w:rPr>
        <w:t> </w:t>
      </w:r>
      <w:r>
        <w:rPr>
          <w:b w:val="0"/>
          <w:color w:val="414042"/>
        </w:rPr>
        <w:t>Sutton</w:t>
      </w:r>
      <w:r>
        <w:rPr>
          <w:b w:val="0"/>
          <w:color w:val="414042"/>
          <w:spacing w:val="-4"/>
        </w:rPr>
        <w:t> </w:t>
      </w:r>
      <w:r>
        <w:rPr>
          <w:b w:val="0"/>
          <w:color w:val="414042"/>
        </w:rPr>
        <w:t>over</w:t>
      </w:r>
      <w:r>
        <w:rPr>
          <w:b w:val="0"/>
          <w:color w:val="414042"/>
          <w:spacing w:val="-4"/>
        </w:rPr>
        <w:t> </w:t>
      </w:r>
      <w:r>
        <w:rPr>
          <w:b w:val="0"/>
          <w:color w:val="414042"/>
        </w:rPr>
        <w:t>his</w:t>
      </w:r>
      <w:r>
        <w:rPr>
          <w:b w:val="0"/>
          <w:color w:val="414042"/>
          <w:spacing w:val="-4"/>
        </w:rPr>
        <w:t> </w:t>
      </w:r>
      <w:r>
        <w:rPr>
          <w:b w:val="0"/>
          <w:color w:val="414042"/>
        </w:rPr>
        <w:t>admission</w:t>
      </w:r>
      <w:r>
        <w:rPr>
          <w:b w:val="0"/>
          <w:color w:val="414042"/>
          <w:spacing w:val="-4"/>
        </w:rPr>
        <w:t> </w:t>
      </w:r>
      <w:r>
        <w:rPr>
          <w:b w:val="0"/>
          <w:color w:val="414042"/>
        </w:rPr>
        <w:t>to</w:t>
      </w:r>
      <w:r>
        <w:rPr>
          <w:b w:val="0"/>
          <w:color w:val="414042"/>
          <w:spacing w:val="-4"/>
        </w:rPr>
        <w:t> </w:t>
      </w:r>
      <w:r>
        <w:rPr>
          <w:b w:val="0"/>
          <w:color w:val="414042"/>
        </w:rPr>
        <w:t>sexually</w:t>
      </w:r>
      <w:r>
        <w:rPr>
          <w:b w:val="0"/>
          <w:color w:val="414042"/>
          <w:spacing w:val="-4"/>
        </w:rPr>
        <w:t> </w:t>
      </w:r>
      <w:r>
        <w:rPr>
          <w:b w:val="0"/>
          <w:color w:val="414042"/>
        </w:rPr>
        <w:t>abusing</w:t>
      </w:r>
      <w:r>
        <w:rPr>
          <w:b w:val="0"/>
          <w:color w:val="414042"/>
          <w:spacing w:val="-4"/>
        </w:rPr>
        <w:t> </w:t>
      </w:r>
      <w:r>
        <w:rPr>
          <w:b w:val="0"/>
          <w:color w:val="414042"/>
        </w:rPr>
        <w:t>ADO.</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385"/>
        <w:jc w:val="left"/>
      </w:pPr>
      <w:bookmarkStart w:name="Brother Jeffrey Crowe produced to the Ro" w:id="305"/>
      <w:bookmarkEnd w:id="305"/>
      <w:r>
        <w:rPr/>
      </w:r>
      <w:r>
        <w:rPr>
          <w:b w:val="0"/>
          <w:bCs w:val="0"/>
          <w:color w:val="414042"/>
        </w:rPr>
        <w:t>Brother</w:t>
      </w:r>
      <w:r>
        <w:rPr>
          <w:b w:val="0"/>
          <w:bCs w:val="0"/>
          <w:color w:val="414042"/>
          <w:spacing w:val="-5"/>
        </w:rPr>
        <w:t> </w:t>
      </w:r>
      <w:r>
        <w:rPr>
          <w:b w:val="0"/>
          <w:bCs w:val="0"/>
          <w:color w:val="414042"/>
        </w:rPr>
        <w:t>Jeffrey</w:t>
      </w:r>
      <w:r>
        <w:rPr>
          <w:b w:val="0"/>
          <w:bCs w:val="0"/>
          <w:color w:val="414042"/>
          <w:spacing w:val="-5"/>
        </w:rPr>
        <w:t> </w:t>
      </w:r>
      <w:r>
        <w:rPr>
          <w:b w:val="0"/>
          <w:bCs w:val="0"/>
          <w:color w:val="414042"/>
        </w:rPr>
        <w:t>Crowe</w:t>
      </w:r>
      <w:r>
        <w:rPr>
          <w:b w:val="0"/>
          <w:bCs w:val="0"/>
          <w:color w:val="414042"/>
          <w:spacing w:val="-5"/>
        </w:rPr>
        <w:t> </w:t>
      </w:r>
      <w:r>
        <w:rPr>
          <w:b w:val="0"/>
          <w:bCs w:val="0"/>
          <w:color w:val="414042"/>
        </w:rPr>
        <w:t>produced</w:t>
      </w:r>
      <w:r>
        <w:rPr>
          <w:b w:val="0"/>
          <w:bCs w:val="0"/>
          <w:color w:val="414042"/>
          <w:spacing w:val="-5"/>
        </w:rPr>
        <w:t> </w:t>
      </w:r>
      <w:r>
        <w:rPr>
          <w:b w:val="0"/>
          <w:bCs w:val="0"/>
          <w:color w:val="414042"/>
        </w:rPr>
        <w:t>to</w:t>
      </w:r>
      <w:r>
        <w:rPr>
          <w:b w:val="0"/>
          <w:bCs w:val="0"/>
          <w:color w:val="414042"/>
          <w:spacing w:val="-5"/>
        </w:rPr>
        <w:t> </w:t>
      </w:r>
      <w:r>
        <w:rPr>
          <w:b w:val="0"/>
          <w:bCs w:val="0"/>
          <w:color w:val="414042"/>
        </w:rPr>
        <w:t>the</w:t>
      </w:r>
      <w:r>
        <w:rPr>
          <w:b w:val="0"/>
          <w:bCs w:val="0"/>
          <w:color w:val="414042"/>
          <w:spacing w:val="-5"/>
        </w:rPr>
        <w:t> </w:t>
      </w:r>
      <w:r>
        <w:rPr>
          <w:b w:val="0"/>
          <w:bCs w:val="0"/>
          <w:color w:val="414042"/>
          <w:spacing w:val="-3"/>
        </w:rPr>
        <w:t>Royal</w:t>
      </w:r>
      <w:r>
        <w:rPr>
          <w:b w:val="0"/>
          <w:bCs w:val="0"/>
          <w:color w:val="414042"/>
          <w:spacing w:val="-5"/>
        </w:rPr>
        <w:t> </w:t>
      </w:r>
      <w:r>
        <w:rPr>
          <w:b w:val="0"/>
          <w:bCs w:val="0"/>
          <w:color w:val="414042"/>
        </w:rPr>
        <w:t>Commission</w:t>
      </w:r>
      <w:r>
        <w:rPr>
          <w:b w:val="0"/>
          <w:bCs w:val="0"/>
          <w:color w:val="414042"/>
          <w:spacing w:val="-5"/>
        </w:rPr>
        <w:t> </w:t>
      </w:r>
      <w:r>
        <w:rPr>
          <w:b w:val="0"/>
          <w:bCs w:val="0"/>
          <w:color w:val="414042"/>
        </w:rPr>
        <w:t>a</w:t>
      </w:r>
      <w:r>
        <w:rPr>
          <w:b w:val="0"/>
          <w:bCs w:val="0"/>
          <w:color w:val="414042"/>
          <w:spacing w:val="-5"/>
        </w:rPr>
        <w:t> </w:t>
      </w:r>
      <w:r>
        <w:rPr>
          <w:b w:val="0"/>
          <w:bCs w:val="0"/>
          <w:color w:val="414042"/>
        </w:rPr>
        <w:t>document</w:t>
      </w:r>
      <w:r>
        <w:rPr>
          <w:b w:val="0"/>
          <w:bCs w:val="0"/>
          <w:color w:val="414042"/>
          <w:spacing w:val="-5"/>
        </w:rPr>
        <w:t> </w:t>
      </w:r>
      <w:r>
        <w:rPr>
          <w:b w:val="0"/>
          <w:bCs w:val="0"/>
          <w:color w:val="414042"/>
        </w:rPr>
        <w:t>entitled</w:t>
      </w:r>
      <w:r>
        <w:rPr>
          <w:b w:val="0"/>
          <w:bCs w:val="0"/>
          <w:color w:val="414042"/>
          <w:spacing w:val="-5"/>
        </w:rPr>
        <w:t> </w:t>
      </w:r>
      <w:r>
        <w:rPr>
          <w:b w:val="0"/>
          <w:bCs w:val="0"/>
          <w:color w:val="414042"/>
        </w:rPr>
        <w:t>‘Confidential </w:t>
      </w:r>
      <w:r>
        <w:rPr>
          <w:b w:val="0"/>
          <w:bCs w:val="0"/>
          <w:color w:val="414042"/>
        </w:rPr>
        <w:t>information regarding Frater Bartholomew for Mr </w:t>
      </w:r>
      <w:r>
        <w:rPr>
          <w:b w:val="0"/>
          <w:bCs w:val="0"/>
          <w:color w:val="414042"/>
          <w:spacing w:val="-7"/>
        </w:rPr>
        <w:t>Tony </w:t>
      </w:r>
      <w:r>
        <w:rPr>
          <w:b w:val="0"/>
          <w:bCs w:val="0"/>
          <w:color w:val="414042"/>
        </w:rPr>
        <w:t>Carroll of Carroll and O’Dea’ dated </w:t>
      </w:r>
      <w:r>
        <w:rPr>
          <w:b w:val="0"/>
          <w:bCs w:val="0"/>
          <w:color w:val="414042"/>
        </w:rPr>
        <w:t>20 August</w:t>
      </w:r>
      <w:r>
        <w:rPr>
          <w:b w:val="0"/>
          <w:bCs w:val="0"/>
          <w:color w:val="414042"/>
          <w:spacing w:val="-3"/>
        </w:rPr>
        <w:t> </w:t>
      </w:r>
      <w:r>
        <w:rPr>
          <w:b w:val="0"/>
          <w:bCs w:val="0"/>
          <w:color w:val="414042"/>
        </w:rPr>
        <w:t>1989.</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61"/>
        <w:jc w:val="left"/>
      </w:pPr>
      <w:bookmarkStart w:name="This document set out the career of ‘Bar" w:id="306"/>
      <w:bookmarkEnd w:id="306"/>
      <w:r>
        <w:rPr/>
      </w:r>
      <w:r>
        <w:rPr>
          <w:b w:val="0"/>
          <w:bCs w:val="0"/>
          <w:color w:val="414042"/>
        </w:rPr>
        <w:t>This document set out the career of ‘Bart’ as a Marist Brother and teacher since 1969. It </w:t>
      </w:r>
      <w:bookmarkStart w:name=" " w:id="307"/>
      <w:bookmarkEnd w:id="307"/>
      <w:r>
        <w:rPr>
          <w:b w:val="0"/>
          <w:bCs w:val="0"/>
          <w:color w:val="414042"/>
        </w:rPr>
        <w:t>s</w:t>
      </w:r>
      <w:r>
        <w:rPr>
          <w:b w:val="0"/>
          <w:bCs w:val="0"/>
          <w:color w:val="414042"/>
        </w:rPr>
        <w:t>et</w:t>
      </w:r>
      <w:r>
        <w:rPr>
          <w:b w:val="0"/>
          <w:bCs w:val="0"/>
          <w:color w:val="414042"/>
          <w:spacing w:val="-14"/>
        </w:rPr>
        <w:t> </w:t>
      </w:r>
      <w:r>
        <w:rPr>
          <w:b w:val="0"/>
          <w:bCs w:val="0"/>
          <w:color w:val="414042"/>
        </w:rPr>
        <w:t>out </w:t>
      </w:r>
      <w:r>
        <w:rPr>
          <w:b w:val="0"/>
          <w:bCs w:val="0"/>
          <w:color w:val="414042"/>
        </w:rPr>
        <w:t>allegations of child sexual abuse arising from a ‘Northern Rivers School’ and involvement of Brothers </w:t>
      </w:r>
      <w:r>
        <w:rPr>
          <w:b w:val="0"/>
          <w:bCs w:val="0"/>
          <w:color w:val="414042"/>
          <w:spacing w:val="-3"/>
        </w:rPr>
        <w:t>‘Alman’ </w:t>
      </w:r>
      <w:r>
        <w:rPr>
          <w:b w:val="0"/>
          <w:bCs w:val="0"/>
          <w:color w:val="414042"/>
        </w:rPr>
        <w:t>(Dwyer) and </w:t>
      </w:r>
      <w:r>
        <w:rPr>
          <w:b w:val="0"/>
          <w:bCs w:val="0"/>
          <w:color w:val="414042"/>
          <w:spacing w:val="-4"/>
        </w:rPr>
        <w:t>‘Alexis’ </w:t>
      </w:r>
      <w:r>
        <w:rPr>
          <w:b w:val="0"/>
          <w:bCs w:val="0"/>
          <w:color w:val="414042"/>
          <w:spacing w:val="-3"/>
        </w:rPr>
        <w:t>(Turton) </w:t>
      </w:r>
      <w:r>
        <w:rPr>
          <w:b w:val="0"/>
          <w:bCs w:val="0"/>
          <w:color w:val="414042"/>
        </w:rPr>
        <w:t>in handling those</w:t>
      </w:r>
      <w:r>
        <w:rPr>
          <w:b w:val="0"/>
          <w:bCs w:val="0"/>
          <w:color w:val="414042"/>
          <w:spacing w:val="-2"/>
        </w:rPr>
        <w:t> </w:t>
      </w:r>
      <w:r>
        <w:rPr>
          <w:b w:val="0"/>
          <w:bCs w:val="0"/>
          <w:color w:val="414042"/>
        </w:rPr>
        <w:t>allegations.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26"/>
        <w:jc w:val="left"/>
      </w:pPr>
      <w:bookmarkStart w:name="In evidence, Brother Turton agreed that " w:id="308"/>
      <w:bookmarkEnd w:id="308"/>
      <w:r>
        <w:rPr/>
      </w:r>
      <w:r>
        <w:rPr>
          <w:b w:val="0"/>
          <w:bCs w:val="0"/>
          <w:color w:val="414042"/>
        </w:rPr>
        <w:t>In evidence, Brother </w:t>
      </w:r>
      <w:r>
        <w:rPr>
          <w:b w:val="0"/>
          <w:bCs w:val="0"/>
          <w:color w:val="414042"/>
          <w:spacing w:val="-4"/>
        </w:rPr>
        <w:t>Turton </w:t>
      </w:r>
      <w:r>
        <w:rPr>
          <w:b w:val="0"/>
          <w:bCs w:val="0"/>
          <w:color w:val="414042"/>
        </w:rPr>
        <w:t>agreed that the subject of the memorandum of 20 August </w:t>
      </w:r>
      <w:bookmarkStart w:name=" " w:id="309"/>
      <w:bookmarkEnd w:id="309"/>
      <w:r>
        <w:rPr>
          <w:b w:val="0"/>
          <w:bCs w:val="0"/>
          <w:color w:val="414042"/>
        </w:rPr>
        <w:t>1989</w:t>
      </w:r>
      <w:r>
        <w:rPr>
          <w:b w:val="0"/>
          <w:bCs w:val="0"/>
          <w:color w:val="414042"/>
          <w:spacing w:val="-17"/>
        </w:rPr>
        <w:t> </w:t>
      </w:r>
      <w:r>
        <w:rPr>
          <w:b w:val="0"/>
          <w:bCs w:val="0"/>
          <w:color w:val="414042"/>
        </w:rPr>
        <w:t>was </w:t>
      </w:r>
      <w:r>
        <w:rPr>
          <w:b w:val="0"/>
          <w:bCs w:val="0"/>
          <w:color w:val="414042"/>
        </w:rPr>
        <w:t>‘definitely’</w:t>
      </w:r>
      <w:r>
        <w:rPr>
          <w:b w:val="0"/>
          <w:bCs w:val="0"/>
          <w:color w:val="414042"/>
          <w:spacing w:val="-4"/>
        </w:rPr>
        <w:t> </w:t>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He</w:t>
      </w:r>
      <w:r>
        <w:rPr>
          <w:b w:val="0"/>
          <w:bCs w:val="0"/>
          <w:color w:val="414042"/>
          <w:spacing w:val="-4"/>
        </w:rPr>
        <w:t> </w:t>
      </w:r>
      <w:r>
        <w:rPr>
          <w:b w:val="0"/>
          <w:bCs w:val="0"/>
          <w:color w:val="414042"/>
        </w:rPr>
        <w:t>said</w:t>
      </w:r>
      <w:r>
        <w:rPr>
          <w:b w:val="0"/>
          <w:bCs w:val="0"/>
          <w:color w:val="414042"/>
          <w:spacing w:val="-4"/>
        </w:rPr>
        <w:t> </w:t>
      </w:r>
      <w:r>
        <w:rPr>
          <w:b w:val="0"/>
          <w:bCs w:val="0"/>
          <w:color w:val="414042"/>
        </w:rPr>
        <w:t>he</w:t>
      </w:r>
      <w:r>
        <w:rPr>
          <w:b w:val="0"/>
          <w:bCs w:val="0"/>
          <w:color w:val="414042"/>
          <w:spacing w:val="-4"/>
        </w:rPr>
        <w:t> </w:t>
      </w:r>
      <w:r>
        <w:rPr>
          <w:b w:val="0"/>
          <w:bCs w:val="0"/>
          <w:color w:val="414042"/>
        </w:rPr>
        <w:t>had</w:t>
      </w:r>
      <w:r>
        <w:rPr>
          <w:b w:val="0"/>
          <w:bCs w:val="0"/>
          <w:color w:val="414042"/>
          <w:spacing w:val="-4"/>
        </w:rPr>
        <w:t> </w:t>
      </w:r>
      <w:r>
        <w:rPr>
          <w:b w:val="0"/>
          <w:bCs w:val="0"/>
          <w:color w:val="414042"/>
        </w:rPr>
        <w:t>no</w:t>
      </w:r>
      <w:r>
        <w:rPr>
          <w:b w:val="0"/>
          <w:bCs w:val="0"/>
          <w:color w:val="414042"/>
          <w:spacing w:val="-4"/>
        </w:rPr>
        <w:t> </w:t>
      </w:r>
      <w:r>
        <w:rPr>
          <w:b w:val="0"/>
          <w:bCs w:val="0"/>
          <w:color w:val="414042"/>
        </w:rPr>
        <w:t>idea</w:t>
      </w:r>
      <w:r>
        <w:rPr>
          <w:b w:val="0"/>
          <w:bCs w:val="0"/>
          <w:color w:val="414042"/>
          <w:spacing w:val="-4"/>
        </w:rPr>
        <w:t> </w:t>
      </w:r>
      <w:r>
        <w:rPr>
          <w:b w:val="0"/>
          <w:bCs w:val="0"/>
          <w:color w:val="414042"/>
        </w:rPr>
        <w:t>why</w:t>
      </w:r>
      <w:r>
        <w:rPr>
          <w:b w:val="0"/>
          <w:bCs w:val="0"/>
          <w:color w:val="414042"/>
          <w:spacing w:val="-4"/>
        </w:rPr>
        <w:t> </w:t>
      </w:r>
      <w:r>
        <w:rPr>
          <w:b w:val="0"/>
          <w:bCs w:val="0"/>
          <w:color w:val="414042"/>
        </w:rPr>
        <w:t>a</w:t>
      </w:r>
      <w:r>
        <w:rPr>
          <w:b w:val="0"/>
          <w:bCs w:val="0"/>
          <w:color w:val="414042"/>
          <w:spacing w:val="-4"/>
        </w:rPr>
        <w:t> </w:t>
      </w:r>
      <w:r>
        <w:rPr>
          <w:b w:val="0"/>
          <w:bCs w:val="0"/>
          <w:color w:val="414042"/>
        </w:rPr>
        <w:t>different</w:t>
      </w:r>
      <w:r>
        <w:rPr>
          <w:b w:val="0"/>
          <w:bCs w:val="0"/>
          <w:color w:val="414042"/>
          <w:spacing w:val="-4"/>
        </w:rPr>
        <w:t> </w:t>
      </w:r>
      <w:r>
        <w:rPr>
          <w:b w:val="0"/>
          <w:bCs w:val="0"/>
          <w:color w:val="414042"/>
        </w:rPr>
        <w:t>name</w:t>
      </w:r>
      <w:r>
        <w:rPr>
          <w:b w:val="0"/>
          <w:bCs w:val="0"/>
          <w:color w:val="414042"/>
          <w:spacing w:val="-4"/>
        </w:rPr>
        <w:t> </w:t>
      </w:r>
      <w:r>
        <w:rPr>
          <w:b w:val="0"/>
          <w:bCs w:val="0"/>
          <w:color w:val="414042"/>
        </w:rPr>
        <w:t>was</w:t>
      </w:r>
      <w:r>
        <w:rPr>
          <w:b w:val="0"/>
          <w:bCs w:val="0"/>
          <w:color w:val="414042"/>
          <w:spacing w:val="-4"/>
        </w:rPr>
        <w:t> </w:t>
      </w:r>
      <w:r>
        <w:rPr>
          <w:b w:val="0"/>
          <w:bCs w:val="0"/>
          <w:color w:val="414042"/>
        </w:rPr>
        <w:t>used.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07"/>
        <w:jc w:val="left"/>
      </w:pPr>
      <w:bookmarkStart w:name="It is clear to us that the effect of usi" w:id="310"/>
      <w:bookmarkEnd w:id="310"/>
      <w:r>
        <w:rPr/>
      </w:r>
      <w:r>
        <w:rPr>
          <w:b w:val="0"/>
          <w:color w:val="414042"/>
        </w:rPr>
        <w:t>It</w:t>
      </w:r>
      <w:r>
        <w:rPr>
          <w:b w:val="0"/>
          <w:color w:val="414042"/>
          <w:spacing w:val="-3"/>
        </w:rPr>
        <w:t> </w:t>
      </w:r>
      <w:r>
        <w:rPr>
          <w:b w:val="0"/>
          <w:color w:val="414042"/>
        </w:rPr>
        <w:t>is</w:t>
      </w:r>
      <w:r>
        <w:rPr>
          <w:b w:val="0"/>
          <w:color w:val="414042"/>
          <w:spacing w:val="-3"/>
        </w:rPr>
        <w:t> </w:t>
      </w:r>
      <w:r>
        <w:rPr>
          <w:b w:val="0"/>
          <w:color w:val="414042"/>
        </w:rPr>
        <w:t>clear</w:t>
      </w:r>
      <w:r>
        <w:rPr>
          <w:b w:val="0"/>
          <w:color w:val="414042"/>
          <w:spacing w:val="-3"/>
        </w:rPr>
        <w:t> </w:t>
      </w:r>
      <w:r>
        <w:rPr>
          <w:b w:val="0"/>
          <w:color w:val="414042"/>
        </w:rPr>
        <w:t>to</w:t>
      </w:r>
      <w:r>
        <w:rPr>
          <w:b w:val="0"/>
          <w:color w:val="414042"/>
          <w:spacing w:val="-3"/>
        </w:rPr>
        <w:t> </w:t>
      </w:r>
      <w:r>
        <w:rPr>
          <w:b w:val="0"/>
          <w:color w:val="414042"/>
        </w:rPr>
        <w:t>us</w:t>
      </w:r>
      <w:r>
        <w:rPr>
          <w:b w:val="0"/>
          <w:color w:val="414042"/>
          <w:spacing w:val="-3"/>
        </w:rPr>
        <w:t> </w:t>
      </w:r>
      <w:r>
        <w:rPr>
          <w:b w:val="0"/>
          <w:color w:val="414042"/>
        </w:rPr>
        <w:t>that</w:t>
      </w:r>
      <w:r>
        <w:rPr>
          <w:b w:val="0"/>
          <w:color w:val="414042"/>
          <w:spacing w:val="-3"/>
        </w:rPr>
        <w:t> </w:t>
      </w:r>
      <w:r>
        <w:rPr>
          <w:b w:val="0"/>
          <w:color w:val="414042"/>
        </w:rPr>
        <w:t>the</w:t>
      </w:r>
      <w:r>
        <w:rPr>
          <w:b w:val="0"/>
          <w:color w:val="414042"/>
          <w:spacing w:val="-3"/>
        </w:rPr>
        <w:t> </w:t>
      </w:r>
      <w:r>
        <w:rPr>
          <w:b w:val="0"/>
          <w:color w:val="414042"/>
        </w:rPr>
        <w:t>effect</w:t>
      </w:r>
      <w:r>
        <w:rPr>
          <w:b w:val="0"/>
          <w:color w:val="414042"/>
          <w:spacing w:val="-3"/>
        </w:rPr>
        <w:t> </w:t>
      </w:r>
      <w:r>
        <w:rPr>
          <w:b w:val="0"/>
          <w:color w:val="414042"/>
        </w:rPr>
        <w:t>of</w:t>
      </w:r>
      <w:r>
        <w:rPr>
          <w:b w:val="0"/>
          <w:color w:val="414042"/>
          <w:spacing w:val="-3"/>
        </w:rPr>
        <w:t> </w:t>
      </w:r>
      <w:r>
        <w:rPr>
          <w:b w:val="0"/>
          <w:color w:val="414042"/>
        </w:rPr>
        <w:t>using</w:t>
      </w:r>
      <w:r>
        <w:rPr>
          <w:b w:val="0"/>
          <w:color w:val="414042"/>
          <w:spacing w:val="-3"/>
        </w:rPr>
        <w:t> </w:t>
      </w:r>
      <w:r>
        <w:rPr>
          <w:b w:val="0"/>
          <w:color w:val="414042"/>
        </w:rPr>
        <w:t>a</w:t>
      </w:r>
      <w:r>
        <w:rPr>
          <w:b w:val="0"/>
          <w:color w:val="414042"/>
          <w:spacing w:val="-3"/>
        </w:rPr>
        <w:t> </w:t>
      </w:r>
      <w:r>
        <w:rPr>
          <w:b w:val="0"/>
          <w:color w:val="414042"/>
        </w:rPr>
        <w:t>name</w:t>
      </w:r>
      <w:r>
        <w:rPr>
          <w:b w:val="0"/>
          <w:color w:val="414042"/>
          <w:spacing w:val="-3"/>
        </w:rPr>
        <w:t> </w:t>
      </w:r>
      <w:r>
        <w:rPr>
          <w:b w:val="0"/>
          <w:color w:val="414042"/>
        </w:rPr>
        <w:t>other</w:t>
      </w:r>
      <w:r>
        <w:rPr>
          <w:b w:val="0"/>
          <w:color w:val="414042"/>
          <w:spacing w:val="-3"/>
        </w:rPr>
        <w:t> </w:t>
      </w:r>
      <w:r>
        <w:rPr>
          <w:b w:val="0"/>
          <w:color w:val="414042"/>
        </w:rPr>
        <w:t>than</w:t>
      </w:r>
      <w:r>
        <w:rPr>
          <w:b w:val="0"/>
          <w:color w:val="414042"/>
          <w:spacing w:val="-3"/>
        </w:rPr>
        <w:t> </w:t>
      </w:r>
      <w:r>
        <w:rPr>
          <w:b w:val="0"/>
          <w:color w:val="414042"/>
        </w:rPr>
        <w:t>the</w:t>
      </w:r>
      <w:r>
        <w:rPr>
          <w:b w:val="0"/>
          <w:color w:val="414042"/>
          <w:spacing w:val="-3"/>
        </w:rPr>
        <w:t> </w:t>
      </w:r>
      <w:r>
        <w:rPr>
          <w:b w:val="0"/>
          <w:color w:val="414042"/>
        </w:rPr>
        <w:t>Brother</w:t>
      </w:r>
      <w:r>
        <w:rPr>
          <w:b w:val="0"/>
          <w:color w:val="414042"/>
          <w:spacing w:val="-3"/>
        </w:rPr>
        <w:t> </w:t>
      </w:r>
      <w:r>
        <w:rPr>
          <w:b w:val="0"/>
          <w:color w:val="414042"/>
        </w:rPr>
        <w:t>to</w:t>
      </w:r>
      <w:r>
        <w:rPr>
          <w:b w:val="0"/>
          <w:color w:val="414042"/>
          <w:spacing w:val="-3"/>
        </w:rPr>
        <w:t> </w:t>
      </w:r>
      <w:r>
        <w:rPr>
          <w:b w:val="0"/>
          <w:color w:val="414042"/>
        </w:rPr>
        <w:t>whom</w:t>
      </w:r>
      <w:r>
        <w:rPr>
          <w:b w:val="0"/>
          <w:color w:val="414042"/>
          <w:spacing w:val="-3"/>
        </w:rPr>
        <w:t> </w:t>
      </w:r>
      <w:r>
        <w:rPr>
          <w:b w:val="0"/>
          <w:color w:val="414042"/>
        </w:rPr>
        <w:t>the</w:t>
      </w:r>
      <w:r>
        <w:rPr>
          <w:b w:val="0"/>
          <w:color w:val="414042"/>
          <w:spacing w:val="-3"/>
        </w:rPr>
        <w:t> </w:t>
      </w:r>
      <w:r>
        <w:rPr>
          <w:b w:val="0"/>
          <w:color w:val="414042"/>
        </w:rPr>
        <w:t>contents</w:t>
      </w:r>
      <w:r>
        <w:rPr>
          <w:b w:val="0"/>
          <w:color w:val="414042"/>
          <w:spacing w:val="-3"/>
        </w:rPr>
        <w:t> </w:t>
      </w:r>
      <w:r>
        <w:rPr>
          <w:b w:val="0"/>
          <w:color w:val="414042"/>
        </w:rPr>
        <w:t>related </w:t>
      </w:r>
      <w:r>
        <w:rPr>
          <w:b w:val="0"/>
          <w:color w:val="414042"/>
        </w:rPr>
        <w:t>was to hide from a reader that it concerned Brother Sutton. </w:t>
      </w:r>
      <w:r>
        <w:rPr>
          <w:b w:val="0"/>
          <w:color w:val="414042"/>
          <w:spacing w:val="-3"/>
        </w:rPr>
        <w:t>Further, </w:t>
      </w:r>
      <w:r>
        <w:rPr>
          <w:b w:val="0"/>
          <w:color w:val="414042"/>
        </w:rPr>
        <w:t>it hid the knowledge that the </w:t>
      </w:r>
      <w:r>
        <w:rPr>
          <w:b w:val="0"/>
          <w:color w:val="414042"/>
        </w:rPr>
        <w:t>Marist</w:t>
      </w:r>
      <w:r>
        <w:rPr>
          <w:b w:val="0"/>
          <w:color w:val="414042"/>
          <w:spacing w:val="-7"/>
        </w:rPr>
        <w:t> </w:t>
      </w:r>
      <w:r>
        <w:rPr>
          <w:b w:val="0"/>
          <w:color w:val="414042"/>
        </w:rPr>
        <w:t>Brothers</w:t>
      </w:r>
      <w:r>
        <w:rPr>
          <w:b w:val="0"/>
          <w:color w:val="414042"/>
          <w:spacing w:val="-7"/>
        </w:rPr>
        <w:t> </w:t>
      </w:r>
      <w:r>
        <w:rPr>
          <w:b w:val="0"/>
          <w:color w:val="414042"/>
        </w:rPr>
        <w:t>had</w:t>
      </w:r>
      <w:r>
        <w:rPr>
          <w:b w:val="0"/>
          <w:color w:val="414042"/>
          <w:spacing w:val="-7"/>
        </w:rPr>
        <w:t> </w:t>
      </w:r>
      <w:r>
        <w:rPr>
          <w:b w:val="0"/>
          <w:color w:val="414042"/>
        </w:rPr>
        <w:t>over</w:t>
      </w:r>
      <w:r>
        <w:rPr>
          <w:b w:val="0"/>
          <w:color w:val="414042"/>
          <w:spacing w:val="-7"/>
        </w:rPr>
        <w:t> </w:t>
      </w:r>
      <w:r>
        <w:rPr>
          <w:b w:val="0"/>
          <w:color w:val="414042"/>
        </w:rPr>
        <w:t>time</w:t>
      </w:r>
      <w:r>
        <w:rPr>
          <w:b w:val="0"/>
          <w:color w:val="414042"/>
          <w:spacing w:val="-7"/>
        </w:rPr>
        <w:t> </w:t>
      </w:r>
      <w:r>
        <w:rPr>
          <w:b w:val="0"/>
          <w:color w:val="414042"/>
        </w:rPr>
        <w:t>about</w:t>
      </w:r>
      <w:r>
        <w:rPr>
          <w:b w:val="0"/>
          <w:color w:val="414042"/>
          <w:spacing w:val="-7"/>
        </w:rPr>
        <w:t> </w:t>
      </w:r>
      <w:r>
        <w:rPr>
          <w:b w:val="0"/>
          <w:color w:val="414042"/>
        </w:rPr>
        <w:t>allegations</w:t>
      </w:r>
      <w:r>
        <w:rPr>
          <w:b w:val="0"/>
          <w:color w:val="414042"/>
          <w:spacing w:val="-7"/>
        </w:rPr>
        <w:t> </w:t>
      </w:r>
      <w:r>
        <w:rPr>
          <w:b w:val="0"/>
          <w:color w:val="414042"/>
        </w:rPr>
        <w:t>against</w:t>
      </w:r>
      <w:r>
        <w:rPr>
          <w:b w:val="0"/>
          <w:color w:val="414042"/>
          <w:spacing w:val="-7"/>
        </w:rPr>
        <w:t> </w:t>
      </w:r>
      <w:r>
        <w:rPr>
          <w:b w:val="0"/>
          <w:color w:val="414042"/>
        </w:rPr>
        <w:t>Brother</w:t>
      </w:r>
      <w:r>
        <w:rPr>
          <w:b w:val="0"/>
          <w:color w:val="414042"/>
          <w:spacing w:val="-7"/>
        </w:rPr>
        <w:t> </w:t>
      </w:r>
      <w:r>
        <w:rPr>
          <w:b w:val="0"/>
          <w:color w:val="414042"/>
        </w:rPr>
        <w:t>Sutton.</w:t>
      </w:r>
      <w:r>
        <w:rPr/>
      </w:r>
    </w:p>
    <w:p>
      <w:pPr>
        <w:spacing w:line="240" w:lineRule="auto" w:before="0"/>
        <w:ind w:right="0"/>
        <w:rPr>
          <w:rFonts w:ascii="Calibri Light" w:hAnsi="Calibri Light" w:cs="Calibri Light" w:eastAsia="Calibri Light" w:hint="default"/>
          <w:b w:val="0"/>
          <w:bCs w:val="0"/>
          <w:sz w:val="24"/>
          <w:szCs w:val="24"/>
        </w:rPr>
      </w:pPr>
    </w:p>
    <w:p>
      <w:pPr>
        <w:spacing w:before="179"/>
        <w:ind w:left="113" w:right="0" w:firstLine="0"/>
        <w:jc w:val="left"/>
        <w:rPr>
          <w:rFonts w:ascii="Calibri Light" w:hAnsi="Calibri Light" w:cs="Calibri Light" w:eastAsia="Calibri Light" w:hint="default"/>
          <w:sz w:val="36"/>
          <w:szCs w:val="36"/>
        </w:rPr>
      </w:pPr>
      <w:bookmarkStart w:name="Claims" w:id="311"/>
      <w:bookmarkEnd w:id="311"/>
      <w:r>
        <w:rPr/>
      </w:r>
      <w:r>
        <w:rPr>
          <w:rFonts w:ascii="Calibri Light"/>
          <w:b w:val="0"/>
          <w:color w:val="0094D9"/>
          <w:spacing w:val="-4"/>
          <w:sz w:val="36"/>
        </w:rPr>
        <w:t>Claims</w:t>
      </w:r>
      <w:r>
        <w:rPr>
          <w:rFonts w:ascii="Calibri Light"/>
          <w:spacing w:val="-4"/>
          <w:sz w:val="36"/>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530"/>
        <w:jc w:val="left"/>
      </w:pPr>
      <w:bookmarkStart w:name="In total, the Marist Brothers have recei" w:id="312"/>
      <w:bookmarkEnd w:id="312"/>
      <w:r>
        <w:rPr/>
      </w:r>
      <w:r>
        <w:rPr>
          <w:b w:val="0"/>
          <w:color w:val="414042"/>
        </w:rPr>
        <w:t>In</w:t>
      </w:r>
      <w:r>
        <w:rPr>
          <w:b w:val="0"/>
          <w:color w:val="414042"/>
          <w:spacing w:val="-4"/>
        </w:rPr>
        <w:t> </w:t>
      </w:r>
      <w:r>
        <w:rPr>
          <w:b w:val="0"/>
          <w:color w:val="414042"/>
        </w:rPr>
        <w:t>total,</w:t>
      </w:r>
      <w:r>
        <w:rPr>
          <w:b w:val="0"/>
          <w:color w:val="414042"/>
          <w:spacing w:val="-4"/>
        </w:rPr>
        <w:t> </w:t>
      </w:r>
      <w:r>
        <w:rPr>
          <w:b w:val="0"/>
          <w:color w:val="414042"/>
        </w:rPr>
        <w:t>the</w:t>
      </w:r>
      <w:r>
        <w:rPr>
          <w:b w:val="0"/>
          <w:color w:val="414042"/>
          <w:spacing w:val="-4"/>
        </w:rPr>
        <w:t> </w:t>
      </w:r>
      <w:r>
        <w:rPr>
          <w:b w:val="0"/>
          <w:color w:val="414042"/>
        </w:rPr>
        <w:t>Marist</w:t>
      </w:r>
      <w:r>
        <w:rPr>
          <w:b w:val="0"/>
          <w:color w:val="414042"/>
          <w:spacing w:val="-4"/>
        </w:rPr>
        <w:t> </w:t>
      </w:r>
      <w:r>
        <w:rPr>
          <w:b w:val="0"/>
          <w:color w:val="414042"/>
        </w:rPr>
        <w:t>Brothers</w:t>
      </w:r>
      <w:r>
        <w:rPr>
          <w:b w:val="0"/>
          <w:color w:val="414042"/>
          <w:spacing w:val="-4"/>
        </w:rPr>
        <w:t> </w:t>
      </w:r>
      <w:r>
        <w:rPr>
          <w:b w:val="0"/>
          <w:color w:val="414042"/>
        </w:rPr>
        <w:t>have</w:t>
      </w:r>
      <w:r>
        <w:rPr>
          <w:b w:val="0"/>
          <w:color w:val="414042"/>
          <w:spacing w:val="-4"/>
        </w:rPr>
        <w:t> </w:t>
      </w:r>
      <w:r>
        <w:rPr>
          <w:b w:val="0"/>
          <w:color w:val="414042"/>
        </w:rPr>
        <w:t>received</w:t>
      </w:r>
      <w:r>
        <w:rPr>
          <w:b w:val="0"/>
          <w:color w:val="414042"/>
          <w:spacing w:val="-4"/>
        </w:rPr>
        <w:t> </w:t>
      </w:r>
      <w:r>
        <w:rPr>
          <w:b w:val="0"/>
          <w:color w:val="414042"/>
        </w:rPr>
        <w:t>69</w:t>
      </w:r>
      <w:r>
        <w:rPr>
          <w:b w:val="0"/>
          <w:color w:val="414042"/>
          <w:spacing w:val="-4"/>
        </w:rPr>
        <w:t> </w:t>
      </w:r>
      <w:r>
        <w:rPr>
          <w:b w:val="0"/>
          <w:color w:val="414042"/>
        </w:rPr>
        <w:t>claims</w:t>
      </w:r>
      <w:r>
        <w:rPr>
          <w:b w:val="0"/>
          <w:color w:val="414042"/>
          <w:spacing w:val="-4"/>
        </w:rPr>
        <w:t> </w:t>
      </w:r>
      <w:r>
        <w:rPr>
          <w:b w:val="0"/>
          <w:color w:val="414042"/>
        </w:rPr>
        <w:t>with</w:t>
      </w:r>
      <w:r>
        <w:rPr>
          <w:b w:val="0"/>
          <w:color w:val="414042"/>
          <w:spacing w:val="-4"/>
        </w:rPr>
        <w:t> </w:t>
      </w:r>
      <w:r>
        <w:rPr>
          <w:b w:val="0"/>
          <w:color w:val="414042"/>
        </w:rPr>
        <w:t>respect</w:t>
      </w:r>
      <w:r>
        <w:rPr>
          <w:b w:val="0"/>
          <w:color w:val="414042"/>
          <w:spacing w:val="-4"/>
        </w:rPr>
        <w:t> </w:t>
      </w:r>
      <w:r>
        <w:rPr>
          <w:b w:val="0"/>
          <w:color w:val="414042"/>
        </w:rPr>
        <w:t>to</w:t>
      </w:r>
      <w:r>
        <w:rPr>
          <w:b w:val="0"/>
          <w:color w:val="414042"/>
          <w:spacing w:val="-4"/>
        </w:rPr>
        <w:t> </w:t>
      </w:r>
      <w:r>
        <w:rPr>
          <w:b w:val="0"/>
          <w:color w:val="414042"/>
        </w:rPr>
        <w:t>allegations</w:t>
      </w:r>
      <w:r>
        <w:rPr>
          <w:b w:val="0"/>
          <w:color w:val="414042"/>
          <w:spacing w:val="-4"/>
        </w:rPr>
        <w:t> </w:t>
      </w:r>
      <w:r>
        <w:rPr>
          <w:b w:val="0"/>
          <w:color w:val="414042"/>
        </w:rPr>
        <w:t>of</w:t>
      </w:r>
      <w:r>
        <w:rPr>
          <w:b w:val="0"/>
          <w:color w:val="414042"/>
          <w:spacing w:val="-4"/>
        </w:rPr>
        <w:t> </w:t>
      </w:r>
      <w:r>
        <w:rPr>
          <w:b w:val="0"/>
          <w:color w:val="414042"/>
        </w:rPr>
        <w:t>child</w:t>
      </w:r>
      <w:r>
        <w:rPr>
          <w:b w:val="0"/>
          <w:color w:val="414042"/>
          <w:spacing w:val="-4"/>
        </w:rPr>
        <w:t> </w:t>
      </w:r>
      <w:r>
        <w:rPr>
          <w:b w:val="0"/>
          <w:color w:val="414042"/>
        </w:rPr>
        <w:t>sexual</w:t>
      </w:r>
      <w:r>
        <w:rPr>
          <w:b w:val="0"/>
          <w:color w:val="414042"/>
          <w:spacing w:val="-4"/>
        </w:rPr>
        <w:t> </w:t>
      </w:r>
      <w:r>
        <w:rPr>
          <w:b w:val="0"/>
          <w:color w:val="414042"/>
        </w:rPr>
        <w:t>abuse </w:t>
      </w:r>
      <w:r>
        <w:rPr>
          <w:b w:val="0"/>
          <w:color w:val="414042"/>
        </w:rPr>
        <w:t>by Brother Chute and Brother Sutton (48 with respect to Brother Chute and 21 with respect to Brother Sutton). Fifty-six of these claims have been resolved and, as at 6 September 2013, 13 claims remained</w:t>
      </w:r>
      <w:r>
        <w:rPr>
          <w:b w:val="0"/>
          <w:color w:val="414042"/>
          <w:spacing w:val="-4"/>
        </w:rPr>
        <w:t> </w:t>
      </w:r>
      <w:r>
        <w:rPr>
          <w:b w:val="0"/>
          <w:color w:val="414042"/>
        </w:rPr>
        <w:t>unresolved.</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56</w:t>
      </w:r>
      <w:r>
        <w:rPr>
          <w:b w:val="0"/>
          <w:color w:val="414042"/>
          <w:spacing w:val="-4"/>
        </w:rPr>
        <w:t> </w:t>
      </w:r>
      <w:r>
        <w:rPr>
          <w:b w:val="0"/>
          <w:color w:val="414042"/>
        </w:rPr>
        <w:t>people</w:t>
      </w:r>
      <w:r>
        <w:rPr>
          <w:b w:val="0"/>
          <w:color w:val="414042"/>
          <w:spacing w:val="-4"/>
        </w:rPr>
        <w:t> </w:t>
      </w:r>
      <w:r>
        <w:rPr>
          <w:b w:val="0"/>
          <w:color w:val="414042"/>
        </w:rPr>
        <w:t>who</w:t>
      </w:r>
      <w:r>
        <w:rPr>
          <w:b w:val="0"/>
          <w:color w:val="414042"/>
          <w:spacing w:val="-4"/>
        </w:rPr>
        <w:t> </w:t>
      </w:r>
      <w:r>
        <w:rPr>
          <w:b w:val="0"/>
          <w:color w:val="414042"/>
        </w:rPr>
        <w:t>have</w:t>
      </w:r>
      <w:r>
        <w:rPr>
          <w:b w:val="0"/>
          <w:color w:val="414042"/>
          <w:spacing w:val="-4"/>
        </w:rPr>
        <w:t> </w:t>
      </w:r>
      <w:r>
        <w:rPr>
          <w:b w:val="0"/>
          <w:color w:val="414042"/>
        </w:rPr>
        <w:t>received</w:t>
      </w:r>
      <w:r>
        <w:rPr>
          <w:b w:val="0"/>
          <w:color w:val="414042"/>
          <w:spacing w:val="-4"/>
        </w:rPr>
        <w:t> </w:t>
      </w:r>
      <w:r>
        <w:rPr>
          <w:b w:val="0"/>
          <w:color w:val="414042"/>
        </w:rPr>
        <w:t>financial</w:t>
      </w:r>
      <w:r>
        <w:rPr>
          <w:b w:val="0"/>
          <w:color w:val="414042"/>
          <w:spacing w:val="-4"/>
        </w:rPr>
        <w:t> </w:t>
      </w:r>
      <w:r>
        <w:rPr>
          <w:b w:val="0"/>
          <w:color w:val="414042"/>
        </w:rPr>
        <w:t>payments</w:t>
      </w:r>
      <w:r>
        <w:rPr>
          <w:b w:val="0"/>
          <w:color w:val="414042"/>
          <w:spacing w:val="-4"/>
        </w:rPr>
        <w:t> </w:t>
      </w:r>
      <w:r>
        <w:rPr>
          <w:b w:val="0"/>
          <w:color w:val="414042"/>
        </w:rPr>
        <w:t>to</w:t>
      </w:r>
      <w:r>
        <w:rPr>
          <w:b w:val="0"/>
          <w:color w:val="414042"/>
          <w:spacing w:val="-4"/>
        </w:rPr>
        <w:t> </w:t>
      </w:r>
      <w:r>
        <w:rPr>
          <w:b w:val="0"/>
          <w:color w:val="414042"/>
        </w:rPr>
        <w:t>date,</w:t>
      </w:r>
      <w:r>
        <w:rPr>
          <w:b w:val="0"/>
          <w:color w:val="414042"/>
          <w:spacing w:val="-4"/>
        </w:rPr>
        <w:t> </w:t>
      </w:r>
      <w:r>
        <w:rPr>
          <w:b w:val="0"/>
          <w:color w:val="414042"/>
        </w:rPr>
        <w:t>the</w:t>
      </w:r>
      <w:r>
        <w:rPr>
          <w:b w:val="0"/>
          <w:color w:val="414042"/>
          <w:spacing w:val="-4"/>
        </w:rPr>
        <w:t> </w:t>
      </w:r>
      <w:r>
        <w:rPr>
          <w:b w:val="0"/>
          <w:color w:val="414042"/>
        </w:rPr>
        <w:t>majority</w:t>
      </w:r>
      <w:r>
        <w:rPr/>
      </w:r>
    </w:p>
    <w:p>
      <w:pPr>
        <w:pStyle w:val="ListParagraph"/>
        <w:numPr>
          <w:ilvl w:val="0"/>
          <w:numId w:val="6"/>
        </w:numPr>
        <w:tabs>
          <w:tab w:pos="555" w:val="left" w:leader="none"/>
        </w:tabs>
        <w:spacing w:line="244" w:lineRule="auto" w:before="1" w:after="0"/>
        <w:ind w:left="113" w:right="1214" w:firstLine="0"/>
        <w:jc w:val="left"/>
        <w:rPr>
          <w:rFonts w:ascii="Calibri Light" w:hAnsi="Calibri Light" w:cs="Calibri Light" w:eastAsia="Calibri Light" w:hint="default"/>
          <w:sz w:val="24"/>
          <w:szCs w:val="24"/>
        </w:rPr>
      </w:pPr>
      <w:r>
        <w:rPr>
          <w:rFonts w:ascii="Calibri Light"/>
          <w:b w:val="0"/>
          <w:color w:val="414042"/>
          <w:sz w:val="24"/>
        </w:rPr>
        <w:t>were</w:t>
      </w:r>
      <w:r>
        <w:rPr>
          <w:rFonts w:ascii="Calibri Light"/>
          <w:b w:val="0"/>
          <w:color w:val="414042"/>
          <w:spacing w:val="-5"/>
          <w:sz w:val="24"/>
        </w:rPr>
        <w:t> </w:t>
      </w:r>
      <w:r>
        <w:rPr>
          <w:rFonts w:ascii="Calibri Light"/>
          <w:b w:val="0"/>
          <w:color w:val="414042"/>
          <w:sz w:val="24"/>
        </w:rPr>
        <w:t>settled</w:t>
      </w:r>
      <w:r>
        <w:rPr>
          <w:rFonts w:ascii="Calibri Light"/>
          <w:b w:val="0"/>
          <w:color w:val="414042"/>
          <w:spacing w:val="-5"/>
          <w:sz w:val="24"/>
        </w:rPr>
        <w:t> </w:t>
      </w:r>
      <w:r>
        <w:rPr>
          <w:rFonts w:ascii="Calibri Light"/>
          <w:b w:val="0"/>
          <w:color w:val="414042"/>
          <w:sz w:val="24"/>
        </w:rPr>
        <w:t>out</w:t>
      </w:r>
      <w:r>
        <w:rPr>
          <w:rFonts w:ascii="Calibri Light"/>
          <w:b w:val="0"/>
          <w:color w:val="414042"/>
          <w:spacing w:val="-5"/>
          <w:sz w:val="24"/>
        </w:rPr>
        <w:t> </w:t>
      </w:r>
      <w:r>
        <w:rPr>
          <w:rFonts w:ascii="Calibri Light"/>
          <w:b w:val="0"/>
          <w:color w:val="414042"/>
          <w:sz w:val="24"/>
        </w:rPr>
        <w:t>of</w:t>
      </w:r>
      <w:r>
        <w:rPr>
          <w:rFonts w:ascii="Calibri Light"/>
          <w:b w:val="0"/>
          <w:color w:val="414042"/>
          <w:spacing w:val="-5"/>
          <w:sz w:val="24"/>
        </w:rPr>
        <w:t> </w:t>
      </w:r>
      <w:r>
        <w:rPr>
          <w:rFonts w:ascii="Calibri Light"/>
          <w:b w:val="0"/>
          <w:color w:val="414042"/>
          <w:sz w:val="24"/>
        </w:rPr>
        <w:t>court,</w:t>
      </w:r>
      <w:r>
        <w:rPr>
          <w:rFonts w:ascii="Calibri Light"/>
          <w:b w:val="0"/>
          <w:color w:val="414042"/>
          <w:spacing w:val="-5"/>
          <w:sz w:val="24"/>
        </w:rPr>
        <w:t> </w:t>
      </w:r>
      <w:r>
        <w:rPr>
          <w:rFonts w:ascii="Calibri Light"/>
          <w:b w:val="0"/>
          <w:color w:val="414042"/>
          <w:sz w:val="24"/>
        </w:rPr>
        <w:t>usually</w:t>
      </w:r>
      <w:r>
        <w:rPr>
          <w:rFonts w:ascii="Calibri Light"/>
          <w:b w:val="0"/>
          <w:color w:val="414042"/>
          <w:spacing w:val="-5"/>
          <w:sz w:val="24"/>
        </w:rPr>
        <w:t> </w:t>
      </w:r>
      <w:r>
        <w:rPr>
          <w:rFonts w:ascii="Calibri Light"/>
          <w:b w:val="0"/>
          <w:color w:val="414042"/>
          <w:sz w:val="24"/>
        </w:rPr>
        <w:t>following</w:t>
      </w:r>
      <w:r>
        <w:rPr>
          <w:rFonts w:ascii="Calibri Light"/>
          <w:b w:val="0"/>
          <w:color w:val="414042"/>
          <w:spacing w:val="-5"/>
          <w:sz w:val="24"/>
        </w:rPr>
        <w:t> </w:t>
      </w:r>
      <w:r>
        <w:rPr>
          <w:rFonts w:ascii="Calibri Light"/>
          <w:b w:val="0"/>
          <w:color w:val="414042"/>
          <w:sz w:val="24"/>
        </w:rPr>
        <w:t>mediation.</w:t>
      </w:r>
      <w:r>
        <w:rPr>
          <w:rFonts w:ascii="Calibri Light"/>
          <w:b w:val="0"/>
          <w:color w:val="414042"/>
          <w:spacing w:val="-5"/>
          <w:sz w:val="24"/>
        </w:rPr>
        <w:t> </w:t>
      </w:r>
      <w:r>
        <w:rPr>
          <w:rFonts w:ascii="Calibri Light"/>
          <w:b w:val="0"/>
          <w:color w:val="414042"/>
          <w:sz w:val="24"/>
        </w:rPr>
        <w:t>The</w:t>
      </w:r>
      <w:r>
        <w:rPr>
          <w:rFonts w:ascii="Calibri Light"/>
          <w:b w:val="0"/>
          <w:color w:val="414042"/>
          <w:spacing w:val="-5"/>
          <w:sz w:val="24"/>
        </w:rPr>
        <w:t> </w:t>
      </w:r>
      <w:r>
        <w:rPr>
          <w:rFonts w:ascii="Calibri Light"/>
          <w:b w:val="0"/>
          <w:color w:val="414042"/>
          <w:sz w:val="24"/>
        </w:rPr>
        <w:t>remaining</w:t>
      </w:r>
      <w:r>
        <w:rPr>
          <w:rFonts w:ascii="Calibri Light"/>
          <w:b w:val="0"/>
          <w:color w:val="414042"/>
          <w:spacing w:val="-5"/>
          <w:sz w:val="24"/>
        </w:rPr>
        <w:t> </w:t>
      </w:r>
      <w:r>
        <w:rPr>
          <w:rFonts w:ascii="Calibri Light"/>
          <w:b w:val="0"/>
          <w:color w:val="414042"/>
          <w:sz w:val="24"/>
        </w:rPr>
        <w:t>complainants</w:t>
      </w:r>
      <w:r>
        <w:rPr>
          <w:rFonts w:ascii="Calibri Light"/>
          <w:b w:val="0"/>
          <w:color w:val="414042"/>
          <w:spacing w:val="-5"/>
          <w:sz w:val="24"/>
        </w:rPr>
        <w:t> </w:t>
      </w:r>
      <w:r>
        <w:rPr>
          <w:rFonts w:ascii="Calibri Light"/>
          <w:b w:val="0"/>
          <w:color w:val="414042"/>
          <w:sz w:val="24"/>
        </w:rPr>
        <w:t>went </w:t>
      </w:r>
      <w:r>
        <w:rPr>
          <w:rFonts w:ascii="Calibri Light"/>
          <w:b w:val="0"/>
          <w:color w:val="414042"/>
          <w:sz w:val="24"/>
        </w:rPr>
        <w:t>through the </w:t>
      </w:r>
      <w:r>
        <w:rPr>
          <w:rFonts w:ascii="Calibri Light"/>
          <w:b w:val="0"/>
          <w:color w:val="414042"/>
          <w:spacing w:val="-5"/>
          <w:sz w:val="24"/>
        </w:rPr>
        <w:t>Towards </w:t>
      </w:r>
      <w:r>
        <w:rPr>
          <w:rFonts w:ascii="Calibri Light"/>
          <w:b w:val="0"/>
          <w:color w:val="414042"/>
          <w:sz w:val="24"/>
        </w:rPr>
        <w:t>Healing process (discussed in sections 4 and 5</w:t>
      </w:r>
      <w:r>
        <w:rPr>
          <w:rFonts w:ascii="Calibri Light"/>
          <w:b w:val="0"/>
          <w:color w:val="414042"/>
          <w:spacing w:val="-5"/>
          <w:sz w:val="24"/>
        </w:rPr>
        <w:t> </w:t>
      </w:r>
      <w:r>
        <w:rPr>
          <w:rFonts w:ascii="Calibri Light"/>
          <w:b w:val="0"/>
          <w:color w:val="414042"/>
          <w:sz w:val="24"/>
        </w:rPr>
        <w:t>below).</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In relation to the 48 claims concerning " w:id="313"/>
      <w:bookmarkEnd w:id="313"/>
      <w:r>
        <w:rPr/>
      </w:r>
      <w:r>
        <w:rPr>
          <w:b w:val="0"/>
          <w:color w:val="414042"/>
        </w:rPr>
        <w:t>In relation to the 48 claims concerning Brother</w:t>
      </w:r>
      <w:r>
        <w:rPr>
          <w:b w:val="0"/>
          <w:color w:val="414042"/>
          <w:spacing w:val="-22"/>
        </w:rPr>
        <w:t> </w:t>
      </w:r>
      <w:r>
        <w:rPr>
          <w:b w:val="0"/>
          <w:color w:val="414042"/>
        </w:rPr>
        <w:t>Chute:</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1"/>
          <w:numId w:val="6"/>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bookmarkStart w:name="• " w:id="314"/>
      <w:bookmarkEnd w:id="314"/>
      <w:r>
        <w:rPr/>
      </w:r>
      <w:bookmarkStart w:name="40 were from former students of Marist C" w:id="315"/>
      <w:bookmarkEnd w:id="315"/>
      <w:r>
        <w:rPr/>
      </w:r>
      <w:bookmarkStart w:name="40 were from former students of Marist C" w:id="316"/>
      <w:bookmarkEnd w:id="316"/>
      <w:r>
        <w:rPr>
          <w:rFonts w:ascii="Calibri Light"/>
          <w:b w:val="0"/>
          <w:color w:val="414042"/>
          <w:sz w:val="24"/>
        </w:rPr>
        <w:t>40</w:t>
      </w:r>
      <w:r>
        <w:rPr>
          <w:rFonts w:ascii="Calibri Light"/>
          <w:b w:val="0"/>
          <w:color w:val="414042"/>
          <w:sz w:val="24"/>
        </w:rPr>
        <w:t> were from former students of Marist College</w:t>
      </w:r>
      <w:r>
        <w:rPr>
          <w:rFonts w:ascii="Calibri Light"/>
          <w:b w:val="0"/>
          <w:color w:val="414042"/>
          <w:spacing w:val="-34"/>
          <w:sz w:val="24"/>
        </w:rPr>
        <w:t> </w:t>
      </w:r>
      <w:r>
        <w:rPr>
          <w:rFonts w:ascii="Calibri Light"/>
          <w:b w:val="0"/>
          <w:color w:val="414042"/>
          <w:sz w:val="24"/>
        </w:rPr>
        <w:t>Canberra</w:t>
      </w:r>
      <w:r>
        <w:rPr>
          <w:rFonts w:ascii="Calibri Light"/>
          <w:sz w:val="24"/>
        </w:rPr>
      </w:r>
    </w:p>
    <w:p>
      <w:pPr>
        <w:pStyle w:val="ListParagraph"/>
        <w:numPr>
          <w:ilvl w:val="1"/>
          <w:numId w:val="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317"/>
      <w:bookmarkEnd w:id="317"/>
      <w:r>
        <w:rPr/>
      </w:r>
      <w:bookmarkStart w:name="the Marist Brothers have paid a total of" w:id="318"/>
      <w:bookmarkEnd w:id="318"/>
      <w:r>
        <w:rPr/>
      </w:r>
      <w:bookmarkStart w:name="the Marist Brothers have paid a total of" w:id="319"/>
      <w:bookmarkEnd w:id="319"/>
      <w:r>
        <w:rPr>
          <w:rFonts w:ascii="Calibri Light"/>
          <w:b w:val="0"/>
          <w:color w:val="414042"/>
          <w:sz w:val="24"/>
        </w:rPr>
        <w:t>the</w:t>
      </w:r>
      <w:r>
        <w:rPr>
          <w:rFonts w:ascii="Calibri Light"/>
          <w:b w:val="0"/>
          <w:color w:val="414042"/>
          <w:sz w:val="24"/>
        </w:rPr>
        <w:t> Marist Brothers have paid a total of $6,838,946 to</w:t>
      </w:r>
      <w:r>
        <w:rPr>
          <w:rFonts w:ascii="Calibri Light"/>
          <w:b w:val="0"/>
          <w:color w:val="414042"/>
          <w:spacing w:val="-33"/>
          <w:sz w:val="24"/>
        </w:rPr>
        <w:t> </w:t>
      </w:r>
      <w:r>
        <w:rPr>
          <w:rFonts w:ascii="Calibri Light"/>
          <w:b w:val="0"/>
          <w:color w:val="414042"/>
          <w:sz w:val="24"/>
        </w:rPr>
        <w:t>claimants</w:t>
      </w:r>
      <w:r>
        <w:rPr>
          <w:rFonts w:ascii="Calibri Light"/>
          <w:sz w:val="24"/>
        </w:rPr>
      </w:r>
    </w:p>
    <w:p>
      <w:pPr>
        <w:pStyle w:val="ListParagraph"/>
        <w:numPr>
          <w:ilvl w:val="1"/>
          <w:numId w:val="6"/>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320"/>
      <w:bookmarkEnd w:id="320"/>
      <w:r>
        <w:rPr/>
      </w:r>
      <w:bookmarkStart w:name="35 claims were settled out of court, wit" w:id="321"/>
      <w:bookmarkEnd w:id="321"/>
      <w:r>
        <w:rPr/>
      </w:r>
      <w:bookmarkStart w:name="35 claims were settled out of court, wit" w:id="322"/>
      <w:bookmarkEnd w:id="322"/>
      <w:r>
        <w:rPr>
          <w:rFonts w:ascii="Calibri Light"/>
          <w:b w:val="0"/>
          <w:color w:val="414042"/>
          <w:sz w:val="24"/>
        </w:rPr>
        <w:t>35</w:t>
      </w:r>
      <w:r>
        <w:rPr>
          <w:rFonts w:ascii="Calibri Light"/>
          <w:b w:val="0"/>
          <w:color w:val="414042"/>
          <w:spacing w:val="-4"/>
          <w:sz w:val="24"/>
        </w:rPr>
        <w:t> </w:t>
      </w:r>
      <w:r>
        <w:rPr>
          <w:rFonts w:ascii="Calibri Light"/>
          <w:b w:val="0"/>
          <w:color w:val="414042"/>
          <w:sz w:val="24"/>
        </w:rPr>
        <w:t>claims</w:t>
      </w:r>
      <w:r>
        <w:rPr>
          <w:rFonts w:ascii="Calibri Light"/>
          <w:b w:val="0"/>
          <w:color w:val="414042"/>
          <w:spacing w:val="-4"/>
          <w:sz w:val="24"/>
        </w:rPr>
        <w:t> </w:t>
      </w:r>
      <w:r>
        <w:rPr>
          <w:rFonts w:ascii="Calibri Light"/>
          <w:b w:val="0"/>
          <w:color w:val="414042"/>
          <w:sz w:val="24"/>
        </w:rPr>
        <w:t>were</w:t>
      </w:r>
      <w:r>
        <w:rPr>
          <w:rFonts w:ascii="Calibri Light"/>
          <w:b w:val="0"/>
          <w:color w:val="414042"/>
          <w:spacing w:val="-4"/>
          <w:sz w:val="24"/>
        </w:rPr>
        <w:t> </w:t>
      </w:r>
      <w:r>
        <w:rPr>
          <w:rFonts w:ascii="Calibri Light"/>
          <w:b w:val="0"/>
          <w:color w:val="414042"/>
          <w:sz w:val="24"/>
        </w:rPr>
        <w:t>settled</w:t>
      </w:r>
      <w:r>
        <w:rPr>
          <w:rFonts w:ascii="Calibri Light"/>
          <w:b w:val="0"/>
          <w:color w:val="414042"/>
          <w:spacing w:val="-4"/>
          <w:sz w:val="24"/>
        </w:rPr>
        <w:t> </w:t>
      </w:r>
      <w:r>
        <w:rPr>
          <w:rFonts w:ascii="Calibri Light"/>
          <w:b w:val="0"/>
          <w:color w:val="414042"/>
          <w:sz w:val="24"/>
        </w:rPr>
        <w:t>out</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court,</w:t>
      </w:r>
      <w:r>
        <w:rPr>
          <w:rFonts w:ascii="Calibri Light"/>
          <w:b w:val="0"/>
          <w:color w:val="414042"/>
          <w:spacing w:val="-4"/>
          <w:sz w:val="24"/>
        </w:rPr>
        <w:t> </w:t>
      </w:r>
      <w:r>
        <w:rPr>
          <w:rFonts w:ascii="Calibri Light"/>
          <w:b w:val="0"/>
          <w:color w:val="414042"/>
          <w:sz w:val="24"/>
        </w:rPr>
        <w:t>with</w:t>
      </w:r>
      <w:r>
        <w:rPr>
          <w:rFonts w:ascii="Calibri Light"/>
          <w:b w:val="0"/>
          <w:color w:val="414042"/>
          <w:spacing w:val="-4"/>
          <w:sz w:val="24"/>
        </w:rPr>
        <w:t> </w:t>
      </w:r>
      <w:r>
        <w:rPr>
          <w:rFonts w:ascii="Calibri Light"/>
          <w:b w:val="0"/>
          <w:color w:val="414042"/>
          <w:sz w:val="24"/>
        </w:rPr>
        <w:t>an</w:t>
      </w:r>
      <w:r>
        <w:rPr>
          <w:rFonts w:ascii="Calibri Light"/>
          <w:b w:val="0"/>
          <w:color w:val="414042"/>
          <w:spacing w:val="-4"/>
          <w:sz w:val="24"/>
        </w:rPr>
        <w:t> </w:t>
      </w:r>
      <w:r>
        <w:rPr>
          <w:rFonts w:ascii="Calibri Light"/>
          <w:b w:val="0"/>
          <w:color w:val="414042"/>
          <w:spacing w:val="-3"/>
          <w:sz w:val="24"/>
        </w:rPr>
        <w:t>average</w:t>
      </w:r>
      <w:r>
        <w:rPr>
          <w:rFonts w:ascii="Calibri Light"/>
          <w:b w:val="0"/>
          <w:color w:val="414042"/>
          <w:spacing w:val="-4"/>
          <w:sz w:val="24"/>
        </w:rPr>
        <w:t> </w:t>
      </w:r>
      <w:r>
        <w:rPr>
          <w:rFonts w:ascii="Calibri Light"/>
          <w:b w:val="0"/>
          <w:color w:val="414042"/>
          <w:sz w:val="24"/>
        </w:rPr>
        <w:t>out-of-court</w:t>
      </w:r>
      <w:r>
        <w:rPr>
          <w:rFonts w:ascii="Calibri Light"/>
          <w:b w:val="0"/>
          <w:color w:val="414042"/>
          <w:spacing w:val="-4"/>
          <w:sz w:val="24"/>
        </w:rPr>
        <w:t> </w:t>
      </w:r>
      <w:r>
        <w:rPr>
          <w:rFonts w:ascii="Calibri Light"/>
          <w:b w:val="0"/>
          <w:color w:val="414042"/>
          <w:sz w:val="24"/>
        </w:rPr>
        <w:t>settlement</w:t>
      </w:r>
      <w:r>
        <w:rPr>
          <w:rFonts w:ascii="Calibri Light"/>
          <w:b w:val="0"/>
          <w:color w:val="414042"/>
          <w:spacing w:val="-4"/>
          <w:sz w:val="24"/>
        </w:rPr>
        <w:t> </w:t>
      </w:r>
      <w:r>
        <w:rPr>
          <w:rFonts w:ascii="Calibri Light"/>
          <w:b w:val="0"/>
          <w:color w:val="414042"/>
          <w:sz w:val="24"/>
        </w:rPr>
        <w:t>amount</w:t>
      </w:r>
      <w:r>
        <w:rPr>
          <w:rFonts w:ascii="Calibri Light"/>
          <w:b w:val="0"/>
          <w:color w:val="414042"/>
          <w:spacing w:val="-4"/>
          <w:sz w:val="24"/>
        </w:rPr>
        <w:t> </w:t>
      </w:r>
      <w:r>
        <w:rPr>
          <w:rFonts w:ascii="Calibri Light"/>
          <w:b w:val="0"/>
          <w:color w:val="414042"/>
          <w:sz w:val="24"/>
        </w:rPr>
        <w:t>of</w:t>
      </w:r>
      <w:r>
        <w:rPr>
          <w:rFonts w:ascii="Calibri Light"/>
          <w:sz w:val="24"/>
        </w:rPr>
      </w:r>
    </w:p>
    <w:p>
      <w:pPr>
        <w:pStyle w:val="BodyText"/>
        <w:spacing w:line="240" w:lineRule="auto" w:before="7"/>
        <w:ind w:left="964" w:right="0"/>
        <w:jc w:val="left"/>
      </w:pPr>
      <w:r>
        <w:rPr>
          <w:b w:val="0"/>
          <w:color w:val="414042"/>
        </w:rPr>
        <w:t>$191,112.74</w:t>
      </w:r>
      <w:r>
        <w:rPr/>
      </w:r>
    </w:p>
    <w:p>
      <w:pPr>
        <w:pStyle w:val="ListParagraph"/>
        <w:numPr>
          <w:ilvl w:val="1"/>
          <w:numId w:val="6"/>
        </w:numPr>
        <w:tabs>
          <w:tab w:pos="965" w:val="left" w:leader="none"/>
        </w:tabs>
        <w:spacing w:line="244" w:lineRule="auto" w:before="7" w:after="0"/>
        <w:ind w:left="964" w:right="693" w:hanging="360"/>
        <w:jc w:val="left"/>
        <w:rPr>
          <w:rFonts w:ascii="Calibri Light" w:hAnsi="Calibri Light" w:cs="Calibri Light" w:eastAsia="Calibri Light" w:hint="default"/>
          <w:sz w:val="24"/>
          <w:szCs w:val="24"/>
        </w:rPr>
      </w:pPr>
      <w:bookmarkStart w:name="• " w:id="323"/>
      <w:bookmarkEnd w:id="323"/>
      <w:r>
        <w:rPr/>
      </w:r>
      <w:bookmarkStart w:name="two claims have been processed under Tow" w:id="324"/>
      <w:bookmarkEnd w:id="324"/>
      <w:r>
        <w:rPr/>
      </w:r>
      <w:bookmarkStart w:name="two claims have been processed under Tow" w:id="325"/>
      <w:bookmarkEnd w:id="325"/>
      <w:r>
        <w:rPr>
          <w:rFonts w:ascii="Calibri Light"/>
          <w:b w:val="0"/>
          <w:color w:val="414042"/>
          <w:sz w:val="24"/>
        </w:rPr>
        <w:t>t</w:t>
      </w:r>
      <w:r>
        <w:rPr>
          <w:rFonts w:ascii="Calibri Light"/>
          <w:b w:val="0"/>
          <w:color w:val="414042"/>
          <w:sz w:val="24"/>
        </w:rPr>
        <w:t>wo claims have been processed under </w:t>
      </w:r>
      <w:r>
        <w:rPr>
          <w:rFonts w:ascii="Calibri Light"/>
          <w:b w:val="0"/>
          <w:color w:val="414042"/>
          <w:spacing w:val="-5"/>
          <w:sz w:val="24"/>
        </w:rPr>
        <w:t>Towards </w:t>
      </w:r>
      <w:r>
        <w:rPr>
          <w:rFonts w:ascii="Calibri Light"/>
          <w:b w:val="0"/>
          <w:color w:val="414042"/>
          <w:sz w:val="24"/>
        </w:rPr>
        <w:t>Healing, with an </w:t>
      </w:r>
      <w:r>
        <w:rPr>
          <w:rFonts w:ascii="Calibri Light"/>
          <w:b w:val="0"/>
          <w:color w:val="414042"/>
          <w:spacing w:val="-3"/>
          <w:sz w:val="24"/>
        </w:rPr>
        <w:t>average </w:t>
      </w:r>
      <w:r>
        <w:rPr>
          <w:rFonts w:ascii="Calibri Light"/>
          <w:b w:val="0"/>
          <w:color w:val="414042"/>
          <w:spacing w:val="-5"/>
          <w:sz w:val="24"/>
        </w:rPr>
        <w:t>Towards </w:t>
      </w:r>
      <w:r>
        <w:rPr>
          <w:rFonts w:ascii="Calibri Light"/>
          <w:b w:val="0"/>
          <w:color w:val="414042"/>
          <w:sz w:val="24"/>
        </w:rPr>
        <w:t>Healing </w:t>
      </w:r>
      <w:r>
        <w:rPr>
          <w:rFonts w:ascii="Calibri Light"/>
          <w:b w:val="0"/>
          <w:color w:val="414042"/>
          <w:sz w:val="24"/>
        </w:rPr>
        <w:t>payment of</w:t>
      </w:r>
      <w:r>
        <w:rPr>
          <w:rFonts w:ascii="Calibri Light"/>
          <w:b w:val="0"/>
          <w:color w:val="414042"/>
          <w:spacing w:val="-8"/>
          <w:sz w:val="24"/>
        </w:rPr>
        <w:t> </w:t>
      </w:r>
      <w:r>
        <w:rPr>
          <w:rFonts w:ascii="Calibri Light"/>
          <w:b w:val="0"/>
          <w:color w:val="414042"/>
          <w:sz w:val="24"/>
        </w:rPr>
        <w:t>$42,000.</w:t>
      </w:r>
      <w:r>
        <w:rPr>
          <w:rFonts w:ascii="Calibri Light"/>
          <w:sz w:val="24"/>
        </w:rPr>
      </w:r>
    </w:p>
    <w:p>
      <w:pPr>
        <w:spacing w:after="0" w:line="244" w:lineRule="auto"/>
        <w:jc w:val="left"/>
        <w:rPr>
          <w:rFonts w:ascii="Calibri Light" w:hAnsi="Calibri Light" w:cs="Calibri Light" w:eastAsia="Calibri Light" w:hint="default"/>
          <w:sz w:val="24"/>
          <w:szCs w:val="2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0" w:lineRule="auto" w:before="51"/>
        <w:ind w:left="533" w:right="0"/>
        <w:jc w:val="left"/>
      </w:pPr>
      <w:bookmarkStart w:name=" " w:id="326"/>
      <w:bookmarkEnd w:id="326"/>
      <w:r>
        <w:rPr/>
      </w:r>
      <w:bookmarkStart w:name=" " w:id="327"/>
      <w:bookmarkEnd w:id="327"/>
      <w:r>
        <w:rPr/>
      </w:r>
      <w:bookmarkStart w:name=" " w:id="328"/>
      <w:bookmarkEnd w:id="328"/>
      <w:r>
        <w:rPr/>
      </w:r>
      <w:bookmarkStart w:name="In relation to the 21 claims concerning " w:id="329"/>
      <w:bookmarkEnd w:id="329"/>
      <w:r>
        <w:rPr/>
      </w:r>
      <w:r>
        <w:rPr>
          <w:b w:val="0"/>
          <w:color w:val="414042"/>
        </w:rPr>
        <w:t>In relation to the 21 claims concerning Brother</w:t>
      </w:r>
      <w:r>
        <w:rPr>
          <w:b w:val="0"/>
          <w:color w:val="414042"/>
          <w:spacing w:val="-30"/>
        </w:rPr>
        <w:t> </w:t>
      </w:r>
      <w:r>
        <w:rPr>
          <w:b w:val="0"/>
          <w:color w:val="414042"/>
        </w:rPr>
        <w:t>Sutton:</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2"/>
          <w:numId w:val="6"/>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bookmarkStart w:name="• " w:id="330"/>
      <w:bookmarkEnd w:id="330"/>
      <w:r>
        <w:rPr/>
      </w:r>
      <w:bookmarkStart w:name="eight were from former students of Maris" w:id="331"/>
      <w:bookmarkEnd w:id="331"/>
      <w:r>
        <w:rPr/>
      </w:r>
      <w:bookmarkStart w:name="eight were from former students of Maris" w:id="332"/>
      <w:bookmarkEnd w:id="332"/>
      <w:r>
        <w:rPr>
          <w:rFonts w:ascii="Calibri Light"/>
          <w:b w:val="0"/>
          <w:color w:val="414042"/>
          <w:sz w:val="24"/>
        </w:rPr>
        <w:t>eig</w:t>
      </w:r>
      <w:r>
        <w:rPr>
          <w:rFonts w:ascii="Calibri Light"/>
          <w:b w:val="0"/>
          <w:color w:val="414042"/>
          <w:sz w:val="24"/>
        </w:rPr>
        <w:t>ht were from former students of Marist College</w:t>
      </w:r>
      <w:r>
        <w:rPr>
          <w:rFonts w:ascii="Calibri Light"/>
          <w:b w:val="0"/>
          <w:color w:val="414042"/>
          <w:spacing w:val="-37"/>
          <w:sz w:val="24"/>
        </w:rPr>
        <w:t> </w:t>
      </w:r>
      <w:r>
        <w:rPr>
          <w:rFonts w:ascii="Calibri Light"/>
          <w:b w:val="0"/>
          <w:color w:val="414042"/>
          <w:sz w:val="24"/>
        </w:rPr>
        <w:t>Canberra</w:t>
      </w:r>
      <w:r>
        <w:rPr>
          <w:rFonts w:ascii="Calibri Light"/>
          <w:sz w:val="24"/>
        </w:rPr>
      </w:r>
    </w:p>
    <w:p>
      <w:pPr>
        <w:pStyle w:val="ListParagraph"/>
        <w:numPr>
          <w:ilvl w:val="2"/>
          <w:numId w:val="6"/>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333"/>
      <w:bookmarkEnd w:id="333"/>
      <w:r>
        <w:rPr/>
      </w:r>
      <w:bookmarkStart w:name="the Marist Brothers have paid a total of" w:id="334"/>
      <w:bookmarkEnd w:id="334"/>
      <w:r>
        <w:rPr/>
      </w:r>
      <w:bookmarkStart w:name="the Marist Brothers have paid a total of" w:id="335"/>
      <w:bookmarkEnd w:id="335"/>
      <w:r>
        <w:rPr>
          <w:rFonts w:ascii="Calibri Light"/>
          <w:b w:val="0"/>
          <w:color w:val="414042"/>
          <w:sz w:val="24"/>
        </w:rPr>
        <w:t>the</w:t>
      </w:r>
      <w:r>
        <w:rPr>
          <w:rFonts w:ascii="Calibri Light"/>
          <w:b w:val="0"/>
          <w:color w:val="414042"/>
          <w:sz w:val="24"/>
        </w:rPr>
        <w:t> Marist Brothers have paid a total of $1,817,811 to</w:t>
      </w:r>
      <w:r>
        <w:rPr>
          <w:rFonts w:ascii="Calibri Light"/>
          <w:b w:val="0"/>
          <w:color w:val="414042"/>
          <w:spacing w:val="-33"/>
          <w:sz w:val="24"/>
        </w:rPr>
        <w:t> </w:t>
      </w:r>
      <w:r>
        <w:rPr>
          <w:rFonts w:ascii="Calibri Light"/>
          <w:b w:val="0"/>
          <w:color w:val="414042"/>
          <w:sz w:val="24"/>
        </w:rPr>
        <w:t>claimants</w:t>
      </w:r>
      <w:r>
        <w:rPr>
          <w:rFonts w:ascii="Calibri Light"/>
          <w:sz w:val="24"/>
        </w:rPr>
      </w:r>
    </w:p>
    <w:p>
      <w:pPr>
        <w:pStyle w:val="ListParagraph"/>
        <w:numPr>
          <w:ilvl w:val="2"/>
          <w:numId w:val="6"/>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336"/>
      <w:bookmarkEnd w:id="336"/>
      <w:r>
        <w:rPr/>
      </w:r>
      <w:bookmarkStart w:name="17 claims were settled out of court, wit" w:id="337"/>
      <w:bookmarkEnd w:id="337"/>
      <w:r>
        <w:rPr/>
      </w:r>
      <w:bookmarkStart w:name="17 claims were settled out of court, wit" w:id="338"/>
      <w:bookmarkEnd w:id="338"/>
      <w:r>
        <w:rPr>
          <w:rFonts w:ascii="Calibri Light"/>
          <w:b w:val="0"/>
          <w:color w:val="414042"/>
          <w:sz w:val="24"/>
        </w:rPr>
        <w:t>17</w:t>
      </w:r>
      <w:r>
        <w:rPr>
          <w:rFonts w:ascii="Calibri Light"/>
          <w:b w:val="0"/>
          <w:color w:val="414042"/>
          <w:spacing w:val="-4"/>
          <w:sz w:val="24"/>
        </w:rPr>
        <w:t> </w:t>
      </w:r>
      <w:r>
        <w:rPr>
          <w:rFonts w:ascii="Calibri Light"/>
          <w:b w:val="0"/>
          <w:color w:val="414042"/>
          <w:sz w:val="24"/>
        </w:rPr>
        <w:t>claims</w:t>
      </w:r>
      <w:r>
        <w:rPr>
          <w:rFonts w:ascii="Calibri Light"/>
          <w:b w:val="0"/>
          <w:color w:val="414042"/>
          <w:spacing w:val="-4"/>
          <w:sz w:val="24"/>
        </w:rPr>
        <w:t> </w:t>
      </w:r>
      <w:r>
        <w:rPr>
          <w:rFonts w:ascii="Calibri Light"/>
          <w:b w:val="0"/>
          <w:color w:val="414042"/>
          <w:sz w:val="24"/>
        </w:rPr>
        <w:t>were</w:t>
      </w:r>
      <w:r>
        <w:rPr>
          <w:rFonts w:ascii="Calibri Light"/>
          <w:b w:val="0"/>
          <w:color w:val="414042"/>
          <w:spacing w:val="-4"/>
          <w:sz w:val="24"/>
        </w:rPr>
        <w:t> </w:t>
      </w:r>
      <w:r>
        <w:rPr>
          <w:rFonts w:ascii="Calibri Light"/>
          <w:b w:val="0"/>
          <w:color w:val="414042"/>
          <w:sz w:val="24"/>
        </w:rPr>
        <w:t>settled</w:t>
      </w:r>
      <w:r>
        <w:rPr>
          <w:rFonts w:ascii="Calibri Light"/>
          <w:b w:val="0"/>
          <w:color w:val="414042"/>
          <w:spacing w:val="-4"/>
          <w:sz w:val="24"/>
        </w:rPr>
        <w:t> </w:t>
      </w:r>
      <w:r>
        <w:rPr>
          <w:rFonts w:ascii="Calibri Light"/>
          <w:b w:val="0"/>
          <w:color w:val="414042"/>
          <w:sz w:val="24"/>
        </w:rPr>
        <w:t>out</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court,</w:t>
      </w:r>
      <w:r>
        <w:rPr>
          <w:rFonts w:ascii="Calibri Light"/>
          <w:b w:val="0"/>
          <w:color w:val="414042"/>
          <w:spacing w:val="-4"/>
          <w:sz w:val="24"/>
        </w:rPr>
        <w:t> </w:t>
      </w:r>
      <w:r>
        <w:rPr>
          <w:rFonts w:ascii="Calibri Light"/>
          <w:b w:val="0"/>
          <w:color w:val="414042"/>
          <w:sz w:val="24"/>
        </w:rPr>
        <w:t>with</w:t>
      </w:r>
      <w:r>
        <w:rPr>
          <w:rFonts w:ascii="Calibri Light"/>
          <w:b w:val="0"/>
          <w:color w:val="414042"/>
          <w:spacing w:val="-4"/>
          <w:sz w:val="24"/>
        </w:rPr>
        <w:t> </w:t>
      </w:r>
      <w:r>
        <w:rPr>
          <w:rFonts w:ascii="Calibri Light"/>
          <w:b w:val="0"/>
          <w:color w:val="414042"/>
          <w:sz w:val="24"/>
        </w:rPr>
        <w:t>an</w:t>
      </w:r>
      <w:r>
        <w:rPr>
          <w:rFonts w:ascii="Calibri Light"/>
          <w:b w:val="0"/>
          <w:color w:val="414042"/>
          <w:spacing w:val="-4"/>
          <w:sz w:val="24"/>
        </w:rPr>
        <w:t> </w:t>
      </w:r>
      <w:r>
        <w:rPr>
          <w:rFonts w:ascii="Calibri Light"/>
          <w:b w:val="0"/>
          <w:color w:val="414042"/>
          <w:spacing w:val="-3"/>
          <w:sz w:val="24"/>
        </w:rPr>
        <w:t>average</w:t>
      </w:r>
      <w:r>
        <w:rPr>
          <w:rFonts w:ascii="Calibri Light"/>
          <w:b w:val="0"/>
          <w:color w:val="414042"/>
          <w:spacing w:val="-4"/>
          <w:sz w:val="24"/>
        </w:rPr>
        <w:t> </w:t>
      </w:r>
      <w:r>
        <w:rPr>
          <w:rFonts w:ascii="Calibri Light"/>
          <w:b w:val="0"/>
          <w:color w:val="414042"/>
          <w:sz w:val="24"/>
        </w:rPr>
        <w:t>out-of-court</w:t>
      </w:r>
      <w:r>
        <w:rPr>
          <w:rFonts w:ascii="Calibri Light"/>
          <w:b w:val="0"/>
          <w:color w:val="414042"/>
          <w:spacing w:val="-4"/>
          <w:sz w:val="24"/>
        </w:rPr>
        <w:t> </w:t>
      </w:r>
      <w:r>
        <w:rPr>
          <w:rFonts w:ascii="Calibri Light"/>
          <w:b w:val="0"/>
          <w:color w:val="414042"/>
          <w:sz w:val="24"/>
        </w:rPr>
        <w:t>settlement</w:t>
      </w:r>
      <w:r>
        <w:rPr>
          <w:rFonts w:ascii="Calibri Light"/>
          <w:b w:val="0"/>
          <w:color w:val="414042"/>
          <w:spacing w:val="-4"/>
          <w:sz w:val="24"/>
        </w:rPr>
        <w:t> </w:t>
      </w:r>
      <w:r>
        <w:rPr>
          <w:rFonts w:ascii="Calibri Light"/>
          <w:b w:val="0"/>
          <w:color w:val="414042"/>
          <w:sz w:val="24"/>
        </w:rPr>
        <w:t>amount</w:t>
      </w:r>
      <w:r>
        <w:rPr>
          <w:rFonts w:ascii="Calibri Light"/>
          <w:b w:val="0"/>
          <w:color w:val="414042"/>
          <w:spacing w:val="-4"/>
          <w:sz w:val="24"/>
        </w:rPr>
        <w:t> </w:t>
      </w:r>
      <w:r>
        <w:rPr>
          <w:rFonts w:ascii="Calibri Light"/>
          <w:b w:val="0"/>
          <w:color w:val="414042"/>
          <w:sz w:val="24"/>
        </w:rPr>
        <w:t>of</w:t>
      </w:r>
      <w:r>
        <w:rPr>
          <w:rFonts w:ascii="Calibri Light"/>
          <w:sz w:val="24"/>
        </w:rPr>
      </w:r>
    </w:p>
    <w:p>
      <w:pPr>
        <w:pStyle w:val="BodyText"/>
        <w:spacing w:line="240" w:lineRule="auto" w:before="7"/>
        <w:ind w:left="1384" w:right="0"/>
        <w:jc w:val="left"/>
      </w:pPr>
      <w:r>
        <w:rPr>
          <w:b w:val="0"/>
          <w:color w:val="414042"/>
        </w:rPr>
        <w:t>$105,459.47</w:t>
      </w:r>
      <w:r>
        <w:rPr/>
      </w:r>
    </w:p>
    <w:p>
      <w:pPr>
        <w:pStyle w:val="ListParagraph"/>
        <w:numPr>
          <w:ilvl w:val="2"/>
          <w:numId w:val="6"/>
        </w:numPr>
        <w:tabs>
          <w:tab w:pos="1385" w:val="left" w:leader="none"/>
        </w:tabs>
        <w:spacing w:line="244" w:lineRule="auto" w:before="7" w:after="0"/>
        <w:ind w:left="1384" w:right="543" w:hanging="360"/>
        <w:jc w:val="left"/>
        <w:rPr>
          <w:rFonts w:ascii="Calibri Light" w:hAnsi="Calibri Light" w:cs="Calibri Light" w:eastAsia="Calibri Light" w:hint="default"/>
          <w:sz w:val="24"/>
          <w:szCs w:val="24"/>
        </w:rPr>
      </w:pPr>
      <w:bookmarkStart w:name="• " w:id="339"/>
      <w:bookmarkEnd w:id="339"/>
      <w:r>
        <w:rPr/>
      </w:r>
      <w:bookmarkStart w:name="two claims have been processed under Tow" w:id="340"/>
      <w:bookmarkEnd w:id="340"/>
      <w:r>
        <w:rPr/>
      </w:r>
      <w:bookmarkStart w:name="two claims have been processed under Tow" w:id="341"/>
      <w:bookmarkEnd w:id="341"/>
      <w:r>
        <w:rPr>
          <w:rFonts w:ascii="Calibri Light"/>
          <w:b w:val="0"/>
          <w:color w:val="414042"/>
          <w:sz w:val="24"/>
        </w:rPr>
        <w:t>t</w:t>
      </w:r>
      <w:r>
        <w:rPr>
          <w:rFonts w:ascii="Calibri Light"/>
          <w:b w:val="0"/>
          <w:color w:val="414042"/>
          <w:sz w:val="24"/>
        </w:rPr>
        <w:t>wo claims have been processed under </w:t>
      </w:r>
      <w:r>
        <w:rPr>
          <w:rFonts w:ascii="Calibri Light"/>
          <w:b w:val="0"/>
          <w:color w:val="414042"/>
          <w:spacing w:val="-5"/>
          <w:sz w:val="24"/>
        </w:rPr>
        <w:t>Towards </w:t>
      </w:r>
      <w:r>
        <w:rPr>
          <w:rFonts w:ascii="Calibri Light"/>
          <w:b w:val="0"/>
          <w:color w:val="414042"/>
          <w:sz w:val="24"/>
        </w:rPr>
        <w:t>Healing, with one claimant receiving a </w:t>
      </w:r>
      <w:r>
        <w:rPr>
          <w:rFonts w:ascii="Calibri Light"/>
          <w:b w:val="0"/>
          <w:color w:val="414042"/>
          <w:sz w:val="24"/>
        </w:rPr>
        <w:t>financial payment of $25,000 and the other claimant not receiving a financial</w:t>
      </w:r>
      <w:r>
        <w:rPr>
          <w:rFonts w:ascii="Calibri Light"/>
          <w:b w:val="0"/>
          <w:color w:val="414042"/>
          <w:spacing w:val="-25"/>
          <w:sz w:val="24"/>
        </w:rPr>
        <w:t> </w:t>
      </w:r>
      <w:r>
        <w:rPr>
          <w:rFonts w:ascii="Calibri Light"/>
          <w:b w:val="0"/>
          <w:color w:val="414042"/>
          <w:sz w:val="24"/>
        </w:rPr>
        <w:t>payment.</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56"/>
        <w:jc w:val="left"/>
      </w:pPr>
      <w:bookmarkStart w:name="The Marist Brothers and its insurer Cath" w:id="342"/>
      <w:bookmarkEnd w:id="342"/>
      <w:r>
        <w:rPr/>
      </w:r>
      <w:r>
        <w:rPr>
          <w:b w:val="0"/>
          <w:color w:val="414042"/>
        </w:rPr>
        <w:t>The Marist Brothers and its insurer Catholic Church Insurance also provided the </w:t>
      </w:r>
      <w:r>
        <w:rPr>
          <w:b w:val="0"/>
          <w:color w:val="414042"/>
          <w:spacing w:val="-3"/>
        </w:rPr>
        <w:t>Royal </w:t>
      </w:r>
      <w:r>
        <w:rPr>
          <w:b w:val="0"/>
          <w:color w:val="414042"/>
        </w:rPr>
        <w:t>Commission </w:t>
      </w:r>
      <w:r>
        <w:rPr>
          <w:b w:val="0"/>
          <w:color w:val="414042"/>
        </w:rPr>
        <w:t>with</w:t>
      </w:r>
      <w:r>
        <w:rPr>
          <w:b w:val="0"/>
          <w:color w:val="414042"/>
          <w:spacing w:val="-4"/>
        </w:rPr>
        <w:t> </w:t>
      </w:r>
      <w:r>
        <w:rPr>
          <w:b w:val="0"/>
          <w:color w:val="414042"/>
        </w:rPr>
        <w:t>the</w:t>
      </w:r>
      <w:r>
        <w:rPr>
          <w:b w:val="0"/>
          <w:color w:val="414042"/>
          <w:spacing w:val="-4"/>
        </w:rPr>
        <w:t> </w:t>
      </w:r>
      <w:r>
        <w:rPr>
          <w:b w:val="0"/>
          <w:color w:val="414042"/>
        </w:rPr>
        <w:t>legal</w:t>
      </w:r>
      <w:r>
        <w:rPr>
          <w:b w:val="0"/>
          <w:color w:val="414042"/>
          <w:spacing w:val="-4"/>
        </w:rPr>
        <w:t> </w:t>
      </w:r>
      <w:r>
        <w:rPr>
          <w:b w:val="0"/>
          <w:color w:val="414042"/>
        </w:rPr>
        <w:t>costs</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Marist</w:t>
      </w:r>
      <w:r>
        <w:rPr>
          <w:b w:val="0"/>
          <w:color w:val="414042"/>
          <w:spacing w:val="-4"/>
        </w:rPr>
        <w:t> </w:t>
      </w:r>
      <w:r>
        <w:rPr>
          <w:b w:val="0"/>
          <w:color w:val="414042"/>
        </w:rPr>
        <w:t>Brothers</w:t>
      </w:r>
      <w:r>
        <w:rPr>
          <w:b w:val="0"/>
          <w:color w:val="414042"/>
          <w:spacing w:val="-4"/>
        </w:rPr>
        <w:t> </w:t>
      </w:r>
      <w:r>
        <w:rPr>
          <w:b w:val="0"/>
          <w:color w:val="414042"/>
        </w:rPr>
        <w:t>for</w:t>
      </w:r>
      <w:r>
        <w:rPr>
          <w:b w:val="0"/>
          <w:color w:val="414042"/>
          <w:spacing w:val="-4"/>
        </w:rPr>
        <w:t> </w:t>
      </w:r>
      <w:r>
        <w:rPr>
          <w:b w:val="0"/>
          <w:color w:val="414042"/>
        </w:rPr>
        <w:t>the</w:t>
      </w:r>
      <w:r>
        <w:rPr>
          <w:b w:val="0"/>
          <w:color w:val="414042"/>
          <w:spacing w:val="-4"/>
        </w:rPr>
        <w:t> </w:t>
      </w:r>
      <w:r>
        <w:rPr>
          <w:b w:val="0"/>
          <w:color w:val="414042"/>
        </w:rPr>
        <w:t>settlement</w:t>
      </w:r>
      <w:r>
        <w:rPr>
          <w:b w:val="0"/>
          <w:color w:val="414042"/>
          <w:spacing w:val="-4"/>
        </w:rPr>
        <w:t> </w:t>
      </w:r>
      <w:r>
        <w:rPr>
          <w:b w:val="0"/>
          <w:color w:val="414042"/>
        </w:rPr>
        <w:t>of</w:t>
      </w:r>
      <w:r>
        <w:rPr>
          <w:b w:val="0"/>
          <w:color w:val="414042"/>
          <w:spacing w:val="-4"/>
        </w:rPr>
        <w:t> </w:t>
      </w:r>
      <w:r>
        <w:rPr>
          <w:b w:val="0"/>
          <w:color w:val="414042"/>
        </w:rPr>
        <w:t>claims</w:t>
      </w:r>
      <w:r>
        <w:rPr>
          <w:b w:val="0"/>
          <w:color w:val="414042"/>
          <w:spacing w:val="-4"/>
        </w:rPr>
        <w:t> </w:t>
      </w:r>
      <w:r>
        <w:rPr>
          <w:b w:val="0"/>
          <w:color w:val="414042"/>
          <w:spacing w:val="-3"/>
        </w:rPr>
        <w:t>for</w:t>
      </w:r>
      <w:r>
        <w:rPr>
          <w:b w:val="0"/>
          <w:color w:val="414042"/>
          <w:spacing w:val="-4"/>
        </w:rPr>
        <w:t> </w:t>
      </w:r>
      <w:r>
        <w:rPr>
          <w:b w:val="0"/>
          <w:color w:val="414042"/>
        </w:rPr>
        <w:t>compensation.</w:t>
      </w:r>
      <w:r>
        <w:rPr>
          <w:b w:val="0"/>
          <w:color w:val="414042"/>
          <w:spacing w:val="-4"/>
        </w:rPr>
        <w:t> </w:t>
      </w:r>
      <w:r>
        <w:rPr>
          <w:b w:val="0"/>
          <w:color w:val="414042"/>
        </w:rPr>
        <w:t>The</w:t>
      </w:r>
      <w:r>
        <w:rPr>
          <w:b w:val="0"/>
          <w:color w:val="414042"/>
          <w:spacing w:val="-4"/>
        </w:rPr>
        <w:t> </w:t>
      </w:r>
      <w:r>
        <w:rPr>
          <w:b w:val="0"/>
          <w:color w:val="414042"/>
        </w:rPr>
        <w:t>costs </w:t>
      </w:r>
      <w:r>
        <w:rPr>
          <w:b w:val="0"/>
          <w:color w:val="414042"/>
        </w:rPr>
        <w:t>for claims settled by the Marist Brothers</w:t>
      </w:r>
      <w:r>
        <w:rPr>
          <w:b w:val="0"/>
          <w:color w:val="414042"/>
          <w:spacing w:val="-38"/>
        </w:rPr>
        <w:t> </w:t>
      </w:r>
      <w:r>
        <w:rPr>
          <w:b w:val="0"/>
          <w:color w:val="414042"/>
        </w:rPr>
        <w:t>were:</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6"/>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bookmarkStart w:name="• " w:id="343"/>
      <w:bookmarkEnd w:id="343"/>
      <w:r>
        <w:rPr/>
      </w:r>
      <w:bookmarkStart w:name="$123,149 (plus $3,102.70 in disbursement" w:id="344"/>
      <w:bookmarkEnd w:id="344"/>
      <w:r>
        <w:rPr/>
      </w:r>
      <w:bookmarkStart w:name="$123,149 (plus $3,102.70 in disbursement" w:id="345"/>
      <w:bookmarkEnd w:id="345"/>
      <w:r>
        <w:rPr>
          <w:rFonts w:ascii="Calibri Light"/>
          <w:b w:val="0"/>
          <w:color w:val="414042"/>
          <w:sz w:val="24"/>
        </w:rPr>
        <w:t>$123,149</w:t>
      </w:r>
      <w:r>
        <w:rPr>
          <w:rFonts w:ascii="Calibri Light"/>
          <w:b w:val="0"/>
          <w:color w:val="414042"/>
          <w:sz w:val="24"/>
        </w:rPr>
        <w:t> (plus $3,102.70 in disbursements) </w:t>
      </w:r>
      <w:r>
        <w:rPr>
          <w:rFonts w:ascii="Calibri Light"/>
          <w:b w:val="0"/>
          <w:color w:val="414042"/>
          <w:spacing w:val="-3"/>
          <w:sz w:val="24"/>
        </w:rPr>
        <w:t>for </w:t>
      </w:r>
      <w:r>
        <w:rPr>
          <w:rFonts w:ascii="Calibri Light"/>
          <w:b w:val="0"/>
          <w:color w:val="414042"/>
          <w:sz w:val="24"/>
        </w:rPr>
        <w:t>civil claims concerning Brother</w:t>
      </w:r>
      <w:r>
        <w:rPr>
          <w:rFonts w:ascii="Calibri Light"/>
          <w:b w:val="0"/>
          <w:color w:val="414042"/>
          <w:spacing w:val="-13"/>
          <w:sz w:val="24"/>
        </w:rPr>
        <w:t> </w:t>
      </w:r>
      <w:r>
        <w:rPr>
          <w:rFonts w:ascii="Calibri Light"/>
          <w:b w:val="0"/>
          <w:color w:val="414042"/>
          <w:sz w:val="24"/>
        </w:rPr>
        <w:t>Chute</w:t>
      </w:r>
      <w:r>
        <w:rPr>
          <w:rFonts w:ascii="Calibri Light"/>
          <w:sz w:val="24"/>
        </w:rPr>
      </w:r>
    </w:p>
    <w:p>
      <w:pPr>
        <w:pStyle w:val="ListParagraph"/>
        <w:numPr>
          <w:ilvl w:val="2"/>
          <w:numId w:val="6"/>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346"/>
      <w:bookmarkEnd w:id="346"/>
      <w:r>
        <w:rPr/>
      </w:r>
      <w:bookmarkStart w:name="$62,545.24 (plus $15,337.99 in disbursem" w:id="347"/>
      <w:bookmarkEnd w:id="347"/>
      <w:r>
        <w:rPr/>
      </w:r>
      <w:bookmarkStart w:name="$62,545.24 (plus $15,337.99 in disbursem" w:id="348"/>
      <w:bookmarkEnd w:id="348"/>
      <w:r>
        <w:rPr>
          <w:rFonts w:ascii="Calibri Light"/>
          <w:b w:val="0"/>
          <w:color w:val="414042"/>
          <w:sz w:val="24"/>
        </w:rPr>
        <w:t>$62,545.24</w:t>
      </w:r>
      <w:r>
        <w:rPr>
          <w:rFonts w:ascii="Calibri Light"/>
          <w:b w:val="0"/>
          <w:color w:val="414042"/>
          <w:sz w:val="24"/>
        </w:rPr>
        <w:t> (plus $15,337.99 in disbursements) </w:t>
      </w:r>
      <w:r>
        <w:rPr>
          <w:rFonts w:ascii="Calibri Light"/>
          <w:b w:val="0"/>
          <w:color w:val="414042"/>
          <w:spacing w:val="-3"/>
          <w:sz w:val="24"/>
        </w:rPr>
        <w:t>for </w:t>
      </w:r>
      <w:r>
        <w:rPr>
          <w:rFonts w:ascii="Calibri Light"/>
          <w:b w:val="0"/>
          <w:color w:val="414042"/>
          <w:sz w:val="24"/>
        </w:rPr>
        <w:t>civil claims concerning Brother</w:t>
      </w:r>
      <w:r>
        <w:rPr>
          <w:rFonts w:ascii="Calibri Light"/>
          <w:b w:val="0"/>
          <w:color w:val="414042"/>
          <w:spacing w:val="-22"/>
          <w:sz w:val="24"/>
        </w:rPr>
        <w:t> </w:t>
      </w:r>
      <w:r>
        <w:rPr>
          <w:rFonts w:ascii="Calibri Light"/>
          <w:b w:val="0"/>
          <w:color w:val="414042"/>
          <w:sz w:val="24"/>
        </w:rPr>
        <w:t>Sutton</w:t>
      </w:r>
      <w:r>
        <w:rPr>
          <w:rFonts w:ascii="Calibri Light"/>
          <w:sz w:val="24"/>
        </w:rPr>
      </w:r>
    </w:p>
    <w:p>
      <w:pPr>
        <w:pStyle w:val="ListParagraph"/>
        <w:numPr>
          <w:ilvl w:val="2"/>
          <w:numId w:val="6"/>
        </w:numPr>
        <w:tabs>
          <w:tab w:pos="1385" w:val="left" w:leader="none"/>
        </w:tabs>
        <w:spacing w:line="244" w:lineRule="auto" w:before="7" w:after="0"/>
        <w:ind w:left="1384" w:right="283" w:hanging="360"/>
        <w:jc w:val="left"/>
        <w:rPr>
          <w:rFonts w:ascii="Calibri Light" w:hAnsi="Calibri Light" w:cs="Calibri Light" w:eastAsia="Calibri Light" w:hint="default"/>
          <w:sz w:val="24"/>
          <w:szCs w:val="24"/>
        </w:rPr>
      </w:pPr>
      <w:bookmarkStart w:name="• " w:id="349"/>
      <w:bookmarkEnd w:id="349"/>
      <w:r>
        <w:rPr/>
      </w:r>
      <w:bookmarkStart w:name="$224,356.82 (plus $14,371.79 in disburse" w:id="350"/>
      <w:bookmarkEnd w:id="350"/>
      <w:r>
        <w:rPr/>
      </w:r>
      <w:bookmarkStart w:name="$224,356.82 (plus $14,371.79 in disburse" w:id="351"/>
      <w:bookmarkEnd w:id="351"/>
      <w:r>
        <w:rPr>
          <w:rFonts w:ascii="Calibri Light"/>
          <w:b w:val="0"/>
          <w:color w:val="414042"/>
          <w:sz w:val="24"/>
        </w:rPr>
        <w:t>$224,356.82</w:t>
      </w:r>
      <w:r>
        <w:rPr>
          <w:rFonts w:ascii="Calibri Light"/>
          <w:b w:val="0"/>
          <w:color w:val="414042"/>
          <w:spacing w:val="-5"/>
          <w:sz w:val="24"/>
        </w:rPr>
        <w:t> </w:t>
      </w:r>
      <w:r>
        <w:rPr>
          <w:rFonts w:ascii="Calibri Light"/>
          <w:b w:val="0"/>
          <w:color w:val="414042"/>
          <w:sz w:val="24"/>
        </w:rPr>
        <w:t>(plus</w:t>
      </w:r>
      <w:r>
        <w:rPr>
          <w:rFonts w:ascii="Calibri Light"/>
          <w:b w:val="0"/>
          <w:color w:val="414042"/>
          <w:spacing w:val="-5"/>
          <w:sz w:val="24"/>
        </w:rPr>
        <w:t> </w:t>
      </w:r>
      <w:r>
        <w:rPr>
          <w:rFonts w:ascii="Calibri Light"/>
          <w:b w:val="0"/>
          <w:color w:val="414042"/>
          <w:sz w:val="24"/>
        </w:rPr>
        <w:t>$14,371.79</w:t>
      </w:r>
      <w:r>
        <w:rPr>
          <w:rFonts w:ascii="Calibri Light"/>
          <w:b w:val="0"/>
          <w:color w:val="414042"/>
          <w:spacing w:val="-5"/>
          <w:sz w:val="24"/>
        </w:rPr>
        <w:t> </w:t>
      </w:r>
      <w:r>
        <w:rPr>
          <w:rFonts w:ascii="Calibri Light"/>
          <w:b w:val="0"/>
          <w:color w:val="414042"/>
          <w:sz w:val="24"/>
        </w:rPr>
        <w:t>in</w:t>
      </w:r>
      <w:r>
        <w:rPr>
          <w:rFonts w:ascii="Calibri Light"/>
          <w:b w:val="0"/>
          <w:color w:val="414042"/>
          <w:spacing w:val="-5"/>
          <w:sz w:val="24"/>
        </w:rPr>
        <w:t> </w:t>
      </w:r>
      <w:r>
        <w:rPr>
          <w:rFonts w:ascii="Calibri Light"/>
          <w:b w:val="0"/>
          <w:color w:val="414042"/>
          <w:sz w:val="24"/>
        </w:rPr>
        <w:t>disbursements)</w:t>
      </w:r>
      <w:r>
        <w:rPr>
          <w:rFonts w:ascii="Calibri Light"/>
          <w:b w:val="0"/>
          <w:color w:val="414042"/>
          <w:spacing w:val="-5"/>
          <w:sz w:val="24"/>
        </w:rPr>
        <w:t> </w:t>
      </w:r>
      <w:r>
        <w:rPr>
          <w:rFonts w:ascii="Calibri Light"/>
          <w:b w:val="0"/>
          <w:color w:val="414042"/>
          <w:spacing w:val="-3"/>
          <w:sz w:val="24"/>
        </w:rPr>
        <w:t>for</w:t>
      </w:r>
      <w:r>
        <w:rPr>
          <w:rFonts w:ascii="Calibri Light"/>
          <w:b w:val="0"/>
          <w:color w:val="414042"/>
          <w:spacing w:val="-5"/>
          <w:sz w:val="24"/>
        </w:rPr>
        <w:t> </w:t>
      </w:r>
      <w:r>
        <w:rPr>
          <w:rFonts w:ascii="Calibri Light"/>
          <w:b w:val="0"/>
          <w:color w:val="414042"/>
          <w:sz w:val="24"/>
        </w:rPr>
        <w:t>general</w:t>
      </w:r>
      <w:r>
        <w:rPr>
          <w:rFonts w:ascii="Calibri Light"/>
          <w:b w:val="0"/>
          <w:color w:val="414042"/>
          <w:spacing w:val="-5"/>
          <w:sz w:val="24"/>
        </w:rPr>
        <w:t> </w:t>
      </w:r>
      <w:r>
        <w:rPr>
          <w:rFonts w:ascii="Calibri Light"/>
          <w:b w:val="0"/>
          <w:color w:val="414042"/>
          <w:sz w:val="24"/>
        </w:rPr>
        <w:t>litigation</w:t>
      </w:r>
      <w:r>
        <w:rPr>
          <w:rFonts w:ascii="Calibri Light"/>
          <w:b w:val="0"/>
          <w:color w:val="414042"/>
          <w:spacing w:val="-5"/>
          <w:sz w:val="24"/>
        </w:rPr>
        <w:t> </w:t>
      </w:r>
      <w:r>
        <w:rPr>
          <w:rFonts w:ascii="Calibri Light"/>
          <w:b w:val="0"/>
          <w:color w:val="414042"/>
          <w:sz w:val="24"/>
        </w:rPr>
        <w:t>costs</w:t>
      </w:r>
      <w:r>
        <w:rPr>
          <w:rFonts w:ascii="Calibri Light"/>
          <w:b w:val="0"/>
          <w:color w:val="414042"/>
          <w:spacing w:val="-5"/>
          <w:sz w:val="24"/>
        </w:rPr>
        <w:t> </w:t>
      </w:r>
      <w:r>
        <w:rPr>
          <w:rFonts w:ascii="Calibri Light"/>
          <w:b w:val="0"/>
          <w:color w:val="414042"/>
          <w:sz w:val="24"/>
        </w:rPr>
        <w:t>attributable</w:t>
      </w:r>
      <w:r>
        <w:rPr>
          <w:rFonts w:ascii="Calibri Light"/>
          <w:b w:val="0"/>
          <w:color w:val="414042"/>
          <w:spacing w:val="-5"/>
          <w:sz w:val="24"/>
        </w:rPr>
        <w:t> </w:t>
      </w:r>
      <w:r>
        <w:rPr>
          <w:rFonts w:ascii="Calibri Light"/>
          <w:b w:val="0"/>
          <w:color w:val="414042"/>
          <w:sz w:val="24"/>
        </w:rPr>
        <w:t>to </w:t>
      </w:r>
      <w:r>
        <w:rPr>
          <w:rFonts w:ascii="Calibri Light"/>
          <w:b w:val="0"/>
          <w:color w:val="414042"/>
          <w:sz w:val="24"/>
        </w:rPr>
        <w:t>Brother Chute and Brother</w:t>
      </w:r>
      <w:r>
        <w:rPr>
          <w:rFonts w:ascii="Calibri Light"/>
          <w:b w:val="0"/>
          <w:color w:val="414042"/>
          <w:spacing w:val="-24"/>
          <w:sz w:val="24"/>
        </w:rPr>
        <w:t> </w:t>
      </w:r>
      <w:r>
        <w:rPr>
          <w:rFonts w:ascii="Calibri Light"/>
          <w:b w:val="0"/>
          <w:color w:val="414042"/>
          <w:sz w:val="24"/>
        </w:rPr>
        <w:t>Sutton.</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0"/>
        <w:jc w:val="left"/>
      </w:pPr>
      <w:bookmarkStart w:name="The legal costs of Catholic Church Insur" w:id="352"/>
      <w:bookmarkEnd w:id="352"/>
      <w:r>
        <w:rPr/>
      </w:r>
      <w:r>
        <w:rPr>
          <w:b w:val="0"/>
          <w:color w:val="414042"/>
        </w:rPr>
        <w:t>The legal costs of Catholic Church Insurance</w:t>
      </w:r>
      <w:r>
        <w:rPr>
          <w:b w:val="0"/>
          <w:color w:val="414042"/>
          <w:spacing w:val="-30"/>
        </w:rPr>
        <w:t> </w:t>
      </w:r>
      <w:r>
        <w:rPr>
          <w:b w:val="0"/>
          <w:color w:val="414042"/>
        </w:rPr>
        <w:t>were:</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2"/>
          <w:numId w:val="6"/>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bookmarkStart w:name="• " w:id="353"/>
      <w:bookmarkEnd w:id="353"/>
      <w:r>
        <w:rPr/>
      </w:r>
      <w:bookmarkStart w:name="$1,361,569.57 for civil claims concernin" w:id="354"/>
      <w:bookmarkEnd w:id="354"/>
      <w:r>
        <w:rPr/>
      </w:r>
      <w:bookmarkStart w:name="$1,361,569.57 for civil claims concernin" w:id="355"/>
      <w:bookmarkEnd w:id="355"/>
      <w:r>
        <w:rPr>
          <w:rFonts w:ascii="Calibri Light"/>
          <w:b w:val="0"/>
          <w:color w:val="414042"/>
          <w:sz w:val="24"/>
        </w:rPr>
        <w:t>$1,361,569.57</w:t>
      </w:r>
      <w:r>
        <w:rPr>
          <w:rFonts w:ascii="Calibri Light"/>
          <w:b w:val="0"/>
          <w:color w:val="414042"/>
          <w:sz w:val="24"/>
        </w:rPr>
        <w:t> </w:t>
      </w:r>
      <w:r>
        <w:rPr>
          <w:rFonts w:ascii="Calibri Light"/>
          <w:b w:val="0"/>
          <w:color w:val="414042"/>
          <w:spacing w:val="-3"/>
          <w:sz w:val="24"/>
        </w:rPr>
        <w:t>for </w:t>
      </w:r>
      <w:r>
        <w:rPr>
          <w:rFonts w:ascii="Calibri Light"/>
          <w:b w:val="0"/>
          <w:color w:val="414042"/>
          <w:sz w:val="24"/>
        </w:rPr>
        <w:t>civil claims concerning Brother</w:t>
      </w:r>
      <w:r>
        <w:rPr>
          <w:rFonts w:ascii="Calibri Light"/>
          <w:b w:val="0"/>
          <w:color w:val="414042"/>
          <w:spacing w:val="-5"/>
          <w:sz w:val="24"/>
        </w:rPr>
        <w:t> </w:t>
      </w:r>
      <w:r>
        <w:rPr>
          <w:rFonts w:ascii="Calibri Light"/>
          <w:b w:val="0"/>
          <w:color w:val="414042"/>
          <w:sz w:val="24"/>
        </w:rPr>
        <w:t>Chute</w:t>
      </w:r>
      <w:r>
        <w:rPr>
          <w:rFonts w:ascii="Calibri Light"/>
          <w:sz w:val="24"/>
        </w:rPr>
      </w:r>
    </w:p>
    <w:p>
      <w:pPr>
        <w:pStyle w:val="ListParagraph"/>
        <w:numPr>
          <w:ilvl w:val="2"/>
          <w:numId w:val="6"/>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356"/>
      <w:bookmarkEnd w:id="356"/>
      <w:r>
        <w:rPr/>
      </w:r>
      <w:bookmarkStart w:name="$250,888.25 for civil claims concerning " w:id="357"/>
      <w:bookmarkEnd w:id="357"/>
      <w:r>
        <w:rPr/>
      </w:r>
      <w:bookmarkStart w:name="$250,888.25 for civil claims concerning " w:id="358"/>
      <w:bookmarkEnd w:id="358"/>
      <w:r>
        <w:rPr>
          <w:rFonts w:ascii="Calibri Light"/>
          <w:b w:val="0"/>
          <w:color w:val="414042"/>
          <w:sz w:val="24"/>
        </w:rPr>
        <w:t>$250,888.25</w:t>
      </w:r>
      <w:r>
        <w:rPr>
          <w:rFonts w:ascii="Calibri Light"/>
          <w:b w:val="0"/>
          <w:color w:val="414042"/>
          <w:sz w:val="24"/>
        </w:rPr>
        <w:t> </w:t>
      </w:r>
      <w:r>
        <w:rPr>
          <w:rFonts w:ascii="Calibri Light"/>
          <w:b w:val="0"/>
          <w:color w:val="414042"/>
          <w:spacing w:val="-3"/>
          <w:sz w:val="24"/>
        </w:rPr>
        <w:t>for </w:t>
      </w:r>
      <w:r>
        <w:rPr>
          <w:rFonts w:ascii="Calibri Light"/>
          <w:b w:val="0"/>
          <w:color w:val="414042"/>
          <w:sz w:val="24"/>
        </w:rPr>
        <w:t>civil claims concerning Brother</w:t>
      </w:r>
      <w:r>
        <w:rPr>
          <w:rFonts w:ascii="Calibri Light"/>
          <w:b w:val="0"/>
          <w:color w:val="414042"/>
          <w:spacing w:val="-13"/>
          <w:sz w:val="24"/>
        </w:rPr>
        <w:t> </w:t>
      </w:r>
      <w:r>
        <w:rPr>
          <w:rFonts w:ascii="Calibri Light"/>
          <w:b w:val="0"/>
          <w:color w:val="414042"/>
          <w:sz w:val="24"/>
        </w:rPr>
        <w:t>Sutton.</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490"/>
        <w:jc w:val="left"/>
      </w:pPr>
      <w:bookmarkStart w:name="Two of the 48 Brother Chute claimants we" w:id="359"/>
      <w:bookmarkEnd w:id="359"/>
      <w:r>
        <w:rPr/>
      </w:r>
      <w:r>
        <w:rPr>
          <w:b w:val="0"/>
          <w:bCs w:val="0"/>
          <w:color w:val="414042"/>
          <w:spacing w:val="-5"/>
        </w:rPr>
        <w:t>Two </w:t>
      </w:r>
      <w:r>
        <w:rPr>
          <w:b w:val="0"/>
          <w:bCs w:val="0"/>
          <w:color w:val="414042"/>
        </w:rPr>
        <w:t>of the 48 Brother Chute claimants went through the </w:t>
      </w:r>
      <w:r>
        <w:rPr>
          <w:b w:val="0"/>
          <w:bCs w:val="0"/>
          <w:color w:val="414042"/>
          <w:spacing w:val="-5"/>
        </w:rPr>
        <w:t>Towards </w:t>
      </w:r>
      <w:r>
        <w:rPr>
          <w:b w:val="0"/>
          <w:bCs w:val="0"/>
          <w:color w:val="414042"/>
        </w:rPr>
        <w:t>Healing process. The </w:t>
      </w:r>
      <w:r>
        <w:rPr>
          <w:b w:val="0"/>
          <w:bCs w:val="0"/>
          <w:color w:val="414042"/>
          <w:spacing w:val="-3"/>
        </w:rPr>
        <w:t>average </w:t>
      </w:r>
      <w:r>
        <w:rPr>
          <w:b w:val="0"/>
          <w:bCs w:val="0"/>
          <w:color w:val="414042"/>
          <w:spacing w:val="-3"/>
        </w:rPr>
      </w:r>
      <w:r>
        <w:rPr>
          <w:b w:val="0"/>
          <w:bCs w:val="0"/>
          <w:color w:val="414042"/>
        </w:rPr>
        <w:t>financial payment of $42,000 under the </w:t>
      </w:r>
      <w:r>
        <w:rPr>
          <w:b w:val="0"/>
          <w:bCs w:val="0"/>
          <w:color w:val="414042"/>
          <w:spacing w:val="-5"/>
        </w:rPr>
        <w:t>Towards </w:t>
      </w:r>
      <w:r>
        <w:rPr>
          <w:b w:val="0"/>
          <w:bCs w:val="0"/>
          <w:color w:val="414042"/>
        </w:rPr>
        <w:t>Healing protocol (based on a small sample</w:t>
      </w:r>
      <w:r>
        <w:rPr>
          <w:b w:val="0"/>
          <w:bCs w:val="0"/>
          <w:color w:val="414042"/>
          <w:spacing w:val="-18"/>
        </w:rPr>
        <w:t> </w:t>
      </w:r>
      <w:r>
        <w:rPr>
          <w:b w:val="0"/>
          <w:bCs w:val="0"/>
          <w:color w:val="414042"/>
        </w:rPr>
        <w:t>size) </w:t>
      </w:r>
      <w:r>
        <w:rPr>
          <w:b w:val="0"/>
          <w:bCs w:val="0"/>
          <w:color w:val="414042"/>
        </w:rPr>
        <w:t>was substantially less than those settlements negotiated as part of court processes. It is to be noted that under </w:t>
      </w:r>
      <w:r>
        <w:rPr>
          <w:b w:val="0"/>
          <w:bCs w:val="0"/>
          <w:color w:val="414042"/>
          <w:spacing w:val="-5"/>
        </w:rPr>
        <w:t>Towards </w:t>
      </w:r>
      <w:r>
        <w:rPr>
          <w:b w:val="0"/>
          <w:bCs w:val="0"/>
          <w:color w:val="414042"/>
        </w:rPr>
        <w:t>Healing the Marist Brothers pay the claimant’s legal</w:t>
      </w:r>
      <w:r>
        <w:rPr>
          <w:b w:val="0"/>
          <w:bCs w:val="0"/>
          <w:color w:val="414042"/>
          <w:spacing w:val="-32"/>
        </w:rPr>
        <w:t> </w:t>
      </w:r>
      <w:r>
        <w:rPr>
          <w:b w:val="0"/>
          <w:bCs w:val="0"/>
          <w:color w:val="414042"/>
        </w:rPr>
        <w:t>expenses</w:t>
      </w:r>
      <w:r>
        <w:rPr/>
      </w:r>
    </w:p>
    <w:p>
      <w:pPr>
        <w:pStyle w:val="BodyText"/>
        <w:spacing w:line="244" w:lineRule="auto" w:before="1"/>
        <w:ind w:left="533" w:right="1409"/>
        <w:jc w:val="left"/>
      </w:pPr>
      <w:r>
        <w:rPr>
          <w:b w:val="0"/>
          <w:bCs w:val="0"/>
          <w:color w:val="414042"/>
        </w:rPr>
        <w:t>(where</w:t>
      </w:r>
      <w:r>
        <w:rPr>
          <w:b w:val="0"/>
          <w:bCs w:val="0"/>
          <w:color w:val="414042"/>
          <w:spacing w:val="-4"/>
        </w:rPr>
        <w:t> </w:t>
      </w:r>
      <w:r>
        <w:rPr>
          <w:b w:val="0"/>
          <w:bCs w:val="0"/>
          <w:color w:val="414042"/>
        </w:rPr>
        <w:t>applicable)</w:t>
      </w:r>
      <w:r>
        <w:rPr>
          <w:b w:val="0"/>
          <w:bCs w:val="0"/>
          <w:color w:val="414042"/>
          <w:spacing w:val="-4"/>
        </w:rPr>
        <w:t> </w:t>
      </w:r>
      <w:r>
        <w:rPr>
          <w:b w:val="0"/>
          <w:bCs w:val="0"/>
          <w:color w:val="414042"/>
        </w:rPr>
        <w:t>in</w:t>
      </w:r>
      <w:r>
        <w:rPr>
          <w:b w:val="0"/>
          <w:bCs w:val="0"/>
          <w:color w:val="414042"/>
          <w:spacing w:val="-4"/>
        </w:rPr>
        <w:t> </w:t>
      </w:r>
      <w:r>
        <w:rPr>
          <w:b w:val="0"/>
          <w:bCs w:val="0"/>
          <w:color w:val="414042"/>
        </w:rPr>
        <w:t>addition</w:t>
      </w:r>
      <w:r>
        <w:rPr>
          <w:b w:val="0"/>
          <w:bCs w:val="0"/>
          <w:color w:val="414042"/>
          <w:spacing w:val="-4"/>
        </w:rPr>
        <w:t> </w:t>
      </w:r>
      <w:r>
        <w:rPr>
          <w:b w:val="0"/>
          <w:bCs w:val="0"/>
          <w:color w:val="414042"/>
        </w:rPr>
        <w:t>to</w:t>
      </w:r>
      <w:r>
        <w:rPr>
          <w:b w:val="0"/>
          <w:bCs w:val="0"/>
          <w:color w:val="414042"/>
          <w:spacing w:val="-4"/>
        </w:rPr>
        <w:t> </w:t>
      </w:r>
      <w:r>
        <w:rPr>
          <w:b w:val="0"/>
          <w:bCs w:val="0"/>
          <w:color w:val="414042"/>
        </w:rPr>
        <w:t>the</w:t>
      </w:r>
      <w:r>
        <w:rPr>
          <w:b w:val="0"/>
          <w:bCs w:val="0"/>
          <w:color w:val="414042"/>
          <w:spacing w:val="-4"/>
        </w:rPr>
        <w:t> </w:t>
      </w:r>
      <w:r>
        <w:rPr>
          <w:b w:val="0"/>
          <w:bCs w:val="0"/>
          <w:color w:val="414042"/>
        </w:rPr>
        <w:t>reparation</w:t>
      </w:r>
      <w:r>
        <w:rPr>
          <w:b w:val="0"/>
          <w:bCs w:val="0"/>
          <w:color w:val="414042"/>
          <w:spacing w:val="-4"/>
        </w:rPr>
        <w:t> </w:t>
      </w:r>
      <w:r>
        <w:rPr>
          <w:b w:val="0"/>
          <w:bCs w:val="0"/>
          <w:color w:val="414042"/>
        </w:rPr>
        <w:t>paid,</w:t>
      </w:r>
      <w:r>
        <w:rPr>
          <w:b w:val="0"/>
          <w:bCs w:val="0"/>
          <w:color w:val="414042"/>
          <w:spacing w:val="-4"/>
        </w:rPr>
        <w:t> </w:t>
      </w:r>
      <w:r>
        <w:rPr>
          <w:b w:val="0"/>
          <w:bCs w:val="0"/>
          <w:color w:val="414042"/>
        </w:rPr>
        <w:t>whereas</w:t>
      </w:r>
      <w:r>
        <w:rPr>
          <w:b w:val="0"/>
          <w:bCs w:val="0"/>
          <w:color w:val="414042"/>
          <w:spacing w:val="-4"/>
        </w:rPr>
        <w:t> </w:t>
      </w:r>
      <w:r>
        <w:rPr>
          <w:b w:val="0"/>
          <w:bCs w:val="0"/>
          <w:color w:val="414042"/>
        </w:rPr>
        <w:t>in</w:t>
      </w:r>
      <w:r>
        <w:rPr>
          <w:b w:val="0"/>
          <w:bCs w:val="0"/>
          <w:color w:val="414042"/>
          <w:spacing w:val="-4"/>
        </w:rPr>
        <w:t> </w:t>
      </w:r>
      <w:r>
        <w:rPr>
          <w:b w:val="0"/>
          <w:bCs w:val="0"/>
          <w:color w:val="414042"/>
        </w:rPr>
        <w:t>other</w:t>
      </w:r>
      <w:r>
        <w:rPr>
          <w:b w:val="0"/>
          <w:bCs w:val="0"/>
          <w:color w:val="414042"/>
          <w:spacing w:val="-4"/>
        </w:rPr>
        <w:t> </w:t>
      </w:r>
      <w:r>
        <w:rPr>
          <w:b w:val="0"/>
          <w:bCs w:val="0"/>
          <w:color w:val="414042"/>
        </w:rPr>
        <w:t>settlements</w:t>
      </w:r>
      <w:r>
        <w:rPr>
          <w:b w:val="0"/>
          <w:bCs w:val="0"/>
          <w:color w:val="414042"/>
          <w:spacing w:val="-4"/>
        </w:rPr>
        <w:t> </w:t>
      </w:r>
      <w:r>
        <w:rPr>
          <w:b w:val="0"/>
          <w:bCs w:val="0"/>
          <w:color w:val="414042"/>
        </w:rPr>
        <w:t>the </w:t>
      </w:r>
      <w:r>
        <w:rPr>
          <w:b w:val="0"/>
          <w:bCs w:val="0"/>
          <w:color w:val="414042"/>
        </w:rPr>
        <w:t>claimant’s</w:t>
      </w:r>
      <w:r>
        <w:rPr>
          <w:b w:val="0"/>
          <w:bCs w:val="0"/>
          <w:color w:val="414042"/>
          <w:spacing w:val="-5"/>
        </w:rPr>
        <w:t> </w:t>
      </w:r>
      <w:r>
        <w:rPr>
          <w:b w:val="0"/>
          <w:bCs w:val="0"/>
          <w:color w:val="414042"/>
        </w:rPr>
        <w:t>legal</w:t>
      </w:r>
      <w:r>
        <w:rPr>
          <w:b w:val="0"/>
          <w:bCs w:val="0"/>
          <w:color w:val="414042"/>
          <w:spacing w:val="-5"/>
        </w:rPr>
        <w:t> </w:t>
      </w:r>
      <w:r>
        <w:rPr>
          <w:b w:val="0"/>
          <w:bCs w:val="0"/>
          <w:color w:val="414042"/>
        </w:rPr>
        <w:t>fees</w:t>
      </w:r>
      <w:r>
        <w:rPr>
          <w:b w:val="0"/>
          <w:bCs w:val="0"/>
          <w:color w:val="414042"/>
          <w:spacing w:val="-5"/>
        </w:rPr>
        <w:t> </w:t>
      </w:r>
      <w:r>
        <w:rPr>
          <w:b w:val="0"/>
          <w:bCs w:val="0"/>
          <w:color w:val="414042"/>
        </w:rPr>
        <w:t>are</w:t>
      </w:r>
      <w:r>
        <w:rPr>
          <w:b w:val="0"/>
          <w:bCs w:val="0"/>
          <w:color w:val="414042"/>
          <w:spacing w:val="-5"/>
        </w:rPr>
        <w:t> </w:t>
      </w:r>
      <w:r>
        <w:rPr>
          <w:b w:val="0"/>
          <w:bCs w:val="0"/>
          <w:color w:val="414042"/>
        </w:rPr>
        <w:t>generally</w:t>
      </w:r>
      <w:r>
        <w:rPr>
          <w:b w:val="0"/>
          <w:bCs w:val="0"/>
          <w:color w:val="414042"/>
          <w:spacing w:val="-5"/>
        </w:rPr>
        <w:t> </w:t>
      </w:r>
      <w:r>
        <w:rPr>
          <w:b w:val="0"/>
          <w:bCs w:val="0"/>
          <w:color w:val="414042"/>
        </w:rPr>
        <w:t>paid</w:t>
      </w:r>
      <w:r>
        <w:rPr>
          <w:b w:val="0"/>
          <w:bCs w:val="0"/>
          <w:color w:val="414042"/>
          <w:spacing w:val="-5"/>
        </w:rPr>
        <w:t> </w:t>
      </w:r>
      <w:r>
        <w:rPr>
          <w:b w:val="0"/>
          <w:bCs w:val="0"/>
          <w:color w:val="414042"/>
        </w:rPr>
        <w:t>out</w:t>
      </w:r>
      <w:r>
        <w:rPr>
          <w:b w:val="0"/>
          <w:bCs w:val="0"/>
          <w:color w:val="414042"/>
          <w:spacing w:val="-5"/>
        </w:rPr>
        <w:t> </w:t>
      </w:r>
      <w:r>
        <w:rPr>
          <w:b w:val="0"/>
          <w:bCs w:val="0"/>
          <w:color w:val="414042"/>
        </w:rPr>
        <w:t>of</w:t>
      </w:r>
      <w:r>
        <w:rPr>
          <w:b w:val="0"/>
          <w:bCs w:val="0"/>
          <w:color w:val="414042"/>
          <w:spacing w:val="-5"/>
        </w:rPr>
        <w:t> </w:t>
      </w:r>
      <w:r>
        <w:rPr>
          <w:b w:val="0"/>
          <w:bCs w:val="0"/>
          <w:color w:val="414042"/>
        </w:rPr>
        <w:t>the</w:t>
      </w:r>
      <w:r>
        <w:rPr>
          <w:b w:val="0"/>
          <w:bCs w:val="0"/>
          <w:color w:val="414042"/>
          <w:spacing w:val="-5"/>
        </w:rPr>
        <w:t> </w:t>
      </w:r>
      <w:r>
        <w:rPr>
          <w:b w:val="0"/>
          <w:bCs w:val="0"/>
          <w:color w:val="414042"/>
        </w:rPr>
        <w:t>settlement</w:t>
      </w:r>
      <w:r>
        <w:rPr>
          <w:b w:val="0"/>
          <w:bCs w:val="0"/>
          <w:color w:val="414042"/>
          <w:spacing w:val="-5"/>
        </w:rPr>
        <w:t> </w:t>
      </w:r>
      <w:r>
        <w:rPr>
          <w:b w:val="0"/>
          <w:bCs w:val="0"/>
          <w:color w:val="414042"/>
        </w:rPr>
        <w:t>amount.</w:t>
      </w:r>
      <w:r>
        <w:rPr/>
      </w:r>
    </w:p>
    <w:p>
      <w:pPr>
        <w:spacing w:after="0" w:line="244" w:lineRule="auto"/>
        <w:jc w:val="left"/>
        <w:sectPr>
          <w:pgSz w:w="11910" w:h="16840"/>
          <w:pgMar w:header="643" w:footer="615" w:top="840" w:bottom="800" w:left="600" w:right="1020"/>
        </w:sectPr>
      </w:pPr>
    </w:p>
    <w:p>
      <w:pPr>
        <w:pStyle w:val="Heading1"/>
        <w:tabs>
          <w:tab w:pos="833" w:val="left" w:leader="none"/>
        </w:tabs>
        <w:spacing w:line="240" w:lineRule="auto"/>
        <w:ind w:right="0"/>
        <w:jc w:val="left"/>
        <w:rPr>
          <w:rFonts w:ascii="Calibri Light" w:hAnsi="Calibri Light" w:cs="Calibri Light" w:eastAsia="Calibri Light" w:hint="default"/>
        </w:rPr>
      </w:pPr>
      <w:bookmarkStart w:name="_TOC_250030" w:id="360"/>
      <w:bookmarkStart w:name="1 The Marist Brothers" w:id="361"/>
      <w:r>
        <w:rPr/>
      </w:r>
      <w:r>
        <w:rPr>
          <w:rFonts w:ascii="Calibri Light"/>
          <w:b w:val="0"/>
          <w:color w:val="0094D9"/>
        </w:rPr>
        <w:t>1</w:t>
        <w:tab/>
        <w:t>The </w:t>
      </w:r>
      <w:r>
        <w:rPr>
          <w:rFonts w:ascii="Calibri Light"/>
          <w:b w:val="0"/>
          <w:color w:val="0094D9"/>
          <w:spacing w:val="-6"/>
        </w:rPr>
        <w:t>Marist</w:t>
      </w:r>
      <w:r>
        <w:rPr>
          <w:rFonts w:ascii="Calibri Light"/>
          <w:b w:val="0"/>
          <w:color w:val="0094D9"/>
          <w:spacing w:val="2"/>
        </w:rPr>
        <w:t> </w:t>
      </w:r>
      <w:r>
        <w:rPr>
          <w:rFonts w:ascii="Calibri Light"/>
          <w:b w:val="0"/>
          <w:color w:val="0094D9"/>
          <w:spacing w:val="-6"/>
        </w:rPr>
        <w:t>Brothers</w:t>
      </w:r>
      <w:bookmarkEnd w:id="360"/>
      <w:r>
        <w:rPr>
          <w:rFonts w:ascii="Calibri Light"/>
          <w:spacing w:val="-6"/>
        </w:rPr>
      </w: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1"/>
        <w:ind w:right="0"/>
        <w:rPr>
          <w:rFonts w:ascii="Calibri Light" w:hAnsi="Calibri Light" w:cs="Calibri Light" w:eastAsia="Calibri Light" w:hint="default"/>
          <w:b w:val="0"/>
          <w:bCs w:val="0"/>
          <w:sz w:val="28"/>
          <w:szCs w:val="28"/>
        </w:rPr>
      </w:pPr>
    </w:p>
    <w:p>
      <w:pPr>
        <w:pStyle w:val="Heading2"/>
        <w:tabs>
          <w:tab w:pos="833" w:val="left" w:leader="none"/>
        </w:tabs>
        <w:spacing w:line="240" w:lineRule="auto" w:before="27"/>
        <w:ind w:left="113" w:right="0" w:firstLine="0"/>
        <w:jc w:val="left"/>
        <w:rPr>
          <w:rFonts w:ascii="Calibri Light" w:hAnsi="Calibri Light" w:cs="Calibri Light" w:eastAsia="Calibri Light" w:hint="default"/>
        </w:rPr>
      </w:pPr>
      <w:bookmarkStart w:name="_TOC_250029" w:id="362"/>
      <w:bookmarkStart w:name="1.1  The public hearing" w:id="363"/>
      <w:r>
        <w:rPr/>
      </w:r>
      <w:r>
        <w:rPr>
          <w:rFonts w:ascii="Calibri Light"/>
          <w:b w:val="0"/>
          <w:color w:val="0094D9"/>
          <w:spacing w:val="-7"/>
        </w:rPr>
        <w:t>1.1</w:t>
        <w:tab/>
      </w:r>
      <w:r>
        <w:rPr>
          <w:rFonts w:ascii="Calibri Light"/>
          <w:b w:val="0"/>
          <w:color w:val="0094D9"/>
        </w:rPr>
        <w:t>The </w:t>
      </w:r>
      <w:r>
        <w:rPr>
          <w:rFonts w:ascii="Calibri Light"/>
          <w:b w:val="0"/>
          <w:color w:val="0094D9"/>
          <w:spacing w:val="-4"/>
        </w:rPr>
        <w:t>public</w:t>
      </w:r>
      <w:r>
        <w:rPr>
          <w:rFonts w:ascii="Calibri Light"/>
          <w:b w:val="0"/>
          <w:color w:val="0094D9"/>
          <w:spacing w:val="5"/>
        </w:rPr>
        <w:t> </w:t>
      </w:r>
      <w:r>
        <w:rPr>
          <w:rFonts w:ascii="Calibri Light"/>
          <w:b w:val="0"/>
          <w:color w:val="0094D9"/>
          <w:spacing w:val="-4"/>
        </w:rPr>
        <w:t>hearing</w:t>
      </w:r>
      <w:bookmarkEnd w:id="362"/>
      <w:r>
        <w:rPr>
          <w:rFonts w:ascii="Calibri Light"/>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1055"/>
        <w:jc w:val="left"/>
      </w:pPr>
      <w:bookmarkStart w:name="The 13th public hearing of the Royal Com" w:id="364"/>
      <w:bookmarkEnd w:id="364"/>
      <w:r>
        <w:rPr/>
      </w:r>
      <w:r>
        <w:rPr>
          <w:b w:val="0"/>
          <w:bCs w:val="0"/>
          <w:color w:val="414042"/>
        </w:rPr>
        <w:t>The 13th public hearing of the </w:t>
      </w:r>
      <w:r>
        <w:rPr>
          <w:b w:val="0"/>
          <w:bCs w:val="0"/>
          <w:color w:val="414042"/>
          <w:spacing w:val="-3"/>
        </w:rPr>
        <w:t>Royal </w:t>
      </w:r>
      <w:r>
        <w:rPr>
          <w:b w:val="0"/>
          <w:bCs w:val="0"/>
          <w:color w:val="414042"/>
        </w:rPr>
        <w:t>Commission examined the Marist Brothers’ response to </w:t>
      </w:r>
      <w:r>
        <w:rPr>
          <w:b w:val="0"/>
          <w:bCs w:val="0"/>
          <w:color w:val="414042"/>
        </w:rPr>
        <w:t>allegations of child sexual abuse by two individuals: Brother John Chute (also known as</w:t>
      </w:r>
      <w:r>
        <w:rPr>
          <w:b w:val="0"/>
          <w:bCs w:val="0"/>
          <w:color w:val="414042"/>
          <w:spacing w:val="-34"/>
        </w:rPr>
        <w:t> </w:t>
      </w:r>
      <w:r>
        <w:rPr>
          <w:b w:val="0"/>
          <w:bCs w:val="0"/>
          <w:color w:val="414042"/>
        </w:rPr>
        <w:t>Brother </w:t>
      </w:r>
      <w:r>
        <w:rPr>
          <w:b w:val="0"/>
          <w:bCs w:val="0"/>
          <w:color w:val="414042"/>
        </w:rPr>
        <w:t>Kostka) and Brother Gregory</w:t>
      </w:r>
      <w:r>
        <w:rPr>
          <w:b w:val="0"/>
          <w:bCs w:val="0"/>
          <w:color w:val="414042"/>
          <w:spacing w:val="-34"/>
        </w:rPr>
        <w:t> </w:t>
      </w:r>
      <w:r>
        <w:rPr>
          <w:b w:val="0"/>
          <w:bCs w:val="0"/>
          <w:color w:val="414042"/>
        </w:rPr>
        <w:t>Sutton.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132"/>
        <w:jc w:val="left"/>
        <w:rPr>
          <w:rFonts w:ascii="Calibri" w:hAnsi="Calibri" w:cs="Calibri" w:eastAsia="Calibri" w:hint="default"/>
          <w:sz w:val="14"/>
          <w:szCs w:val="14"/>
        </w:rPr>
      </w:pPr>
      <w:bookmarkStart w:name="The Marist Brothers is a Catholic Order " w:id="365"/>
      <w:bookmarkEnd w:id="365"/>
      <w:r>
        <w:rPr/>
      </w:r>
      <w:r>
        <w:rPr>
          <w:b w:val="0"/>
          <w:bCs w:val="0"/>
          <w:color w:val="414042"/>
        </w:rPr>
        <w:t>The</w:t>
      </w:r>
      <w:r>
        <w:rPr>
          <w:b w:val="0"/>
          <w:bCs w:val="0"/>
          <w:color w:val="414042"/>
          <w:spacing w:val="-4"/>
        </w:rPr>
        <w:t> </w:t>
      </w:r>
      <w:r>
        <w:rPr>
          <w:b w:val="0"/>
          <w:bCs w:val="0"/>
          <w:color w:val="414042"/>
        </w:rPr>
        <w:t>Marist</w:t>
      </w:r>
      <w:r>
        <w:rPr>
          <w:b w:val="0"/>
          <w:bCs w:val="0"/>
          <w:color w:val="414042"/>
          <w:spacing w:val="-4"/>
        </w:rPr>
        <w:t> </w:t>
      </w:r>
      <w:r>
        <w:rPr>
          <w:b w:val="0"/>
          <w:bCs w:val="0"/>
          <w:color w:val="414042"/>
        </w:rPr>
        <w:t>Brothers</w:t>
      </w:r>
      <w:r>
        <w:rPr>
          <w:b w:val="0"/>
          <w:bCs w:val="0"/>
          <w:color w:val="414042"/>
          <w:spacing w:val="-4"/>
        </w:rPr>
        <w:t> </w:t>
      </w:r>
      <w:r>
        <w:rPr>
          <w:b w:val="0"/>
          <w:bCs w:val="0"/>
          <w:color w:val="414042"/>
        </w:rPr>
        <w:t>is</w:t>
      </w:r>
      <w:r>
        <w:rPr>
          <w:b w:val="0"/>
          <w:bCs w:val="0"/>
          <w:color w:val="414042"/>
          <w:spacing w:val="-4"/>
        </w:rPr>
        <w:t> </w:t>
      </w:r>
      <w:r>
        <w:rPr>
          <w:b w:val="0"/>
          <w:bCs w:val="0"/>
          <w:color w:val="414042"/>
        </w:rPr>
        <w:t>a</w:t>
      </w:r>
      <w:r>
        <w:rPr>
          <w:b w:val="0"/>
          <w:bCs w:val="0"/>
          <w:color w:val="414042"/>
          <w:spacing w:val="-4"/>
        </w:rPr>
        <w:t> </w:t>
      </w:r>
      <w:r>
        <w:rPr>
          <w:b w:val="0"/>
          <w:bCs w:val="0"/>
          <w:color w:val="414042"/>
        </w:rPr>
        <w:t>Catholic</w:t>
      </w:r>
      <w:r>
        <w:rPr>
          <w:b w:val="0"/>
          <w:bCs w:val="0"/>
          <w:color w:val="414042"/>
          <w:spacing w:val="-4"/>
        </w:rPr>
        <w:t> </w:t>
      </w:r>
      <w:r>
        <w:rPr>
          <w:b w:val="0"/>
          <w:bCs w:val="0"/>
          <w:color w:val="414042"/>
        </w:rPr>
        <w:t>Order</w:t>
      </w:r>
      <w:r>
        <w:rPr>
          <w:b w:val="0"/>
          <w:bCs w:val="0"/>
          <w:color w:val="414042"/>
          <w:spacing w:val="-4"/>
        </w:rPr>
        <w:t> </w:t>
      </w:r>
      <w:r>
        <w:rPr>
          <w:b w:val="0"/>
          <w:bCs w:val="0"/>
          <w:color w:val="414042"/>
        </w:rPr>
        <w:t>established</w:t>
      </w:r>
      <w:r>
        <w:rPr>
          <w:b w:val="0"/>
          <w:bCs w:val="0"/>
          <w:color w:val="414042"/>
          <w:spacing w:val="-4"/>
        </w:rPr>
        <w:t> </w:t>
      </w:r>
      <w:r>
        <w:rPr>
          <w:b w:val="0"/>
          <w:bCs w:val="0"/>
          <w:color w:val="414042"/>
          <w:spacing w:val="-3"/>
        </w:rPr>
        <w:t>for</w:t>
      </w:r>
      <w:r>
        <w:rPr>
          <w:b w:val="0"/>
          <w:bCs w:val="0"/>
          <w:color w:val="414042"/>
          <w:spacing w:val="-4"/>
        </w:rPr>
        <w:t> </w:t>
      </w:r>
      <w:r>
        <w:rPr>
          <w:b w:val="0"/>
          <w:bCs w:val="0"/>
          <w:color w:val="414042"/>
        </w:rPr>
        <w:t>the</w:t>
      </w:r>
      <w:r>
        <w:rPr>
          <w:b w:val="0"/>
          <w:bCs w:val="0"/>
          <w:color w:val="414042"/>
          <w:spacing w:val="-4"/>
        </w:rPr>
        <w:t> </w:t>
      </w:r>
      <w:r>
        <w:rPr>
          <w:b w:val="0"/>
          <w:bCs w:val="0"/>
          <w:color w:val="414042"/>
        </w:rPr>
        <w:t>education</w:t>
      </w:r>
      <w:r>
        <w:rPr>
          <w:b w:val="0"/>
          <w:bCs w:val="0"/>
          <w:color w:val="414042"/>
          <w:spacing w:val="-4"/>
        </w:rPr>
        <w:t> </w:t>
      </w:r>
      <w:r>
        <w:rPr>
          <w:b w:val="0"/>
          <w:bCs w:val="0"/>
          <w:color w:val="414042"/>
        </w:rPr>
        <w:t>and</w:t>
      </w:r>
      <w:r>
        <w:rPr>
          <w:b w:val="0"/>
          <w:bCs w:val="0"/>
          <w:color w:val="414042"/>
          <w:spacing w:val="-4"/>
        </w:rPr>
        <w:t> </w:t>
      </w:r>
      <w:r>
        <w:rPr>
          <w:b w:val="0"/>
          <w:bCs w:val="0"/>
          <w:color w:val="414042"/>
        </w:rPr>
        <w:t>‘Christian</w:t>
      </w:r>
      <w:r>
        <w:rPr>
          <w:b w:val="0"/>
          <w:bCs w:val="0"/>
          <w:color w:val="414042"/>
          <w:spacing w:val="-4"/>
        </w:rPr>
        <w:t> </w:t>
      </w:r>
      <w:r>
        <w:rPr>
          <w:b w:val="0"/>
          <w:bCs w:val="0"/>
          <w:color w:val="414042"/>
        </w:rPr>
        <w:t>formation’ </w:t>
      </w:r>
      <w:r>
        <w:rPr>
          <w:b w:val="0"/>
          <w:bCs w:val="0"/>
          <w:color w:val="414042"/>
        </w:rPr>
        <w:t>of young</w:t>
      </w:r>
      <w:r>
        <w:rPr>
          <w:b w:val="0"/>
          <w:bCs w:val="0"/>
          <w:color w:val="414042"/>
          <w:spacing w:val="-4"/>
        </w:rPr>
        <w:t> </w:t>
      </w:r>
      <w:r>
        <w:rPr>
          <w:b w:val="0"/>
          <w:bCs w:val="0"/>
          <w:color w:val="414042"/>
        </w:rPr>
        <w:t>people.</w:t>
      </w:r>
      <w:bookmarkStart w:name="1" w:id="366"/>
      <w:bookmarkEnd w:id="366"/>
      <w:r>
        <w:rPr>
          <w:b w:val="0"/>
          <w:bCs w:val="0"/>
          <w:color w:val="414042"/>
        </w:rPr>
      </w:r>
      <w:r>
        <w:rPr>
          <w:rFonts w:ascii="Calibri" w:hAnsi="Calibri" w:cs="Calibri" w:eastAsia="Calibri" w:hint="default"/>
          <w:color w:val="414042"/>
          <w:position w:val="8"/>
          <w:sz w:val="14"/>
          <w:szCs w:val="14"/>
        </w:rPr>
        <w:t>1</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783"/>
        <w:jc w:val="left"/>
      </w:pPr>
      <w:bookmarkStart w:name="Brothers Chute and Sutton taught at a la" w:id="367"/>
      <w:bookmarkEnd w:id="367"/>
      <w:r>
        <w:rPr/>
      </w:r>
      <w:r>
        <w:rPr>
          <w:b w:val="0"/>
          <w:color w:val="414042"/>
        </w:rPr>
        <w:t>Brothers Chute and Sutton taught at a large number of schools, either operated by the Marist Brothers</w:t>
      </w:r>
      <w:r>
        <w:rPr>
          <w:b w:val="0"/>
          <w:color w:val="414042"/>
          <w:spacing w:val="-4"/>
        </w:rPr>
        <w:t> </w:t>
      </w:r>
      <w:r>
        <w:rPr>
          <w:b w:val="0"/>
          <w:color w:val="414042"/>
        </w:rPr>
        <w:t>or</w:t>
      </w:r>
      <w:r>
        <w:rPr>
          <w:b w:val="0"/>
          <w:color w:val="414042"/>
          <w:spacing w:val="-4"/>
        </w:rPr>
        <w:t> </w:t>
      </w:r>
      <w:r>
        <w:rPr>
          <w:b w:val="0"/>
          <w:color w:val="414042"/>
        </w:rPr>
        <w:t>at</w:t>
      </w:r>
      <w:r>
        <w:rPr>
          <w:b w:val="0"/>
          <w:color w:val="414042"/>
          <w:spacing w:val="-4"/>
        </w:rPr>
        <w:t> </w:t>
      </w:r>
      <w:r>
        <w:rPr>
          <w:b w:val="0"/>
          <w:color w:val="414042"/>
        </w:rPr>
        <w:t>which</w:t>
      </w:r>
      <w:r>
        <w:rPr>
          <w:b w:val="0"/>
          <w:color w:val="414042"/>
          <w:spacing w:val="-4"/>
        </w:rPr>
        <w:t> </w:t>
      </w:r>
      <w:r>
        <w:rPr>
          <w:b w:val="0"/>
          <w:color w:val="414042"/>
        </w:rPr>
        <w:t>the</w:t>
      </w:r>
      <w:r>
        <w:rPr>
          <w:b w:val="0"/>
          <w:color w:val="414042"/>
          <w:spacing w:val="-4"/>
        </w:rPr>
        <w:t> </w:t>
      </w:r>
      <w:r>
        <w:rPr>
          <w:b w:val="0"/>
          <w:color w:val="414042"/>
        </w:rPr>
        <w:t>Marist</w:t>
      </w:r>
      <w:r>
        <w:rPr>
          <w:b w:val="0"/>
          <w:color w:val="414042"/>
          <w:spacing w:val="-4"/>
        </w:rPr>
        <w:t> </w:t>
      </w:r>
      <w:r>
        <w:rPr>
          <w:b w:val="0"/>
          <w:color w:val="414042"/>
        </w:rPr>
        <w:t>Brothers</w:t>
      </w:r>
      <w:r>
        <w:rPr>
          <w:b w:val="0"/>
          <w:color w:val="414042"/>
          <w:spacing w:val="-4"/>
        </w:rPr>
        <w:t> </w:t>
      </w:r>
      <w:r>
        <w:rPr>
          <w:b w:val="0"/>
          <w:color w:val="414042"/>
        </w:rPr>
        <w:t>sent</w:t>
      </w:r>
      <w:r>
        <w:rPr>
          <w:b w:val="0"/>
          <w:color w:val="414042"/>
          <w:spacing w:val="-4"/>
        </w:rPr>
        <w:t> </w:t>
      </w:r>
      <w:r>
        <w:rPr>
          <w:b w:val="0"/>
          <w:color w:val="414042"/>
        </w:rPr>
        <w:t>Brothers</w:t>
      </w:r>
      <w:r>
        <w:rPr>
          <w:b w:val="0"/>
          <w:color w:val="414042"/>
          <w:spacing w:val="-4"/>
        </w:rPr>
        <w:t> </w:t>
      </w:r>
      <w:r>
        <w:rPr>
          <w:b w:val="0"/>
          <w:color w:val="414042"/>
        </w:rPr>
        <w:t>to</w:t>
      </w:r>
      <w:r>
        <w:rPr>
          <w:b w:val="0"/>
          <w:color w:val="414042"/>
          <w:spacing w:val="-4"/>
        </w:rPr>
        <w:t> </w:t>
      </w:r>
      <w:r>
        <w:rPr>
          <w:b w:val="0"/>
          <w:color w:val="414042"/>
        </w:rPr>
        <w:t>teach,</w:t>
      </w:r>
      <w:r>
        <w:rPr>
          <w:b w:val="0"/>
          <w:color w:val="414042"/>
          <w:spacing w:val="-4"/>
        </w:rPr>
        <w:t> </w:t>
      </w:r>
      <w:r>
        <w:rPr>
          <w:b w:val="0"/>
          <w:color w:val="414042"/>
        </w:rPr>
        <w:t>in</w:t>
      </w:r>
      <w:r>
        <w:rPr>
          <w:b w:val="0"/>
          <w:color w:val="414042"/>
          <w:spacing w:val="-4"/>
        </w:rPr>
        <w:t> </w:t>
      </w:r>
      <w:r>
        <w:rPr>
          <w:b w:val="0"/>
          <w:color w:val="414042"/>
        </w:rPr>
        <w:t>Queensland,</w:t>
      </w:r>
      <w:r>
        <w:rPr>
          <w:b w:val="0"/>
          <w:color w:val="414042"/>
          <w:spacing w:val="-4"/>
        </w:rPr>
        <w:t> </w:t>
      </w:r>
      <w:r>
        <w:rPr>
          <w:b w:val="0"/>
          <w:color w:val="414042"/>
        </w:rPr>
        <w:t>New</w:t>
      </w:r>
      <w:r>
        <w:rPr>
          <w:b w:val="0"/>
          <w:color w:val="414042"/>
          <w:spacing w:val="-4"/>
        </w:rPr>
        <w:t> </w:t>
      </w:r>
      <w:r>
        <w:rPr>
          <w:b w:val="0"/>
          <w:color w:val="414042"/>
        </w:rPr>
        <w:t>South</w:t>
      </w:r>
      <w:r>
        <w:rPr>
          <w:b w:val="0"/>
          <w:color w:val="414042"/>
          <w:spacing w:val="-4"/>
        </w:rPr>
        <w:t> </w:t>
      </w:r>
      <w:r>
        <w:rPr>
          <w:b w:val="0"/>
          <w:color w:val="414042"/>
        </w:rPr>
        <w:t>W</w:t>
      </w:r>
      <w:bookmarkStart w:name=" " w:id="368"/>
      <w:bookmarkEnd w:id="368"/>
      <w:r>
        <w:rPr>
          <w:b w:val="0"/>
          <w:color w:val="414042"/>
        </w:rPr>
        <w:t>ales</w:t>
      </w:r>
      <w:r>
        <w:rPr>
          <w:b w:val="0"/>
          <w:color w:val="414042"/>
        </w:rPr>
        <w:t> </w:t>
      </w:r>
      <w:r>
        <w:rPr>
          <w:b w:val="0"/>
          <w:color w:val="414042"/>
        </w:rPr>
        <w:t>and the Australian Capital </w:t>
      </w:r>
      <w:r>
        <w:rPr>
          <w:b w:val="0"/>
          <w:color w:val="414042"/>
          <w:spacing w:val="-3"/>
        </w:rPr>
        <w:t>Territory</w:t>
      </w:r>
      <w:r>
        <w:rPr>
          <w:b w:val="0"/>
          <w:color w:val="414042"/>
          <w:spacing w:val="-10"/>
        </w:rPr>
        <w:t> </w:t>
      </w:r>
      <w:r>
        <w:rPr>
          <w:b w:val="0"/>
          <w:color w:val="414042"/>
        </w:rPr>
        <w:t>(ACT).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78"/>
        <w:jc w:val="left"/>
      </w:pPr>
      <w:bookmarkStart w:name="Brother Chute was convicted in 2008 of 1" w:id="369"/>
      <w:bookmarkEnd w:id="369"/>
      <w:r>
        <w:rPr/>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was</w:t>
      </w:r>
      <w:r>
        <w:rPr>
          <w:b w:val="0"/>
          <w:color w:val="414042"/>
          <w:spacing w:val="-4"/>
        </w:rPr>
        <w:t> </w:t>
      </w:r>
      <w:r>
        <w:rPr>
          <w:b w:val="0"/>
          <w:color w:val="414042"/>
        </w:rPr>
        <w:t>convicted</w:t>
      </w:r>
      <w:r>
        <w:rPr>
          <w:b w:val="0"/>
          <w:color w:val="414042"/>
          <w:spacing w:val="-4"/>
        </w:rPr>
        <w:t> </w:t>
      </w:r>
      <w:r>
        <w:rPr>
          <w:b w:val="0"/>
          <w:color w:val="414042"/>
        </w:rPr>
        <w:t>in</w:t>
      </w:r>
      <w:r>
        <w:rPr>
          <w:b w:val="0"/>
          <w:color w:val="414042"/>
          <w:spacing w:val="-4"/>
        </w:rPr>
        <w:t> </w:t>
      </w:r>
      <w:r>
        <w:rPr>
          <w:b w:val="0"/>
          <w:color w:val="414042"/>
        </w:rPr>
        <w:t>2008</w:t>
      </w:r>
      <w:r>
        <w:rPr>
          <w:b w:val="0"/>
          <w:color w:val="414042"/>
          <w:spacing w:val="-4"/>
        </w:rPr>
        <w:t> </w:t>
      </w:r>
      <w:r>
        <w:rPr>
          <w:b w:val="0"/>
          <w:color w:val="414042"/>
        </w:rPr>
        <w:t>of</w:t>
      </w:r>
      <w:r>
        <w:rPr>
          <w:b w:val="0"/>
          <w:color w:val="414042"/>
          <w:spacing w:val="-4"/>
        </w:rPr>
        <w:t> </w:t>
      </w:r>
      <w:r>
        <w:rPr>
          <w:b w:val="0"/>
          <w:color w:val="414042"/>
        </w:rPr>
        <w:t>19</w:t>
      </w:r>
      <w:r>
        <w:rPr>
          <w:b w:val="0"/>
          <w:color w:val="414042"/>
          <w:spacing w:val="-4"/>
        </w:rPr>
        <w:t> </w:t>
      </w:r>
      <w:r>
        <w:rPr>
          <w:b w:val="0"/>
          <w:color w:val="414042"/>
        </w:rPr>
        <w:t>child</w:t>
      </w:r>
      <w:r>
        <w:rPr>
          <w:b w:val="0"/>
          <w:color w:val="414042"/>
          <w:spacing w:val="-4"/>
        </w:rPr>
        <w:t> </w:t>
      </w:r>
      <w:r>
        <w:rPr>
          <w:b w:val="0"/>
          <w:color w:val="414042"/>
        </w:rPr>
        <w:t>sex</w:t>
      </w:r>
      <w:r>
        <w:rPr>
          <w:b w:val="0"/>
          <w:color w:val="414042"/>
          <w:spacing w:val="-4"/>
        </w:rPr>
        <w:t> </w:t>
      </w:r>
      <w:r>
        <w:rPr>
          <w:b w:val="0"/>
          <w:color w:val="414042"/>
        </w:rPr>
        <w:t>offences</w:t>
      </w:r>
      <w:r>
        <w:rPr>
          <w:b w:val="0"/>
          <w:color w:val="414042"/>
          <w:spacing w:val="-4"/>
        </w:rPr>
        <w:t> </w:t>
      </w:r>
      <w:r>
        <w:rPr>
          <w:b w:val="0"/>
          <w:color w:val="414042"/>
        </w:rPr>
        <w:t>against</w:t>
      </w:r>
      <w:r>
        <w:rPr>
          <w:b w:val="0"/>
          <w:color w:val="414042"/>
          <w:spacing w:val="-4"/>
        </w:rPr>
        <w:t> </w:t>
      </w:r>
      <w:r>
        <w:rPr>
          <w:b w:val="0"/>
          <w:color w:val="414042"/>
        </w:rPr>
        <w:t>six</w:t>
      </w:r>
      <w:r>
        <w:rPr>
          <w:b w:val="0"/>
          <w:color w:val="414042"/>
          <w:spacing w:val="-4"/>
        </w:rPr>
        <w:t> </w:t>
      </w:r>
      <w:r>
        <w:rPr>
          <w:b w:val="0"/>
          <w:color w:val="414042"/>
        </w:rPr>
        <w:t>of</w:t>
      </w:r>
      <w:r>
        <w:rPr>
          <w:b w:val="0"/>
          <w:color w:val="414042"/>
          <w:spacing w:val="-4"/>
        </w:rPr>
        <w:t> </w:t>
      </w:r>
      <w:r>
        <w:rPr>
          <w:b w:val="0"/>
          <w:color w:val="414042"/>
        </w:rPr>
        <w:t>his</w:t>
      </w:r>
      <w:r>
        <w:rPr>
          <w:b w:val="0"/>
          <w:color w:val="414042"/>
          <w:spacing w:val="-4"/>
        </w:rPr>
        <w:t> </w:t>
      </w:r>
      <w:r>
        <w:rPr>
          <w:b w:val="0"/>
          <w:color w:val="414042"/>
        </w:rPr>
        <w:t>former</w:t>
      </w:r>
      <w:r>
        <w:rPr>
          <w:b w:val="0"/>
          <w:color w:val="414042"/>
          <w:spacing w:val="-4"/>
        </w:rPr>
        <w:t> </w:t>
      </w:r>
      <w:r>
        <w:rPr>
          <w:b w:val="0"/>
          <w:color w:val="414042"/>
        </w:rPr>
        <w:t>students </w:t>
      </w:r>
      <w:r>
        <w:rPr>
          <w:b w:val="0"/>
          <w:color w:val="414042"/>
        </w:rPr>
        <w:t>during the period 1985 to 1989.</w:t>
      </w:r>
      <w:bookmarkStart w:name="2" w:id="370"/>
      <w:bookmarkEnd w:id="370"/>
      <w:r>
        <w:rPr>
          <w:b w:val="0"/>
          <w:color w:val="414042"/>
        </w:rPr>
      </w:r>
      <w:r>
        <w:rPr>
          <w:rFonts w:ascii="Calibri"/>
          <w:color w:val="414042"/>
          <w:position w:val="8"/>
          <w:sz w:val="14"/>
        </w:rPr>
        <w:t>2 </w:t>
      </w:r>
      <w:r>
        <w:rPr>
          <w:b w:val="0"/>
          <w:color w:val="414042"/>
        </w:rPr>
        <w:t>Brother Sutton was convicted in 1996 of 67 child sex</w:t>
      </w:r>
      <w:r>
        <w:rPr>
          <w:b w:val="0"/>
          <w:color w:val="414042"/>
          <w:spacing w:val="-29"/>
        </w:rPr>
        <w:t> </w:t>
      </w:r>
      <w:r>
        <w:rPr>
          <w:b w:val="0"/>
          <w:color w:val="414042"/>
        </w:rPr>
        <w:t>offences </w:t>
      </w:r>
      <w:r>
        <w:rPr>
          <w:b w:val="0"/>
          <w:color w:val="414042"/>
        </w:rPr>
        <w:t>against 15 of his former students while teaching </w:t>
      </w:r>
      <w:r>
        <w:rPr>
          <w:b w:val="0"/>
          <w:color w:val="414042"/>
          <w:spacing w:val="-3"/>
        </w:rPr>
        <w:t>for </w:t>
      </w:r>
      <w:r>
        <w:rPr>
          <w:b w:val="0"/>
          <w:color w:val="414042"/>
        </w:rPr>
        <w:t>the Marist Brothers.</w:t>
      </w:r>
      <w:bookmarkStart w:name="3" w:id="371"/>
      <w:bookmarkEnd w:id="371"/>
      <w:r>
        <w:rPr>
          <w:b w:val="0"/>
          <w:color w:val="414042"/>
        </w:rPr>
      </w:r>
      <w:r>
        <w:rPr>
          <w:rFonts w:ascii="Calibri"/>
          <w:color w:val="414042"/>
          <w:position w:val="8"/>
          <w:sz w:val="14"/>
        </w:rPr>
        <w:t>3 </w:t>
      </w:r>
      <w:r>
        <w:rPr>
          <w:b w:val="0"/>
          <w:color w:val="414042"/>
        </w:rPr>
        <w:t>Both pleaded </w:t>
      </w:r>
      <w:r>
        <w:rPr>
          <w:b w:val="0"/>
          <w:color w:val="414042"/>
          <w:spacing w:val="-3"/>
        </w:rPr>
        <w:t>guilty. </w:t>
      </w:r>
      <w:r>
        <w:rPr>
          <w:b w:val="0"/>
          <w:color w:val="414042"/>
          <w:spacing w:val="-3"/>
        </w:rPr>
      </w:r>
      <w:r>
        <w:rPr>
          <w:b w:val="0"/>
          <w:color w:val="414042"/>
        </w:rPr>
        <w:t>Sixty-nine former students of the Brothers commenced civil proceedings against the Brother </w:t>
      </w:r>
      <w:r>
        <w:rPr>
          <w:b w:val="0"/>
          <w:color w:val="414042"/>
        </w:rPr>
        <w:t>concerned and the Marist</w:t>
      </w:r>
      <w:r>
        <w:rPr>
          <w:b w:val="0"/>
          <w:color w:val="414042"/>
          <w:spacing w:val="-16"/>
        </w:rPr>
        <w:t> </w:t>
      </w:r>
      <w:r>
        <w:rPr>
          <w:b w:val="0"/>
          <w:color w:val="414042"/>
        </w:rPr>
        <w:t>Brothers.</w:t>
      </w:r>
      <w:r>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7"/>
        </w:numPr>
        <w:tabs>
          <w:tab w:pos="834" w:val="left" w:leader="none"/>
        </w:tabs>
        <w:spacing w:line="240" w:lineRule="auto" w:before="179" w:after="0"/>
        <w:ind w:left="833" w:right="0" w:hanging="720"/>
        <w:jc w:val="left"/>
      </w:pPr>
      <w:bookmarkStart w:name="_TOC_250028" w:id="372"/>
      <w:bookmarkStart w:name="1.2 History, structure and governance of" w:id="373"/>
      <w:r>
        <w:rPr/>
      </w:r>
      <w:bookmarkEnd w:id="373"/>
      <w:bookmarkStart w:name="1.2 History, structure and governance of" w:id="374"/>
      <w:r>
        <w:rPr>
          <w:b w:val="0"/>
          <w:color w:val="0094D9"/>
          <w:spacing w:val="-4"/>
        </w:rPr>
        <w:t>H</w:t>
      </w:r>
      <w:r>
        <w:rPr>
          <w:b w:val="0"/>
          <w:color w:val="0094D9"/>
          <w:spacing w:val="-4"/>
        </w:rPr>
        <w:t>istory, </w:t>
      </w:r>
      <w:r>
        <w:rPr>
          <w:b w:val="0"/>
          <w:color w:val="0094D9"/>
        </w:rPr>
        <w:t>structure </w:t>
      </w:r>
      <w:r>
        <w:rPr>
          <w:b w:val="0"/>
          <w:color w:val="0094D9"/>
          <w:spacing w:val="-3"/>
        </w:rPr>
        <w:t>and </w:t>
      </w:r>
      <w:r>
        <w:rPr>
          <w:b w:val="0"/>
          <w:color w:val="0094D9"/>
          <w:spacing w:val="-5"/>
        </w:rPr>
        <w:t>governance </w:t>
      </w:r>
      <w:r>
        <w:rPr>
          <w:b w:val="0"/>
          <w:color w:val="0094D9"/>
          <w:spacing w:val="-3"/>
        </w:rPr>
        <w:t>of the Marist</w:t>
      </w:r>
      <w:r>
        <w:rPr>
          <w:b w:val="0"/>
          <w:color w:val="0094D9"/>
          <w:spacing w:val="9"/>
        </w:rPr>
        <w:t> </w:t>
      </w:r>
      <w:r>
        <w:rPr>
          <w:b w:val="0"/>
          <w:color w:val="0094D9"/>
          <w:spacing w:val="-3"/>
        </w:rPr>
        <w:t>Brothers</w:t>
      </w:r>
      <w:bookmarkEnd w:id="372"/>
      <w:r>
        <w:rPr>
          <w:spacing w:val="-3"/>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right="0"/>
        <w:jc w:val="left"/>
      </w:pPr>
      <w:bookmarkStart w:name="History" w:id="375"/>
      <w:bookmarkEnd w:id="375"/>
      <w:r>
        <w:rPr/>
      </w:r>
      <w:r>
        <w:rPr>
          <w:b w:val="0"/>
          <w:color w:val="0094D9"/>
        </w:rPr>
        <w:t>History</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1107"/>
        <w:jc w:val="left"/>
      </w:pPr>
      <w:bookmarkStart w:name="The Institute of the Marist Brothers is " w:id="376"/>
      <w:bookmarkEnd w:id="376"/>
      <w:r>
        <w:rPr/>
      </w:r>
      <w:r>
        <w:rPr>
          <w:b w:val="0"/>
          <w:color w:val="414042"/>
        </w:rPr>
        <w:t>The</w:t>
      </w:r>
      <w:r>
        <w:rPr>
          <w:b w:val="0"/>
          <w:color w:val="414042"/>
          <w:spacing w:val="-5"/>
        </w:rPr>
        <w:t> </w:t>
      </w:r>
      <w:r>
        <w:rPr>
          <w:b w:val="0"/>
          <w:color w:val="414042"/>
        </w:rPr>
        <w:t>Institute</w:t>
      </w:r>
      <w:r>
        <w:rPr>
          <w:b w:val="0"/>
          <w:color w:val="414042"/>
          <w:spacing w:val="-5"/>
        </w:rPr>
        <w:t> </w:t>
      </w:r>
      <w:r>
        <w:rPr>
          <w:b w:val="0"/>
          <w:color w:val="414042"/>
        </w:rPr>
        <w:t>of</w:t>
      </w:r>
      <w:r>
        <w:rPr>
          <w:b w:val="0"/>
          <w:color w:val="414042"/>
          <w:spacing w:val="-5"/>
        </w:rPr>
        <w:t> </w:t>
      </w:r>
      <w:r>
        <w:rPr>
          <w:b w:val="0"/>
          <w:color w:val="414042"/>
        </w:rPr>
        <w:t>the</w:t>
      </w:r>
      <w:r>
        <w:rPr>
          <w:b w:val="0"/>
          <w:color w:val="414042"/>
          <w:spacing w:val="-5"/>
        </w:rPr>
        <w:t> </w:t>
      </w:r>
      <w:r>
        <w:rPr>
          <w:b w:val="0"/>
          <w:color w:val="414042"/>
        </w:rPr>
        <w:t>Marist</w:t>
      </w:r>
      <w:r>
        <w:rPr>
          <w:b w:val="0"/>
          <w:color w:val="414042"/>
          <w:spacing w:val="-5"/>
        </w:rPr>
        <w:t> </w:t>
      </w:r>
      <w:r>
        <w:rPr>
          <w:b w:val="0"/>
          <w:color w:val="414042"/>
        </w:rPr>
        <w:t>Brothers</w:t>
      </w:r>
      <w:r>
        <w:rPr>
          <w:b w:val="0"/>
          <w:color w:val="414042"/>
          <w:spacing w:val="-5"/>
        </w:rPr>
        <w:t> </w:t>
      </w:r>
      <w:r>
        <w:rPr>
          <w:b w:val="0"/>
          <w:color w:val="414042"/>
        </w:rPr>
        <w:t>is</w:t>
      </w:r>
      <w:r>
        <w:rPr>
          <w:b w:val="0"/>
          <w:color w:val="414042"/>
          <w:spacing w:val="-5"/>
        </w:rPr>
        <w:t> </w:t>
      </w:r>
      <w:r>
        <w:rPr>
          <w:b w:val="0"/>
          <w:color w:val="414042"/>
        </w:rPr>
        <w:t>a</w:t>
      </w:r>
      <w:r>
        <w:rPr>
          <w:b w:val="0"/>
          <w:color w:val="414042"/>
          <w:spacing w:val="-5"/>
        </w:rPr>
        <w:t> </w:t>
      </w:r>
      <w:r>
        <w:rPr>
          <w:b w:val="0"/>
          <w:color w:val="414042"/>
        </w:rPr>
        <w:t>Catholic</w:t>
      </w:r>
      <w:r>
        <w:rPr>
          <w:b w:val="0"/>
          <w:color w:val="414042"/>
          <w:spacing w:val="-5"/>
        </w:rPr>
        <w:t> </w:t>
      </w:r>
      <w:r>
        <w:rPr>
          <w:b w:val="0"/>
          <w:color w:val="414042"/>
        </w:rPr>
        <w:t>religious</w:t>
      </w:r>
      <w:r>
        <w:rPr>
          <w:b w:val="0"/>
          <w:color w:val="414042"/>
          <w:spacing w:val="-5"/>
        </w:rPr>
        <w:t> </w:t>
      </w:r>
      <w:r>
        <w:rPr>
          <w:b w:val="0"/>
          <w:color w:val="414042"/>
        </w:rPr>
        <w:t>congregation.</w:t>
      </w:r>
      <w:r>
        <w:rPr>
          <w:b w:val="0"/>
          <w:color w:val="414042"/>
          <w:spacing w:val="-5"/>
        </w:rPr>
        <w:t> </w:t>
      </w:r>
      <w:r>
        <w:rPr>
          <w:b w:val="0"/>
          <w:color w:val="414042"/>
        </w:rPr>
        <w:t>Marcellin</w:t>
      </w:r>
      <w:r>
        <w:rPr>
          <w:b w:val="0"/>
          <w:color w:val="414042"/>
          <w:spacing w:val="-5"/>
        </w:rPr>
        <w:t> </w:t>
      </w:r>
      <w:r>
        <w:rPr>
          <w:b w:val="0"/>
          <w:color w:val="414042"/>
        </w:rPr>
        <w:t>Champagna</w:t>
      </w:r>
      <w:bookmarkStart w:name=" " w:id="377"/>
      <w:bookmarkEnd w:id="377"/>
      <w:r>
        <w:rPr>
          <w:b w:val="0"/>
          <w:color w:val="414042"/>
        </w:rPr>
        <w:t>t</w:t>
      </w:r>
      <w:r>
        <w:rPr>
          <w:b w:val="0"/>
          <w:color w:val="414042"/>
        </w:rPr>
        <w:t> </w:t>
      </w:r>
      <w:r>
        <w:rPr>
          <w:b w:val="0"/>
          <w:color w:val="414042"/>
        </w:rPr>
        <w:t>founded the Order in France in 1817 and the Marist Brothers received papal recognition as a religious congregation in</w:t>
      </w:r>
      <w:r>
        <w:rPr>
          <w:b w:val="0"/>
          <w:color w:val="414042"/>
          <w:spacing w:val="-20"/>
        </w:rPr>
        <w:t> </w:t>
      </w:r>
      <w:r>
        <w:rPr>
          <w:b w:val="0"/>
          <w:color w:val="414042"/>
        </w:rPr>
        <w:t>1863.</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05"/>
        <w:jc w:val="left"/>
        <w:rPr>
          <w:rFonts w:ascii="Calibri" w:hAnsi="Calibri" w:cs="Calibri" w:eastAsia="Calibri" w:hint="default"/>
          <w:sz w:val="14"/>
          <w:szCs w:val="14"/>
        </w:rPr>
      </w:pPr>
      <w:bookmarkStart w:name="The Marist Brothers came to Australia in" w:id="378"/>
      <w:bookmarkEnd w:id="378"/>
      <w:r>
        <w:rPr/>
      </w:r>
      <w:r>
        <w:rPr>
          <w:b w:val="0"/>
          <w:color w:val="414042"/>
        </w:rPr>
        <w:t>The Marist Brothers came to Australia in 1872, where they opened their first school in New South Wales.</w:t>
      </w:r>
      <w:r>
        <w:rPr>
          <w:b w:val="0"/>
          <w:color w:val="414042"/>
          <w:spacing w:val="-4"/>
        </w:rPr>
        <w:t> </w:t>
      </w:r>
      <w:r>
        <w:rPr>
          <w:b w:val="0"/>
          <w:color w:val="414042"/>
        </w:rPr>
        <w:t>Since</w:t>
      </w:r>
      <w:r>
        <w:rPr>
          <w:b w:val="0"/>
          <w:color w:val="414042"/>
          <w:spacing w:val="-4"/>
        </w:rPr>
        <w:t> </w:t>
      </w:r>
      <w:r>
        <w:rPr>
          <w:b w:val="0"/>
          <w:color w:val="414042"/>
        </w:rPr>
        <w:t>that</w:t>
      </w:r>
      <w:r>
        <w:rPr>
          <w:b w:val="0"/>
          <w:color w:val="414042"/>
          <w:spacing w:val="-4"/>
        </w:rPr>
        <w:t> </w:t>
      </w:r>
      <w:r>
        <w:rPr>
          <w:b w:val="0"/>
          <w:color w:val="414042"/>
        </w:rPr>
        <w:t>time</w:t>
      </w:r>
      <w:r>
        <w:rPr>
          <w:b w:val="0"/>
          <w:color w:val="414042"/>
          <w:spacing w:val="-4"/>
        </w:rPr>
        <w:t> </w:t>
      </w:r>
      <w:r>
        <w:rPr>
          <w:b w:val="0"/>
          <w:color w:val="414042"/>
        </w:rPr>
        <w:t>the</w:t>
      </w:r>
      <w:r>
        <w:rPr>
          <w:b w:val="0"/>
          <w:color w:val="414042"/>
          <w:spacing w:val="-4"/>
        </w:rPr>
        <w:t> </w:t>
      </w:r>
      <w:r>
        <w:rPr>
          <w:b w:val="0"/>
          <w:color w:val="414042"/>
        </w:rPr>
        <w:t>Marist</w:t>
      </w:r>
      <w:r>
        <w:rPr>
          <w:b w:val="0"/>
          <w:color w:val="414042"/>
          <w:spacing w:val="-4"/>
        </w:rPr>
        <w:t> </w:t>
      </w:r>
      <w:r>
        <w:rPr>
          <w:b w:val="0"/>
          <w:color w:val="414042"/>
        </w:rPr>
        <w:t>Brothers</w:t>
      </w:r>
      <w:r>
        <w:rPr>
          <w:b w:val="0"/>
          <w:color w:val="414042"/>
          <w:spacing w:val="-4"/>
        </w:rPr>
        <w:t> </w:t>
      </w:r>
      <w:r>
        <w:rPr>
          <w:b w:val="0"/>
          <w:color w:val="414042"/>
        </w:rPr>
        <w:t>have</w:t>
      </w:r>
      <w:r>
        <w:rPr>
          <w:b w:val="0"/>
          <w:color w:val="414042"/>
          <w:spacing w:val="-4"/>
        </w:rPr>
        <w:t> </w:t>
      </w:r>
      <w:r>
        <w:rPr>
          <w:b w:val="0"/>
          <w:color w:val="414042"/>
        </w:rPr>
        <w:t>principally</w:t>
      </w:r>
      <w:r>
        <w:rPr>
          <w:b w:val="0"/>
          <w:color w:val="414042"/>
          <w:spacing w:val="-4"/>
        </w:rPr>
        <w:t> </w:t>
      </w:r>
      <w:r>
        <w:rPr>
          <w:b w:val="0"/>
          <w:color w:val="414042"/>
        </w:rPr>
        <w:t>been</w:t>
      </w:r>
      <w:r>
        <w:rPr>
          <w:b w:val="0"/>
          <w:color w:val="414042"/>
          <w:spacing w:val="-4"/>
        </w:rPr>
        <w:t> </w:t>
      </w:r>
      <w:r>
        <w:rPr>
          <w:b w:val="0"/>
          <w:color w:val="414042"/>
        </w:rPr>
        <w:t>involved</w:t>
      </w:r>
      <w:r>
        <w:rPr>
          <w:b w:val="0"/>
          <w:color w:val="414042"/>
          <w:spacing w:val="-4"/>
        </w:rPr>
        <w:t> </w:t>
      </w:r>
      <w:r>
        <w:rPr>
          <w:b w:val="0"/>
          <w:color w:val="414042"/>
        </w:rPr>
        <w:t>in</w:t>
      </w:r>
      <w:r>
        <w:rPr>
          <w:b w:val="0"/>
          <w:color w:val="414042"/>
          <w:spacing w:val="-4"/>
        </w:rPr>
        <w:t> </w:t>
      </w:r>
      <w:r>
        <w:rPr>
          <w:b w:val="0"/>
          <w:color w:val="414042"/>
        </w:rPr>
        <w:t>the</w:t>
      </w:r>
      <w:r>
        <w:rPr>
          <w:b w:val="0"/>
          <w:color w:val="414042"/>
          <w:spacing w:val="-4"/>
        </w:rPr>
        <w:t> </w:t>
      </w:r>
      <w:r>
        <w:rPr>
          <w:b w:val="0"/>
          <w:color w:val="414042"/>
        </w:rPr>
        <w:t>establishment</w:t>
      </w:r>
      <w:r>
        <w:rPr>
          <w:b w:val="0"/>
          <w:color w:val="414042"/>
          <w:spacing w:val="-4"/>
        </w:rPr>
        <w:t> </w:t>
      </w:r>
      <w:r>
        <w:rPr>
          <w:b w:val="0"/>
          <w:color w:val="414042"/>
        </w:rPr>
        <w:t>and </w:t>
      </w:r>
      <w:r>
        <w:rPr>
          <w:b w:val="0"/>
          <w:color w:val="414042"/>
        </w:rPr>
        <w:t>operation of various primary and secondary schools around the</w:t>
      </w:r>
      <w:r>
        <w:rPr>
          <w:b w:val="0"/>
          <w:color w:val="414042"/>
          <w:spacing w:val="-16"/>
        </w:rPr>
        <w:t> </w:t>
      </w:r>
      <w:r>
        <w:rPr>
          <w:b w:val="0"/>
          <w:color w:val="414042"/>
          <w:spacing w:val="-3"/>
        </w:rPr>
        <w:t>country</w:t>
      </w:r>
      <w:bookmarkStart w:name="4" w:id="379"/>
      <w:bookmarkEnd w:id="379"/>
      <w:r>
        <w:rPr>
          <w:b w:val="0"/>
          <w:color w:val="414042"/>
          <w:spacing w:val="-3"/>
        </w:rPr>
        <w:t>.</w:t>
      </w:r>
      <w:r>
        <w:rPr>
          <w:rFonts w:ascii="Calibri"/>
          <w:color w:val="414042"/>
          <w:spacing w:val="-3"/>
          <w:position w:val="8"/>
          <w:sz w:val="14"/>
        </w:rPr>
        <w:t>4</w:t>
      </w:r>
      <w:r>
        <w:rPr>
          <w:rFonts w:ascii="Calibri"/>
          <w:spacing w:val="-3"/>
          <w:sz w:val="14"/>
        </w:rPr>
      </w:r>
    </w:p>
    <w:p>
      <w:pPr>
        <w:spacing w:line="240" w:lineRule="auto" w:before="4"/>
        <w:ind w:right="0"/>
        <w:rPr>
          <w:rFonts w:ascii="Calibri" w:hAnsi="Calibri" w:cs="Calibri" w:eastAsia="Calibri" w:hint="default"/>
          <w:sz w:val="23"/>
          <w:szCs w:val="23"/>
        </w:rPr>
      </w:pPr>
    </w:p>
    <w:p>
      <w:pPr>
        <w:pStyle w:val="BodyText"/>
        <w:spacing w:line="244" w:lineRule="auto"/>
        <w:ind w:right="951"/>
        <w:jc w:val="left"/>
        <w:rPr>
          <w:rFonts w:ascii="Calibri" w:hAnsi="Calibri" w:cs="Calibri" w:eastAsia="Calibri" w:hint="default"/>
          <w:sz w:val="14"/>
          <w:szCs w:val="14"/>
        </w:rPr>
      </w:pPr>
      <w:bookmarkStart w:name="Since 1972, the Marist Brothers have ope" w:id="380"/>
      <w:bookmarkEnd w:id="380"/>
      <w:r>
        <w:rPr/>
      </w:r>
      <w:r>
        <w:rPr>
          <w:b w:val="0"/>
          <w:color w:val="414042"/>
        </w:rPr>
        <w:t>Since 1972, the Marist Brothers have operated 21 schools in their own right, including 12 boarding schools, and </w:t>
      </w:r>
      <w:r>
        <w:rPr>
          <w:b w:val="0"/>
          <w:color w:val="414042"/>
          <w:spacing w:val="-3"/>
        </w:rPr>
        <w:t>have </w:t>
      </w:r>
      <w:r>
        <w:rPr>
          <w:b w:val="0"/>
          <w:color w:val="414042"/>
        </w:rPr>
        <w:t>administered a further 74 schools on behalf of parishes or </w:t>
      </w:r>
      <w:bookmarkStart w:name=" " w:id="381"/>
      <w:bookmarkEnd w:id="381"/>
      <w:r>
        <w:rPr>
          <w:b w:val="0"/>
          <w:color w:val="414042"/>
        </w:rPr>
        <w:t>dioceses</w:t>
      </w:r>
      <w:r>
        <w:rPr>
          <w:b w:val="0"/>
          <w:color w:val="414042"/>
        </w:rPr>
        <w:t> </w:t>
      </w:r>
      <w:r>
        <w:rPr>
          <w:b w:val="0"/>
          <w:color w:val="414042"/>
        </w:rPr>
        <w:t>at</w:t>
      </w:r>
      <w:r>
        <w:rPr>
          <w:b w:val="0"/>
          <w:color w:val="414042"/>
          <w:spacing w:val="-5"/>
        </w:rPr>
        <w:t> </w:t>
      </w:r>
      <w:r>
        <w:rPr>
          <w:b w:val="0"/>
          <w:color w:val="414042"/>
        </w:rPr>
        <w:t>which</w:t>
      </w:r>
      <w:r>
        <w:rPr>
          <w:b w:val="0"/>
          <w:color w:val="414042"/>
          <w:spacing w:val="-5"/>
        </w:rPr>
        <w:t> </w:t>
      </w:r>
      <w:r>
        <w:rPr>
          <w:b w:val="0"/>
          <w:color w:val="414042"/>
        </w:rPr>
        <w:t>Brothers</w:t>
      </w:r>
      <w:r>
        <w:rPr>
          <w:b w:val="0"/>
          <w:color w:val="414042"/>
          <w:spacing w:val="-5"/>
        </w:rPr>
        <w:t> </w:t>
      </w:r>
      <w:r>
        <w:rPr>
          <w:b w:val="0"/>
          <w:color w:val="414042"/>
        </w:rPr>
        <w:t>have</w:t>
      </w:r>
      <w:r>
        <w:rPr>
          <w:b w:val="0"/>
          <w:color w:val="414042"/>
          <w:spacing w:val="-5"/>
        </w:rPr>
        <w:t> </w:t>
      </w:r>
      <w:r>
        <w:rPr>
          <w:b w:val="0"/>
          <w:color w:val="414042"/>
        </w:rPr>
        <w:t>been</w:t>
      </w:r>
      <w:r>
        <w:rPr>
          <w:b w:val="0"/>
          <w:color w:val="414042"/>
          <w:spacing w:val="-5"/>
        </w:rPr>
        <w:t> </w:t>
      </w:r>
      <w:bookmarkStart w:name="5" w:id="382"/>
      <w:bookmarkEnd w:id="382"/>
      <w:r>
        <w:rPr>
          <w:b w:val="0"/>
          <w:color w:val="414042"/>
        </w:rPr>
        <w:t>placed</w:t>
      </w:r>
      <w:r>
        <w:rPr>
          <w:b w:val="0"/>
          <w:color w:val="414042"/>
        </w:rPr>
        <w:t>.</w:t>
      </w:r>
      <w:r>
        <w:rPr>
          <w:rFonts w:ascii="Calibri"/>
          <w:color w:val="414042"/>
          <w:position w:val="8"/>
          <w:sz w:val="14"/>
        </w:rPr>
        <w:t>5</w:t>
      </w:r>
      <w:r>
        <w:rPr>
          <w:rFonts w:ascii="Calibri"/>
          <w:color w:val="414042"/>
          <w:spacing w:val="16"/>
          <w:position w:val="8"/>
          <w:sz w:val="14"/>
        </w:rPr>
        <w:t> </w:t>
      </w:r>
      <w:r>
        <w:rPr>
          <w:b w:val="0"/>
          <w:color w:val="414042"/>
        </w:rPr>
        <w:t>Since</w:t>
      </w:r>
      <w:r>
        <w:rPr>
          <w:b w:val="0"/>
          <w:color w:val="414042"/>
          <w:spacing w:val="-5"/>
        </w:rPr>
        <w:t> </w:t>
      </w:r>
      <w:r>
        <w:rPr>
          <w:b w:val="0"/>
          <w:color w:val="414042"/>
        </w:rPr>
        <w:t>1984</w:t>
      </w:r>
      <w:r>
        <w:rPr>
          <w:b w:val="0"/>
          <w:color w:val="414042"/>
          <w:spacing w:val="-5"/>
        </w:rPr>
        <w:t> </w:t>
      </w:r>
      <w:r>
        <w:rPr>
          <w:b w:val="0"/>
          <w:color w:val="414042"/>
        </w:rPr>
        <w:t>the</w:t>
      </w:r>
      <w:r>
        <w:rPr>
          <w:b w:val="0"/>
          <w:color w:val="414042"/>
          <w:spacing w:val="-5"/>
        </w:rPr>
        <w:t> </w:t>
      </w:r>
      <w:r>
        <w:rPr>
          <w:b w:val="0"/>
          <w:color w:val="414042"/>
        </w:rPr>
        <w:t>Marist</w:t>
      </w:r>
      <w:r>
        <w:rPr>
          <w:b w:val="0"/>
          <w:color w:val="414042"/>
          <w:spacing w:val="-5"/>
        </w:rPr>
        <w:t> </w:t>
      </w:r>
      <w:r>
        <w:rPr>
          <w:b w:val="0"/>
          <w:color w:val="414042"/>
        </w:rPr>
        <w:t>Brothers</w:t>
      </w:r>
      <w:r>
        <w:rPr>
          <w:b w:val="0"/>
          <w:color w:val="414042"/>
          <w:spacing w:val="-5"/>
        </w:rPr>
        <w:t> </w:t>
      </w:r>
      <w:r>
        <w:rPr>
          <w:b w:val="0"/>
          <w:color w:val="414042"/>
        </w:rPr>
        <w:t>have</w:t>
      </w:r>
      <w:r>
        <w:rPr>
          <w:b w:val="0"/>
          <w:color w:val="414042"/>
          <w:spacing w:val="-5"/>
        </w:rPr>
        <w:t> </w:t>
      </w:r>
      <w:r>
        <w:rPr>
          <w:b w:val="0"/>
          <w:color w:val="414042"/>
        </w:rPr>
        <w:t>taught</w:t>
      </w:r>
      <w:r>
        <w:rPr>
          <w:b w:val="0"/>
          <w:color w:val="414042"/>
          <w:spacing w:val="-5"/>
        </w:rPr>
        <w:t> </w:t>
      </w:r>
      <w:r>
        <w:rPr>
          <w:b w:val="0"/>
          <w:color w:val="414042"/>
        </w:rPr>
        <w:t>approximately </w:t>
      </w:r>
      <w:r>
        <w:rPr>
          <w:b w:val="0"/>
          <w:color w:val="414042"/>
        </w:rPr>
        <w:t>200,000</w:t>
      </w:r>
      <w:r>
        <w:rPr>
          <w:b w:val="0"/>
          <w:color w:val="414042"/>
          <w:spacing w:val="-6"/>
        </w:rPr>
        <w:t> </w:t>
      </w:r>
      <w:r>
        <w:rPr>
          <w:b w:val="0"/>
          <w:color w:val="414042"/>
        </w:rPr>
        <w:t>children.</w:t>
      </w:r>
      <w:bookmarkStart w:name="6" w:id="383"/>
      <w:bookmarkEnd w:id="383"/>
      <w:r>
        <w:rPr>
          <w:b w:val="0"/>
          <w:color w:val="414042"/>
        </w:rPr>
      </w:r>
      <w:r>
        <w:rPr>
          <w:rFonts w:ascii="Calibri"/>
          <w:color w:val="414042"/>
          <w:position w:val="8"/>
          <w:sz w:val="14"/>
        </w:rPr>
        <w:t>6</w:t>
      </w:r>
      <w:r>
        <w:rPr>
          <w:rFonts w:ascii="Calibri"/>
          <w:sz w:val="14"/>
        </w:rPr>
      </w:r>
    </w:p>
    <w:p>
      <w:pPr>
        <w:spacing w:after="0" w:line="244" w:lineRule="auto"/>
        <w:jc w:val="left"/>
        <w:rPr>
          <w:rFonts w:ascii="Calibri" w:hAnsi="Calibri" w:cs="Calibri" w:eastAsia="Calibri" w:hint="default"/>
          <w:sz w:val="14"/>
          <w:szCs w:val="14"/>
        </w:rPr>
        <w:sectPr>
          <w:pgSz w:w="11910" w:h="16840"/>
          <w:pgMar w:header="643" w:footer="615" w:top="840" w:bottom="800" w:left="1020" w:right="600"/>
        </w:sect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1"/>
        <w:ind w:right="0"/>
        <w:rPr>
          <w:rFonts w:ascii="Calibri" w:hAnsi="Calibri" w:cs="Calibri" w:eastAsia="Calibri" w:hint="default"/>
          <w:sz w:val="27"/>
          <w:szCs w:val="27"/>
        </w:rPr>
      </w:pPr>
    </w:p>
    <w:p>
      <w:pPr>
        <w:pStyle w:val="Heading3"/>
        <w:spacing w:line="240" w:lineRule="auto" w:before="43"/>
        <w:ind w:left="533" w:right="0"/>
        <w:jc w:val="left"/>
      </w:pPr>
      <w:bookmarkStart w:name="Structure and governance" w:id="384"/>
      <w:bookmarkEnd w:id="384"/>
      <w:r>
        <w:rPr/>
      </w:r>
      <w:r>
        <w:rPr>
          <w:b w:val="0"/>
          <w:color w:val="0094D9"/>
        </w:rPr>
        <w:t>Structure and</w:t>
      </w:r>
      <w:r>
        <w:rPr>
          <w:b w:val="0"/>
          <w:color w:val="0094D9"/>
          <w:spacing w:val="-13"/>
        </w:rPr>
        <w:t> </w:t>
      </w:r>
      <w:r>
        <w:rPr>
          <w:b w:val="0"/>
          <w:color w:val="0094D9"/>
        </w:rPr>
        <w:t>governance</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425"/>
        <w:jc w:val="left"/>
      </w:pPr>
      <w:bookmarkStart w:name="As an institute of ‘pontifical right’, t" w:id="385"/>
      <w:bookmarkEnd w:id="385"/>
      <w:r>
        <w:rPr/>
      </w:r>
      <w:r>
        <w:rPr>
          <w:b w:val="0"/>
          <w:bCs w:val="0"/>
          <w:color w:val="414042"/>
        </w:rPr>
        <w:t>As</w:t>
      </w:r>
      <w:r>
        <w:rPr>
          <w:b w:val="0"/>
          <w:bCs w:val="0"/>
          <w:color w:val="414042"/>
          <w:spacing w:val="-4"/>
        </w:rPr>
        <w:t> </w:t>
      </w:r>
      <w:r>
        <w:rPr>
          <w:b w:val="0"/>
          <w:bCs w:val="0"/>
          <w:color w:val="414042"/>
        </w:rPr>
        <w:t>an</w:t>
      </w:r>
      <w:r>
        <w:rPr>
          <w:b w:val="0"/>
          <w:bCs w:val="0"/>
          <w:color w:val="414042"/>
          <w:spacing w:val="-4"/>
        </w:rPr>
        <w:t> </w:t>
      </w:r>
      <w:r>
        <w:rPr>
          <w:b w:val="0"/>
          <w:bCs w:val="0"/>
          <w:color w:val="414042"/>
        </w:rPr>
        <w:t>institute</w:t>
      </w:r>
      <w:r>
        <w:rPr>
          <w:b w:val="0"/>
          <w:bCs w:val="0"/>
          <w:color w:val="414042"/>
          <w:spacing w:val="-4"/>
        </w:rPr>
        <w:t> </w:t>
      </w:r>
      <w:r>
        <w:rPr>
          <w:b w:val="0"/>
          <w:bCs w:val="0"/>
          <w:color w:val="414042"/>
        </w:rPr>
        <w:t>of</w:t>
      </w:r>
      <w:r>
        <w:rPr>
          <w:b w:val="0"/>
          <w:bCs w:val="0"/>
          <w:color w:val="414042"/>
          <w:spacing w:val="-4"/>
        </w:rPr>
        <w:t> </w:t>
      </w:r>
      <w:r>
        <w:rPr>
          <w:b w:val="0"/>
          <w:bCs w:val="0"/>
          <w:color w:val="414042"/>
        </w:rPr>
        <w:t>‘pontifical</w:t>
      </w:r>
      <w:r>
        <w:rPr>
          <w:b w:val="0"/>
          <w:bCs w:val="0"/>
          <w:color w:val="414042"/>
          <w:spacing w:val="-4"/>
        </w:rPr>
        <w:t> </w:t>
      </w:r>
      <w:r>
        <w:rPr>
          <w:b w:val="0"/>
          <w:bCs w:val="0"/>
          <w:color w:val="414042"/>
          <w:spacing w:val="-3"/>
        </w:rPr>
        <w:t>right’,</w:t>
      </w:r>
      <w:r>
        <w:rPr>
          <w:b w:val="0"/>
          <w:bCs w:val="0"/>
          <w:color w:val="414042"/>
          <w:spacing w:val="-4"/>
        </w:rPr>
        <w:t> </w:t>
      </w:r>
      <w:r>
        <w:rPr>
          <w:b w:val="0"/>
          <w:bCs w:val="0"/>
          <w:color w:val="414042"/>
        </w:rPr>
        <w:t>the</w:t>
      </w:r>
      <w:r>
        <w:rPr>
          <w:b w:val="0"/>
          <w:bCs w:val="0"/>
          <w:color w:val="414042"/>
          <w:spacing w:val="-4"/>
        </w:rPr>
        <w:t> </w:t>
      </w:r>
      <w:r>
        <w:rPr>
          <w:b w:val="0"/>
          <w:bCs w:val="0"/>
          <w:color w:val="414042"/>
        </w:rPr>
        <w:t>Marist</w:t>
      </w:r>
      <w:r>
        <w:rPr>
          <w:b w:val="0"/>
          <w:bCs w:val="0"/>
          <w:color w:val="414042"/>
          <w:spacing w:val="-4"/>
        </w:rPr>
        <w:t> </w:t>
      </w:r>
      <w:r>
        <w:rPr>
          <w:b w:val="0"/>
          <w:bCs w:val="0"/>
          <w:color w:val="414042"/>
        </w:rPr>
        <w:t>Brothers</w:t>
      </w:r>
      <w:r>
        <w:rPr>
          <w:b w:val="0"/>
          <w:bCs w:val="0"/>
          <w:color w:val="414042"/>
          <w:spacing w:val="-4"/>
        </w:rPr>
        <w:t> </w:t>
      </w:r>
      <w:r>
        <w:rPr>
          <w:b w:val="0"/>
          <w:bCs w:val="0"/>
          <w:color w:val="414042"/>
        </w:rPr>
        <w:t>are</w:t>
      </w:r>
      <w:r>
        <w:rPr>
          <w:b w:val="0"/>
          <w:bCs w:val="0"/>
          <w:color w:val="414042"/>
          <w:spacing w:val="-4"/>
        </w:rPr>
        <w:t> </w:t>
      </w:r>
      <w:r>
        <w:rPr>
          <w:b w:val="0"/>
          <w:bCs w:val="0"/>
          <w:color w:val="414042"/>
        </w:rPr>
        <w:t>answerable</w:t>
      </w:r>
      <w:r>
        <w:rPr>
          <w:b w:val="0"/>
          <w:bCs w:val="0"/>
          <w:color w:val="414042"/>
          <w:spacing w:val="-4"/>
        </w:rPr>
        <w:t> </w:t>
      </w:r>
      <w:r>
        <w:rPr>
          <w:b w:val="0"/>
          <w:bCs w:val="0"/>
          <w:color w:val="414042"/>
        </w:rPr>
        <w:t>to</w:t>
      </w:r>
      <w:r>
        <w:rPr>
          <w:b w:val="0"/>
          <w:bCs w:val="0"/>
          <w:color w:val="414042"/>
          <w:spacing w:val="-4"/>
        </w:rPr>
        <w:t> </w:t>
      </w:r>
      <w:r>
        <w:rPr>
          <w:b w:val="0"/>
          <w:bCs w:val="0"/>
          <w:color w:val="414042"/>
        </w:rPr>
        <w:t>the</w:t>
      </w:r>
      <w:r>
        <w:rPr>
          <w:b w:val="0"/>
          <w:bCs w:val="0"/>
          <w:color w:val="414042"/>
          <w:spacing w:val="-4"/>
        </w:rPr>
        <w:t> </w:t>
      </w:r>
      <w:r>
        <w:rPr>
          <w:b w:val="0"/>
          <w:bCs w:val="0"/>
          <w:color w:val="414042"/>
          <w:spacing w:val="-3"/>
        </w:rPr>
        <w:t>Vatican,</w:t>
      </w:r>
      <w:r>
        <w:rPr>
          <w:b w:val="0"/>
          <w:bCs w:val="0"/>
          <w:color w:val="414042"/>
          <w:spacing w:val="-4"/>
        </w:rPr>
        <w:t> </w:t>
      </w:r>
      <w:r>
        <w:rPr>
          <w:b w:val="0"/>
          <w:bCs w:val="0"/>
          <w:color w:val="414042"/>
        </w:rPr>
        <w:t>rather</w:t>
      </w:r>
      <w:r>
        <w:rPr>
          <w:b w:val="0"/>
          <w:bCs w:val="0"/>
          <w:color w:val="414042"/>
          <w:spacing w:val="-4"/>
        </w:rPr>
        <w:t> </w:t>
      </w:r>
      <w:r>
        <w:rPr>
          <w:b w:val="0"/>
          <w:bCs w:val="0"/>
          <w:color w:val="414042"/>
        </w:rPr>
        <w:t>than </w:t>
      </w:r>
      <w:r>
        <w:rPr>
          <w:b w:val="0"/>
          <w:bCs w:val="0"/>
          <w:color w:val="414042"/>
        </w:rPr>
        <w:t>a</w:t>
      </w:r>
      <w:r>
        <w:rPr>
          <w:b w:val="0"/>
          <w:bCs w:val="0"/>
          <w:color w:val="414042"/>
          <w:spacing w:val="-6"/>
        </w:rPr>
        <w:t> </w:t>
      </w:r>
      <w:r>
        <w:rPr>
          <w:b w:val="0"/>
          <w:bCs w:val="0"/>
          <w:color w:val="414042"/>
        </w:rPr>
        <w:t>local</w:t>
      </w:r>
      <w:r>
        <w:rPr>
          <w:b w:val="0"/>
          <w:bCs w:val="0"/>
          <w:color w:val="414042"/>
          <w:spacing w:val="-6"/>
        </w:rPr>
        <w:t> </w:t>
      </w:r>
      <w:r>
        <w:rPr>
          <w:b w:val="0"/>
          <w:bCs w:val="0"/>
          <w:color w:val="414042"/>
        </w:rPr>
        <w:t>diocesan</w:t>
      </w:r>
      <w:r>
        <w:rPr>
          <w:b w:val="0"/>
          <w:bCs w:val="0"/>
          <w:color w:val="414042"/>
          <w:spacing w:val="-6"/>
        </w:rPr>
        <w:t> </w:t>
      </w:r>
      <w:r>
        <w:rPr>
          <w:b w:val="0"/>
          <w:bCs w:val="0"/>
          <w:color w:val="414042"/>
        </w:rPr>
        <w:t>authority,</w:t>
      </w:r>
      <w:r>
        <w:rPr>
          <w:b w:val="0"/>
          <w:bCs w:val="0"/>
          <w:color w:val="414042"/>
          <w:spacing w:val="-6"/>
        </w:rPr>
        <w:t> </w:t>
      </w:r>
      <w:r>
        <w:rPr>
          <w:b w:val="0"/>
          <w:bCs w:val="0"/>
          <w:color w:val="414042"/>
        </w:rPr>
        <w:t>on</w:t>
      </w:r>
      <w:r>
        <w:rPr>
          <w:b w:val="0"/>
          <w:bCs w:val="0"/>
          <w:color w:val="414042"/>
          <w:spacing w:val="-6"/>
        </w:rPr>
        <w:t> </w:t>
      </w:r>
      <w:r>
        <w:rPr>
          <w:b w:val="0"/>
          <w:bCs w:val="0"/>
          <w:color w:val="414042"/>
        </w:rPr>
        <w:t>internal</w:t>
      </w:r>
      <w:r>
        <w:rPr>
          <w:b w:val="0"/>
          <w:bCs w:val="0"/>
          <w:color w:val="414042"/>
          <w:spacing w:val="-6"/>
        </w:rPr>
        <w:t> </w:t>
      </w:r>
      <w:r>
        <w:rPr>
          <w:b w:val="0"/>
          <w:bCs w:val="0"/>
          <w:color w:val="414042"/>
        </w:rPr>
        <w:t>governance</w:t>
      </w:r>
      <w:r>
        <w:rPr>
          <w:b w:val="0"/>
          <w:bCs w:val="0"/>
          <w:color w:val="414042"/>
          <w:spacing w:val="-6"/>
        </w:rPr>
        <w:t> </w:t>
      </w:r>
      <w:r>
        <w:rPr>
          <w:b w:val="0"/>
          <w:bCs w:val="0"/>
          <w:color w:val="414042"/>
        </w:rPr>
        <w:t>and</w:t>
      </w:r>
      <w:r>
        <w:rPr>
          <w:b w:val="0"/>
          <w:bCs w:val="0"/>
          <w:color w:val="414042"/>
          <w:spacing w:val="-6"/>
        </w:rPr>
        <w:t> </w:t>
      </w:r>
      <w:r>
        <w:rPr>
          <w:b w:val="0"/>
          <w:bCs w:val="0"/>
          <w:color w:val="414042"/>
        </w:rPr>
        <w:t>disciplinary</w:t>
      </w:r>
      <w:r>
        <w:rPr>
          <w:b w:val="0"/>
          <w:bCs w:val="0"/>
          <w:color w:val="414042"/>
          <w:spacing w:val="-6"/>
        </w:rPr>
        <w:t> </w:t>
      </w:r>
      <w:r>
        <w:rPr>
          <w:b w:val="0"/>
          <w:bCs w:val="0"/>
          <w:color w:val="414042"/>
        </w:rPr>
        <w:t>matters.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25"/>
        <w:jc w:val="left"/>
        <w:rPr>
          <w:rFonts w:ascii="Calibri" w:hAnsi="Calibri" w:cs="Calibri" w:eastAsia="Calibri" w:hint="default"/>
          <w:sz w:val="14"/>
          <w:szCs w:val="14"/>
        </w:rPr>
      </w:pPr>
      <w:bookmarkStart w:name="A Brother Superior General, who is locat" w:id="386"/>
      <w:bookmarkEnd w:id="386"/>
      <w:r>
        <w:rPr/>
      </w:r>
      <w:r>
        <w:rPr>
          <w:b w:val="0"/>
          <w:color w:val="414042"/>
        </w:rPr>
        <w:t>A</w:t>
      </w:r>
      <w:r>
        <w:rPr>
          <w:b w:val="0"/>
          <w:color w:val="414042"/>
          <w:spacing w:val="-5"/>
        </w:rPr>
        <w:t> </w:t>
      </w:r>
      <w:r>
        <w:rPr>
          <w:b w:val="0"/>
          <w:color w:val="414042"/>
        </w:rPr>
        <w:t>Brother</w:t>
      </w:r>
      <w:r>
        <w:rPr>
          <w:b w:val="0"/>
          <w:color w:val="414042"/>
          <w:spacing w:val="-5"/>
        </w:rPr>
        <w:t> </w:t>
      </w:r>
      <w:r>
        <w:rPr>
          <w:b w:val="0"/>
          <w:color w:val="414042"/>
        </w:rPr>
        <w:t>Superior</w:t>
      </w:r>
      <w:r>
        <w:rPr>
          <w:b w:val="0"/>
          <w:color w:val="414042"/>
          <w:spacing w:val="-5"/>
        </w:rPr>
        <w:t> </w:t>
      </w:r>
      <w:r>
        <w:rPr>
          <w:b w:val="0"/>
          <w:color w:val="414042"/>
        </w:rPr>
        <w:t>General,</w:t>
      </w:r>
      <w:r>
        <w:rPr>
          <w:b w:val="0"/>
          <w:color w:val="414042"/>
          <w:spacing w:val="-5"/>
        </w:rPr>
        <w:t> </w:t>
      </w:r>
      <w:r>
        <w:rPr>
          <w:b w:val="0"/>
          <w:color w:val="414042"/>
        </w:rPr>
        <w:t>who</w:t>
      </w:r>
      <w:r>
        <w:rPr>
          <w:b w:val="0"/>
          <w:color w:val="414042"/>
          <w:spacing w:val="-5"/>
        </w:rPr>
        <w:t> </w:t>
      </w:r>
      <w:r>
        <w:rPr>
          <w:b w:val="0"/>
          <w:color w:val="414042"/>
        </w:rPr>
        <w:t>is</w:t>
      </w:r>
      <w:r>
        <w:rPr>
          <w:b w:val="0"/>
          <w:color w:val="414042"/>
          <w:spacing w:val="-5"/>
        </w:rPr>
        <w:t> </w:t>
      </w:r>
      <w:r>
        <w:rPr>
          <w:b w:val="0"/>
          <w:color w:val="414042"/>
        </w:rPr>
        <w:t>located</w:t>
      </w:r>
      <w:r>
        <w:rPr>
          <w:b w:val="0"/>
          <w:color w:val="414042"/>
          <w:spacing w:val="-5"/>
        </w:rPr>
        <w:t> </w:t>
      </w:r>
      <w:r>
        <w:rPr>
          <w:b w:val="0"/>
          <w:color w:val="414042"/>
        </w:rPr>
        <w:t>in</w:t>
      </w:r>
      <w:r>
        <w:rPr>
          <w:b w:val="0"/>
          <w:color w:val="414042"/>
          <w:spacing w:val="-5"/>
        </w:rPr>
        <w:t> </w:t>
      </w:r>
      <w:r>
        <w:rPr>
          <w:b w:val="0"/>
          <w:color w:val="414042"/>
        </w:rPr>
        <w:t>Rome,</w:t>
      </w:r>
      <w:r>
        <w:rPr>
          <w:b w:val="0"/>
          <w:color w:val="414042"/>
          <w:spacing w:val="-5"/>
        </w:rPr>
        <w:t> </w:t>
      </w:r>
      <w:r>
        <w:rPr>
          <w:b w:val="0"/>
          <w:color w:val="414042"/>
        </w:rPr>
        <w:t>leads</w:t>
      </w:r>
      <w:r>
        <w:rPr>
          <w:b w:val="0"/>
          <w:color w:val="414042"/>
          <w:spacing w:val="-5"/>
        </w:rPr>
        <w:t> </w:t>
      </w:r>
      <w:r>
        <w:rPr>
          <w:b w:val="0"/>
          <w:color w:val="414042"/>
        </w:rPr>
        <w:t>the</w:t>
      </w:r>
      <w:r>
        <w:rPr>
          <w:b w:val="0"/>
          <w:color w:val="414042"/>
          <w:spacing w:val="-5"/>
        </w:rPr>
        <w:t> </w:t>
      </w:r>
      <w:r>
        <w:rPr>
          <w:b w:val="0"/>
          <w:color w:val="414042"/>
        </w:rPr>
        <w:t>international</w:t>
      </w:r>
      <w:r>
        <w:rPr>
          <w:b w:val="0"/>
          <w:color w:val="414042"/>
          <w:spacing w:val="-5"/>
        </w:rPr>
        <w:t> </w:t>
      </w:r>
      <w:r>
        <w:rPr>
          <w:b w:val="0"/>
          <w:color w:val="414042"/>
        </w:rPr>
        <w:t>Marist</w:t>
      </w:r>
      <w:r>
        <w:rPr>
          <w:b w:val="0"/>
          <w:color w:val="414042"/>
          <w:spacing w:val="-5"/>
        </w:rPr>
        <w:t> </w:t>
      </w:r>
      <w:r>
        <w:rPr>
          <w:b w:val="0"/>
          <w:color w:val="414042"/>
        </w:rPr>
        <w:t>congregation. </w:t>
      </w:r>
      <w:r>
        <w:rPr>
          <w:b w:val="0"/>
          <w:color w:val="414042"/>
        </w:rPr>
        <w:t>A Brother Vicar General and a General Council assist the Brother Superior</w:t>
      </w:r>
      <w:r>
        <w:rPr>
          <w:b w:val="0"/>
          <w:color w:val="414042"/>
          <w:spacing w:val="-33"/>
        </w:rPr>
        <w:t> </w:t>
      </w:r>
      <w:r>
        <w:rPr>
          <w:b w:val="0"/>
          <w:color w:val="414042"/>
        </w:rPr>
        <w:t>General.</w:t>
      </w:r>
      <w:bookmarkStart w:name="7" w:id="387"/>
      <w:bookmarkEnd w:id="387"/>
      <w:r>
        <w:rPr>
          <w:b w:val="0"/>
          <w:color w:val="414042"/>
        </w:rPr>
      </w:r>
      <w:r>
        <w:rPr>
          <w:rFonts w:ascii="Calibri"/>
          <w:color w:val="414042"/>
          <w:position w:val="8"/>
          <w:sz w:val="14"/>
        </w:rPr>
        <w:t>7</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407"/>
        <w:jc w:val="left"/>
        <w:rPr>
          <w:rFonts w:ascii="Calibri" w:hAnsi="Calibri" w:cs="Calibri" w:eastAsia="Calibri" w:hint="default"/>
          <w:sz w:val="14"/>
          <w:szCs w:val="14"/>
        </w:rPr>
      </w:pPr>
      <w:bookmarkStart w:name="Until December 2012, the Australian arm " w:id="388"/>
      <w:bookmarkEnd w:id="388"/>
      <w:r>
        <w:rPr/>
      </w:r>
      <w:r>
        <w:rPr>
          <w:b w:val="0"/>
          <w:color w:val="414042"/>
        </w:rPr>
        <w:t>Until December 2012, the Australian arm of the Marist Brothers was divided into two Provinces. The Sydney Province covered New South Wales, Queensland and the </w:t>
      </w:r>
      <w:r>
        <w:rPr>
          <w:b w:val="0"/>
          <w:color w:val="414042"/>
          <w:spacing w:val="-5"/>
        </w:rPr>
        <w:t>ACT; </w:t>
      </w:r>
      <w:r>
        <w:rPr>
          <w:b w:val="0"/>
          <w:color w:val="414042"/>
        </w:rPr>
        <w:t>and the Melbourne </w:t>
      </w:r>
      <w:r>
        <w:rPr>
          <w:b w:val="0"/>
          <w:color w:val="414042"/>
        </w:rPr>
        <w:t>Province covered the remainder of the </w:t>
      </w:r>
      <w:r>
        <w:rPr>
          <w:b w:val="0"/>
          <w:color w:val="414042"/>
          <w:spacing w:val="-3"/>
        </w:rPr>
        <w:t>states </w:t>
      </w:r>
      <w:r>
        <w:rPr>
          <w:b w:val="0"/>
          <w:color w:val="414042"/>
        </w:rPr>
        <w:t>and the Northern </w:t>
      </w:r>
      <w:r>
        <w:rPr>
          <w:b w:val="0"/>
          <w:color w:val="414042"/>
          <w:spacing w:val="-5"/>
        </w:rPr>
        <w:t>Territory. </w:t>
      </w:r>
      <w:r>
        <w:rPr>
          <w:b w:val="0"/>
          <w:color w:val="414042"/>
        </w:rPr>
        <w:t>The two Provinces</w:t>
      </w:r>
      <w:r>
        <w:rPr>
          <w:b w:val="0"/>
          <w:color w:val="414042"/>
          <w:spacing w:val="-18"/>
        </w:rPr>
        <w:t> </w:t>
      </w:r>
      <w:r>
        <w:rPr>
          <w:b w:val="0"/>
          <w:color w:val="414042"/>
        </w:rPr>
        <w:t>wer</w:t>
      </w:r>
      <w:bookmarkStart w:name=" " w:id="389"/>
      <w:bookmarkEnd w:id="389"/>
      <w:r>
        <w:rPr>
          <w:b w:val="0"/>
          <w:color w:val="414042"/>
        </w:rPr>
      </w:r>
      <w:bookmarkStart w:name=" " w:id="390"/>
      <w:bookmarkEnd w:id="390"/>
      <w:r>
        <w:rPr>
          <w:b w:val="0"/>
          <w:color w:val="414042"/>
        </w:rPr>
      </w:r>
      <w:bookmarkStart w:name=" " w:id="391"/>
      <w:bookmarkEnd w:id="391"/>
      <w:r>
        <w:rPr>
          <w:b w:val="0"/>
          <w:color w:val="414042"/>
        </w:rPr>
        <w:t>e</w:t>
      </w:r>
      <w:r>
        <w:rPr>
          <w:b w:val="0"/>
          <w:color w:val="414042"/>
        </w:rPr>
        <w:t> </w:t>
      </w:r>
      <w:r>
        <w:rPr>
          <w:b w:val="0"/>
          <w:color w:val="414042"/>
        </w:rPr>
        <w:t>joined in December 2012 to form one Australian</w:t>
      </w:r>
      <w:r>
        <w:rPr>
          <w:b w:val="0"/>
          <w:color w:val="414042"/>
          <w:spacing w:val="-24"/>
        </w:rPr>
        <w:t> </w:t>
      </w:r>
      <w:r>
        <w:rPr>
          <w:b w:val="0"/>
          <w:color w:val="414042"/>
        </w:rPr>
        <w:t>Province.</w:t>
      </w:r>
      <w:bookmarkStart w:name="8" w:id="392"/>
      <w:bookmarkEnd w:id="392"/>
      <w:r>
        <w:rPr>
          <w:b w:val="0"/>
          <w:color w:val="414042"/>
        </w:rPr>
      </w:r>
      <w:r>
        <w:rPr>
          <w:rFonts w:ascii="Calibri"/>
          <w:color w:val="414042"/>
          <w:position w:val="8"/>
          <w:sz w:val="14"/>
        </w:rPr>
        <w:t>8</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128"/>
        <w:jc w:val="left"/>
      </w:pPr>
      <w:bookmarkStart w:name="The Australian Province of the Marist Br" w:id="393"/>
      <w:bookmarkEnd w:id="393"/>
      <w:r>
        <w:rPr/>
      </w:r>
      <w:r>
        <w:rPr>
          <w:b w:val="0"/>
          <w:color w:val="414042"/>
        </w:rPr>
        <w:t>The</w:t>
      </w:r>
      <w:r>
        <w:rPr>
          <w:b w:val="0"/>
          <w:color w:val="414042"/>
          <w:spacing w:val="-4"/>
        </w:rPr>
        <w:t> </w:t>
      </w:r>
      <w:r>
        <w:rPr>
          <w:b w:val="0"/>
          <w:color w:val="414042"/>
        </w:rPr>
        <w:t>Australian</w:t>
      </w:r>
      <w:r>
        <w:rPr>
          <w:b w:val="0"/>
          <w:color w:val="414042"/>
          <w:spacing w:val="-4"/>
        </w:rPr>
        <w:t> </w:t>
      </w:r>
      <w:r>
        <w:rPr>
          <w:b w:val="0"/>
          <w:color w:val="414042"/>
        </w:rPr>
        <w:t>Province</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Marist</w:t>
      </w:r>
      <w:r>
        <w:rPr>
          <w:b w:val="0"/>
          <w:color w:val="414042"/>
          <w:spacing w:val="-4"/>
        </w:rPr>
        <w:t> </w:t>
      </w:r>
      <w:r>
        <w:rPr>
          <w:b w:val="0"/>
          <w:color w:val="414042"/>
        </w:rPr>
        <w:t>Brothers</w:t>
      </w:r>
      <w:r>
        <w:rPr>
          <w:b w:val="0"/>
          <w:color w:val="414042"/>
          <w:spacing w:val="-4"/>
        </w:rPr>
        <w:t> </w:t>
      </w:r>
      <w:r>
        <w:rPr>
          <w:b w:val="0"/>
          <w:color w:val="414042"/>
        </w:rPr>
        <w:t>is</w:t>
      </w:r>
      <w:r>
        <w:rPr>
          <w:b w:val="0"/>
          <w:color w:val="414042"/>
          <w:spacing w:val="-4"/>
        </w:rPr>
        <w:t> </w:t>
      </w:r>
      <w:r>
        <w:rPr>
          <w:b w:val="0"/>
          <w:color w:val="414042"/>
        </w:rPr>
        <w:t>administered</w:t>
      </w:r>
      <w:r>
        <w:rPr>
          <w:b w:val="0"/>
          <w:color w:val="414042"/>
          <w:spacing w:val="-4"/>
        </w:rPr>
        <w:t> </w:t>
      </w:r>
      <w:r>
        <w:rPr>
          <w:b w:val="0"/>
          <w:color w:val="414042"/>
        </w:rPr>
        <w:t>by</w:t>
      </w:r>
      <w:r>
        <w:rPr>
          <w:b w:val="0"/>
          <w:color w:val="414042"/>
          <w:spacing w:val="-4"/>
        </w:rPr>
        <w:t> </w:t>
      </w:r>
      <w:r>
        <w:rPr>
          <w:b w:val="0"/>
          <w:color w:val="414042"/>
        </w:rPr>
        <w:t>a</w:t>
      </w:r>
      <w:r>
        <w:rPr>
          <w:b w:val="0"/>
          <w:color w:val="414042"/>
          <w:spacing w:val="-4"/>
        </w:rPr>
        <w:t> </w:t>
      </w:r>
      <w:r>
        <w:rPr>
          <w:b w:val="0"/>
          <w:color w:val="414042"/>
        </w:rPr>
        <w:t>Provincial</w:t>
      </w:r>
      <w:r>
        <w:rPr>
          <w:b w:val="0"/>
          <w:color w:val="414042"/>
          <w:spacing w:val="-4"/>
        </w:rPr>
        <w:t> </w:t>
      </w:r>
      <w:r>
        <w:rPr>
          <w:b w:val="0"/>
          <w:color w:val="414042"/>
        </w:rPr>
        <w:t>Council.</w:t>
      </w:r>
      <w:r>
        <w:rPr>
          <w:b w:val="0"/>
          <w:color w:val="414042"/>
          <w:spacing w:val="-4"/>
        </w:rPr>
        <w:t> </w:t>
      </w:r>
      <w:r>
        <w:rPr>
          <w:b w:val="0"/>
          <w:color w:val="414042"/>
        </w:rPr>
        <w:t>The</w:t>
      </w:r>
      <w:r>
        <w:rPr>
          <w:b w:val="0"/>
          <w:color w:val="414042"/>
          <w:spacing w:val="-4"/>
        </w:rPr>
        <w:t> </w:t>
      </w:r>
      <w:r>
        <w:rPr>
          <w:b w:val="0"/>
          <w:color w:val="414042"/>
        </w:rPr>
        <w:t>Provincial </w:t>
      </w:r>
      <w:r>
        <w:rPr>
          <w:b w:val="0"/>
          <w:color w:val="414042"/>
        </w:rPr>
        <w:t>Council is charged with the administration of the Province, which means that it has overall responsibility </w:t>
      </w:r>
      <w:r>
        <w:rPr>
          <w:b w:val="0"/>
          <w:color w:val="414042"/>
          <w:spacing w:val="-3"/>
        </w:rPr>
        <w:t>for </w:t>
      </w:r>
      <w:r>
        <w:rPr>
          <w:b w:val="0"/>
          <w:color w:val="414042"/>
        </w:rPr>
        <w:t>schools, institutions and ministries operated by the Marist Brothers. It also has </w:t>
      </w:r>
      <w:r>
        <w:rPr>
          <w:b w:val="0"/>
          <w:color w:val="414042"/>
        </w:rPr>
        <w:t>pastoral responsibility </w:t>
      </w:r>
      <w:r>
        <w:rPr>
          <w:b w:val="0"/>
          <w:color w:val="414042"/>
          <w:spacing w:val="-3"/>
        </w:rPr>
        <w:t>for </w:t>
      </w:r>
      <w:r>
        <w:rPr>
          <w:b w:val="0"/>
          <w:color w:val="414042"/>
        </w:rPr>
        <w:t>the communities of Brothers within the</w:t>
      </w:r>
      <w:r>
        <w:rPr>
          <w:b w:val="0"/>
          <w:color w:val="414042"/>
          <w:spacing w:val="-31"/>
        </w:rPr>
        <w:t> </w:t>
      </w:r>
      <w:r>
        <w:rPr>
          <w:b w:val="0"/>
          <w:color w:val="414042"/>
        </w:rPr>
        <w:t>Province.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983"/>
        <w:jc w:val="left"/>
      </w:pPr>
      <w:bookmarkStart w:name="The Provincial Council is comprised of t" w:id="394"/>
      <w:bookmarkEnd w:id="394"/>
      <w:r>
        <w:rPr/>
      </w:r>
      <w:r>
        <w:rPr>
          <w:b w:val="0"/>
          <w:color w:val="414042"/>
        </w:rPr>
        <w:t>The Provincial Council is comprised of the Provincial (the leader of the Australian</w:t>
      </w:r>
      <w:r>
        <w:rPr>
          <w:b w:val="0"/>
          <w:color w:val="414042"/>
          <w:spacing w:val="-31"/>
        </w:rPr>
        <w:t> </w:t>
      </w:r>
      <w:r>
        <w:rPr>
          <w:b w:val="0"/>
          <w:color w:val="414042"/>
        </w:rPr>
        <w:t>Province), </w:t>
      </w:r>
      <w:r>
        <w:rPr>
          <w:b w:val="0"/>
          <w:color w:val="414042"/>
        </w:rPr>
        <w:t>the Vice Provincial and four</w:t>
      </w:r>
      <w:r>
        <w:rPr>
          <w:b w:val="0"/>
          <w:color w:val="414042"/>
          <w:spacing w:val="-18"/>
        </w:rPr>
        <w:t> </w:t>
      </w:r>
      <w:r>
        <w:rPr>
          <w:b w:val="0"/>
          <w:color w:val="414042"/>
        </w:rPr>
        <w:t>advisors.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80"/>
        <w:jc w:val="both"/>
        <w:rPr>
          <w:rFonts w:ascii="Calibri" w:hAnsi="Calibri" w:cs="Calibri" w:eastAsia="Calibri" w:hint="default"/>
          <w:sz w:val="14"/>
          <w:szCs w:val="14"/>
        </w:rPr>
      </w:pPr>
      <w:bookmarkStart w:name="The Provincial has direct authority over" w:id="395"/>
      <w:bookmarkEnd w:id="395"/>
      <w:r>
        <w:rPr/>
      </w:r>
      <w:r>
        <w:rPr>
          <w:b w:val="0"/>
          <w:color w:val="414042"/>
        </w:rPr>
        <w:t>The</w:t>
      </w:r>
      <w:r>
        <w:rPr>
          <w:b w:val="0"/>
          <w:color w:val="414042"/>
          <w:spacing w:val="-4"/>
        </w:rPr>
        <w:t> </w:t>
      </w:r>
      <w:r>
        <w:rPr>
          <w:b w:val="0"/>
          <w:color w:val="414042"/>
        </w:rPr>
        <w:t>Provincial</w:t>
      </w:r>
      <w:r>
        <w:rPr>
          <w:b w:val="0"/>
          <w:color w:val="414042"/>
          <w:spacing w:val="-4"/>
        </w:rPr>
        <w:t> </w:t>
      </w:r>
      <w:r>
        <w:rPr>
          <w:b w:val="0"/>
          <w:color w:val="414042"/>
        </w:rPr>
        <w:t>has</w:t>
      </w:r>
      <w:r>
        <w:rPr>
          <w:b w:val="0"/>
          <w:color w:val="414042"/>
          <w:spacing w:val="-4"/>
        </w:rPr>
        <w:t> </w:t>
      </w:r>
      <w:r>
        <w:rPr>
          <w:b w:val="0"/>
          <w:color w:val="414042"/>
        </w:rPr>
        <w:t>direct</w:t>
      </w:r>
      <w:r>
        <w:rPr>
          <w:b w:val="0"/>
          <w:color w:val="414042"/>
          <w:spacing w:val="-4"/>
        </w:rPr>
        <w:t> </w:t>
      </w:r>
      <w:r>
        <w:rPr>
          <w:b w:val="0"/>
          <w:color w:val="414042"/>
        </w:rPr>
        <w:t>authority</w:t>
      </w:r>
      <w:r>
        <w:rPr>
          <w:b w:val="0"/>
          <w:color w:val="414042"/>
          <w:spacing w:val="-4"/>
        </w:rPr>
        <w:t> </w:t>
      </w:r>
      <w:r>
        <w:rPr>
          <w:b w:val="0"/>
          <w:color w:val="414042"/>
        </w:rPr>
        <w:t>over</w:t>
      </w:r>
      <w:r>
        <w:rPr>
          <w:b w:val="0"/>
          <w:color w:val="414042"/>
          <w:spacing w:val="-4"/>
        </w:rPr>
        <w:t> </w:t>
      </w:r>
      <w:r>
        <w:rPr>
          <w:b w:val="0"/>
          <w:color w:val="414042"/>
        </w:rPr>
        <w:t>all</w:t>
      </w:r>
      <w:r>
        <w:rPr>
          <w:b w:val="0"/>
          <w:color w:val="414042"/>
          <w:spacing w:val="-4"/>
        </w:rPr>
        <w:t> </w:t>
      </w:r>
      <w:r>
        <w:rPr>
          <w:b w:val="0"/>
          <w:color w:val="414042"/>
        </w:rPr>
        <w:t>Australian</w:t>
      </w:r>
      <w:r>
        <w:rPr>
          <w:b w:val="0"/>
          <w:color w:val="414042"/>
          <w:spacing w:val="-4"/>
        </w:rPr>
        <w:t> </w:t>
      </w:r>
      <w:r>
        <w:rPr>
          <w:b w:val="0"/>
          <w:color w:val="414042"/>
        </w:rPr>
        <w:t>Marist</w:t>
      </w:r>
      <w:r>
        <w:rPr>
          <w:b w:val="0"/>
          <w:color w:val="414042"/>
          <w:spacing w:val="-4"/>
        </w:rPr>
        <w:t> </w:t>
      </w:r>
      <w:r>
        <w:rPr>
          <w:b w:val="0"/>
          <w:color w:val="414042"/>
        </w:rPr>
        <w:t>Brothers.</w:t>
      </w:r>
      <w:r>
        <w:rPr>
          <w:b w:val="0"/>
          <w:color w:val="414042"/>
          <w:spacing w:val="-4"/>
        </w:rPr>
        <w:t> </w:t>
      </w:r>
      <w:r>
        <w:rPr>
          <w:b w:val="0"/>
          <w:color w:val="414042"/>
        </w:rPr>
        <w:t>The</w:t>
      </w:r>
      <w:r>
        <w:rPr>
          <w:b w:val="0"/>
          <w:color w:val="414042"/>
          <w:spacing w:val="-4"/>
        </w:rPr>
        <w:t> </w:t>
      </w:r>
      <w:r>
        <w:rPr>
          <w:b w:val="0"/>
          <w:color w:val="414042"/>
        </w:rPr>
        <w:t>Vice</w:t>
      </w:r>
      <w:r>
        <w:rPr>
          <w:b w:val="0"/>
          <w:color w:val="414042"/>
          <w:spacing w:val="-4"/>
        </w:rPr>
        <w:t> </w:t>
      </w:r>
      <w:r>
        <w:rPr>
          <w:b w:val="0"/>
          <w:color w:val="414042"/>
        </w:rPr>
        <w:t>Provincial,</w:t>
      </w:r>
      <w:r>
        <w:rPr>
          <w:b w:val="0"/>
          <w:color w:val="414042"/>
          <w:spacing w:val="-4"/>
        </w:rPr>
        <w:t> </w:t>
      </w:r>
      <w:bookmarkStart w:name=" " w:id="396"/>
      <w:bookmarkEnd w:id="396"/>
      <w:r>
        <w:rPr>
          <w:b w:val="0"/>
          <w:color w:val="414042"/>
        </w:rPr>
        <w:t>P</w:t>
      </w:r>
      <w:r>
        <w:rPr>
          <w:b w:val="0"/>
          <w:color w:val="414042"/>
        </w:rPr>
        <w:t>rovincial </w:t>
      </w:r>
      <w:r>
        <w:rPr>
          <w:b w:val="0"/>
          <w:color w:val="414042"/>
        </w:rPr>
        <w:t>Council and Mission Council assist the Provincial. Each plays an advisory role to the Provincial in the governance of the </w:t>
      </w:r>
      <w:r>
        <w:rPr>
          <w:b w:val="0"/>
          <w:color w:val="414042"/>
          <w:spacing w:val="-5"/>
        </w:rPr>
        <w:t>Order.</w:t>
      </w:r>
      <w:bookmarkStart w:name="9" w:id="397"/>
      <w:bookmarkEnd w:id="397"/>
      <w:r>
        <w:rPr>
          <w:b w:val="0"/>
          <w:color w:val="414042"/>
          <w:spacing w:val="-5"/>
        </w:rPr>
      </w:r>
      <w:r>
        <w:rPr>
          <w:rFonts w:ascii="Calibri"/>
          <w:color w:val="414042"/>
          <w:spacing w:val="-5"/>
          <w:position w:val="8"/>
          <w:sz w:val="14"/>
        </w:rPr>
        <w:t>9 </w:t>
      </w:r>
      <w:r>
        <w:rPr>
          <w:b w:val="0"/>
          <w:color w:val="414042"/>
        </w:rPr>
        <w:t>In some decision making the Provincial cannot act without the consent of the Provincial Council or must do so</w:t>
      </w:r>
      <w:r>
        <w:rPr>
          <w:b w:val="0"/>
          <w:color w:val="414042"/>
          <w:spacing w:val="-31"/>
        </w:rPr>
        <w:t> </w:t>
      </w:r>
      <w:r>
        <w:rPr>
          <w:b w:val="0"/>
          <w:color w:val="414042"/>
        </w:rPr>
        <w:t>collegially.</w:t>
      </w:r>
      <w:bookmarkStart w:name="10" w:id="398"/>
      <w:bookmarkEnd w:id="398"/>
      <w:r>
        <w:rPr>
          <w:b w:val="0"/>
          <w:color w:val="414042"/>
        </w:rPr>
      </w:r>
      <w:r>
        <w:rPr>
          <w:rFonts w:ascii="Calibri"/>
          <w:color w:val="414042"/>
          <w:position w:val="8"/>
          <w:sz w:val="14"/>
        </w:rPr>
        <w:t>10</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0"/>
        <w:jc w:val="left"/>
      </w:pPr>
      <w:bookmarkStart w:name="Brother Jeffrey Crowe is the current Pro" w:id="399"/>
      <w:bookmarkEnd w:id="399"/>
      <w:r>
        <w:rPr/>
      </w:r>
      <w:r>
        <w:rPr>
          <w:b w:val="0"/>
          <w:color w:val="414042"/>
        </w:rPr>
        <w:t>Brother</w:t>
      </w:r>
      <w:r>
        <w:rPr>
          <w:b w:val="0"/>
          <w:color w:val="414042"/>
          <w:spacing w:val="-6"/>
        </w:rPr>
        <w:t> </w:t>
      </w:r>
      <w:r>
        <w:rPr>
          <w:b w:val="0"/>
          <w:color w:val="414042"/>
        </w:rPr>
        <w:t>Jeffrey</w:t>
      </w:r>
      <w:r>
        <w:rPr>
          <w:b w:val="0"/>
          <w:color w:val="414042"/>
          <w:spacing w:val="-6"/>
        </w:rPr>
        <w:t> </w:t>
      </w:r>
      <w:r>
        <w:rPr>
          <w:b w:val="0"/>
          <w:color w:val="414042"/>
        </w:rPr>
        <w:t>Crowe</w:t>
      </w:r>
      <w:r>
        <w:rPr>
          <w:b w:val="0"/>
          <w:color w:val="414042"/>
          <w:spacing w:val="-6"/>
        </w:rPr>
        <w:t> </w:t>
      </w:r>
      <w:r>
        <w:rPr>
          <w:b w:val="0"/>
          <w:color w:val="414042"/>
        </w:rPr>
        <w:t>is</w:t>
      </w:r>
      <w:r>
        <w:rPr>
          <w:b w:val="0"/>
          <w:color w:val="414042"/>
          <w:spacing w:val="-6"/>
        </w:rPr>
        <w:t> </w:t>
      </w:r>
      <w:r>
        <w:rPr>
          <w:b w:val="0"/>
          <w:color w:val="414042"/>
        </w:rPr>
        <w:t>the</w:t>
      </w:r>
      <w:r>
        <w:rPr>
          <w:b w:val="0"/>
          <w:color w:val="414042"/>
          <w:spacing w:val="-6"/>
        </w:rPr>
        <w:t> </w:t>
      </w:r>
      <w:r>
        <w:rPr>
          <w:b w:val="0"/>
          <w:color w:val="414042"/>
        </w:rPr>
        <w:t>current</w:t>
      </w:r>
      <w:r>
        <w:rPr>
          <w:b w:val="0"/>
          <w:color w:val="414042"/>
          <w:spacing w:val="-6"/>
        </w:rPr>
        <w:t> </w:t>
      </w:r>
      <w:r>
        <w:rPr>
          <w:b w:val="0"/>
          <w:color w:val="414042"/>
        </w:rPr>
        <w:t>Provincial.</w:t>
      </w:r>
      <w:r>
        <w:rPr>
          <w:b w:val="0"/>
          <w:color w:val="414042"/>
          <w:spacing w:val="-6"/>
        </w:rPr>
        <w:t> </w:t>
      </w:r>
      <w:r>
        <w:rPr>
          <w:b w:val="0"/>
          <w:color w:val="414042"/>
        </w:rPr>
        <w:t>The</w:t>
      </w:r>
      <w:r>
        <w:rPr>
          <w:b w:val="0"/>
          <w:color w:val="414042"/>
          <w:spacing w:val="-6"/>
        </w:rPr>
        <w:t> </w:t>
      </w:r>
      <w:r>
        <w:rPr>
          <w:b w:val="0"/>
          <w:color w:val="414042"/>
        </w:rPr>
        <w:t>following</w:t>
      </w:r>
      <w:r>
        <w:rPr>
          <w:b w:val="0"/>
          <w:color w:val="414042"/>
          <w:spacing w:val="-6"/>
        </w:rPr>
        <w:t> </w:t>
      </w:r>
      <w:r>
        <w:rPr>
          <w:b w:val="0"/>
          <w:color w:val="414042"/>
        </w:rPr>
        <w:t>Brothers</w:t>
      </w:r>
      <w:r>
        <w:rPr>
          <w:b w:val="0"/>
          <w:color w:val="414042"/>
          <w:spacing w:val="-6"/>
        </w:rPr>
        <w:t> </w:t>
      </w:r>
      <w:r>
        <w:rPr>
          <w:b w:val="0"/>
          <w:color w:val="414042"/>
        </w:rPr>
        <w:t>served</w:t>
      </w:r>
      <w:r>
        <w:rPr>
          <w:b w:val="0"/>
          <w:color w:val="414042"/>
          <w:spacing w:val="-6"/>
        </w:rPr>
        <w:t> </w:t>
      </w:r>
      <w:r>
        <w:rPr>
          <w:b w:val="0"/>
          <w:color w:val="414042"/>
        </w:rPr>
        <w:t>as</w:t>
      </w:r>
      <w:r>
        <w:rPr>
          <w:b w:val="0"/>
          <w:color w:val="414042"/>
          <w:spacing w:val="-6"/>
        </w:rPr>
        <w:t> </w:t>
      </w:r>
      <w:r>
        <w:rPr>
          <w:b w:val="0"/>
          <w:color w:val="414042"/>
        </w:rPr>
        <w:t>the</w:t>
      </w:r>
      <w:r>
        <w:rPr>
          <w:b w:val="0"/>
          <w:color w:val="414042"/>
          <w:spacing w:val="-6"/>
        </w:rPr>
        <w:t> </w:t>
      </w:r>
      <w:r>
        <w:rPr>
          <w:b w:val="0"/>
          <w:color w:val="414042"/>
        </w:rPr>
        <w:t>Provincial</w:t>
      </w:r>
      <w:r>
        <w:rPr>
          <w:b w:val="0"/>
          <w:color w:val="414042"/>
          <w:spacing w:val="-6"/>
        </w:rPr>
        <w:t> </w:t>
      </w:r>
      <w:r>
        <w:rPr>
          <w:b w:val="0"/>
          <w:color w:val="414042"/>
        </w:rPr>
        <w:t>of</w:t>
      </w:r>
      <w:r>
        <w:rPr>
          <w:b w:val="0"/>
          <w:color w:val="414042"/>
          <w:spacing w:val="-6"/>
        </w:rPr>
        <w:t> </w:t>
      </w:r>
      <w:r>
        <w:rPr>
          <w:b w:val="0"/>
          <w:color w:val="414042"/>
        </w:rPr>
        <w:t>the </w:t>
      </w:r>
      <w:r>
        <w:rPr>
          <w:b w:val="0"/>
          <w:color w:val="414042"/>
        </w:rPr>
        <w:t>Sydney Province of the Marist Brothers from 1958 to</w:t>
      </w:r>
      <w:r>
        <w:rPr>
          <w:b w:val="0"/>
          <w:color w:val="414042"/>
          <w:spacing w:val="-36"/>
        </w:rPr>
        <w:t> </w:t>
      </w:r>
      <w:r>
        <w:rPr>
          <w:b w:val="0"/>
          <w:color w:val="414042"/>
        </w:rPr>
        <w:t>1995:</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7"/>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bookmarkStart w:name="• " w:id="400"/>
      <w:bookmarkEnd w:id="400"/>
      <w:r>
        <w:rPr/>
      </w:r>
      <w:bookmarkStart w:name="Brother Quentin Duffy, 1958 to 1964" w:id="401"/>
      <w:bookmarkEnd w:id="401"/>
      <w:r>
        <w:rPr/>
      </w:r>
      <w:bookmarkStart w:name="Brother Quentin Duffy, 1958 to 1964" w:id="402"/>
      <w:bookmarkEnd w:id="402"/>
      <w:r>
        <w:rPr>
          <w:rFonts w:ascii="Calibri Light"/>
          <w:b w:val="0"/>
          <w:color w:val="414042"/>
          <w:sz w:val="24"/>
        </w:rPr>
        <w:t>B</w:t>
      </w:r>
      <w:r>
        <w:rPr>
          <w:rFonts w:ascii="Calibri Light"/>
          <w:b w:val="0"/>
          <w:color w:val="414042"/>
          <w:sz w:val="24"/>
        </w:rPr>
        <w:t>rother Quentin </w:t>
      </w:r>
      <w:r>
        <w:rPr>
          <w:rFonts w:ascii="Calibri Light"/>
          <w:b w:val="0"/>
          <w:color w:val="414042"/>
          <w:spacing w:val="-4"/>
          <w:sz w:val="24"/>
        </w:rPr>
        <w:t>Duffy, </w:t>
      </w:r>
      <w:r>
        <w:rPr>
          <w:rFonts w:ascii="Calibri Light"/>
          <w:b w:val="0"/>
          <w:color w:val="414042"/>
          <w:sz w:val="24"/>
        </w:rPr>
        <w:t>1958 to</w:t>
      </w:r>
      <w:r>
        <w:rPr>
          <w:rFonts w:ascii="Calibri Light"/>
          <w:b w:val="0"/>
          <w:color w:val="414042"/>
          <w:spacing w:val="-9"/>
          <w:sz w:val="24"/>
        </w:rPr>
        <w:t> </w:t>
      </w:r>
      <w:r>
        <w:rPr>
          <w:rFonts w:ascii="Calibri Light"/>
          <w:b w:val="0"/>
          <w:color w:val="414042"/>
          <w:sz w:val="24"/>
        </w:rPr>
        <w:t>1964</w:t>
      </w:r>
      <w:r>
        <w:rPr>
          <w:rFonts w:ascii="Calibri Light"/>
          <w:sz w:val="24"/>
        </w:rPr>
      </w:r>
    </w:p>
    <w:p>
      <w:pPr>
        <w:pStyle w:val="ListParagraph"/>
        <w:numPr>
          <w:ilvl w:val="2"/>
          <w:numId w:val="7"/>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403"/>
      <w:bookmarkEnd w:id="403"/>
      <w:r>
        <w:rPr/>
      </w:r>
      <w:bookmarkStart w:name="Brother Othmar Weldon, 1964 to 1972" w:id="404"/>
      <w:bookmarkEnd w:id="404"/>
      <w:r>
        <w:rPr/>
      </w:r>
      <w:bookmarkStart w:name="Brother Othmar Weldon, 1964 to 1972" w:id="405"/>
      <w:bookmarkEnd w:id="405"/>
      <w:r>
        <w:rPr>
          <w:rFonts w:ascii="Calibri Light"/>
          <w:b w:val="0"/>
          <w:color w:val="414042"/>
          <w:sz w:val="24"/>
        </w:rPr>
        <w:t>B</w:t>
      </w:r>
      <w:r>
        <w:rPr>
          <w:rFonts w:ascii="Calibri Light"/>
          <w:b w:val="0"/>
          <w:color w:val="414042"/>
          <w:sz w:val="24"/>
        </w:rPr>
        <w:t>rother Othmar Weldon, 1964 to</w:t>
      </w:r>
      <w:r>
        <w:rPr>
          <w:rFonts w:ascii="Calibri Light"/>
          <w:b w:val="0"/>
          <w:color w:val="414042"/>
          <w:spacing w:val="-18"/>
          <w:sz w:val="24"/>
        </w:rPr>
        <w:t> </w:t>
      </w:r>
      <w:r>
        <w:rPr>
          <w:rFonts w:ascii="Calibri Light"/>
          <w:b w:val="0"/>
          <w:color w:val="414042"/>
          <w:sz w:val="24"/>
        </w:rPr>
        <w:t>1972</w:t>
      </w:r>
      <w:r>
        <w:rPr>
          <w:rFonts w:ascii="Calibri Light"/>
          <w:sz w:val="24"/>
        </w:rPr>
      </w:r>
    </w:p>
    <w:p>
      <w:pPr>
        <w:pStyle w:val="ListParagraph"/>
        <w:numPr>
          <w:ilvl w:val="2"/>
          <w:numId w:val="7"/>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406"/>
      <w:bookmarkEnd w:id="406"/>
      <w:r>
        <w:rPr/>
      </w:r>
      <w:bookmarkStart w:name="Brother Charles Howard, 1972 to 1976" w:id="407"/>
      <w:bookmarkEnd w:id="407"/>
      <w:r>
        <w:rPr/>
      </w:r>
      <w:bookmarkStart w:name="Brother Charles Howard, 1972 to 1976" w:id="408"/>
      <w:bookmarkEnd w:id="408"/>
      <w:r>
        <w:rPr>
          <w:rFonts w:ascii="Calibri Light"/>
          <w:b w:val="0"/>
          <w:color w:val="414042"/>
          <w:sz w:val="24"/>
        </w:rPr>
        <w:t>B</w:t>
      </w:r>
      <w:r>
        <w:rPr>
          <w:rFonts w:ascii="Calibri Light"/>
          <w:b w:val="0"/>
          <w:color w:val="414042"/>
          <w:sz w:val="24"/>
        </w:rPr>
        <w:t>rother Charles Howard, 1972 to</w:t>
      </w:r>
      <w:r>
        <w:rPr>
          <w:rFonts w:ascii="Calibri Light"/>
          <w:b w:val="0"/>
          <w:color w:val="414042"/>
          <w:spacing w:val="-16"/>
          <w:sz w:val="24"/>
        </w:rPr>
        <w:t> </w:t>
      </w:r>
      <w:r>
        <w:rPr>
          <w:rFonts w:ascii="Calibri Light"/>
          <w:b w:val="0"/>
          <w:color w:val="414042"/>
          <w:sz w:val="24"/>
        </w:rPr>
        <w:t>1976</w:t>
      </w:r>
      <w:r>
        <w:rPr>
          <w:rFonts w:ascii="Calibri Light"/>
          <w:sz w:val="24"/>
        </w:rPr>
      </w:r>
    </w:p>
    <w:p>
      <w:pPr>
        <w:pStyle w:val="ListParagraph"/>
        <w:numPr>
          <w:ilvl w:val="2"/>
          <w:numId w:val="7"/>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409"/>
      <w:bookmarkEnd w:id="409"/>
      <w:r>
        <w:rPr/>
      </w:r>
      <w:bookmarkStart w:name="Brother Kieran Geaney, 1976 to 1983" w:id="410"/>
      <w:bookmarkEnd w:id="410"/>
      <w:r>
        <w:rPr/>
      </w:r>
      <w:bookmarkStart w:name="Brother Kieran Geaney, 1976 to 1983" w:id="411"/>
      <w:bookmarkEnd w:id="411"/>
      <w:r>
        <w:rPr>
          <w:rFonts w:ascii="Calibri Light"/>
          <w:b w:val="0"/>
          <w:color w:val="414042"/>
          <w:sz w:val="24"/>
        </w:rPr>
        <w:t>B</w:t>
      </w:r>
      <w:r>
        <w:rPr>
          <w:rFonts w:ascii="Calibri Light"/>
          <w:b w:val="0"/>
          <w:color w:val="414042"/>
          <w:sz w:val="24"/>
        </w:rPr>
        <w:t>rother Kieran </w:t>
      </w:r>
      <w:r>
        <w:rPr>
          <w:rFonts w:ascii="Calibri Light"/>
          <w:b w:val="0"/>
          <w:color w:val="414042"/>
          <w:spacing w:val="-3"/>
          <w:sz w:val="24"/>
        </w:rPr>
        <w:t>Geaney, </w:t>
      </w:r>
      <w:r>
        <w:rPr>
          <w:rFonts w:ascii="Calibri Light"/>
          <w:b w:val="0"/>
          <w:color w:val="414042"/>
          <w:sz w:val="24"/>
        </w:rPr>
        <w:t>1976 to</w:t>
      </w:r>
      <w:r>
        <w:rPr>
          <w:rFonts w:ascii="Calibri Light"/>
          <w:b w:val="0"/>
          <w:color w:val="414042"/>
          <w:spacing w:val="-10"/>
          <w:sz w:val="24"/>
        </w:rPr>
        <w:t> </w:t>
      </w:r>
      <w:r>
        <w:rPr>
          <w:rFonts w:ascii="Calibri Light"/>
          <w:b w:val="0"/>
          <w:color w:val="414042"/>
          <w:sz w:val="24"/>
        </w:rPr>
        <w:t>1983</w:t>
      </w:r>
      <w:r>
        <w:rPr>
          <w:rFonts w:ascii="Calibri Light"/>
          <w:sz w:val="24"/>
        </w:rPr>
      </w:r>
    </w:p>
    <w:p>
      <w:pPr>
        <w:pStyle w:val="ListParagraph"/>
        <w:numPr>
          <w:ilvl w:val="2"/>
          <w:numId w:val="7"/>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412"/>
      <w:bookmarkEnd w:id="412"/>
      <w:r>
        <w:rPr/>
      </w:r>
      <w:bookmarkStart w:name="Brother Alman Dwyer, 1983 to 1989" w:id="413"/>
      <w:bookmarkEnd w:id="413"/>
      <w:r>
        <w:rPr/>
      </w:r>
      <w:bookmarkStart w:name="Brother Alman Dwyer, 1983 to 1989" w:id="414"/>
      <w:bookmarkEnd w:id="414"/>
      <w:r>
        <w:rPr>
          <w:rFonts w:ascii="Calibri Light"/>
          <w:b w:val="0"/>
          <w:color w:val="414042"/>
          <w:sz w:val="24"/>
        </w:rPr>
        <w:t>B</w:t>
      </w:r>
      <w:r>
        <w:rPr>
          <w:rFonts w:ascii="Calibri Light"/>
          <w:b w:val="0"/>
          <w:color w:val="414042"/>
          <w:sz w:val="24"/>
        </w:rPr>
        <w:t>rother Alman </w:t>
      </w:r>
      <w:r>
        <w:rPr>
          <w:rFonts w:ascii="Calibri Light"/>
          <w:b w:val="0"/>
          <w:color w:val="414042"/>
          <w:spacing w:val="-5"/>
          <w:sz w:val="24"/>
        </w:rPr>
        <w:t>Dwyer, </w:t>
      </w:r>
      <w:r>
        <w:rPr>
          <w:rFonts w:ascii="Calibri Light"/>
          <w:b w:val="0"/>
          <w:color w:val="414042"/>
          <w:sz w:val="24"/>
        </w:rPr>
        <w:t>1983 to 1989</w:t>
      </w:r>
      <w:r>
        <w:rPr>
          <w:rFonts w:ascii="Calibri Light"/>
          <w:sz w:val="24"/>
        </w:rPr>
      </w:r>
    </w:p>
    <w:p>
      <w:pPr>
        <w:pStyle w:val="ListParagraph"/>
        <w:numPr>
          <w:ilvl w:val="2"/>
          <w:numId w:val="7"/>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415"/>
      <w:bookmarkEnd w:id="415"/>
      <w:r>
        <w:rPr/>
      </w:r>
      <w:bookmarkStart w:name="Brother Alexis Turton, 1989 to 1995." w:id="416"/>
      <w:bookmarkEnd w:id="416"/>
      <w:r>
        <w:rPr/>
      </w:r>
      <w:bookmarkStart w:name="Brother Alexis Turton, 1989 to 1995." w:id="417"/>
      <w:bookmarkEnd w:id="417"/>
      <w:r>
        <w:rPr>
          <w:rFonts w:ascii="Calibri Light"/>
          <w:b w:val="0"/>
          <w:color w:val="414042"/>
          <w:sz w:val="24"/>
        </w:rPr>
        <w:t>B</w:t>
      </w:r>
      <w:r>
        <w:rPr>
          <w:rFonts w:ascii="Calibri Light"/>
          <w:b w:val="0"/>
          <w:color w:val="414042"/>
          <w:sz w:val="24"/>
        </w:rPr>
        <w:t>rother Alexis </w:t>
      </w:r>
      <w:r>
        <w:rPr>
          <w:rFonts w:ascii="Calibri Light"/>
          <w:b w:val="0"/>
          <w:color w:val="414042"/>
          <w:spacing w:val="-3"/>
          <w:sz w:val="24"/>
        </w:rPr>
        <w:t>Turton, </w:t>
      </w:r>
      <w:r>
        <w:rPr>
          <w:rFonts w:ascii="Calibri Light"/>
          <w:b w:val="0"/>
          <w:color w:val="414042"/>
          <w:sz w:val="24"/>
        </w:rPr>
        <w:t>1989 to</w:t>
      </w:r>
      <w:r>
        <w:rPr>
          <w:rFonts w:ascii="Calibri Light"/>
          <w:b w:val="0"/>
          <w:color w:val="414042"/>
          <w:spacing w:val="-8"/>
          <w:sz w:val="24"/>
        </w:rPr>
        <w:t> </w:t>
      </w:r>
      <w:r>
        <w:rPr>
          <w:rFonts w:ascii="Calibri Light"/>
          <w:b w:val="0"/>
          <w:color w:val="414042"/>
          <w:sz w:val="24"/>
        </w:rPr>
        <w:t>1995.</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145"/>
        <w:jc w:val="left"/>
      </w:pPr>
      <w:bookmarkStart w:name="The Marist Brothers generally live ‘in c" w:id="418"/>
      <w:bookmarkEnd w:id="418"/>
      <w:r>
        <w:rPr/>
      </w:r>
      <w:r>
        <w:rPr>
          <w:b w:val="0"/>
          <w:bCs w:val="0"/>
          <w:color w:val="414042"/>
        </w:rPr>
        <w:t>The Marist Brothers generally live ‘in community’. </w:t>
      </w:r>
      <w:r>
        <w:rPr>
          <w:b w:val="0"/>
          <w:bCs w:val="0"/>
          <w:color w:val="414042"/>
          <w:spacing w:val="-3"/>
        </w:rPr>
        <w:t>At </w:t>
      </w:r>
      <w:r>
        <w:rPr>
          <w:b w:val="0"/>
          <w:bCs w:val="0"/>
          <w:color w:val="414042"/>
        </w:rPr>
        <w:t>the public hearing, former Brother and </w:t>
      </w:r>
      <w:r>
        <w:rPr>
          <w:b w:val="0"/>
          <w:bCs w:val="0"/>
          <w:color w:val="414042"/>
        </w:rPr>
        <w:t>Community </w:t>
      </w:r>
      <w:r>
        <w:rPr>
          <w:b w:val="0"/>
          <w:bCs w:val="0"/>
          <w:color w:val="414042"/>
          <w:spacing w:val="-3"/>
        </w:rPr>
        <w:t>Superior, </w:t>
      </w:r>
      <w:r>
        <w:rPr>
          <w:b w:val="0"/>
          <w:bCs w:val="0"/>
          <w:color w:val="414042"/>
        </w:rPr>
        <w:t>Mr John Holdsworth, explained that this meant that the Brothers live</w:t>
      </w:r>
      <w:r>
        <w:rPr>
          <w:b w:val="0"/>
          <w:bCs w:val="0"/>
          <w:color w:val="414042"/>
          <w:spacing w:val="-27"/>
        </w:rPr>
        <w:t> </w:t>
      </w:r>
      <w:r>
        <w:rPr>
          <w:b w:val="0"/>
          <w:bCs w:val="0"/>
          <w:color w:val="414042"/>
        </w:rPr>
        <w:t>together </w:t>
      </w:r>
      <w:r>
        <w:rPr>
          <w:b w:val="0"/>
          <w:bCs w:val="0"/>
          <w:color w:val="414042"/>
        </w:rPr>
        <w:t>and </w:t>
      </w:r>
      <w:r>
        <w:rPr>
          <w:b w:val="0"/>
          <w:bCs w:val="0"/>
          <w:color w:val="414042"/>
          <w:spacing w:val="-3"/>
        </w:rPr>
        <w:t>pray </w:t>
      </w:r>
      <w:r>
        <w:rPr>
          <w:b w:val="0"/>
          <w:bCs w:val="0"/>
          <w:color w:val="414042"/>
          <w:spacing w:val="-4"/>
        </w:rPr>
        <w:t>together</w:t>
      </w:r>
      <w:bookmarkStart w:name="11" w:id="419"/>
      <w:bookmarkEnd w:id="419"/>
      <w:r>
        <w:rPr>
          <w:b w:val="0"/>
          <w:bCs w:val="0"/>
          <w:color w:val="414042"/>
          <w:spacing w:val="-4"/>
        </w:rPr>
        <w:t>.</w:t>
      </w:r>
      <w:r>
        <w:rPr>
          <w:rFonts w:ascii="Calibri Light" w:hAnsi="Calibri Light" w:cs="Calibri Light" w:eastAsia="Calibri Light" w:hint="default"/>
          <w:b w:val="0"/>
          <w:bCs w:val="0"/>
          <w:color w:val="414042"/>
          <w:spacing w:val="-4"/>
          <w:position w:val="8"/>
          <w:sz w:val="14"/>
          <w:szCs w:val="14"/>
        </w:rPr>
        <w:t>11 </w:t>
      </w:r>
      <w:r>
        <w:rPr>
          <w:b w:val="0"/>
          <w:bCs w:val="0"/>
          <w:color w:val="414042"/>
        </w:rPr>
        <w:t>In many cases, the Brothers’ residence was located either on, or in close proximity </w:t>
      </w:r>
      <w:r>
        <w:rPr>
          <w:b w:val="0"/>
          <w:bCs w:val="0"/>
          <w:color w:val="414042"/>
          <w:spacing w:val="-3"/>
        </w:rPr>
        <w:t>to, </w:t>
      </w:r>
      <w:r>
        <w:rPr>
          <w:b w:val="0"/>
          <w:bCs w:val="0"/>
          <w:color w:val="414042"/>
        </w:rPr>
        <w:t>the school at which they</w:t>
      </w:r>
      <w:r>
        <w:rPr>
          <w:b w:val="0"/>
          <w:bCs w:val="0"/>
          <w:color w:val="414042"/>
          <w:spacing w:val="-17"/>
        </w:rPr>
        <w:t> </w:t>
      </w:r>
      <w:r>
        <w:rPr>
          <w:b w:val="0"/>
          <w:bCs w:val="0"/>
          <w:color w:val="414042"/>
        </w:rPr>
        <w:t>taught.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87"/>
        <w:jc w:val="left"/>
        <w:rPr>
          <w:rFonts w:ascii="Calibri Light" w:hAnsi="Calibri Light" w:cs="Calibri Light" w:eastAsia="Calibri Light" w:hint="default"/>
          <w:sz w:val="14"/>
          <w:szCs w:val="14"/>
        </w:rPr>
      </w:pPr>
      <w:bookmarkStart w:name="The Provincial appoints a Community Lead" w:id="420"/>
      <w:bookmarkEnd w:id="420"/>
      <w:r>
        <w:rPr/>
      </w:r>
      <w:r>
        <w:rPr>
          <w:b w:val="0"/>
          <w:color w:val="414042"/>
        </w:rPr>
        <w:t>The Provincial appoints a Community Leader (formerly known as Community Superior) to lead</w:t>
      </w:r>
      <w:r>
        <w:rPr>
          <w:b w:val="0"/>
          <w:color w:val="414042"/>
          <w:spacing w:val="-21"/>
        </w:rPr>
        <w:t> </w:t>
      </w:r>
      <w:r>
        <w:rPr>
          <w:b w:val="0"/>
          <w:color w:val="414042"/>
        </w:rPr>
        <w:t>each </w:t>
      </w:r>
      <w:r>
        <w:rPr>
          <w:b w:val="0"/>
          <w:color w:val="414042"/>
        </w:rPr>
        <w:t>community of Brothers. The Community Leader is responsible </w:t>
      </w:r>
      <w:r>
        <w:rPr>
          <w:b w:val="0"/>
          <w:color w:val="414042"/>
          <w:spacing w:val="-3"/>
        </w:rPr>
        <w:t>for </w:t>
      </w:r>
      <w:r>
        <w:rPr>
          <w:b w:val="0"/>
          <w:color w:val="414042"/>
        </w:rPr>
        <w:t>the familial life of all Brothers </w:t>
      </w:r>
      <w:r>
        <w:rPr>
          <w:b w:val="0"/>
          <w:color w:val="414042"/>
        </w:rPr>
        <w:t>living within their</w:t>
      </w:r>
      <w:r>
        <w:rPr>
          <w:b w:val="0"/>
          <w:color w:val="414042"/>
          <w:spacing w:val="-21"/>
        </w:rPr>
        <w:t> </w:t>
      </w:r>
      <w:r>
        <w:rPr>
          <w:b w:val="0"/>
          <w:color w:val="414042"/>
        </w:rPr>
        <w:t>community.</w:t>
      </w:r>
      <w:bookmarkStart w:name="12" w:id="421"/>
      <w:bookmarkEnd w:id="421"/>
      <w:r>
        <w:rPr>
          <w:b w:val="0"/>
          <w:color w:val="414042"/>
        </w:rPr>
      </w:r>
      <w:r>
        <w:rPr>
          <w:rFonts w:ascii="Calibri Light"/>
          <w:b w:val="0"/>
          <w:color w:val="414042"/>
          <w:position w:val="8"/>
          <w:sz w:val="14"/>
        </w:rPr>
        <w:t>12</w:t>
      </w:r>
      <w:r>
        <w:rPr>
          <w:rFonts w:ascii="Calibri Light"/>
          <w:sz w:val="14"/>
        </w:rPr>
      </w:r>
    </w:p>
    <w:p>
      <w:pPr>
        <w:spacing w:after="0" w:line="244" w:lineRule="auto"/>
        <w:jc w:val="left"/>
        <w:rPr>
          <w:rFonts w:ascii="Calibri Light" w:hAnsi="Calibri Light" w:cs="Calibri Light" w:eastAsia="Calibri Light" w:hint="default"/>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1032"/>
        <w:jc w:val="left"/>
        <w:rPr>
          <w:rFonts w:ascii="Calibri" w:hAnsi="Calibri" w:cs="Calibri" w:eastAsia="Calibri" w:hint="default"/>
          <w:sz w:val="14"/>
          <w:szCs w:val="14"/>
        </w:rPr>
      </w:pPr>
      <w:bookmarkStart w:name="Former Provincial Brother Turton gave ev" w:id="422"/>
      <w:bookmarkEnd w:id="422"/>
      <w:r>
        <w:rPr/>
      </w:r>
      <w:r>
        <w:rPr>
          <w:b w:val="0"/>
          <w:color w:val="414042"/>
        </w:rPr>
        <w:t>Former Provincial Brother </w:t>
      </w:r>
      <w:r>
        <w:rPr>
          <w:b w:val="0"/>
          <w:color w:val="414042"/>
          <w:spacing w:val="-4"/>
        </w:rPr>
        <w:t>Turton gave </w:t>
      </w:r>
      <w:r>
        <w:rPr>
          <w:b w:val="0"/>
          <w:color w:val="414042"/>
        </w:rPr>
        <w:t>evidence that the Provincial, or another member of the </w:t>
      </w:r>
      <w:r>
        <w:rPr>
          <w:b w:val="0"/>
          <w:color w:val="414042"/>
        </w:rPr>
        <w:t>Provincial Council, aimed to visit each community of Brothers at least once a </w:t>
      </w:r>
      <w:r>
        <w:rPr>
          <w:b w:val="0"/>
          <w:color w:val="414042"/>
          <w:spacing w:val="-6"/>
        </w:rPr>
        <w:t>year. </w:t>
      </w:r>
      <w:r>
        <w:rPr>
          <w:b w:val="0"/>
          <w:color w:val="414042"/>
        </w:rPr>
        <w:t>During</w:t>
      </w:r>
      <w:r>
        <w:rPr>
          <w:b w:val="0"/>
          <w:color w:val="414042"/>
          <w:spacing w:val="-21"/>
        </w:rPr>
        <w:t> </w:t>
      </w:r>
      <w:r>
        <w:rPr>
          <w:b w:val="0"/>
          <w:color w:val="414042"/>
        </w:rPr>
        <w:t>these </w:t>
      </w:r>
      <w:r>
        <w:rPr>
          <w:b w:val="0"/>
          <w:color w:val="414042"/>
        </w:rPr>
        <w:t>visits, the Provincial would try to speak individually with each of the Brothers in the</w:t>
      </w:r>
      <w:r>
        <w:rPr>
          <w:b w:val="0"/>
          <w:color w:val="414042"/>
          <w:spacing w:val="-24"/>
        </w:rPr>
        <w:t> </w:t>
      </w:r>
      <w:r>
        <w:rPr>
          <w:b w:val="0"/>
          <w:color w:val="414042"/>
        </w:rPr>
        <w:t>community </w:t>
      </w:r>
      <w:r>
        <w:rPr>
          <w:b w:val="0"/>
          <w:color w:val="414042"/>
        </w:rPr>
        <w:t>as well as to other people who had contact with the Brothers, including lay school</w:t>
      </w:r>
      <w:r>
        <w:rPr>
          <w:b w:val="0"/>
          <w:color w:val="414042"/>
          <w:spacing w:val="-30"/>
        </w:rPr>
        <w:t> </w:t>
      </w:r>
      <w:r>
        <w:rPr>
          <w:b w:val="0"/>
          <w:color w:val="414042"/>
        </w:rPr>
        <w:t>principals.</w:t>
      </w:r>
      <w:bookmarkStart w:name="13" w:id="423"/>
      <w:bookmarkEnd w:id="423"/>
      <w:r>
        <w:rPr>
          <w:b w:val="0"/>
          <w:color w:val="414042"/>
        </w:rPr>
      </w:r>
      <w:r>
        <w:rPr>
          <w:rFonts w:ascii="Calibri"/>
          <w:color w:val="414042"/>
          <w:position w:val="8"/>
          <w:sz w:val="14"/>
        </w:rPr>
        <w:t>13</w:t>
      </w:r>
      <w:r>
        <w:rPr>
          <w:rFonts w:ascii="Calibri"/>
          <w:sz w:val="14"/>
        </w:rPr>
      </w:r>
    </w:p>
    <w:p>
      <w:pPr>
        <w:spacing w:line="240" w:lineRule="auto" w:before="0"/>
        <w:ind w:right="0"/>
        <w:rPr>
          <w:rFonts w:ascii="Calibri" w:hAnsi="Calibri" w:cs="Calibri" w:eastAsia="Calibri" w:hint="default"/>
          <w:sz w:val="24"/>
          <w:szCs w:val="24"/>
        </w:rPr>
      </w:pPr>
    </w:p>
    <w:p>
      <w:pPr>
        <w:pStyle w:val="Heading2"/>
        <w:numPr>
          <w:ilvl w:val="1"/>
          <w:numId w:val="7"/>
        </w:numPr>
        <w:tabs>
          <w:tab w:pos="834" w:val="left" w:leader="none"/>
        </w:tabs>
        <w:spacing w:line="240" w:lineRule="auto" w:before="179" w:after="0"/>
        <w:ind w:left="833" w:right="0" w:hanging="720"/>
        <w:jc w:val="left"/>
      </w:pPr>
      <w:bookmarkStart w:name="_TOC_250027" w:id="424"/>
      <w:bookmarkStart w:name="1.3  Formation of Brothers" w:id="425"/>
      <w:r>
        <w:rPr/>
      </w:r>
      <w:bookmarkEnd w:id="425"/>
      <w:bookmarkStart w:name="1.3  Formation of Brothers" w:id="426"/>
      <w:r>
        <w:rPr>
          <w:b w:val="0"/>
          <w:color w:val="0094D9"/>
          <w:spacing w:val="-3"/>
        </w:rPr>
        <w:t>F</w:t>
      </w:r>
      <w:r>
        <w:rPr>
          <w:b w:val="0"/>
          <w:color w:val="0094D9"/>
          <w:spacing w:val="-3"/>
        </w:rPr>
        <w:t>ormation of</w:t>
      </w:r>
      <w:r>
        <w:rPr>
          <w:b w:val="0"/>
          <w:color w:val="0094D9"/>
          <w:spacing w:val="1"/>
        </w:rPr>
        <w:t> </w:t>
      </w:r>
      <w:r>
        <w:rPr>
          <w:b w:val="0"/>
          <w:color w:val="0094D9"/>
          <w:spacing w:val="-3"/>
        </w:rPr>
        <w:t>Brothers</w:t>
      </w:r>
      <w:bookmarkEnd w:id="424"/>
      <w:r>
        <w:rPr>
          <w:spacing w:val="-3"/>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right="0"/>
        <w:jc w:val="left"/>
      </w:pPr>
      <w:bookmarkStart w:name="Stages of formation" w:id="427"/>
      <w:bookmarkEnd w:id="427"/>
      <w:r>
        <w:rPr/>
      </w:r>
      <w:r>
        <w:rPr>
          <w:b w:val="0"/>
          <w:color w:val="0094D9"/>
        </w:rPr>
        <w:t>Stages of</w:t>
      </w:r>
      <w:r>
        <w:rPr>
          <w:b w:val="0"/>
          <w:color w:val="0094D9"/>
          <w:spacing w:val="-22"/>
        </w:rPr>
        <w:t> </w:t>
      </w:r>
      <w:r>
        <w:rPr>
          <w:b w:val="0"/>
          <w:color w:val="0094D9"/>
        </w:rPr>
        <w:t>formation</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548"/>
        <w:jc w:val="left"/>
      </w:pPr>
      <w:bookmarkStart w:name="The process of becoming a professed memb" w:id="428"/>
      <w:bookmarkEnd w:id="428"/>
      <w:r>
        <w:rPr/>
      </w:r>
      <w:r>
        <w:rPr>
          <w:b w:val="0"/>
          <w:bCs w:val="0"/>
          <w:color w:val="414042"/>
        </w:rPr>
        <w:t>The </w:t>
      </w:r>
      <w:r>
        <w:rPr>
          <w:b w:val="0"/>
          <w:bCs w:val="0"/>
          <w:color w:val="414042"/>
          <w:spacing w:val="-4"/>
        </w:rPr>
        <w:t>process </w:t>
      </w:r>
      <w:r>
        <w:rPr>
          <w:b w:val="0"/>
          <w:bCs w:val="0"/>
          <w:color w:val="414042"/>
        </w:rPr>
        <w:t>of </w:t>
      </w:r>
      <w:r>
        <w:rPr>
          <w:b w:val="0"/>
          <w:bCs w:val="0"/>
          <w:color w:val="414042"/>
          <w:spacing w:val="-3"/>
        </w:rPr>
        <w:t>becoming </w:t>
      </w:r>
      <w:r>
        <w:rPr>
          <w:b w:val="0"/>
          <w:bCs w:val="0"/>
          <w:color w:val="414042"/>
        </w:rPr>
        <w:t>a </w:t>
      </w:r>
      <w:r>
        <w:rPr>
          <w:b w:val="0"/>
          <w:bCs w:val="0"/>
          <w:color w:val="414042"/>
          <w:spacing w:val="-4"/>
        </w:rPr>
        <w:t>professed </w:t>
      </w:r>
      <w:r>
        <w:rPr>
          <w:b w:val="0"/>
          <w:bCs w:val="0"/>
          <w:color w:val="414042"/>
          <w:spacing w:val="-3"/>
        </w:rPr>
        <w:t>member </w:t>
      </w:r>
      <w:r>
        <w:rPr>
          <w:b w:val="0"/>
          <w:bCs w:val="0"/>
          <w:color w:val="414042"/>
        </w:rPr>
        <w:t>of the </w:t>
      </w:r>
      <w:r>
        <w:rPr>
          <w:b w:val="0"/>
          <w:bCs w:val="0"/>
          <w:color w:val="414042"/>
          <w:spacing w:val="-3"/>
        </w:rPr>
        <w:t>Marist </w:t>
      </w:r>
      <w:r>
        <w:rPr>
          <w:b w:val="0"/>
          <w:bCs w:val="0"/>
          <w:color w:val="414042"/>
          <w:spacing w:val="-4"/>
        </w:rPr>
        <w:t>Brothers </w:t>
      </w:r>
      <w:r>
        <w:rPr>
          <w:b w:val="0"/>
          <w:bCs w:val="0"/>
          <w:color w:val="414042"/>
        </w:rPr>
        <w:t>is </w:t>
      </w:r>
      <w:r>
        <w:rPr>
          <w:b w:val="0"/>
          <w:bCs w:val="0"/>
          <w:color w:val="414042"/>
          <w:spacing w:val="-3"/>
        </w:rPr>
        <w:t>known </w:t>
      </w:r>
      <w:r>
        <w:rPr>
          <w:b w:val="0"/>
          <w:bCs w:val="0"/>
          <w:color w:val="414042"/>
        </w:rPr>
        <w:t>as </w:t>
      </w:r>
      <w:r>
        <w:rPr>
          <w:b w:val="0"/>
          <w:bCs w:val="0"/>
          <w:color w:val="414042"/>
          <w:spacing w:val="-6"/>
        </w:rPr>
        <w:t>‘formation’. </w:t>
      </w:r>
      <w:r>
        <w:rPr>
          <w:b w:val="0"/>
          <w:bCs w:val="0"/>
          <w:color w:val="414042"/>
          <w:spacing w:val="-6"/>
        </w:rPr>
      </w:r>
      <w:r>
        <w:rPr>
          <w:b w:val="0"/>
          <w:bCs w:val="0"/>
          <w:color w:val="414042"/>
          <w:spacing w:val="-3"/>
        </w:rPr>
        <w:t>Formation </w:t>
      </w:r>
      <w:r>
        <w:rPr>
          <w:b w:val="0"/>
          <w:bCs w:val="0"/>
          <w:color w:val="414042"/>
        </w:rPr>
        <w:t>is the </w:t>
      </w:r>
      <w:r>
        <w:rPr>
          <w:b w:val="0"/>
          <w:bCs w:val="0"/>
          <w:color w:val="414042"/>
          <w:spacing w:val="-4"/>
        </w:rPr>
        <w:t>personal </w:t>
      </w:r>
      <w:r>
        <w:rPr>
          <w:b w:val="0"/>
          <w:bCs w:val="0"/>
          <w:color w:val="414042"/>
        </w:rPr>
        <w:t>and </w:t>
      </w:r>
      <w:r>
        <w:rPr>
          <w:b w:val="0"/>
          <w:bCs w:val="0"/>
          <w:color w:val="414042"/>
          <w:spacing w:val="-3"/>
        </w:rPr>
        <w:t>spiritual </w:t>
      </w:r>
      <w:r>
        <w:rPr>
          <w:b w:val="0"/>
          <w:bCs w:val="0"/>
          <w:color w:val="414042"/>
          <w:spacing w:val="-4"/>
        </w:rPr>
        <w:t>preparation required </w:t>
      </w:r>
      <w:r>
        <w:rPr>
          <w:b w:val="0"/>
          <w:bCs w:val="0"/>
          <w:color w:val="414042"/>
          <w:spacing w:val="-3"/>
        </w:rPr>
        <w:t>to </w:t>
      </w:r>
      <w:r>
        <w:rPr>
          <w:b w:val="0"/>
          <w:bCs w:val="0"/>
          <w:color w:val="414042"/>
          <w:spacing w:val="-4"/>
        </w:rPr>
        <w:t>undertake </w:t>
      </w:r>
      <w:r>
        <w:rPr>
          <w:b w:val="0"/>
          <w:bCs w:val="0"/>
          <w:color w:val="414042"/>
        </w:rPr>
        <w:t>the </w:t>
      </w:r>
      <w:r>
        <w:rPr>
          <w:b w:val="0"/>
          <w:bCs w:val="0"/>
          <w:color w:val="414042"/>
          <w:spacing w:val="-4"/>
        </w:rPr>
        <w:t>life </w:t>
      </w:r>
      <w:r>
        <w:rPr>
          <w:b w:val="0"/>
          <w:bCs w:val="0"/>
          <w:color w:val="414042"/>
        </w:rPr>
        <w:t>of a</w:t>
      </w:r>
      <w:r>
        <w:rPr>
          <w:b w:val="0"/>
          <w:bCs w:val="0"/>
          <w:color w:val="414042"/>
          <w:spacing w:val="-37"/>
        </w:rPr>
        <w:t> </w:t>
      </w:r>
      <w:r>
        <w:rPr>
          <w:b w:val="0"/>
          <w:bCs w:val="0"/>
          <w:color w:val="414042"/>
          <w:spacing w:val="-3"/>
        </w:rPr>
        <w:t>Marist </w:t>
      </w:r>
      <w:r>
        <w:rPr>
          <w:b w:val="0"/>
          <w:bCs w:val="0"/>
          <w:color w:val="414042"/>
          <w:spacing w:val="-7"/>
        </w:rPr>
        <w:t>Br</w:t>
      </w:r>
      <w:bookmarkStart w:name=" " w:id="429"/>
      <w:bookmarkEnd w:id="429"/>
      <w:r>
        <w:rPr>
          <w:b w:val="0"/>
          <w:bCs w:val="0"/>
          <w:color w:val="414042"/>
          <w:spacing w:val="-7"/>
        </w:rPr>
        <w:t>oth</w:t>
      </w:r>
      <w:r>
        <w:rPr>
          <w:b w:val="0"/>
          <w:bCs w:val="0"/>
          <w:color w:val="414042"/>
          <w:spacing w:val="-7"/>
        </w:rPr>
        <w:t>er.</w:t>
      </w:r>
      <w:r>
        <w:rPr>
          <w:spacing w:val="-7"/>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rPr>
          <w:rFonts w:ascii="Calibri" w:hAnsi="Calibri" w:cs="Calibri" w:eastAsia="Calibri" w:hint="default"/>
          <w:sz w:val="14"/>
          <w:szCs w:val="14"/>
        </w:rPr>
      </w:pPr>
      <w:bookmarkStart w:name="The stages of formation have changed ove" w:id="430"/>
      <w:bookmarkEnd w:id="430"/>
      <w:r>
        <w:rPr/>
      </w:r>
      <w:r>
        <w:rPr>
          <w:b w:val="0"/>
          <w:color w:val="414042"/>
        </w:rPr>
        <w:t>The stages of formation have changed over the decades, but </w:t>
      </w:r>
      <w:r>
        <w:rPr>
          <w:b w:val="0"/>
          <w:color w:val="414042"/>
          <w:spacing w:val="-3"/>
        </w:rPr>
        <w:t>generally, </w:t>
      </w:r>
      <w:r>
        <w:rPr>
          <w:b w:val="0"/>
          <w:color w:val="414042"/>
        </w:rPr>
        <w:t>during the 1960s to the </w:t>
      </w:r>
      <w:r>
        <w:rPr>
          <w:b w:val="0"/>
          <w:color w:val="414042"/>
        </w:rPr>
        <w:t>1990s,</w:t>
      </w:r>
      <w:r>
        <w:rPr>
          <w:b w:val="0"/>
          <w:color w:val="414042"/>
          <w:spacing w:val="-5"/>
        </w:rPr>
        <w:t> </w:t>
      </w:r>
      <w:r>
        <w:rPr>
          <w:b w:val="0"/>
          <w:color w:val="414042"/>
        </w:rPr>
        <w:t>formation</w:t>
      </w:r>
      <w:r>
        <w:rPr>
          <w:b w:val="0"/>
          <w:color w:val="414042"/>
          <w:spacing w:val="-5"/>
        </w:rPr>
        <w:t> </w:t>
      </w:r>
      <w:r>
        <w:rPr>
          <w:b w:val="0"/>
          <w:color w:val="414042"/>
        </w:rPr>
        <w:t>commenced</w:t>
      </w:r>
      <w:r>
        <w:rPr>
          <w:b w:val="0"/>
          <w:color w:val="414042"/>
          <w:spacing w:val="-5"/>
        </w:rPr>
        <w:t> </w:t>
      </w:r>
      <w:r>
        <w:rPr>
          <w:b w:val="0"/>
          <w:color w:val="414042"/>
        </w:rPr>
        <w:t>with</w:t>
      </w:r>
      <w:r>
        <w:rPr>
          <w:b w:val="0"/>
          <w:color w:val="414042"/>
          <w:spacing w:val="-5"/>
        </w:rPr>
        <w:t> </w:t>
      </w:r>
      <w:r>
        <w:rPr>
          <w:b w:val="0"/>
          <w:color w:val="414042"/>
        </w:rPr>
        <w:t>a</w:t>
      </w:r>
      <w:r>
        <w:rPr>
          <w:b w:val="0"/>
          <w:color w:val="414042"/>
          <w:spacing w:val="-5"/>
        </w:rPr>
        <w:t> </w:t>
      </w:r>
      <w:r>
        <w:rPr>
          <w:b w:val="0"/>
          <w:color w:val="414042"/>
        </w:rPr>
        <w:t>period</w:t>
      </w:r>
      <w:r>
        <w:rPr>
          <w:b w:val="0"/>
          <w:color w:val="414042"/>
          <w:spacing w:val="-5"/>
        </w:rPr>
        <w:t> </w:t>
      </w:r>
      <w:r>
        <w:rPr>
          <w:b w:val="0"/>
          <w:color w:val="414042"/>
        </w:rPr>
        <w:t>at</w:t>
      </w:r>
      <w:r>
        <w:rPr>
          <w:b w:val="0"/>
          <w:color w:val="414042"/>
          <w:spacing w:val="-5"/>
        </w:rPr>
        <w:t> </w:t>
      </w:r>
      <w:r>
        <w:rPr>
          <w:b w:val="0"/>
          <w:color w:val="414042"/>
        </w:rPr>
        <w:t>a</w:t>
      </w:r>
      <w:r>
        <w:rPr>
          <w:b w:val="0"/>
          <w:color w:val="414042"/>
          <w:spacing w:val="-5"/>
        </w:rPr>
        <w:t> </w:t>
      </w:r>
      <w:r>
        <w:rPr>
          <w:b w:val="0"/>
          <w:color w:val="414042"/>
        </w:rPr>
        <w:t>Juniorate.</w:t>
      </w:r>
      <w:r>
        <w:rPr>
          <w:b w:val="0"/>
          <w:color w:val="414042"/>
          <w:spacing w:val="-5"/>
        </w:rPr>
        <w:t> </w:t>
      </w:r>
      <w:r>
        <w:rPr>
          <w:b w:val="0"/>
          <w:color w:val="414042"/>
          <w:spacing w:val="-3"/>
        </w:rPr>
        <w:t>At</w:t>
      </w:r>
      <w:r>
        <w:rPr>
          <w:b w:val="0"/>
          <w:color w:val="414042"/>
          <w:spacing w:val="-5"/>
        </w:rPr>
        <w:t> </w:t>
      </w:r>
      <w:r>
        <w:rPr>
          <w:b w:val="0"/>
          <w:color w:val="414042"/>
        </w:rPr>
        <w:t>the</w:t>
      </w:r>
      <w:r>
        <w:rPr>
          <w:b w:val="0"/>
          <w:color w:val="414042"/>
          <w:spacing w:val="-5"/>
        </w:rPr>
        <w:t> </w:t>
      </w:r>
      <w:r>
        <w:rPr>
          <w:b w:val="0"/>
          <w:color w:val="414042"/>
        </w:rPr>
        <w:t>Juniorate</w:t>
      </w:r>
      <w:r>
        <w:rPr>
          <w:b w:val="0"/>
          <w:color w:val="414042"/>
          <w:spacing w:val="-5"/>
        </w:rPr>
        <w:t> </w:t>
      </w:r>
      <w:r>
        <w:rPr>
          <w:b w:val="0"/>
          <w:color w:val="414042"/>
        </w:rPr>
        <w:t>stage</w:t>
      </w:r>
      <w:r>
        <w:rPr>
          <w:b w:val="0"/>
          <w:color w:val="414042"/>
          <w:spacing w:val="-5"/>
        </w:rPr>
        <w:t> </w:t>
      </w:r>
      <w:r>
        <w:rPr>
          <w:b w:val="0"/>
          <w:color w:val="414042"/>
        </w:rPr>
        <w:t>boys</w:t>
      </w:r>
      <w:r>
        <w:rPr>
          <w:b w:val="0"/>
          <w:color w:val="414042"/>
          <w:spacing w:val="-5"/>
        </w:rPr>
        <w:t> </w:t>
      </w:r>
      <w:r>
        <w:rPr>
          <w:b w:val="0"/>
          <w:color w:val="414042"/>
        </w:rPr>
        <w:t>completed </w:t>
      </w:r>
      <w:r>
        <w:rPr>
          <w:b w:val="0"/>
          <w:color w:val="414042"/>
        </w:rPr>
        <w:t>their</w:t>
      </w:r>
      <w:r>
        <w:rPr>
          <w:b w:val="0"/>
          <w:color w:val="414042"/>
          <w:spacing w:val="-4"/>
        </w:rPr>
        <w:t> </w:t>
      </w:r>
      <w:r>
        <w:rPr>
          <w:b w:val="0"/>
          <w:color w:val="414042"/>
        </w:rPr>
        <w:t>education</w:t>
      </w:r>
      <w:r>
        <w:rPr>
          <w:b w:val="0"/>
          <w:color w:val="414042"/>
          <w:spacing w:val="-4"/>
        </w:rPr>
        <w:t> </w:t>
      </w:r>
      <w:r>
        <w:rPr>
          <w:b w:val="0"/>
          <w:color w:val="414042"/>
        </w:rPr>
        <w:t>in</w:t>
      </w:r>
      <w:r>
        <w:rPr>
          <w:b w:val="0"/>
          <w:color w:val="414042"/>
          <w:spacing w:val="-4"/>
        </w:rPr>
        <w:t> </w:t>
      </w:r>
      <w:r>
        <w:rPr>
          <w:b w:val="0"/>
          <w:color w:val="414042"/>
        </w:rPr>
        <w:t>a</w:t>
      </w:r>
      <w:r>
        <w:rPr>
          <w:b w:val="0"/>
          <w:color w:val="414042"/>
          <w:spacing w:val="-4"/>
        </w:rPr>
        <w:t> </w:t>
      </w:r>
      <w:r>
        <w:rPr>
          <w:b w:val="0"/>
          <w:color w:val="414042"/>
        </w:rPr>
        <w:t>boarding</w:t>
      </w:r>
      <w:r>
        <w:rPr>
          <w:b w:val="0"/>
          <w:color w:val="414042"/>
          <w:spacing w:val="-4"/>
        </w:rPr>
        <w:t> </w:t>
      </w:r>
      <w:r>
        <w:rPr>
          <w:b w:val="0"/>
          <w:color w:val="414042"/>
        </w:rPr>
        <w:t>school</w:t>
      </w:r>
      <w:r>
        <w:rPr>
          <w:b w:val="0"/>
          <w:color w:val="414042"/>
          <w:spacing w:val="-4"/>
        </w:rPr>
        <w:t> </w:t>
      </w:r>
      <w:r>
        <w:rPr>
          <w:b w:val="0"/>
          <w:color w:val="414042"/>
        </w:rPr>
        <w:t>environment,</w:t>
      </w:r>
      <w:r>
        <w:rPr>
          <w:b w:val="0"/>
          <w:color w:val="414042"/>
          <w:spacing w:val="-4"/>
        </w:rPr>
        <w:t> </w:t>
      </w:r>
      <w:r>
        <w:rPr>
          <w:b w:val="0"/>
          <w:color w:val="414042"/>
        </w:rPr>
        <w:t>living</w:t>
      </w:r>
      <w:r>
        <w:rPr>
          <w:b w:val="0"/>
          <w:color w:val="414042"/>
          <w:spacing w:val="-4"/>
        </w:rPr>
        <w:t> </w:t>
      </w:r>
      <w:r>
        <w:rPr>
          <w:b w:val="0"/>
          <w:color w:val="414042"/>
        </w:rPr>
        <w:t>with</w:t>
      </w:r>
      <w:r>
        <w:rPr>
          <w:b w:val="0"/>
          <w:color w:val="414042"/>
          <w:spacing w:val="-4"/>
        </w:rPr>
        <w:t> </w:t>
      </w:r>
      <w:r>
        <w:rPr>
          <w:b w:val="0"/>
          <w:color w:val="414042"/>
        </w:rPr>
        <w:t>other</w:t>
      </w:r>
      <w:r>
        <w:rPr>
          <w:b w:val="0"/>
          <w:color w:val="414042"/>
          <w:spacing w:val="-4"/>
        </w:rPr>
        <w:t> </w:t>
      </w:r>
      <w:r>
        <w:rPr>
          <w:b w:val="0"/>
          <w:color w:val="414042"/>
        </w:rPr>
        <w:t>boys</w:t>
      </w:r>
      <w:r>
        <w:rPr>
          <w:b w:val="0"/>
          <w:color w:val="414042"/>
          <w:spacing w:val="-4"/>
        </w:rPr>
        <w:t> </w:t>
      </w:r>
      <w:r>
        <w:rPr>
          <w:b w:val="0"/>
          <w:color w:val="414042"/>
        </w:rPr>
        <w:t>and</w:t>
      </w:r>
      <w:r>
        <w:rPr>
          <w:b w:val="0"/>
          <w:color w:val="414042"/>
          <w:spacing w:val="-4"/>
        </w:rPr>
        <w:t> </w:t>
      </w:r>
      <w:r>
        <w:rPr>
          <w:b w:val="0"/>
          <w:color w:val="414042"/>
        </w:rPr>
        <w:t>Brothers.</w:t>
      </w:r>
      <w:bookmarkStart w:name="14" w:id="431"/>
      <w:bookmarkEnd w:id="431"/>
      <w:r>
        <w:rPr>
          <w:b w:val="0"/>
          <w:color w:val="414042"/>
        </w:rPr>
      </w:r>
      <w:r>
        <w:rPr>
          <w:rFonts w:ascii="Calibri"/>
          <w:color w:val="414042"/>
          <w:position w:val="8"/>
          <w:sz w:val="14"/>
        </w:rPr>
        <w:t>14</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right="795"/>
        <w:jc w:val="left"/>
        <w:rPr>
          <w:rFonts w:ascii="Calibri" w:hAnsi="Calibri" w:cs="Calibri" w:eastAsia="Calibri" w:hint="default"/>
          <w:sz w:val="14"/>
          <w:szCs w:val="14"/>
        </w:rPr>
      </w:pPr>
      <w:bookmarkStart w:name="The Juniorate phase was followed by the " w:id="432"/>
      <w:bookmarkEnd w:id="432"/>
      <w:r>
        <w:rPr/>
      </w:r>
      <w:r>
        <w:rPr>
          <w:b w:val="0"/>
          <w:color w:val="414042"/>
        </w:rPr>
        <w:t>The Juniorate phase was followed by the Postulancy phase, which generally lasted around six months</w:t>
      </w:r>
      <w:r>
        <w:rPr>
          <w:b w:val="0"/>
          <w:color w:val="414042"/>
          <w:spacing w:val="-5"/>
        </w:rPr>
        <w:t> </w:t>
      </w:r>
      <w:r>
        <w:rPr>
          <w:b w:val="0"/>
          <w:color w:val="414042"/>
        </w:rPr>
        <w:t>and</w:t>
      </w:r>
      <w:r>
        <w:rPr>
          <w:b w:val="0"/>
          <w:color w:val="414042"/>
          <w:spacing w:val="-5"/>
        </w:rPr>
        <w:t> </w:t>
      </w:r>
      <w:r>
        <w:rPr>
          <w:b w:val="0"/>
          <w:color w:val="414042"/>
        </w:rPr>
        <w:t>was</w:t>
      </w:r>
      <w:r>
        <w:rPr>
          <w:b w:val="0"/>
          <w:color w:val="414042"/>
          <w:spacing w:val="-5"/>
        </w:rPr>
        <w:t> </w:t>
      </w:r>
      <w:r>
        <w:rPr>
          <w:b w:val="0"/>
          <w:color w:val="414042"/>
        </w:rPr>
        <w:t>seen</w:t>
      </w:r>
      <w:r>
        <w:rPr>
          <w:b w:val="0"/>
          <w:color w:val="414042"/>
          <w:spacing w:val="-5"/>
        </w:rPr>
        <w:t> </w:t>
      </w:r>
      <w:r>
        <w:rPr>
          <w:b w:val="0"/>
          <w:color w:val="414042"/>
        </w:rPr>
        <w:t>as</w:t>
      </w:r>
      <w:r>
        <w:rPr>
          <w:b w:val="0"/>
          <w:color w:val="414042"/>
          <w:spacing w:val="-5"/>
        </w:rPr>
        <w:t> </w:t>
      </w:r>
      <w:r>
        <w:rPr>
          <w:b w:val="0"/>
          <w:color w:val="414042"/>
        </w:rPr>
        <w:t>an</w:t>
      </w:r>
      <w:r>
        <w:rPr>
          <w:b w:val="0"/>
          <w:color w:val="414042"/>
          <w:spacing w:val="-5"/>
        </w:rPr>
        <w:t> </w:t>
      </w:r>
      <w:r>
        <w:rPr>
          <w:b w:val="0"/>
          <w:color w:val="414042"/>
        </w:rPr>
        <w:t>intermediary</w:t>
      </w:r>
      <w:r>
        <w:rPr>
          <w:b w:val="0"/>
          <w:color w:val="414042"/>
          <w:spacing w:val="-5"/>
        </w:rPr>
        <w:t> </w:t>
      </w:r>
      <w:r>
        <w:rPr>
          <w:b w:val="0"/>
          <w:color w:val="414042"/>
        </w:rPr>
        <w:t>step</w:t>
      </w:r>
      <w:r>
        <w:rPr>
          <w:b w:val="0"/>
          <w:color w:val="414042"/>
          <w:spacing w:val="-5"/>
        </w:rPr>
        <w:t> </w:t>
      </w:r>
      <w:r>
        <w:rPr>
          <w:b w:val="0"/>
          <w:color w:val="414042"/>
        </w:rPr>
        <w:t>between</w:t>
      </w:r>
      <w:r>
        <w:rPr>
          <w:b w:val="0"/>
          <w:color w:val="414042"/>
          <w:spacing w:val="-5"/>
        </w:rPr>
        <w:t> </w:t>
      </w:r>
      <w:r>
        <w:rPr>
          <w:b w:val="0"/>
          <w:color w:val="414042"/>
        </w:rPr>
        <w:t>the</w:t>
      </w:r>
      <w:r>
        <w:rPr>
          <w:b w:val="0"/>
          <w:color w:val="414042"/>
          <w:spacing w:val="-5"/>
        </w:rPr>
        <w:t> </w:t>
      </w:r>
      <w:r>
        <w:rPr>
          <w:b w:val="0"/>
          <w:color w:val="414042"/>
        </w:rPr>
        <w:t>Juniorate</w:t>
      </w:r>
      <w:r>
        <w:rPr>
          <w:b w:val="0"/>
          <w:color w:val="414042"/>
          <w:spacing w:val="-5"/>
        </w:rPr>
        <w:t> </w:t>
      </w:r>
      <w:r>
        <w:rPr>
          <w:b w:val="0"/>
          <w:color w:val="414042"/>
        </w:rPr>
        <w:t>and</w:t>
      </w:r>
      <w:r>
        <w:rPr>
          <w:b w:val="0"/>
          <w:color w:val="414042"/>
          <w:spacing w:val="-5"/>
        </w:rPr>
        <w:t> </w:t>
      </w:r>
      <w:r>
        <w:rPr>
          <w:b w:val="0"/>
          <w:color w:val="414042"/>
        </w:rPr>
        <w:t>Novitiate.</w:t>
      </w:r>
      <w:r>
        <w:rPr>
          <w:b w:val="0"/>
          <w:color w:val="414042"/>
          <w:spacing w:val="-5"/>
        </w:rPr>
        <w:t> </w:t>
      </w:r>
      <w:r>
        <w:rPr>
          <w:b w:val="0"/>
          <w:color w:val="414042"/>
        </w:rPr>
        <w:t>Postulants </w:t>
      </w:r>
      <w:r>
        <w:rPr>
          <w:b w:val="0"/>
          <w:color w:val="414042"/>
        </w:rPr>
        <w:t>and novices normally resided together and undertook instruction on </w:t>
      </w:r>
      <w:r>
        <w:rPr>
          <w:b w:val="0"/>
          <w:color w:val="414042"/>
          <w:spacing w:val="-3"/>
        </w:rPr>
        <w:t>theology, </w:t>
      </w:r>
      <w:r>
        <w:rPr>
          <w:b w:val="0"/>
          <w:color w:val="414042"/>
        </w:rPr>
        <w:t>spirituality and </w:t>
      </w:r>
      <w:r>
        <w:rPr>
          <w:b w:val="0"/>
          <w:color w:val="414042"/>
        </w:rPr>
        <w:t>community</w:t>
      </w:r>
      <w:r>
        <w:rPr>
          <w:b w:val="0"/>
          <w:color w:val="414042"/>
          <w:spacing w:val="-4"/>
        </w:rPr>
        <w:t> </w:t>
      </w:r>
      <w:bookmarkStart w:name="15" w:id="433"/>
      <w:bookmarkEnd w:id="433"/>
      <w:r>
        <w:rPr>
          <w:b w:val="0"/>
          <w:color w:val="414042"/>
        </w:rPr>
        <w:t>living</w:t>
      </w:r>
      <w:r>
        <w:rPr>
          <w:b w:val="0"/>
          <w:color w:val="414042"/>
        </w:rPr>
        <w:t>.</w:t>
      </w:r>
      <w:r>
        <w:rPr>
          <w:rFonts w:ascii="Calibri"/>
          <w:color w:val="414042"/>
          <w:position w:val="8"/>
          <w:sz w:val="14"/>
        </w:rPr>
        <w:t>15</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right="0"/>
        <w:jc w:val="left"/>
        <w:rPr>
          <w:rFonts w:ascii="Calibri" w:hAnsi="Calibri" w:cs="Calibri" w:eastAsia="Calibri" w:hint="default"/>
          <w:sz w:val="14"/>
          <w:szCs w:val="14"/>
        </w:rPr>
      </w:pPr>
      <w:bookmarkStart w:name="The Novitiate remains the key stage of f" w:id="434"/>
      <w:bookmarkEnd w:id="434"/>
      <w:r>
        <w:rPr/>
      </w:r>
      <w:r>
        <w:rPr>
          <w:b w:val="0"/>
          <w:color w:val="414042"/>
        </w:rPr>
        <w:t>The</w:t>
      </w:r>
      <w:r>
        <w:rPr>
          <w:b w:val="0"/>
          <w:color w:val="414042"/>
          <w:spacing w:val="-4"/>
        </w:rPr>
        <w:t> </w:t>
      </w:r>
      <w:r>
        <w:rPr>
          <w:b w:val="0"/>
          <w:color w:val="414042"/>
        </w:rPr>
        <w:t>Novitiate</w:t>
      </w:r>
      <w:r>
        <w:rPr>
          <w:b w:val="0"/>
          <w:color w:val="414042"/>
          <w:spacing w:val="-4"/>
        </w:rPr>
        <w:t> </w:t>
      </w:r>
      <w:r>
        <w:rPr>
          <w:b w:val="0"/>
          <w:color w:val="414042"/>
        </w:rPr>
        <w:t>remains</w:t>
      </w:r>
      <w:r>
        <w:rPr>
          <w:b w:val="0"/>
          <w:color w:val="414042"/>
          <w:spacing w:val="-4"/>
        </w:rPr>
        <w:t> </w:t>
      </w:r>
      <w:r>
        <w:rPr>
          <w:b w:val="0"/>
          <w:color w:val="414042"/>
        </w:rPr>
        <w:t>the</w:t>
      </w:r>
      <w:r>
        <w:rPr>
          <w:b w:val="0"/>
          <w:color w:val="414042"/>
          <w:spacing w:val="-4"/>
        </w:rPr>
        <w:t> key </w:t>
      </w:r>
      <w:r>
        <w:rPr>
          <w:b w:val="0"/>
          <w:color w:val="414042"/>
        </w:rPr>
        <w:t>stage</w:t>
      </w:r>
      <w:r>
        <w:rPr>
          <w:b w:val="0"/>
          <w:color w:val="414042"/>
          <w:spacing w:val="-4"/>
        </w:rPr>
        <w:t> </w:t>
      </w:r>
      <w:r>
        <w:rPr>
          <w:b w:val="0"/>
          <w:color w:val="414042"/>
        </w:rPr>
        <w:t>of</w:t>
      </w:r>
      <w:r>
        <w:rPr>
          <w:b w:val="0"/>
          <w:color w:val="414042"/>
          <w:spacing w:val="-4"/>
        </w:rPr>
        <w:t> </w:t>
      </w:r>
      <w:r>
        <w:rPr>
          <w:b w:val="0"/>
          <w:color w:val="414042"/>
        </w:rPr>
        <w:t>formation</w:t>
      </w:r>
      <w:r>
        <w:rPr>
          <w:b w:val="0"/>
          <w:color w:val="414042"/>
          <w:spacing w:val="-4"/>
        </w:rPr>
        <w:t> </w:t>
      </w:r>
      <w:r>
        <w:rPr>
          <w:b w:val="0"/>
          <w:color w:val="414042"/>
        </w:rPr>
        <w:t>and</w:t>
      </w:r>
      <w:r>
        <w:rPr>
          <w:b w:val="0"/>
          <w:color w:val="414042"/>
          <w:spacing w:val="-4"/>
        </w:rPr>
        <w:t> </w:t>
      </w:r>
      <w:r>
        <w:rPr>
          <w:b w:val="0"/>
          <w:color w:val="414042"/>
        </w:rPr>
        <w:t>focuses</w:t>
      </w:r>
      <w:r>
        <w:rPr>
          <w:b w:val="0"/>
          <w:color w:val="414042"/>
          <w:spacing w:val="-4"/>
        </w:rPr>
        <w:t> </w:t>
      </w:r>
      <w:r>
        <w:rPr>
          <w:b w:val="0"/>
          <w:color w:val="414042"/>
        </w:rPr>
        <w:t>on</w:t>
      </w:r>
      <w:r>
        <w:rPr>
          <w:b w:val="0"/>
          <w:color w:val="414042"/>
          <w:spacing w:val="-4"/>
        </w:rPr>
        <w:t> </w:t>
      </w:r>
      <w:r>
        <w:rPr>
          <w:b w:val="0"/>
          <w:color w:val="414042"/>
        </w:rPr>
        <w:t>introducing</w:t>
      </w:r>
      <w:r>
        <w:rPr>
          <w:b w:val="0"/>
          <w:color w:val="414042"/>
          <w:spacing w:val="-4"/>
        </w:rPr>
        <w:t> </w:t>
      </w:r>
      <w:r>
        <w:rPr>
          <w:b w:val="0"/>
          <w:color w:val="414042"/>
        </w:rPr>
        <w:t>novices</w:t>
      </w:r>
      <w:r>
        <w:rPr>
          <w:b w:val="0"/>
          <w:color w:val="414042"/>
          <w:spacing w:val="-4"/>
        </w:rPr>
        <w:t> </w:t>
      </w:r>
      <w:r>
        <w:rPr>
          <w:b w:val="0"/>
          <w:color w:val="414042"/>
        </w:rPr>
        <w:t>to</w:t>
      </w:r>
      <w:r>
        <w:rPr>
          <w:b w:val="0"/>
          <w:color w:val="414042"/>
          <w:spacing w:val="-4"/>
        </w:rPr>
        <w:t> </w:t>
      </w:r>
      <w:r>
        <w:rPr>
          <w:b w:val="0"/>
          <w:color w:val="414042"/>
        </w:rPr>
        <w:t>living</w:t>
      </w:r>
      <w:r>
        <w:rPr>
          <w:b w:val="0"/>
          <w:color w:val="414042"/>
          <w:spacing w:val="-4"/>
        </w:rPr>
        <w:t> </w:t>
      </w:r>
      <w:r>
        <w:rPr>
          <w:b w:val="0"/>
          <w:color w:val="414042"/>
        </w:rPr>
        <w:t>in </w:t>
      </w:r>
      <w:r>
        <w:rPr>
          <w:b w:val="0"/>
          <w:color w:val="414042"/>
        </w:rPr>
        <w:t>community.</w:t>
      </w:r>
      <w:r>
        <w:rPr>
          <w:b w:val="0"/>
          <w:color w:val="414042"/>
          <w:spacing w:val="-5"/>
        </w:rPr>
        <w:t> </w:t>
      </w:r>
      <w:r>
        <w:rPr>
          <w:b w:val="0"/>
          <w:color w:val="414042"/>
        </w:rPr>
        <w:t>A</w:t>
      </w:r>
      <w:r>
        <w:rPr>
          <w:b w:val="0"/>
          <w:color w:val="414042"/>
          <w:spacing w:val="-5"/>
        </w:rPr>
        <w:t> </w:t>
      </w:r>
      <w:r>
        <w:rPr>
          <w:b w:val="0"/>
          <w:color w:val="414042"/>
        </w:rPr>
        <w:t>novice</w:t>
      </w:r>
      <w:r>
        <w:rPr>
          <w:b w:val="0"/>
          <w:color w:val="414042"/>
          <w:spacing w:val="-5"/>
        </w:rPr>
        <w:t> </w:t>
      </w:r>
      <w:r>
        <w:rPr>
          <w:b w:val="0"/>
          <w:color w:val="414042"/>
        </w:rPr>
        <w:t>officially</w:t>
      </w:r>
      <w:r>
        <w:rPr>
          <w:b w:val="0"/>
          <w:color w:val="414042"/>
          <w:spacing w:val="-5"/>
        </w:rPr>
        <w:t> </w:t>
      </w:r>
      <w:r>
        <w:rPr>
          <w:b w:val="0"/>
          <w:color w:val="414042"/>
        </w:rPr>
        <w:t>becomes</w:t>
      </w:r>
      <w:r>
        <w:rPr>
          <w:b w:val="0"/>
          <w:color w:val="414042"/>
          <w:spacing w:val="-5"/>
        </w:rPr>
        <w:t> </w:t>
      </w:r>
      <w:r>
        <w:rPr>
          <w:b w:val="0"/>
          <w:color w:val="414042"/>
        </w:rPr>
        <w:t>a</w:t>
      </w:r>
      <w:r>
        <w:rPr>
          <w:b w:val="0"/>
          <w:color w:val="414042"/>
          <w:spacing w:val="-5"/>
        </w:rPr>
        <w:t> </w:t>
      </w:r>
      <w:r>
        <w:rPr>
          <w:b w:val="0"/>
          <w:color w:val="414042"/>
        </w:rPr>
        <w:t>Brother</w:t>
      </w:r>
      <w:r>
        <w:rPr>
          <w:b w:val="0"/>
          <w:color w:val="414042"/>
          <w:spacing w:val="-5"/>
        </w:rPr>
        <w:t> </w:t>
      </w:r>
      <w:r>
        <w:rPr>
          <w:b w:val="0"/>
          <w:color w:val="414042"/>
        </w:rPr>
        <w:t>when</w:t>
      </w:r>
      <w:r>
        <w:rPr>
          <w:b w:val="0"/>
          <w:color w:val="414042"/>
          <w:spacing w:val="-5"/>
        </w:rPr>
        <w:t> </w:t>
      </w:r>
      <w:r>
        <w:rPr>
          <w:b w:val="0"/>
          <w:color w:val="414042"/>
        </w:rPr>
        <w:t>he</w:t>
      </w:r>
      <w:r>
        <w:rPr>
          <w:b w:val="0"/>
          <w:color w:val="414042"/>
          <w:spacing w:val="-5"/>
        </w:rPr>
        <w:t> </w:t>
      </w:r>
      <w:r>
        <w:rPr>
          <w:b w:val="0"/>
          <w:color w:val="414042"/>
          <w:spacing w:val="-3"/>
        </w:rPr>
        <w:t>takes</w:t>
      </w:r>
      <w:r>
        <w:rPr>
          <w:b w:val="0"/>
          <w:color w:val="414042"/>
          <w:spacing w:val="-5"/>
        </w:rPr>
        <w:t> </w:t>
      </w:r>
      <w:r>
        <w:rPr>
          <w:b w:val="0"/>
          <w:color w:val="414042"/>
        </w:rPr>
        <w:t>vow</w:t>
      </w:r>
      <w:bookmarkStart w:name="16" w:id="435"/>
      <w:bookmarkEnd w:id="435"/>
      <w:r>
        <w:rPr>
          <w:b w:val="0"/>
          <w:color w:val="414042"/>
        </w:rPr>
        <w:t>s</w:t>
      </w:r>
      <w:r>
        <w:rPr>
          <w:b w:val="0"/>
          <w:color w:val="414042"/>
        </w:rPr>
        <w:t>.</w:t>
      </w:r>
      <w:r>
        <w:rPr>
          <w:rFonts w:ascii="Calibri"/>
          <w:color w:val="414042"/>
          <w:position w:val="8"/>
          <w:sz w:val="14"/>
        </w:rPr>
        <w:t>16</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right="548"/>
        <w:jc w:val="left"/>
      </w:pPr>
      <w:bookmarkStart w:name="The Scholasticate phase follows the Novi" w:id="436"/>
      <w:bookmarkEnd w:id="436"/>
      <w:r>
        <w:rPr/>
      </w:r>
      <w:r>
        <w:rPr>
          <w:b w:val="0"/>
          <w:bCs w:val="0"/>
          <w:color w:val="414042"/>
        </w:rPr>
        <w:t>The Scholasticate phase follows the Novitiate phase and involves a Brother undertaking tertiary studies</w:t>
      </w:r>
      <w:r>
        <w:rPr>
          <w:b w:val="0"/>
          <w:bCs w:val="0"/>
          <w:color w:val="414042"/>
          <w:spacing w:val="-4"/>
        </w:rPr>
        <w:t> </w:t>
      </w:r>
      <w:r>
        <w:rPr>
          <w:b w:val="0"/>
          <w:bCs w:val="0"/>
          <w:color w:val="414042"/>
        </w:rPr>
        <w:t>in</w:t>
      </w:r>
      <w:r>
        <w:rPr>
          <w:b w:val="0"/>
          <w:bCs w:val="0"/>
          <w:color w:val="414042"/>
          <w:spacing w:val="-4"/>
        </w:rPr>
        <w:t> </w:t>
      </w:r>
      <w:r>
        <w:rPr>
          <w:b w:val="0"/>
          <w:bCs w:val="0"/>
          <w:color w:val="414042"/>
        </w:rPr>
        <w:t>education</w:t>
      </w:r>
      <w:r>
        <w:rPr>
          <w:b w:val="0"/>
          <w:bCs w:val="0"/>
          <w:color w:val="414042"/>
          <w:spacing w:val="-4"/>
        </w:rPr>
        <w:t> </w:t>
      </w:r>
      <w:r>
        <w:rPr>
          <w:b w:val="0"/>
          <w:bCs w:val="0"/>
          <w:color w:val="414042"/>
        </w:rPr>
        <w:t>–</w:t>
      </w:r>
      <w:r>
        <w:rPr>
          <w:b w:val="0"/>
          <w:bCs w:val="0"/>
          <w:color w:val="414042"/>
          <w:spacing w:val="-4"/>
        </w:rPr>
        <w:t> </w:t>
      </w:r>
      <w:r>
        <w:rPr>
          <w:b w:val="0"/>
          <w:bCs w:val="0"/>
          <w:color w:val="414042"/>
        </w:rPr>
        <w:t>for</w:t>
      </w:r>
      <w:r>
        <w:rPr>
          <w:b w:val="0"/>
          <w:bCs w:val="0"/>
          <w:color w:val="414042"/>
          <w:spacing w:val="-4"/>
        </w:rPr>
        <w:t> </w:t>
      </w:r>
      <w:r>
        <w:rPr>
          <w:b w:val="0"/>
          <w:bCs w:val="0"/>
          <w:color w:val="414042"/>
        </w:rPr>
        <w:t>example,</w:t>
      </w:r>
      <w:r>
        <w:rPr>
          <w:b w:val="0"/>
          <w:bCs w:val="0"/>
          <w:color w:val="414042"/>
          <w:spacing w:val="-4"/>
        </w:rPr>
        <w:t> </w:t>
      </w:r>
      <w:r>
        <w:rPr>
          <w:b w:val="0"/>
          <w:bCs w:val="0"/>
          <w:color w:val="414042"/>
        </w:rPr>
        <w:t>at</w:t>
      </w:r>
      <w:r>
        <w:rPr>
          <w:b w:val="0"/>
          <w:bCs w:val="0"/>
          <w:color w:val="414042"/>
          <w:spacing w:val="-4"/>
        </w:rPr>
        <w:t> </w:t>
      </w:r>
      <w:r>
        <w:rPr>
          <w:b w:val="0"/>
          <w:bCs w:val="0"/>
          <w:color w:val="414042"/>
        </w:rPr>
        <w:t>teacher</w:t>
      </w:r>
      <w:r>
        <w:rPr>
          <w:b w:val="0"/>
          <w:bCs w:val="0"/>
          <w:color w:val="414042"/>
          <w:spacing w:val="-4"/>
        </w:rPr>
        <w:t> </w:t>
      </w:r>
      <w:r>
        <w:rPr>
          <w:b w:val="0"/>
          <w:bCs w:val="0"/>
          <w:color w:val="414042"/>
        </w:rPr>
        <w:t>training</w:t>
      </w:r>
      <w:r>
        <w:rPr>
          <w:b w:val="0"/>
          <w:bCs w:val="0"/>
          <w:color w:val="414042"/>
          <w:spacing w:val="-4"/>
        </w:rPr>
        <w:t> </w:t>
      </w:r>
      <w:r>
        <w:rPr>
          <w:b w:val="0"/>
          <w:bCs w:val="0"/>
          <w:color w:val="414042"/>
        </w:rPr>
        <w:t>college</w:t>
      </w:r>
      <w:r>
        <w:rPr>
          <w:b w:val="0"/>
          <w:bCs w:val="0"/>
          <w:color w:val="414042"/>
          <w:spacing w:val="-4"/>
        </w:rPr>
        <w:t> </w:t>
      </w:r>
      <w:r>
        <w:rPr>
          <w:b w:val="0"/>
          <w:bCs w:val="0"/>
          <w:color w:val="414042"/>
        </w:rPr>
        <w:t>or</w:t>
      </w:r>
      <w:r>
        <w:rPr>
          <w:b w:val="0"/>
          <w:bCs w:val="0"/>
          <w:color w:val="414042"/>
          <w:spacing w:val="-4"/>
        </w:rPr>
        <w:t> </w:t>
      </w:r>
      <w:r>
        <w:rPr>
          <w:b w:val="0"/>
          <w:bCs w:val="0"/>
          <w:color w:val="414042"/>
          <w:spacing w:val="-3"/>
        </w:rPr>
        <w:t>university.</w:t>
      </w:r>
      <w:r>
        <w:rPr>
          <w:b w:val="0"/>
          <w:bCs w:val="0"/>
          <w:color w:val="414042"/>
          <w:spacing w:val="-4"/>
        </w:rPr>
        <w:t> </w:t>
      </w:r>
      <w:r>
        <w:rPr>
          <w:b w:val="0"/>
          <w:bCs w:val="0"/>
          <w:color w:val="414042"/>
        </w:rPr>
        <w:t>The</w:t>
      </w:r>
      <w:r>
        <w:rPr>
          <w:b w:val="0"/>
          <w:bCs w:val="0"/>
          <w:color w:val="414042"/>
          <w:spacing w:val="-4"/>
        </w:rPr>
        <w:t> </w:t>
      </w:r>
      <w:r>
        <w:rPr>
          <w:b w:val="0"/>
          <w:bCs w:val="0"/>
          <w:color w:val="414042"/>
        </w:rPr>
        <w:t>Scholasticate</w:t>
      </w:r>
      <w:r>
        <w:rPr>
          <w:b w:val="0"/>
          <w:bCs w:val="0"/>
          <w:color w:val="414042"/>
          <w:spacing w:val="-4"/>
        </w:rPr>
        <w:t> </w:t>
      </w:r>
      <w:r>
        <w:rPr>
          <w:b w:val="0"/>
          <w:bCs w:val="0"/>
          <w:color w:val="414042"/>
        </w:rPr>
        <w:t>phase </w:t>
      </w:r>
      <w:r>
        <w:rPr>
          <w:b w:val="0"/>
          <w:bCs w:val="0"/>
          <w:color w:val="414042"/>
        </w:rPr>
        <w:t>aims to prepare Brothers for</w:t>
      </w:r>
      <w:r>
        <w:rPr>
          <w:b w:val="0"/>
          <w:bCs w:val="0"/>
          <w:color w:val="414042"/>
          <w:spacing w:val="-18"/>
        </w:rPr>
        <w:t> </w:t>
      </w:r>
      <w:r>
        <w:rPr>
          <w:b w:val="0"/>
          <w:bCs w:val="0"/>
          <w:color w:val="414042"/>
          <w:spacing w:val="-3"/>
        </w:rPr>
        <w:t>ministry.</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rPr>
          <w:rFonts w:ascii="Calibri" w:hAnsi="Calibri" w:cs="Calibri" w:eastAsia="Calibri" w:hint="default"/>
          <w:sz w:val="14"/>
          <w:szCs w:val="14"/>
        </w:rPr>
      </w:pPr>
      <w:bookmarkStart w:name="Throughout formation, a Brother continue" w:id="437"/>
      <w:bookmarkEnd w:id="437"/>
      <w:r>
        <w:rPr/>
      </w:r>
      <w:r>
        <w:rPr>
          <w:b w:val="0"/>
          <w:bCs w:val="0"/>
          <w:color w:val="414042"/>
        </w:rPr>
        <w:t>Throughout</w:t>
      </w:r>
      <w:r>
        <w:rPr>
          <w:b w:val="0"/>
          <w:bCs w:val="0"/>
          <w:color w:val="414042"/>
          <w:spacing w:val="-5"/>
        </w:rPr>
        <w:t> </w:t>
      </w:r>
      <w:r>
        <w:rPr>
          <w:b w:val="0"/>
          <w:bCs w:val="0"/>
          <w:color w:val="414042"/>
        </w:rPr>
        <w:t>formation,</w:t>
      </w:r>
      <w:r>
        <w:rPr>
          <w:b w:val="0"/>
          <w:bCs w:val="0"/>
          <w:color w:val="414042"/>
          <w:spacing w:val="-5"/>
        </w:rPr>
        <w:t> </w:t>
      </w:r>
      <w:r>
        <w:rPr>
          <w:b w:val="0"/>
          <w:bCs w:val="0"/>
          <w:color w:val="414042"/>
        </w:rPr>
        <w:t>a</w:t>
      </w:r>
      <w:r>
        <w:rPr>
          <w:b w:val="0"/>
          <w:bCs w:val="0"/>
          <w:color w:val="414042"/>
          <w:spacing w:val="-5"/>
        </w:rPr>
        <w:t> </w:t>
      </w:r>
      <w:r>
        <w:rPr>
          <w:b w:val="0"/>
          <w:bCs w:val="0"/>
          <w:color w:val="414042"/>
        </w:rPr>
        <w:t>Brother</w:t>
      </w:r>
      <w:r>
        <w:rPr>
          <w:b w:val="0"/>
          <w:bCs w:val="0"/>
          <w:color w:val="414042"/>
          <w:spacing w:val="-5"/>
        </w:rPr>
        <w:t> </w:t>
      </w:r>
      <w:r>
        <w:rPr>
          <w:b w:val="0"/>
          <w:bCs w:val="0"/>
          <w:color w:val="414042"/>
        </w:rPr>
        <w:t>continues</w:t>
      </w:r>
      <w:r>
        <w:rPr>
          <w:b w:val="0"/>
          <w:bCs w:val="0"/>
          <w:color w:val="414042"/>
          <w:spacing w:val="-5"/>
        </w:rPr>
        <w:t> </w:t>
      </w:r>
      <w:r>
        <w:rPr>
          <w:b w:val="0"/>
          <w:bCs w:val="0"/>
          <w:color w:val="414042"/>
        </w:rPr>
        <w:t>to</w:t>
      </w:r>
      <w:r>
        <w:rPr>
          <w:b w:val="0"/>
          <w:bCs w:val="0"/>
          <w:color w:val="414042"/>
          <w:spacing w:val="-5"/>
        </w:rPr>
        <w:t> </w:t>
      </w:r>
      <w:r>
        <w:rPr>
          <w:b w:val="0"/>
          <w:bCs w:val="0"/>
          <w:color w:val="414042"/>
          <w:spacing w:val="-4"/>
        </w:rPr>
        <w:t>take</w:t>
      </w:r>
      <w:r>
        <w:rPr>
          <w:b w:val="0"/>
          <w:bCs w:val="0"/>
          <w:color w:val="414042"/>
          <w:spacing w:val="-5"/>
        </w:rPr>
        <w:t> </w:t>
      </w:r>
      <w:r>
        <w:rPr>
          <w:b w:val="0"/>
          <w:bCs w:val="0"/>
          <w:color w:val="414042"/>
        </w:rPr>
        <w:t>his</w:t>
      </w:r>
      <w:r>
        <w:rPr>
          <w:b w:val="0"/>
          <w:bCs w:val="0"/>
          <w:color w:val="414042"/>
          <w:spacing w:val="-5"/>
        </w:rPr>
        <w:t> </w:t>
      </w:r>
      <w:r>
        <w:rPr>
          <w:b w:val="0"/>
          <w:bCs w:val="0"/>
          <w:color w:val="414042"/>
        </w:rPr>
        <w:t>vows</w:t>
      </w:r>
      <w:r>
        <w:rPr>
          <w:b w:val="0"/>
          <w:bCs w:val="0"/>
          <w:color w:val="414042"/>
          <w:spacing w:val="-5"/>
        </w:rPr>
        <w:t> </w:t>
      </w:r>
      <w:r>
        <w:rPr>
          <w:b w:val="0"/>
          <w:bCs w:val="0"/>
          <w:color w:val="414042"/>
        </w:rPr>
        <w:t>each</w:t>
      </w:r>
      <w:r>
        <w:rPr>
          <w:b w:val="0"/>
          <w:bCs w:val="0"/>
          <w:color w:val="414042"/>
          <w:spacing w:val="-5"/>
        </w:rPr>
        <w:t> </w:t>
      </w:r>
      <w:r>
        <w:rPr>
          <w:b w:val="0"/>
          <w:bCs w:val="0"/>
          <w:color w:val="414042"/>
        </w:rPr>
        <w:t>year</w:t>
      </w:r>
      <w:r>
        <w:rPr>
          <w:b w:val="0"/>
          <w:bCs w:val="0"/>
          <w:color w:val="414042"/>
          <w:spacing w:val="-5"/>
        </w:rPr>
        <w:t> </w:t>
      </w:r>
      <w:r>
        <w:rPr>
          <w:b w:val="0"/>
          <w:bCs w:val="0"/>
          <w:color w:val="414042"/>
        </w:rPr>
        <w:t>for</w:t>
      </w:r>
      <w:r>
        <w:rPr>
          <w:b w:val="0"/>
          <w:bCs w:val="0"/>
          <w:color w:val="414042"/>
          <w:spacing w:val="-5"/>
        </w:rPr>
        <w:t> </w:t>
      </w:r>
      <w:r>
        <w:rPr>
          <w:b w:val="0"/>
          <w:bCs w:val="0"/>
          <w:color w:val="414042"/>
        </w:rPr>
        <w:t>approximately</w:t>
      </w:r>
      <w:r>
        <w:rPr>
          <w:b w:val="0"/>
          <w:bCs w:val="0"/>
          <w:color w:val="414042"/>
          <w:spacing w:val="-5"/>
        </w:rPr>
        <w:t> </w:t>
      </w:r>
      <w:r>
        <w:rPr>
          <w:b w:val="0"/>
          <w:bCs w:val="0"/>
          <w:color w:val="414042"/>
        </w:rPr>
        <w:t>six</w:t>
      </w:r>
      <w:r>
        <w:rPr>
          <w:b w:val="0"/>
          <w:bCs w:val="0"/>
          <w:color w:val="414042"/>
          <w:spacing w:val="-5"/>
        </w:rPr>
        <w:t> </w:t>
      </w:r>
      <w:r>
        <w:rPr>
          <w:b w:val="0"/>
          <w:bCs w:val="0"/>
          <w:color w:val="414042"/>
        </w:rPr>
        <w:t>to</w:t>
      </w:r>
      <w:r>
        <w:rPr>
          <w:b w:val="0"/>
          <w:bCs w:val="0"/>
          <w:color w:val="414042"/>
          <w:spacing w:val="-5"/>
        </w:rPr>
        <w:t> </w:t>
      </w:r>
      <w:r>
        <w:rPr>
          <w:b w:val="0"/>
          <w:bCs w:val="0"/>
          <w:color w:val="414042"/>
        </w:rPr>
        <w:t>nine </w:t>
      </w:r>
      <w:r>
        <w:rPr>
          <w:b w:val="0"/>
          <w:bCs w:val="0"/>
          <w:color w:val="414042"/>
        </w:rPr>
        <w:t>years. This is known as ‘temporary </w:t>
      </w:r>
      <w:r>
        <w:rPr>
          <w:b w:val="0"/>
          <w:bCs w:val="0"/>
          <w:color w:val="414042"/>
          <w:spacing w:val="-3"/>
        </w:rPr>
        <w:t>profession’. </w:t>
      </w:r>
      <w:r>
        <w:rPr>
          <w:b w:val="0"/>
          <w:bCs w:val="0"/>
          <w:color w:val="414042"/>
        </w:rPr>
        <w:t>The final step in formation is </w:t>
      </w:r>
      <w:r>
        <w:rPr>
          <w:b w:val="0"/>
          <w:bCs w:val="0"/>
          <w:color w:val="414042"/>
          <w:spacing w:val="-3"/>
        </w:rPr>
        <w:t>for </w:t>
      </w:r>
      <w:r>
        <w:rPr>
          <w:b w:val="0"/>
          <w:bCs w:val="0"/>
          <w:color w:val="414042"/>
        </w:rPr>
        <w:t>a Brother to </w:t>
      </w:r>
      <w:r>
        <w:rPr>
          <w:b w:val="0"/>
          <w:bCs w:val="0"/>
          <w:color w:val="414042"/>
          <w:spacing w:val="-4"/>
        </w:rPr>
        <w:t>take </w:t>
      </w:r>
      <w:r>
        <w:rPr>
          <w:b w:val="0"/>
          <w:bCs w:val="0"/>
          <w:color w:val="414042"/>
          <w:spacing w:val="-4"/>
        </w:rPr>
      </w:r>
      <w:r>
        <w:rPr>
          <w:b w:val="0"/>
          <w:bCs w:val="0"/>
          <w:color w:val="414042"/>
        </w:rPr>
        <w:t>vows for</w:t>
      </w:r>
      <w:r>
        <w:rPr>
          <w:b w:val="0"/>
          <w:bCs w:val="0"/>
          <w:color w:val="414042"/>
          <w:spacing w:val="-23"/>
        </w:rPr>
        <w:t> </w:t>
      </w:r>
      <w:r>
        <w:rPr>
          <w:b w:val="0"/>
          <w:bCs w:val="0"/>
          <w:color w:val="414042"/>
        </w:rPr>
        <w:t>lif</w:t>
      </w:r>
      <w:bookmarkStart w:name="17" w:id="438"/>
      <w:bookmarkEnd w:id="438"/>
      <w:r>
        <w:rPr>
          <w:b w:val="0"/>
          <w:bCs w:val="0"/>
          <w:color w:val="414042"/>
        </w:rPr>
        <w:t>e</w:t>
      </w:r>
      <w:r>
        <w:rPr>
          <w:b w:val="0"/>
          <w:bCs w:val="0"/>
          <w:color w:val="414042"/>
        </w:rPr>
        <w:t>.</w:t>
      </w:r>
      <w:r>
        <w:rPr>
          <w:rFonts w:ascii="Calibri" w:hAnsi="Calibri" w:cs="Calibri" w:eastAsia="Calibri" w:hint="default"/>
          <w:color w:val="414042"/>
          <w:position w:val="8"/>
          <w:sz w:val="14"/>
          <w:szCs w:val="14"/>
        </w:rPr>
        <w:t>17</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625"/>
        <w:jc w:val="left"/>
        <w:rPr>
          <w:rFonts w:ascii="Calibri" w:hAnsi="Calibri" w:cs="Calibri" w:eastAsia="Calibri" w:hint="default"/>
          <w:sz w:val="14"/>
          <w:szCs w:val="14"/>
        </w:rPr>
      </w:pPr>
      <w:bookmarkStart w:name="‘Mid-life renewal programs’, sometimes k" w:id="439"/>
      <w:bookmarkEnd w:id="439"/>
      <w:r>
        <w:rPr/>
      </w:r>
      <w:r>
        <w:rPr>
          <w:b w:val="0"/>
          <w:bCs w:val="0"/>
          <w:color w:val="414042"/>
        </w:rPr>
        <w:t>‘Mid-life renewal </w:t>
      </w:r>
      <w:r>
        <w:rPr>
          <w:b w:val="0"/>
          <w:bCs w:val="0"/>
          <w:color w:val="414042"/>
          <w:spacing w:val="-4"/>
        </w:rPr>
        <w:t>programs’, </w:t>
      </w:r>
      <w:r>
        <w:rPr>
          <w:b w:val="0"/>
          <w:bCs w:val="0"/>
          <w:color w:val="414042"/>
        </w:rPr>
        <w:t>sometimes known as ‘second </w:t>
      </w:r>
      <w:r>
        <w:rPr>
          <w:b w:val="0"/>
          <w:bCs w:val="0"/>
          <w:color w:val="414042"/>
          <w:spacing w:val="-3"/>
        </w:rPr>
        <w:t>Novitiates’, </w:t>
      </w:r>
      <w:r>
        <w:rPr>
          <w:b w:val="0"/>
          <w:bCs w:val="0"/>
          <w:color w:val="414042"/>
        </w:rPr>
        <w:t>were also available </w:t>
      </w:r>
      <w:r>
        <w:rPr>
          <w:b w:val="0"/>
          <w:bCs w:val="0"/>
          <w:color w:val="414042"/>
          <w:spacing w:val="-3"/>
        </w:rPr>
        <w:t>for</w:t>
      </w:r>
      <w:r>
        <w:rPr>
          <w:b w:val="0"/>
          <w:bCs w:val="0"/>
          <w:color w:val="414042"/>
          <w:spacing w:val="-31"/>
        </w:rPr>
        <w:t> </w:t>
      </w:r>
      <w:r>
        <w:rPr>
          <w:b w:val="0"/>
          <w:bCs w:val="0"/>
          <w:color w:val="414042"/>
        </w:rPr>
        <w:t>Marist </w:t>
      </w:r>
      <w:r>
        <w:rPr>
          <w:b w:val="0"/>
          <w:bCs w:val="0"/>
          <w:color w:val="414042"/>
        </w:rPr>
        <w:t>Brothers</w:t>
      </w:r>
      <w:r>
        <w:rPr>
          <w:b w:val="0"/>
          <w:bCs w:val="0"/>
          <w:color w:val="414042"/>
          <w:spacing w:val="-4"/>
        </w:rPr>
        <w:t> </w:t>
      </w:r>
      <w:r>
        <w:rPr>
          <w:b w:val="0"/>
          <w:bCs w:val="0"/>
          <w:color w:val="414042"/>
        </w:rPr>
        <w:t>and</w:t>
      </w:r>
      <w:r>
        <w:rPr>
          <w:b w:val="0"/>
          <w:bCs w:val="0"/>
          <w:color w:val="414042"/>
          <w:spacing w:val="-4"/>
        </w:rPr>
        <w:t> </w:t>
      </w:r>
      <w:r>
        <w:rPr>
          <w:b w:val="0"/>
          <w:bCs w:val="0"/>
          <w:color w:val="414042"/>
        </w:rPr>
        <w:t>have</w:t>
      </w:r>
      <w:r>
        <w:rPr>
          <w:b w:val="0"/>
          <w:bCs w:val="0"/>
          <w:color w:val="414042"/>
          <w:spacing w:val="-4"/>
        </w:rPr>
        <w:t> </w:t>
      </w:r>
      <w:r>
        <w:rPr>
          <w:b w:val="0"/>
          <w:bCs w:val="0"/>
          <w:color w:val="414042"/>
        </w:rPr>
        <w:t>in</w:t>
      </w:r>
      <w:r>
        <w:rPr>
          <w:b w:val="0"/>
          <w:bCs w:val="0"/>
          <w:color w:val="414042"/>
          <w:spacing w:val="-4"/>
        </w:rPr>
        <w:t> </w:t>
      </w:r>
      <w:r>
        <w:rPr>
          <w:b w:val="0"/>
          <w:bCs w:val="0"/>
          <w:color w:val="414042"/>
        </w:rPr>
        <w:t>the</w:t>
      </w:r>
      <w:r>
        <w:rPr>
          <w:b w:val="0"/>
          <w:bCs w:val="0"/>
          <w:color w:val="414042"/>
          <w:spacing w:val="-4"/>
        </w:rPr>
        <w:t> </w:t>
      </w:r>
      <w:r>
        <w:rPr>
          <w:b w:val="0"/>
          <w:bCs w:val="0"/>
          <w:color w:val="414042"/>
        </w:rPr>
        <w:t>past</w:t>
      </w:r>
      <w:r>
        <w:rPr>
          <w:b w:val="0"/>
          <w:bCs w:val="0"/>
          <w:color w:val="414042"/>
          <w:spacing w:val="-4"/>
        </w:rPr>
        <w:t> </w:t>
      </w:r>
      <w:r>
        <w:rPr>
          <w:b w:val="0"/>
          <w:bCs w:val="0"/>
          <w:color w:val="414042"/>
        </w:rPr>
        <w:t>been</w:t>
      </w:r>
      <w:r>
        <w:rPr>
          <w:b w:val="0"/>
          <w:bCs w:val="0"/>
          <w:color w:val="414042"/>
          <w:spacing w:val="-4"/>
        </w:rPr>
        <w:t> </w:t>
      </w:r>
      <w:r>
        <w:rPr>
          <w:b w:val="0"/>
          <w:bCs w:val="0"/>
          <w:color w:val="414042"/>
        </w:rPr>
        <w:t>undertaken</w:t>
      </w:r>
      <w:r>
        <w:rPr>
          <w:b w:val="0"/>
          <w:bCs w:val="0"/>
          <w:color w:val="414042"/>
          <w:spacing w:val="-4"/>
        </w:rPr>
        <w:t> </w:t>
      </w:r>
      <w:r>
        <w:rPr>
          <w:b w:val="0"/>
          <w:bCs w:val="0"/>
          <w:color w:val="414042"/>
        </w:rPr>
        <w:t>at</w:t>
      </w:r>
      <w:r>
        <w:rPr>
          <w:b w:val="0"/>
          <w:bCs w:val="0"/>
          <w:color w:val="414042"/>
          <w:spacing w:val="-4"/>
        </w:rPr>
        <w:t> </w:t>
      </w:r>
      <w:r>
        <w:rPr>
          <w:b w:val="0"/>
          <w:bCs w:val="0"/>
          <w:color w:val="414042"/>
        </w:rPr>
        <w:t>Fribourg</w:t>
      </w:r>
      <w:r>
        <w:rPr>
          <w:b w:val="0"/>
          <w:bCs w:val="0"/>
          <w:color w:val="414042"/>
          <w:spacing w:val="-4"/>
        </w:rPr>
        <w:t> </w:t>
      </w:r>
      <w:r>
        <w:rPr>
          <w:b w:val="0"/>
          <w:bCs w:val="0"/>
          <w:color w:val="414042"/>
        </w:rPr>
        <w:t>in</w:t>
      </w:r>
      <w:r>
        <w:rPr>
          <w:b w:val="0"/>
          <w:bCs w:val="0"/>
          <w:color w:val="414042"/>
          <w:spacing w:val="-4"/>
        </w:rPr>
        <w:t> </w:t>
      </w:r>
      <w:r>
        <w:rPr>
          <w:b w:val="0"/>
          <w:bCs w:val="0"/>
          <w:color w:val="414042"/>
        </w:rPr>
        <w:t>Switzerland</w:t>
      </w:r>
      <w:r>
        <w:rPr>
          <w:b w:val="0"/>
          <w:bCs w:val="0"/>
          <w:color w:val="414042"/>
          <w:spacing w:val="-4"/>
        </w:rPr>
        <w:t> </w:t>
      </w:r>
      <w:r>
        <w:rPr>
          <w:b w:val="0"/>
          <w:bCs w:val="0"/>
          <w:color w:val="414042"/>
        </w:rPr>
        <w:t>or</w:t>
      </w:r>
      <w:r>
        <w:rPr>
          <w:b w:val="0"/>
          <w:bCs w:val="0"/>
          <w:color w:val="414042"/>
          <w:spacing w:val="-4"/>
        </w:rPr>
        <w:t> </w:t>
      </w:r>
      <w:r>
        <w:rPr>
          <w:b w:val="0"/>
          <w:bCs w:val="0"/>
          <w:color w:val="414042"/>
        </w:rPr>
        <w:t>Manziana</w:t>
      </w:r>
      <w:r>
        <w:rPr>
          <w:b w:val="0"/>
          <w:bCs w:val="0"/>
          <w:color w:val="414042"/>
          <w:spacing w:val="-4"/>
        </w:rPr>
        <w:t> </w:t>
      </w:r>
      <w:r>
        <w:rPr>
          <w:b w:val="0"/>
          <w:bCs w:val="0"/>
          <w:color w:val="414042"/>
        </w:rPr>
        <w:t>in</w:t>
      </w:r>
      <w:r>
        <w:rPr>
          <w:b w:val="0"/>
          <w:bCs w:val="0"/>
          <w:color w:val="414042"/>
          <w:spacing w:val="-4"/>
        </w:rPr>
        <w:t> </w:t>
      </w:r>
      <w:r>
        <w:rPr>
          <w:b w:val="0"/>
          <w:bCs w:val="0"/>
          <w:color w:val="414042"/>
          <w:spacing w:val="-3"/>
        </w:rPr>
        <w:t>Italy.</w:t>
      </w:r>
      <w:bookmarkStart w:name="18" w:id="440"/>
      <w:bookmarkEnd w:id="440"/>
      <w:r>
        <w:rPr>
          <w:b w:val="0"/>
          <w:bCs w:val="0"/>
          <w:color w:val="414042"/>
          <w:spacing w:val="-3"/>
        </w:rPr>
      </w:r>
      <w:r>
        <w:rPr>
          <w:rFonts w:ascii="Calibri" w:hAnsi="Calibri" w:cs="Calibri" w:eastAsia="Calibri" w:hint="default"/>
          <w:color w:val="414042"/>
          <w:spacing w:val="-3"/>
          <w:position w:val="8"/>
          <w:sz w:val="14"/>
          <w:szCs w:val="14"/>
        </w:rPr>
        <w:t>18</w:t>
      </w:r>
      <w:r>
        <w:rPr>
          <w:rFonts w:ascii="Calibri" w:hAnsi="Calibri" w:cs="Calibri" w:eastAsia="Calibri" w:hint="default"/>
          <w:spacing w:val="-3"/>
          <w:sz w:val="14"/>
          <w:szCs w:val="14"/>
        </w:rPr>
      </w:r>
    </w:p>
    <w:p>
      <w:pPr>
        <w:spacing w:line="240" w:lineRule="auto" w:before="0"/>
        <w:ind w:right="0"/>
        <w:rPr>
          <w:rFonts w:ascii="Calibri" w:hAnsi="Calibri" w:cs="Calibri" w:eastAsia="Calibri" w:hint="default"/>
          <w:sz w:val="24"/>
          <w:szCs w:val="24"/>
        </w:rPr>
      </w:pPr>
    </w:p>
    <w:p>
      <w:pPr>
        <w:spacing w:line="240" w:lineRule="auto" w:before="5"/>
        <w:ind w:right="0"/>
        <w:rPr>
          <w:rFonts w:ascii="Calibri" w:hAnsi="Calibri" w:cs="Calibri" w:eastAsia="Calibri" w:hint="default"/>
          <w:sz w:val="19"/>
          <w:szCs w:val="19"/>
        </w:rPr>
      </w:pPr>
    </w:p>
    <w:p>
      <w:pPr>
        <w:pStyle w:val="Heading3"/>
        <w:spacing w:line="240" w:lineRule="auto"/>
        <w:ind w:right="0"/>
        <w:jc w:val="left"/>
      </w:pPr>
      <w:bookmarkStart w:name="Demographic changes" w:id="441"/>
      <w:bookmarkEnd w:id="441"/>
      <w:r>
        <w:rPr/>
      </w:r>
      <w:r>
        <w:rPr>
          <w:b w:val="0"/>
          <w:color w:val="0094D9"/>
        </w:rPr>
        <w:t>Demographic</w:t>
      </w:r>
      <w:r>
        <w:rPr>
          <w:b w:val="0"/>
          <w:color w:val="0094D9"/>
          <w:spacing w:val="-10"/>
        </w:rPr>
        <w:t> </w:t>
      </w:r>
      <w:r>
        <w:rPr>
          <w:b w:val="0"/>
          <w:color w:val="0094D9"/>
        </w:rPr>
        <w:t>changes</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537"/>
        <w:jc w:val="left"/>
        <w:rPr>
          <w:rFonts w:ascii="Calibri" w:hAnsi="Calibri" w:cs="Calibri" w:eastAsia="Calibri" w:hint="default"/>
          <w:sz w:val="14"/>
          <w:szCs w:val="14"/>
        </w:rPr>
      </w:pPr>
      <w:bookmarkStart w:name="Since the late 1970s there have been sig" w:id="442"/>
      <w:bookmarkEnd w:id="442"/>
      <w:r>
        <w:rPr/>
      </w:r>
      <w:r>
        <w:rPr>
          <w:b w:val="0"/>
          <w:color w:val="414042"/>
        </w:rPr>
        <w:t>Since the late 1970s there have been significant structural and demographic changes in the </w:t>
      </w:r>
      <w:r>
        <w:rPr>
          <w:b w:val="0"/>
          <w:color w:val="414042"/>
          <w:spacing w:val="-5"/>
        </w:rPr>
        <w:t>Order, </w:t>
      </w:r>
      <w:r>
        <w:rPr>
          <w:b w:val="0"/>
          <w:color w:val="414042"/>
          <w:spacing w:val="-5"/>
        </w:rPr>
      </w:r>
      <w:r>
        <w:rPr>
          <w:b w:val="0"/>
          <w:color w:val="414042"/>
        </w:rPr>
        <w:t>including a significant drop in the number of Brothers from a peak of around 650 Brothers in the </w:t>
      </w:r>
      <w:r>
        <w:rPr>
          <w:b w:val="0"/>
          <w:color w:val="414042"/>
        </w:rPr>
        <w:t>1960s and 1970s to approximately 233 Brothers </w:t>
      </w:r>
      <w:r>
        <w:rPr>
          <w:b w:val="0"/>
          <w:color w:val="414042"/>
          <w:spacing w:val="-4"/>
        </w:rPr>
        <w:t>today.</w:t>
      </w:r>
      <w:bookmarkStart w:name="19" w:id="443"/>
      <w:bookmarkEnd w:id="443"/>
      <w:r>
        <w:rPr>
          <w:b w:val="0"/>
          <w:color w:val="414042"/>
          <w:spacing w:val="-4"/>
        </w:rPr>
      </w:r>
      <w:r>
        <w:rPr>
          <w:rFonts w:ascii="Calibri"/>
          <w:color w:val="414042"/>
          <w:spacing w:val="-4"/>
          <w:position w:val="8"/>
          <w:sz w:val="14"/>
        </w:rPr>
        <w:t>19 </w:t>
      </w:r>
      <w:r>
        <w:rPr>
          <w:b w:val="0"/>
          <w:color w:val="414042"/>
        </w:rPr>
        <w:t>Of these 233 Brothers only 31 (13 per cent) are younger than 60 years of</w:t>
      </w:r>
      <w:r>
        <w:rPr>
          <w:b w:val="0"/>
          <w:color w:val="414042"/>
          <w:spacing w:val="-20"/>
        </w:rPr>
        <w:t> </w:t>
      </w:r>
      <w:r>
        <w:rPr>
          <w:b w:val="0"/>
          <w:color w:val="414042"/>
        </w:rPr>
        <w:t>ag</w:t>
      </w:r>
      <w:bookmarkStart w:name="20" w:id="444"/>
      <w:bookmarkEnd w:id="444"/>
      <w:r>
        <w:rPr>
          <w:b w:val="0"/>
          <w:color w:val="414042"/>
        </w:rPr>
        <w:t>e</w:t>
      </w:r>
      <w:r>
        <w:rPr>
          <w:b w:val="0"/>
          <w:color w:val="414042"/>
        </w:rPr>
        <w:t>.</w:t>
      </w:r>
      <w:r>
        <w:rPr>
          <w:rFonts w:ascii="Calibri"/>
          <w:color w:val="414042"/>
          <w:position w:val="8"/>
          <w:sz w:val="14"/>
        </w:rPr>
        <w:t>20</w:t>
      </w:r>
      <w:r>
        <w:rPr>
          <w:rFonts w:ascii="Calibri"/>
          <w:sz w:val="14"/>
        </w:rPr>
      </w:r>
    </w:p>
    <w:p>
      <w:pPr>
        <w:spacing w:after="0" w:line="244" w:lineRule="auto"/>
        <w:jc w:val="left"/>
        <w:rPr>
          <w:rFonts w:ascii="Calibri" w:hAnsi="Calibri" w:cs="Calibri" w:eastAsia="Calibri" w:hint="default"/>
          <w:sz w:val="14"/>
          <w:szCs w:val="14"/>
        </w:rPr>
        <w:sectPr>
          <w:pgSz w:w="11910" w:h="16840"/>
          <w:pgMar w:header="643" w:footer="615" w:top="840" w:bottom="800" w:left="1020" w:right="600"/>
        </w:sect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1"/>
        <w:ind w:right="0"/>
        <w:rPr>
          <w:rFonts w:ascii="Calibri" w:hAnsi="Calibri" w:cs="Calibri" w:eastAsia="Calibri" w:hint="default"/>
          <w:sz w:val="27"/>
          <w:szCs w:val="27"/>
        </w:rPr>
      </w:pPr>
    </w:p>
    <w:p>
      <w:pPr>
        <w:pStyle w:val="BodyText"/>
        <w:spacing w:line="244" w:lineRule="auto" w:before="51"/>
        <w:ind w:left="533" w:right="133"/>
        <w:jc w:val="both"/>
        <w:rPr>
          <w:rFonts w:ascii="Calibri" w:hAnsi="Calibri" w:cs="Calibri" w:eastAsia="Calibri" w:hint="default"/>
          <w:sz w:val="14"/>
          <w:szCs w:val="14"/>
        </w:rPr>
      </w:pPr>
      <w:bookmarkStart w:name=" " w:id="445"/>
      <w:bookmarkEnd w:id="445"/>
      <w:r>
        <w:rPr/>
      </w:r>
      <w:bookmarkStart w:name="In the last 20 years only four Brothers " w:id="446"/>
      <w:bookmarkEnd w:id="446"/>
      <w:r>
        <w:rPr/>
      </w:r>
      <w:r>
        <w:rPr>
          <w:b w:val="0"/>
          <w:color w:val="414042"/>
        </w:rPr>
        <w:t>In</w:t>
      </w:r>
      <w:r>
        <w:rPr>
          <w:b w:val="0"/>
          <w:color w:val="414042"/>
          <w:spacing w:val="-4"/>
        </w:rPr>
        <w:t> </w:t>
      </w:r>
      <w:r>
        <w:rPr>
          <w:b w:val="0"/>
          <w:color w:val="414042"/>
        </w:rPr>
        <w:t>the</w:t>
      </w:r>
      <w:r>
        <w:rPr>
          <w:b w:val="0"/>
          <w:color w:val="414042"/>
          <w:spacing w:val="-4"/>
        </w:rPr>
        <w:t> </w:t>
      </w:r>
      <w:r>
        <w:rPr>
          <w:b w:val="0"/>
          <w:color w:val="414042"/>
        </w:rPr>
        <w:t>last</w:t>
      </w:r>
      <w:r>
        <w:rPr>
          <w:b w:val="0"/>
          <w:color w:val="414042"/>
          <w:spacing w:val="-4"/>
        </w:rPr>
        <w:t> </w:t>
      </w:r>
      <w:r>
        <w:rPr>
          <w:b w:val="0"/>
          <w:color w:val="414042"/>
        </w:rPr>
        <w:t>20</w:t>
      </w:r>
      <w:r>
        <w:rPr>
          <w:b w:val="0"/>
          <w:color w:val="414042"/>
          <w:spacing w:val="-4"/>
        </w:rPr>
        <w:t> </w:t>
      </w:r>
      <w:r>
        <w:rPr>
          <w:b w:val="0"/>
          <w:color w:val="414042"/>
        </w:rPr>
        <w:t>years</w:t>
      </w:r>
      <w:r>
        <w:rPr>
          <w:b w:val="0"/>
          <w:color w:val="414042"/>
          <w:spacing w:val="-4"/>
        </w:rPr>
        <w:t> </w:t>
      </w:r>
      <w:r>
        <w:rPr>
          <w:b w:val="0"/>
          <w:color w:val="414042"/>
        </w:rPr>
        <w:t>only</w:t>
      </w:r>
      <w:r>
        <w:rPr>
          <w:b w:val="0"/>
          <w:color w:val="414042"/>
          <w:spacing w:val="-4"/>
        </w:rPr>
        <w:t> </w:t>
      </w:r>
      <w:r>
        <w:rPr>
          <w:b w:val="0"/>
          <w:color w:val="414042"/>
        </w:rPr>
        <w:t>four</w:t>
      </w:r>
      <w:r>
        <w:rPr>
          <w:b w:val="0"/>
          <w:color w:val="414042"/>
          <w:spacing w:val="-4"/>
        </w:rPr>
        <w:t> </w:t>
      </w:r>
      <w:r>
        <w:rPr>
          <w:b w:val="0"/>
          <w:color w:val="414042"/>
        </w:rPr>
        <w:t>Brothers</w:t>
      </w:r>
      <w:r>
        <w:rPr>
          <w:b w:val="0"/>
          <w:color w:val="414042"/>
          <w:spacing w:val="-4"/>
        </w:rPr>
        <w:t> </w:t>
      </w:r>
      <w:r>
        <w:rPr>
          <w:b w:val="0"/>
          <w:color w:val="414042"/>
        </w:rPr>
        <w:t>have</w:t>
      </w:r>
      <w:r>
        <w:rPr>
          <w:b w:val="0"/>
          <w:color w:val="414042"/>
          <w:spacing w:val="-4"/>
        </w:rPr>
        <w:t> </w:t>
      </w:r>
      <w:r>
        <w:rPr>
          <w:b w:val="0"/>
          <w:color w:val="414042"/>
          <w:spacing w:val="-3"/>
        </w:rPr>
        <w:t>taken</w:t>
      </w:r>
      <w:r>
        <w:rPr>
          <w:b w:val="0"/>
          <w:color w:val="414042"/>
          <w:spacing w:val="-4"/>
        </w:rPr>
        <w:t> </w:t>
      </w:r>
      <w:r>
        <w:rPr>
          <w:b w:val="0"/>
          <w:color w:val="414042"/>
        </w:rPr>
        <w:t>their</w:t>
      </w:r>
      <w:r>
        <w:rPr>
          <w:b w:val="0"/>
          <w:color w:val="414042"/>
          <w:spacing w:val="-4"/>
        </w:rPr>
        <w:t> </w:t>
      </w:r>
      <w:r>
        <w:rPr>
          <w:b w:val="0"/>
          <w:color w:val="414042"/>
        </w:rPr>
        <w:t>vows</w:t>
      </w:r>
      <w:r>
        <w:rPr>
          <w:b w:val="0"/>
          <w:color w:val="414042"/>
          <w:spacing w:val="-4"/>
        </w:rPr>
        <w:t> </w:t>
      </w:r>
      <w:r>
        <w:rPr>
          <w:b w:val="0"/>
          <w:color w:val="414042"/>
        </w:rPr>
        <w:t>in</w:t>
      </w:r>
      <w:r>
        <w:rPr>
          <w:b w:val="0"/>
          <w:color w:val="414042"/>
          <w:spacing w:val="-4"/>
        </w:rPr>
        <w:t> </w:t>
      </w:r>
      <w:r>
        <w:rPr>
          <w:b w:val="0"/>
          <w:color w:val="414042"/>
        </w:rPr>
        <w:t>Australia</w:t>
      </w:r>
      <w:r>
        <w:rPr>
          <w:b w:val="0"/>
          <w:color w:val="414042"/>
          <w:spacing w:val="-4"/>
        </w:rPr>
        <w:t> </w:t>
      </w:r>
      <w:r>
        <w:rPr>
          <w:b w:val="0"/>
          <w:color w:val="414042"/>
        </w:rPr>
        <w:t>and</w:t>
      </w:r>
      <w:r>
        <w:rPr>
          <w:b w:val="0"/>
          <w:color w:val="414042"/>
          <w:spacing w:val="-4"/>
        </w:rPr>
        <w:t> </w:t>
      </w:r>
      <w:r>
        <w:rPr>
          <w:b w:val="0"/>
          <w:color w:val="414042"/>
        </w:rPr>
        <w:t>there</w:t>
      </w:r>
      <w:r>
        <w:rPr>
          <w:b w:val="0"/>
          <w:color w:val="414042"/>
          <w:spacing w:val="-4"/>
        </w:rPr>
        <w:t> </w:t>
      </w:r>
      <w:r>
        <w:rPr>
          <w:b w:val="0"/>
          <w:color w:val="414042"/>
        </w:rPr>
        <w:t>are</w:t>
      </w:r>
      <w:r>
        <w:rPr>
          <w:b w:val="0"/>
          <w:color w:val="414042"/>
          <w:spacing w:val="-4"/>
        </w:rPr>
        <w:t> </w:t>
      </w:r>
      <w:r>
        <w:rPr>
          <w:b w:val="0"/>
          <w:color w:val="414042"/>
        </w:rPr>
        <w:t>currently</w:t>
      </w:r>
      <w:r>
        <w:rPr>
          <w:b w:val="0"/>
          <w:color w:val="414042"/>
          <w:spacing w:val="-4"/>
        </w:rPr>
        <w:t> </w:t>
      </w:r>
      <w:r>
        <w:rPr>
          <w:b w:val="0"/>
          <w:color w:val="414042"/>
        </w:rPr>
        <w:t>only </w:t>
      </w:r>
      <w:r>
        <w:rPr>
          <w:b w:val="0"/>
          <w:color w:val="414042"/>
        </w:rPr>
        <w:t>two</w:t>
      </w:r>
      <w:r>
        <w:rPr>
          <w:b w:val="0"/>
          <w:color w:val="414042"/>
          <w:spacing w:val="-4"/>
        </w:rPr>
        <w:t> </w:t>
      </w:r>
      <w:r>
        <w:rPr>
          <w:b w:val="0"/>
          <w:color w:val="414042"/>
        </w:rPr>
        <w:t>candidates</w:t>
      </w:r>
      <w:r>
        <w:rPr>
          <w:b w:val="0"/>
          <w:color w:val="414042"/>
          <w:spacing w:val="-4"/>
        </w:rPr>
        <w:t> </w:t>
      </w:r>
      <w:r>
        <w:rPr>
          <w:b w:val="0"/>
          <w:color w:val="414042"/>
        </w:rPr>
        <w:t>in</w:t>
      </w:r>
      <w:r>
        <w:rPr>
          <w:b w:val="0"/>
          <w:color w:val="414042"/>
          <w:spacing w:val="-4"/>
        </w:rPr>
        <w:t> </w:t>
      </w:r>
      <w:r>
        <w:rPr>
          <w:b w:val="0"/>
          <w:color w:val="414042"/>
        </w:rPr>
        <w:t>formation.</w:t>
      </w:r>
      <w:bookmarkStart w:name="21" w:id="447"/>
      <w:bookmarkEnd w:id="447"/>
      <w:r>
        <w:rPr>
          <w:b w:val="0"/>
          <w:color w:val="414042"/>
        </w:rPr>
      </w:r>
      <w:r>
        <w:rPr>
          <w:rFonts w:ascii="Calibri"/>
          <w:color w:val="414042"/>
          <w:position w:val="8"/>
          <w:sz w:val="14"/>
        </w:rPr>
        <w:t>21</w:t>
      </w:r>
      <w:r>
        <w:rPr>
          <w:rFonts w:ascii="Calibri"/>
          <w:color w:val="414042"/>
          <w:spacing w:val="17"/>
          <w:position w:val="8"/>
          <w:sz w:val="14"/>
        </w:rPr>
        <w:t> </w:t>
      </w:r>
      <w:r>
        <w:rPr>
          <w:b w:val="0"/>
          <w:color w:val="414042"/>
        </w:rPr>
        <w:t>Less</w:t>
      </w:r>
      <w:r>
        <w:rPr>
          <w:b w:val="0"/>
          <w:color w:val="414042"/>
          <w:spacing w:val="-4"/>
        </w:rPr>
        <w:t> </w:t>
      </w:r>
      <w:r>
        <w:rPr>
          <w:b w:val="0"/>
          <w:color w:val="414042"/>
        </w:rPr>
        <w:t>than</w:t>
      </w:r>
      <w:r>
        <w:rPr>
          <w:b w:val="0"/>
          <w:color w:val="414042"/>
          <w:spacing w:val="-4"/>
        </w:rPr>
        <w:t> </w:t>
      </w:r>
      <w:r>
        <w:rPr>
          <w:b w:val="0"/>
          <w:color w:val="414042"/>
        </w:rPr>
        <w:t>1</w:t>
      </w:r>
      <w:r>
        <w:rPr>
          <w:b w:val="0"/>
          <w:color w:val="414042"/>
          <w:spacing w:val="-4"/>
        </w:rPr>
        <w:t> </w:t>
      </w:r>
      <w:r>
        <w:rPr>
          <w:b w:val="0"/>
          <w:color w:val="414042"/>
        </w:rPr>
        <w:t>per</w:t>
      </w:r>
      <w:r>
        <w:rPr>
          <w:b w:val="0"/>
          <w:color w:val="414042"/>
          <w:spacing w:val="-4"/>
        </w:rPr>
        <w:t> </w:t>
      </w:r>
      <w:r>
        <w:rPr>
          <w:b w:val="0"/>
          <w:color w:val="414042"/>
        </w:rPr>
        <w:t>cent</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staff</w:t>
      </w:r>
      <w:r>
        <w:rPr>
          <w:b w:val="0"/>
          <w:color w:val="414042"/>
          <w:spacing w:val="-4"/>
        </w:rPr>
        <w:t> </w:t>
      </w:r>
      <w:r>
        <w:rPr>
          <w:b w:val="0"/>
          <w:color w:val="414042"/>
        </w:rPr>
        <w:t>members</w:t>
      </w:r>
      <w:r>
        <w:rPr>
          <w:b w:val="0"/>
          <w:color w:val="414042"/>
          <w:spacing w:val="-4"/>
        </w:rPr>
        <w:t> </w:t>
      </w:r>
      <w:r>
        <w:rPr>
          <w:b w:val="0"/>
          <w:color w:val="414042"/>
        </w:rPr>
        <w:t>currently</w:t>
      </w:r>
      <w:r>
        <w:rPr>
          <w:b w:val="0"/>
          <w:color w:val="414042"/>
          <w:spacing w:val="-4"/>
        </w:rPr>
        <w:t> </w:t>
      </w:r>
      <w:r>
        <w:rPr>
          <w:b w:val="0"/>
          <w:color w:val="414042"/>
        </w:rPr>
        <w:t>working</w:t>
      </w:r>
      <w:r>
        <w:rPr>
          <w:b w:val="0"/>
          <w:color w:val="414042"/>
          <w:spacing w:val="-4"/>
        </w:rPr>
        <w:t> </w:t>
      </w:r>
      <w:r>
        <w:rPr>
          <w:b w:val="0"/>
          <w:color w:val="414042"/>
        </w:rPr>
        <w:t>at</w:t>
      </w:r>
      <w:r>
        <w:rPr>
          <w:b w:val="0"/>
          <w:color w:val="414042"/>
          <w:spacing w:val="-4"/>
        </w:rPr>
        <w:t> </w:t>
      </w:r>
      <w:r>
        <w:rPr>
          <w:b w:val="0"/>
          <w:color w:val="414042"/>
        </w:rPr>
        <w:t>Marist </w:t>
      </w:r>
      <w:r>
        <w:rPr>
          <w:b w:val="0"/>
          <w:color w:val="414042"/>
        </w:rPr>
      </w:r>
      <w:r>
        <w:rPr>
          <w:rFonts w:ascii="Calibri Light"/>
          <w:b w:val="0"/>
          <w:color w:val="414042"/>
        </w:rPr>
        <w:t>Brothers schools are</w:t>
      </w:r>
      <w:r>
        <w:rPr>
          <w:rFonts w:ascii="Calibri Light"/>
          <w:b w:val="0"/>
          <w:color w:val="414042"/>
          <w:spacing w:val="-37"/>
        </w:rPr>
        <w:t> </w:t>
      </w:r>
      <w:r>
        <w:rPr>
          <w:rFonts w:ascii="Calibri Light"/>
          <w:b w:val="0"/>
          <w:color w:val="414042"/>
        </w:rPr>
        <w:t>Brothers.</w:t>
      </w:r>
      <w:bookmarkStart w:name="22" w:id="448"/>
      <w:bookmarkEnd w:id="448"/>
      <w:r>
        <w:rPr>
          <w:rFonts w:ascii="Calibri Light"/>
          <w:b w:val="0"/>
          <w:color w:val="414042"/>
        </w:rPr>
      </w:r>
      <w:r>
        <w:rPr>
          <w:rFonts w:ascii="Calibri"/>
          <w:color w:val="414042"/>
          <w:position w:val="8"/>
          <w:sz w:val="14"/>
        </w:rPr>
        <w:t>22</w:t>
      </w:r>
      <w:r>
        <w:rPr>
          <w:rFonts w:ascii="Calibri"/>
          <w:sz w:val="14"/>
        </w:rPr>
      </w:r>
    </w:p>
    <w:p>
      <w:pPr>
        <w:spacing w:line="240" w:lineRule="auto" w:before="0"/>
        <w:ind w:right="0"/>
        <w:rPr>
          <w:rFonts w:ascii="Calibri" w:hAnsi="Calibri" w:cs="Calibri" w:eastAsia="Calibri" w:hint="default"/>
          <w:sz w:val="24"/>
          <w:szCs w:val="24"/>
        </w:rPr>
      </w:pPr>
    </w:p>
    <w:p>
      <w:pPr>
        <w:pStyle w:val="Heading2"/>
        <w:numPr>
          <w:ilvl w:val="1"/>
          <w:numId w:val="7"/>
        </w:numPr>
        <w:tabs>
          <w:tab w:pos="1254" w:val="left" w:leader="none"/>
        </w:tabs>
        <w:spacing w:line="240" w:lineRule="auto" w:before="179" w:after="0"/>
        <w:ind w:left="1253" w:right="0" w:hanging="720"/>
        <w:jc w:val="left"/>
      </w:pPr>
      <w:bookmarkStart w:name="_TOC_250026" w:id="449"/>
      <w:bookmarkStart w:name="1.4  Approach to allegations of child se" w:id="450"/>
      <w:r>
        <w:rPr/>
      </w:r>
      <w:bookmarkEnd w:id="450"/>
      <w:bookmarkStart w:name="1.4  Approach to allegations of child se" w:id="451"/>
      <w:r>
        <w:rPr>
          <w:b w:val="0"/>
          <w:color w:val="0094D9"/>
          <w:spacing w:val="-3"/>
        </w:rPr>
        <w:t>A</w:t>
      </w:r>
      <w:r>
        <w:rPr>
          <w:b w:val="0"/>
          <w:color w:val="0094D9"/>
          <w:spacing w:val="-3"/>
        </w:rPr>
        <w:t>pproach </w:t>
      </w:r>
      <w:r>
        <w:rPr>
          <w:b w:val="0"/>
          <w:color w:val="0094D9"/>
          <w:spacing w:val="-4"/>
        </w:rPr>
        <w:t>to allegations </w:t>
      </w:r>
      <w:r>
        <w:rPr>
          <w:b w:val="0"/>
          <w:color w:val="0094D9"/>
          <w:spacing w:val="-3"/>
        </w:rPr>
        <w:t>of </w:t>
      </w:r>
      <w:r>
        <w:rPr>
          <w:b w:val="0"/>
          <w:color w:val="0094D9"/>
          <w:spacing w:val="-4"/>
        </w:rPr>
        <w:t>child </w:t>
      </w:r>
      <w:r>
        <w:rPr>
          <w:b w:val="0"/>
          <w:color w:val="0094D9"/>
          <w:spacing w:val="-3"/>
        </w:rPr>
        <w:t>sexual</w:t>
      </w:r>
      <w:r>
        <w:rPr>
          <w:b w:val="0"/>
          <w:color w:val="0094D9"/>
          <w:spacing w:val="34"/>
        </w:rPr>
        <w:t> </w:t>
      </w:r>
      <w:r>
        <w:rPr>
          <w:b w:val="0"/>
          <w:color w:val="0094D9"/>
          <w:spacing w:val="-4"/>
        </w:rPr>
        <w:t>abuse</w:t>
      </w:r>
      <w:bookmarkEnd w:id="449"/>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left="533" w:right="0"/>
        <w:jc w:val="left"/>
      </w:pPr>
      <w:bookmarkStart w:name="Child protection training for Brothers" w:id="452"/>
      <w:bookmarkEnd w:id="452"/>
      <w:r>
        <w:rPr/>
      </w:r>
      <w:r>
        <w:rPr>
          <w:b w:val="0"/>
          <w:color w:val="0094D9"/>
        </w:rPr>
        <w:t>Child protection training </w:t>
      </w:r>
      <w:r>
        <w:rPr>
          <w:b w:val="0"/>
          <w:color w:val="0094D9"/>
          <w:spacing w:val="-3"/>
        </w:rPr>
        <w:t>for</w:t>
      </w:r>
      <w:r>
        <w:rPr>
          <w:b w:val="0"/>
          <w:color w:val="0094D9"/>
          <w:spacing w:val="-31"/>
        </w:rPr>
        <w:t> </w:t>
      </w:r>
      <w:r>
        <w:rPr>
          <w:b w:val="0"/>
          <w:color w:val="0094D9"/>
        </w:rPr>
        <w:t>Brothers</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0"/>
        <w:jc w:val="left"/>
      </w:pPr>
      <w:bookmarkStart w:name="Until the 1990s there were no initial or" w:id="453"/>
      <w:bookmarkEnd w:id="453"/>
      <w:r>
        <w:rPr/>
      </w:r>
      <w:r>
        <w:rPr>
          <w:b w:val="0"/>
          <w:bCs w:val="0"/>
          <w:color w:val="414042"/>
        </w:rPr>
        <w:t>Until the 1990s there were no initial or ongoing programs of education and training in child protection for the Marist Brothers. </w:t>
      </w:r>
      <w:r>
        <w:rPr>
          <w:b w:val="0"/>
          <w:bCs w:val="0"/>
          <w:color w:val="414042"/>
          <w:spacing w:val="-3"/>
        </w:rPr>
        <w:t>Historically, </w:t>
      </w:r>
      <w:r>
        <w:rPr>
          <w:b w:val="0"/>
          <w:bCs w:val="0"/>
          <w:color w:val="414042"/>
        </w:rPr>
        <w:t>Brothers were taught about human reproduction, </w:t>
      </w:r>
      <w:r>
        <w:rPr>
          <w:b w:val="0"/>
          <w:bCs w:val="0"/>
          <w:color w:val="414042"/>
        </w:rPr>
      </w:r>
      <w:r>
        <w:rPr>
          <w:b w:val="0"/>
          <w:bCs w:val="0"/>
          <w:color w:val="414042"/>
          <w:spacing w:val="-3"/>
        </w:rPr>
        <w:t>sexuality, </w:t>
      </w:r>
      <w:r>
        <w:rPr>
          <w:b w:val="0"/>
          <w:bCs w:val="0"/>
          <w:color w:val="414042"/>
        </w:rPr>
        <w:t>and relationships in the context of a Brother’s vow of celibacy. In the 1980s a clinical </w:t>
      </w:r>
      <w:r>
        <w:rPr>
          <w:b w:val="0"/>
          <w:bCs w:val="0"/>
          <w:color w:val="414042"/>
        </w:rPr>
        <w:t>psychologist</w:t>
      </w:r>
      <w:r>
        <w:rPr>
          <w:b w:val="0"/>
          <w:bCs w:val="0"/>
          <w:color w:val="414042"/>
          <w:spacing w:val="-5"/>
        </w:rPr>
        <w:t> </w:t>
      </w:r>
      <w:r>
        <w:rPr>
          <w:b w:val="0"/>
          <w:bCs w:val="0"/>
          <w:color w:val="414042"/>
        </w:rPr>
        <w:t>provided</w:t>
      </w:r>
      <w:r>
        <w:rPr>
          <w:b w:val="0"/>
          <w:bCs w:val="0"/>
          <w:color w:val="414042"/>
          <w:spacing w:val="-5"/>
        </w:rPr>
        <w:t> </w:t>
      </w:r>
      <w:r>
        <w:rPr>
          <w:b w:val="0"/>
          <w:bCs w:val="0"/>
          <w:color w:val="414042"/>
        </w:rPr>
        <w:t>novices</w:t>
      </w:r>
      <w:r>
        <w:rPr>
          <w:b w:val="0"/>
          <w:bCs w:val="0"/>
          <w:color w:val="414042"/>
          <w:spacing w:val="-5"/>
        </w:rPr>
        <w:t> </w:t>
      </w:r>
      <w:r>
        <w:rPr>
          <w:b w:val="0"/>
          <w:bCs w:val="0"/>
          <w:color w:val="414042"/>
        </w:rPr>
        <w:t>with</w:t>
      </w:r>
      <w:r>
        <w:rPr>
          <w:b w:val="0"/>
          <w:bCs w:val="0"/>
          <w:color w:val="414042"/>
          <w:spacing w:val="-5"/>
        </w:rPr>
        <w:t> </w:t>
      </w:r>
      <w:r>
        <w:rPr>
          <w:b w:val="0"/>
          <w:bCs w:val="0"/>
          <w:color w:val="414042"/>
        </w:rPr>
        <w:t>a</w:t>
      </w:r>
      <w:r>
        <w:rPr>
          <w:b w:val="0"/>
          <w:bCs w:val="0"/>
          <w:color w:val="414042"/>
          <w:spacing w:val="-5"/>
        </w:rPr>
        <w:t> </w:t>
      </w:r>
      <w:r>
        <w:rPr>
          <w:b w:val="0"/>
          <w:bCs w:val="0"/>
          <w:color w:val="414042"/>
        </w:rPr>
        <w:t>more</w:t>
      </w:r>
      <w:r>
        <w:rPr>
          <w:b w:val="0"/>
          <w:bCs w:val="0"/>
          <w:color w:val="414042"/>
          <w:spacing w:val="-5"/>
        </w:rPr>
        <w:t> </w:t>
      </w:r>
      <w:r>
        <w:rPr>
          <w:b w:val="0"/>
          <w:bCs w:val="0"/>
          <w:color w:val="414042"/>
        </w:rPr>
        <w:t>comprehensive</w:t>
      </w:r>
      <w:r>
        <w:rPr>
          <w:b w:val="0"/>
          <w:bCs w:val="0"/>
          <w:color w:val="414042"/>
          <w:spacing w:val="-5"/>
        </w:rPr>
        <w:t> </w:t>
      </w:r>
      <w:r>
        <w:rPr>
          <w:b w:val="0"/>
          <w:bCs w:val="0"/>
          <w:color w:val="414042"/>
        </w:rPr>
        <w:t>introduction</w:t>
      </w:r>
      <w:r>
        <w:rPr>
          <w:b w:val="0"/>
          <w:bCs w:val="0"/>
          <w:color w:val="414042"/>
          <w:spacing w:val="-5"/>
        </w:rPr>
        <w:t> </w:t>
      </w:r>
      <w:r>
        <w:rPr>
          <w:b w:val="0"/>
          <w:bCs w:val="0"/>
          <w:color w:val="414042"/>
        </w:rPr>
        <w:t>to</w:t>
      </w:r>
      <w:r>
        <w:rPr>
          <w:b w:val="0"/>
          <w:bCs w:val="0"/>
          <w:color w:val="414042"/>
          <w:spacing w:val="-5"/>
        </w:rPr>
        <w:t> </w:t>
      </w:r>
      <w:r>
        <w:rPr>
          <w:b w:val="0"/>
          <w:bCs w:val="0"/>
          <w:color w:val="414042"/>
        </w:rPr>
        <w:t>sexuality</w:t>
      </w:r>
      <w:r>
        <w:rPr>
          <w:b w:val="0"/>
          <w:bCs w:val="0"/>
          <w:color w:val="414042"/>
          <w:spacing w:val="-5"/>
        </w:rPr>
        <w:t> </w:t>
      </w:r>
      <w:r>
        <w:rPr>
          <w:b w:val="0"/>
          <w:bCs w:val="0"/>
          <w:color w:val="414042"/>
        </w:rPr>
        <w:t>and</w:t>
      </w:r>
      <w:r>
        <w:rPr>
          <w:b w:val="0"/>
          <w:bCs w:val="0"/>
          <w:color w:val="414042"/>
          <w:spacing w:val="-5"/>
        </w:rPr>
        <w:t> </w:t>
      </w:r>
      <w:r>
        <w:rPr>
          <w:b w:val="0"/>
          <w:bCs w:val="0"/>
          <w:color w:val="414042"/>
          <w:spacing w:val="-3"/>
        </w:rPr>
        <w:t>chastity.</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0"/>
        <w:jc w:val="left"/>
        <w:rPr>
          <w:rFonts w:ascii="Calibri" w:hAnsi="Calibri" w:cs="Calibri" w:eastAsia="Calibri" w:hint="default"/>
          <w:sz w:val="14"/>
          <w:szCs w:val="14"/>
        </w:rPr>
      </w:pPr>
      <w:bookmarkStart w:name="Screening processes were implemented at " w:id="454"/>
      <w:bookmarkEnd w:id="454"/>
      <w:r>
        <w:rPr/>
      </w:r>
      <w:r>
        <w:rPr>
          <w:b w:val="0"/>
          <w:color w:val="414042"/>
        </w:rPr>
        <w:t>Screening</w:t>
      </w:r>
      <w:r>
        <w:rPr>
          <w:b w:val="0"/>
          <w:color w:val="414042"/>
          <w:spacing w:val="-5"/>
        </w:rPr>
        <w:t> </w:t>
      </w:r>
      <w:r>
        <w:rPr>
          <w:b w:val="0"/>
          <w:color w:val="414042"/>
        </w:rPr>
        <w:t>processes</w:t>
      </w:r>
      <w:r>
        <w:rPr>
          <w:b w:val="0"/>
          <w:color w:val="414042"/>
          <w:spacing w:val="-5"/>
        </w:rPr>
        <w:t> </w:t>
      </w:r>
      <w:r>
        <w:rPr>
          <w:b w:val="0"/>
          <w:color w:val="414042"/>
        </w:rPr>
        <w:t>were</w:t>
      </w:r>
      <w:r>
        <w:rPr>
          <w:b w:val="0"/>
          <w:color w:val="414042"/>
          <w:spacing w:val="-5"/>
        </w:rPr>
        <w:t> </w:t>
      </w:r>
      <w:r>
        <w:rPr>
          <w:b w:val="0"/>
          <w:color w:val="414042"/>
        </w:rPr>
        <w:t>implemented</w:t>
      </w:r>
      <w:r>
        <w:rPr>
          <w:b w:val="0"/>
          <w:color w:val="414042"/>
          <w:spacing w:val="-5"/>
        </w:rPr>
        <w:t> </w:t>
      </w:r>
      <w:r>
        <w:rPr>
          <w:b w:val="0"/>
          <w:color w:val="414042"/>
        </w:rPr>
        <w:t>at</w:t>
      </w:r>
      <w:r>
        <w:rPr>
          <w:b w:val="0"/>
          <w:color w:val="414042"/>
          <w:spacing w:val="-5"/>
        </w:rPr>
        <w:t> </w:t>
      </w:r>
      <w:r>
        <w:rPr>
          <w:b w:val="0"/>
          <w:color w:val="414042"/>
        </w:rPr>
        <w:t>this</w:t>
      </w:r>
      <w:r>
        <w:rPr>
          <w:b w:val="0"/>
          <w:color w:val="414042"/>
          <w:spacing w:val="-5"/>
        </w:rPr>
        <w:t> </w:t>
      </w:r>
      <w:r>
        <w:rPr>
          <w:b w:val="0"/>
          <w:color w:val="414042"/>
        </w:rPr>
        <w:t>time</w:t>
      </w:r>
      <w:r>
        <w:rPr>
          <w:b w:val="0"/>
          <w:color w:val="414042"/>
          <w:spacing w:val="-5"/>
        </w:rPr>
        <w:t> </w:t>
      </w:r>
      <w:r>
        <w:rPr>
          <w:b w:val="0"/>
          <w:color w:val="414042"/>
        </w:rPr>
        <w:t>and</w:t>
      </w:r>
      <w:r>
        <w:rPr>
          <w:b w:val="0"/>
          <w:color w:val="414042"/>
          <w:spacing w:val="-5"/>
        </w:rPr>
        <w:t> </w:t>
      </w:r>
      <w:r>
        <w:rPr>
          <w:b w:val="0"/>
          <w:color w:val="414042"/>
        </w:rPr>
        <w:t>comprised</w:t>
      </w:r>
      <w:r>
        <w:rPr>
          <w:b w:val="0"/>
          <w:color w:val="414042"/>
          <w:spacing w:val="-5"/>
        </w:rPr>
        <w:t> </w:t>
      </w:r>
      <w:r>
        <w:rPr>
          <w:b w:val="0"/>
          <w:color w:val="414042"/>
        </w:rPr>
        <w:t>structured</w:t>
      </w:r>
      <w:r>
        <w:rPr>
          <w:b w:val="0"/>
          <w:color w:val="414042"/>
          <w:spacing w:val="-5"/>
        </w:rPr>
        <w:t> </w:t>
      </w:r>
      <w:r>
        <w:rPr>
          <w:b w:val="0"/>
          <w:color w:val="414042"/>
        </w:rPr>
        <w:t>psychological</w:t>
      </w:r>
      <w:r>
        <w:rPr>
          <w:b w:val="0"/>
          <w:color w:val="414042"/>
          <w:spacing w:val="-5"/>
        </w:rPr>
        <w:t> </w:t>
      </w:r>
      <w:r>
        <w:rPr>
          <w:b w:val="0"/>
          <w:color w:val="414042"/>
        </w:rPr>
        <w:t>testing. </w:t>
      </w:r>
      <w:r>
        <w:rPr>
          <w:b w:val="0"/>
          <w:color w:val="414042"/>
        </w:rPr>
        <w:t>Initially they were conducted by Brothers with qualifications in clinical psychology and later they were conducted by external</w:t>
      </w:r>
      <w:r>
        <w:rPr>
          <w:b w:val="0"/>
          <w:color w:val="414042"/>
          <w:spacing w:val="-33"/>
        </w:rPr>
        <w:t> </w:t>
      </w:r>
      <w:r>
        <w:rPr>
          <w:b w:val="0"/>
          <w:color w:val="414042"/>
        </w:rPr>
        <w:t>prof</w:t>
      </w:r>
      <w:bookmarkStart w:name="23" w:id="455"/>
      <w:bookmarkEnd w:id="455"/>
      <w:r>
        <w:rPr>
          <w:b w:val="0"/>
          <w:color w:val="414042"/>
        </w:rPr>
        <w:t>essionals</w:t>
      </w:r>
      <w:r>
        <w:rPr>
          <w:b w:val="0"/>
          <w:color w:val="414042"/>
        </w:rPr>
        <w:t>.</w:t>
      </w:r>
      <w:r>
        <w:rPr>
          <w:rFonts w:ascii="Calibri"/>
          <w:color w:val="414042"/>
          <w:position w:val="8"/>
          <w:sz w:val="14"/>
        </w:rPr>
        <w:t>23</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292"/>
        <w:jc w:val="left"/>
        <w:rPr>
          <w:rFonts w:ascii="Calibri" w:hAnsi="Calibri" w:cs="Calibri" w:eastAsia="Calibri" w:hint="default"/>
          <w:sz w:val="14"/>
          <w:szCs w:val="14"/>
        </w:rPr>
      </w:pPr>
      <w:bookmarkStart w:name="In the 1990s, due to the reduction in nu" w:id="456"/>
      <w:bookmarkEnd w:id="456"/>
      <w:r>
        <w:rPr/>
      </w:r>
      <w:r>
        <w:rPr>
          <w:b w:val="0"/>
          <w:bCs w:val="0"/>
          <w:color w:val="414042"/>
        </w:rPr>
        <w:t>In the 1990s, due to the reduction in numbers of new Brothers, institutional training was replaced by personalised training. Post-Novitiates currently have a </w:t>
      </w:r>
      <w:r>
        <w:rPr>
          <w:b w:val="0"/>
          <w:bCs w:val="0"/>
          <w:color w:val="414042"/>
          <w:spacing w:val="-5"/>
        </w:rPr>
        <w:t>‘guide’, </w:t>
      </w:r>
      <w:r>
        <w:rPr>
          <w:b w:val="0"/>
          <w:bCs w:val="0"/>
          <w:color w:val="414042"/>
        </w:rPr>
        <w:t>who is typically an experienced </w:t>
      </w:r>
      <w:r>
        <w:rPr>
          <w:b w:val="0"/>
          <w:bCs w:val="0"/>
          <w:color w:val="414042"/>
        </w:rPr>
        <w:t>psychologist or spiritual director and is not a member of the Marist Brother</w:t>
      </w:r>
      <w:bookmarkStart w:name="24" w:id="457"/>
      <w:bookmarkEnd w:id="457"/>
      <w:r>
        <w:rPr>
          <w:b w:val="0"/>
          <w:bCs w:val="0"/>
          <w:color w:val="414042"/>
        </w:rPr>
        <w:t>s</w:t>
      </w:r>
      <w:r>
        <w:rPr>
          <w:b w:val="0"/>
          <w:bCs w:val="0"/>
          <w:color w:val="414042"/>
        </w:rPr>
        <w:t>.</w:t>
      </w:r>
      <w:r>
        <w:rPr>
          <w:rFonts w:ascii="Calibri" w:hAnsi="Calibri" w:cs="Calibri" w:eastAsia="Calibri" w:hint="default"/>
          <w:color w:val="414042"/>
          <w:position w:val="8"/>
          <w:sz w:val="14"/>
          <w:szCs w:val="14"/>
        </w:rPr>
        <w:t>24 </w:t>
      </w:r>
      <w:r>
        <w:rPr>
          <w:b w:val="0"/>
          <w:bCs w:val="0"/>
          <w:color w:val="414042"/>
          <w:spacing w:val="-3"/>
        </w:rPr>
        <w:t>Training </w:t>
      </w:r>
      <w:r>
        <w:rPr>
          <w:b w:val="0"/>
          <w:bCs w:val="0"/>
          <w:color w:val="414042"/>
        </w:rPr>
        <w:t>programs </w:t>
      </w:r>
      <w:r>
        <w:rPr>
          <w:b w:val="0"/>
          <w:bCs w:val="0"/>
          <w:color w:val="414042"/>
        </w:rPr>
        <w:t>have been provided on an inter-congregational basis, including to male and female religious Order</w:t>
      </w:r>
      <w:bookmarkStart w:name="25" w:id="458"/>
      <w:bookmarkEnd w:id="458"/>
      <w:r>
        <w:rPr>
          <w:b w:val="0"/>
          <w:bCs w:val="0"/>
          <w:color w:val="414042"/>
        </w:rPr>
        <w:t>s</w:t>
      </w:r>
      <w:r>
        <w:rPr>
          <w:b w:val="0"/>
          <w:bCs w:val="0"/>
          <w:color w:val="414042"/>
        </w:rPr>
        <w:t>.</w:t>
      </w:r>
      <w:r>
        <w:rPr>
          <w:rFonts w:ascii="Calibri" w:hAnsi="Calibri" w:cs="Calibri" w:eastAsia="Calibri" w:hint="default"/>
          <w:color w:val="414042"/>
          <w:position w:val="8"/>
          <w:sz w:val="14"/>
          <w:szCs w:val="14"/>
        </w:rPr>
        <w:t>25 </w:t>
      </w:r>
      <w:r>
        <w:rPr>
          <w:b w:val="0"/>
          <w:bCs w:val="0"/>
          <w:color w:val="414042"/>
        </w:rPr>
        <w:t>The current training program contains dedicated modules on child protection issues and regular</w:t>
      </w:r>
      <w:r>
        <w:rPr>
          <w:b w:val="0"/>
          <w:bCs w:val="0"/>
          <w:color w:val="414042"/>
          <w:spacing w:val="-5"/>
        </w:rPr>
        <w:t> </w:t>
      </w:r>
      <w:r>
        <w:rPr>
          <w:b w:val="0"/>
          <w:bCs w:val="0"/>
          <w:color w:val="414042"/>
        </w:rPr>
        <w:t>individual</w:t>
      </w:r>
      <w:r>
        <w:rPr>
          <w:b w:val="0"/>
          <w:bCs w:val="0"/>
          <w:color w:val="414042"/>
          <w:spacing w:val="-5"/>
        </w:rPr>
        <w:t> </w:t>
      </w:r>
      <w:r>
        <w:rPr>
          <w:b w:val="0"/>
          <w:bCs w:val="0"/>
          <w:color w:val="414042"/>
        </w:rPr>
        <w:t>sessions</w:t>
      </w:r>
      <w:r>
        <w:rPr>
          <w:b w:val="0"/>
          <w:bCs w:val="0"/>
          <w:color w:val="414042"/>
          <w:spacing w:val="-5"/>
        </w:rPr>
        <w:t> </w:t>
      </w:r>
      <w:r>
        <w:rPr>
          <w:b w:val="0"/>
          <w:bCs w:val="0"/>
          <w:color w:val="414042"/>
        </w:rPr>
        <w:t>‘aimed</w:t>
      </w:r>
      <w:r>
        <w:rPr>
          <w:b w:val="0"/>
          <w:bCs w:val="0"/>
          <w:color w:val="414042"/>
          <w:spacing w:val="-5"/>
        </w:rPr>
        <w:t> </w:t>
      </w:r>
      <w:r>
        <w:rPr>
          <w:b w:val="0"/>
          <w:bCs w:val="0"/>
          <w:color w:val="414042"/>
        </w:rPr>
        <w:t>at</w:t>
      </w:r>
      <w:r>
        <w:rPr>
          <w:b w:val="0"/>
          <w:bCs w:val="0"/>
          <w:color w:val="414042"/>
          <w:spacing w:val="-5"/>
        </w:rPr>
        <w:t> </w:t>
      </w:r>
      <w:r>
        <w:rPr>
          <w:b w:val="0"/>
          <w:bCs w:val="0"/>
          <w:color w:val="414042"/>
        </w:rPr>
        <w:t>ensuring</w:t>
      </w:r>
      <w:r>
        <w:rPr>
          <w:b w:val="0"/>
          <w:bCs w:val="0"/>
          <w:color w:val="414042"/>
          <w:spacing w:val="-5"/>
        </w:rPr>
        <w:t> </w:t>
      </w:r>
      <w:r>
        <w:rPr>
          <w:b w:val="0"/>
          <w:bCs w:val="0"/>
          <w:color w:val="414042"/>
        </w:rPr>
        <w:t>Brothers</w:t>
      </w:r>
      <w:r>
        <w:rPr>
          <w:b w:val="0"/>
          <w:bCs w:val="0"/>
          <w:color w:val="414042"/>
          <w:spacing w:val="-5"/>
        </w:rPr>
        <w:t> </w:t>
      </w:r>
      <w:r>
        <w:rPr>
          <w:b w:val="0"/>
          <w:bCs w:val="0"/>
          <w:color w:val="414042"/>
        </w:rPr>
        <w:t>understand</w:t>
      </w:r>
      <w:r>
        <w:rPr>
          <w:b w:val="0"/>
          <w:bCs w:val="0"/>
          <w:color w:val="414042"/>
          <w:spacing w:val="-5"/>
        </w:rPr>
        <w:t> </w:t>
      </w:r>
      <w:r>
        <w:rPr>
          <w:b w:val="0"/>
          <w:bCs w:val="0"/>
          <w:color w:val="414042"/>
        </w:rPr>
        <w:t>the</w:t>
      </w:r>
      <w:r>
        <w:rPr>
          <w:b w:val="0"/>
          <w:bCs w:val="0"/>
          <w:color w:val="414042"/>
          <w:spacing w:val="-5"/>
        </w:rPr>
        <w:t> </w:t>
      </w:r>
      <w:r>
        <w:rPr>
          <w:b w:val="0"/>
          <w:bCs w:val="0"/>
          <w:color w:val="414042"/>
        </w:rPr>
        <w:t>personal</w:t>
      </w:r>
      <w:r>
        <w:rPr>
          <w:b w:val="0"/>
          <w:bCs w:val="0"/>
          <w:color w:val="414042"/>
          <w:spacing w:val="-5"/>
        </w:rPr>
        <w:t> </w:t>
      </w:r>
      <w:r>
        <w:rPr>
          <w:b w:val="0"/>
          <w:bCs w:val="0"/>
          <w:color w:val="414042"/>
        </w:rPr>
        <w:t>commitments</w:t>
      </w:r>
      <w:r>
        <w:rPr>
          <w:b w:val="0"/>
          <w:bCs w:val="0"/>
          <w:color w:val="414042"/>
          <w:spacing w:val="-5"/>
        </w:rPr>
        <w:t> </w:t>
      </w:r>
      <w:r>
        <w:rPr>
          <w:b w:val="0"/>
          <w:bCs w:val="0"/>
          <w:color w:val="414042"/>
        </w:rPr>
        <w:t>and </w:t>
      </w:r>
      <w:r>
        <w:rPr>
          <w:b w:val="0"/>
          <w:bCs w:val="0"/>
          <w:color w:val="414042"/>
        </w:rPr>
        <w:t>issues involved in becoming a</w:t>
      </w:r>
      <w:r>
        <w:rPr>
          <w:b w:val="0"/>
          <w:bCs w:val="0"/>
          <w:color w:val="414042"/>
          <w:spacing w:val="-32"/>
        </w:rPr>
        <w:t> </w:t>
      </w:r>
      <w:r>
        <w:rPr>
          <w:b w:val="0"/>
          <w:bCs w:val="0"/>
          <w:color w:val="414042"/>
        </w:rPr>
        <w:t>Brother’</w:t>
      </w:r>
      <w:bookmarkStart w:name="26" w:id="459"/>
      <w:bookmarkEnd w:id="459"/>
      <w:r>
        <w:rPr>
          <w:b w:val="0"/>
          <w:bCs w:val="0"/>
          <w:color w:val="414042"/>
        </w:rPr>
        <w:t>.</w:t>
      </w:r>
      <w:r>
        <w:rPr>
          <w:rFonts w:ascii="Calibri" w:hAnsi="Calibri" w:cs="Calibri" w:eastAsia="Calibri" w:hint="default"/>
          <w:color w:val="414042"/>
          <w:position w:val="8"/>
          <w:sz w:val="14"/>
          <w:szCs w:val="14"/>
        </w:rPr>
        <w:t>26</w:t>
      </w:r>
      <w:r>
        <w:rPr>
          <w:rFonts w:ascii="Calibri" w:hAnsi="Calibri" w:cs="Calibri" w:eastAsia="Calibri" w:hint="default"/>
          <w:sz w:val="14"/>
          <w:szCs w:val="14"/>
        </w:rPr>
      </w:r>
    </w:p>
    <w:p>
      <w:pPr>
        <w:spacing w:line="240" w:lineRule="auto" w:before="0"/>
        <w:ind w:right="0"/>
        <w:rPr>
          <w:rFonts w:ascii="Calibri" w:hAnsi="Calibri" w:cs="Calibri" w:eastAsia="Calibri" w:hint="default"/>
          <w:sz w:val="24"/>
          <w:szCs w:val="24"/>
        </w:rPr>
      </w:pPr>
    </w:p>
    <w:p>
      <w:pPr>
        <w:spacing w:line="240" w:lineRule="auto" w:before="5"/>
        <w:ind w:right="0"/>
        <w:rPr>
          <w:rFonts w:ascii="Calibri" w:hAnsi="Calibri" w:cs="Calibri" w:eastAsia="Calibri" w:hint="default"/>
          <w:sz w:val="19"/>
          <w:szCs w:val="19"/>
        </w:rPr>
      </w:pPr>
    </w:p>
    <w:p>
      <w:pPr>
        <w:pStyle w:val="Heading3"/>
        <w:spacing w:line="240" w:lineRule="auto"/>
        <w:ind w:left="533" w:right="0"/>
        <w:jc w:val="left"/>
      </w:pPr>
      <w:bookmarkStart w:name="Responsibility for handling child sexual" w:id="460"/>
      <w:bookmarkEnd w:id="460"/>
      <w:r>
        <w:rPr/>
      </w:r>
      <w:r>
        <w:rPr>
          <w:b w:val="0"/>
          <w:color w:val="0094D9"/>
        </w:rPr>
        <w:t>Responsibility </w:t>
      </w:r>
      <w:r>
        <w:rPr>
          <w:b w:val="0"/>
          <w:color w:val="0094D9"/>
          <w:spacing w:val="-3"/>
        </w:rPr>
        <w:t>for </w:t>
      </w:r>
      <w:r>
        <w:rPr>
          <w:b w:val="0"/>
          <w:color w:val="0094D9"/>
        </w:rPr>
        <w:t>handling child sexual abuse</w:t>
      </w:r>
      <w:r>
        <w:rPr>
          <w:b w:val="0"/>
          <w:color w:val="0094D9"/>
          <w:spacing w:val="-26"/>
        </w:rPr>
        <w:t> </w:t>
      </w:r>
      <w:r>
        <w:rPr>
          <w:b w:val="0"/>
          <w:color w:val="0094D9"/>
        </w:rPr>
        <w:t>allegations</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0" w:lineRule="auto"/>
        <w:ind w:left="533" w:right="0"/>
        <w:jc w:val="left"/>
      </w:pPr>
      <w:bookmarkStart w:name="In the period 1959 to 1993, the Provinci" w:id="461"/>
      <w:bookmarkEnd w:id="461"/>
      <w:r>
        <w:rPr/>
      </w:r>
      <w:r>
        <w:rPr>
          <w:b w:val="0"/>
          <w:color w:val="414042"/>
        </w:rPr>
        <w:t>In the period 1959 to 1993, the Provincial of the Sydney</w:t>
      </w:r>
      <w:r>
        <w:rPr>
          <w:b w:val="0"/>
          <w:color w:val="414042"/>
          <w:spacing w:val="-25"/>
        </w:rPr>
        <w:t> </w:t>
      </w:r>
      <w:r>
        <w:rPr>
          <w:b w:val="0"/>
          <w:color w:val="414042"/>
        </w:rPr>
        <w:t>Province:</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2"/>
          <w:numId w:val="7"/>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bookmarkStart w:name="• " w:id="462"/>
      <w:bookmarkEnd w:id="462"/>
      <w:r>
        <w:rPr/>
      </w:r>
      <w:bookmarkStart w:name="had direct authority over the Marist Bro" w:id="463"/>
      <w:bookmarkEnd w:id="463"/>
      <w:r>
        <w:rPr/>
      </w:r>
      <w:bookmarkStart w:name="had direct authority over the Marist Bro" w:id="464"/>
      <w:bookmarkEnd w:id="464"/>
      <w:r>
        <w:rPr>
          <w:rFonts w:ascii="Calibri Light"/>
          <w:b w:val="0"/>
          <w:color w:val="414042"/>
          <w:sz w:val="24"/>
        </w:rPr>
        <w:t>had</w:t>
      </w:r>
      <w:r>
        <w:rPr>
          <w:rFonts w:ascii="Calibri Light"/>
          <w:b w:val="0"/>
          <w:color w:val="414042"/>
          <w:sz w:val="24"/>
        </w:rPr>
        <w:t> direct authority over the Marist Brothers in the Sydney</w:t>
      </w:r>
      <w:r>
        <w:rPr>
          <w:rFonts w:ascii="Calibri Light"/>
          <w:b w:val="0"/>
          <w:color w:val="414042"/>
          <w:spacing w:val="-38"/>
          <w:sz w:val="24"/>
        </w:rPr>
        <w:t> </w:t>
      </w:r>
      <w:r>
        <w:rPr>
          <w:rFonts w:ascii="Calibri Light"/>
          <w:b w:val="0"/>
          <w:color w:val="414042"/>
          <w:sz w:val="24"/>
        </w:rPr>
        <w:t>Province</w:t>
      </w:r>
      <w:r>
        <w:rPr>
          <w:rFonts w:ascii="Calibri Light"/>
          <w:sz w:val="24"/>
        </w:rPr>
      </w:r>
    </w:p>
    <w:p>
      <w:pPr>
        <w:pStyle w:val="ListParagraph"/>
        <w:numPr>
          <w:ilvl w:val="2"/>
          <w:numId w:val="7"/>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465"/>
      <w:bookmarkEnd w:id="465"/>
      <w:r>
        <w:rPr/>
      </w:r>
      <w:bookmarkStart w:name="was responsible for responding to allega" w:id="466"/>
      <w:bookmarkEnd w:id="466"/>
      <w:r>
        <w:rPr/>
      </w:r>
      <w:bookmarkStart w:name="was responsible for responding to allega" w:id="467"/>
      <w:bookmarkEnd w:id="467"/>
      <w:r>
        <w:rPr>
          <w:rFonts w:ascii="Calibri Light"/>
          <w:b w:val="0"/>
          <w:color w:val="414042"/>
          <w:sz w:val="24"/>
        </w:rPr>
        <w:t>w</w:t>
      </w:r>
      <w:r>
        <w:rPr>
          <w:rFonts w:ascii="Calibri Light"/>
          <w:b w:val="0"/>
          <w:color w:val="414042"/>
          <w:sz w:val="24"/>
        </w:rPr>
        <w:t>as responsible </w:t>
      </w:r>
      <w:r>
        <w:rPr>
          <w:rFonts w:ascii="Calibri Light"/>
          <w:b w:val="0"/>
          <w:color w:val="414042"/>
          <w:spacing w:val="-3"/>
          <w:sz w:val="24"/>
        </w:rPr>
        <w:t>for </w:t>
      </w:r>
      <w:r>
        <w:rPr>
          <w:rFonts w:ascii="Calibri Light"/>
          <w:b w:val="0"/>
          <w:color w:val="414042"/>
          <w:sz w:val="24"/>
        </w:rPr>
        <w:t>responding to allegations or complaints of child sexual</w:t>
      </w:r>
      <w:r>
        <w:rPr>
          <w:rFonts w:ascii="Calibri Light"/>
          <w:b w:val="0"/>
          <w:color w:val="414042"/>
          <w:spacing w:val="-29"/>
          <w:sz w:val="24"/>
        </w:rPr>
        <w:t> </w:t>
      </w:r>
      <w:r>
        <w:rPr>
          <w:rFonts w:ascii="Calibri Light"/>
          <w:b w:val="0"/>
          <w:color w:val="414042"/>
          <w:sz w:val="24"/>
        </w:rPr>
        <w:t>abuse</w:t>
      </w:r>
      <w:r>
        <w:rPr>
          <w:rFonts w:ascii="Calibri Light"/>
          <w:sz w:val="24"/>
        </w:rPr>
      </w:r>
    </w:p>
    <w:p>
      <w:pPr>
        <w:pStyle w:val="ListParagraph"/>
        <w:numPr>
          <w:ilvl w:val="2"/>
          <w:numId w:val="7"/>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468"/>
      <w:bookmarkEnd w:id="468"/>
      <w:r>
        <w:rPr/>
      </w:r>
      <w:bookmarkStart w:name="was responsible for determining the acti" w:id="469"/>
      <w:bookmarkEnd w:id="469"/>
      <w:r>
        <w:rPr/>
      </w:r>
      <w:bookmarkStart w:name="was responsible for determining the acti" w:id="470"/>
      <w:bookmarkEnd w:id="470"/>
      <w:r>
        <w:rPr>
          <w:rFonts w:ascii="Calibri Light"/>
          <w:b w:val="0"/>
          <w:color w:val="414042"/>
          <w:sz w:val="24"/>
        </w:rPr>
        <w:t>w</w:t>
      </w:r>
      <w:r>
        <w:rPr>
          <w:rFonts w:ascii="Calibri Light"/>
          <w:b w:val="0"/>
          <w:color w:val="414042"/>
          <w:sz w:val="24"/>
        </w:rPr>
        <w:t>as responsible </w:t>
      </w:r>
      <w:r>
        <w:rPr>
          <w:rFonts w:ascii="Calibri Light"/>
          <w:b w:val="0"/>
          <w:color w:val="414042"/>
          <w:spacing w:val="-3"/>
          <w:sz w:val="24"/>
        </w:rPr>
        <w:t>for </w:t>
      </w:r>
      <w:r>
        <w:rPr>
          <w:rFonts w:ascii="Calibri Light"/>
          <w:b w:val="0"/>
          <w:color w:val="414042"/>
          <w:sz w:val="24"/>
        </w:rPr>
        <w:t>determining the action to be </w:t>
      </w:r>
      <w:r>
        <w:rPr>
          <w:rFonts w:ascii="Calibri Light"/>
          <w:b w:val="0"/>
          <w:color w:val="414042"/>
          <w:spacing w:val="-3"/>
          <w:sz w:val="24"/>
        </w:rPr>
        <w:t>taken </w:t>
      </w:r>
      <w:r>
        <w:rPr>
          <w:rFonts w:ascii="Calibri Light"/>
          <w:b w:val="0"/>
          <w:color w:val="414042"/>
          <w:sz w:val="24"/>
        </w:rPr>
        <w:t>in respect to the</w:t>
      </w:r>
      <w:r>
        <w:rPr>
          <w:rFonts w:ascii="Calibri Light"/>
          <w:b w:val="0"/>
          <w:color w:val="414042"/>
          <w:spacing w:val="-13"/>
          <w:sz w:val="24"/>
        </w:rPr>
        <w:t> </w:t>
      </w:r>
      <w:r>
        <w:rPr>
          <w:rFonts w:ascii="Calibri Light"/>
          <w:b w:val="0"/>
          <w:color w:val="414042"/>
          <w:sz w:val="24"/>
        </w:rPr>
        <w:t>accused.</w:t>
      </w:r>
      <w:r>
        <w:rPr>
          <w:rFonts w:ascii="Calibri Light"/>
          <w:sz w:val="2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11"/>
        <w:ind w:right="0"/>
        <w:rPr>
          <w:rFonts w:ascii="Calibri Light" w:hAnsi="Calibri Light" w:cs="Calibri Light" w:eastAsia="Calibri Light" w:hint="default"/>
          <w:b w:val="0"/>
          <w:bCs w:val="0"/>
          <w:sz w:val="19"/>
          <w:szCs w:val="19"/>
        </w:rPr>
      </w:pPr>
    </w:p>
    <w:p>
      <w:pPr>
        <w:pStyle w:val="Heading3"/>
        <w:spacing w:line="240" w:lineRule="auto"/>
        <w:ind w:left="533" w:right="0"/>
        <w:jc w:val="left"/>
      </w:pPr>
      <w:bookmarkStart w:name="Written records of complaints" w:id="471"/>
      <w:bookmarkEnd w:id="471"/>
      <w:r>
        <w:rPr/>
      </w:r>
      <w:r>
        <w:rPr>
          <w:b w:val="0"/>
          <w:color w:val="0094D9"/>
        </w:rPr>
        <w:t>Written records of</w:t>
      </w:r>
      <w:r>
        <w:rPr>
          <w:b w:val="0"/>
          <w:color w:val="0094D9"/>
          <w:spacing w:val="-44"/>
        </w:rPr>
        <w:t> </w:t>
      </w:r>
      <w:r>
        <w:rPr>
          <w:b w:val="0"/>
          <w:color w:val="0094D9"/>
        </w:rPr>
        <w:t>complaints</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548"/>
        <w:jc w:val="left"/>
      </w:pPr>
      <w:bookmarkStart w:name="Before 1983, there is no evidence that t" w:id="472"/>
      <w:bookmarkEnd w:id="472"/>
      <w:r>
        <w:rPr/>
      </w:r>
      <w:r>
        <w:rPr>
          <w:b w:val="0"/>
          <w:color w:val="414042"/>
          <w:spacing w:val="-3"/>
        </w:rPr>
        <w:t>Before</w:t>
      </w:r>
      <w:r>
        <w:rPr>
          <w:b w:val="0"/>
          <w:color w:val="414042"/>
          <w:spacing w:val="-4"/>
        </w:rPr>
        <w:t> </w:t>
      </w:r>
      <w:r>
        <w:rPr>
          <w:b w:val="0"/>
          <w:color w:val="414042"/>
        </w:rPr>
        <w:t>1983,</w:t>
      </w:r>
      <w:r>
        <w:rPr>
          <w:b w:val="0"/>
          <w:color w:val="414042"/>
          <w:spacing w:val="-4"/>
        </w:rPr>
        <w:t> </w:t>
      </w:r>
      <w:r>
        <w:rPr>
          <w:b w:val="0"/>
          <w:color w:val="414042"/>
        </w:rPr>
        <w:t>there</w:t>
      </w:r>
      <w:r>
        <w:rPr>
          <w:b w:val="0"/>
          <w:color w:val="414042"/>
          <w:spacing w:val="-4"/>
        </w:rPr>
        <w:t> </w:t>
      </w:r>
      <w:r>
        <w:rPr>
          <w:b w:val="0"/>
          <w:color w:val="414042"/>
        </w:rPr>
        <w:t>is</w:t>
      </w:r>
      <w:r>
        <w:rPr>
          <w:b w:val="0"/>
          <w:color w:val="414042"/>
          <w:spacing w:val="-4"/>
        </w:rPr>
        <w:t> </w:t>
      </w:r>
      <w:r>
        <w:rPr>
          <w:b w:val="0"/>
          <w:color w:val="414042"/>
        </w:rPr>
        <w:t>no</w:t>
      </w:r>
      <w:r>
        <w:rPr>
          <w:b w:val="0"/>
          <w:color w:val="414042"/>
          <w:spacing w:val="-4"/>
        </w:rPr>
        <w:t> </w:t>
      </w:r>
      <w:r>
        <w:rPr>
          <w:b w:val="0"/>
          <w:color w:val="414042"/>
        </w:rPr>
        <w:t>evidence</w:t>
      </w:r>
      <w:r>
        <w:rPr>
          <w:b w:val="0"/>
          <w:color w:val="414042"/>
          <w:spacing w:val="-4"/>
        </w:rPr>
        <w:t> </w:t>
      </w:r>
      <w:r>
        <w:rPr>
          <w:b w:val="0"/>
          <w:color w:val="414042"/>
        </w:rPr>
        <w:t>that</w:t>
      </w:r>
      <w:r>
        <w:rPr>
          <w:b w:val="0"/>
          <w:color w:val="414042"/>
          <w:spacing w:val="-4"/>
        </w:rPr>
        <w:t> </w:t>
      </w:r>
      <w:r>
        <w:rPr>
          <w:b w:val="0"/>
          <w:color w:val="414042"/>
        </w:rPr>
        <w:t>the</w:t>
      </w:r>
      <w:r>
        <w:rPr>
          <w:b w:val="0"/>
          <w:color w:val="414042"/>
          <w:spacing w:val="-4"/>
        </w:rPr>
        <w:t> </w:t>
      </w:r>
      <w:r>
        <w:rPr>
          <w:b w:val="0"/>
          <w:color w:val="414042"/>
        </w:rPr>
        <w:t>Provincials</w:t>
      </w:r>
      <w:r>
        <w:rPr>
          <w:b w:val="0"/>
          <w:color w:val="414042"/>
          <w:spacing w:val="-4"/>
        </w:rPr>
        <w:t> </w:t>
      </w:r>
      <w:r>
        <w:rPr>
          <w:b w:val="0"/>
          <w:color w:val="414042"/>
        </w:rPr>
        <w:t>had</w:t>
      </w:r>
      <w:r>
        <w:rPr>
          <w:b w:val="0"/>
          <w:color w:val="414042"/>
          <w:spacing w:val="-4"/>
        </w:rPr>
        <w:t> </w:t>
      </w:r>
      <w:r>
        <w:rPr>
          <w:b w:val="0"/>
          <w:color w:val="414042"/>
        </w:rPr>
        <w:t>a</w:t>
      </w:r>
      <w:r>
        <w:rPr>
          <w:b w:val="0"/>
          <w:color w:val="414042"/>
          <w:spacing w:val="-4"/>
        </w:rPr>
        <w:t> </w:t>
      </w:r>
      <w:r>
        <w:rPr>
          <w:b w:val="0"/>
          <w:color w:val="414042"/>
        </w:rPr>
        <w:t>practice</w:t>
      </w:r>
      <w:r>
        <w:rPr>
          <w:b w:val="0"/>
          <w:color w:val="414042"/>
          <w:spacing w:val="-4"/>
        </w:rPr>
        <w:t> </w:t>
      </w:r>
      <w:r>
        <w:rPr>
          <w:b w:val="0"/>
          <w:color w:val="414042"/>
        </w:rPr>
        <w:t>of</w:t>
      </w:r>
      <w:r>
        <w:rPr>
          <w:b w:val="0"/>
          <w:color w:val="414042"/>
          <w:spacing w:val="-4"/>
        </w:rPr>
        <w:t> </w:t>
      </w:r>
      <w:r>
        <w:rPr>
          <w:b w:val="0"/>
          <w:color w:val="414042"/>
        </w:rPr>
        <w:t>keeping</w:t>
      </w:r>
      <w:r>
        <w:rPr>
          <w:b w:val="0"/>
          <w:color w:val="414042"/>
          <w:spacing w:val="-4"/>
        </w:rPr>
        <w:t> </w:t>
      </w:r>
      <w:r>
        <w:rPr>
          <w:b w:val="0"/>
          <w:color w:val="414042"/>
        </w:rPr>
        <w:t>written</w:t>
      </w:r>
      <w:r>
        <w:rPr>
          <w:b w:val="0"/>
          <w:color w:val="414042"/>
          <w:spacing w:val="-4"/>
        </w:rPr>
        <w:t> </w:t>
      </w:r>
      <w:r>
        <w:rPr>
          <w:b w:val="0"/>
          <w:color w:val="414042"/>
        </w:rPr>
        <w:t>records </w:t>
      </w:r>
      <w:r>
        <w:rPr>
          <w:b w:val="0"/>
          <w:color w:val="414042"/>
        </w:rPr>
        <w:t>of allegations against Brothers or admissions by them of child sexual</w:t>
      </w:r>
      <w:r>
        <w:rPr>
          <w:b w:val="0"/>
          <w:color w:val="414042"/>
          <w:spacing w:val="-35"/>
        </w:rPr>
        <w:t> </w:t>
      </w:r>
      <w:r>
        <w:rPr>
          <w:b w:val="0"/>
          <w:color w:val="414042"/>
        </w:rPr>
        <w:t>abuse.</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683"/>
        <w:jc w:val="left"/>
        <w:rPr>
          <w:rFonts w:ascii="Calibri" w:hAnsi="Calibri" w:cs="Calibri" w:eastAsia="Calibri" w:hint="default"/>
          <w:sz w:val="14"/>
          <w:szCs w:val="14"/>
        </w:rPr>
      </w:pPr>
      <w:bookmarkStart w:name="Brother Turton gave evidence that record" w:id="473"/>
      <w:bookmarkEnd w:id="473"/>
      <w:r>
        <w:rPr/>
      </w:r>
      <w:r>
        <w:rPr>
          <w:b w:val="0"/>
          <w:bCs w:val="0"/>
          <w:color w:val="414042"/>
        </w:rPr>
        <w:t>Brother </w:t>
      </w:r>
      <w:r>
        <w:rPr>
          <w:b w:val="0"/>
          <w:bCs w:val="0"/>
          <w:color w:val="414042"/>
          <w:spacing w:val="-4"/>
        </w:rPr>
        <w:t>Turton gave </w:t>
      </w:r>
      <w:r>
        <w:rPr>
          <w:b w:val="0"/>
          <w:bCs w:val="0"/>
          <w:color w:val="414042"/>
        </w:rPr>
        <w:t>evidence that records were not </w:t>
      </w:r>
      <w:r>
        <w:rPr>
          <w:b w:val="0"/>
          <w:bCs w:val="0"/>
          <w:color w:val="414042"/>
          <w:spacing w:val="-3"/>
        </w:rPr>
        <w:t>kept </w:t>
      </w:r>
      <w:r>
        <w:rPr>
          <w:b w:val="0"/>
          <w:bCs w:val="0"/>
          <w:color w:val="414042"/>
        </w:rPr>
        <w:t>because of ‘the pastoral relationship … </w:t>
      </w:r>
      <w:r>
        <w:rPr>
          <w:b w:val="0"/>
          <w:bCs w:val="0"/>
          <w:color w:val="414042"/>
        </w:rPr>
        <w:t>[and]</w:t>
      </w:r>
      <w:r>
        <w:rPr>
          <w:b w:val="0"/>
          <w:bCs w:val="0"/>
          <w:color w:val="414042"/>
          <w:spacing w:val="-4"/>
        </w:rPr>
        <w:t> </w:t>
      </w:r>
      <w:r>
        <w:rPr>
          <w:b w:val="0"/>
          <w:bCs w:val="0"/>
          <w:color w:val="414042"/>
        </w:rPr>
        <w:t>the</w:t>
      </w:r>
      <w:r>
        <w:rPr>
          <w:b w:val="0"/>
          <w:bCs w:val="0"/>
          <w:color w:val="414042"/>
          <w:spacing w:val="-4"/>
        </w:rPr>
        <w:t> </w:t>
      </w:r>
      <w:r>
        <w:rPr>
          <w:b w:val="0"/>
          <w:bCs w:val="0"/>
          <w:color w:val="414042"/>
        </w:rPr>
        <w:t>attitude</w:t>
      </w:r>
      <w:r>
        <w:rPr>
          <w:b w:val="0"/>
          <w:bCs w:val="0"/>
          <w:color w:val="414042"/>
          <w:spacing w:val="-4"/>
        </w:rPr>
        <w:t> </w:t>
      </w:r>
      <w:r>
        <w:rPr>
          <w:b w:val="0"/>
          <w:bCs w:val="0"/>
          <w:color w:val="414042"/>
        </w:rPr>
        <w:t>that</w:t>
      </w:r>
      <w:r>
        <w:rPr>
          <w:b w:val="0"/>
          <w:bCs w:val="0"/>
          <w:color w:val="414042"/>
          <w:spacing w:val="-4"/>
        </w:rPr>
        <w:t> </w:t>
      </w:r>
      <w:r>
        <w:rPr>
          <w:b w:val="0"/>
          <w:bCs w:val="0"/>
          <w:color w:val="414042"/>
        </w:rPr>
        <w:t>it’s</w:t>
      </w:r>
      <w:r>
        <w:rPr>
          <w:b w:val="0"/>
          <w:bCs w:val="0"/>
          <w:color w:val="414042"/>
          <w:spacing w:val="-4"/>
        </w:rPr>
        <w:t> </w:t>
      </w:r>
      <w:r>
        <w:rPr>
          <w:b w:val="0"/>
          <w:bCs w:val="0"/>
          <w:color w:val="414042"/>
        </w:rPr>
        <w:t>a</w:t>
      </w:r>
      <w:r>
        <w:rPr>
          <w:b w:val="0"/>
          <w:bCs w:val="0"/>
          <w:color w:val="414042"/>
          <w:spacing w:val="-4"/>
        </w:rPr>
        <w:t> </w:t>
      </w:r>
      <w:r>
        <w:rPr>
          <w:b w:val="0"/>
          <w:bCs w:val="0"/>
          <w:color w:val="414042"/>
        </w:rPr>
        <w:t>spiritual,</w:t>
      </w:r>
      <w:r>
        <w:rPr>
          <w:b w:val="0"/>
          <w:bCs w:val="0"/>
          <w:color w:val="414042"/>
          <w:spacing w:val="-4"/>
        </w:rPr>
        <w:t> </w:t>
      </w:r>
      <w:r>
        <w:rPr>
          <w:b w:val="0"/>
          <w:bCs w:val="0"/>
          <w:color w:val="414042"/>
        </w:rPr>
        <w:t>moral</w:t>
      </w:r>
      <w:r>
        <w:rPr>
          <w:b w:val="0"/>
          <w:bCs w:val="0"/>
          <w:color w:val="414042"/>
          <w:spacing w:val="-4"/>
        </w:rPr>
        <w:t> </w:t>
      </w:r>
      <w:r>
        <w:rPr>
          <w:b w:val="0"/>
          <w:bCs w:val="0"/>
          <w:color w:val="414042"/>
        </w:rPr>
        <w:t>problem</w:t>
      </w:r>
      <w:r>
        <w:rPr>
          <w:b w:val="0"/>
          <w:bCs w:val="0"/>
          <w:color w:val="414042"/>
          <w:spacing w:val="-4"/>
        </w:rPr>
        <w:t> </w:t>
      </w:r>
      <w:r>
        <w:rPr>
          <w:b w:val="0"/>
          <w:bCs w:val="0"/>
          <w:color w:val="414042"/>
        </w:rPr>
        <w:t>and</w:t>
      </w:r>
      <w:r>
        <w:rPr>
          <w:b w:val="0"/>
          <w:bCs w:val="0"/>
          <w:color w:val="414042"/>
          <w:spacing w:val="-4"/>
        </w:rPr>
        <w:t> </w:t>
      </w:r>
      <w:r>
        <w:rPr>
          <w:b w:val="0"/>
          <w:bCs w:val="0"/>
          <w:color w:val="414042"/>
        </w:rPr>
        <w:t>can</w:t>
      </w:r>
      <w:r>
        <w:rPr>
          <w:b w:val="0"/>
          <w:bCs w:val="0"/>
          <w:color w:val="414042"/>
          <w:spacing w:val="-4"/>
        </w:rPr>
        <w:t> </w:t>
      </w:r>
      <w:r>
        <w:rPr>
          <w:b w:val="0"/>
          <w:bCs w:val="0"/>
          <w:color w:val="414042"/>
        </w:rPr>
        <w:t>be</w:t>
      </w:r>
      <w:r>
        <w:rPr>
          <w:b w:val="0"/>
          <w:bCs w:val="0"/>
          <w:color w:val="414042"/>
          <w:spacing w:val="-4"/>
        </w:rPr>
        <w:t> </w:t>
      </w:r>
      <w:r>
        <w:rPr>
          <w:b w:val="0"/>
          <w:bCs w:val="0"/>
          <w:color w:val="414042"/>
        </w:rPr>
        <w:t>addressed</w:t>
      </w:r>
      <w:r>
        <w:rPr>
          <w:b w:val="0"/>
          <w:bCs w:val="0"/>
          <w:color w:val="414042"/>
          <w:spacing w:val="-4"/>
        </w:rPr>
        <w:t> </w:t>
      </w:r>
      <w:r>
        <w:rPr>
          <w:b w:val="0"/>
          <w:bCs w:val="0"/>
          <w:color w:val="414042"/>
        </w:rPr>
        <w:t>through</w:t>
      </w:r>
      <w:r>
        <w:rPr>
          <w:b w:val="0"/>
          <w:bCs w:val="0"/>
          <w:color w:val="414042"/>
          <w:spacing w:val="-4"/>
        </w:rPr>
        <w:t> </w:t>
      </w:r>
      <w:r>
        <w:rPr>
          <w:b w:val="0"/>
          <w:bCs w:val="0"/>
          <w:color w:val="414042"/>
        </w:rPr>
        <w:t>spiritual,</w:t>
      </w:r>
      <w:r>
        <w:rPr>
          <w:b w:val="0"/>
          <w:bCs w:val="0"/>
          <w:color w:val="414042"/>
          <w:spacing w:val="-4"/>
        </w:rPr>
        <w:t> </w:t>
      </w:r>
      <w:r>
        <w:rPr>
          <w:b w:val="0"/>
          <w:bCs w:val="0"/>
          <w:color w:val="414042"/>
        </w:rPr>
        <w:t>moral </w:t>
      </w:r>
      <w:r>
        <w:rPr>
          <w:b w:val="0"/>
          <w:bCs w:val="0"/>
          <w:color w:val="414042"/>
        </w:rPr>
        <w:t>paths, such as spiritual direction and</w:t>
      </w:r>
      <w:r>
        <w:rPr>
          <w:b w:val="0"/>
          <w:bCs w:val="0"/>
          <w:color w:val="414042"/>
          <w:spacing w:val="-5"/>
        </w:rPr>
        <w:t> </w:t>
      </w:r>
      <w:r>
        <w:rPr>
          <w:b w:val="0"/>
          <w:bCs w:val="0"/>
          <w:color w:val="414042"/>
          <w:spacing w:val="-3"/>
        </w:rPr>
        <w:t>confession’</w:t>
      </w:r>
      <w:bookmarkStart w:name="27" w:id="474"/>
      <w:bookmarkEnd w:id="474"/>
      <w:r>
        <w:rPr>
          <w:b w:val="0"/>
          <w:bCs w:val="0"/>
          <w:color w:val="414042"/>
          <w:spacing w:val="-3"/>
        </w:rPr>
        <w:t>.</w:t>
      </w:r>
      <w:r>
        <w:rPr>
          <w:rFonts w:ascii="Calibri" w:hAnsi="Calibri" w:cs="Calibri" w:eastAsia="Calibri" w:hint="default"/>
          <w:color w:val="414042"/>
          <w:spacing w:val="-3"/>
          <w:position w:val="8"/>
          <w:sz w:val="14"/>
          <w:szCs w:val="14"/>
        </w:rPr>
        <w:t>27</w:t>
      </w:r>
      <w:r>
        <w:rPr>
          <w:rFonts w:ascii="Calibri" w:hAnsi="Calibri" w:cs="Calibri" w:eastAsia="Calibri" w:hint="default"/>
          <w:spacing w:val="-3"/>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951"/>
        <w:jc w:val="left"/>
        <w:rPr>
          <w:rFonts w:ascii="Calibri" w:hAnsi="Calibri" w:cs="Calibri" w:eastAsia="Calibri" w:hint="default"/>
          <w:sz w:val="14"/>
          <w:szCs w:val="14"/>
        </w:rPr>
      </w:pPr>
      <w:bookmarkStart w:name="He gave evidence that in the period from" w:id="475"/>
      <w:bookmarkEnd w:id="475"/>
      <w:r>
        <w:rPr/>
      </w:r>
      <w:r>
        <w:rPr>
          <w:b w:val="0"/>
          <w:bCs w:val="0"/>
          <w:color w:val="414042"/>
        </w:rPr>
        <w:t>He </w:t>
      </w:r>
      <w:r>
        <w:rPr>
          <w:b w:val="0"/>
          <w:bCs w:val="0"/>
          <w:color w:val="414042"/>
          <w:spacing w:val="-4"/>
        </w:rPr>
        <w:t>gave </w:t>
      </w:r>
      <w:r>
        <w:rPr>
          <w:b w:val="0"/>
          <w:bCs w:val="0"/>
          <w:color w:val="414042"/>
        </w:rPr>
        <w:t>evidence that in the period from about 1959 to 1976 sexual offences against children </w:t>
      </w:r>
      <w:r>
        <w:rPr>
          <w:b w:val="0"/>
          <w:bCs w:val="0"/>
          <w:color w:val="414042"/>
        </w:rPr>
        <w:t>were</w:t>
      </w:r>
      <w:r>
        <w:rPr>
          <w:b w:val="0"/>
          <w:bCs w:val="0"/>
          <w:color w:val="414042"/>
          <w:spacing w:val="-6"/>
        </w:rPr>
        <w:t> </w:t>
      </w:r>
      <w:r>
        <w:rPr>
          <w:b w:val="0"/>
          <w:bCs w:val="0"/>
          <w:color w:val="414042"/>
        </w:rPr>
        <w:t>‘regarded</w:t>
      </w:r>
      <w:r>
        <w:rPr>
          <w:b w:val="0"/>
          <w:bCs w:val="0"/>
          <w:color w:val="414042"/>
          <w:spacing w:val="-6"/>
        </w:rPr>
        <w:t> </w:t>
      </w:r>
      <w:r>
        <w:rPr>
          <w:b w:val="0"/>
          <w:bCs w:val="0"/>
          <w:color w:val="414042"/>
        </w:rPr>
        <w:t>as</w:t>
      </w:r>
      <w:r>
        <w:rPr>
          <w:b w:val="0"/>
          <w:bCs w:val="0"/>
          <w:color w:val="414042"/>
          <w:spacing w:val="-6"/>
        </w:rPr>
        <w:t> </w:t>
      </w:r>
      <w:r>
        <w:rPr>
          <w:b w:val="0"/>
          <w:bCs w:val="0"/>
          <w:color w:val="414042"/>
        </w:rPr>
        <w:t>personal,</w:t>
      </w:r>
      <w:r>
        <w:rPr>
          <w:b w:val="0"/>
          <w:bCs w:val="0"/>
          <w:color w:val="414042"/>
          <w:spacing w:val="-6"/>
        </w:rPr>
        <w:t> </w:t>
      </w:r>
      <w:r>
        <w:rPr>
          <w:b w:val="0"/>
          <w:bCs w:val="0"/>
          <w:color w:val="414042"/>
        </w:rPr>
        <w:t>moral</w:t>
      </w:r>
      <w:r>
        <w:rPr>
          <w:b w:val="0"/>
          <w:bCs w:val="0"/>
          <w:color w:val="414042"/>
          <w:spacing w:val="-6"/>
        </w:rPr>
        <w:t> </w:t>
      </w:r>
      <w:r>
        <w:rPr>
          <w:b w:val="0"/>
          <w:bCs w:val="0"/>
          <w:color w:val="414042"/>
        </w:rPr>
        <w:t>offences</w:t>
      </w:r>
      <w:r>
        <w:rPr>
          <w:b w:val="0"/>
          <w:bCs w:val="0"/>
          <w:color w:val="414042"/>
          <w:spacing w:val="-6"/>
        </w:rPr>
        <w:t> </w:t>
      </w:r>
      <w:r>
        <w:rPr>
          <w:b w:val="0"/>
          <w:bCs w:val="0"/>
          <w:color w:val="414042"/>
        </w:rPr>
        <w:t>and</w:t>
      </w:r>
      <w:r>
        <w:rPr>
          <w:b w:val="0"/>
          <w:bCs w:val="0"/>
          <w:color w:val="414042"/>
          <w:spacing w:val="-6"/>
        </w:rPr>
        <w:t> </w:t>
      </w:r>
      <w:r>
        <w:rPr>
          <w:b w:val="0"/>
          <w:bCs w:val="0"/>
          <w:color w:val="414042"/>
          <w:spacing w:val="-3"/>
        </w:rPr>
        <w:t>my</w:t>
      </w:r>
      <w:r>
        <w:rPr>
          <w:b w:val="0"/>
          <w:bCs w:val="0"/>
          <w:color w:val="414042"/>
          <w:spacing w:val="-6"/>
        </w:rPr>
        <w:t> </w:t>
      </w:r>
      <w:r>
        <w:rPr>
          <w:b w:val="0"/>
          <w:bCs w:val="0"/>
          <w:color w:val="414042"/>
        </w:rPr>
        <w:t>understanding</w:t>
      </w:r>
      <w:r>
        <w:rPr>
          <w:b w:val="0"/>
          <w:bCs w:val="0"/>
          <w:color w:val="414042"/>
          <w:spacing w:val="-6"/>
        </w:rPr>
        <w:t> </w:t>
      </w:r>
      <w:r>
        <w:rPr>
          <w:b w:val="0"/>
          <w:bCs w:val="0"/>
          <w:color w:val="414042"/>
        </w:rPr>
        <w:t>is</w:t>
      </w:r>
      <w:r>
        <w:rPr>
          <w:b w:val="0"/>
          <w:bCs w:val="0"/>
          <w:color w:val="414042"/>
          <w:spacing w:val="-6"/>
        </w:rPr>
        <w:t> </w:t>
      </w:r>
      <w:r>
        <w:rPr>
          <w:b w:val="0"/>
          <w:bCs w:val="0"/>
          <w:color w:val="414042"/>
        </w:rPr>
        <w:t>that</w:t>
      </w:r>
      <w:r>
        <w:rPr>
          <w:b w:val="0"/>
          <w:bCs w:val="0"/>
          <w:color w:val="414042"/>
          <w:spacing w:val="-6"/>
        </w:rPr>
        <w:t> </w:t>
      </w:r>
      <w:r>
        <w:rPr>
          <w:b w:val="0"/>
          <w:bCs w:val="0"/>
          <w:color w:val="414042"/>
        </w:rPr>
        <w:t>some</w:t>
      </w:r>
      <w:r>
        <w:rPr>
          <w:b w:val="0"/>
          <w:bCs w:val="0"/>
          <w:color w:val="414042"/>
          <w:spacing w:val="-6"/>
        </w:rPr>
        <w:t> </w:t>
      </w:r>
      <w:r>
        <w:rPr>
          <w:b w:val="0"/>
          <w:bCs w:val="0"/>
          <w:color w:val="414042"/>
        </w:rPr>
        <w:t>people</w:t>
      </w:r>
      <w:r>
        <w:rPr>
          <w:b w:val="0"/>
          <w:bCs w:val="0"/>
          <w:color w:val="414042"/>
          <w:spacing w:val="-6"/>
        </w:rPr>
        <w:t> </w:t>
      </w:r>
      <w:r>
        <w:rPr>
          <w:b w:val="0"/>
          <w:bCs w:val="0"/>
          <w:color w:val="414042"/>
        </w:rPr>
        <w:t>regar</w:t>
      </w:r>
      <w:bookmarkStart w:name=" " w:id="476"/>
      <w:bookmarkEnd w:id="476"/>
      <w:r>
        <w:rPr>
          <w:b w:val="0"/>
          <w:bCs w:val="0"/>
          <w:color w:val="414042"/>
        </w:rPr>
        <w:t>ded</w:t>
      </w:r>
      <w:r>
        <w:rPr>
          <w:b w:val="0"/>
          <w:bCs w:val="0"/>
          <w:color w:val="414042"/>
        </w:rPr>
        <w:t> </w:t>
      </w:r>
      <w:r>
        <w:rPr>
          <w:b w:val="0"/>
          <w:bCs w:val="0"/>
          <w:color w:val="414042"/>
        </w:rPr>
        <w:t>it</w:t>
      </w:r>
      <w:r>
        <w:rPr>
          <w:b w:val="0"/>
          <w:bCs w:val="0"/>
          <w:color w:val="414042"/>
          <w:spacing w:val="-3"/>
        </w:rPr>
        <w:t> </w:t>
      </w:r>
      <w:r>
        <w:rPr>
          <w:b w:val="0"/>
          <w:bCs w:val="0"/>
          <w:color w:val="414042"/>
        </w:rPr>
        <w:t>as</w:t>
      </w:r>
      <w:r>
        <w:rPr>
          <w:b w:val="0"/>
          <w:bCs w:val="0"/>
          <w:color w:val="414042"/>
          <w:spacing w:val="-3"/>
        </w:rPr>
        <w:t> </w:t>
      </w:r>
      <w:r>
        <w:rPr>
          <w:b w:val="0"/>
          <w:bCs w:val="0"/>
          <w:color w:val="414042"/>
        </w:rPr>
        <w:t>something</w:t>
      </w:r>
      <w:r>
        <w:rPr>
          <w:b w:val="0"/>
          <w:bCs w:val="0"/>
          <w:color w:val="414042"/>
          <w:spacing w:val="-3"/>
        </w:rPr>
        <w:t> </w:t>
      </w:r>
      <w:r>
        <w:rPr>
          <w:b w:val="0"/>
          <w:bCs w:val="0"/>
          <w:color w:val="414042"/>
        </w:rPr>
        <w:t>that</w:t>
      </w:r>
      <w:r>
        <w:rPr>
          <w:b w:val="0"/>
          <w:bCs w:val="0"/>
          <w:color w:val="414042"/>
          <w:spacing w:val="-3"/>
        </w:rPr>
        <w:t> </w:t>
      </w:r>
      <w:r>
        <w:rPr>
          <w:b w:val="0"/>
          <w:bCs w:val="0"/>
          <w:color w:val="414042"/>
        </w:rPr>
        <w:t>could</w:t>
      </w:r>
      <w:r>
        <w:rPr>
          <w:b w:val="0"/>
          <w:bCs w:val="0"/>
          <w:color w:val="414042"/>
          <w:spacing w:val="-3"/>
        </w:rPr>
        <w:t> </w:t>
      </w:r>
      <w:r>
        <w:rPr>
          <w:b w:val="0"/>
          <w:bCs w:val="0"/>
          <w:color w:val="414042"/>
        </w:rPr>
        <w:t>be</w:t>
      </w:r>
      <w:r>
        <w:rPr>
          <w:b w:val="0"/>
          <w:bCs w:val="0"/>
          <w:color w:val="414042"/>
          <w:spacing w:val="-3"/>
        </w:rPr>
        <w:t> </w:t>
      </w:r>
      <w:r>
        <w:rPr>
          <w:b w:val="0"/>
          <w:bCs w:val="0"/>
          <w:color w:val="414042"/>
        </w:rPr>
        <w:t>dealt</w:t>
      </w:r>
      <w:r>
        <w:rPr>
          <w:b w:val="0"/>
          <w:bCs w:val="0"/>
          <w:color w:val="414042"/>
          <w:spacing w:val="-3"/>
        </w:rPr>
        <w:t> </w:t>
      </w:r>
      <w:r>
        <w:rPr>
          <w:b w:val="0"/>
          <w:bCs w:val="0"/>
          <w:color w:val="414042"/>
        </w:rPr>
        <w:t>with</w:t>
      </w:r>
      <w:r>
        <w:rPr>
          <w:b w:val="0"/>
          <w:bCs w:val="0"/>
          <w:color w:val="414042"/>
          <w:spacing w:val="-3"/>
        </w:rPr>
        <w:t> </w:t>
      </w:r>
      <w:r>
        <w:rPr>
          <w:b w:val="0"/>
          <w:bCs w:val="0"/>
          <w:color w:val="414042"/>
        </w:rPr>
        <w:t>person</w:t>
      </w:r>
      <w:r>
        <w:rPr>
          <w:b w:val="0"/>
          <w:bCs w:val="0"/>
          <w:color w:val="414042"/>
          <w:spacing w:val="-3"/>
        </w:rPr>
        <w:t> </w:t>
      </w:r>
      <w:r>
        <w:rPr>
          <w:b w:val="0"/>
          <w:bCs w:val="0"/>
          <w:color w:val="414042"/>
        </w:rPr>
        <w:t>to</w:t>
      </w:r>
      <w:r>
        <w:rPr>
          <w:b w:val="0"/>
          <w:bCs w:val="0"/>
          <w:color w:val="414042"/>
          <w:spacing w:val="-3"/>
        </w:rPr>
        <w:t> </w:t>
      </w:r>
      <w:r>
        <w:rPr>
          <w:b w:val="0"/>
          <w:bCs w:val="0"/>
          <w:color w:val="414042"/>
        </w:rPr>
        <w:t>person</w:t>
      </w:r>
      <w:r>
        <w:rPr>
          <w:b w:val="0"/>
          <w:bCs w:val="0"/>
          <w:color w:val="414042"/>
          <w:spacing w:val="-3"/>
        </w:rPr>
        <w:t> </w:t>
      </w:r>
      <w:r>
        <w:rPr>
          <w:b w:val="0"/>
          <w:bCs w:val="0"/>
          <w:color w:val="414042"/>
        </w:rPr>
        <w:t>or</w:t>
      </w:r>
      <w:r>
        <w:rPr>
          <w:b w:val="0"/>
          <w:bCs w:val="0"/>
          <w:color w:val="414042"/>
          <w:spacing w:val="-3"/>
        </w:rPr>
        <w:t> </w:t>
      </w:r>
      <w:r>
        <w:rPr>
          <w:b w:val="0"/>
          <w:bCs w:val="0"/>
          <w:color w:val="414042"/>
        </w:rPr>
        <w:t>with</w:t>
      </w:r>
      <w:r>
        <w:rPr>
          <w:b w:val="0"/>
          <w:bCs w:val="0"/>
          <w:color w:val="414042"/>
          <w:spacing w:val="-3"/>
        </w:rPr>
        <w:t> </w:t>
      </w:r>
      <w:r>
        <w:rPr>
          <w:b w:val="0"/>
          <w:bCs w:val="0"/>
          <w:color w:val="414042"/>
        </w:rPr>
        <w:t>a</w:t>
      </w:r>
      <w:r>
        <w:rPr>
          <w:b w:val="0"/>
          <w:bCs w:val="0"/>
          <w:color w:val="414042"/>
          <w:spacing w:val="-3"/>
        </w:rPr>
        <w:t> </w:t>
      </w:r>
      <w:r>
        <w:rPr>
          <w:b w:val="0"/>
          <w:bCs w:val="0"/>
          <w:color w:val="414042"/>
        </w:rPr>
        <w:t>spiritual</w:t>
      </w:r>
      <w:r>
        <w:rPr>
          <w:b w:val="0"/>
          <w:bCs w:val="0"/>
          <w:color w:val="414042"/>
          <w:spacing w:val="-3"/>
        </w:rPr>
        <w:t> </w:t>
      </w:r>
      <w:r>
        <w:rPr>
          <w:b w:val="0"/>
          <w:bCs w:val="0"/>
          <w:color w:val="414042"/>
        </w:rPr>
        <w:t>director’.</w:t>
      </w:r>
      <w:bookmarkStart w:name="28" w:id="477"/>
      <w:bookmarkEnd w:id="477"/>
      <w:r>
        <w:rPr>
          <w:b w:val="0"/>
          <w:bCs w:val="0"/>
          <w:color w:val="414042"/>
        </w:rPr>
      </w:r>
      <w:r>
        <w:rPr>
          <w:rFonts w:ascii="Calibri" w:hAnsi="Calibri" w:cs="Calibri" w:eastAsia="Calibri" w:hint="default"/>
          <w:color w:val="414042"/>
          <w:position w:val="8"/>
          <w:sz w:val="14"/>
          <w:szCs w:val="14"/>
        </w:rPr>
        <w:t>28</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548"/>
        <w:jc w:val="left"/>
      </w:pPr>
      <w:bookmarkStart w:name="Brother Crowe said that before the 1992 " w:id="478"/>
      <w:bookmarkEnd w:id="478"/>
      <w:r>
        <w:rPr/>
      </w:r>
      <w:r>
        <w:rPr>
          <w:b w:val="0"/>
          <w:color w:val="414042"/>
        </w:rPr>
        <w:t>Brother Crowe said that </w:t>
      </w:r>
      <w:r>
        <w:rPr>
          <w:b w:val="0"/>
          <w:color w:val="414042"/>
          <w:spacing w:val="-3"/>
        </w:rPr>
        <w:t>before </w:t>
      </w:r>
      <w:r>
        <w:rPr>
          <w:b w:val="0"/>
          <w:color w:val="414042"/>
        </w:rPr>
        <w:t>the 1992 Protocol (which set out policies and procedures on </w:t>
      </w:r>
      <w:r>
        <w:rPr>
          <w:b w:val="0"/>
          <w:color w:val="414042"/>
        </w:rPr>
        <w:t>handling complaints of child sexual abuse against a Brother) there was nothing </w:t>
      </w:r>
      <w:r>
        <w:rPr>
          <w:b w:val="0"/>
          <w:color w:val="414042"/>
          <w:spacing w:val="-3"/>
        </w:rPr>
        <w:t>kept </w:t>
      </w:r>
      <w:r>
        <w:rPr>
          <w:b w:val="0"/>
          <w:color w:val="414042"/>
        </w:rPr>
        <w:t>in writing </w:t>
      </w:r>
      <w:r>
        <w:rPr>
          <w:b w:val="0"/>
          <w:color w:val="414042"/>
        </w:rPr>
      </w:r>
      <w:r>
        <w:rPr>
          <w:rFonts w:ascii="Calibri Light"/>
          <w:b w:val="0"/>
          <w:color w:val="414042"/>
        </w:rPr>
        <w:t>concerning the </w:t>
      </w:r>
      <w:r>
        <w:rPr>
          <w:rFonts w:ascii="Calibri Light"/>
          <w:b w:val="0"/>
          <w:color w:val="414042"/>
          <w:spacing w:val="-3"/>
        </w:rPr>
        <w:t>transfer </w:t>
      </w:r>
      <w:r>
        <w:rPr>
          <w:rFonts w:ascii="Calibri Light"/>
          <w:b w:val="0"/>
          <w:color w:val="414042"/>
        </w:rPr>
        <w:t>of Brothers.</w:t>
      </w:r>
      <w:bookmarkStart w:name="29" w:id="479"/>
      <w:bookmarkEnd w:id="479"/>
      <w:r>
        <w:rPr>
          <w:rFonts w:ascii="Calibri Light"/>
          <w:b w:val="0"/>
          <w:color w:val="414042"/>
        </w:rPr>
      </w:r>
      <w:r>
        <w:rPr>
          <w:rFonts w:ascii="Calibri"/>
          <w:color w:val="414042"/>
          <w:position w:val="8"/>
          <w:sz w:val="14"/>
        </w:rPr>
        <w:t>29 </w:t>
      </w:r>
      <w:r>
        <w:rPr>
          <w:b w:val="0"/>
          <w:color w:val="414042"/>
        </w:rPr>
        <w:t>The 1992 Protocol included guidelines governing the </w:t>
      </w:r>
      <w:r>
        <w:rPr>
          <w:b w:val="0"/>
          <w:color w:val="414042"/>
          <w:spacing w:val="-3"/>
        </w:rPr>
        <w:t>trans</w:t>
      </w:r>
      <w:bookmarkStart w:name=" " w:id="480"/>
      <w:bookmarkEnd w:id="480"/>
      <w:r>
        <w:rPr>
          <w:b w:val="0"/>
          <w:color w:val="414042"/>
          <w:spacing w:val="-3"/>
        </w:rPr>
        <w:t>f</w:t>
      </w:r>
      <w:r>
        <w:rPr>
          <w:b w:val="0"/>
          <w:color w:val="414042"/>
          <w:spacing w:val="-3"/>
        </w:rPr>
        <w:t>er </w:t>
      </w:r>
      <w:r>
        <w:rPr>
          <w:b w:val="0"/>
          <w:color w:val="414042"/>
          <w:spacing w:val="-3"/>
        </w:rPr>
      </w:r>
      <w:r>
        <w:rPr>
          <w:b w:val="0"/>
          <w:color w:val="414042"/>
        </w:rPr>
        <w:t>between dioceses of religious against whom an allegation of criminal behaviour had been</w:t>
      </w:r>
      <w:r>
        <w:rPr>
          <w:b w:val="0"/>
          <w:color w:val="414042"/>
          <w:spacing w:val="-31"/>
        </w:rPr>
        <w:t> </w:t>
      </w:r>
      <w:r>
        <w:rPr>
          <w:b w:val="0"/>
          <w:color w:val="414042"/>
        </w:rPr>
        <w:t>made.</w:t>
      </w:r>
      <w:r>
        <w:rPr/>
      </w:r>
    </w:p>
    <w:p>
      <w:pPr>
        <w:pStyle w:val="BodyText"/>
        <w:spacing w:line="240" w:lineRule="auto" w:before="1"/>
        <w:ind w:right="0"/>
        <w:jc w:val="left"/>
      </w:pPr>
      <w:r>
        <w:rPr>
          <w:b w:val="0"/>
          <w:color w:val="414042"/>
        </w:rPr>
        <w:t>The 1992 Protocol is discussed further later in this</w:t>
      </w:r>
      <w:r>
        <w:rPr>
          <w:b w:val="0"/>
          <w:color w:val="414042"/>
          <w:spacing w:val="-21"/>
        </w:rPr>
        <w:t> </w:t>
      </w:r>
      <w:r>
        <w:rPr>
          <w:b w:val="0"/>
          <w:color w:val="414042"/>
        </w:rPr>
        <w:t>report.</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1179"/>
        <w:jc w:val="left"/>
      </w:pPr>
      <w:bookmarkStart w:name="From this case study, it is clear that a" w:id="481"/>
      <w:bookmarkEnd w:id="481"/>
      <w:r>
        <w:rPr/>
      </w:r>
      <w:r>
        <w:rPr>
          <w:b w:val="0"/>
          <w:color w:val="414042"/>
        </w:rPr>
        <w:t>From this case </w:t>
      </w:r>
      <w:r>
        <w:rPr>
          <w:b w:val="0"/>
          <w:color w:val="414042"/>
          <w:spacing w:val="-4"/>
        </w:rPr>
        <w:t>study, </w:t>
      </w:r>
      <w:r>
        <w:rPr>
          <w:b w:val="0"/>
          <w:color w:val="414042"/>
        </w:rPr>
        <w:t>it is clear that accusations or admissions of sexual misconduct by Marist </w:t>
      </w:r>
      <w:r>
        <w:rPr>
          <w:b w:val="0"/>
          <w:color w:val="414042"/>
        </w:rPr>
        <w:t>Brothers were treated as highly confidential. Information concerning child sexual abuse was usually held by the Provincial and perhaps one or two others. Successive Provincials seem</w:t>
      </w:r>
      <w:r>
        <w:rPr>
          <w:b w:val="0"/>
          <w:color w:val="414042"/>
          <w:spacing w:val="-28"/>
        </w:rPr>
        <w:t> </w:t>
      </w:r>
      <w:bookmarkStart w:name=" " w:id="482"/>
      <w:bookmarkEnd w:id="482"/>
      <w:r>
        <w:rPr>
          <w:b w:val="0"/>
          <w:color w:val="414042"/>
        </w:rPr>
        <w:t>not</w:t>
      </w:r>
      <w:r>
        <w:rPr>
          <w:b w:val="0"/>
          <w:color w:val="414042"/>
        </w:rPr>
        <w:t> </w:t>
      </w:r>
      <w:r>
        <w:rPr>
          <w:b w:val="0"/>
          <w:color w:val="414042"/>
        </w:rPr>
        <w:t>to</w:t>
      </w:r>
      <w:r>
        <w:rPr>
          <w:b w:val="0"/>
          <w:color w:val="414042"/>
          <w:spacing w:val="-3"/>
        </w:rPr>
        <w:t> </w:t>
      </w:r>
      <w:r>
        <w:rPr>
          <w:b w:val="0"/>
          <w:color w:val="414042"/>
        </w:rPr>
        <w:t>have</w:t>
      </w:r>
      <w:r>
        <w:rPr>
          <w:b w:val="0"/>
          <w:color w:val="414042"/>
          <w:spacing w:val="-3"/>
        </w:rPr>
        <w:t> </w:t>
      </w:r>
      <w:r>
        <w:rPr>
          <w:b w:val="0"/>
          <w:color w:val="414042"/>
        </w:rPr>
        <w:t>passed</w:t>
      </w:r>
      <w:r>
        <w:rPr>
          <w:b w:val="0"/>
          <w:color w:val="414042"/>
          <w:spacing w:val="-3"/>
        </w:rPr>
        <w:t> </w:t>
      </w:r>
      <w:r>
        <w:rPr>
          <w:b w:val="0"/>
          <w:color w:val="414042"/>
        </w:rPr>
        <w:t>on</w:t>
      </w:r>
      <w:r>
        <w:rPr>
          <w:b w:val="0"/>
          <w:color w:val="414042"/>
          <w:spacing w:val="-3"/>
        </w:rPr>
        <w:t> </w:t>
      </w:r>
      <w:r>
        <w:rPr>
          <w:b w:val="0"/>
          <w:color w:val="414042"/>
        </w:rPr>
        <w:t>such</w:t>
      </w:r>
      <w:r>
        <w:rPr>
          <w:b w:val="0"/>
          <w:color w:val="414042"/>
          <w:spacing w:val="-3"/>
        </w:rPr>
        <w:t> </w:t>
      </w:r>
      <w:r>
        <w:rPr>
          <w:b w:val="0"/>
          <w:color w:val="414042"/>
        </w:rPr>
        <w:t>information,</w:t>
      </w:r>
      <w:r>
        <w:rPr>
          <w:b w:val="0"/>
          <w:color w:val="414042"/>
          <w:spacing w:val="-3"/>
        </w:rPr>
        <w:t> </w:t>
      </w:r>
      <w:r>
        <w:rPr>
          <w:b w:val="0"/>
          <w:color w:val="414042"/>
        </w:rPr>
        <w:t>including</w:t>
      </w:r>
      <w:r>
        <w:rPr>
          <w:b w:val="0"/>
          <w:color w:val="414042"/>
          <w:spacing w:val="-3"/>
        </w:rPr>
        <w:t> </w:t>
      </w:r>
      <w:r>
        <w:rPr>
          <w:b w:val="0"/>
          <w:color w:val="414042"/>
        </w:rPr>
        <w:t>to</w:t>
      </w:r>
      <w:r>
        <w:rPr>
          <w:b w:val="0"/>
          <w:color w:val="414042"/>
          <w:spacing w:val="-3"/>
        </w:rPr>
        <w:t> </w:t>
      </w:r>
      <w:r>
        <w:rPr>
          <w:b w:val="0"/>
          <w:color w:val="414042"/>
        </w:rPr>
        <w:t>their</w:t>
      </w:r>
      <w:r>
        <w:rPr>
          <w:b w:val="0"/>
          <w:color w:val="414042"/>
          <w:spacing w:val="-3"/>
        </w:rPr>
        <w:t> </w:t>
      </w:r>
      <w:r>
        <w:rPr>
          <w:b w:val="0"/>
          <w:color w:val="414042"/>
        </w:rPr>
        <w:t>successors</w:t>
      </w:r>
      <w:r>
        <w:rPr>
          <w:b w:val="0"/>
          <w:color w:val="414042"/>
          <w:spacing w:val="-3"/>
        </w:rPr>
        <w:t> </w:t>
      </w:r>
      <w:r>
        <w:rPr>
          <w:b w:val="0"/>
          <w:color w:val="414042"/>
        </w:rPr>
        <w:t>and</w:t>
      </w:r>
      <w:r>
        <w:rPr>
          <w:b w:val="0"/>
          <w:color w:val="414042"/>
          <w:spacing w:val="-3"/>
        </w:rPr>
        <w:t> </w:t>
      </w:r>
      <w:r>
        <w:rPr>
          <w:b w:val="0"/>
          <w:color w:val="414042"/>
        </w:rPr>
        <w:t>the</w:t>
      </w:r>
      <w:r>
        <w:rPr>
          <w:b w:val="0"/>
          <w:color w:val="414042"/>
          <w:spacing w:val="-3"/>
        </w:rPr>
        <w:t> </w:t>
      </w:r>
      <w:r>
        <w:rPr>
          <w:b w:val="0"/>
          <w:color w:val="414042"/>
        </w:rPr>
        <w:t>Provincial</w:t>
      </w:r>
      <w:r>
        <w:rPr>
          <w:b w:val="0"/>
          <w:color w:val="414042"/>
          <w:spacing w:val="-3"/>
        </w:rPr>
        <w:t> </w:t>
      </w:r>
      <w:r>
        <w:rPr>
          <w:b w:val="0"/>
          <w:color w:val="414042"/>
        </w:rPr>
        <w:t>Council.</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28"/>
        <w:jc w:val="left"/>
      </w:pPr>
      <w:bookmarkStart w:name="From the late 1950s to about the early 1" w:id="483"/>
      <w:bookmarkEnd w:id="483"/>
      <w:r>
        <w:rPr/>
      </w:r>
      <w:r>
        <w:rPr>
          <w:b w:val="0"/>
          <w:color w:val="414042"/>
        </w:rPr>
        <w:t>From the late 1950s to about the early 1990s the Marist Brothers had a practice of restricting information about allegations or admissions of child sexual abuse to the Provincial of the </w:t>
      </w:r>
      <w:r>
        <w:rPr>
          <w:b w:val="0"/>
          <w:color w:val="414042"/>
          <w:spacing w:val="-6"/>
        </w:rPr>
        <w:t>day. </w:t>
      </w:r>
      <w:bookmarkStart w:name=" " w:id="484"/>
      <w:bookmarkEnd w:id="484"/>
      <w:r>
        <w:rPr>
          <w:b w:val="0"/>
          <w:color w:val="414042"/>
        </w:rPr>
        <w:t>This</w:t>
      </w:r>
      <w:r>
        <w:rPr>
          <w:b w:val="0"/>
          <w:color w:val="414042"/>
        </w:rPr>
        <w:t> </w:t>
      </w:r>
      <w:r>
        <w:rPr>
          <w:b w:val="0"/>
          <w:color w:val="414042"/>
        </w:rPr>
        <w:t>practice had the effect that the interests of the children entrusted to their care were not given the highest </w:t>
      </w:r>
      <w:r>
        <w:rPr>
          <w:b w:val="0"/>
          <w:color w:val="414042"/>
          <w:spacing w:val="-3"/>
        </w:rPr>
        <w:t>priority, </w:t>
      </w:r>
      <w:r>
        <w:rPr>
          <w:b w:val="0"/>
          <w:color w:val="414042"/>
        </w:rPr>
        <w:t>as they should have been. </w:t>
      </w:r>
      <w:r>
        <w:rPr>
          <w:b w:val="0"/>
          <w:color w:val="414042"/>
          <w:spacing w:val="-3"/>
        </w:rPr>
        <w:t>Further, </w:t>
      </w:r>
      <w:r>
        <w:rPr>
          <w:b w:val="0"/>
          <w:color w:val="414042"/>
        </w:rPr>
        <w:t>the Provincial had a practice of not keeping </w:t>
      </w:r>
      <w:r>
        <w:rPr>
          <w:b w:val="0"/>
          <w:color w:val="414042"/>
        </w:rPr>
        <w:t>records</w:t>
      </w:r>
      <w:r>
        <w:rPr>
          <w:b w:val="0"/>
          <w:color w:val="414042"/>
          <w:spacing w:val="-4"/>
        </w:rPr>
        <w:t> </w:t>
      </w:r>
      <w:r>
        <w:rPr>
          <w:b w:val="0"/>
          <w:color w:val="414042"/>
        </w:rPr>
        <w:t>of</w:t>
      </w:r>
      <w:r>
        <w:rPr>
          <w:b w:val="0"/>
          <w:color w:val="414042"/>
          <w:spacing w:val="-4"/>
        </w:rPr>
        <w:t> </w:t>
      </w:r>
      <w:r>
        <w:rPr>
          <w:b w:val="0"/>
          <w:color w:val="414042"/>
        </w:rPr>
        <w:t>complaints</w:t>
      </w:r>
      <w:r>
        <w:rPr>
          <w:b w:val="0"/>
          <w:color w:val="414042"/>
          <w:spacing w:val="-4"/>
        </w:rPr>
        <w:t> </w:t>
      </w:r>
      <w:r>
        <w:rPr>
          <w:b w:val="0"/>
          <w:color w:val="414042"/>
        </w:rPr>
        <w:t>of</w:t>
      </w:r>
      <w:r>
        <w:rPr>
          <w:b w:val="0"/>
          <w:color w:val="414042"/>
          <w:spacing w:val="-4"/>
        </w:rPr>
        <w:t> </w:t>
      </w:r>
      <w:r>
        <w:rPr>
          <w:b w:val="0"/>
          <w:color w:val="414042"/>
        </w:rPr>
        <w:t>sexual</w:t>
      </w:r>
      <w:r>
        <w:rPr>
          <w:b w:val="0"/>
          <w:color w:val="414042"/>
          <w:spacing w:val="-4"/>
        </w:rPr>
        <w:t> </w:t>
      </w:r>
      <w:r>
        <w:rPr>
          <w:b w:val="0"/>
          <w:color w:val="414042"/>
        </w:rPr>
        <w:t>abuse</w:t>
      </w:r>
      <w:r>
        <w:rPr>
          <w:b w:val="0"/>
          <w:color w:val="414042"/>
          <w:spacing w:val="-4"/>
        </w:rPr>
        <w:t> </w:t>
      </w:r>
      <w:r>
        <w:rPr>
          <w:b w:val="0"/>
          <w:color w:val="414042"/>
        </w:rPr>
        <w:t>against</w:t>
      </w:r>
      <w:r>
        <w:rPr>
          <w:b w:val="0"/>
          <w:color w:val="414042"/>
          <w:spacing w:val="-4"/>
        </w:rPr>
        <w:t> </w:t>
      </w:r>
      <w:r>
        <w:rPr>
          <w:b w:val="0"/>
          <w:color w:val="414042"/>
        </w:rPr>
        <w:t>Brothers.</w:t>
      </w:r>
      <w:r>
        <w:rPr>
          <w:b w:val="0"/>
          <w:color w:val="414042"/>
          <w:spacing w:val="-4"/>
        </w:rPr>
        <w:t> </w:t>
      </w:r>
      <w:r>
        <w:rPr>
          <w:b w:val="0"/>
          <w:color w:val="414042"/>
        </w:rPr>
        <w:t>This</w:t>
      </w:r>
      <w:r>
        <w:rPr>
          <w:b w:val="0"/>
          <w:color w:val="414042"/>
          <w:spacing w:val="-4"/>
        </w:rPr>
        <w:t> </w:t>
      </w:r>
      <w:r>
        <w:rPr>
          <w:b w:val="0"/>
          <w:color w:val="414042"/>
        </w:rPr>
        <w:t>meant</w:t>
      </w:r>
      <w:r>
        <w:rPr>
          <w:b w:val="0"/>
          <w:color w:val="414042"/>
          <w:spacing w:val="-4"/>
        </w:rPr>
        <w:t> </w:t>
      </w:r>
      <w:r>
        <w:rPr>
          <w:b w:val="0"/>
          <w:color w:val="414042"/>
        </w:rPr>
        <w:t>there</w:t>
      </w:r>
      <w:r>
        <w:rPr>
          <w:b w:val="0"/>
          <w:color w:val="414042"/>
          <w:spacing w:val="-4"/>
        </w:rPr>
        <w:t> </w:t>
      </w:r>
      <w:r>
        <w:rPr>
          <w:b w:val="0"/>
          <w:color w:val="414042"/>
        </w:rPr>
        <w:t>was</w:t>
      </w:r>
      <w:r>
        <w:rPr>
          <w:b w:val="0"/>
          <w:color w:val="414042"/>
          <w:spacing w:val="-4"/>
        </w:rPr>
        <w:t> </w:t>
      </w:r>
      <w:r>
        <w:rPr>
          <w:b w:val="0"/>
          <w:color w:val="414042"/>
        </w:rPr>
        <w:t>no</w:t>
      </w:r>
      <w:r>
        <w:rPr>
          <w:b w:val="0"/>
          <w:color w:val="414042"/>
          <w:spacing w:val="-4"/>
        </w:rPr>
        <w:t> </w:t>
      </w:r>
      <w:r>
        <w:rPr>
          <w:b w:val="0"/>
          <w:color w:val="414042"/>
        </w:rPr>
        <w:t>capacity</w:t>
      </w:r>
      <w:r>
        <w:rPr>
          <w:b w:val="0"/>
          <w:color w:val="414042"/>
          <w:spacing w:val="-4"/>
        </w:rPr>
        <w:t> </w:t>
      </w:r>
      <w:r>
        <w:rPr>
          <w:b w:val="0"/>
          <w:color w:val="414042"/>
        </w:rPr>
        <w:t>to</w:t>
      </w:r>
      <w:r>
        <w:rPr>
          <w:b w:val="0"/>
          <w:color w:val="414042"/>
          <w:spacing w:val="-4"/>
        </w:rPr>
        <w:t> </w:t>
      </w:r>
      <w:r>
        <w:rPr>
          <w:b w:val="0"/>
          <w:color w:val="414042"/>
        </w:rPr>
        <w:t>monitor </w:t>
      </w:r>
      <w:r>
        <w:rPr>
          <w:b w:val="0"/>
          <w:color w:val="414042"/>
        </w:rPr>
        <w:t>the ongoing behaviour of a Brother who had been the subject of</w:t>
      </w:r>
      <w:r>
        <w:rPr>
          <w:b w:val="0"/>
          <w:color w:val="414042"/>
          <w:spacing w:val="-17"/>
        </w:rPr>
        <w:t> </w:t>
      </w:r>
      <w:r>
        <w:rPr>
          <w:b w:val="0"/>
          <w:color w:val="414042"/>
        </w:rPr>
        <w:t>complaint.</w:t>
      </w:r>
      <w:r>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7"/>
        </w:numPr>
        <w:tabs>
          <w:tab w:pos="834" w:val="left" w:leader="none"/>
        </w:tabs>
        <w:spacing w:line="240" w:lineRule="auto" w:before="179" w:after="0"/>
        <w:ind w:left="833" w:right="0" w:hanging="720"/>
        <w:jc w:val="left"/>
      </w:pPr>
      <w:bookmarkStart w:name="_TOC_250025" w:id="485"/>
      <w:bookmarkStart w:name="1.5  Disciplining Brothers" w:id="486"/>
      <w:r>
        <w:rPr/>
      </w:r>
      <w:bookmarkEnd w:id="486"/>
      <w:bookmarkStart w:name="1.5  Disciplining Brothers" w:id="487"/>
      <w:r>
        <w:rPr>
          <w:b w:val="0"/>
          <w:color w:val="0094D9"/>
          <w:spacing w:val="-4"/>
        </w:rPr>
        <w:t>D</w:t>
      </w:r>
      <w:r>
        <w:rPr>
          <w:b w:val="0"/>
          <w:color w:val="0094D9"/>
          <w:spacing w:val="-4"/>
        </w:rPr>
        <w:t>isciplining</w:t>
      </w:r>
      <w:r>
        <w:rPr>
          <w:b w:val="0"/>
          <w:color w:val="0094D9"/>
          <w:spacing w:val="2"/>
        </w:rPr>
        <w:t> </w:t>
      </w:r>
      <w:r>
        <w:rPr>
          <w:b w:val="0"/>
          <w:color w:val="0094D9"/>
          <w:spacing w:val="-3"/>
        </w:rPr>
        <w:t>Brothers</w:t>
      </w:r>
      <w:bookmarkEnd w:id="485"/>
      <w:r>
        <w:rPr>
          <w:spacing w:val="-3"/>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right="0"/>
        <w:jc w:val="left"/>
      </w:pPr>
      <w:bookmarkStart w:name="Canonical measures" w:id="488"/>
      <w:bookmarkEnd w:id="488"/>
      <w:r>
        <w:rPr/>
      </w:r>
      <w:r>
        <w:rPr>
          <w:b w:val="0"/>
          <w:color w:val="0094D9"/>
        </w:rPr>
        <w:t>Canonical</w:t>
      </w:r>
      <w:r>
        <w:rPr>
          <w:b w:val="0"/>
          <w:color w:val="0094D9"/>
          <w:spacing w:val="-9"/>
        </w:rPr>
        <w:t> </w:t>
      </w:r>
      <w:r>
        <w:rPr>
          <w:b w:val="0"/>
          <w:color w:val="0094D9"/>
        </w:rPr>
        <w:t>measures</w:t>
      </w:r>
      <w:r>
        <w:rPr/>
      </w:r>
    </w:p>
    <w:p>
      <w:pPr>
        <w:spacing w:line="240" w:lineRule="auto" w:before="11"/>
        <w:ind w:right="0"/>
        <w:rPr>
          <w:rFonts w:ascii="Calibri Light" w:hAnsi="Calibri Light" w:cs="Calibri Light" w:eastAsia="Calibri Light" w:hint="default"/>
          <w:b w:val="0"/>
          <w:bCs w:val="0"/>
          <w:sz w:val="22"/>
          <w:szCs w:val="22"/>
        </w:rPr>
      </w:pPr>
    </w:p>
    <w:p>
      <w:pPr>
        <w:spacing w:line="244" w:lineRule="auto" w:before="0"/>
        <w:ind w:left="113" w:right="756" w:firstLine="0"/>
        <w:jc w:val="both"/>
        <w:rPr>
          <w:rFonts w:ascii="Calibri Light" w:hAnsi="Calibri Light" w:cs="Calibri Light" w:eastAsia="Calibri Light" w:hint="default"/>
          <w:sz w:val="24"/>
          <w:szCs w:val="24"/>
        </w:rPr>
      </w:pPr>
      <w:bookmarkStart w:name="Under canon law, a number of disciplinar" w:id="489"/>
      <w:bookmarkEnd w:id="489"/>
      <w:r>
        <w:rPr/>
      </w:r>
      <w:r>
        <w:rPr>
          <w:rFonts w:ascii="Calibri Light" w:hAnsi="Calibri Light" w:cs="Calibri Light" w:eastAsia="Calibri Light" w:hint="default"/>
          <w:b w:val="0"/>
          <w:bCs w:val="0"/>
          <w:color w:val="414042"/>
          <w:sz w:val="24"/>
          <w:szCs w:val="24"/>
        </w:rPr>
        <w:t>Under canon </w:t>
      </w:r>
      <w:r>
        <w:rPr>
          <w:rFonts w:ascii="Calibri Light" w:hAnsi="Calibri Light" w:cs="Calibri Light" w:eastAsia="Calibri Light" w:hint="default"/>
          <w:b w:val="0"/>
          <w:bCs w:val="0"/>
          <w:color w:val="414042"/>
          <w:spacing w:val="-7"/>
          <w:sz w:val="24"/>
          <w:szCs w:val="24"/>
        </w:rPr>
        <w:t>law, </w:t>
      </w:r>
      <w:r>
        <w:rPr>
          <w:rFonts w:ascii="Calibri Light" w:hAnsi="Calibri Light" w:cs="Calibri Light" w:eastAsia="Calibri Light" w:hint="default"/>
          <w:b w:val="0"/>
          <w:bCs w:val="0"/>
          <w:color w:val="414042"/>
          <w:sz w:val="24"/>
          <w:szCs w:val="24"/>
        </w:rPr>
        <w:t>a number of disciplinary actions may be </w:t>
      </w:r>
      <w:r>
        <w:rPr>
          <w:rFonts w:ascii="Calibri Light" w:hAnsi="Calibri Light" w:cs="Calibri Light" w:eastAsia="Calibri Light" w:hint="default"/>
          <w:b w:val="0"/>
          <w:bCs w:val="0"/>
          <w:color w:val="414042"/>
          <w:spacing w:val="-3"/>
          <w:sz w:val="24"/>
          <w:szCs w:val="24"/>
        </w:rPr>
        <w:t>taken </w:t>
      </w:r>
      <w:r>
        <w:rPr>
          <w:rFonts w:ascii="Calibri Light" w:hAnsi="Calibri Light" w:cs="Calibri Light" w:eastAsia="Calibri Light" w:hint="default"/>
          <w:b w:val="0"/>
          <w:bCs w:val="0"/>
          <w:color w:val="414042"/>
          <w:sz w:val="24"/>
          <w:szCs w:val="24"/>
        </w:rPr>
        <w:t>against a Brother accused of child </w:t>
      </w:r>
      <w:r>
        <w:rPr>
          <w:rFonts w:ascii="Calibri Light" w:hAnsi="Calibri Light" w:cs="Calibri Light" w:eastAsia="Calibri Light" w:hint="default"/>
          <w:b w:val="0"/>
          <w:bCs w:val="0"/>
          <w:color w:val="414042"/>
          <w:sz w:val="24"/>
          <w:szCs w:val="24"/>
        </w:rPr>
        <w:t>sexual abuse. These actions are spelt out in the </w:t>
      </w:r>
      <w:r>
        <w:rPr>
          <w:rFonts w:ascii="Calibri Light" w:hAnsi="Calibri Light" w:cs="Calibri Light" w:eastAsia="Calibri Light" w:hint="default"/>
          <w:b w:val="0"/>
          <w:bCs w:val="0"/>
          <w:i/>
          <w:color w:val="414042"/>
          <w:sz w:val="24"/>
          <w:szCs w:val="24"/>
        </w:rPr>
        <w:t>Vademecum – Administrative Guide for the Use of </w:t>
      </w:r>
      <w:r>
        <w:rPr>
          <w:rFonts w:ascii="Calibri Light" w:hAnsi="Calibri Light" w:cs="Calibri Light" w:eastAsia="Calibri Light" w:hint="default"/>
          <w:b w:val="0"/>
          <w:bCs w:val="0"/>
          <w:i/>
          <w:color w:val="414042"/>
          <w:sz w:val="24"/>
          <w:szCs w:val="24"/>
        </w:rPr>
        <w:t>Provincials and their Councillors</w:t>
      </w:r>
      <w:r>
        <w:rPr>
          <w:rFonts w:ascii="Calibri Light" w:hAnsi="Calibri Light" w:cs="Calibri Light" w:eastAsia="Calibri Light" w:hint="default"/>
          <w:b w:val="0"/>
          <w:bCs w:val="0"/>
          <w:color w:val="414042"/>
          <w:sz w:val="24"/>
          <w:szCs w:val="24"/>
        </w:rPr>
        <w:t>.</w:t>
      </w:r>
      <w:bookmarkStart w:name="30" w:id="490"/>
      <w:bookmarkEnd w:id="490"/>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position w:val="8"/>
          <w:sz w:val="14"/>
          <w:szCs w:val="14"/>
        </w:rPr>
        <w:t>30  </w:t>
      </w:r>
      <w:r>
        <w:rPr>
          <w:rFonts w:ascii="Calibri Light" w:hAnsi="Calibri Light" w:cs="Calibri Light" w:eastAsia="Calibri Light" w:hint="default"/>
          <w:b w:val="0"/>
          <w:bCs w:val="0"/>
          <w:color w:val="414042"/>
          <w:sz w:val="24"/>
          <w:szCs w:val="24"/>
        </w:rPr>
        <w:t>Actions can</w:t>
      </w:r>
      <w:r>
        <w:rPr>
          <w:rFonts w:ascii="Calibri Light" w:hAnsi="Calibri Light" w:cs="Calibri Light" w:eastAsia="Calibri Light" w:hint="default"/>
          <w:b w:val="0"/>
          <w:bCs w:val="0"/>
          <w:color w:val="414042"/>
          <w:spacing w:val="-23"/>
          <w:sz w:val="24"/>
          <w:szCs w:val="24"/>
        </w:rPr>
        <w:t> </w:t>
      </w:r>
      <w:r>
        <w:rPr>
          <w:rFonts w:ascii="Calibri Light" w:hAnsi="Calibri Light" w:cs="Calibri Light" w:eastAsia="Calibri Light" w:hint="default"/>
          <w:b w:val="0"/>
          <w:bCs w:val="0"/>
          <w:color w:val="414042"/>
          <w:sz w:val="24"/>
          <w:szCs w:val="24"/>
        </w:rPr>
        <w:t>include:</w:t>
      </w:r>
      <w:r>
        <w:rPr>
          <w:rFonts w:ascii="Calibri Light" w:hAnsi="Calibri Light" w:cs="Calibri Light" w:eastAsia="Calibri Light" w:hint="default"/>
          <w:sz w:val="24"/>
          <w:szCs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7"/>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bookmarkStart w:name="• " w:id="491"/>
      <w:bookmarkEnd w:id="491"/>
      <w:r>
        <w:rPr/>
      </w:r>
      <w:bookmarkStart w:name="dismissal from the Order" w:id="492"/>
      <w:bookmarkEnd w:id="492"/>
      <w:r>
        <w:rPr/>
      </w:r>
      <w:bookmarkStart w:name="dismissal from the Order" w:id="493"/>
      <w:bookmarkEnd w:id="493"/>
      <w:r>
        <w:rPr>
          <w:rFonts w:ascii="Calibri Light"/>
          <w:b w:val="0"/>
          <w:color w:val="414042"/>
          <w:sz w:val="24"/>
        </w:rPr>
        <w:t>dismissal</w:t>
      </w:r>
      <w:r>
        <w:rPr>
          <w:rFonts w:ascii="Calibri Light"/>
          <w:b w:val="0"/>
          <w:color w:val="414042"/>
          <w:sz w:val="24"/>
        </w:rPr>
        <w:t> from the</w:t>
      </w:r>
      <w:r>
        <w:rPr>
          <w:rFonts w:ascii="Calibri Light"/>
          <w:b w:val="0"/>
          <w:color w:val="414042"/>
          <w:spacing w:val="-10"/>
          <w:sz w:val="24"/>
        </w:rPr>
        <w:t> </w:t>
      </w:r>
      <w:r>
        <w:rPr>
          <w:rFonts w:ascii="Calibri Light"/>
          <w:b w:val="0"/>
          <w:color w:val="414042"/>
          <w:sz w:val="24"/>
        </w:rPr>
        <w:t>Order</w:t>
      </w:r>
      <w:r>
        <w:rPr>
          <w:rFonts w:ascii="Calibri Light"/>
          <w:sz w:val="24"/>
        </w:rPr>
      </w:r>
    </w:p>
    <w:p>
      <w:pPr>
        <w:pStyle w:val="ListParagraph"/>
        <w:numPr>
          <w:ilvl w:val="2"/>
          <w:numId w:val="7"/>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494"/>
      <w:bookmarkEnd w:id="494"/>
      <w:r>
        <w:rPr/>
      </w:r>
      <w:bookmarkStart w:name="formal warnings" w:id="495"/>
      <w:bookmarkEnd w:id="495"/>
      <w:r>
        <w:rPr/>
      </w:r>
      <w:bookmarkStart w:name="formal warnings" w:id="496"/>
      <w:bookmarkEnd w:id="496"/>
      <w:r>
        <w:rPr>
          <w:rFonts w:ascii="Calibri Light"/>
          <w:b w:val="0"/>
          <w:color w:val="414042"/>
          <w:sz w:val="24"/>
        </w:rPr>
        <w:t>f</w:t>
      </w:r>
      <w:r>
        <w:rPr>
          <w:rFonts w:ascii="Calibri Light"/>
          <w:b w:val="0"/>
          <w:color w:val="414042"/>
          <w:sz w:val="24"/>
        </w:rPr>
        <w:t>ormal</w:t>
      </w:r>
      <w:r>
        <w:rPr>
          <w:rFonts w:ascii="Calibri Light"/>
          <w:b w:val="0"/>
          <w:color w:val="414042"/>
          <w:spacing w:val="-9"/>
          <w:sz w:val="24"/>
        </w:rPr>
        <w:t> </w:t>
      </w:r>
      <w:r>
        <w:rPr>
          <w:rFonts w:ascii="Calibri Light"/>
          <w:b w:val="0"/>
          <w:color w:val="414042"/>
          <w:sz w:val="24"/>
        </w:rPr>
        <w:t>warnings</w:t>
      </w:r>
      <w:r>
        <w:rPr>
          <w:rFonts w:ascii="Calibri Light"/>
          <w:sz w:val="24"/>
        </w:rPr>
      </w:r>
    </w:p>
    <w:p>
      <w:pPr>
        <w:pStyle w:val="ListParagraph"/>
        <w:numPr>
          <w:ilvl w:val="2"/>
          <w:numId w:val="7"/>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497"/>
      <w:bookmarkEnd w:id="497"/>
      <w:r>
        <w:rPr/>
      </w:r>
      <w:bookmarkStart w:name="formal orders" w:id="498"/>
      <w:bookmarkEnd w:id="498"/>
      <w:r>
        <w:rPr/>
      </w:r>
      <w:bookmarkStart w:name="formal orders" w:id="499"/>
      <w:bookmarkEnd w:id="499"/>
      <w:r>
        <w:rPr>
          <w:rFonts w:ascii="Calibri Light"/>
          <w:b w:val="0"/>
          <w:color w:val="414042"/>
          <w:sz w:val="24"/>
        </w:rPr>
        <w:t>f</w:t>
      </w:r>
      <w:r>
        <w:rPr>
          <w:rFonts w:ascii="Calibri Light"/>
          <w:b w:val="0"/>
          <w:color w:val="414042"/>
          <w:sz w:val="24"/>
        </w:rPr>
        <w:t>ormal</w:t>
      </w:r>
      <w:r>
        <w:rPr>
          <w:rFonts w:ascii="Calibri Light"/>
          <w:b w:val="0"/>
          <w:color w:val="414042"/>
          <w:spacing w:val="-15"/>
          <w:sz w:val="24"/>
        </w:rPr>
        <w:t> </w:t>
      </w:r>
      <w:r>
        <w:rPr>
          <w:rFonts w:ascii="Calibri Light"/>
          <w:b w:val="0"/>
          <w:color w:val="414042"/>
          <w:sz w:val="24"/>
        </w:rPr>
        <w:t>orders</w:t>
      </w:r>
      <w:r>
        <w:rPr>
          <w:rFonts w:ascii="Calibri Light"/>
          <w:sz w:val="24"/>
        </w:rPr>
      </w:r>
    </w:p>
    <w:p>
      <w:pPr>
        <w:pStyle w:val="ListParagraph"/>
        <w:numPr>
          <w:ilvl w:val="2"/>
          <w:numId w:val="7"/>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500"/>
      <w:bookmarkEnd w:id="500"/>
      <w:r>
        <w:rPr/>
      </w:r>
      <w:bookmarkStart w:name="imposed exclaustration (that is, forbidd" w:id="501"/>
      <w:bookmarkEnd w:id="501"/>
      <w:r>
        <w:rPr/>
      </w:r>
      <w:bookmarkStart w:name="imposed exclaustration (that is, forbidd" w:id="502"/>
      <w:bookmarkEnd w:id="502"/>
      <w:r>
        <w:rPr>
          <w:rFonts w:ascii="Calibri Light"/>
          <w:b w:val="0"/>
          <w:color w:val="414042"/>
          <w:sz w:val="24"/>
        </w:rPr>
        <w:t>imposed</w:t>
      </w:r>
      <w:r>
        <w:rPr>
          <w:rFonts w:ascii="Calibri Light"/>
          <w:b w:val="0"/>
          <w:color w:val="414042"/>
          <w:spacing w:val="-5"/>
          <w:sz w:val="24"/>
        </w:rPr>
        <w:t> </w:t>
      </w:r>
      <w:r>
        <w:rPr>
          <w:rFonts w:ascii="Calibri Light"/>
          <w:b w:val="0"/>
          <w:color w:val="414042"/>
          <w:sz w:val="24"/>
        </w:rPr>
        <w:t>exclaustration</w:t>
      </w:r>
      <w:r>
        <w:rPr>
          <w:rFonts w:ascii="Calibri Light"/>
          <w:b w:val="0"/>
          <w:color w:val="414042"/>
          <w:spacing w:val="-5"/>
          <w:sz w:val="24"/>
        </w:rPr>
        <w:t> </w:t>
      </w:r>
      <w:r>
        <w:rPr>
          <w:rFonts w:ascii="Calibri Light"/>
          <w:b w:val="0"/>
          <w:color w:val="414042"/>
          <w:sz w:val="24"/>
        </w:rPr>
        <w:t>(that</w:t>
      </w:r>
      <w:r>
        <w:rPr>
          <w:rFonts w:ascii="Calibri Light"/>
          <w:b w:val="0"/>
          <w:color w:val="414042"/>
          <w:spacing w:val="-5"/>
          <w:sz w:val="24"/>
        </w:rPr>
        <w:t> </w:t>
      </w:r>
      <w:r>
        <w:rPr>
          <w:rFonts w:ascii="Calibri Light"/>
          <w:b w:val="0"/>
          <w:color w:val="414042"/>
          <w:sz w:val="24"/>
        </w:rPr>
        <w:t>is,</w:t>
      </w:r>
      <w:r>
        <w:rPr>
          <w:rFonts w:ascii="Calibri Light"/>
          <w:b w:val="0"/>
          <w:color w:val="414042"/>
          <w:spacing w:val="-5"/>
          <w:sz w:val="24"/>
        </w:rPr>
        <w:t> </w:t>
      </w:r>
      <w:r>
        <w:rPr>
          <w:rFonts w:ascii="Calibri Light"/>
          <w:b w:val="0"/>
          <w:color w:val="414042"/>
          <w:sz w:val="24"/>
        </w:rPr>
        <w:t>forbidding</w:t>
      </w:r>
      <w:r>
        <w:rPr>
          <w:rFonts w:ascii="Calibri Light"/>
          <w:b w:val="0"/>
          <w:color w:val="414042"/>
          <w:spacing w:val="-5"/>
          <w:sz w:val="24"/>
        </w:rPr>
        <w:t> </w:t>
      </w:r>
      <w:r>
        <w:rPr>
          <w:rFonts w:ascii="Calibri Light"/>
          <w:b w:val="0"/>
          <w:color w:val="414042"/>
          <w:sz w:val="24"/>
        </w:rPr>
        <w:t>a</w:t>
      </w:r>
      <w:r>
        <w:rPr>
          <w:rFonts w:ascii="Calibri Light"/>
          <w:b w:val="0"/>
          <w:color w:val="414042"/>
          <w:spacing w:val="-5"/>
          <w:sz w:val="24"/>
        </w:rPr>
        <w:t> </w:t>
      </w:r>
      <w:r>
        <w:rPr>
          <w:rFonts w:ascii="Calibri Light"/>
          <w:b w:val="0"/>
          <w:color w:val="414042"/>
          <w:sz w:val="24"/>
        </w:rPr>
        <w:t>member</w:t>
      </w:r>
      <w:r>
        <w:rPr>
          <w:rFonts w:ascii="Calibri Light"/>
          <w:b w:val="0"/>
          <w:color w:val="414042"/>
          <w:spacing w:val="-5"/>
          <w:sz w:val="24"/>
        </w:rPr>
        <w:t> </w:t>
      </w:r>
      <w:r>
        <w:rPr>
          <w:rFonts w:ascii="Calibri Light"/>
          <w:b w:val="0"/>
          <w:color w:val="414042"/>
          <w:sz w:val="24"/>
        </w:rPr>
        <w:t>to</w:t>
      </w:r>
      <w:r>
        <w:rPr>
          <w:rFonts w:ascii="Calibri Light"/>
          <w:b w:val="0"/>
          <w:color w:val="414042"/>
          <w:spacing w:val="-5"/>
          <w:sz w:val="24"/>
        </w:rPr>
        <w:t> </w:t>
      </w:r>
      <w:r>
        <w:rPr>
          <w:rFonts w:ascii="Calibri Light"/>
          <w:b w:val="0"/>
          <w:color w:val="414042"/>
          <w:sz w:val="24"/>
        </w:rPr>
        <w:t>live</w:t>
      </w:r>
      <w:r>
        <w:rPr>
          <w:rFonts w:ascii="Calibri Light"/>
          <w:b w:val="0"/>
          <w:color w:val="414042"/>
          <w:spacing w:val="-5"/>
          <w:sz w:val="24"/>
        </w:rPr>
        <w:t> </w:t>
      </w:r>
      <w:r>
        <w:rPr>
          <w:rFonts w:ascii="Calibri Light"/>
          <w:b w:val="0"/>
          <w:color w:val="414042"/>
          <w:sz w:val="24"/>
        </w:rPr>
        <w:t>in</w:t>
      </w:r>
      <w:r>
        <w:rPr>
          <w:rFonts w:ascii="Calibri Light"/>
          <w:b w:val="0"/>
          <w:color w:val="414042"/>
          <w:spacing w:val="-5"/>
          <w:sz w:val="24"/>
        </w:rPr>
        <w:t> </w:t>
      </w:r>
      <w:r>
        <w:rPr>
          <w:rFonts w:ascii="Calibri Light"/>
          <w:b w:val="0"/>
          <w:color w:val="414042"/>
          <w:sz w:val="24"/>
        </w:rPr>
        <w:t>community)</w:t>
      </w:r>
      <w:r>
        <w:rPr>
          <w:rFonts w:ascii="Calibri Light"/>
          <w:sz w:val="24"/>
        </w:rPr>
      </w:r>
    </w:p>
    <w:p>
      <w:pPr>
        <w:pStyle w:val="ListParagraph"/>
        <w:numPr>
          <w:ilvl w:val="2"/>
          <w:numId w:val="7"/>
        </w:numPr>
        <w:tabs>
          <w:tab w:pos="965" w:val="left" w:leader="none"/>
        </w:tabs>
        <w:spacing w:line="244" w:lineRule="auto" w:before="7" w:after="0"/>
        <w:ind w:left="964" w:right="984" w:hanging="360"/>
        <w:jc w:val="left"/>
        <w:rPr>
          <w:rFonts w:ascii="Calibri Light" w:hAnsi="Calibri Light" w:cs="Calibri Light" w:eastAsia="Calibri Light" w:hint="default"/>
          <w:sz w:val="24"/>
          <w:szCs w:val="24"/>
        </w:rPr>
      </w:pPr>
      <w:bookmarkStart w:name="• " w:id="503"/>
      <w:bookmarkEnd w:id="503"/>
      <w:r>
        <w:rPr/>
      </w:r>
      <w:bookmarkStart w:name="expiatory penalties, which include depri" w:id="504"/>
      <w:bookmarkEnd w:id="504"/>
      <w:r>
        <w:rPr/>
      </w:r>
      <w:bookmarkStart w:name="expiatory penalties, which include depri" w:id="505"/>
      <w:bookmarkEnd w:id="505"/>
      <w:r>
        <w:rPr>
          <w:rFonts w:ascii="Calibri Light"/>
          <w:b w:val="0"/>
          <w:color w:val="414042"/>
          <w:sz w:val="24"/>
        </w:rPr>
        <w:t>e</w:t>
      </w:r>
      <w:r>
        <w:rPr>
          <w:rFonts w:ascii="Calibri Light"/>
          <w:b w:val="0"/>
          <w:color w:val="414042"/>
          <w:sz w:val="24"/>
        </w:rPr>
        <w:t>xpiatory penalties, which include depriving a Brother of a specific right such as</w:t>
      </w:r>
      <w:r>
        <w:rPr>
          <w:rFonts w:ascii="Calibri Light"/>
          <w:b w:val="0"/>
          <w:color w:val="414042"/>
          <w:spacing w:val="-17"/>
          <w:sz w:val="24"/>
        </w:rPr>
        <w:t> </w:t>
      </w:r>
      <w:r>
        <w:rPr>
          <w:rFonts w:ascii="Calibri Light"/>
          <w:b w:val="0"/>
          <w:color w:val="414042"/>
          <w:spacing w:val="-5"/>
          <w:sz w:val="24"/>
        </w:rPr>
        <w:t>power, </w:t>
      </w:r>
      <w:r>
        <w:rPr>
          <w:rFonts w:ascii="Calibri Light"/>
          <w:b w:val="0"/>
          <w:color w:val="414042"/>
          <w:spacing w:val="-5"/>
          <w:sz w:val="24"/>
        </w:rPr>
      </w:r>
      <w:r>
        <w:rPr>
          <w:rFonts w:ascii="Calibri Light"/>
          <w:b w:val="0"/>
          <w:color w:val="414042"/>
          <w:sz w:val="24"/>
        </w:rPr>
        <w:t>office, title or restrictions on residence and</w:t>
      </w:r>
      <w:r>
        <w:rPr>
          <w:rFonts w:ascii="Calibri Light"/>
          <w:b w:val="0"/>
          <w:color w:val="414042"/>
          <w:spacing w:val="-24"/>
          <w:sz w:val="24"/>
        </w:rPr>
        <w:t> </w:t>
      </w:r>
      <w:r>
        <w:rPr>
          <w:rFonts w:ascii="Calibri Light"/>
          <w:b w:val="0"/>
          <w:color w:val="414042"/>
          <w:sz w:val="24"/>
        </w:rPr>
        <w:t>work</w:t>
      </w:r>
      <w:r>
        <w:rPr>
          <w:rFonts w:ascii="Calibri Light"/>
          <w:sz w:val="24"/>
        </w:rPr>
      </w:r>
    </w:p>
    <w:p>
      <w:pPr>
        <w:pStyle w:val="ListParagraph"/>
        <w:numPr>
          <w:ilvl w:val="2"/>
          <w:numId w:val="7"/>
        </w:numPr>
        <w:tabs>
          <w:tab w:pos="965" w:val="left" w:leader="none"/>
        </w:tabs>
        <w:spacing w:line="240" w:lineRule="auto" w:before="1" w:after="0"/>
        <w:ind w:left="964" w:right="0" w:hanging="360"/>
        <w:jc w:val="left"/>
        <w:rPr>
          <w:rFonts w:ascii="Calibri" w:hAnsi="Calibri" w:cs="Calibri" w:eastAsia="Calibri" w:hint="default"/>
          <w:sz w:val="14"/>
          <w:szCs w:val="14"/>
        </w:rPr>
      </w:pPr>
      <w:bookmarkStart w:name="• " w:id="506"/>
      <w:bookmarkEnd w:id="506"/>
      <w:r>
        <w:rPr/>
      </w:r>
      <w:bookmarkStart w:name="dispensation, which involves a Brother a" w:id="507"/>
      <w:bookmarkEnd w:id="507"/>
      <w:r>
        <w:rPr/>
      </w:r>
      <w:bookmarkStart w:name="dispensation, which involves a Brother a" w:id="508"/>
      <w:bookmarkEnd w:id="508"/>
      <w:r>
        <w:rPr>
          <w:rFonts w:ascii="Calibri Light"/>
          <w:b w:val="0"/>
          <w:color w:val="414042"/>
          <w:sz w:val="24"/>
        </w:rPr>
        <w:t>dispens</w:t>
      </w:r>
      <w:r>
        <w:rPr>
          <w:rFonts w:ascii="Calibri Light"/>
          <w:b w:val="0"/>
          <w:color w:val="414042"/>
          <w:sz w:val="24"/>
        </w:rPr>
        <w:t>ation,</w:t>
      </w:r>
      <w:r>
        <w:rPr>
          <w:rFonts w:ascii="Calibri Light"/>
          <w:b w:val="0"/>
          <w:color w:val="414042"/>
          <w:spacing w:val="-4"/>
          <w:sz w:val="24"/>
        </w:rPr>
        <w:t> </w:t>
      </w:r>
      <w:r>
        <w:rPr>
          <w:rFonts w:ascii="Calibri Light"/>
          <w:b w:val="0"/>
          <w:color w:val="414042"/>
          <w:sz w:val="24"/>
        </w:rPr>
        <w:t>which</w:t>
      </w:r>
      <w:r>
        <w:rPr>
          <w:rFonts w:ascii="Calibri Light"/>
          <w:b w:val="0"/>
          <w:color w:val="414042"/>
          <w:spacing w:val="-4"/>
          <w:sz w:val="24"/>
        </w:rPr>
        <w:t> </w:t>
      </w:r>
      <w:r>
        <w:rPr>
          <w:rFonts w:ascii="Calibri Light"/>
          <w:b w:val="0"/>
          <w:color w:val="414042"/>
          <w:sz w:val="24"/>
        </w:rPr>
        <w:t>involves</w:t>
      </w:r>
      <w:r>
        <w:rPr>
          <w:rFonts w:ascii="Calibri Light"/>
          <w:b w:val="0"/>
          <w:color w:val="414042"/>
          <w:spacing w:val="-4"/>
          <w:sz w:val="24"/>
        </w:rPr>
        <w:t> </w:t>
      </w:r>
      <w:r>
        <w:rPr>
          <w:rFonts w:ascii="Calibri Light"/>
          <w:b w:val="0"/>
          <w:color w:val="414042"/>
          <w:sz w:val="24"/>
        </w:rPr>
        <w:t>a</w:t>
      </w:r>
      <w:r>
        <w:rPr>
          <w:rFonts w:ascii="Calibri Light"/>
          <w:b w:val="0"/>
          <w:color w:val="414042"/>
          <w:spacing w:val="-4"/>
          <w:sz w:val="24"/>
        </w:rPr>
        <w:t> </w:t>
      </w:r>
      <w:r>
        <w:rPr>
          <w:rFonts w:ascii="Calibri Light"/>
          <w:b w:val="0"/>
          <w:color w:val="414042"/>
          <w:sz w:val="24"/>
        </w:rPr>
        <w:t>Brother</w:t>
      </w:r>
      <w:r>
        <w:rPr>
          <w:rFonts w:ascii="Calibri Light"/>
          <w:b w:val="0"/>
          <w:color w:val="414042"/>
          <w:spacing w:val="-4"/>
          <w:sz w:val="24"/>
        </w:rPr>
        <w:t> </w:t>
      </w:r>
      <w:r>
        <w:rPr>
          <w:rFonts w:ascii="Calibri Light"/>
          <w:b w:val="0"/>
          <w:color w:val="414042"/>
          <w:sz w:val="24"/>
        </w:rPr>
        <w:t>applying</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leave</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Order</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his</w:t>
      </w:r>
      <w:r>
        <w:rPr>
          <w:rFonts w:ascii="Calibri Light"/>
          <w:b w:val="0"/>
          <w:color w:val="414042"/>
          <w:spacing w:val="-4"/>
          <w:sz w:val="24"/>
        </w:rPr>
        <w:t> </w:t>
      </w:r>
      <w:r>
        <w:rPr>
          <w:rFonts w:ascii="Calibri Light"/>
          <w:b w:val="0"/>
          <w:color w:val="414042"/>
          <w:sz w:val="24"/>
        </w:rPr>
        <w:t>own</w:t>
      </w:r>
      <w:r>
        <w:rPr>
          <w:rFonts w:ascii="Calibri Light"/>
          <w:b w:val="0"/>
          <w:color w:val="414042"/>
          <w:spacing w:val="-4"/>
          <w:sz w:val="24"/>
        </w:rPr>
        <w:t> </w:t>
      </w:r>
      <w:r>
        <w:rPr>
          <w:rFonts w:ascii="Calibri Light"/>
          <w:b w:val="0"/>
          <w:color w:val="414042"/>
          <w:sz w:val="24"/>
        </w:rPr>
        <w:t>volition.</w:t>
      </w:r>
      <w:bookmarkStart w:name="31" w:id="509"/>
      <w:bookmarkEnd w:id="509"/>
      <w:r>
        <w:rPr>
          <w:rFonts w:ascii="Calibri Light"/>
          <w:b w:val="0"/>
          <w:color w:val="414042"/>
          <w:sz w:val="24"/>
        </w:rPr>
      </w:r>
      <w:r>
        <w:rPr>
          <w:rFonts w:ascii="Calibri"/>
          <w:color w:val="414042"/>
          <w:position w:val="8"/>
          <w:sz w:val="14"/>
        </w:rPr>
        <w:t>31</w:t>
      </w:r>
      <w:r>
        <w:rPr>
          <w:rFonts w:ascii="Calibri"/>
          <w:sz w:val="14"/>
        </w:rPr>
      </w:r>
    </w:p>
    <w:p>
      <w:pPr>
        <w:spacing w:after="0" w:line="240" w:lineRule="auto"/>
        <w:jc w:val="left"/>
        <w:rPr>
          <w:rFonts w:ascii="Calibri" w:hAnsi="Calibri" w:cs="Calibri" w:eastAsia="Calibri" w:hint="default"/>
          <w:sz w:val="14"/>
          <w:szCs w:val="14"/>
        </w:rPr>
        <w:sectPr>
          <w:pgSz w:w="11910" w:h="16840"/>
          <w:pgMar w:header="643" w:footer="615" w:top="840" w:bottom="800" w:left="1020" w:right="600"/>
        </w:sect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1"/>
        <w:ind w:right="0"/>
        <w:rPr>
          <w:rFonts w:ascii="Calibri" w:hAnsi="Calibri" w:cs="Calibri" w:eastAsia="Calibri" w:hint="default"/>
          <w:sz w:val="27"/>
          <w:szCs w:val="27"/>
        </w:rPr>
      </w:pPr>
    </w:p>
    <w:p>
      <w:pPr>
        <w:pStyle w:val="BodyText"/>
        <w:spacing w:line="244" w:lineRule="auto" w:before="51"/>
        <w:ind w:left="533" w:right="815"/>
        <w:jc w:val="left"/>
      </w:pPr>
      <w:bookmarkStart w:name="The Marist Brothers have used canonical " w:id="510"/>
      <w:bookmarkEnd w:id="510"/>
      <w:r>
        <w:rPr/>
      </w:r>
      <w:r>
        <w:rPr>
          <w:b w:val="0"/>
          <w:bCs w:val="0"/>
          <w:color w:val="414042"/>
        </w:rPr>
        <w:t>The Marist Brothers have used canonical remedies against Brothers from time to time. Brother</w:t>
      </w:r>
      <w:r>
        <w:rPr>
          <w:b w:val="0"/>
          <w:bCs w:val="0"/>
          <w:color w:val="414042"/>
          <w:spacing w:val="-5"/>
        </w:rPr>
        <w:t> </w:t>
      </w:r>
      <w:r>
        <w:rPr>
          <w:b w:val="0"/>
          <w:bCs w:val="0"/>
          <w:color w:val="414042"/>
        </w:rPr>
        <w:t>Crowe</w:t>
      </w:r>
      <w:r>
        <w:rPr>
          <w:b w:val="0"/>
          <w:bCs w:val="0"/>
          <w:color w:val="414042"/>
          <w:spacing w:val="-5"/>
        </w:rPr>
        <w:t> </w:t>
      </w:r>
      <w:r>
        <w:rPr>
          <w:b w:val="0"/>
          <w:bCs w:val="0"/>
          <w:color w:val="414042"/>
        </w:rPr>
        <w:t>reviewed</w:t>
      </w:r>
      <w:r>
        <w:rPr>
          <w:b w:val="0"/>
          <w:bCs w:val="0"/>
          <w:color w:val="414042"/>
          <w:spacing w:val="-5"/>
        </w:rPr>
        <w:t> </w:t>
      </w:r>
      <w:r>
        <w:rPr>
          <w:b w:val="0"/>
          <w:bCs w:val="0"/>
          <w:color w:val="414042"/>
        </w:rPr>
        <w:t>the</w:t>
      </w:r>
      <w:r>
        <w:rPr>
          <w:b w:val="0"/>
          <w:bCs w:val="0"/>
          <w:color w:val="414042"/>
          <w:spacing w:val="-5"/>
        </w:rPr>
        <w:t> </w:t>
      </w:r>
      <w:r>
        <w:rPr>
          <w:b w:val="0"/>
          <w:bCs w:val="0"/>
          <w:color w:val="414042"/>
        </w:rPr>
        <w:t>Sydney</w:t>
      </w:r>
      <w:r>
        <w:rPr>
          <w:b w:val="0"/>
          <w:bCs w:val="0"/>
          <w:color w:val="414042"/>
          <w:spacing w:val="-5"/>
        </w:rPr>
        <w:t> </w:t>
      </w:r>
      <w:r>
        <w:rPr>
          <w:b w:val="0"/>
          <w:bCs w:val="0"/>
          <w:color w:val="414042"/>
        </w:rPr>
        <w:t>Provincial</w:t>
      </w:r>
      <w:r>
        <w:rPr>
          <w:b w:val="0"/>
          <w:bCs w:val="0"/>
          <w:color w:val="414042"/>
          <w:spacing w:val="-5"/>
        </w:rPr>
        <w:t> </w:t>
      </w:r>
      <w:r>
        <w:rPr>
          <w:b w:val="0"/>
          <w:bCs w:val="0"/>
          <w:color w:val="414042"/>
        </w:rPr>
        <w:t>Council</w:t>
      </w:r>
      <w:r>
        <w:rPr>
          <w:b w:val="0"/>
          <w:bCs w:val="0"/>
          <w:color w:val="414042"/>
          <w:spacing w:val="-5"/>
        </w:rPr>
        <w:t> </w:t>
      </w:r>
      <w:r>
        <w:rPr>
          <w:b w:val="0"/>
          <w:bCs w:val="0"/>
          <w:color w:val="414042"/>
        </w:rPr>
        <w:t>minutes</w:t>
      </w:r>
      <w:r>
        <w:rPr>
          <w:b w:val="0"/>
          <w:bCs w:val="0"/>
          <w:color w:val="414042"/>
          <w:spacing w:val="-5"/>
        </w:rPr>
        <w:t> </w:t>
      </w:r>
      <w:r>
        <w:rPr>
          <w:b w:val="0"/>
          <w:bCs w:val="0"/>
          <w:color w:val="414042"/>
        </w:rPr>
        <w:t>from</w:t>
      </w:r>
      <w:r>
        <w:rPr>
          <w:b w:val="0"/>
          <w:bCs w:val="0"/>
          <w:color w:val="414042"/>
          <w:spacing w:val="-5"/>
        </w:rPr>
        <w:t> </w:t>
      </w:r>
      <w:r>
        <w:rPr>
          <w:b w:val="0"/>
          <w:bCs w:val="0"/>
          <w:color w:val="414042"/>
        </w:rPr>
        <w:t>1949</w:t>
      </w:r>
      <w:r>
        <w:rPr>
          <w:b w:val="0"/>
          <w:bCs w:val="0"/>
          <w:color w:val="414042"/>
          <w:spacing w:val="-5"/>
        </w:rPr>
        <w:t> </w:t>
      </w:r>
      <w:r>
        <w:rPr>
          <w:b w:val="0"/>
          <w:bCs w:val="0"/>
          <w:color w:val="414042"/>
        </w:rPr>
        <w:t>and</w:t>
      </w:r>
      <w:r>
        <w:rPr>
          <w:b w:val="0"/>
          <w:bCs w:val="0"/>
          <w:color w:val="414042"/>
          <w:spacing w:val="-5"/>
        </w:rPr>
        <w:t> </w:t>
      </w:r>
      <w:r>
        <w:rPr>
          <w:b w:val="0"/>
          <w:bCs w:val="0"/>
          <w:color w:val="414042"/>
        </w:rPr>
        <w:t>iden</w:t>
      </w:r>
      <w:bookmarkStart w:name=" " w:id="511"/>
      <w:bookmarkEnd w:id="511"/>
      <w:r>
        <w:rPr>
          <w:b w:val="0"/>
          <w:bCs w:val="0"/>
          <w:color w:val="414042"/>
        </w:rPr>
        <w:t>tified</w:t>
      </w:r>
      <w:r>
        <w:rPr>
          <w:b w:val="0"/>
          <w:bCs w:val="0"/>
          <w:color w:val="414042"/>
          <w:spacing w:val="-5"/>
        </w:rPr>
        <w:t> </w:t>
      </w:r>
      <w:r>
        <w:rPr>
          <w:b w:val="0"/>
          <w:bCs w:val="0"/>
          <w:color w:val="414042"/>
        </w:rPr>
        <w:t>that </w:t>
      </w:r>
      <w:r>
        <w:rPr>
          <w:b w:val="0"/>
          <w:bCs w:val="0"/>
          <w:color w:val="414042"/>
        </w:rPr>
        <w:t>one Brother was dismissed from the Order </w:t>
      </w:r>
      <w:r>
        <w:rPr>
          <w:b w:val="0"/>
          <w:bCs w:val="0"/>
          <w:color w:val="414042"/>
          <w:spacing w:val="-3"/>
        </w:rPr>
        <w:t>for </w:t>
      </w:r>
      <w:r>
        <w:rPr>
          <w:b w:val="0"/>
          <w:bCs w:val="0"/>
          <w:color w:val="414042"/>
        </w:rPr>
        <w:t>‘misconduct with boys’ in 1950 and two</w:t>
      </w:r>
      <w:r>
        <w:rPr>
          <w:b w:val="0"/>
          <w:bCs w:val="0"/>
          <w:color w:val="414042"/>
          <w:spacing w:val="-30"/>
        </w:rPr>
        <w:t> </w:t>
      </w:r>
      <w:r>
        <w:rPr>
          <w:b w:val="0"/>
          <w:bCs w:val="0"/>
          <w:color w:val="414042"/>
        </w:rPr>
        <w:t>were</w:t>
      </w:r>
      <w:r>
        <w:rPr/>
      </w:r>
    </w:p>
    <w:p>
      <w:pPr>
        <w:pStyle w:val="BodyText"/>
        <w:spacing w:line="244" w:lineRule="auto" w:before="1"/>
        <w:ind w:left="533" w:right="548"/>
        <w:jc w:val="left"/>
      </w:pPr>
      <w:r>
        <w:rPr>
          <w:b w:val="0"/>
          <w:bCs w:val="0"/>
          <w:color w:val="414042"/>
        </w:rPr>
        <w:t>dismissed in 1953 </w:t>
      </w:r>
      <w:r>
        <w:rPr>
          <w:b w:val="0"/>
          <w:bCs w:val="0"/>
          <w:color w:val="414042"/>
          <w:spacing w:val="-3"/>
        </w:rPr>
        <w:t>for </w:t>
      </w:r>
      <w:r>
        <w:rPr>
          <w:b w:val="0"/>
          <w:bCs w:val="0"/>
          <w:color w:val="414042"/>
        </w:rPr>
        <w:t>‘seriously improper conduct with </w:t>
      </w:r>
      <w:r>
        <w:rPr>
          <w:b w:val="0"/>
          <w:bCs w:val="0"/>
          <w:color w:val="414042"/>
          <w:spacing w:val="-3"/>
        </w:rPr>
        <w:t>pupils’.</w:t>
      </w:r>
      <w:bookmarkStart w:name="32" w:id="512"/>
      <w:bookmarkEnd w:id="512"/>
      <w:r>
        <w:rPr>
          <w:b w:val="0"/>
          <w:bCs w:val="0"/>
          <w:color w:val="414042"/>
          <w:spacing w:val="-3"/>
        </w:rPr>
      </w:r>
      <w:r>
        <w:rPr>
          <w:rFonts w:ascii="Calibri" w:hAnsi="Calibri" w:cs="Calibri" w:eastAsia="Calibri" w:hint="default"/>
          <w:color w:val="414042"/>
          <w:spacing w:val="-3"/>
          <w:position w:val="8"/>
          <w:sz w:val="14"/>
          <w:szCs w:val="14"/>
        </w:rPr>
        <w:t>32 </w:t>
      </w:r>
      <w:r>
        <w:rPr>
          <w:b w:val="0"/>
          <w:bCs w:val="0"/>
          <w:color w:val="414042"/>
        </w:rPr>
        <w:t>Those minutes did not dir</w:t>
      </w:r>
      <w:bookmarkStart w:name=" " w:id="513"/>
      <w:bookmarkEnd w:id="513"/>
      <w:r>
        <w:rPr>
          <w:b w:val="0"/>
          <w:bCs w:val="0"/>
          <w:color w:val="414042"/>
        </w:rPr>
        <w:t>ectly</w:t>
      </w:r>
      <w:r>
        <w:rPr>
          <w:b w:val="0"/>
          <w:bCs w:val="0"/>
          <w:color w:val="414042"/>
        </w:rPr>
        <w:t> </w:t>
      </w:r>
      <w:r>
        <w:rPr>
          <w:b w:val="0"/>
          <w:bCs w:val="0"/>
          <w:color w:val="414042"/>
        </w:rPr>
      </w:r>
      <w:r>
        <w:rPr>
          <w:b w:val="0"/>
          <w:bCs w:val="0"/>
          <w:color w:val="414042"/>
          <w:spacing w:val="-3"/>
        </w:rPr>
        <w:t>refer </w:t>
      </w:r>
      <w:r>
        <w:rPr>
          <w:b w:val="0"/>
          <w:bCs w:val="0"/>
          <w:color w:val="414042"/>
        </w:rPr>
        <w:t>to sexual</w:t>
      </w:r>
      <w:r>
        <w:rPr>
          <w:b w:val="0"/>
          <w:bCs w:val="0"/>
          <w:color w:val="414042"/>
          <w:spacing w:val="-10"/>
        </w:rPr>
        <w:t> </w:t>
      </w:r>
      <w:r>
        <w:rPr>
          <w:b w:val="0"/>
          <w:bCs w:val="0"/>
          <w:color w:val="414042"/>
        </w:rPr>
        <w:t>misconduct.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46"/>
        <w:jc w:val="left"/>
        <w:rPr>
          <w:rFonts w:ascii="Calibri" w:hAnsi="Calibri" w:cs="Calibri" w:eastAsia="Calibri" w:hint="default"/>
          <w:sz w:val="14"/>
          <w:szCs w:val="14"/>
        </w:rPr>
      </w:pPr>
      <w:bookmarkStart w:name="The Provincial Council determined to giv" w:id="514"/>
      <w:bookmarkEnd w:id="514"/>
      <w:r>
        <w:rPr/>
      </w:r>
      <w:r>
        <w:rPr>
          <w:b w:val="0"/>
          <w:color w:val="414042"/>
        </w:rPr>
        <w:t>The Provincial Council determined to give Brother Chute a canonical warning in 1969. Brother </w:t>
      </w:r>
      <w:r>
        <w:rPr>
          <w:b w:val="0"/>
          <w:color w:val="414042"/>
          <w:spacing w:val="-4"/>
        </w:rPr>
        <w:t>Turton </w:t>
      </w:r>
      <w:r>
        <w:rPr>
          <w:b w:val="0"/>
          <w:color w:val="414042"/>
        </w:rPr>
        <w:t>accepted that the warning was </w:t>
      </w:r>
      <w:r>
        <w:rPr>
          <w:b w:val="0"/>
          <w:color w:val="414042"/>
          <w:spacing w:val="-3"/>
        </w:rPr>
        <w:t>for </w:t>
      </w:r>
      <w:r>
        <w:rPr>
          <w:b w:val="0"/>
          <w:color w:val="414042"/>
        </w:rPr>
        <w:t>inappropriate touching of children, but there was no </w:t>
      </w:r>
      <w:r>
        <w:rPr>
          <w:b w:val="0"/>
          <w:color w:val="414042"/>
        </w:rPr>
        <w:t>mention of the reason for the warning in the Provincial Council minut</w:t>
      </w:r>
      <w:bookmarkStart w:name="33" w:id="515"/>
      <w:bookmarkEnd w:id="515"/>
      <w:r>
        <w:rPr>
          <w:b w:val="0"/>
          <w:color w:val="414042"/>
        </w:rPr>
        <w:t>es</w:t>
      </w:r>
      <w:r>
        <w:rPr>
          <w:b w:val="0"/>
          <w:color w:val="414042"/>
        </w:rPr>
        <w:t>.</w:t>
      </w:r>
      <w:r>
        <w:rPr>
          <w:rFonts w:ascii="Calibri"/>
          <w:color w:val="414042"/>
          <w:position w:val="8"/>
          <w:sz w:val="14"/>
        </w:rPr>
        <w:t>33 </w:t>
      </w:r>
      <w:r>
        <w:rPr>
          <w:b w:val="0"/>
          <w:color w:val="414042"/>
        </w:rPr>
        <w:t>Brother Crowe </w:t>
      </w:r>
      <w:r>
        <w:rPr>
          <w:b w:val="0"/>
          <w:color w:val="414042"/>
          <w:spacing w:val="-4"/>
        </w:rPr>
        <w:t>gave </w:t>
      </w:r>
      <w:r>
        <w:rPr>
          <w:b w:val="0"/>
          <w:color w:val="414042"/>
          <w:spacing w:val="-4"/>
        </w:rPr>
      </w:r>
      <w:r>
        <w:rPr>
          <w:b w:val="0"/>
          <w:color w:val="414042"/>
        </w:rPr>
        <w:t>evidence</w:t>
      </w:r>
      <w:r>
        <w:rPr>
          <w:b w:val="0"/>
          <w:color w:val="414042"/>
          <w:spacing w:val="-3"/>
        </w:rPr>
        <w:t> </w:t>
      </w:r>
      <w:r>
        <w:rPr>
          <w:b w:val="0"/>
          <w:color w:val="414042"/>
        </w:rPr>
        <w:t>that</w:t>
      </w:r>
      <w:r>
        <w:rPr>
          <w:b w:val="0"/>
          <w:color w:val="414042"/>
          <w:spacing w:val="-3"/>
        </w:rPr>
        <w:t> </w:t>
      </w:r>
      <w:r>
        <w:rPr>
          <w:b w:val="0"/>
          <w:color w:val="414042"/>
        </w:rPr>
        <w:t>a</w:t>
      </w:r>
      <w:r>
        <w:rPr>
          <w:b w:val="0"/>
          <w:color w:val="414042"/>
          <w:spacing w:val="-3"/>
        </w:rPr>
        <w:t> </w:t>
      </w:r>
      <w:r>
        <w:rPr>
          <w:b w:val="0"/>
          <w:color w:val="414042"/>
        </w:rPr>
        <w:t>number</w:t>
      </w:r>
      <w:r>
        <w:rPr>
          <w:b w:val="0"/>
          <w:color w:val="414042"/>
          <w:spacing w:val="-3"/>
        </w:rPr>
        <w:t> </w:t>
      </w:r>
      <w:r>
        <w:rPr>
          <w:b w:val="0"/>
          <w:color w:val="414042"/>
        </w:rPr>
        <w:t>of</w:t>
      </w:r>
      <w:r>
        <w:rPr>
          <w:b w:val="0"/>
          <w:color w:val="414042"/>
          <w:spacing w:val="-3"/>
        </w:rPr>
        <w:t> </w:t>
      </w:r>
      <w:r>
        <w:rPr>
          <w:b w:val="0"/>
          <w:color w:val="414042"/>
        </w:rPr>
        <w:t>Brothers</w:t>
      </w:r>
      <w:r>
        <w:rPr>
          <w:b w:val="0"/>
          <w:color w:val="414042"/>
          <w:spacing w:val="-3"/>
        </w:rPr>
        <w:t> </w:t>
      </w:r>
      <w:r>
        <w:rPr>
          <w:b w:val="0"/>
          <w:color w:val="414042"/>
        </w:rPr>
        <w:t>who</w:t>
      </w:r>
      <w:r>
        <w:rPr>
          <w:b w:val="0"/>
          <w:color w:val="414042"/>
          <w:spacing w:val="-3"/>
        </w:rPr>
        <w:t> </w:t>
      </w:r>
      <w:r>
        <w:rPr>
          <w:b w:val="0"/>
          <w:color w:val="414042"/>
        </w:rPr>
        <w:t>have</w:t>
      </w:r>
      <w:r>
        <w:rPr>
          <w:b w:val="0"/>
          <w:color w:val="414042"/>
          <w:spacing w:val="-3"/>
        </w:rPr>
        <w:t> </w:t>
      </w:r>
      <w:r>
        <w:rPr>
          <w:b w:val="0"/>
          <w:color w:val="414042"/>
        </w:rPr>
        <w:t>offended</w:t>
      </w:r>
      <w:r>
        <w:rPr>
          <w:b w:val="0"/>
          <w:color w:val="414042"/>
          <w:spacing w:val="-3"/>
        </w:rPr>
        <w:t> </w:t>
      </w:r>
      <w:r>
        <w:rPr>
          <w:b w:val="0"/>
          <w:color w:val="414042"/>
        </w:rPr>
        <w:t>in</w:t>
      </w:r>
      <w:r>
        <w:rPr>
          <w:b w:val="0"/>
          <w:color w:val="414042"/>
          <w:spacing w:val="-3"/>
        </w:rPr>
        <w:t> </w:t>
      </w:r>
      <w:r>
        <w:rPr>
          <w:b w:val="0"/>
          <w:color w:val="414042"/>
        </w:rPr>
        <w:t>cases</w:t>
      </w:r>
      <w:r>
        <w:rPr>
          <w:b w:val="0"/>
          <w:color w:val="414042"/>
          <w:spacing w:val="-3"/>
        </w:rPr>
        <w:t> </w:t>
      </w:r>
      <w:r>
        <w:rPr>
          <w:b w:val="0"/>
          <w:color w:val="414042"/>
        </w:rPr>
        <w:t>of</w:t>
      </w:r>
      <w:r>
        <w:rPr>
          <w:b w:val="0"/>
          <w:color w:val="414042"/>
          <w:spacing w:val="-3"/>
        </w:rPr>
        <w:t> </w:t>
      </w:r>
      <w:r>
        <w:rPr>
          <w:b w:val="0"/>
          <w:color w:val="414042"/>
        </w:rPr>
        <w:t>child</w:t>
      </w:r>
      <w:r>
        <w:rPr>
          <w:b w:val="0"/>
          <w:color w:val="414042"/>
          <w:spacing w:val="-3"/>
        </w:rPr>
        <w:t> </w:t>
      </w:r>
      <w:r>
        <w:rPr>
          <w:b w:val="0"/>
          <w:color w:val="414042"/>
        </w:rPr>
        <w:t>sexual</w:t>
      </w:r>
      <w:r>
        <w:rPr>
          <w:b w:val="0"/>
          <w:color w:val="414042"/>
          <w:spacing w:val="-3"/>
        </w:rPr>
        <w:t> </w:t>
      </w:r>
      <w:r>
        <w:rPr>
          <w:b w:val="0"/>
          <w:color w:val="414042"/>
        </w:rPr>
        <w:t>abuse</w:t>
      </w:r>
      <w:r>
        <w:rPr>
          <w:b w:val="0"/>
          <w:color w:val="414042"/>
          <w:spacing w:val="-3"/>
        </w:rPr>
        <w:t> have </w:t>
      </w:r>
      <w:bookmarkStart w:name=" " w:id="516"/>
      <w:bookmarkEnd w:id="516"/>
      <w:r>
        <w:rPr>
          <w:b w:val="0"/>
          <w:color w:val="414042"/>
        </w:rPr>
        <w:t>soug</w:t>
      </w:r>
      <w:r>
        <w:rPr>
          <w:b w:val="0"/>
          <w:color w:val="414042"/>
        </w:rPr>
        <w:t>ht </w:t>
      </w:r>
      <w:r>
        <w:rPr>
          <w:b w:val="0"/>
          <w:color w:val="414042"/>
        </w:rPr>
        <w:t>dispensation from vows, which has been grant</w:t>
      </w:r>
      <w:bookmarkStart w:name="34" w:id="517"/>
      <w:bookmarkEnd w:id="517"/>
      <w:r>
        <w:rPr>
          <w:b w:val="0"/>
          <w:color w:val="414042"/>
        </w:rPr>
        <w:t>ed</w:t>
      </w:r>
      <w:r>
        <w:rPr>
          <w:b w:val="0"/>
          <w:color w:val="414042"/>
        </w:rPr>
        <w:t>.</w:t>
      </w:r>
      <w:r>
        <w:rPr>
          <w:rFonts w:ascii="Calibri"/>
          <w:color w:val="414042"/>
          <w:position w:val="8"/>
          <w:sz w:val="14"/>
        </w:rPr>
        <w:t>34 </w:t>
      </w:r>
      <w:r>
        <w:rPr>
          <w:b w:val="0"/>
          <w:color w:val="414042"/>
        </w:rPr>
        <w:t>Other Brothers have been subject to</w:t>
      </w:r>
      <w:r>
        <w:rPr>
          <w:b w:val="0"/>
          <w:color w:val="414042"/>
          <w:spacing w:val="-35"/>
        </w:rPr>
        <w:t> </w:t>
      </w:r>
      <w:r>
        <w:rPr>
          <w:b w:val="0"/>
          <w:color w:val="414042"/>
        </w:rPr>
        <w:t>expiatory </w:t>
      </w:r>
      <w:r>
        <w:rPr>
          <w:b w:val="0"/>
          <w:color w:val="414042"/>
        </w:rPr>
        <w:t>penalties</w:t>
      </w:r>
      <w:r>
        <w:rPr>
          <w:b w:val="0"/>
          <w:color w:val="414042"/>
          <w:spacing w:val="-5"/>
        </w:rPr>
        <w:t> </w:t>
      </w:r>
      <w:r>
        <w:rPr>
          <w:b w:val="0"/>
          <w:color w:val="414042"/>
        </w:rPr>
        <w:t>following</w:t>
      </w:r>
      <w:r>
        <w:rPr>
          <w:b w:val="0"/>
          <w:color w:val="414042"/>
          <w:spacing w:val="-5"/>
        </w:rPr>
        <w:t> </w:t>
      </w:r>
      <w:r>
        <w:rPr>
          <w:b w:val="0"/>
          <w:color w:val="414042"/>
        </w:rPr>
        <w:t>complaints,</w:t>
      </w:r>
      <w:r>
        <w:rPr>
          <w:b w:val="0"/>
          <w:color w:val="414042"/>
          <w:spacing w:val="-5"/>
        </w:rPr>
        <w:t> </w:t>
      </w:r>
      <w:r>
        <w:rPr>
          <w:b w:val="0"/>
          <w:color w:val="414042"/>
        </w:rPr>
        <w:t>allegations</w:t>
      </w:r>
      <w:r>
        <w:rPr>
          <w:b w:val="0"/>
          <w:color w:val="414042"/>
          <w:spacing w:val="-5"/>
        </w:rPr>
        <w:t> </w:t>
      </w:r>
      <w:r>
        <w:rPr>
          <w:b w:val="0"/>
          <w:color w:val="414042"/>
        </w:rPr>
        <w:t>or</w:t>
      </w:r>
      <w:r>
        <w:rPr>
          <w:b w:val="0"/>
          <w:color w:val="414042"/>
          <w:spacing w:val="-5"/>
        </w:rPr>
        <w:t> </w:t>
      </w:r>
      <w:r>
        <w:rPr>
          <w:b w:val="0"/>
          <w:color w:val="414042"/>
        </w:rPr>
        <w:t>convictions</w:t>
      </w:r>
      <w:r>
        <w:rPr>
          <w:b w:val="0"/>
          <w:color w:val="414042"/>
          <w:spacing w:val="-5"/>
        </w:rPr>
        <w:t> </w:t>
      </w:r>
      <w:r>
        <w:rPr>
          <w:b w:val="0"/>
          <w:color w:val="414042"/>
          <w:spacing w:val="-3"/>
        </w:rPr>
        <w:t>for</w:t>
      </w:r>
      <w:r>
        <w:rPr>
          <w:b w:val="0"/>
          <w:color w:val="414042"/>
          <w:spacing w:val="-5"/>
        </w:rPr>
        <w:t> </w:t>
      </w:r>
      <w:r>
        <w:rPr>
          <w:b w:val="0"/>
          <w:color w:val="414042"/>
        </w:rPr>
        <w:t>child</w:t>
      </w:r>
      <w:r>
        <w:rPr>
          <w:b w:val="0"/>
          <w:color w:val="414042"/>
          <w:spacing w:val="-5"/>
        </w:rPr>
        <w:t> </w:t>
      </w:r>
      <w:r>
        <w:rPr>
          <w:b w:val="0"/>
          <w:color w:val="414042"/>
        </w:rPr>
        <w:t>sexual</w:t>
      </w:r>
      <w:r>
        <w:rPr>
          <w:b w:val="0"/>
          <w:color w:val="414042"/>
          <w:spacing w:val="-5"/>
        </w:rPr>
        <w:t> </w:t>
      </w:r>
      <w:bookmarkStart w:name="35" w:id="518"/>
      <w:bookmarkEnd w:id="518"/>
      <w:r>
        <w:rPr>
          <w:b w:val="0"/>
          <w:color w:val="414042"/>
        </w:rPr>
        <w:t>abuse</w:t>
      </w:r>
      <w:r>
        <w:rPr>
          <w:b w:val="0"/>
          <w:color w:val="414042"/>
        </w:rPr>
        <w:t>.</w:t>
      </w:r>
      <w:r>
        <w:rPr>
          <w:rFonts w:ascii="Calibri"/>
          <w:color w:val="414042"/>
          <w:position w:val="8"/>
          <w:sz w:val="14"/>
        </w:rPr>
        <w:t>35</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240"/>
        <w:jc w:val="left"/>
        <w:rPr>
          <w:rFonts w:ascii="Calibri" w:hAnsi="Calibri" w:cs="Calibri" w:eastAsia="Calibri" w:hint="default"/>
          <w:sz w:val="14"/>
          <w:szCs w:val="14"/>
        </w:rPr>
      </w:pPr>
      <w:bookmarkStart w:name="Since the 1990s the Marist Brothers stat" w:id="519"/>
      <w:bookmarkEnd w:id="519"/>
      <w:r>
        <w:rPr/>
      </w:r>
      <w:r>
        <w:rPr>
          <w:b w:val="0"/>
          <w:bCs w:val="0"/>
          <w:color w:val="414042"/>
        </w:rPr>
        <w:t>Since the 1990s the Marist Brothers </w:t>
      </w:r>
      <w:r>
        <w:rPr>
          <w:b w:val="0"/>
          <w:bCs w:val="0"/>
          <w:color w:val="414042"/>
          <w:spacing w:val="-3"/>
        </w:rPr>
        <w:t>stated </w:t>
      </w:r>
      <w:r>
        <w:rPr>
          <w:b w:val="0"/>
          <w:bCs w:val="0"/>
          <w:color w:val="414042"/>
        </w:rPr>
        <w:t>that their preference has been to use Safety Plans to </w:t>
      </w:r>
      <w:r>
        <w:rPr>
          <w:b w:val="0"/>
          <w:bCs w:val="0"/>
          <w:color w:val="414042"/>
        </w:rPr>
        <w:t>manage child protection risks rather than dismiss the </w:t>
      </w:r>
      <w:r>
        <w:rPr>
          <w:b w:val="0"/>
          <w:bCs w:val="0"/>
          <w:color w:val="414042"/>
          <w:spacing w:val="-4"/>
        </w:rPr>
        <w:t>Brother. </w:t>
      </w:r>
      <w:r>
        <w:rPr>
          <w:b w:val="0"/>
          <w:bCs w:val="0"/>
          <w:color w:val="414042"/>
        </w:rPr>
        <w:t>Safety Plans allow for the imposition </w:t>
      </w:r>
      <w:r>
        <w:rPr>
          <w:b w:val="0"/>
          <w:bCs w:val="0"/>
          <w:color w:val="414042"/>
        </w:rPr>
        <w:t>of</w:t>
      </w:r>
      <w:r>
        <w:rPr>
          <w:b w:val="0"/>
          <w:bCs w:val="0"/>
          <w:color w:val="414042"/>
          <w:spacing w:val="-3"/>
        </w:rPr>
        <w:t> </w:t>
      </w:r>
      <w:r>
        <w:rPr>
          <w:b w:val="0"/>
          <w:bCs w:val="0"/>
          <w:color w:val="414042"/>
        </w:rPr>
        <w:t>restrictions</w:t>
      </w:r>
      <w:r>
        <w:rPr>
          <w:b w:val="0"/>
          <w:bCs w:val="0"/>
          <w:color w:val="414042"/>
          <w:spacing w:val="-3"/>
        </w:rPr>
        <w:t> </w:t>
      </w:r>
      <w:r>
        <w:rPr>
          <w:b w:val="0"/>
          <w:bCs w:val="0"/>
          <w:color w:val="414042"/>
        </w:rPr>
        <w:t>upon</w:t>
      </w:r>
      <w:r>
        <w:rPr>
          <w:b w:val="0"/>
          <w:bCs w:val="0"/>
          <w:color w:val="414042"/>
          <w:spacing w:val="-3"/>
        </w:rPr>
        <w:t> </w:t>
      </w:r>
      <w:r>
        <w:rPr>
          <w:b w:val="0"/>
          <w:bCs w:val="0"/>
          <w:color w:val="414042"/>
        </w:rPr>
        <w:t>a</w:t>
      </w:r>
      <w:r>
        <w:rPr>
          <w:b w:val="0"/>
          <w:bCs w:val="0"/>
          <w:color w:val="414042"/>
          <w:spacing w:val="-3"/>
        </w:rPr>
        <w:t> </w:t>
      </w:r>
      <w:r>
        <w:rPr>
          <w:b w:val="0"/>
          <w:bCs w:val="0"/>
          <w:color w:val="414042"/>
        </w:rPr>
        <w:t>Brother’s</w:t>
      </w:r>
      <w:r>
        <w:rPr>
          <w:b w:val="0"/>
          <w:bCs w:val="0"/>
          <w:color w:val="414042"/>
          <w:spacing w:val="-3"/>
        </w:rPr>
        <w:t> </w:t>
      </w:r>
      <w:r>
        <w:rPr>
          <w:b w:val="0"/>
          <w:bCs w:val="0"/>
          <w:color w:val="414042"/>
        </w:rPr>
        <w:t>ministry</w:t>
      </w:r>
      <w:r>
        <w:rPr>
          <w:b w:val="0"/>
          <w:bCs w:val="0"/>
          <w:color w:val="414042"/>
          <w:spacing w:val="-3"/>
        </w:rPr>
        <w:t> </w:t>
      </w:r>
      <w:r>
        <w:rPr>
          <w:b w:val="0"/>
          <w:bCs w:val="0"/>
          <w:color w:val="414042"/>
        </w:rPr>
        <w:t>and</w:t>
      </w:r>
      <w:r>
        <w:rPr>
          <w:b w:val="0"/>
          <w:bCs w:val="0"/>
          <w:color w:val="414042"/>
          <w:spacing w:val="-3"/>
        </w:rPr>
        <w:t> for </w:t>
      </w:r>
      <w:r>
        <w:rPr>
          <w:b w:val="0"/>
          <w:bCs w:val="0"/>
          <w:color w:val="414042"/>
        </w:rPr>
        <w:t>an</w:t>
      </w:r>
      <w:r>
        <w:rPr>
          <w:b w:val="0"/>
          <w:bCs w:val="0"/>
          <w:color w:val="414042"/>
          <w:spacing w:val="-3"/>
        </w:rPr>
        <w:t> </w:t>
      </w:r>
      <w:r>
        <w:rPr>
          <w:b w:val="0"/>
          <w:bCs w:val="0"/>
          <w:color w:val="414042"/>
        </w:rPr>
        <w:t>appropriate</w:t>
      </w:r>
      <w:r>
        <w:rPr>
          <w:b w:val="0"/>
          <w:bCs w:val="0"/>
          <w:color w:val="414042"/>
          <w:spacing w:val="-3"/>
        </w:rPr>
        <w:t> </w:t>
      </w:r>
      <w:r>
        <w:rPr>
          <w:b w:val="0"/>
          <w:bCs w:val="0"/>
          <w:color w:val="414042"/>
        </w:rPr>
        <w:t>person</w:t>
      </w:r>
      <w:r>
        <w:rPr>
          <w:b w:val="0"/>
          <w:bCs w:val="0"/>
          <w:color w:val="414042"/>
          <w:spacing w:val="-3"/>
        </w:rPr>
        <w:t> </w:t>
      </w:r>
      <w:r>
        <w:rPr>
          <w:b w:val="0"/>
          <w:bCs w:val="0"/>
          <w:color w:val="414042"/>
        </w:rPr>
        <w:t>within</w:t>
      </w:r>
      <w:r>
        <w:rPr>
          <w:b w:val="0"/>
          <w:bCs w:val="0"/>
          <w:color w:val="414042"/>
          <w:spacing w:val="-3"/>
        </w:rPr>
        <w:t> </w:t>
      </w:r>
      <w:r>
        <w:rPr>
          <w:b w:val="0"/>
          <w:bCs w:val="0"/>
          <w:color w:val="414042"/>
        </w:rPr>
        <w:t>the</w:t>
      </w:r>
      <w:r>
        <w:rPr>
          <w:b w:val="0"/>
          <w:bCs w:val="0"/>
          <w:color w:val="414042"/>
          <w:spacing w:val="-3"/>
        </w:rPr>
        <w:t> </w:t>
      </w:r>
      <w:r>
        <w:rPr>
          <w:b w:val="0"/>
          <w:bCs w:val="0"/>
          <w:color w:val="414042"/>
        </w:rPr>
        <w:t>Order</w:t>
      </w:r>
      <w:r>
        <w:rPr>
          <w:b w:val="0"/>
          <w:bCs w:val="0"/>
          <w:color w:val="414042"/>
          <w:spacing w:val="-3"/>
        </w:rPr>
        <w:t> </w:t>
      </w:r>
      <w:r>
        <w:rPr>
          <w:b w:val="0"/>
          <w:bCs w:val="0"/>
          <w:color w:val="414042"/>
        </w:rPr>
        <w:t>to</w:t>
      </w:r>
      <w:r>
        <w:rPr>
          <w:b w:val="0"/>
          <w:bCs w:val="0"/>
          <w:color w:val="414042"/>
          <w:spacing w:val="-3"/>
        </w:rPr>
        <w:t> </w:t>
      </w:r>
      <w:r>
        <w:rPr>
          <w:b w:val="0"/>
          <w:bCs w:val="0"/>
          <w:color w:val="414042"/>
        </w:rPr>
        <w:t>monitor </w:t>
      </w:r>
      <w:r>
        <w:rPr>
          <w:b w:val="0"/>
          <w:bCs w:val="0"/>
          <w:color w:val="414042"/>
        </w:rPr>
        <w:t>the Brother’s compliance with these</w:t>
      </w:r>
      <w:r>
        <w:rPr>
          <w:b w:val="0"/>
          <w:bCs w:val="0"/>
          <w:color w:val="414042"/>
          <w:spacing w:val="-23"/>
        </w:rPr>
        <w:t> </w:t>
      </w:r>
      <w:r>
        <w:rPr>
          <w:b w:val="0"/>
          <w:bCs w:val="0"/>
          <w:color w:val="414042"/>
        </w:rPr>
        <w:t>res</w:t>
      </w:r>
      <w:bookmarkStart w:name="36" w:id="520"/>
      <w:bookmarkEnd w:id="520"/>
      <w:r>
        <w:rPr>
          <w:b w:val="0"/>
          <w:bCs w:val="0"/>
          <w:color w:val="414042"/>
        </w:rPr>
        <w:t>trictions</w:t>
      </w:r>
      <w:r>
        <w:rPr>
          <w:b w:val="0"/>
          <w:bCs w:val="0"/>
          <w:color w:val="414042"/>
        </w:rPr>
        <w:t>.</w:t>
      </w:r>
      <w:r>
        <w:rPr>
          <w:rFonts w:ascii="Calibri" w:hAnsi="Calibri" w:cs="Calibri" w:eastAsia="Calibri" w:hint="default"/>
          <w:color w:val="414042"/>
          <w:position w:val="8"/>
          <w:sz w:val="14"/>
          <w:szCs w:val="14"/>
        </w:rPr>
        <w:t>36</w:t>
      </w:r>
      <w:r>
        <w:rPr>
          <w:rFonts w:ascii="Calibri" w:hAnsi="Calibri" w:cs="Calibri" w:eastAsia="Calibri" w:hint="default"/>
          <w:sz w:val="14"/>
          <w:szCs w:val="14"/>
        </w:rPr>
      </w:r>
    </w:p>
    <w:p>
      <w:pPr>
        <w:spacing w:line="240" w:lineRule="auto" w:before="0"/>
        <w:ind w:right="0"/>
        <w:rPr>
          <w:rFonts w:ascii="Calibri" w:hAnsi="Calibri" w:cs="Calibri" w:eastAsia="Calibri" w:hint="default"/>
          <w:sz w:val="24"/>
          <w:szCs w:val="24"/>
        </w:rPr>
      </w:pPr>
    </w:p>
    <w:p>
      <w:pPr>
        <w:spacing w:line="240" w:lineRule="auto" w:before="5"/>
        <w:ind w:right="0"/>
        <w:rPr>
          <w:rFonts w:ascii="Calibri" w:hAnsi="Calibri" w:cs="Calibri" w:eastAsia="Calibri" w:hint="default"/>
          <w:sz w:val="19"/>
          <w:szCs w:val="19"/>
        </w:rPr>
      </w:pPr>
    </w:p>
    <w:p>
      <w:pPr>
        <w:pStyle w:val="Heading3"/>
        <w:spacing w:line="240" w:lineRule="auto"/>
        <w:ind w:left="533" w:right="0"/>
        <w:jc w:val="left"/>
      </w:pPr>
      <w:bookmarkStart w:name="Use of conditional restrictions" w:id="521"/>
      <w:bookmarkEnd w:id="521"/>
      <w:r>
        <w:rPr/>
      </w:r>
      <w:r>
        <w:rPr>
          <w:b w:val="0"/>
          <w:color w:val="0094D9"/>
        </w:rPr>
        <w:t>Use of conditional</w:t>
      </w:r>
      <w:r>
        <w:rPr>
          <w:b w:val="0"/>
          <w:color w:val="0094D9"/>
          <w:spacing w:val="-19"/>
        </w:rPr>
        <w:t> </w:t>
      </w:r>
      <w:r>
        <w:rPr>
          <w:b w:val="0"/>
          <w:color w:val="0094D9"/>
        </w:rPr>
        <w:t>restrictions</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582"/>
        <w:jc w:val="left"/>
      </w:pPr>
      <w:bookmarkStart w:name="In the 1990s the Marist Brothers introdu" w:id="522"/>
      <w:bookmarkEnd w:id="522"/>
      <w:r>
        <w:rPr/>
      </w:r>
      <w:r>
        <w:rPr>
          <w:b w:val="0"/>
          <w:bCs w:val="0"/>
          <w:color w:val="414042"/>
        </w:rPr>
        <w:t>In the 1990s the Marist Brothers introduced the practice of conditional supervision of Brothers who are ‘credibly’ accused of child sexual abuse. </w:t>
      </w:r>
      <w:r>
        <w:rPr>
          <w:b w:val="0"/>
          <w:bCs w:val="0"/>
          <w:color w:val="414042"/>
          <w:spacing w:val="-3"/>
        </w:rPr>
        <w:t>At </w:t>
      </w:r>
      <w:r>
        <w:rPr>
          <w:b w:val="0"/>
          <w:bCs w:val="0"/>
          <w:color w:val="414042"/>
        </w:rPr>
        <w:t>present, the </w:t>
      </w:r>
      <w:r>
        <w:rPr>
          <w:rFonts w:ascii="Calibri Light" w:hAnsi="Calibri Light" w:cs="Calibri Light" w:eastAsia="Calibri Light" w:hint="default"/>
          <w:b w:val="0"/>
          <w:bCs w:val="0"/>
          <w:i/>
          <w:color w:val="414042"/>
        </w:rPr>
        <w:t>Additional Notes for Brothers </w:t>
      </w:r>
      <w:r>
        <w:rPr>
          <w:b w:val="0"/>
          <w:bCs w:val="0"/>
          <w:color w:val="414042"/>
        </w:rPr>
        <w:t>(which</w:t>
      </w:r>
      <w:r>
        <w:rPr>
          <w:b w:val="0"/>
          <w:bCs w:val="0"/>
          <w:color w:val="414042"/>
          <w:spacing w:val="-4"/>
        </w:rPr>
        <w:t> </w:t>
      </w:r>
      <w:r>
        <w:rPr>
          <w:b w:val="0"/>
          <w:bCs w:val="0"/>
          <w:color w:val="414042"/>
        </w:rPr>
        <w:t>form</w:t>
      </w:r>
      <w:r>
        <w:rPr>
          <w:b w:val="0"/>
          <w:bCs w:val="0"/>
          <w:color w:val="414042"/>
          <w:spacing w:val="-4"/>
        </w:rPr>
        <w:t> </w:t>
      </w:r>
      <w:r>
        <w:rPr>
          <w:b w:val="0"/>
          <w:bCs w:val="0"/>
          <w:color w:val="414042"/>
        </w:rPr>
        <w:t>part</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Order’s</w:t>
      </w:r>
      <w:r>
        <w:rPr>
          <w:b w:val="0"/>
          <w:bCs w:val="0"/>
          <w:color w:val="414042"/>
          <w:spacing w:val="-4"/>
        </w:rPr>
        <w:t> </w:t>
      </w:r>
      <w:r>
        <w:rPr>
          <w:b w:val="0"/>
          <w:bCs w:val="0"/>
          <w:color w:val="414042"/>
        </w:rPr>
        <w:t>overarching</w:t>
      </w:r>
      <w:r>
        <w:rPr>
          <w:b w:val="0"/>
          <w:bCs w:val="0"/>
          <w:color w:val="414042"/>
          <w:spacing w:val="-5"/>
        </w:rPr>
        <w:t> </w:t>
      </w:r>
      <w:r>
        <w:rPr>
          <w:rFonts w:ascii="Calibri Light" w:hAnsi="Calibri Light" w:cs="Calibri Light" w:eastAsia="Calibri Light" w:hint="default"/>
          <w:b w:val="0"/>
          <w:bCs w:val="0"/>
          <w:i/>
          <w:color w:val="414042"/>
        </w:rPr>
        <w:t>Keeping</w:t>
      </w:r>
      <w:r>
        <w:rPr>
          <w:rFonts w:ascii="Calibri Light" w:hAnsi="Calibri Light" w:cs="Calibri Light" w:eastAsia="Calibri Light" w:hint="default"/>
          <w:b w:val="0"/>
          <w:bCs w:val="0"/>
          <w:i/>
          <w:color w:val="414042"/>
          <w:spacing w:val="-4"/>
        </w:rPr>
        <w:t> </w:t>
      </w:r>
      <w:r>
        <w:rPr>
          <w:rFonts w:ascii="Calibri Light" w:hAnsi="Calibri Light" w:cs="Calibri Light" w:eastAsia="Calibri Light" w:hint="default"/>
          <w:b w:val="0"/>
          <w:bCs w:val="0"/>
          <w:i/>
          <w:color w:val="414042"/>
        </w:rPr>
        <w:t>Children</w:t>
      </w:r>
      <w:r>
        <w:rPr>
          <w:rFonts w:ascii="Calibri Light" w:hAnsi="Calibri Light" w:cs="Calibri Light" w:eastAsia="Calibri Light" w:hint="default"/>
          <w:b w:val="0"/>
          <w:bCs w:val="0"/>
          <w:i/>
          <w:color w:val="414042"/>
          <w:spacing w:val="-4"/>
        </w:rPr>
        <w:t> </w:t>
      </w:r>
      <w:r>
        <w:rPr>
          <w:rFonts w:ascii="Calibri Light" w:hAnsi="Calibri Light" w:cs="Calibri Light" w:eastAsia="Calibri Light" w:hint="default"/>
          <w:b w:val="0"/>
          <w:bCs w:val="0"/>
          <w:i/>
          <w:color w:val="414042"/>
        </w:rPr>
        <w:t>Safe</w:t>
      </w:r>
      <w:r>
        <w:rPr>
          <w:rFonts w:ascii="Calibri Light" w:hAnsi="Calibri Light" w:cs="Calibri Light" w:eastAsia="Calibri Light" w:hint="default"/>
          <w:b w:val="0"/>
          <w:bCs w:val="0"/>
          <w:i/>
          <w:color w:val="414042"/>
          <w:spacing w:val="-5"/>
        </w:rPr>
        <w:t> </w:t>
      </w:r>
      <w:r>
        <w:rPr>
          <w:b w:val="0"/>
          <w:bCs w:val="0"/>
          <w:color w:val="414042"/>
        </w:rPr>
        <w:t>policy)</w:t>
      </w:r>
      <w:r>
        <w:rPr>
          <w:b w:val="0"/>
          <w:bCs w:val="0"/>
          <w:color w:val="414042"/>
          <w:spacing w:val="-4"/>
        </w:rPr>
        <w:t> </w:t>
      </w:r>
      <w:r>
        <w:rPr>
          <w:b w:val="0"/>
          <w:bCs w:val="0"/>
          <w:color w:val="414042"/>
        </w:rPr>
        <w:t>includes</w:t>
      </w:r>
      <w:r>
        <w:rPr>
          <w:b w:val="0"/>
          <w:bCs w:val="0"/>
          <w:color w:val="414042"/>
          <w:spacing w:val="-4"/>
        </w:rPr>
        <w:t> </w:t>
      </w:r>
      <w:r>
        <w:rPr>
          <w:b w:val="0"/>
          <w:bCs w:val="0"/>
          <w:color w:val="414042"/>
        </w:rPr>
        <w:t>the</w:t>
      </w:r>
      <w:r>
        <w:rPr>
          <w:b w:val="0"/>
          <w:bCs w:val="0"/>
          <w:color w:val="414042"/>
          <w:spacing w:val="-4"/>
        </w:rPr>
        <w:t> </w:t>
      </w:r>
      <w:r>
        <w:rPr>
          <w:b w:val="0"/>
          <w:bCs w:val="0"/>
          <w:color w:val="414042"/>
        </w:rPr>
        <w:t>following </w:t>
      </w:r>
      <w:r>
        <w:rPr>
          <w:b w:val="0"/>
          <w:bCs w:val="0"/>
          <w:color w:val="414042"/>
        </w:rPr>
        <w:t>requirements</w:t>
      </w:r>
      <w:r>
        <w:rPr>
          <w:b w:val="0"/>
          <w:bCs w:val="0"/>
          <w:color w:val="414042"/>
          <w:spacing w:val="-4"/>
        </w:rPr>
        <w:t> </w:t>
      </w:r>
      <w:r>
        <w:rPr>
          <w:b w:val="0"/>
          <w:bCs w:val="0"/>
          <w:color w:val="414042"/>
        </w:rPr>
        <w:t>upon</w:t>
      </w:r>
      <w:r>
        <w:rPr>
          <w:b w:val="0"/>
          <w:bCs w:val="0"/>
          <w:color w:val="414042"/>
          <w:spacing w:val="-4"/>
        </w:rPr>
        <w:t> </w:t>
      </w:r>
      <w:r>
        <w:rPr>
          <w:b w:val="0"/>
          <w:bCs w:val="0"/>
          <w:color w:val="414042"/>
        </w:rPr>
        <w:t>receipt</w:t>
      </w:r>
      <w:r>
        <w:rPr>
          <w:b w:val="0"/>
          <w:bCs w:val="0"/>
          <w:color w:val="414042"/>
          <w:spacing w:val="-4"/>
        </w:rPr>
        <w:t> </w:t>
      </w:r>
      <w:r>
        <w:rPr>
          <w:b w:val="0"/>
          <w:bCs w:val="0"/>
          <w:color w:val="414042"/>
        </w:rPr>
        <w:t>of</w:t>
      </w:r>
      <w:r>
        <w:rPr>
          <w:b w:val="0"/>
          <w:bCs w:val="0"/>
          <w:color w:val="414042"/>
          <w:spacing w:val="-4"/>
        </w:rPr>
        <w:t> </w:t>
      </w:r>
      <w:r>
        <w:rPr>
          <w:b w:val="0"/>
          <w:bCs w:val="0"/>
          <w:color w:val="414042"/>
        </w:rPr>
        <w:t>an</w:t>
      </w:r>
      <w:r>
        <w:rPr>
          <w:b w:val="0"/>
          <w:bCs w:val="0"/>
          <w:color w:val="414042"/>
          <w:spacing w:val="-4"/>
        </w:rPr>
        <w:t> </w:t>
      </w:r>
      <w:r>
        <w:rPr>
          <w:b w:val="0"/>
          <w:bCs w:val="0"/>
          <w:color w:val="414042"/>
        </w:rPr>
        <w:t>allegation</w:t>
      </w:r>
      <w:r>
        <w:rPr>
          <w:b w:val="0"/>
          <w:bCs w:val="0"/>
          <w:color w:val="414042"/>
          <w:spacing w:val="-4"/>
        </w:rPr>
        <w:t> </w:t>
      </w:r>
      <w:r>
        <w:rPr>
          <w:b w:val="0"/>
          <w:bCs w:val="0"/>
          <w:color w:val="414042"/>
        </w:rPr>
        <w:t>of</w:t>
      </w:r>
      <w:r>
        <w:rPr>
          <w:b w:val="0"/>
          <w:bCs w:val="0"/>
          <w:color w:val="414042"/>
          <w:spacing w:val="-4"/>
        </w:rPr>
        <w:t> </w:t>
      </w:r>
      <w:r>
        <w:rPr>
          <w:b w:val="0"/>
          <w:bCs w:val="0"/>
          <w:color w:val="414042"/>
        </w:rPr>
        <w:t>child</w:t>
      </w:r>
      <w:r>
        <w:rPr>
          <w:b w:val="0"/>
          <w:bCs w:val="0"/>
          <w:color w:val="414042"/>
          <w:spacing w:val="-4"/>
        </w:rPr>
        <w:t> </w:t>
      </w:r>
      <w:r>
        <w:rPr>
          <w:b w:val="0"/>
          <w:bCs w:val="0"/>
          <w:color w:val="414042"/>
        </w:rPr>
        <w:t>sexual</w:t>
      </w:r>
      <w:r>
        <w:rPr>
          <w:b w:val="0"/>
          <w:bCs w:val="0"/>
          <w:color w:val="414042"/>
          <w:spacing w:val="-4"/>
        </w:rPr>
        <w:t> </w:t>
      </w:r>
      <w:r>
        <w:rPr>
          <w:b w:val="0"/>
          <w:bCs w:val="0"/>
          <w:color w:val="414042"/>
        </w:rPr>
        <w:t>abuse</w:t>
      </w:r>
      <w:r>
        <w:rPr>
          <w:b w:val="0"/>
          <w:bCs w:val="0"/>
          <w:color w:val="414042"/>
          <w:spacing w:val="-4"/>
        </w:rPr>
        <w:t> </w:t>
      </w:r>
      <w:r>
        <w:rPr>
          <w:b w:val="0"/>
          <w:bCs w:val="0"/>
          <w:color w:val="414042"/>
        </w:rPr>
        <w:t>against</w:t>
      </w:r>
      <w:r>
        <w:rPr>
          <w:b w:val="0"/>
          <w:bCs w:val="0"/>
          <w:color w:val="414042"/>
          <w:spacing w:val="-4"/>
        </w:rPr>
        <w:t> </w:t>
      </w:r>
      <w:r>
        <w:rPr>
          <w:b w:val="0"/>
          <w:bCs w:val="0"/>
          <w:color w:val="414042"/>
        </w:rPr>
        <w:t>a</w:t>
      </w:r>
      <w:r>
        <w:rPr>
          <w:b w:val="0"/>
          <w:bCs w:val="0"/>
          <w:color w:val="414042"/>
          <w:spacing w:val="-4"/>
        </w:rPr>
        <w:t> </w:t>
      </w:r>
      <w:r>
        <w:rPr>
          <w:b w:val="0"/>
          <w:bCs w:val="0"/>
          <w:color w:val="414042"/>
        </w:rPr>
        <w:t>Brother:</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3"/>
          <w:numId w:val="7"/>
        </w:numPr>
        <w:tabs>
          <w:tab w:pos="1385" w:val="left" w:leader="none"/>
        </w:tabs>
        <w:spacing w:line="244" w:lineRule="auto" w:before="0" w:after="0"/>
        <w:ind w:left="1384" w:right="430" w:hanging="360"/>
        <w:jc w:val="left"/>
        <w:rPr>
          <w:rFonts w:ascii="Calibri Light" w:hAnsi="Calibri Light" w:cs="Calibri Light" w:eastAsia="Calibri Light" w:hint="default"/>
          <w:sz w:val="24"/>
          <w:szCs w:val="24"/>
        </w:rPr>
      </w:pPr>
      <w:bookmarkStart w:name="• " w:id="523"/>
      <w:bookmarkEnd w:id="523"/>
      <w:r>
        <w:rPr/>
      </w:r>
      <w:bookmarkStart w:name="The Province Professional Standards Offi" w:id="524"/>
      <w:bookmarkEnd w:id="524"/>
      <w:r>
        <w:rPr/>
      </w:r>
      <w:bookmarkStart w:name="The Province Professional Standards Offi" w:id="525"/>
      <w:bookmarkEnd w:id="525"/>
      <w:r>
        <w:rPr>
          <w:rFonts w:ascii="Calibri Light"/>
          <w:b w:val="0"/>
          <w:color w:val="414042"/>
          <w:sz w:val="24"/>
        </w:rPr>
        <w:t>The</w:t>
      </w:r>
      <w:r>
        <w:rPr>
          <w:rFonts w:ascii="Calibri Light"/>
          <w:b w:val="0"/>
          <w:color w:val="414042"/>
          <w:sz w:val="24"/>
        </w:rPr>
        <w:t> Province Professional Standards Officer must immediately conduct an initial risk </w:t>
      </w:r>
      <w:r>
        <w:rPr>
          <w:rFonts w:ascii="Calibri Light"/>
          <w:b w:val="0"/>
          <w:color w:val="414042"/>
          <w:sz w:val="24"/>
        </w:rPr>
        <w:t>assessment and, unless the allegation has no substance, the Brother in question is</w:t>
      </w:r>
      <w:r>
        <w:rPr>
          <w:rFonts w:ascii="Calibri Light"/>
          <w:b w:val="0"/>
          <w:color w:val="414042"/>
          <w:spacing w:val="-36"/>
          <w:sz w:val="24"/>
        </w:rPr>
        <w:t> </w:t>
      </w:r>
      <w:r>
        <w:rPr>
          <w:rFonts w:ascii="Calibri Light"/>
          <w:b w:val="0"/>
          <w:color w:val="414042"/>
          <w:sz w:val="24"/>
        </w:rPr>
        <w:t>stood </w:t>
      </w:r>
      <w:r>
        <w:rPr>
          <w:rFonts w:ascii="Calibri Light"/>
          <w:b w:val="0"/>
          <w:color w:val="414042"/>
          <w:sz w:val="24"/>
        </w:rPr>
        <w:t>aside from active ministry pending</w:t>
      </w:r>
      <w:r>
        <w:rPr>
          <w:rFonts w:ascii="Calibri Light"/>
          <w:b w:val="0"/>
          <w:color w:val="414042"/>
          <w:spacing w:val="-34"/>
          <w:sz w:val="24"/>
        </w:rPr>
        <w:t> </w:t>
      </w:r>
      <w:r>
        <w:rPr>
          <w:rFonts w:ascii="Calibri Light"/>
          <w:b w:val="0"/>
          <w:color w:val="414042"/>
          <w:sz w:val="24"/>
        </w:rPr>
        <w:t>investigation.</w:t>
      </w:r>
      <w:r>
        <w:rPr>
          <w:rFonts w:ascii="Calibri Light"/>
          <w:sz w:val="24"/>
        </w:rPr>
      </w:r>
    </w:p>
    <w:p>
      <w:pPr>
        <w:pStyle w:val="ListParagraph"/>
        <w:numPr>
          <w:ilvl w:val="3"/>
          <w:numId w:val="7"/>
        </w:numPr>
        <w:tabs>
          <w:tab w:pos="1385" w:val="left" w:leader="none"/>
        </w:tabs>
        <w:spacing w:line="244" w:lineRule="auto" w:before="1" w:after="0"/>
        <w:ind w:left="1384" w:right="654" w:hanging="360"/>
        <w:jc w:val="left"/>
        <w:rPr>
          <w:rFonts w:ascii="Calibri" w:hAnsi="Calibri" w:cs="Calibri" w:eastAsia="Calibri" w:hint="default"/>
          <w:sz w:val="14"/>
          <w:szCs w:val="14"/>
        </w:rPr>
      </w:pPr>
      <w:bookmarkStart w:name="• " w:id="526"/>
      <w:bookmarkEnd w:id="526"/>
      <w:r>
        <w:rPr/>
      </w:r>
      <w:bookmarkStart w:name="If a Brother admits to having sexually a" w:id="527"/>
      <w:bookmarkEnd w:id="527"/>
      <w:r>
        <w:rPr/>
      </w:r>
      <w:bookmarkStart w:name="If a Brother admits to having sexually a" w:id="528"/>
      <w:bookmarkEnd w:id="528"/>
      <w:r>
        <w:rPr>
          <w:rFonts w:ascii="Calibri Light"/>
          <w:b w:val="0"/>
          <w:color w:val="414042"/>
          <w:sz w:val="24"/>
        </w:rPr>
        <w:t>If</w:t>
      </w:r>
      <w:r>
        <w:rPr>
          <w:rFonts w:ascii="Calibri Light"/>
          <w:b w:val="0"/>
          <w:color w:val="414042"/>
          <w:sz w:val="24"/>
        </w:rPr>
        <w:t> a Brother admits to having sexually abused a child or he is found to have done so </w:t>
      </w:r>
      <w:r>
        <w:rPr>
          <w:rFonts w:ascii="Calibri Light"/>
          <w:b w:val="0"/>
          <w:color w:val="414042"/>
          <w:sz w:val="24"/>
        </w:rPr>
        <w:t>after</w:t>
      </w:r>
      <w:r>
        <w:rPr>
          <w:rFonts w:ascii="Calibri Light"/>
          <w:b w:val="0"/>
          <w:color w:val="414042"/>
          <w:spacing w:val="-6"/>
          <w:sz w:val="24"/>
        </w:rPr>
        <w:t> </w:t>
      </w:r>
      <w:r>
        <w:rPr>
          <w:rFonts w:ascii="Calibri Light"/>
          <w:b w:val="0"/>
          <w:color w:val="414042"/>
          <w:sz w:val="24"/>
        </w:rPr>
        <w:t>investigation,</w:t>
      </w:r>
      <w:r>
        <w:rPr>
          <w:rFonts w:ascii="Calibri Light"/>
          <w:b w:val="0"/>
          <w:color w:val="414042"/>
          <w:spacing w:val="-6"/>
          <w:sz w:val="24"/>
        </w:rPr>
        <w:t> </w:t>
      </w:r>
      <w:r>
        <w:rPr>
          <w:rFonts w:ascii="Calibri Light"/>
          <w:b w:val="0"/>
          <w:color w:val="414042"/>
          <w:sz w:val="24"/>
        </w:rPr>
        <w:t>he</w:t>
      </w:r>
      <w:r>
        <w:rPr>
          <w:rFonts w:ascii="Calibri Light"/>
          <w:b w:val="0"/>
          <w:color w:val="414042"/>
          <w:spacing w:val="-6"/>
          <w:sz w:val="24"/>
        </w:rPr>
        <w:t> </w:t>
      </w:r>
      <w:r>
        <w:rPr>
          <w:rFonts w:ascii="Calibri Light"/>
          <w:b w:val="0"/>
          <w:color w:val="414042"/>
          <w:sz w:val="24"/>
        </w:rPr>
        <w:t>must</w:t>
      </w:r>
      <w:r>
        <w:rPr>
          <w:rFonts w:ascii="Calibri Light"/>
          <w:b w:val="0"/>
          <w:color w:val="414042"/>
          <w:spacing w:val="-6"/>
          <w:sz w:val="24"/>
        </w:rPr>
        <w:t> </w:t>
      </w:r>
      <w:r>
        <w:rPr>
          <w:rFonts w:ascii="Calibri Light"/>
          <w:b w:val="0"/>
          <w:color w:val="414042"/>
          <w:sz w:val="24"/>
        </w:rPr>
        <w:t>be</w:t>
      </w:r>
      <w:r>
        <w:rPr>
          <w:rFonts w:ascii="Calibri Light"/>
          <w:b w:val="0"/>
          <w:color w:val="414042"/>
          <w:spacing w:val="-6"/>
          <w:sz w:val="24"/>
        </w:rPr>
        <w:t> </w:t>
      </w:r>
      <w:r>
        <w:rPr>
          <w:rFonts w:ascii="Calibri Light"/>
          <w:b w:val="0"/>
          <w:color w:val="414042"/>
          <w:sz w:val="24"/>
        </w:rPr>
        <w:t>restricted</w:t>
      </w:r>
      <w:r>
        <w:rPr>
          <w:rFonts w:ascii="Calibri Light"/>
          <w:b w:val="0"/>
          <w:color w:val="414042"/>
          <w:spacing w:val="-6"/>
          <w:sz w:val="24"/>
        </w:rPr>
        <w:t> </w:t>
      </w:r>
      <w:r>
        <w:rPr>
          <w:rFonts w:ascii="Calibri Light"/>
          <w:b w:val="0"/>
          <w:color w:val="414042"/>
          <w:sz w:val="24"/>
        </w:rPr>
        <w:t>from</w:t>
      </w:r>
      <w:r>
        <w:rPr>
          <w:rFonts w:ascii="Calibri Light"/>
          <w:b w:val="0"/>
          <w:color w:val="414042"/>
          <w:spacing w:val="-6"/>
          <w:sz w:val="24"/>
        </w:rPr>
        <w:t> </w:t>
      </w:r>
      <w:r>
        <w:rPr>
          <w:rFonts w:ascii="Calibri Light"/>
          <w:b w:val="0"/>
          <w:color w:val="414042"/>
          <w:sz w:val="24"/>
        </w:rPr>
        <w:t>engaging</w:t>
      </w:r>
      <w:r>
        <w:rPr>
          <w:rFonts w:ascii="Calibri Light"/>
          <w:b w:val="0"/>
          <w:color w:val="414042"/>
          <w:spacing w:val="-6"/>
          <w:sz w:val="24"/>
        </w:rPr>
        <w:t> </w:t>
      </w:r>
      <w:r>
        <w:rPr>
          <w:rFonts w:ascii="Calibri Light"/>
          <w:b w:val="0"/>
          <w:color w:val="414042"/>
          <w:sz w:val="24"/>
        </w:rPr>
        <w:t>in</w:t>
      </w:r>
      <w:r>
        <w:rPr>
          <w:rFonts w:ascii="Calibri Light"/>
          <w:b w:val="0"/>
          <w:color w:val="414042"/>
          <w:spacing w:val="-6"/>
          <w:sz w:val="24"/>
        </w:rPr>
        <w:t> </w:t>
      </w:r>
      <w:r>
        <w:rPr>
          <w:rFonts w:ascii="Calibri Light"/>
          <w:b w:val="0"/>
          <w:color w:val="414042"/>
          <w:sz w:val="24"/>
        </w:rPr>
        <w:t>any</w:t>
      </w:r>
      <w:r>
        <w:rPr>
          <w:rFonts w:ascii="Calibri Light"/>
          <w:b w:val="0"/>
          <w:color w:val="414042"/>
          <w:spacing w:val="-6"/>
          <w:sz w:val="24"/>
        </w:rPr>
        <w:t> </w:t>
      </w:r>
      <w:r>
        <w:rPr>
          <w:rFonts w:ascii="Calibri Light"/>
          <w:b w:val="0"/>
          <w:color w:val="414042"/>
          <w:sz w:val="24"/>
        </w:rPr>
        <w:t>ministry</w:t>
      </w:r>
      <w:r>
        <w:rPr>
          <w:rFonts w:ascii="Calibri Light"/>
          <w:b w:val="0"/>
          <w:color w:val="414042"/>
          <w:spacing w:val="-6"/>
          <w:sz w:val="24"/>
        </w:rPr>
        <w:t> </w:t>
      </w:r>
      <w:r>
        <w:rPr>
          <w:rFonts w:ascii="Calibri Light"/>
          <w:b w:val="0"/>
          <w:color w:val="414042"/>
          <w:sz w:val="24"/>
        </w:rPr>
        <w:t>or</w:t>
      </w:r>
      <w:r>
        <w:rPr>
          <w:rFonts w:ascii="Calibri Light"/>
          <w:b w:val="0"/>
          <w:color w:val="414042"/>
          <w:spacing w:val="-6"/>
          <w:sz w:val="24"/>
        </w:rPr>
        <w:t> </w:t>
      </w:r>
      <w:r>
        <w:rPr>
          <w:rFonts w:ascii="Calibri Light"/>
          <w:b w:val="0"/>
          <w:color w:val="414042"/>
          <w:sz w:val="24"/>
        </w:rPr>
        <w:t>activity</w:t>
      </w:r>
      <w:r>
        <w:rPr>
          <w:rFonts w:ascii="Calibri Light"/>
          <w:b w:val="0"/>
          <w:color w:val="414042"/>
          <w:spacing w:val="-6"/>
          <w:sz w:val="24"/>
        </w:rPr>
        <w:t> </w:t>
      </w:r>
      <w:bookmarkStart w:name=" " w:id="529"/>
      <w:bookmarkEnd w:id="529"/>
      <w:r>
        <w:rPr>
          <w:rFonts w:ascii="Calibri Light"/>
          <w:b w:val="0"/>
          <w:color w:val="414042"/>
          <w:sz w:val="24"/>
        </w:rPr>
        <w:t>th</w:t>
      </w:r>
      <w:r>
        <w:rPr>
          <w:rFonts w:ascii="Calibri Light"/>
          <w:b w:val="0"/>
          <w:color w:val="414042"/>
          <w:sz w:val="24"/>
        </w:rPr>
        <w:t>at </w:t>
      </w:r>
      <w:r>
        <w:rPr>
          <w:rFonts w:ascii="Calibri Light"/>
          <w:b w:val="0"/>
          <w:color w:val="414042"/>
          <w:sz w:val="24"/>
        </w:rPr>
        <w:t>involves</w:t>
      </w:r>
      <w:r>
        <w:rPr>
          <w:rFonts w:ascii="Calibri Light"/>
          <w:b w:val="0"/>
          <w:color w:val="414042"/>
          <w:spacing w:val="-16"/>
          <w:sz w:val="24"/>
        </w:rPr>
        <w:t> </w:t>
      </w:r>
      <w:r>
        <w:rPr>
          <w:rFonts w:ascii="Calibri Light"/>
          <w:b w:val="0"/>
          <w:color w:val="414042"/>
          <w:sz w:val="24"/>
        </w:rPr>
        <w:t>childr</w:t>
      </w:r>
      <w:bookmarkStart w:name="37" w:id="530"/>
      <w:bookmarkEnd w:id="530"/>
      <w:r>
        <w:rPr>
          <w:rFonts w:ascii="Calibri Light"/>
          <w:b w:val="0"/>
          <w:color w:val="414042"/>
          <w:sz w:val="24"/>
        </w:rPr>
        <w:t>en</w:t>
      </w:r>
      <w:r>
        <w:rPr>
          <w:rFonts w:ascii="Calibri Light"/>
          <w:b w:val="0"/>
          <w:color w:val="414042"/>
          <w:sz w:val="24"/>
        </w:rPr>
        <w:t>.</w:t>
      </w:r>
      <w:r>
        <w:rPr>
          <w:rFonts w:ascii="Calibri"/>
          <w:color w:val="414042"/>
          <w:position w:val="8"/>
          <w:sz w:val="14"/>
        </w:rPr>
        <w:t>37</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220"/>
        <w:jc w:val="left"/>
        <w:rPr>
          <w:rFonts w:ascii="Calibri" w:hAnsi="Calibri" w:cs="Calibri" w:eastAsia="Calibri" w:hint="default"/>
          <w:sz w:val="14"/>
          <w:szCs w:val="14"/>
        </w:rPr>
      </w:pPr>
      <w:bookmarkStart w:name="Where a Brother is convicted of a child " w:id="531"/>
      <w:bookmarkEnd w:id="531"/>
      <w:r>
        <w:rPr/>
      </w:r>
      <w:r>
        <w:rPr>
          <w:b w:val="0"/>
          <w:color w:val="414042"/>
        </w:rPr>
        <w:t>Where</w:t>
      </w:r>
      <w:r>
        <w:rPr>
          <w:b w:val="0"/>
          <w:color w:val="414042"/>
          <w:spacing w:val="-4"/>
        </w:rPr>
        <w:t> </w:t>
      </w:r>
      <w:r>
        <w:rPr>
          <w:b w:val="0"/>
          <w:color w:val="414042"/>
        </w:rPr>
        <w:t>a</w:t>
      </w:r>
      <w:r>
        <w:rPr>
          <w:b w:val="0"/>
          <w:color w:val="414042"/>
          <w:spacing w:val="-4"/>
        </w:rPr>
        <w:t> </w:t>
      </w:r>
      <w:r>
        <w:rPr>
          <w:b w:val="0"/>
          <w:color w:val="414042"/>
        </w:rPr>
        <w:t>Brother</w:t>
      </w:r>
      <w:r>
        <w:rPr>
          <w:b w:val="0"/>
          <w:color w:val="414042"/>
          <w:spacing w:val="-4"/>
        </w:rPr>
        <w:t> </w:t>
      </w:r>
      <w:r>
        <w:rPr>
          <w:b w:val="0"/>
          <w:color w:val="414042"/>
        </w:rPr>
        <w:t>is</w:t>
      </w:r>
      <w:r>
        <w:rPr>
          <w:b w:val="0"/>
          <w:color w:val="414042"/>
          <w:spacing w:val="-4"/>
        </w:rPr>
        <w:t> </w:t>
      </w:r>
      <w:r>
        <w:rPr>
          <w:b w:val="0"/>
          <w:color w:val="414042"/>
        </w:rPr>
        <w:t>convicted</w:t>
      </w:r>
      <w:r>
        <w:rPr>
          <w:b w:val="0"/>
          <w:color w:val="414042"/>
          <w:spacing w:val="-4"/>
        </w:rPr>
        <w:t> </w:t>
      </w:r>
      <w:r>
        <w:rPr>
          <w:b w:val="0"/>
          <w:color w:val="414042"/>
        </w:rPr>
        <w:t>of</w:t>
      </w:r>
      <w:r>
        <w:rPr>
          <w:b w:val="0"/>
          <w:color w:val="414042"/>
          <w:spacing w:val="-4"/>
        </w:rPr>
        <w:t> </w:t>
      </w:r>
      <w:r>
        <w:rPr>
          <w:b w:val="0"/>
          <w:color w:val="414042"/>
        </w:rPr>
        <w:t>a</w:t>
      </w:r>
      <w:r>
        <w:rPr>
          <w:b w:val="0"/>
          <w:color w:val="414042"/>
          <w:spacing w:val="-4"/>
        </w:rPr>
        <w:t> </w:t>
      </w:r>
      <w:r>
        <w:rPr>
          <w:b w:val="0"/>
          <w:color w:val="414042"/>
        </w:rPr>
        <w:t>child</w:t>
      </w:r>
      <w:r>
        <w:rPr>
          <w:b w:val="0"/>
          <w:color w:val="414042"/>
          <w:spacing w:val="-4"/>
        </w:rPr>
        <w:t> </w:t>
      </w:r>
      <w:r>
        <w:rPr>
          <w:b w:val="0"/>
          <w:color w:val="414042"/>
        </w:rPr>
        <w:t>sex</w:t>
      </w:r>
      <w:r>
        <w:rPr>
          <w:b w:val="0"/>
          <w:color w:val="414042"/>
          <w:spacing w:val="-4"/>
        </w:rPr>
        <w:t> </w:t>
      </w:r>
      <w:r>
        <w:rPr>
          <w:b w:val="0"/>
          <w:color w:val="414042"/>
        </w:rPr>
        <w:t>offence,</w:t>
      </w:r>
      <w:r>
        <w:rPr>
          <w:b w:val="0"/>
          <w:color w:val="414042"/>
          <w:spacing w:val="-4"/>
        </w:rPr>
        <w:t> </w:t>
      </w:r>
      <w:r>
        <w:rPr>
          <w:b w:val="0"/>
          <w:color w:val="414042"/>
        </w:rPr>
        <w:t>the</w:t>
      </w:r>
      <w:r>
        <w:rPr>
          <w:b w:val="0"/>
          <w:color w:val="414042"/>
          <w:spacing w:val="-4"/>
        </w:rPr>
        <w:t> </w:t>
      </w:r>
      <w:r>
        <w:rPr>
          <w:b w:val="0"/>
          <w:color w:val="414042"/>
        </w:rPr>
        <w:t>Provincial</w:t>
      </w:r>
      <w:r>
        <w:rPr>
          <w:b w:val="0"/>
          <w:color w:val="414042"/>
          <w:spacing w:val="-4"/>
        </w:rPr>
        <w:t> </w:t>
      </w:r>
      <w:r>
        <w:rPr>
          <w:b w:val="0"/>
          <w:color w:val="414042"/>
        </w:rPr>
        <w:t>is</w:t>
      </w:r>
      <w:r>
        <w:rPr>
          <w:b w:val="0"/>
          <w:color w:val="414042"/>
          <w:spacing w:val="-4"/>
        </w:rPr>
        <w:t> </w:t>
      </w:r>
      <w:r>
        <w:rPr>
          <w:b w:val="0"/>
          <w:color w:val="414042"/>
        </w:rPr>
        <w:t>responsible</w:t>
      </w:r>
      <w:r>
        <w:rPr>
          <w:b w:val="0"/>
          <w:color w:val="414042"/>
          <w:spacing w:val="-4"/>
        </w:rPr>
        <w:t> </w:t>
      </w:r>
      <w:r>
        <w:rPr>
          <w:b w:val="0"/>
          <w:color w:val="414042"/>
          <w:spacing w:val="-3"/>
        </w:rPr>
        <w:t>for</w:t>
      </w:r>
      <w:r>
        <w:rPr>
          <w:b w:val="0"/>
          <w:color w:val="414042"/>
          <w:spacing w:val="-4"/>
        </w:rPr>
        <w:t> </w:t>
      </w:r>
      <w:r>
        <w:rPr>
          <w:b w:val="0"/>
          <w:color w:val="414042"/>
        </w:rPr>
        <w:t>the</w:t>
      </w:r>
      <w:r>
        <w:rPr>
          <w:b w:val="0"/>
          <w:color w:val="414042"/>
          <w:spacing w:val="-4"/>
        </w:rPr>
        <w:t> </w:t>
      </w:r>
      <w:r>
        <w:rPr>
          <w:b w:val="0"/>
          <w:color w:val="414042"/>
        </w:rPr>
        <w:t>preparation </w:t>
      </w:r>
      <w:r>
        <w:rPr>
          <w:b w:val="0"/>
          <w:color w:val="414042"/>
        </w:rPr>
        <w:t>of a Safety Plan, which identifies the risks posed by the Brother and strategies to eliminate or mitigate these risks. The Provincial may also impose restrictions or have a Brother enter a Safety Plan in cases where there is no con</w:t>
      </w:r>
      <w:bookmarkStart w:name="38" w:id="532"/>
      <w:bookmarkEnd w:id="532"/>
      <w:r>
        <w:rPr>
          <w:b w:val="0"/>
          <w:color w:val="414042"/>
        </w:rPr>
        <w:t>viction</w:t>
      </w:r>
      <w:r>
        <w:rPr>
          <w:b w:val="0"/>
          <w:color w:val="414042"/>
        </w:rPr>
        <w:t>.</w:t>
      </w:r>
      <w:r>
        <w:rPr>
          <w:rFonts w:ascii="Calibri"/>
          <w:color w:val="414042"/>
          <w:position w:val="8"/>
          <w:sz w:val="14"/>
        </w:rPr>
        <w:t>38 </w:t>
      </w:r>
      <w:r>
        <w:rPr>
          <w:b w:val="0"/>
          <w:color w:val="414042"/>
        </w:rPr>
        <w:t>The Additional Notes also require that a restricted Brother may not reside in a community adjacent to a</w:t>
      </w:r>
      <w:r>
        <w:rPr>
          <w:b w:val="0"/>
          <w:color w:val="414042"/>
          <w:spacing w:val="-22"/>
        </w:rPr>
        <w:t> </w:t>
      </w:r>
      <w:r>
        <w:rPr>
          <w:b w:val="0"/>
          <w:color w:val="414042"/>
        </w:rPr>
        <w:t>school.</w:t>
      </w:r>
      <w:bookmarkStart w:name="39" w:id="533"/>
      <w:bookmarkEnd w:id="533"/>
      <w:r>
        <w:rPr>
          <w:b w:val="0"/>
          <w:color w:val="414042"/>
        </w:rPr>
      </w:r>
      <w:r>
        <w:rPr>
          <w:rFonts w:ascii="Calibri"/>
          <w:color w:val="414042"/>
          <w:position w:val="8"/>
          <w:sz w:val="14"/>
        </w:rPr>
        <w:t>39</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782"/>
        <w:jc w:val="left"/>
        <w:rPr>
          <w:rFonts w:ascii="Calibri" w:hAnsi="Calibri" w:cs="Calibri" w:eastAsia="Calibri" w:hint="default"/>
          <w:sz w:val="14"/>
          <w:szCs w:val="14"/>
        </w:rPr>
      </w:pPr>
      <w:bookmarkStart w:name="Safety Plans impose restrictions of the " w:id="534"/>
      <w:bookmarkEnd w:id="534"/>
      <w:r>
        <w:rPr/>
      </w:r>
      <w:r>
        <w:rPr>
          <w:b w:val="0"/>
          <w:color w:val="414042"/>
        </w:rPr>
        <w:t>Safety Plans impose restrictions of the type outlined above and include details about who is responsible </w:t>
      </w:r>
      <w:r>
        <w:rPr>
          <w:b w:val="0"/>
          <w:color w:val="414042"/>
          <w:spacing w:val="-3"/>
        </w:rPr>
        <w:t>for </w:t>
      </w:r>
      <w:r>
        <w:rPr>
          <w:b w:val="0"/>
          <w:color w:val="414042"/>
        </w:rPr>
        <w:t>implementing aspects of the risk reduction </w:t>
      </w:r>
      <w:bookmarkStart w:name="40" w:id="535"/>
      <w:bookmarkEnd w:id="535"/>
      <w:r>
        <w:rPr>
          <w:b w:val="0"/>
          <w:color w:val="414042"/>
        </w:rPr>
        <w:t>plan</w:t>
      </w:r>
      <w:r>
        <w:rPr>
          <w:b w:val="0"/>
          <w:color w:val="414042"/>
        </w:rPr>
        <w:t>.</w:t>
      </w:r>
      <w:r>
        <w:rPr>
          <w:rFonts w:ascii="Calibri"/>
          <w:color w:val="414042"/>
          <w:position w:val="8"/>
          <w:sz w:val="14"/>
        </w:rPr>
        <w:t>40 </w:t>
      </w:r>
      <w:r>
        <w:rPr>
          <w:b w:val="0"/>
          <w:color w:val="414042"/>
        </w:rPr>
        <w:t>The Province Professional Standards Officer is responsible </w:t>
      </w:r>
      <w:r>
        <w:rPr>
          <w:b w:val="0"/>
          <w:color w:val="414042"/>
          <w:spacing w:val="-3"/>
        </w:rPr>
        <w:t>for </w:t>
      </w:r>
      <w:r>
        <w:rPr>
          <w:b w:val="0"/>
          <w:color w:val="414042"/>
        </w:rPr>
        <w:t>monitoring compliance with </w:t>
      </w:r>
      <w:r>
        <w:rPr>
          <w:b w:val="0"/>
          <w:color w:val="414042"/>
          <w:spacing w:val="-3"/>
        </w:rPr>
        <w:t>Safety </w:t>
      </w:r>
      <w:r>
        <w:rPr>
          <w:b w:val="0"/>
          <w:color w:val="414042"/>
        </w:rPr>
        <w:t>Plans. When there is a </w:t>
      </w:r>
      <w:r>
        <w:rPr>
          <w:b w:val="0"/>
          <w:color w:val="414042"/>
        </w:rPr>
        <w:t>change</w:t>
      </w:r>
      <w:r>
        <w:rPr>
          <w:b w:val="0"/>
          <w:color w:val="414042"/>
          <w:spacing w:val="-5"/>
        </w:rPr>
        <w:t> </w:t>
      </w:r>
      <w:r>
        <w:rPr>
          <w:b w:val="0"/>
          <w:color w:val="414042"/>
        </w:rPr>
        <w:t>in</w:t>
      </w:r>
      <w:r>
        <w:rPr>
          <w:b w:val="0"/>
          <w:color w:val="414042"/>
          <w:spacing w:val="-5"/>
        </w:rPr>
        <w:t> </w:t>
      </w:r>
      <w:r>
        <w:rPr>
          <w:b w:val="0"/>
          <w:color w:val="414042"/>
        </w:rPr>
        <w:t>leadership,</w:t>
      </w:r>
      <w:r>
        <w:rPr>
          <w:b w:val="0"/>
          <w:color w:val="414042"/>
          <w:spacing w:val="-5"/>
        </w:rPr>
        <w:t> </w:t>
      </w:r>
      <w:r>
        <w:rPr>
          <w:b w:val="0"/>
          <w:color w:val="414042"/>
        </w:rPr>
        <w:t>the</w:t>
      </w:r>
      <w:r>
        <w:rPr>
          <w:b w:val="0"/>
          <w:color w:val="414042"/>
          <w:spacing w:val="-5"/>
        </w:rPr>
        <w:t> </w:t>
      </w:r>
      <w:r>
        <w:rPr>
          <w:b w:val="0"/>
          <w:color w:val="414042"/>
        </w:rPr>
        <w:t>Province</w:t>
      </w:r>
      <w:r>
        <w:rPr>
          <w:b w:val="0"/>
          <w:color w:val="414042"/>
          <w:spacing w:val="-5"/>
        </w:rPr>
        <w:t> </w:t>
      </w:r>
      <w:r>
        <w:rPr>
          <w:b w:val="0"/>
          <w:color w:val="414042"/>
        </w:rPr>
        <w:t>Professional</w:t>
      </w:r>
      <w:r>
        <w:rPr>
          <w:b w:val="0"/>
          <w:color w:val="414042"/>
          <w:spacing w:val="-5"/>
        </w:rPr>
        <w:t> </w:t>
      </w:r>
      <w:r>
        <w:rPr>
          <w:b w:val="0"/>
          <w:color w:val="414042"/>
        </w:rPr>
        <w:t>Standards</w:t>
      </w:r>
      <w:r>
        <w:rPr>
          <w:b w:val="0"/>
          <w:color w:val="414042"/>
          <w:spacing w:val="-5"/>
        </w:rPr>
        <w:t> </w:t>
      </w:r>
      <w:r>
        <w:rPr>
          <w:b w:val="0"/>
          <w:color w:val="414042"/>
        </w:rPr>
        <w:t>Officer</w:t>
      </w:r>
      <w:r>
        <w:rPr>
          <w:b w:val="0"/>
          <w:color w:val="414042"/>
          <w:spacing w:val="-5"/>
        </w:rPr>
        <w:t> </w:t>
      </w:r>
      <w:r>
        <w:rPr>
          <w:b w:val="0"/>
          <w:color w:val="414042"/>
        </w:rPr>
        <w:t>briefs</w:t>
      </w:r>
      <w:r>
        <w:rPr>
          <w:b w:val="0"/>
          <w:color w:val="414042"/>
          <w:spacing w:val="-5"/>
        </w:rPr>
        <w:t> </w:t>
      </w:r>
      <w:r>
        <w:rPr>
          <w:b w:val="0"/>
          <w:color w:val="414042"/>
        </w:rPr>
        <w:t>the</w:t>
      </w:r>
      <w:r>
        <w:rPr>
          <w:b w:val="0"/>
          <w:color w:val="414042"/>
          <w:spacing w:val="-5"/>
        </w:rPr>
        <w:t> </w:t>
      </w:r>
      <w:r>
        <w:rPr>
          <w:b w:val="0"/>
          <w:color w:val="414042"/>
        </w:rPr>
        <w:t>new</w:t>
      </w:r>
      <w:r>
        <w:rPr>
          <w:b w:val="0"/>
          <w:color w:val="414042"/>
          <w:spacing w:val="-5"/>
        </w:rPr>
        <w:t> </w:t>
      </w:r>
      <w:r>
        <w:rPr>
          <w:b w:val="0"/>
          <w:color w:val="414042"/>
        </w:rPr>
        <w:t>Provincial</w:t>
      </w:r>
      <w:r>
        <w:rPr>
          <w:b w:val="0"/>
          <w:color w:val="414042"/>
          <w:spacing w:val="-5"/>
        </w:rPr>
        <w:t> </w:t>
      </w:r>
      <w:r>
        <w:rPr>
          <w:b w:val="0"/>
          <w:color w:val="414042"/>
        </w:rPr>
        <w:t>on </w:t>
      </w:r>
      <w:r>
        <w:rPr>
          <w:b w:val="0"/>
          <w:color w:val="414042"/>
        </w:rPr>
        <w:t>Brothers the subject of</w:t>
      </w:r>
      <w:r>
        <w:rPr>
          <w:b w:val="0"/>
          <w:color w:val="414042"/>
          <w:spacing w:val="-19"/>
        </w:rPr>
        <w:t> </w:t>
      </w:r>
      <w:r>
        <w:rPr>
          <w:b w:val="0"/>
          <w:color w:val="414042"/>
        </w:rPr>
        <w:t>res</w:t>
      </w:r>
      <w:bookmarkStart w:name="41" w:id="536"/>
      <w:bookmarkEnd w:id="536"/>
      <w:r>
        <w:rPr>
          <w:b w:val="0"/>
          <w:color w:val="414042"/>
        </w:rPr>
        <w:t>trictions</w:t>
      </w:r>
      <w:r>
        <w:rPr>
          <w:b w:val="0"/>
          <w:color w:val="414042"/>
        </w:rPr>
        <w:t>.</w:t>
      </w:r>
      <w:r>
        <w:rPr>
          <w:rFonts w:ascii="Calibri"/>
          <w:color w:val="414042"/>
          <w:position w:val="8"/>
          <w:sz w:val="14"/>
        </w:rPr>
        <w:t>41</w:t>
      </w:r>
      <w:r>
        <w:rPr>
          <w:rFonts w:ascii="Calibri"/>
          <w:sz w:val="14"/>
        </w:rPr>
      </w:r>
    </w:p>
    <w:p>
      <w:pPr>
        <w:spacing w:after="0" w:line="244" w:lineRule="auto"/>
        <w:jc w:val="left"/>
        <w:rPr>
          <w:rFonts w:ascii="Calibri" w:hAnsi="Calibri" w:cs="Calibri" w:eastAsia="Calibri" w:hint="default"/>
          <w:sz w:val="14"/>
          <w:szCs w:val="14"/>
        </w:rPr>
        <w:sectPr>
          <w:pgSz w:w="11910" w:h="16840"/>
          <w:pgMar w:header="643" w:footer="615" w:top="840" w:bottom="800" w:left="600" w:right="1020"/>
        </w:sect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1"/>
        <w:ind w:right="0"/>
        <w:rPr>
          <w:rFonts w:ascii="Calibri" w:hAnsi="Calibri" w:cs="Calibri" w:eastAsia="Calibri" w:hint="default"/>
          <w:sz w:val="27"/>
          <w:szCs w:val="27"/>
        </w:rPr>
      </w:pPr>
    </w:p>
    <w:p>
      <w:pPr>
        <w:pStyle w:val="Heading3"/>
        <w:spacing w:line="240" w:lineRule="auto" w:before="43"/>
        <w:ind w:right="0"/>
        <w:jc w:val="left"/>
      </w:pPr>
      <w:bookmarkStart w:name="Transferring Brothers within the Order" w:id="537"/>
      <w:bookmarkEnd w:id="537"/>
      <w:r>
        <w:rPr/>
      </w:r>
      <w:r>
        <w:rPr>
          <w:b w:val="0"/>
          <w:color w:val="0094D9"/>
          <w:spacing w:val="-4"/>
        </w:rPr>
        <w:t>Transferring </w:t>
      </w:r>
      <w:r>
        <w:rPr>
          <w:b w:val="0"/>
          <w:color w:val="0094D9"/>
        </w:rPr>
        <w:t>Brothers within the</w:t>
      </w:r>
      <w:r>
        <w:rPr>
          <w:b w:val="0"/>
          <w:color w:val="0094D9"/>
          <w:spacing w:val="-5"/>
        </w:rPr>
        <w:t> </w:t>
      </w:r>
      <w:r>
        <w:rPr>
          <w:b w:val="0"/>
          <w:color w:val="0094D9"/>
        </w:rPr>
        <w:t>Order</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548"/>
        <w:jc w:val="left"/>
        <w:rPr>
          <w:rFonts w:ascii="Calibri" w:hAnsi="Calibri" w:cs="Calibri" w:eastAsia="Calibri" w:hint="default"/>
          <w:sz w:val="14"/>
          <w:szCs w:val="14"/>
        </w:rPr>
      </w:pPr>
      <w:bookmarkStart w:name="The practice of the Marist Brothers is a" w:id="538"/>
      <w:bookmarkEnd w:id="538"/>
      <w:r>
        <w:rPr/>
      </w:r>
      <w:r>
        <w:rPr>
          <w:b w:val="0"/>
          <w:bCs w:val="0"/>
          <w:color w:val="414042"/>
        </w:rPr>
        <w:t>The practice of the Marist Brothers is and has been that the Provincial makes decisions on the appointment</w:t>
      </w:r>
      <w:r>
        <w:rPr>
          <w:b w:val="0"/>
          <w:bCs w:val="0"/>
          <w:color w:val="414042"/>
          <w:spacing w:val="-4"/>
        </w:rPr>
        <w:t> </w:t>
      </w:r>
      <w:r>
        <w:rPr>
          <w:b w:val="0"/>
          <w:bCs w:val="0"/>
          <w:color w:val="414042"/>
        </w:rPr>
        <w:t>or</w:t>
      </w:r>
      <w:r>
        <w:rPr>
          <w:b w:val="0"/>
          <w:bCs w:val="0"/>
          <w:color w:val="414042"/>
          <w:spacing w:val="-4"/>
        </w:rPr>
        <w:t> </w:t>
      </w:r>
      <w:r>
        <w:rPr>
          <w:b w:val="0"/>
          <w:bCs w:val="0"/>
          <w:color w:val="414042"/>
        </w:rPr>
        <w:t>transfer</w:t>
      </w:r>
      <w:r>
        <w:rPr>
          <w:b w:val="0"/>
          <w:bCs w:val="0"/>
          <w:color w:val="414042"/>
          <w:spacing w:val="-4"/>
        </w:rPr>
        <w:t> </w:t>
      </w:r>
      <w:r>
        <w:rPr>
          <w:b w:val="0"/>
          <w:bCs w:val="0"/>
          <w:color w:val="414042"/>
        </w:rPr>
        <w:t>of</w:t>
      </w:r>
      <w:r>
        <w:rPr>
          <w:b w:val="0"/>
          <w:bCs w:val="0"/>
          <w:color w:val="414042"/>
          <w:spacing w:val="-4"/>
        </w:rPr>
        <w:t> </w:t>
      </w:r>
      <w:r>
        <w:rPr>
          <w:b w:val="0"/>
          <w:bCs w:val="0"/>
          <w:color w:val="414042"/>
        </w:rPr>
        <w:t>Brothers</w:t>
      </w:r>
      <w:r>
        <w:rPr>
          <w:b w:val="0"/>
          <w:bCs w:val="0"/>
          <w:color w:val="414042"/>
          <w:spacing w:val="-4"/>
        </w:rPr>
        <w:t> </w:t>
      </w:r>
      <w:r>
        <w:rPr>
          <w:b w:val="0"/>
          <w:bCs w:val="0"/>
          <w:color w:val="414042"/>
        </w:rPr>
        <w:t>to</w:t>
      </w:r>
      <w:r>
        <w:rPr>
          <w:b w:val="0"/>
          <w:bCs w:val="0"/>
          <w:color w:val="414042"/>
          <w:spacing w:val="-4"/>
        </w:rPr>
        <w:t> </w:t>
      </w:r>
      <w:r>
        <w:rPr>
          <w:b w:val="0"/>
          <w:bCs w:val="0"/>
          <w:color w:val="414042"/>
        </w:rPr>
        <w:t>a</w:t>
      </w:r>
      <w:r>
        <w:rPr>
          <w:b w:val="0"/>
          <w:bCs w:val="0"/>
          <w:color w:val="414042"/>
          <w:spacing w:val="-4"/>
        </w:rPr>
        <w:t> </w:t>
      </w:r>
      <w:r>
        <w:rPr>
          <w:b w:val="0"/>
          <w:bCs w:val="0"/>
          <w:color w:val="414042"/>
        </w:rPr>
        <w:t>community</w:t>
      </w:r>
      <w:r>
        <w:rPr>
          <w:b w:val="0"/>
          <w:bCs w:val="0"/>
          <w:color w:val="414042"/>
          <w:spacing w:val="-4"/>
        </w:rPr>
        <w:t> </w:t>
      </w:r>
      <w:r>
        <w:rPr>
          <w:b w:val="0"/>
          <w:bCs w:val="0"/>
          <w:color w:val="414042"/>
        </w:rPr>
        <w:t>or</w:t>
      </w:r>
      <w:r>
        <w:rPr>
          <w:b w:val="0"/>
          <w:bCs w:val="0"/>
          <w:color w:val="414042"/>
          <w:spacing w:val="-4"/>
        </w:rPr>
        <w:t> </w:t>
      </w:r>
      <w:r>
        <w:rPr>
          <w:b w:val="0"/>
          <w:bCs w:val="0"/>
          <w:color w:val="414042"/>
        </w:rPr>
        <w:t>school.</w:t>
      </w:r>
      <w:r>
        <w:rPr>
          <w:b w:val="0"/>
          <w:bCs w:val="0"/>
          <w:color w:val="414042"/>
          <w:spacing w:val="-4"/>
        </w:rPr>
        <w:t> </w:t>
      </w:r>
      <w:r>
        <w:rPr>
          <w:b w:val="0"/>
          <w:bCs w:val="0"/>
          <w:color w:val="414042"/>
        </w:rPr>
        <w:t>The</w:t>
      </w:r>
      <w:r>
        <w:rPr>
          <w:b w:val="0"/>
          <w:bCs w:val="0"/>
          <w:color w:val="414042"/>
          <w:spacing w:val="-4"/>
        </w:rPr>
        <w:t> </w:t>
      </w:r>
      <w:r>
        <w:rPr>
          <w:b w:val="0"/>
          <w:bCs w:val="0"/>
          <w:color w:val="414042"/>
        </w:rPr>
        <w:t>Marist</w:t>
      </w:r>
      <w:r>
        <w:rPr>
          <w:b w:val="0"/>
          <w:bCs w:val="0"/>
          <w:color w:val="414042"/>
          <w:spacing w:val="-4"/>
        </w:rPr>
        <w:t> </w:t>
      </w:r>
      <w:r>
        <w:rPr>
          <w:b w:val="0"/>
          <w:bCs w:val="0"/>
          <w:color w:val="414042"/>
        </w:rPr>
        <w:t>Brothers</w:t>
      </w:r>
      <w:r>
        <w:rPr>
          <w:b w:val="0"/>
          <w:bCs w:val="0"/>
          <w:color w:val="414042"/>
          <w:spacing w:val="-4"/>
        </w:rPr>
        <w:t> </w:t>
      </w:r>
      <w:r>
        <w:rPr>
          <w:b w:val="0"/>
          <w:bCs w:val="0"/>
          <w:color w:val="414042"/>
        </w:rPr>
        <w:t>told</w:t>
      </w:r>
      <w:r>
        <w:rPr>
          <w:b w:val="0"/>
          <w:bCs w:val="0"/>
          <w:color w:val="414042"/>
          <w:spacing w:val="-4"/>
        </w:rPr>
        <w:t> </w:t>
      </w:r>
      <w:r>
        <w:rPr>
          <w:b w:val="0"/>
          <w:bCs w:val="0"/>
          <w:color w:val="414042"/>
        </w:rPr>
        <w:t>the</w:t>
      </w:r>
      <w:r>
        <w:rPr>
          <w:b w:val="0"/>
          <w:bCs w:val="0"/>
          <w:color w:val="414042"/>
          <w:spacing w:val="-4"/>
        </w:rPr>
        <w:t> </w:t>
      </w:r>
      <w:r>
        <w:rPr>
          <w:b w:val="0"/>
          <w:bCs w:val="0"/>
          <w:color w:val="414042"/>
          <w:spacing w:val="-3"/>
        </w:rPr>
        <w:t>Royal </w:t>
      </w:r>
      <w:r>
        <w:rPr>
          <w:b w:val="0"/>
          <w:bCs w:val="0"/>
          <w:color w:val="414042"/>
          <w:spacing w:val="-3"/>
        </w:rPr>
      </w:r>
      <w:r>
        <w:rPr>
          <w:b w:val="0"/>
          <w:bCs w:val="0"/>
          <w:color w:val="414042"/>
        </w:rPr>
        <w:t>Commission that ‘it is typical </w:t>
      </w:r>
      <w:r>
        <w:rPr>
          <w:b w:val="0"/>
          <w:bCs w:val="0"/>
          <w:color w:val="414042"/>
          <w:spacing w:val="-3"/>
        </w:rPr>
        <w:t>for </w:t>
      </w:r>
      <w:r>
        <w:rPr>
          <w:b w:val="0"/>
          <w:bCs w:val="0"/>
          <w:color w:val="414042"/>
        </w:rPr>
        <w:t>[Brothers] to move through many communities and ministries in </w:t>
      </w:r>
      <w:r>
        <w:rPr>
          <w:b w:val="0"/>
          <w:bCs w:val="0"/>
          <w:color w:val="414042"/>
        </w:rPr>
        <w:t>their</w:t>
      </w:r>
      <w:r>
        <w:rPr>
          <w:b w:val="0"/>
          <w:bCs w:val="0"/>
          <w:color w:val="414042"/>
          <w:spacing w:val="-1"/>
        </w:rPr>
        <w:t> </w:t>
      </w:r>
      <w:r>
        <w:rPr>
          <w:b w:val="0"/>
          <w:bCs w:val="0"/>
          <w:color w:val="414042"/>
          <w:spacing w:val="-3"/>
        </w:rPr>
        <w:t>lifetime’</w:t>
      </w:r>
      <w:bookmarkStart w:name="42" w:id="539"/>
      <w:bookmarkEnd w:id="539"/>
      <w:r>
        <w:rPr>
          <w:b w:val="0"/>
          <w:bCs w:val="0"/>
          <w:color w:val="414042"/>
          <w:spacing w:val="-3"/>
        </w:rPr>
        <w:t>.</w:t>
      </w:r>
      <w:r>
        <w:rPr>
          <w:rFonts w:ascii="Calibri" w:hAnsi="Calibri" w:cs="Calibri" w:eastAsia="Calibri" w:hint="default"/>
          <w:color w:val="414042"/>
          <w:spacing w:val="-3"/>
          <w:position w:val="8"/>
          <w:sz w:val="14"/>
          <w:szCs w:val="14"/>
        </w:rPr>
        <w:t>42</w:t>
      </w:r>
      <w:r>
        <w:rPr>
          <w:rFonts w:ascii="Calibri" w:hAnsi="Calibri" w:cs="Calibri" w:eastAsia="Calibri" w:hint="default"/>
          <w:spacing w:val="-3"/>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565"/>
        <w:jc w:val="left"/>
      </w:pPr>
      <w:bookmarkStart w:name="In the 1960s and 1970s there were typica" w:id="540"/>
      <w:bookmarkEnd w:id="540"/>
      <w:r>
        <w:rPr/>
      </w:r>
      <w:r>
        <w:rPr>
          <w:b w:val="0"/>
          <w:color w:val="414042"/>
        </w:rPr>
        <w:t>In the 1960s and 1970s there were typically up to 100 </w:t>
      </w:r>
      <w:r>
        <w:rPr>
          <w:b w:val="0"/>
          <w:color w:val="414042"/>
          <w:spacing w:val="-3"/>
        </w:rPr>
        <w:t>transfers </w:t>
      </w:r>
      <w:r>
        <w:rPr>
          <w:b w:val="0"/>
          <w:color w:val="414042"/>
        </w:rPr>
        <w:t>each </w:t>
      </w:r>
      <w:r>
        <w:rPr>
          <w:b w:val="0"/>
          <w:color w:val="414042"/>
          <w:spacing w:val="-5"/>
        </w:rPr>
        <w:t>year.</w:t>
      </w:r>
      <w:bookmarkStart w:name="43" w:id="541"/>
      <w:bookmarkEnd w:id="541"/>
      <w:r>
        <w:rPr>
          <w:b w:val="0"/>
          <w:color w:val="414042"/>
          <w:spacing w:val="-5"/>
        </w:rPr>
      </w:r>
      <w:r>
        <w:rPr>
          <w:rFonts w:ascii="Calibri"/>
          <w:color w:val="414042"/>
          <w:spacing w:val="-5"/>
          <w:position w:val="8"/>
          <w:sz w:val="14"/>
        </w:rPr>
        <w:t>43 </w:t>
      </w:r>
      <w:r>
        <w:rPr>
          <w:b w:val="0"/>
          <w:color w:val="414042"/>
        </w:rPr>
        <w:t>As we have noted, both Brother</w:t>
      </w:r>
      <w:r>
        <w:rPr>
          <w:b w:val="0"/>
          <w:color w:val="414042"/>
          <w:spacing w:val="-4"/>
        </w:rPr>
        <w:t> </w:t>
      </w:r>
      <w:r>
        <w:rPr>
          <w:b w:val="0"/>
          <w:color w:val="414042"/>
        </w:rPr>
        <w:t>Chute</w:t>
      </w:r>
      <w:r>
        <w:rPr>
          <w:b w:val="0"/>
          <w:color w:val="414042"/>
          <w:spacing w:val="-4"/>
        </w:rPr>
        <w:t> </w:t>
      </w:r>
      <w:r>
        <w:rPr>
          <w:b w:val="0"/>
          <w:color w:val="414042"/>
        </w:rPr>
        <w:t>and</w:t>
      </w:r>
      <w:r>
        <w:rPr>
          <w:b w:val="0"/>
          <w:color w:val="414042"/>
          <w:spacing w:val="-4"/>
        </w:rPr>
        <w:t> </w:t>
      </w:r>
      <w:r>
        <w:rPr>
          <w:b w:val="0"/>
          <w:color w:val="414042"/>
        </w:rPr>
        <w:t>Brother</w:t>
      </w:r>
      <w:r>
        <w:rPr>
          <w:b w:val="0"/>
          <w:color w:val="414042"/>
          <w:spacing w:val="-4"/>
        </w:rPr>
        <w:t> </w:t>
      </w:r>
      <w:r>
        <w:rPr>
          <w:b w:val="0"/>
          <w:color w:val="414042"/>
        </w:rPr>
        <w:t>Sutton</w:t>
      </w:r>
      <w:r>
        <w:rPr>
          <w:b w:val="0"/>
          <w:color w:val="414042"/>
          <w:spacing w:val="-4"/>
        </w:rPr>
        <w:t> </w:t>
      </w:r>
      <w:r>
        <w:rPr>
          <w:b w:val="0"/>
          <w:color w:val="414042"/>
        </w:rPr>
        <w:t>taught</w:t>
      </w:r>
      <w:r>
        <w:rPr>
          <w:b w:val="0"/>
          <w:color w:val="414042"/>
          <w:spacing w:val="-4"/>
        </w:rPr>
        <w:t> </w:t>
      </w:r>
      <w:r>
        <w:rPr>
          <w:b w:val="0"/>
          <w:color w:val="414042"/>
        </w:rPr>
        <w:t>at</w:t>
      </w:r>
      <w:r>
        <w:rPr>
          <w:b w:val="0"/>
          <w:color w:val="414042"/>
          <w:spacing w:val="-4"/>
        </w:rPr>
        <w:t> </w:t>
      </w:r>
      <w:r>
        <w:rPr>
          <w:b w:val="0"/>
          <w:color w:val="414042"/>
        </w:rPr>
        <w:t>a</w:t>
      </w:r>
      <w:r>
        <w:rPr>
          <w:b w:val="0"/>
          <w:color w:val="414042"/>
          <w:spacing w:val="-4"/>
        </w:rPr>
        <w:t> </w:t>
      </w:r>
      <w:r>
        <w:rPr>
          <w:b w:val="0"/>
          <w:color w:val="414042"/>
        </w:rPr>
        <w:t>large</w:t>
      </w:r>
      <w:r>
        <w:rPr>
          <w:b w:val="0"/>
          <w:color w:val="414042"/>
          <w:spacing w:val="-4"/>
        </w:rPr>
        <w:t> </w:t>
      </w:r>
      <w:r>
        <w:rPr>
          <w:b w:val="0"/>
          <w:color w:val="414042"/>
        </w:rPr>
        <w:t>number</w:t>
      </w:r>
      <w:r>
        <w:rPr>
          <w:b w:val="0"/>
          <w:color w:val="414042"/>
          <w:spacing w:val="-4"/>
        </w:rPr>
        <w:t> </w:t>
      </w:r>
      <w:r>
        <w:rPr>
          <w:b w:val="0"/>
          <w:color w:val="414042"/>
        </w:rPr>
        <w:t>of</w:t>
      </w:r>
      <w:r>
        <w:rPr>
          <w:b w:val="0"/>
          <w:color w:val="414042"/>
          <w:spacing w:val="-4"/>
        </w:rPr>
        <w:t> </w:t>
      </w:r>
      <w:r>
        <w:rPr>
          <w:b w:val="0"/>
          <w:color w:val="414042"/>
        </w:rPr>
        <w:t>schools</w:t>
      </w:r>
      <w:r>
        <w:rPr>
          <w:b w:val="0"/>
          <w:color w:val="414042"/>
          <w:spacing w:val="-4"/>
        </w:rPr>
        <w:t> </w:t>
      </w:r>
      <w:r>
        <w:rPr>
          <w:b w:val="0"/>
          <w:color w:val="414042"/>
        </w:rPr>
        <w:t>during</w:t>
      </w:r>
      <w:r>
        <w:rPr>
          <w:b w:val="0"/>
          <w:color w:val="414042"/>
          <w:spacing w:val="-4"/>
        </w:rPr>
        <w:t> </w:t>
      </w:r>
      <w:r>
        <w:rPr>
          <w:b w:val="0"/>
          <w:color w:val="414042"/>
        </w:rPr>
        <w:t>their</w:t>
      </w:r>
      <w:r>
        <w:rPr>
          <w:b w:val="0"/>
          <w:color w:val="414042"/>
          <w:spacing w:val="-4"/>
        </w:rPr>
        <w:t> </w:t>
      </w:r>
      <w:r>
        <w:rPr>
          <w:b w:val="0"/>
          <w:color w:val="414042"/>
        </w:rPr>
        <w:t>teaching</w:t>
      </w:r>
      <w:r>
        <w:rPr>
          <w:b w:val="0"/>
          <w:color w:val="414042"/>
          <w:spacing w:val="-4"/>
        </w:rPr>
        <w:t> </w:t>
      </w:r>
      <w:r>
        <w:rPr>
          <w:b w:val="0"/>
          <w:color w:val="414042"/>
        </w:rPr>
        <w:t>careers.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79"/>
        <w:jc w:val="left"/>
      </w:pPr>
      <w:bookmarkStart w:name="Having reviewed the Provincial Council m" w:id="542"/>
      <w:bookmarkEnd w:id="542"/>
      <w:r>
        <w:rPr/>
      </w:r>
      <w:r>
        <w:rPr>
          <w:b w:val="0"/>
          <w:color w:val="414042"/>
        </w:rPr>
        <w:t>Having reviewed the Provincial Council minutes, Brother Crowe said that he was surprised that there was no specific </w:t>
      </w:r>
      <w:r>
        <w:rPr>
          <w:b w:val="0"/>
          <w:color w:val="414042"/>
          <w:spacing w:val="-3"/>
        </w:rPr>
        <w:t>reference </w:t>
      </w:r>
      <w:r>
        <w:rPr>
          <w:b w:val="0"/>
          <w:color w:val="414042"/>
        </w:rPr>
        <w:t>in the minutes to discussions about sexual misconduct matters at </w:t>
      </w:r>
      <w:r>
        <w:rPr>
          <w:b w:val="0"/>
          <w:color w:val="414042"/>
        </w:rPr>
        <w:t>the Provincial Council lev</w:t>
      </w:r>
      <w:bookmarkStart w:name="44" w:id="543"/>
      <w:bookmarkEnd w:id="543"/>
      <w:r>
        <w:rPr>
          <w:b w:val="0"/>
          <w:color w:val="414042"/>
        </w:rPr>
        <w:t>el</w:t>
      </w:r>
      <w:r>
        <w:rPr>
          <w:b w:val="0"/>
          <w:color w:val="414042"/>
        </w:rPr>
        <w:t>.</w:t>
      </w:r>
      <w:r>
        <w:rPr>
          <w:rFonts w:ascii="Calibri"/>
          <w:color w:val="414042"/>
          <w:position w:val="8"/>
          <w:sz w:val="14"/>
        </w:rPr>
        <w:t>44 </w:t>
      </w:r>
      <w:r>
        <w:rPr>
          <w:b w:val="0"/>
          <w:color w:val="414042"/>
        </w:rPr>
        <w:t>Brother Crowe said he was deeply disturbed by the absence of such records in the Provincial Council minut</w:t>
      </w:r>
      <w:bookmarkStart w:name="45" w:id="544"/>
      <w:bookmarkEnd w:id="544"/>
      <w:r>
        <w:rPr>
          <w:b w:val="0"/>
          <w:color w:val="414042"/>
        </w:rPr>
        <w:t>es</w:t>
      </w:r>
      <w:r>
        <w:rPr>
          <w:b w:val="0"/>
          <w:color w:val="414042"/>
        </w:rPr>
        <w:t>.</w:t>
      </w:r>
      <w:r>
        <w:rPr>
          <w:rFonts w:ascii="Calibri"/>
          <w:color w:val="414042"/>
          <w:position w:val="8"/>
          <w:sz w:val="14"/>
        </w:rPr>
        <w:t>45 </w:t>
      </w:r>
      <w:r>
        <w:rPr>
          <w:b w:val="0"/>
          <w:color w:val="414042"/>
          <w:spacing w:val="-4"/>
        </w:rPr>
        <w:t>However, </w:t>
      </w:r>
      <w:r>
        <w:rPr>
          <w:b w:val="0"/>
          <w:color w:val="414042"/>
        </w:rPr>
        <w:t>he said that the minutes were clear that</w:t>
      </w:r>
      <w:r>
        <w:rPr>
          <w:b w:val="0"/>
          <w:color w:val="414042"/>
          <w:spacing w:val="-15"/>
        </w:rPr>
        <w:t> </w:t>
      </w:r>
      <w:r>
        <w:rPr>
          <w:b w:val="0"/>
          <w:color w:val="414042"/>
        </w:rPr>
        <w:t>two </w:t>
      </w:r>
      <w:r>
        <w:rPr>
          <w:b w:val="0"/>
          <w:color w:val="414042"/>
        </w:rPr>
        <w:t>Brothers had been transferred in 1949 and 1969 because of complaints of child sexual abuse.</w:t>
      </w:r>
      <w:bookmarkStart w:name="46" w:id="545"/>
      <w:bookmarkEnd w:id="545"/>
      <w:r>
        <w:rPr>
          <w:b w:val="0"/>
          <w:color w:val="414042"/>
        </w:rPr>
      </w:r>
      <w:r>
        <w:rPr>
          <w:rFonts w:ascii="Calibri"/>
          <w:color w:val="414042"/>
          <w:position w:val="8"/>
          <w:sz w:val="14"/>
        </w:rPr>
        <w:t>46 </w:t>
      </w:r>
      <w:r>
        <w:rPr>
          <w:b w:val="0"/>
          <w:color w:val="414042"/>
        </w:rPr>
        <w:t>The second of those Brothers was Brother</w:t>
      </w:r>
      <w:r>
        <w:rPr>
          <w:b w:val="0"/>
          <w:color w:val="414042"/>
          <w:spacing w:val="-23"/>
        </w:rPr>
        <w:t> </w:t>
      </w:r>
      <w:r>
        <w:rPr>
          <w:b w:val="0"/>
          <w:color w:val="414042"/>
        </w:rPr>
        <w:t>Chute.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47"/>
        <w:jc w:val="left"/>
        <w:rPr>
          <w:rFonts w:ascii="Calibri" w:hAnsi="Calibri" w:cs="Calibri" w:eastAsia="Calibri" w:hint="default"/>
          <w:sz w:val="14"/>
          <w:szCs w:val="14"/>
        </w:rPr>
      </w:pPr>
      <w:bookmarkStart w:name="Brother Crowe said that the Provincial C" w:id="546"/>
      <w:bookmarkEnd w:id="546"/>
      <w:r>
        <w:rPr/>
      </w:r>
      <w:r>
        <w:rPr>
          <w:b w:val="0"/>
          <w:bCs w:val="0"/>
          <w:color w:val="414042"/>
        </w:rPr>
        <w:t>Brother Crowe said that the Provincial Council meeting minutes were not the ‘complete’ sour</w:t>
      </w:r>
      <w:bookmarkStart w:name=" " w:id="547"/>
      <w:bookmarkEnd w:id="547"/>
      <w:r>
        <w:rPr>
          <w:b w:val="0"/>
          <w:bCs w:val="0"/>
          <w:color w:val="414042"/>
        </w:rPr>
        <w:t>ce</w:t>
      </w:r>
      <w:r>
        <w:rPr>
          <w:b w:val="0"/>
          <w:bCs w:val="0"/>
          <w:color w:val="414042"/>
        </w:rPr>
        <w:t> </w:t>
      </w:r>
      <w:r>
        <w:rPr>
          <w:b w:val="0"/>
          <w:bCs w:val="0"/>
          <w:color w:val="414042"/>
        </w:rPr>
        <w:t>for</w:t>
      </w:r>
      <w:r>
        <w:rPr>
          <w:b w:val="0"/>
          <w:bCs w:val="0"/>
          <w:color w:val="414042"/>
          <w:spacing w:val="-4"/>
        </w:rPr>
        <w:t> </w:t>
      </w:r>
      <w:r>
        <w:rPr>
          <w:b w:val="0"/>
          <w:bCs w:val="0"/>
          <w:color w:val="414042"/>
        </w:rPr>
        <w:t>ascertaining</w:t>
      </w:r>
      <w:r>
        <w:rPr>
          <w:b w:val="0"/>
          <w:bCs w:val="0"/>
          <w:color w:val="414042"/>
          <w:spacing w:val="-4"/>
        </w:rPr>
        <w:t> </w:t>
      </w:r>
      <w:r>
        <w:rPr>
          <w:b w:val="0"/>
          <w:bCs w:val="0"/>
          <w:color w:val="414042"/>
        </w:rPr>
        <w:t>which</w:t>
      </w:r>
      <w:r>
        <w:rPr>
          <w:b w:val="0"/>
          <w:bCs w:val="0"/>
          <w:color w:val="414042"/>
          <w:spacing w:val="-4"/>
        </w:rPr>
        <w:t> </w:t>
      </w:r>
      <w:r>
        <w:rPr>
          <w:b w:val="0"/>
          <w:bCs w:val="0"/>
          <w:color w:val="414042"/>
        </w:rPr>
        <w:t>Brothers</w:t>
      </w:r>
      <w:r>
        <w:rPr>
          <w:b w:val="0"/>
          <w:bCs w:val="0"/>
          <w:color w:val="414042"/>
          <w:spacing w:val="-4"/>
        </w:rPr>
        <w:t> </w:t>
      </w:r>
      <w:r>
        <w:rPr>
          <w:b w:val="0"/>
          <w:bCs w:val="0"/>
          <w:color w:val="414042"/>
        </w:rPr>
        <w:t>were</w:t>
      </w:r>
      <w:r>
        <w:rPr>
          <w:b w:val="0"/>
          <w:bCs w:val="0"/>
          <w:color w:val="414042"/>
          <w:spacing w:val="-4"/>
        </w:rPr>
        <w:t> </w:t>
      </w:r>
      <w:r>
        <w:rPr>
          <w:b w:val="0"/>
          <w:bCs w:val="0"/>
          <w:color w:val="414042"/>
        </w:rPr>
        <w:t>transferred</w:t>
      </w:r>
      <w:r>
        <w:rPr>
          <w:b w:val="0"/>
          <w:bCs w:val="0"/>
          <w:color w:val="414042"/>
          <w:spacing w:val="-4"/>
        </w:rPr>
        <w:t> </w:t>
      </w:r>
      <w:r>
        <w:rPr>
          <w:b w:val="0"/>
          <w:bCs w:val="0"/>
          <w:color w:val="414042"/>
        </w:rPr>
        <w:t>to</w:t>
      </w:r>
      <w:r>
        <w:rPr>
          <w:b w:val="0"/>
          <w:bCs w:val="0"/>
          <w:color w:val="414042"/>
          <w:spacing w:val="-4"/>
        </w:rPr>
        <w:t> </w:t>
      </w:r>
      <w:r>
        <w:rPr>
          <w:b w:val="0"/>
          <w:bCs w:val="0"/>
          <w:color w:val="414042"/>
        </w:rPr>
        <w:t>a</w:t>
      </w:r>
      <w:r>
        <w:rPr>
          <w:b w:val="0"/>
          <w:bCs w:val="0"/>
          <w:color w:val="414042"/>
          <w:spacing w:val="-4"/>
        </w:rPr>
        <w:t> </w:t>
      </w:r>
      <w:r>
        <w:rPr>
          <w:b w:val="0"/>
          <w:bCs w:val="0"/>
          <w:color w:val="414042"/>
        </w:rPr>
        <w:t>new</w:t>
      </w:r>
      <w:r>
        <w:rPr>
          <w:b w:val="0"/>
          <w:bCs w:val="0"/>
          <w:color w:val="414042"/>
          <w:spacing w:val="-4"/>
        </w:rPr>
        <w:t> </w:t>
      </w:r>
      <w:r>
        <w:rPr>
          <w:b w:val="0"/>
          <w:bCs w:val="0"/>
          <w:color w:val="414042"/>
        </w:rPr>
        <w:t>school</w:t>
      </w:r>
      <w:r>
        <w:rPr>
          <w:b w:val="0"/>
          <w:bCs w:val="0"/>
          <w:color w:val="414042"/>
          <w:spacing w:val="-4"/>
        </w:rPr>
        <w:t> </w:t>
      </w:r>
      <w:r>
        <w:rPr>
          <w:b w:val="0"/>
          <w:bCs w:val="0"/>
          <w:color w:val="414042"/>
        </w:rPr>
        <w:t>as</w:t>
      </w:r>
      <w:r>
        <w:rPr>
          <w:b w:val="0"/>
          <w:bCs w:val="0"/>
          <w:color w:val="414042"/>
          <w:spacing w:val="-4"/>
        </w:rPr>
        <w:t> </w:t>
      </w:r>
      <w:r>
        <w:rPr>
          <w:b w:val="0"/>
          <w:bCs w:val="0"/>
          <w:color w:val="414042"/>
        </w:rPr>
        <w:t>a</w:t>
      </w:r>
      <w:r>
        <w:rPr>
          <w:b w:val="0"/>
          <w:bCs w:val="0"/>
          <w:color w:val="414042"/>
          <w:spacing w:val="-4"/>
        </w:rPr>
        <w:t> </w:t>
      </w:r>
      <w:r>
        <w:rPr>
          <w:b w:val="0"/>
          <w:bCs w:val="0"/>
          <w:color w:val="414042"/>
        </w:rPr>
        <w:t>result</w:t>
      </w:r>
      <w:r>
        <w:rPr>
          <w:b w:val="0"/>
          <w:bCs w:val="0"/>
          <w:color w:val="414042"/>
          <w:spacing w:val="-4"/>
        </w:rPr>
        <w:t> </w:t>
      </w:r>
      <w:r>
        <w:rPr>
          <w:b w:val="0"/>
          <w:bCs w:val="0"/>
          <w:color w:val="414042"/>
        </w:rPr>
        <w:t>of</w:t>
      </w:r>
      <w:r>
        <w:rPr>
          <w:b w:val="0"/>
          <w:bCs w:val="0"/>
          <w:color w:val="414042"/>
          <w:spacing w:val="-4"/>
        </w:rPr>
        <w:t> </w:t>
      </w:r>
      <w:r>
        <w:rPr>
          <w:b w:val="0"/>
          <w:bCs w:val="0"/>
          <w:color w:val="414042"/>
        </w:rPr>
        <w:t>child</w:t>
      </w:r>
      <w:r>
        <w:rPr>
          <w:b w:val="0"/>
          <w:bCs w:val="0"/>
          <w:color w:val="414042"/>
          <w:spacing w:val="-4"/>
        </w:rPr>
        <w:t> </w:t>
      </w:r>
      <w:r>
        <w:rPr>
          <w:b w:val="0"/>
          <w:bCs w:val="0"/>
          <w:color w:val="414042"/>
        </w:rPr>
        <w:t>sexual</w:t>
      </w:r>
      <w:r>
        <w:rPr>
          <w:b w:val="0"/>
          <w:bCs w:val="0"/>
          <w:color w:val="414042"/>
          <w:spacing w:val="-4"/>
        </w:rPr>
        <w:t> </w:t>
      </w:r>
      <w:r>
        <w:rPr>
          <w:b w:val="0"/>
          <w:bCs w:val="0"/>
          <w:color w:val="414042"/>
        </w:rPr>
        <w:t>abuse </w:t>
      </w:r>
      <w:r>
        <w:rPr>
          <w:b w:val="0"/>
          <w:bCs w:val="0"/>
          <w:color w:val="414042"/>
        </w:rPr>
        <w:t>allega</w:t>
      </w:r>
      <w:bookmarkStart w:name="47" w:id="548"/>
      <w:bookmarkEnd w:id="548"/>
      <w:r>
        <w:rPr>
          <w:b w:val="0"/>
          <w:bCs w:val="0"/>
          <w:color w:val="414042"/>
        </w:rPr>
        <w:t>tions</w:t>
      </w:r>
      <w:r>
        <w:rPr>
          <w:b w:val="0"/>
          <w:bCs w:val="0"/>
          <w:color w:val="414042"/>
        </w:rPr>
        <w:t>.</w:t>
      </w:r>
      <w:r>
        <w:rPr>
          <w:rFonts w:ascii="Calibri" w:hAnsi="Calibri" w:cs="Calibri" w:eastAsia="Calibri" w:hint="default"/>
          <w:color w:val="414042"/>
          <w:position w:val="8"/>
          <w:sz w:val="14"/>
          <w:szCs w:val="14"/>
        </w:rPr>
        <w:t>47 </w:t>
      </w:r>
      <w:r>
        <w:rPr>
          <w:b w:val="0"/>
          <w:bCs w:val="0"/>
          <w:color w:val="414042"/>
        </w:rPr>
        <w:t>The Church parties (that is, the Marist Brothers and the </w:t>
      </w:r>
      <w:r>
        <w:rPr>
          <w:b w:val="0"/>
          <w:bCs w:val="0"/>
          <w:color w:val="414042"/>
          <w:spacing w:val="-4"/>
        </w:rPr>
        <w:t>Truth </w:t>
      </w:r>
      <w:r>
        <w:rPr>
          <w:b w:val="0"/>
          <w:bCs w:val="0"/>
          <w:color w:val="414042"/>
        </w:rPr>
        <w:t>Justice and Healing </w:t>
      </w:r>
      <w:r>
        <w:rPr>
          <w:b w:val="0"/>
          <w:bCs w:val="0"/>
          <w:color w:val="414042"/>
        </w:rPr>
        <w:t>Council)</w:t>
      </w:r>
      <w:r>
        <w:rPr>
          <w:b w:val="0"/>
          <w:bCs w:val="0"/>
          <w:color w:val="414042"/>
          <w:spacing w:val="-4"/>
        </w:rPr>
        <w:t> </w:t>
      </w:r>
      <w:r>
        <w:rPr>
          <w:b w:val="0"/>
          <w:bCs w:val="0"/>
          <w:color w:val="414042"/>
        </w:rPr>
        <w:t>accepted</w:t>
      </w:r>
      <w:r>
        <w:rPr>
          <w:b w:val="0"/>
          <w:bCs w:val="0"/>
          <w:color w:val="414042"/>
          <w:spacing w:val="-4"/>
        </w:rPr>
        <w:t> </w:t>
      </w:r>
      <w:r>
        <w:rPr>
          <w:b w:val="0"/>
          <w:bCs w:val="0"/>
          <w:color w:val="414042"/>
        </w:rPr>
        <w:t>in</w:t>
      </w:r>
      <w:r>
        <w:rPr>
          <w:b w:val="0"/>
          <w:bCs w:val="0"/>
          <w:color w:val="414042"/>
          <w:spacing w:val="-4"/>
        </w:rPr>
        <w:t> </w:t>
      </w:r>
      <w:r>
        <w:rPr>
          <w:b w:val="0"/>
          <w:bCs w:val="0"/>
          <w:color w:val="414042"/>
        </w:rPr>
        <w:t>submissions</w:t>
      </w:r>
      <w:r>
        <w:rPr>
          <w:b w:val="0"/>
          <w:bCs w:val="0"/>
          <w:color w:val="414042"/>
          <w:spacing w:val="-4"/>
        </w:rPr>
        <w:t> </w:t>
      </w:r>
      <w:r>
        <w:rPr>
          <w:b w:val="0"/>
          <w:bCs w:val="0"/>
          <w:color w:val="414042"/>
        </w:rPr>
        <w:t>that</w:t>
      </w:r>
      <w:r>
        <w:rPr>
          <w:b w:val="0"/>
          <w:bCs w:val="0"/>
          <w:color w:val="414042"/>
          <w:spacing w:val="-4"/>
        </w:rPr>
        <w:t> </w:t>
      </w:r>
      <w:r>
        <w:rPr>
          <w:b w:val="0"/>
          <w:bCs w:val="0"/>
          <w:color w:val="414042"/>
        </w:rPr>
        <w:t>there</w:t>
      </w:r>
      <w:r>
        <w:rPr>
          <w:b w:val="0"/>
          <w:bCs w:val="0"/>
          <w:color w:val="414042"/>
          <w:spacing w:val="-4"/>
        </w:rPr>
        <w:t> </w:t>
      </w:r>
      <w:r>
        <w:rPr>
          <w:b w:val="0"/>
          <w:bCs w:val="0"/>
          <w:color w:val="414042"/>
        </w:rPr>
        <w:t>may</w:t>
      </w:r>
      <w:r>
        <w:rPr>
          <w:b w:val="0"/>
          <w:bCs w:val="0"/>
          <w:color w:val="414042"/>
          <w:spacing w:val="-4"/>
        </w:rPr>
        <w:t> </w:t>
      </w:r>
      <w:r>
        <w:rPr>
          <w:b w:val="0"/>
          <w:bCs w:val="0"/>
          <w:color w:val="414042"/>
        </w:rPr>
        <w:t>have</w:t>
      </w:r>
      <w:r>
        <w:rPr>
          <w:b w:val="0"/>
          <w:bCs w:val="0"/>
          <w:color w:val="414042"/>
          <w:spacing w:val="-4"/>
        </w:rPr>
        <w:t> </w:t>
      </w:r>
      <w:r>
        <w:rPr>
          <w:b w:val="0"/>
          <w:bCs w:val="0"/>
          <w:color w:val="414042"/>
        </w:rPr>
        <w:t>been</w:t>
      </w:r>
      <w:r>
        <w:rPr>
          <w:b w:val="0"/>
          <w:bCs w:val="0"/>
          <w:color w:val="414042"/>
          <w:spacing w:val="-4"/>
        </w:rPr>
        <w:t> </w:t>
      </w:r>
      <w:r>
        <w:rPr>
          <w:b w:val="0"/>
          <w:bCs w:val="0"/>
          <w:color w:val="414042"/>
        </w:rPr>
        <w:t>other</w:t>
      </w:r>
      <w:r>
        <w:rPr>
          <w:b w:val="0"/>
          <w:bCs w:val="0"/>
          <w:color w:val="414042"/>
          <w:spacing w:val="-4"/>
        </w:rPr>
        <w:t> </w:t>
      </w:r>
      <w:r>
        <w:rPr>
          <w:b w:val="0"/>
          <w:bCs w:val="0"/>
          <w:color w:val="414042"/>
        </w:rPr>
        <w:t>cases</w:t>
      </w:r>
      <w:r>
        <w:rPr>
          <w:b w:val="0"/>
          <w:bCs w:val="0"/>
          <w:color w:val="414042"/>
          <w:spacing w:val="-4"/>
        </w:rPr>
        <w:t> </w:t>
      </w:r>
      <w:r>
        <w:rPr>
          <w:b w:val="0"/>
          <w:bCs w:val="0"/>
          <w:color w:val="414042"/>
        </w:rPr>
        <w:t>of</w:t>
      </w:r>
      <w:r>
        <w:rPr>
          <w:b w:val="0"/>
          <w:bCs w:val="0"/>
          <w:color w:val="414042"/>
          <w:spacing w:val="-4"/>
        </w:rPr>
        <w:t> </w:t>
      </w:r>
      <w:r>
        <w:rPr>
          <w:b w:val="0"/>
          <w:bCs w:val="0"/>
          <w:color w:val="414042"/>
        </w:rPr>
        <w:t>transfer</w:t>
      </w:r>
      <w:r>
        <w:rPr>
          <w:b w:val="0"/>
          <w:bCs w:val="0"/>
          <w:color w:val="414042"/>
          <w:spacing w:val="-4"/>
        </w:rPr>
        <w:t> </w:t>
      </w:r>
      <w:r>
        <w:rPr>
          <w:b w:val="0"/>
          <w:bCs w:val="0"/>
          <w:color w:val="414042"/>
        </w:rPr>
        <w:t>occurring</w:t>
      </w:r>
      <w:r>
        <w:rPr>
          <w:b w:val="0"/>
          <w:bCs w:val="0"/>
          <w:color w:val="414042"/>
          <w:spacing w:val="-4"/>
        </w:rPr>
        <w:t> </w:t>
      </w:r>
      <w:r>
        <w:rPr>
          <w:b w:val="0"/>
          <w:bCs w:val="0"/>
          <w:color w:val="414042"/>
        </w:rPr>
        <w:t>that </w:t>
      </w:r>
      <w:r>
        <w:rPr>
          <w:b w:val="0"/>
          <w:bCs w:val="0"/>
          <w:color w:val="414042"/>
        </w:rPr>
        <w:t>were not</w:t>
      </w:r>
      <w:r>
        <w:rPr>
          <w:b w:val="0"/>
          <w:bCs w:val="0"/>
          <w:color w:val="414042"/>
          <w:spacing w:val="-14"/>
        </w:rPr>
        <w:t> </w:t>
      </w:r>
      <w:r>
        <w:rPr>
          <w:b w:val="0"/>
          <w:bCs w:val="0"/>
          <w:color w:val="414042"/>
        </w:rPr>
        <w:t>documented.</w:t>
      </w:r>
      <w:bookmarkStart w:name="48" w:id="549"/>
      <w:bookmarkEnd w:id="549"/>
      <w:r>
        <w:rPr>
          <w:b w:val="0"/>
          <w:bCs w:val="0"/>
          <w:color w:val="414042"/>
        </w:rPr>
      </w:r>
      <w:r>
        <w:rPr>
          <w:rFonts w:ascii="Calibri" w:hAnsi="Calibri" w:cs="Calibri" w:eastAsia="Calibri" w:hint="default"/>
          <w:color w:val="414042"/>
          <w:position w:val="8"/>
          <w:sz w:val="14"/>
          <w:szCs w:val="14"/>
        </w:rPr>
        <w:t>48</w:t>
      </w:r>
      <w:r>
        <w:rPr>
          <w:rFonts w:ascii="Calibri" w:hAnsi="Calibri" w:cs="Calibri" w:eastAsia="Calibri" w:hint="default"/>
          <w:sz w:val="14"/>
          <w:szCs w:val="14"/>
        </w:rPr>
      </w:r>
    </w:p>
    <w:p>
      <w:pPr>
        <w:spacing w:line="240" w:lineRule="auto" w:before="0"/>
        <w:ind w:right="0"/>
        <w:rPr>
          <w:rFonts w:ascii="Calibri" w:hAnsi="Calibri" w:cs="Calibri" w:eastAsia="Calibri" w:hint="default"/>
          <w:sz w:val="24"/>
          <w:szCs w:val="24"/>
        </w:rPr>
      </w:pPr>
    </w:p>
    <w:p>
      <w:pPr>
        <w:spacing w:line="240" w:lineRule="auto" w:before="5"/>
        <w:ind w:right="0"/>
        <w:rPr>
          <w:rFonts w:ascii="Calibri" w:hAnsi="Calibri" w:cs="Calibri" w:eastAsia="Calibri" w:hint="default"/>
          <w:sz w:val="19"/>
          <w:szCs w:val="19"/>
        </w:rPr>
      </w:pPr>
    </w:p>
    <w:p>
      <w:pPr>
        <w:pStyle w:val="Heading3"/>
        <w:spacing w:line="240" w:lineRule="auto"/>
        <w:ind w:right="0"/>
        <w:jc w:val="left"/>
      </w:pPr>
      <w:bookmarkStart w:name="Referral to counselling or therapy" w:id="550"/>
      <w:bookmarkEnd w:id="550"/>
      <w:r>
        <w:rPr/>
      </w:r>
      <w:r>
        <w:rPr>
          <w:b w:val="0"/>
          <w:color w:val="0094D9"/>
          <w:spacing w:val="-3"/>
        </w:rPr>
        <w:t>Referral </w:t>
      </w:r>
      <w:r>
        <w:rPr>
          <w:b w:val="0"/>
          <w:color w:val="0094D9"/>
        </w:rPr>
        <w:t>to counselling or</w:t>
      </w:r>
      <w:r>
        <w:rPr>
          <w:b w:val="0"/>
          <w:color w:val="0094D9"/>
          <w:spacing w:val="-15"/>
        </w:rPr>
        <w:t> </w:t>
      </w:r>
      <w:r>
        <w:rPr>
          <w:b w:val="0"/>
          <w:color w:val="0094D9"/>
        </w:rPr>
        <w:t>therapy</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557"/>
        <w:jc w:val="left"/>
      </w:pPr>
      <w:bookmarkStart w:name="The Marist Brothers told the Royal Commi" w:id="551"/>
      <w:bookmarkEnd w:id="551"/>
      <w:r>
        <w:rPr/>
      </w:r>
      <w:r>
        <w:rPr>
          <w:b w:val="0"/>
          <w:color w:val="414042"/>
        </w:rPr>
        <w:t>The Marist Brothers told the </w:t>
      </w:r>
      <w:r>
        <w:rPr>
          <w:b w:val="0"/>
          <w:color w:val="414042"/>
          <w:spacing w:val="-3"/>
        </w:rPr>
        <w:t>Royal </w:t>
      </w:r>
      <w:r>
        <w:rPr>
          <w:b w:val="0"/>
          <w:color w:val="414042"/>
        </w:rPr>
        <w:t>Commission that in the 1960s and 1970s the practice was to </w:t>
      </w:r>
      <w:r>
        <w:rPr>
          <w:b w:val="0"/>
          <w:color w:val="414042"/>
        </w:rPr>
      </w:r>
      <w:r>
        <w:rPr>
          <w:b w:val="0"/>
          <w:color w:val="414042"/>
          <w:spacing w:val="-3"/>
        </w:rPr>
        <w:t>refer </w:t>
      </w:r>
      <w:r>
        <w:rPr>
          <w:b w:val="0"/>
          <w:color w:val="414042"/>
        </w:rPr>
        <w:t>a</w:t>
      </w:r>
      <w:r>
        <w:rPr>
          <w:b w:val="0"/>
          <w:color w:val="414042"/>
          <w:spacing w:val="-3"/>
        </w:rPr>
        <w:t> </w:t>
      </w:r>
      <w:r>
        <w:rPr>
          <w:b w:val="0"/>
          <w:color w:val="414042"/>
        </w:rPr>
        <w:t>Brother</w:t>
      </w:r>
      <w:r>
        <w:rPr>
          <w:b w:val="0"/>
          <w:color w:val="414042"/>
          <w:spacing w:val="-3"/>
        </w:rPr>
        <w:t> </w:t>
      </w:r>
      <w:r>
        <w:rPr>
          <w:b w:val="0"/>
          <w:color w:val="414042"/>
        </w:rPr>
        <w:t>who</w:t>
      </w:r>
      <w:r>
        <w:rPr>
          <w:b w:val="0"/>
          <w:color w:val="414042"/>
          <w:spacing w:val="-3"/>
        </w:rPr>
        <w:t> </w:t>
      </w:r>
      <w:r>
        <w:rPr>
          <w:b w:val="0"/>
          <w:color w:val="414042"/>
        </w:rPr>
        <w:t>had</w:t>
      </w:r>
      <w:r>
        <w:rPr>
          <w:b w:val="0"/>
          <w:color w:val="414042"/>
          <w:spacing w:val="-3"/>
        </w:rPr>
        <w:t> </w:t>
      </w:r>
      <w:r>
        <w:rPr>
          <w:b w:val="0"/>
          <w:color w:val="414042"/>
        </w:rPr>
        <w:t>admitted</w:t>
      </w:r>
      <w:r>
        <w:rPr>
          <w:b w:val="0"/>
          <w:color w:val="414042"/>
          <w:spacing w:val="-3"/>
        </w:rPr>
        <w:t> </w:t>
      </w:r>
      <w:r>
        <w:rPr>
          <w:b w:val="0"/>
          <w:color w:val="414042"/>
        </w:rPr>
        <w:t>to</w:t>
      </w:r>
      <w:r>
        <w:rPr>
          <w:b w:val="0"/>
          <w:color w:val="414042"/>
          <w:spacing w:val="-3"/>
        </w:rPr>
        <w:t> </w:t>
      </w:r>
      <w:r>
        <w:rPr>
          <w:b w:val="0"/>
          <w:color w:val="414042"/>
        </w:rPr>
        <w:t>child</w:t>
      </w:r>
      <w:r>
        <w:rPr>
          <w:b w:val="0"/>
          <w:color w:val="414042"/>
          <w:spacing w:val="-3"/>
        </w:rPr>
        <w:t> </w:t>
      </w:r>
      <w:r>
        <w:rPr>
          <w:b w:val="0"/>
          <w:color w:val="414042"/>
        </w:rPr>
        <w:t>sexual</w:t>
      </w:r>
      <w:r>
        <w:rPr>
          <w:b w:val="0"/>
          <w:color w:val="414042"/>
          <w:spacing w:val="-3"/>
        </w:rPr>
        <w:t> </w:t>
      </w:r>
      <w:r>
        <w:rPr>
          <w:b w:val="0"/>
          <w:color w:val="414042"/>
        </w:rPr>
        <w:t>abuse</w:t>
      </w:r>
      <w:r>
        <w:rPr>
          <w:b w:val="0"/>
          <w:color w:val="414042"/>
          <w:spacing w:val="-3"/>
        </w:rPr>
        <w:t> </w:t>
      </w:r>
      <w:r>
        <w:rPr>
          <w:b w:val="0"/>
          <w:color w:val="414042"/>
        </w:rPr>
        <w:t>to</w:t>
      </w:r>
      <w:r>
        <w:rPr>
          <w:b w:val="0"/>
          <w:color w:val="414042"/>
          <w:spacing w:val="-3"/>
        </w:rPr>
        <w:t> </w:t>
      </w:r>
      <w:r>
        <w:rPr>
          <w:b w:val="0"/>
          <w:color w:val="414042"/>
        </w:rPr>
        <w:t>counselling</w:t>
      </w:r>
      <w:r>
        <w:rPr>
          <w:b w:val="0"/>
          <w:color w:val="414042"/>
          <w:spacing w:val="-3"/>
        </w:rPr>
        <w:t> </w:t>
      </w:r>
      <w:r>
        <w:rPr>
          <w:b w:val="0"/>
          <w:color w:val="414042"/>
        </w:rPr>
        <w:t>or</w:t>
      </w:r>
      <w:r>
        <w:rPr>
          <w:b w:val="0"/>
          <w:color w:val="414042"/>
          <w:spacing w:val="-3"/>
        </w:rPr>
        <w:t> </w:t>
      </w:r>
      <w:r>
        <w:rPr>
          <w:b w:val="0"/>
          <w:color w:val="414042"/>
        </w:rPr>
        <w:t>other</w:t>
      </w:r>
      <w:r>
        <w:rPr>
          <w:b w:val="0"/>
          <w:color w:val="414042"/>
          <w:spacing w:val="-3"/>
        </w:rPr>
        <w:t> </w:t>
      </w:r>
      <w:r>
        <w:rPr>
          <w:b w:val="0"/>
          <w:color w:val="414042"/>
        </w:rPr>
        <w:t>forms</w:t>
      </w:r>
      <w:r>
        <w:rPr>
          <w:b w:val="0"/>
          <w:color w:val="414042"/>
          <w:spacing w:val="-3"/>
        </w:rPr>
        <w:t> </w:t>
      </w:r>
      <w:r>
        <w:rPr>
          <w:b w:val="0"/>
          <w:color w:val="414042"/>
        </w:rPr>
        <w:t>of</w:t>
      </w:r>
      <w:r>
        <w:rPr>
          <w:b w:val="0"/>
          <w:color w:val="414042"/>
          <w:spacing w:val="-3"/>
        </w:rPr>
        <w:t> </w:t>
      </w:r>
      <w:r>
        <w:rPr>
          <w:b w:val="0"/>
          <w:color w:val="414042"/>
        </w:rPr>
        <w:t>professional </w:t>
      </w:r>
      <w:r>
        <w:rPr>
          <w:b w:val="0"/>
          <w:color w:val="414042"/>
        </w:rPr>
      </w:r>
      <w:r>
        <w:rPr>
          <w:b w:val="0"/>
          <w:color w:val="414042"/>
          <w:spacing w:val="-3"/>
        </w:rPr>
        <w:t>therapy.</w:t>
      </w:r>
      <w:bookmarkStart w:name="49" w:id="552"/>
      <w:bookmarkEnd w:id="552"/>
      <w:r>
        <w:rPr>
          <w:b w:val="0"/>
          <w:color w:val="414042"/>
          <w:spacing w:val="-3"/>
        </w:rPr>
      </w:r>
      <w:r>
        <w:rPr>
          <w:rFonts w:ascii="Calibri"/>
          <w:color w:val="414042"/>
          <w:spacing w:val="-3"/>
          <w:position w:val="8"/>
          <w:sz w:val="14"/>
        </w:rPr>
        <w:t>49  </w:t>
      </w:r>
      <w:r>
        <w:rPr>
          <w:b w:val="0"/>
          <w:color w:val="414042"/>
          <w:spacing w:val="-3"/>
        </w:rPr>
        <w:t>At </w:t>
      </w:r>
      <w:r>
        <w:rPr>
          <w:b w:val="0"/>
          <w:color w:val="414042"/>
        </w:rPr>
        <w:t>that time Brothers were generally </w:t>
      </w:r>
      <w:r>
        <w:rPr>
          <w:b w:val="0"/>
          <w:color w:val="414042"/>
          <w:spacing w:val="-3"/>
        </w:rPr>
        <w:t>referred </w:t>
      </w:r>
      <w:r>
        <w:rPr>
          <w:b w:val="0"/>
          <w:color w:val="414042"/>
        </w:rPr>
        <w:t>to generic treatment services such</w:t>
      </w:r>
      <w:r>
        <w:rPr>
          <w:b w:val="0"/>
          <w:color w:val="414042"/>
          <w:spacing w:val="-27"/>
        </w:rPr>
        <w:t> </w:t>
      </w:r>
      <w:r>
        <w:rPr>
          <w:b w:val="0"/>
          <w:color w:val="414042"/>
        </w:rPr>
        <w:t>as</w:t>
      </w:r>
      <w:r>
        <w:rPr/>
      </w:r>
    </w:p>
    <w:p>
      <w:pPr>
        <w:pStyle w:val="BodyText"/>
        <w:spacing w:line="244" w:lineRule="auto" w:before="1"/>
        <w:ind w:right="897"/>
        <w:jc w:val="left"/>
        <w:rPr>
          <w:rFonts w:ascii="Calibri" w:hAnsi="Calibri" w:cs="Calibri" w:eastAsia="Calibri" w:hint="default"/>
          <w:sz w:val="14"/>
          <w:szCs w:val="14"/>
        </w:rPr>
      </w:pPr>
      <w:r>
        <w:rPr>
          <w:b w:val="0"/>
          <w:bCs w:val="0"/>
          <w:color w:val="414042"/>
        </w:rPr>
        <w:t>those targeting depression or alcohol pr</w:t>
      </w:r>
      <w:bookmarkStart w:name="50" w:id="553"/>
      <w:bookmarkEnd w:id="553"/>
      <w:r>
        <w:rPr>
          <w:b w:val="0"/>
          <w:bCs w:val="0"/>
          <w:color w:val="414042"/>
        </w:rPr>
        <w:t>oblems</w:t>
      </w:r>
      <w:r>
        <w:rPr>
          <w:b w:val="0"/>
          <w:bCs w:val="0"/>
          <w:color w:val="414042"/>
        </w:rPr>
        <w:t>.</w:t>
      </w:r>
      <w:r>
        <w:rPr>
          <w:rFonts w:ascii="Calibri" w:hAnsi="Calibri" w:cs="Calibri" w:eastAsia="Calibri" w:hint="default"/>
          <w:color w:val="414042"/>
          <w:position w:val="8"/>
          <w:sz w:val="14"/>
          <w:szCs w:val="14"/>
        </w:rPr>
        <w:t>50  </w:t>
      </w:r>
      <w:r>
        <w:rPr>
          <w:b w:val="0"/>
          <w:bCs w:val="0"/>
          <w:color w:val="414042"/>
        </w:rPr>
        <w:t>The Provincial made these types of </w:t>
      </w:r>
      <w:r>
        <w:rPr>
          <w:b w:val="0"/>
          <w:bCs w:val="0"/>
          <w:color w:val="414042"/>
          <w:spacing w:val="-3"/>
        </w:rPr>
        <w:t>referrals </w:t>
      </w:r>
      <w:r>
        <w:rPr>
          <w:b w:val="0"/>
          <w:bCs w:val="0"/>
          <w:color w:val="414042"/>
          <w:spacing w:val="-3"/>
        </w:rPr>
      </w:r>
      <w:r>
        <w:rPr>
          <w:b w:val="0"/>
          <w:bCs w:val="0"/>
          <w:color w:val="414042"/>
        </w:rPr>
        <w:t>on</w:t>
      </w:r>
      <w:r>
        <w:rPr>
          <w:b w:val="0"/>
          <w:bCs w:val="0"/>
          <w:color w:val="414042"/>
          <w:spacing w:val="-4"/>
        </w:rPr>
        <w:t> </w:t>
      </w:r>
      <w:r>
        <w:rPr>
          <w:b w:val="0"/>
          <w:bCs w:val="0"/>
          <w:color w:val="414042"/>
        </w:rPr>
        <w:t>a</w:t>
      </w:r>
      <w:r>
        <w:rPr>
          <w:b w:val="0"/>
          <w:bCs w:val="0"/>
          <w:color w:val="414042"/>
          <w:spacing w:val="-4"/>
        </w:rPr>
        <w:t> </w:t>
      </w:r>
      <w:r>
        <w:rPr>
          <w:b w:val="0"/>
          <w:bCs w:val="0"/>
          <w:color w:val="414042"/>
        </w:rPr>
        <w:t>confidential</w:t>
      </w:r>
      <w:r>
        <w:rPr>
          <w:b w:val="0"/>
          <w:bCs w:val="0"/>
          <w:color w:val="414042"/>
          <w:spacing w:val="-4"/>
        </w:rPr>
        <w:t> </w:t>
      </w:r>
      <w:r>
        <w:rPr>
          <w:b w:val="0"/>
          <w:bCs w:val="0"/>
          <w:color w:val="414042"/>
        </w:rPr>
        <w:t>basis</w:t>
      </w:r>
      <w:r>
        <w:rPr>
          <w:b w:val="0"/>
          <w:bCs w:val="0"/>
          <w:color w:val="414042"/>
          <w:spacing w:val="-4"/>
        </w:rPr>
        <w:t> </w:t>
      </w:r>
      <w:r>
        <w:rPr>
          <w:b w:val="0"/>
          <w:bCs w:val="0"/>
          <w:color w:val="414042"/>
        </w:rPr>
        <w:t>and</w:t>
      </w:r>
      <w:r>
        <w:rPr>
          <w:b w:val="0"/>
          <w:bCs w:val="0"/>
          <w:color w:val="414042"/>
          <w:spacing w:val="-4"/>
        </w:rPr>
        <w:t> </w:t>
      </w:r>
      <w:r>
        <w:rPr>
          <w:b w:val="0"/>
          <w:bCs w:val="0"/>
          <w:color w:val="414042"/>
        </w:rPr>
        <w:t>they</w:t>
      </w:r>
      <w:r>
        <w:rPr>
          <w:b w:val="0"/>
          <w:bCs w:val="0"/>
          <w:color w:val="414042"/>
          <w:spacing w:val="-4"/>
        </w:rPr>
        <w:t> </w:t>
      </w:r>
      <w:r>
        <w:rPr>
          <w:b w:val="0"/>
          <w:bCs w:val="0"/>
          <w:color w:val="414042"/>
        </w:rPr>
        <w:t>were</w:t>
      </w:r>
      <w:r>
        <w:rPr>
          <w:b w:val="0"/>
          <w:bCs w:val="0"/>
          <w:color w:val="414042"/>
          <w:spacing w:val="-4"/>
        </w:rPr>
        <w:t> </w:t>
      </w:r>
      <w:r>
        <w:rPr>
          <w:b w:val="0"/>
          <w:bCs w:val="0"/>
          <w:color w:val="414042"/>
        </w:rPr>
        <w:t>usually</w:t>
      </w:r>
      <w:r>
        <w:rPr>
          <w:b w:val="0"/>
          <w:bCs w:val="0"/>
          <w:color w:val="414042"/>
          <w:spacing w:val="-4"/>
        </w:rPr>
        <w:t> </w:t>
      </w:r>
      <w:r>
        <w:rPr>
          <w:b w:val="0"/>
          <w:bCs w:val="0"/>
          <w:color w:val="414042"/>
        </w:rPr>
        <w:t>recorded</w:t>
      </w:r>
      <w:r>
        <w:rPr>
          <w:b w:val="0"/>
          <w:bCs w:val="0"/>
          <w:color w:val="414042"/>
          <w:spacing w:val="-4"/>
        </w:rPr>
        <w:t> </w:t>
      </w:r>
      <w:r>
        <w:rPr>
          <w:b w:val="0"/>
          <w:bCs w:val="0"/>
          <w:color w:val="414042"/>
        </w:rPr>
        <w:t>in</w:t>
      </w:r>
      <w:r>
        <w:rPr>
          <w:b w:val="0"/>
          <w:bCs w:val="0"/>
          <w:color w:val="414042"/>
          <w:spacing w:val="-4"/>
        </w:rPr>
        <w:t> </w:t>
      </w:r>
      <w:r>
        <w:rPr>
          <w:b w:val="0"/>
          <w:bCs w:val="0"/>
          <w:color w:val="414042"/>
        </w:rPr>
        <w:t>the</w:t>
      </w:r>
      <w:r>
        <w:rPr>
          <w:b w:val="0"/>
          <w:bCs w:val="0"/>
          <w:color w:val="414042"/>
          <w:spacing w:val="-4"/>
        </w:rPr>
        <w:t> </w:t>
      </w:r>
      <w:r>
        <w:rPr>
          <w:b w:val="0"/>
          <w:bCs w:val="0"/>
          <w:color w:val="414042"/>
        </w:rPr>
        <w:t>Brother’s</w:t>
      </w:r>
      <w:r>
        <w:rPr>
          <w:b w:val="0"/>
          <w:bCs w:val="0"/>
          <w:color w:val="414042"/>
          <w:spacing w:val="-4"/>
        </w:rPr>
        <w:t> </w:t>
      </w:r>
      <w:r>
        <w:rPr>
          <w:b w:val="0"/>
          <w:bCs w:val="0"/>
          <w:color w:val="414042"/>
        </w:rPr>
        <w:t>personnel</w:t>
      </w:r>
      <w:r>
        <w:rPr>
          <w:b w:val="0"/>
          <w:bCs w:val="0"/>
          <w:color w:val="414042"/>
          <w:spacing w:val="-4"/>
        </w:rPr>
        <w:t> </w:t>
      </w:r>
      <w:r>
        <w:rPr>
          <w:b w:val="0"/>
          <w:bCs w:val="0"/>
          <w:color w:val="414042"/>
        </w:rPr>
        <w:t>file</w:t>
      </w:r>
      <w:r>
        <w:rPr>
          <w:b w:val="0"/>
          <w:bCs w:val="0"/>
          <w:color w:val="414042"/>
          <w:spacing w:val="-4"/>
        </w:rPr>
        <w:t> </w:t>
      </w:r>
      <w:r>
        <w:rPr>
          <w:b w:val="0"/>
          <w:bCs w:val="0"/>
          <w:color w:val="414042"/>
        </w:rPr>
        <w:t>as</w:t>
      </w:r>
      <w:r>
        <w:rPr>
          <w:b w:val="0"/>
          <w:bCs w:val="0"/>
          <w:color w:val="414042"/>
          <w:spacing w:val="-4"/>
        </w:rPr>
        <w:t> </w:t>
      </w:r>
      <w:r>
        <w:rPr>
          <w:b w:val="0"/>
          <w:bCs w:val="0"/>
          <w:color w:val="414042"/>
        </w:rPr>
        <w:t>‘ongoing </w:t>
      </w:r>
      <w:r>
        <w:rPr>
          <w:b w:val="0"/>
          <w:bCs w:val="0"/>
          <w:color w:val="414042"/>
        </w:rPr>
      </w:r>
      <w:r>
        <w:rPr>
          <w:b w:val="0"/>
          <w:bCs w:val="0"/>
          <w:color w:val="414042"/>
          <w:spacing w:val="-3"/>
        </w:rPr>
        <w:t>formation’</w:t>
      </w:r>
      <w:bookmarkStart w:name="51" w:id="554"/>
      <w:bookmarkEnd w:id="554"/>
      <w:r>
        <w:rPr>
          <w:b w:val="0"/>
          <w:bCs w:val="0"/>
          <w:color w:val="414042"/>
          <w:spacing w:val="-3"/>
        </w:rPr>
        <w:t>.</w:t>
      </w:r>
      <w:r>
        <w:rPr>
          <w:rFonts w:ascii="Calibri" w:hAnsi="Calibri" w:cs="Calibri" w:eastAsia="Calibri" w:hint="default"/>
          <w:color w:val="414042"/>
          <w:spacing w:val="-3"/>
          <w:position w:val="8"/>
          <w:sz w:val="14"/>
          <w:szCs w:val="14"/>
        </w:rPr>
        <w:t>51</w:t>
      </w:r>
      <w:r>
        <w:rPr>
          <w:rFonts w:ascii="Calibri" w:hAnsi="Calibri" w:cs="Calibri" w:eastAsia="Calibri" w:hint="default"/>
          <w:spacing w:val="-3"/>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785"/>
        <w:jc w:val="left"/>
        <w:rPr>
          <w:rFonts w:ascii="Calibri" w:hAnsi="Calibri" w:cs="Calibri" w:eastAsia="Calibri" w:hint="default"/>
          <w:sz w:val="14"/>
          <w:szCs w:val="14"/>
        </w:rPr>
      </w:pPr>
      <w:bookmarkStart w:name="In the 1980s, there was a shift towards " w:id="555"/>
      <w:bookmarkEnd w:id="555"/>
      <w:r>
        <w:rPr/>
      </w:r>
      <w:r>
        <w:rPr>
          <w:b w:val="0"/>
          <w:bCs w:val="0"/>
          <w:color w:val="414042"/>
        </w:rPr>
        <w:t>In the 1980s, there was a shift towards referring Brothers to specialist Catholic treatment centres that</w:t>
      </w:r>
      <w:r>
        <w:rPr>
          <w:b w:val="0"/>
          <w:bCs w:val="0"/>
          <w:color w:val="414042"/>
          <w:spacing w:val="-4"/>
        </w:rPr>
        <w:t> </w:t>
      </w:r>
      <w:r>
        <w:rPr>
          <w:b w:val="0"/>
          <w:bCs w:val="0"/>
          <w:color w:val="414042"/>
        </w:rPr>
        <w:t>worked</w:t>
      </w:r>
      <w:r>
        <w:rPr>
          <w:b w:val="0"/>
          <w:bCs w:val="0"/>
          <w:color w:val="414042"/>
          <w:spacing w:val="-4"/>
        </w:rPr>
        <w:t> </w:t>
      </w:r>
      <w:r>
        <w:rPr>
          <w:b w:val="0"/>
          <w:bCs w:val="0"/>
          <w:color w:val="414042"/>
        </w:rPr>
        <w:t>specifically</w:t>
      </w:r>
      <w:r>
        <w:rPr>
          <w:b w:val="0"/>
          <w:bCs w:val="0"/>
          <w:color w:val="414042"/>
          <w:spacing w:val="-4"/>
        </w:rPr>
        <w:t> </w:t>
      </w:r>
      <w:r>
        <w:rPr>
          <w:b w:val="0"/>
          <w:bCs w:val="0"/>
          <w:color w:val="414042"/>
        </w:rPr>
        <w:t>with</w:t>
      </w:r>
      <w:r>
        <w:rPr>
          <w:b w:val="0"/>
          <w:bCs w:val="0"/>
          <w:color w:val="414042"/>
          <w:spacing w:val="-4"/>
        </w:rPr>
        <w:t> </w:t>
      </w:r>
      <w:r>
        <w:rPr>
          <w:b w:val="0"/>
          <w:bCs w:val="0"/>
          <w:color w:val="414042"/>
        </w:rPr>
        <w:t>sex</w:t>
      </w:r>
      <w:r>
        <w:rPr>
          <w:b w:val="0"/>
          <w:bCs w:val="0"/>
          <w:color w:val="414042"/>
          <w:spacing w:val="-4"/>
        </w:rPr>
        <w:t> </w:t>
      </w:r>
      <w:r>
        <w:rPr>
          <w:b w:val="0"/>
          <w:bCs w:val="0"/>
          <w:color w:val="414042"/>
        </w:rPr>
        <w:t>offenders,</w:t>
      </w:r>
      <w:r>
        <w:rPr>
          <w:b w:val="0"/>
          <w:bCs w:val="0"/>
          <w:color w:val="414042"/>
          <w:spacing w:val="-4"/>
        </w:rPr>
        <w:t> </w:t>
      </w:r>
      <w:r>
        <w:rPr>
          <w:b w:val="0"/>
          <w:bCs w:val="0"/>
          <w:color w:val="414042"/>
        </w:rPr>
        <w:t>such</w:t>
      </w:r>
      <w:r>
        <w:rPr>
          <w:b w:val="0"/>
          <w:bCs w:val="0"/>
          <w:color w:val="414042"/>
          <w:spacing w:val="-4"/>
        </w:rPr>
        <w:t> </w:t>
      </w:r>
      <w:r>
        <w:rPr>
          <w:b w:val="0"/>
          <w:bCs w:val="0"/>
          <w:color w:val="414042"/>
        </w:rPr>
        <w:t>as</w:t>
      </w:r>
      <w:r>
        <w:rPr>
          <w:b w:val="0"/>
          <w:bCs w:val="0"/>
          <w:color w:val="414042"/>
          <w:spacing w:val="-4"/>
        </w:rPr>
        <w:t> </w:t>
      </w:r>
      <w:r>
        <w:rPr>
          <w:b w:val="0"/>
          <w:bCs w:val="0"/>
          <w:color w:val="414042"/>
        </w:rPr>
        <w:t>the</w:t>
      </w:r>
      <w:r>
        <w:rPr>
          <w:b w:val="0"/>
          <w:bCs w:val="0"/>
          <w:color w:val="414042"/>
          <w:spacing w:val="-4"/>
        </w:rPr>
        <w:t> </w:t>
      </w:r>
      <w:r>
        <w:rPr>
          <w:b w:val="0"/>
          <w:bCs w:val="0"/>
          <w:color w:val="414042"/>
        </w:rPr>
        <w:t>St</w:t>
      </w:r>
      <w:r>
        <w:rPr>
          <w:b w:val="0"/>
          <w:bCs w:val="0"/>
          <w:color w:val="414042"/>
          <w:spacing w:val="-4"/>
        </w:rPr>
        <w:t> </w:t>
      </w:r>
      <w:r>
        <w:rPr>
          <w:b w:val="0"/>
          <w:bCs w:val="0"/>
          <w:color w:val="414042"/>
          <w:spacing w:val="-3"/>
        </w:rPr>
        <w:t>Luke</w:t>
      </w:r>
      <w:r>
        <w:rPr>
          <w:b w:val="0"/>
          <w:bCs w:val="0"/>
          <w:color w:val="414042"/>
          <w:spacing w:val="-4"/>
        </w:rPr>
        <w:t> </w:t>
      </w:r>
      <w:r>
        <w:rPr>
          <w:b w:val="0"/>
          <w:bCs w:val="0"/>
          <w:color w:val="414042"/>
        </w:rPr>
        <w:t>Institute</w:t>
      </w:r>
      <w:r>
        <w:rPr>
          <w:b w:val="0"/>
          <w:bCs w:val="0"/>
          <w:color w:val="414042"/>
          <w:spacing w:val="-4"/>
        </w:rPr>
        <w:t> </w:t>
      </w:r>
      <w:r>
        <w:rPr>
          <w:b w:val="0"/>
          <w:bCs w:val="0"/>
          <w:color w:val="414042"/>
        </w:rPr>
        <w:t>at</w:t>
      </w:r>
      <w:r>
        <w:rPr>
          <w:b w:val="0"/>
          <w:bCs w:val="0"/>
          <w:color w:val="414042"/>
          <w:spacing w:val="-4"/>
        </w:rPr>
        <w:t> </w:t>
      </w:r>
      <w:r>
        <w:rPr>
          <w:b w:val="0"/>
          <w:bCs w:val="0"/>
          <w:color w:val="414042"/>
        </w:rPr>
        <w:t>Maryland</w:t>
      </w:r>
      <w:r>
        <w:rPr>
          <w:b w:val="0"/>
          <w:bCs w:val="0"/>
          <w:color w:val="414042"/>
          <w:spacing w:val="-4"/>
        </w:rPr>
        <w:t> </w:t>
      </w:r>
      <w:r>
        <w:rPr>
          <w:b w:val="0"/>
          <w:bCs w:val="0"/>
          <w:color w:val="414042"/>
        </w:rPr>
        <w:t>in</w:t>
      </w:r>
      <w:r>
        <w:rPr>
          <w:b w:val="0"/>
          <w:bCs w:val="0"/>
          <w:color w:val="414042"/>
          <w:spacing w:val="-4"/>
        </w:rPr>
        <w:t> </w:t>
      </w:r>
      <w:r>
        <w:rPr>
          <w:b w:val="0"/>
          <w:bCs w:val="0"/>
          <w:color w:val="414042"/>
        </w:rPr>
        <w:t>the</w:t>
      </w:r>
      <w:r>
        <w:rPr>
          <w:b w:val="0"/>
          <w:bCs w:val="0"/>
          <w:color w:val="414042"/>
          <w:spacing w:val="-4"/>
        </w:rPr>
        <w:t> </w:t>
      </w:r>
      <w:r>
        <w:rPr>
          <w:b w:val="0"/>
          <w:bCs w:val="0"/>
          <w:color w:val="414042"/>
        </w:rPr>
        <w:t>United </w:t>
      </w:r>
      <w:r>
        <w:rPr>
          <w:b w:val="0"/>
          <w:bCs w:val="0"/>
          <w:color w:val="414042"/>
        </w:rPr>
        <w:t>States; the Southdown Institute at Ontario, Canada; </w:t>
      </w:r>
      <w:r>
        <w:rPr>
          <w:b w:val="0"/>
          <w:bCs w:val="0"/>
          <w:color w:val="414042"/>
          <w:spacing w:val="-8"/>
        </w:rPr>
        <w:t>or, </w:t>
      </w:r>
      <w:r>
        <w:rPr>
          <w:b w:val="0"/>
          <w:bCs w:val="0"/>
          <w:color w:val="414042"/>
        </w:rPr>
        <w:t>from 1997, Encompass in Austr</w:t>
      </w:r>
      <w:bookmarkStart w:name="52" w:id="556"/>
      <w:bookmarkEnd w:id="556"/>
      <w:r>
        <w:rPr>
          <w:b w:val="0"/>
          <w:bCs w:val="0"/>
          <w:color w:val="414042"/>
        </w:rPr>
        <w:t>alia</w:t>
      </w:r>
      <w:r>
        <w:rPr>
          <w:b w:val="0"/>
          <w:bCs w:val="0"/>
          <w:color w:val="414042"/>
        </w:rPr>
        <w:t>.</w:t>
      </w:r>
      <w:r>
        <w:rPr>
          <w:rFonts w:ascii="Calibri" w:hAnsi="Calibri" w:cs="Calibri" w:eastAsia="Calibri" w:hint="default"/>
          <w:color w:val="414042"/>
          <w:position w:val="8"/>
          <w:sz w:val="14"/>
          <w:szCs w:val="14"/>
        </w:rPr>
        <w:t>52 </w:t>
      </w:r>
      <w:r>
        <w:rPr>
          <w:rFonts w:ascii="Calibri Light" w:hAnsi="Calibri Light" w:cs="Calibri Light" w:eastAsia="Calibri Light" w:hint="default"/>
          <w:b w:val="0"/>
          <w:bCs w:val="0"/>
          <w:color w:val="414042"/>
        </w:rPr>
        <w:t>The </w:t>
      </w:r>
      <w:r>
        <w:rPr>
          <w:b w:val="0"/>
          <w:bCs w:val="0"/>
          <w:color w:val="414042"/>
        </w:rPr>
        <w:t>Church parties said in submissions that </w:t>
      </w:r>
      <w:r>
        <w:rPr>
          <w:b w:val="0"/>
          <w:bCs w:val="0"/>
          <w:color w:val="414042"/>
          <w:spacing w:val="-3"/>
        </w:rPr>
        <w:t>‘any reference </w:t>
      </w:r>
      <w:r>
        <w:rPr>
          <w:b w:val="0"/>
          <w:bCs w:val="0"/>
          <w:color w:val="414042"/>
        </w:rPr>
        <w:t>on a personnel record to one of these </w:t>
      </w:r>
      <w:r>
        <w:rPr>
          <w:b w:val="0"/>
          <w:bCs w:val="0"/>
          <w:color w:val="414042"/>
        </w:rPr>
        <w:t>specialist</w:t>
      </w:r>
      <w:r>
        <w:rPr>
          <w:b w:val="0"/>
          <w:bCs w:val="0"/>
          <w:color w:val="414042"/>
          <w:spacing w:val="-4"/>
        </w:rPr>
        <w:t> </w:t>
      </w:r>
      <w:r>
        <w:rPr>
          <w:b w:val="0"/>
          <w:bCs w:val="0"/>
          <w:color w:val="414042"/>
        </w:rPr>
        <w:t>institutes</w:t>
      </w:r>
      <w:r>
        <w:rPr>
          <w:b w:val="0"/>
          <w:bCs w:val="0"/>
          <w:color w:val="414042"/>
          <w:spacing w:val="-4"/>
        </w:rPr>
        <w:t> </w:t>
      </w:r>
      <w:r>
        <w:rPr>
          <w:b w:val="0"/>
          <w:bCs w:val="0"/>
          <w:color w:val="414042"/>
        </w:rPr>
        <w:t>[indicated]</w:t>
      </w:r>
      <w:r>
        <w:rPr>
          <w:b w:val="0"/>
          <w:bCs w:val="0"/>
          <w:color w:val="414042"/>
          <w:spacing w:val="-4"/>
        </w:rPr>
        <w:t> </w:t>
      </w:r>
      <w:r>
        <w:rPr>
          <w:b w:val="0"/>
          <w:bCs w:val="0"/>
          <w:color w:val="414042"/>
        </w:rPr>
        <w:t>that</w:t>
      </w:r>
      <w:r>
        <w:rPr>
          <w:b w:val="0"/>
          <w:bCs w:val="0"/>
          <w:color w:val="414042"/>
          <w:spacing w:val="-4"/>
        </w:rPr>
        <w:t> </w:t>
      </w:r>
      <w:r>
        <w:rPr>
          <w:b w:val="0"/>
          <w:bCs w:val="0"/>
          <w:color w:val="414042"/>
        </w:rPr>
        <w:t>there</w:t>
      </w:r>
      <w:r>
        <w:rPr>
          <w:b w:val="0"/>
          <w:bCs w:val="0"/>
          <w:color w:val="414042"/>
          <w:spacing w:val="-4"/>
        </w:rPr>
        <w:t> </w:t>
      </w:r>
      <w:r>
        <w:rPr>
          <w:b w:val="0"/>
          <w:bCs w:val="0"/>
          <w:color w:val="414042"/>
        </w:rPr>
        <w:t>was</w:t>
      </w:r>
      <w:r>
        <w:rPr>
          <w:b w:val="0"/>
          <w:bCs w:val="0"/>
          <w:color w:val="414042"/>
          <w:spacing w:val="-4"/>
        </w:rPr>
        <w:t> </w:t>
      </w:r>
      <w:r>
        <w:rPr>
          <w:b w:val="0"/>
          <w:bCs w:val="0"/>
          <w:color w:val="414042"/>
        </w:rPr>
        <w:t>an</w:t>
      </w:r>
      <w:r>
        <w:rPr>
          <w:b w:val="0"/>
          <w:bCs w:val="0"/>
          <w:color w:val="414042"/>
          <w:spacing w:val="-4"/>
        </w:rPr>
        <w:t> </w:t>
      </w:r>
      <w:r>
        <w:rPr>
          <w:b w:val="0"/>
          <w:bCs w:val="0"/>
          <w:color w:val="414042"/>
        </w:rPr>
        <w:t>issue</w:t>
      </w:r>
      <w:r>
        <w:rPr>
          <w:b w:val="0"/>
          <w:bCs w:val="0"/>
          <w:color w:val="414042"/>
          <w:spacing w:val="-4"/>
        </w:rPr>
        <w:t> </w:t>
      </w:r>
      <w:r>
        <w:rPr>
          <w:b w:val="0"/>
          <w:bCs w:val="0"/>
          <w:color w:val="414042"/>
        </w:rPr>
        <w:t>relating</w:t>
      </w:r>
      <w:r>
        <w:rPr>
          <w:b w:val="0"/>
          <w:bCs w:val="0"/>
          <w:color w:val="414042"/>
          <w:spacing w:val="-4"/>
        </w:rPr>
        <w:t> </w:t>
      </w:r>
      <w:r>
        <w:rPr>
          <w:b w:val="0"/>
          <w:bCs w:val="0"/>
          <w:color w:val="414042"/>
        </w:rPr>
        <w:t>to</w:t>
      </w:r>
      <w:r>
        <w:rPr>
          <w:b w:val="0"/>
          <w:bCs w:val="0"/>
          <w:color w:val="414042"/>
          <w:spacing w:val="-4"/>
        </w:rPr>
        <w:t> </w:t>
      </w:r>
      <w:r>
        <w:rPr>
          <w:b w:val="0"/>
          <w:bCs w:val="0"/>
          <w:color w:val="414042"/>
        </w:rPr>
        <w:t>child</w:t>
      </w:r>
      <w:r>
        <w:rPr>
          <w:b w:val="0"/>
          <w:bCs w:val="0"/>
          <w:color w:val="414042"/>
          <w:spacing w:val="-4"/>
        </w:rPr>
        <w:t> </w:t>
      </w:r>
      <w:r>
        <w:rPr>
          <w:b w:val="0"/>
          <w:bCs w:val="0"/>
          <w:color w:val="414042"/>
        </w:rPr>
        <w:t>sexual</w:t>
      </w:r>
      <w:r>
        <w:rPr>
          <w:b w:val="0"/>
          <w:bCs w:val="0"/>
          <w:color w:val="414042"/>
          <w:spacing w:val="-4"/>
        </w:rPr>
        <w:t> </w:t>
      </w:r>
      <w:r>
        <w:rPr>
          <w:b w:val="0"/>
          <w:bCs w:val="0"/>
          <w:color w:val="414042"/>
          <w:spacing w:val="-3"/>
        </w:rPr>
        <w:t>abuse’.</w:t>
      </w:r>
      <w:bookmarkStart w:name="53" w:id="557"/>
      <w:bookmarkEnd w:id="557"/>
      <w:r>
        <w:rPr>
          <w:b w:val="0"/>
          <w:bCs w:val="0"/>
          <w:color w:val="414042"/>
          <w:spacing w:val="-3"/>
        </w:rPr>
      </w:r>
      <w:r>
        <w:rPr>
          <w:rFonts w:ascii="Calibri" w:hAnsi="Calibri" w:cs="Calibri" w:eastAsia="Calibri" w:hint="default"/>
          <w:color w:val="414042"/>
          <w:spacing w:val="-3"/>
          <w:position w:val="8"/>
          <w:sz w:val="14"/>
          <w:szCs w:val="14"/>
        </w:rPr>
        <w:t>53</w:t>
      </w:r>
      <w:r>
        <w:rPr>
          <w:rFonts w:ascii="Calibri" w:hAnsi="Calibri" w:cs="Calibri" w:eastAsia="Calibri" w:hint="default"/>
          <w:spacing w:val="-3"/>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548"/>
        <w:jc w:val="left"/>
      </w:pPr>
      <w:bookmarkStart w:name="The Australian Catholic Bishops Conferen" w:id="558"/>
      <w:bookmarkEnd w:id="558"/>
      <w:r>
        <w:rPr/>
      </w:r>
      <w:r>
        <w:rPr>
          <w:b w:val="0"/>
          <w:bCs w:val="0"/>
          <w:color w:val="414042"/>
        </w:rPr>
        <w:t>The Australian Catholic Bishops Conference and the Australian Conference of Religious Leaders established the ‘Encompass program’ in 1997 to provide specific treatment to sex offenders in Australia.</w:t>
      </w:r>
      <w:r>
        <w:rPr>
          <w:b w:val="0"/>
          <w:bCs w:val="0"/>
          <w:color w:val="414042"/>
          <w:spacing w:val="-5"/>
        </w:rPr>
        <w:t> </w:t>
      </w:r>
      <w:r>
        <w:rPr>
          <w:b w:val="0"/>
          <w:bCs w:val="0"/>
          <w:color w:val="414042"/>
        </w:rPr>
        <w:t>The</w:t>
      </w:r>
      <w:r>
        <w:rPr>
          <w:b w:val="0"/>
          <w:bCs w:val="0"/>
          <w:color w:val="414042"/>
          <w:spacing w:val="-5"/>
        </w:rPr>
        <w:t> </w:t>
      </w:r>
      <w:r>
        <w:rPr>
          <w:b w:val="0"/>
          <w:bCs w:val="0"/>
          <w:color w:val="414042"/>
        </w:rPr>
        <w:t>Marist</w:t>
      </w:r>
      <w:r>
        <w:rPr>
          <w:b w:val="0"/>
          <w:bCs w:val="0"/>
          <w:color w:val="414042"/>
          <w:spacing w:val="-5"/>
        </w:rPr>
        <w:t> </w:t>
      </w:r>
      <w:r>
        <w:rPr>
          <w:b w:val="0"/>
          <w:bCs w:val="0"/>
          <w:color w:val="414042"/>
        </w:rPr>
        <w:t>Brothers</w:t>
      </w:r>
      <w:r>
        <w:rPr>
          <w:b w:val="0"/>
          <w:bCs w:val="0"/>
          <w:color w:val="414042"/>
          <w:spacing w:val="-5"/>
        </w:rPr>
        <w:t> </w:t>
      </w:r>
      <w:r>
        <w:rPr>
          <w:b w:val="0"/>
          <w:bCs w:val="0"/>
          <w:color w:val="414042"/>
        </w:rPr>
        <w:t>provided</w:t>
      </w:r>
      <w:r>
        <w:rPr>
          <w:b w:val="0"/>
          <w:bCs w:val="0"/>
          <w:color w:val="414042"/>
          <w:spacing w:val="-5"/>
        </w:rPr>
        <w:t> </w:t>
      </w:r>
      <w:r>
        <w:rPr>
          <w:b w:val="0"/>
          <w:bCs w:val="0"/>
          <w:color w:val="414042"/>
        </w:rPr>
        <w:t>the</w:t>
      </w:r>
      <w:r>
        <w:rPr>
          <w:b w:val="0"/>
          <w:bCs w:val="0"/>
          <w:color w:val="414042"/>
          <w:spacing w:val="-5"/>
        </w:rPr>
        <w:t> </w:t>
      </w:r>
      <w:r>
        <w:rPr>
          <w:b w:val="0"/>
          <w:bCs w:val="0"/>
          <w:color w:val="414042"/>
          <w:spacing w:val="-3"/>
        </w:rPr>
        <w:t>Royal</w:t>
      </w:r>
      <w:r>
        <w:rPr>
          <w:b w:val="0"/>
          <w:bCs w:val="0"/>
          <w:color w:val="414042"/>
          <w:spacing w:val="-5"/>
        </w:rPr>
        <w:t> </w:t>
      </w:r>
      <w:r>
        <w:rPr>
          <w:b w:val="0"/>
          <w:bCs w:val="0"/>
          <w:color w:val="414042"/>
        </w:rPr>
        <w:t>Commission</w:t>
      </w:r>
      <w:r>
        <w:rPr>
          <w:b w:val="0"/>
          <w:bCs w:val="0"/>
          <w:color w:val="414042"/>
          <w:spacing w:val="-5"/>
        </w:rPr>
        <w:t> </w:t>
      </w:r>
      <w:r>
        <w:rPr>
          <w:b w:val="0"/>
          <w:bCs w:val="0"/>
          <w:color w:val="414042"/>
        </w:rPr>
        <w:t>with</w:t>
      </w:r>
      <w:r>
        <w:rPr>
          <w:b w:val="0"/>
          <w:bCs w:val="0"/>
          <w:color w:val="414042"/>
          <w:spacing w:val="-5"/>
        </w:rPr>
        <w:t> </w:t>
      </w:r>
      <w:r>
        <w:rPr>
          <w:b w:val="0"/>
          <w:bCs w:val="0"/>
          <w:color w:val="414042"/>
        </w:rPr>
        <w:t>information</w:t>
      </w:r>
      <w:r>
        <w:rPr>
          <w:b w:val="0"/>
          <w:bCs w:val="0"/>
          <w:color w:val="414042"/>
          <w:spacing w:val="-5"/>
        </w:rPr>
        <w:t> </w:t>
      </w:r>
      <w:r>
        <w:rPr>
          <w:b w:val="0"/>
          <w:bCs w:val="0"/>
          <w:color w:val="414042"/>
        </w:rPr>
        <w:t>that</w:t>
      </w:r>
      <w:r>
        <w:rPr>
          <w:b w:val="0"/>
          <w:bCs w:val="0"/>
          <w:color w:val="414042"/>
          <w:spacing w:val="-5"/>
        </w:rPr>
        <w:t> </w:t>
      </w:r>
      <w:r>
        <w:rPr>
          <w:b w:val="0"/>
          <w:bCs w:val="0"/>
          <w:color w:val="414042"/>
        </w:rPr>
        <w:t>the</w:t>
      </w:r>
      <w:r>
        <w:rPr>
          <w:b w:val="0"/>
          <w:bCs w:val="0"/>
          <w:color w:val="414042"/>
          <w:spacing w:val="-5"/>
        </w:rPr>
        <w:t> </w:t>
      </w:r>
      <w:r>
        <w:rPr>
          <w:b w:val="0"/>
          <w:bCs w:val="0"/>
          <w:color w:val="414042"/>
        </w:rPr>
        <w:t>treatment </w:t>
      </w:r>
      <w:r>
        <w:rPr>
          <w:b w:val="0"/>
          <w:bCs w:val="0"/>
          <w:color w:val="414042"/>
        </w:rPr>
        <w:t>included</w:t>
      </w:r>
      <w:r>
        <w:rPr>
          <w:b w:val="0"/>
          <w:bCs w:val="0"/>
          <w:color w:val="414042"/>
          <w:spacing w:val="-6"/>
        </w:rPr>
        <w:t> </w:t>
      </w:r>
      <w:r>
        <w:rPr>
          <w:b w:val="0"/>
          <w:bCs w:val="0"/>
          <w:color w:val="414042"/>
        </w:rPr>
        <w:t>a</w:t>
      </w:r>
      <w:r>
        <w:rPr>
          <w:b w:val="0"/>
          <w:bCs w:val="0"/>
          <w:color w:val="414042"/>
          <w:spacing w:val="-6"/>
        </w:rPr>
        <w:t> </w:t>
      </w:r>
      <w:r>
        <w:rPr>
          <w:b w:val="0"/>
          <w:bCs w:val="0"/>
          <w:color w:val="414042"/>
        </w:rPr>
        <w:t>week-long</w:t>
      </w:r>
      <w:r>
        <w:rPr>
          <w:b w:val="0"/>
          <w:bCs w:val="0"/>
          <w:color w:val="414042"/>
          <w:spacing w:val="-6"/>
        </w:rPr>
        <w:t> </w:t>
      </w:r>
      <w:r>
        <w:rPr>
          <w:b w:val="0"/>
          <w:bCs w:val="0"/>
          <w:color w:val="414042"/>
        </w:rPr>
        <w:t>psychological</w:t>
      </w:r>
      <w:r>
        <w:rPr>
          <w:b w:val="0"/>
          <w:bCs w:val="0"/>
          <w:color w:val="414042"/>
          <w:spacing w:val="-6"/>
        </w:rPr>
        <w:t> </w:t>
      </w:r>
      <w:r>
        <w:rPr>
          <w:b w:val="0"/>
          <w:bCs w:val="0"/>
          <w:color w:val="414042"/>
        </w:rPr>
        <w:t>and</w:t>
      </w:r>
      <w:r>
        <w:rPr>
          <w:b w:val="0"/>
          <w:bCs w:val="0"/>
          <w:color w:val="414042"/>
          <w:spacing w:val="-6"/>
        </w:rPr>
        <w:t> </w:t>
      </w:r>
      <w:r>
        <w:rPr>
          <w:b w:val="0"/>
          <w:bCs w:val="0"/>
          <w:color w:val="414042"/>
        </w:rPr>
        <w:t>physical</w:t>
      </w:r>
      <w:r>
        <w:rPr>
          <w:b w:val="0"/>
          <w:bCs w:val="0"/>
          <w:color w:val="414042"/>
          <w:spacing w:val="-6"/>
        </w:rPr>
        <w:t> </w:t>
      </w:r>
      <w:r>
        <w:rPr>
          <w:b w:val="0"/>
          <w:bCs w:val="0"/>
          <w:color w:val="414042"/>
        </w:rPr>
        <w:t>assessment</w:t>
      </w:r>
      <w:r>
        <w:rPr>
          <w:b w:val="0"/>
          <w:bCs w:val="0"/>
          <w:color w:val="414042"/>
          <w:spacing w:val="-6"/>
        </w:rPr>
        <w:t> </w:t>
      </w:r>
      <w:r>
        <w:rPr>
          <w:b w:val="0"/>
          <w:bCs w:val="0"/>
          <w:color w:val="414042"/>
        </w:rPr>
        <w:t>of</w:t>
      </w:r>
      <w:r>
        <w:rPr>
          <w:b w:val="0"/>
          <w:bCs w:val="0"/>
          <w:color w:val="414042"/>
          <w:spacing w:val="-6"/>
        </w:rPr>
        <w:t> </w:t>
      </w:r>
      <w:r>
        <w:rPr>
          <w:b w:val="0"/>
          <w:bCs w:val="0"/>
          <w:color w:val="414042"/>
        </w:rPr>
        <w:t>issues,</w:t>
      </w:r>
      <w:r>
        <w:rPr>
          <w:b w:val="0"/>
          <w:bCs w:val="0"/>
          <w:color w:val="414042"/>
          <w:spacing w:val="-6"/>
        </w:rPr>
        <w:t> </w:t>
      </w:r>
      <w:r>
        <w:rPr>
          <w:b w:val="0"/>
          <w:bCs w:val="0"/>
          <w:color w:val="414042"/>
        </w:rPr>
        <w:t>including</w:t>
      </w:r>
      <w:r>
        <w:rPr>
          <w:b w:val="0"/>
          <w:bCs w:val="0"/>
          <w:color w:val="414042"/>
          <w:spacing w:val="-6"/>
        </w:rPr>
        <w:t> </w:t>
      </w:r>
      <w:r>
        <w:rPr>
          <w:b w:val="0"/>
          <w:bCs w:val="0"/>
          <w:color w:val="414042"/>
        </w:rPr>
        <w:t>offending</w:t>
      </w:r>
      <w:r>
        <w:rPr>
          <w:b w:val="0"/>
          <w:bCs w:val="0"/>
          <w:color w:val="414042"/>
          <w:spacing w:val="-6"/>
        </w:rPr>
        <w:t> </w:t>
      </w:r>
      <w:r>
        <w:rPr>
          <w:b w:val="0"/>
          <w:bCs w:val="0"/>
          <w:color w:val="414042"/>
        </w:rPr>
        <w:t>sexual</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0"/>
        <w:jc w:val="left"/>
      </w:pPr>
      <w:r>
        <w:rPr>
          <w:b w:val="0"/>
          <w:color w:val="414042"/>
        </w:rPr>
        <w:t>behaviours,</w:t>
      </w:r>
      <w:r>
        <w:rPr>
          <w:b w:val="0"/>
          <w:color w:val="414042"/>
          <w:spacing w:val="-8"/>
        </w:rPr>
        <w:t> </w:t>
      </w:r>
      <w:r>
        <w:rPr>
          <w:b w:val="0"/>
          <w:color w:val="414042"/>
        </w:rPr>
        <w:t>and</w:t>
      </w:r>
      <w:r>
        <w:rPr>
          <w:b w:val="0"/>
          <w:color w:val="414042"/>
          <w:spacing w:val="-8"/>
        </w:rPr>
        <w:t> </w:t>
      </w:r>
      <w:r>
        <w:rPr>
          <w:b w:val="0"/>
          <w:color w:val="414042"/>
        </w:rPr>
        <w:t>that</w:t>
      </w:r>
      <w:r>
        <w:rPr>
          <w:b w:val="0"/>
          <w:color w:val="414042"/>
          <w:spacing w:val="-8"/>
        </w:rPr>
        <w:t> </w:t>
      </w:r>
      <w:r>
        <w:rPr>
          <w:b w:val="0"/>
          <w:color w:val="414042"/>
        </w:rPr>
        <w:t>Encompass</w:t>
      </w:r>
      <w:r>
        <w:rPr>
          <w:b w:val="0"/>
          <w:color w:val="414042"/>
          <w:spacing w:val="-8"/>
        </w:rPr>
        <w:t> </w:t>
      </w:r>
      <w:r>
        <w:rPr>
          <w:b w:val="0"/>
          <w:color w:val="414042"/>
        </w:rPr>
        <w:t>also</w:t>
      </w:r>
      <w:r>
        <w:rPr>
          <w:b w:val="0"/>
          <w:color w:val="414042"/>
          <w:spacing w:val="-8"/>
        </w:rPr>
        <w:t> </w:t>
      </w:r>
      <w:r>
        <w:rPr>
          <w:b w:val="0"/>
          <w:color w:val="414042"/>
        </w:rPr>
        <w:t>offered</w:t>
      </w:r>
      <w:r>
        <w:rPr>
          <w:b w:val="0"/>
          <w:color w:val="414042"/>
          <w:spacing w:val="-8"/>
        </w:rPr>
        <w:t> </w:t>
      </w:r>
      <w:r>
        <w:rPr>
          <w:b w:val="0"/>
          <w:color w:val="414042"/>
        </w:rPr>
        <w:t>a</w:t>
      </w:r>
      <w:r>
        <w:rPr>
          <w:b w:val="0"/>
          <w:color w:val="414042"/>
          <w:spacing w:val="-8"/>
        </w:rPr>
        <w:t> </w:t>
      </w:r>
      <w:r>
        <w:rPr>
          <w:b w:val="0"/>
          <w:color w:val="414042"/>
        </w:rPr>
        <w:t>six-month</w:t>
      </w:r>
      <w:r>
        <w:rPr>
          <w:b w:val="0"/>
          <w:color w:val="414042"/>
          <w:spacing w:val="-8"/>
        </w:rPr>
        <w:t> </w:t>
      </w:r>
      <w:r>
        <w:rPr>
          <w:b w:val="0"/>
          <w:color w:val="414042"/>
        </w:rPr>
        <w:t>treatment</w:t>
      </w:r>
      <w:r>
        <w:rPr>
          <w:b w:val="0"/>
          <w:color w:val="414042"/>
          <w:spacing w:val="-8"/>
        </w:rPr>
        <w:t> </w:t>
      </w:r>
      <w:r>
        <w:rPr>
          <w:b w:val="0"/>
          <w:color w:val="414042"/>
        </w:rPr>
        <w:t>program</w:t>
      </w:r>
      <w:r>
        <w:rPr>
          <w:b w:val="0"/>
          <w:color w:val="414042"/>
          <w:spacing w:val="-8"/>
        </w:rPr>
        <w:t> </w:t>
      </w:r>
      <w:r>
        <w:rPr>
          <w:b w:val="0"/>
          <w:color w:val="414042"/>
        </w:rPr>
        <w:t>at</w:t>
      </w:r>
      <w:r>
        <w:rPr>
          <w:b w:val="0"/>
          <w:color w:val="414042"/>
          <w:spacing w:val="-8"/>
        </w:rPr>
        <w:t> </w:t>
      </w:r>
      <w:r>
        <w:rPr>
          <w:b w:val="0"/>
          <w:color w:val="414042"/>
        </w:rPr>
        <w:t>Wesley</w:t>
      </w:r>
      <w:r>
        <w:rPr>
          <w:b w:val="0"/>
          <w:color w:val="414042"/>
          <w:spacing w:val="-8"/>
        </w:rPr>
        <w:t> </w:t>
      </w:r>
      <w:r>
        <w:rPr>
          <w:b w:val="0"/>
          <w:color w:val="414042"/>
        </w:rPr>
        <w:t>Private </w:t>
      </w:r>
      <w:r>
        <w:rPr>
          <w:b w:val="0"/>
          <w:color w:val="414042"/>
        </w:rPr>
        <w:t>Hospital in </w:t>
      </w:r>
      <w:r>
        <w:rPr>
          <w:b w:val="0"/>
          <w:color w:val="414042"/>
          <w:spacing w:val="-4"/>
        </w:rPr>
        <w:t>Sydney, </w:t>
      </w:r>
      <w:r>
        <w:rPr>
          <w:b w:val="0"/>
          <w:color w:val="414042"/>
        </w:rPr>
        <w:t>New South W</w:t>
      </w:r>
      <w:bookmarkStart w:name="54" w:id="559"/>
      <w:bookmarkEnd w:id="559"/>
      <w:r>
        <w:rPr>
          <w:b w:val="0"/>
          <w:color w:val="414042"/>
        </w:rPr>
        <w:t>ales</w:t>
      </w:r>
      <w:r>
        <w:rPr>
          <w:b w:val="0"/>
          <w:color w:val="414042"/>
        </w:rPr>
        <w:t>.</w:t>
      </w:r>
      <w:r>
        <w:rPr>
          <w:rFonts w:ascii="Calibri"/>
          <w:color w:val="414042"/>
          <w:position w:val="8"/>
          <w:sz w:val="14"/>
        </w:rPr>
        <w:t>54 </w:t>
      </w:r>
      <w:r>
        <w:rPr>
          <w:b w:val="0"/>
          <w:color w:val="414042"/>
        </w:rPr>
        <w:t>This program was discontinued in</w:t>
      </w:r>
      <w:r>
        <w:rPr>
          <w:b w:val="0"/>
          <w:color w:val="414042"/>
          <w:spacing w:val="-8"/>
        </w:rPr>
        <w:t> </w:t>
      </w:r>
      <w:r>
        <w:rPr>
          <w:b w:val="0"/>
          <w:color w:val="414042"/>
        </w:rPr>
        <w:t>2008.</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17"/>
        <w:jc w:val="left"/>
        <w:rPr>
          <w:rFonts w:ascii="Calibri" w:hAnsi="Calibri" w:cs="Calibri" w:eastAsia="Calibri" w:hint="default"/>
          <w:sz w:val="14"/>
          <w:szCs w:val="14"/>
        </w:rPr>
      </w:pPr>
      <w:bookmarkStart w:name="The Marist Brothers said it now uses Vit" w:id="560"/>
      <w:bookmarkEnd w:id="560"/>
      <w:r>
        <w:rPr/>
      </w:r>
      <w:r>
        <w:rPr>
          <w:b w:val="0"/>
          <w:color w:val="414042"/>
        </w:rPr>
        <w:t>The Marist Brothers said it now uses Vitality Psychology and Consulting Services. The Provincial</w:t>
      </w:r>
      <w:r>
        <w:rPr>
          <w:b w:val="0"/>
          <w:color w:val="414042"/>
          <w:spacing w:val="-36"/>
        </w:rPr>
        <w:t> </w:t>
      </w:r>
      <w:r>
        <w:rPr>
          <w:b w:val="0"/>
          <w:color w:val="414042"/>
        </w:rPr>
        <w:t>and </w:t>
      </w:r>
      <w:r>
        <w:rPr>
          <w:b w:val="0"/>
          <w:color w:val="414042"/>
        </w:rPr>
        <w:t>the Province Professional Standards Officer rely on the service to </w:t>
      </w:r>
      <w:r>
        <w:rPr>
          <w:b w:val="0"/>
          <w:color w:val="414042"/>
          <w:spacing w:val="-3"/>
        </w:rPr>
        <w:t>make </w:t>
      </w:r>
      <w:r>
        <w:rPr>
          <w:b w:val="0"/>
          <w:color w:val="414042"/>
        </w:rPr>
        <w:t>a risk assessment on living </w:t>
      </w:r>
      <w:r>
        <w:rPr>
          <w:b w:val="0"/>
          <w:color w:val="414042"/>
        </w:rPr>
        <w:t>and work arrangements </w:t>
      </w:r>
      <w:r>
        <w:rPr>
          <w:b w:val="0"/>
          <w:color w:val="414042"/>
          <w:spacing w:val="-3"/>
        </w:rPr>
        <w:t>for </w:t>
      </w:r>
      <w:r>
        <w:rPr>
          <w:b w:val="0"/>
          <w:color w:val="414042"/>
        </w:rPr>
        <w:t>a Marist Brother who is the subject of a</w:t>
      </w:r>
      <w:r>
        <w:rPr>
          <w:b w:val="0"/>
          <w:color w:val="414042"/>
          <w:spacing w:val="-22"/>
        </w:rPr>
        <w:t> </w:t>
      </w:r>
      <w:r>
        <w:rPr>
          <w:b w:val="0"/>
          <w:color w:val="414042"/>
        </w:rPr>
        <w:t>complaint.</w:t>
      </w:r>
      <w:bookmarkStart w:name="55" w:id="561"/>
      <w:bookmarkEnd w:id="561"/>
      <w:r>
        <w:rPr>
          <w:b w:val="0"/>
          <w:color w:val="414042"/>
        </w:rPr>
      </w:r>
      <w:r>
        <w:rPr>
          <w:rFonts w:ascii="Calibri"/>
          <w:color w:val="414042"/>
          <w:position w:val="8"/>
          <w:sz w:val="14"/>
        </w:rPr>
        <w:t>55</w:t>
      </w:r>
      <w:r>
        <w:rPr>
          <w:rFonts w:ascii="Calibri"/>
          <w:sz w:val="14"/>
        </w:rPr>
      </w:r>
    </w:p>
    <w:p>
      <w:pPr>
        <w:spacing w:after="0" w:line="244" w:lineRule="auto"/>
        <w:jc w:val="left"/>
        <w:rPr>
          <w:rFonts w:ascii="Calibri" w:hAnsi="Calibri" w:cs="Calibri" w:eastAsia="Calibri" w:hint="default"/>
          <w:sz w:val="14"/>
          <w:szCs w:val="14"/>
        </w:rPr>
        <w:sectPr>
          <w:pgSz w:w="11910" w:h="16840"/>
          <w:pgMar w:header="643" w:footer="615" w:top="840" w:bottom="800" w:left="600" w:right="1020"/>
        </w:sectPr>
      </w:pPr>
    </w:p>
    <w:p>
      <w:pPr>
        <w:pStyle w:val="Heading1"/>
        <w:numPr>
          <w:ilvl w:val="0"/>
          <w:numId w:val="8"/>
        </w:numPr>
        <w:tabs>
          <w:tab w:pos="835" w:val="left" w:leader="none"/>
        </w:tabs>
        <w:spacing w:line="240" w:lineRule="auto" w:before="16" w:after="0"/>
        <w:ind w:left="834" w:right="0" w:hanging="721"/>
        <w:jc w:val="left"/>
        <w:rPr>
          <w:rFonts w:ascii="Calibri Light" w:hAnsi="Calibri Light" w:cs="Calibri Light" w:eastAsia="Calibri Light" w:hint="default"/>
        </w:rPr>
      </w:pPr>
      <w:bookmarkStart w:name="_TOC_250024" w:id="562"/>
      <w:bookmarkStart w:name="2 Brother John (Kostka) Chute" w:id="563"/>
      <w:r>
        <w:rPr/>
      </w:r>
      <w:bookmarkEnd w:id="563"/>
      <w:bookmarkStart w:name="2 Brother John (Kostka) Chute" w:id="564"/>
      <w:r>
        <w:rPr>
          <w:rFonts w:ascii="Calibri Light"/>
          <w:b w:val="0"/>
          <w:color w:val="0094D9"/>
          <w:spacing w:val="-7"/>
        </w:rPr>
        <w:t>B</w:t>
      </w:r>
      <w:r>
        <w:rPr>
          <w:rFonts w:ascii="Calibri Light"/>
          <w:b w:val="0"/>
          <w:color w:val="0094D9"/>
          <w:spacing w:val="-7"/>
        </w:rPr>
        <w:t>rother </w:t>
      </w:r>
      <w:r>
        <w:rPr>
          <w:rFonts w:ascii="Calibri Light"/>
          <w:b w:val="0"/>
          <w:color w:val="0094D9"/>
          <w:spacing w:val="-6"/>
        </w:rPr>
        <w:t>John </w:t>
      </w:r>
      <w:r>
        <w:rPr>
          <w:rFonts w:ascii="Calibri Light"/>
          <w:b w:val="0"/>
          <w:color w:val="0094D9"/>
          <w:spacing w:val="-11"/>
        </w:rPr>
        <w:t>(Kostka)</w:t>
      </w:r>
      <w:r>
        <w:rPr>
          <w:rFonts w:ascii="Calibri Light"/>
          <w:b w:val="0"/>
          <w:color w:val="0094D9"/>
          <w:spacing w:val="28"/>
        </w:rPr>
        <w:t> </w:t>
      </w:r>
      <w:r>
        <w:rPr>
          <w:rFonts w:ascii="Calibri Light"/>
          <w:b w:val="0"/>
          <w:color w:val="0094D9"/>
          <w:spacing w:val="-6"/>
        </w:rPr>
        <w:t>Chute</w:t>
      </w:r>
      <w:bookmarkEnd w:id="562"/>
      <w:r>
        <w:rPr>
          <w:rFonts w:ascii="Calibri Light"/>
          <w:spacing w:val="-6"/>
        </w:rPr>
      </w: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1"/>
        <w:ind w:right="0"/>
        <w:rPr>
          <w:rFonts w:ascii="Calibri Light" w:hAnsi="Calibri Light" w:cs="Calibri Light" w:eastAsia="Calibri Light" w:hint="default"/>
          <w:b w:val="0"/>
          <w:bCs w:val="0"/>
          <w:sz w:val="28"/>
          <w:szCs w:val="28"/>
        </w:rPr>
      </w:pPr>
    </w:p>
    <w:p>
      <w:pPr>
        <w:pStyle w:val="Heading2"/>
        <w:numPr>
          <w:ilvl w:val="1"/>
          <w:numId w:val="8"/>
        </w:numPr>
        <w:tabs>
          <w:tab w:pos="834" w:val="left" w:leader="none"/>
        </w:tabs>
        <w:spacing w:line="240" w:lineRule="auto" w:before="27" w:after="0"/>
        <w:ind w:left="833" w:right="0" w:hanging="720"/>
        <w:jc w:val="left"/>
      </w:pPr>
      <w:bookmarkStart w:name="_TOC_250023" w:id="565"/>
      <w:bookmarkStart w:name="2.1  Formation and teaching career" w:id="566"/>
      <w:r>
        <w:rPr/>
      </w:r>
      <w:bookmarkEnd w:id="566"/>
      <w:bookmarkStart w:name="2.1  Formation and teaching career" w:id="567"/>
      <w:r>
        <w:rPr>
          <w:b w:val="0"/>
          <w:color w:val="0094D9"/>
          <w:spacing w:val="-3"/>
        </w:rPr>
        <w:t>F</w:t>
      </w:r>
      <w:r>
        <w:rPr>
          <w:b w:val="0"/>
          <w:color w:val="0094D9"/>
          <w:spacing w:val="-3"/>
        </w:rPr>
        <w:t>ormation and </w:t>
      </w:r>
      <w:r>
        <w:rPr>
          <w:b w:val="0"/>
          <w:color w:val="0094D9"/>
          <w:spacing w:val="-5"/>
        </w:rPr>
        <w:t>teaching</w:t>
      </w:r>
      <w:r>
        <w:rPr>
          <w:b w:val="0"/>
          <w:color w:val="0094D9"/>
          <w:spacing w:val="14"/>
        </w:rPr>
        <w:t> </w:t>
      </w:r>
      <w:r>
        <w:rPr>
          <w:b w:val="0"/>
          <w:color w:val="0094D9"/>
          <w:spacing w:val="-3"/>
        </w:rPr>
        <w:t>career</w:t>
      </w:r>
      <w:bookmarkEnd w:id="565"/>
      <w:r>
        <w:rPr>
          <w:spacing w:val="-3"/>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1123"/>
        <w:jc w:val="left"/>
        <w:rPr>
          <w:rFonts w:ascii="Calibri" w:hAnsi="Calibri" w:cs="Calibri" w:eastAsia="Calibri" w:hint="default"/>
          <w:sz w:val="14"/>
          <w:szCs w:val="14"/>
        </w:rPr>
      </w:pPr>
      <w:bookmarkStart w:name="John Chute was born in 1932 and attended" w:id="568"/>
      <w:bookmarkEnd w:id="568"/>
      <w:r>
        <w:rPr/>
      </w:r>
      <w:r>
        <w:rPr>
          <w:b w:val="0"/>
          <w:color w:val="414042"/>
        </w:rPr>
        <w:t>John Chute was born in 1932 and attended primary school in Coraki, near Lismore, New</w:t>
      </w:r>
      <w:r>
        <w:rPr>
          <w:b w:val="0"/>
          <w:color w:val="414042"/>
          <w:spacing w:val="-30"/>
        </w:rPr>
        <w:t> </w:t>
      </w:r>
      <w:r>
        <w:rPr>
          <w:b w:val="0"/>
          <w:color w:val="414042"/>
        </w:rPr>
        <w:t>South </w:t>
      </w:r>
      <w:r>
        <w:rPr>
          <w:b w:val="0"/>
          <w:color w:val="414042"/>
        </w:rPr>
        <w:t>Wales. When he was nine years old, his father died and he was sent to live with his cousins in Lismore, where he attended the local Marist Brothers primary school. As an adult he revealed to a psychologist that he had been sexually abused at the age of</w:t>
      </w:r>
      <w:r>
        <w:rPr>
          <w:b w:val="0"/>
          <w:color w:val="414042"/>
          <w:spacing w:val="-32"/>
        </w:rPr>
        <w:t> </w:t>
      </w:r>
      <w:bookmarkStart w:name="56" w:id="569"/>
      <w:bookmarkEnd w:id="569"/>
      <w:r>
        <w:rPr>
          <w:b w:val="0"/>
          <w:color w:val="414042"/>
        </w:rPr>
        <w:t>nine</w:t>
      </w:r>
      <w:r>
        <w:rPr>
          <w:b w:val="0"/>
          <w:color w:val="414042"/>
        </w:rPr>
        <w:t>.</w:t>
      </w:r>
      <w:r>
        <w:rPr>
          <w:rFonts w:ascii="Calibri"/>
          <w:color w:val="414042"/>
          <w:position w:val="8"/>
          <w:sz w:val="14"/>
        </w:rPr>
        <w:t>56</w:t>
      </w:r>
      <w:r>
        <w:rPr>
          <w:rFonts w:ascii="Calibri"/>
          <w:sz w:val="14"/>
        </w:rPr>
      </w:r>
    </w:p>
    <w:p>
      <w:pPr>
        <w:spacing w:line="240" w:lineRule="auto" w:before="0"/>
        <w:ind w:right="0"/>
        <w:rPr>
          <w:rFonts w:ascii="Calibri" w:hAnsi="Calibri" w:cs="Calibri" w:eastAsia="Calibri" w:hint="default"/>
          <w:sz w:val="24"/>
          <w:szCs w:val="24"/>
        </w:rPr>
      </w:pPr>
    </w:p>
    <w:p>
      <w:pPr>
        <w:spacing w:line="240" w:lineRule="auto" w:before="5"/>
        <w:ind w:right="0"/>
        <w:rPr>
          <w:rFonts w:ascii="Calibri" w:hAnsi="Calibri" w:cs="Calibri" w:eastAsia="Calibri" w:hint="default"/>
          <w:sz w:val="19"/>
          <w:szCs w:val="19"/>
        </w:rPr>
      </w:pPr>
    </w:p>
    <w:p>
      <w:pPr>
        <w:pStyle w:val="Heading3"/>
        <w:spacing w:line="240" w:lineRule="auto"/>
        <w:ind w:right="0"/>
        <w:jc w:val="left"/>
      </w:pPr>
      <w:bookmarkStart w:name="Formation" w:id="570"/>
      <w:bookmarkEnd w:id="570"/>
      <w:r>
        <w:rPr/>
      </w:r>
      <w:r>
        <w:rPr>
          <w:b w:val="0"/>
          <w:color w:val="0094D9"/>
        </w:rPr>
        <w:t>Formation</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810"/>
        <w:jc w:val="left"/>
      </w:pPr>
      <w:bookmarkStart w:name="John Chute entered the Juniorate of the " w:id="571"/>
      <w:bookmarkEnd w:id="571"/>
      <w:r>
        <w:rPr/>
      </w:r>
      <w:r>
        <w:rPr>
          <w:b w:val="0"/>
          <w:color w:val="414042"/>
        </w:rPr>
        <w:t>John Chute entered the Juniorate of the Marist Brothers at Mittagong in New South Wales at </w:t>
      </w:r>
      <w:bookmarkStart w:name=" " w:id="572"/>
      <w:bookmarkEnd w:id="572"/>
      <w:r>
        <w:rPr>
          <w:b w:val="0"/>
          <w:color w:val="414042"/>
        </w:rPr>
        <w:t>the</w:t>
      </w:r>
      <w:r>
        <w:rPr>
          <w:b w:val="0"/>
          <w:color w:val="414042"/>
        </w:rPr>
        <w:t> </w:t>
      </w:r>
      <w:r>
        <w:rPr>
          <w:b w:val="0"/>
          <w:color w:val="414042"/>
        </w:rPr>
        <w:t>age</w:t>
      </w:r>
      <w:r>
        <w:rPr>
          <w:b w:val="0"/>
          <w:color w:val="414042"/>
          <w:spacing w:val="-3"/>
        </w:rPr>
        <w:t> </w:t>
      </w:r>
      <w:r>
        <w:rPr>
          <w:b w:val="0"/>
          <w:color w:val="414042"/>
        </w:rPr>
        <w:t>of</w:t>
      </w:r>
      <w:r>
        <w:rPr>
          <w:b w:val="0"/>
          <w:color w:val="414042"/>
          <w:spacing w:val="-3"/>
        </w:rPr>
        <w:t> </w:t>
      </w:r>
      <w:r>
        <w:rPr>
          <w:b w:val="0"/>
          <w:color w:val="414042"/>
        </w:rPr>
        <w:t>11</w:t>
      </w:r>
      <w:r>
        <w:rPr>
          <w:b w:val="0"/>
          <w:color w:val="414042"/>
          <w:spacing w:val="-3"/>
        </w:rPr>
        <w:t> </w:t>
      </w:r>
      <w:r>
        <w:rPr>
          <w:b w:val="0"/>
          <w:color w:val="414042"/>
        </w:rPr>
        <w:t>because</w:t>
      </w:r>
      <w:r>
        <w:rPr>
          <w:b w:val="0"/>
          <w:color w:val="414042"/>
          <w:spacing w:val="-3"/>
        </w:rPr>
        <w:t> </w:t>
      </w:r>
      <w:r>
        <w:rPr>
          <w:b w:val="0"/>
          <w:color w:val="414042"/>
        </w:rPr>
        <w:t>he</w:t>
      </w:r>
      <w:r>
        <w:rPr>
          <w:b w:val="0"/>
          <w:color w:val="414042"/>
          <w:spacing w:val="-3"/>
        </w:rPr>
        <w:t> </w:t>
      </w:r>
      <w:r>
        <w:rPr>
          <w:b w:val="0"/>
          <w:color w:val="414042"/>
        </w:rPr>
        <w:t>was</w:t>
      </w:r>
      <w:r>
        <w:rPr>
          <w:b w:val="0"/>
          <w:color w:val="414042"/>
          <w:spacing w:val="-3"/>
        </w:rPr>
        <w:t> </w:t>
      </w:r>
      <w:r>
        <w:rPr>
          <w:b w:val="0"/>
          <w:color w:val="414042"/>
        </w:rPr>
        <w:t>influenced</w:t>
      </w:r>
      <w:r>
        <w:rPr>
          <w:b w:val="0"/>
          <w:color w:val="414042"/>
          <w:spacing w:val="-3"/>
        </w:rPr>
        <w:t> </w:t>
      </w:r>
      <w:r>
        <w:rPr>
          <w:b w:val="0"/>
          <w:color w:val="414042"/>
        </w:rPr>
        <w:t>by</w:t>
      </w:r>
      <w:r>
        <w:rPr>
          <w:b w:val="0"/>
          <w:color w:val="414042"/>
          <w:spacing w:val="-3"/>
        </w:rPr>
        <w:t> </w:t>
      </w:r>
      <w:r>
        <w:rPr>
          <w:b w:val="0"/>
          <w:color w:val="414042"/>
        </w:rPr>
        <w:t>a</w:t>
      </w:r>
      <w:r>
        <w:rPr>
          <w:b w:val="0"/>
          <w:color w:val="414042"/>
          <w:spacing w:val="-3"/>
        </w:rPr>
        <w:t> </w:t>
      </w:r>
      <w:r>
        <w:rPr>
          <w:b w:val="0"/>
          <w:color w:val="414042"/>
        </w:rPr>
        <w:t>Brother</w:t>
      </w:r>
      <w:r>
        <w:rPr>
          <w:b w:val="0"/>
          <w:color w:val="414042"/>
          <w:spacing w:val="-3"/>
        </w:rPr>
        <w:t> </w:t>
      </w:r>
      <w:r>
        <w:rPr>
          <w:b w:val="0"/>
          <w:color w:val="414042"/>
        </w:rPr>
        <w:t>from</w:t>
      </w:r>
      <w:r>
        <w:rPr>
          <w:b w:val="0"/>
          <w:color w:val="414042"/>
          <w:spacing w:val="-3"/>
        </w:rPr>
        <w:t> </w:t>
      </w:r>
      <w:r>
        <w:rPr>
          <w:b w:val="0"/>
          <w:color w:val="414042"/>
        </w:rPr>
        <w:t>the</w:t>
      </w:r>
      <w:r>
        <w:rPr>
          <w:b w:val="0"/>
          <w:color w:val="414042"/>
          <w:spacing w:val="-3"/>
        </w:rPr>
        <w:t> </w:t>
      </w:r>
      <w:r>
        <w:rPr>
          <w:b w:val="0"/>
          <w:color w:val="414042"/>
        </w:rPr>
        <w:t>Marist</w:t>
      </w:r>
      <w:r>
        <w:rPr>
          <w:b w:val="0"/>
          <w:color w:val="414042"/>
          <w:spacing w:val="-3"/>
        </w:rPr>
        <w:t> </w:t>
      </w:r>
      <w:r>
        <w:rPr>
          <w:b w:val="0"/>
          <w:color w:val="414042"/>
        </w:rPr>
        <w:t>Brothers</w:t>
      </w:r>
      <w:r>
        <w:rPr>
          <w:b w:val="0"/>
          <w:color w:val="414042"/>
          <w:spacing w:val="-3"/>
        </w:rPr>
        <w:t> </w:t>
      </w:r>
      <w:r>
        <w:rPr>
          <w:b w:val="0"/>
          <w:color w:val="414042"/>
        </w:rPr>
        <w:t>school</w:t>
      </w:r>
      <w:r>
        <w:rPr>
          <w:b w:val="0"/>
          <w:color w:val="414042"/>
          <w:spacing w:val="-3"/>
        </w:rPr>
        <w:t> </w:t>
      </w:r>
      <w:r>
        <w:rPr>
          <w:b w:val="0"/>
          <w:color w:val="414042"/>
        </w:rPr>
        <w:t>he</w:t>
      </w:r>
      <w:r>
        <w:rPr>
          <w:b w:val="0"/>
          <w:color w:val="414042"/>
          <w:spacing w:val="-3"/>
        </w:rPr>
        <w:t> </w:t>
      </w:r>
      <w:r>
        <w:rPr>
          <w:b w:val="0"/>
          <w:color w:val="414042"/>
        </w:rPr>
        <w:t>attended</w:t>
      </w:r>
      <w:r>
        <w:rPr>
          <w:b w:val="0"/>
          <w:color w:val="414042"/>
          <w:spacing w:val="-3"/>
        </w:rPr>
        <w:t> </w:t>
      </w:r>
      <w:r>
        <w:rPr>
          <w:b w:val="0"/>
          <w:color w:val="414042"/>
        </w:rPr>
        <w:t>in </w:t>
      </w:r>
      <w:r>
        <w:rPr>
          <w:b w:val="0"/>
          <w:color w:val="414042"/>
        </w:rPr>
        <w:t>Lismore.</w:t>
      </w:r>
      <w:bookmarkStart w:name="57 " w:id="573"/>
      <w:bookmarkEnd w:id="573"/>
      <w:r>
        <w:rPr>
          <w:b w:val="0"/>
          <w:color w:val="414042"/>
        </w:rPr>
      </w:r>
      <w:r>
        <w:rPr>
          <w:rFonts w:ascii="Calibri"/>
          <w:color w:val="414042"/>
          <w:position w:val="8"/>
          <w:sz w:val="14"/>
        </w:rPr>
        <w:t>57 </w:t>
      </w:r>
      <w:r>
        <w:rPr>
          <w:b w:val="0"/>
          <w:color w:val="414042"/>
        </w:rPr>
        <w:t>He told the same psychologist that he was sexually abused by a Brother at the age of 11 and a</w:t>
      </w:r>
      <w:r>
        <w:rPr>
          <w:b w:val="0"/>
          <w:color w:val="414042"/>
          <w:spacing w:val="1"/>
        </w:rPr>
        <w:t> </w:t>
      </w:r>
      <w:r>
        <w:rPr>
          <w:b w:val="0"/>
          <w:color w:val="414042"/>
          <w:spacing w:val="-4"/>
        </w:rPr>
        <w:t>half.</w:t>
      </w:r>
      <w:r>
        <w:rPr>
          <w:spacing w:val="-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32"/>
        <w:jc w:val="both"/>
        <w:rPr>
          <w:rFonts w:ascii="Calibri" w:hAnsi="Calibri" w:cs="Calibri" w:eastAsia="Calibri" w:hint="default"/>
          <w:sz w:val="14"/>
          <w:szCs w:val="14"/>
        </w:rPr>
      </w:pPr>
      <w:bookmarkStart w:name="After high school John Chute entered the" w:id="574"/>
      <w:bookmarkEnd w:id="574"/>
      <w:r>
        <w:rPr/>
      </w:r>
      <w:r>
        <w:rPr>
          <w:b w:val="0"/>
          <w:bCs w:val="0"/>
          <w:color w:val="414042"/>
        </w:rPr>
        <w:t>After high school John Chute entered the Novitiate of the Marist Brothers and spent 18 months </w:t>
      </w:r>
      <w:bookmarkStart w:name=" " w:id="575"/>
      <w:bookmarkEnd w:id="575"/>
      <w:r>
        <w:rPr>
          <w:b w:val="0"/>
          <w:bCs w:val="0"/>
          <w:color w:val="414042"/>
        </w:rPr>
        <w:t>a</w:t>
      </w:r>
      <w:r>
        <w:rPr>
          <w:b w:val="0"/>
          <w:bCs w:val="0"/>
          <w:color w:val="414042"/>
        </w:rPr>
        <w:t>t </w:t>
      </w:r>
      <w:r>
        <w:rPr>
          <w:b w:val="0"/>
          <w:bCs w:val="0"/>
          <w:color w:val="414042"/>
        </w:rPr>
        <w:t>Mittagong</w:t>
      </w:r>
      <w:r>
        <w:rPr>
          <w:b w:val="0"/>
          <w:bCs w:val="0"/>
          <w:color w:val="414042"/>
          <w:spacing w:val="-4"/>
        </w:rPr>
        <w:t> </w:t>
      </w:r>
      <w:r>
        <w:rPr>
          <w:b w:val="0"/>
          <w:bCs w:val="0"/>
          <w:color w:val="414042"/>
          <w:spacing w:val="-3"/>
        </w:rPr>
        <w:t>before</w:t>
      </w:r>
      <w:r>
        <w:rPr>
          <w:b w:val="0"/>
          <w:bCs w:val="0"/>
          <w:color w:val="414042"/>
          <w:spacing w:val="-4"/>
        </w:rPr>
        <w:t> </w:t>
      </w:r>
      <w:r>
        <w:rPr>
          <w:b w:val="0"/>
          <w:bCs w:val="0"/>
          <w:color w:val="414042"/>
        </w:rPr>
        <w:t>taking</w:t>
      </w:r>
      <w:r>
        <w:rPr>
          <w:b w:val="0"/>
          <w:bCs w:val="0"/>
          <w:color w:val="414042"/>
          <w:spacing w:val="-4"/>
        </w:rPr>
        <w:t> </w:t>
      </w:r>
      <w:r>
        <w:rPr>
          <w:b w:val="0"/>
          <w:bCs w:val="0"/>
          <w:color w:val="414042"/>
        </w:rPr>
        <w:t>his</w:t>
      </w:r>
      <w:r>
        <w:rPr>
          <w:b w:val="0"/>
          <w:bCs w:val="0"/>
          <w:color w:val="414042"/>
          <w:spacing w:val="-4"/>
        </w:rPr>
        <w:t> </w:t>
      </w:r>
      <w:r>
        <w:rPr>
          <w:b w:val="0"/>
          <w:bCs w:val="0"/>
          <w:color w:val="414042"/>
        </w:rPr>
        <w:t>final</w:t>
      </w:r>
      <w:r>
        <w:rPr>
          <w:b w:val="0"/>
          <w:bCs w:val="0"/>
          <w:color w:val="414042"/>
          <w:spacing w:val="-4"/>
        </w:rPr>
        <w:t> </w:t>
      </w:r>
      <w:r>
        <w:rPr>
          <w:b w:val="0"/>
          <w:bCs w:val="0"/>
          <w:color w:val="414042"/>
        </w:rPr>
        <w:t>vows.</w:t>
      </w:r>
      <w:bookmarkStart w:name="58 " w:id="576"/>
      <w:bookmarkEnd w:id="576"/>
      <w:r>
        <w:rPr>
          <w:b w:val="0"/>
          <w:bCs w:val="0"/>
          <w:color w:val="414042"/>
        </w:rPr>
      </w:r>
      <w:r>
        <w:rPr>
          <w:rFonts w:ascii="Calibri" w:hAnsi="Calibri" w:cs="Calibri" w:eastAsia="Calibri" w:hint="default"/>
          <w:color w:val="414042"/>
          <w:position w:val="8"/>
          <w:sz w:val="14"/>
          <w:szCs w:val="14"/>
        </w:rPr>
        <w:t>58</w:t>
      </w:r>
      <w:r>
        <w:rPr>
          <w:rFonts w:ascii="Calibri" w:hAnsi="Calibri" w:cs="Calibri" w:eastAsia="Calibri" w:hint="default"/>
          <w:color w:val="414042"/>
          <w:spacing w:val="-3"/>
          <w:position w:val="8"/>
          <w:sz w:val="14"/>
          <w:szCs w:val="14"/>
        </w:rPr>
        <w:t> </w:t>
      </w:r>
      <w:r>
        <w:rPr>
          <w:b w:val="0"/>
          <w:bCs w:val="0"/>
          <w:color w:val="414042"/>
        </w:rPr>
        <w:t>He</w:t>
      </w:r>
      <w:r>
        <w:rPr>
          <w:b w:val="0"/>
          <w:bCs w:val="0"/>
          <w:color w:val="414042"/>
          <w:spacing w:val="-4"/>
        </w:rPr>
        <w:t> </w:t>
      </w:r>
      <w:r>
        <w:rPr>
          <w:b w:val="0"/>
          <w:bCs w:val="0"/>
          <w:color w:val="414042"/>
        </w:rPr>
        <w:t>adopted</w:t>
      </w:r>
      <w:r>
        <w:rPr>
          <w:b w:val="0"/>
          <w:bCs w:val="0"/>
          <w:color w:val="414042"/>
          <w:spacing w:val="-4"/>
        </w:rPr>
        <w:t> </w:t>
      </w:r>
      <w:r>
        <w:rPr>
          <w:b w:val="0"/>
          <w:bCs w:val="0"/>
          <w:color w:val="414042"/>
        </w:rPr>
        <w:t>the</w:t>
      </w:r>
      <w:r>
        <w:rPr>
          <w:b w:val="0"/>
          <w:bCs w:val="0"/>
          <w:color w:val="414042"/>
          <w:spacing w:val="-4"/>
        </w:rPr>
        <w:t> </w:t>
      </w:r>
      <w:r>
        <w:rPr>
          <w:b w:val="0"/>
          <w:bCs w:val="0"/>
          <w:color w:val="414042"/>
        </w:rPr>
        <w:t>religious</w:t>
      </w:r>
      <w:r>
        <w:rPr>
          <w:b w:val="0"/>
          <w:bCs w:val="0"/>
          <w:color w:val="414042"/>
          <w:spacing w:val="-4"/>
        </w:rPr>
        <w:t> </w:t>
      </w:r>
      <w:r>
        <w:rPr>
          <w:b w:val="0"/>
          <w:bCs w:val="0"/>
          <w:color w:val="414042"/>
        </w:rPr>
        <w:t>name</w:t>
      </w:r>
      <w:r>
        <w:rPr>
          <w:b w:val="0"/>
          <w:bCs w:val="0"/>
          <w:color w:val="414042"/>
          <w:spacing w:val="-4"/>
        </w:rPr>
        <w:t> </w:t>
      </w:r>
      <w:r>
        <w:rPr>
          <w:b w:val="0"/>
          <w:bCs w:val="0"/>
          <w:color w:val="414042"/>
        </w:rPr>
        <w:t>of</w:t>
      </w:r>
      <w:r>
        <w:rPr>
          <w:b w:val="0"/>
          <w:bCs w:val="0"/>
          <w:color w:val="414042"/>
          <w:spacing w:val="-4"/>
        </w:rPr>
        <w:t> </w:t>
      </w:r>
      <w:r>
        <w:rPr>
          <w:b w:val="0"/>
          <w:bCs w:val="0"/>
          <w:color w:val="414042"/>
        </w:rPr>
        <w:t>‘Kostka’</w:t>
      </w:r>
      <w:r>
        <w:rPr>
          <w:b w:val="0"/>
          <w:bCs w:val="0"/>
          <w:color w:val="414042"/>
          <w:spacing w:val="-4"/>
        </w:rPr>
        <w:t> </w:t>
      </w:r>
      <w:r>
        <w:rPr>
          <w:b w:val="0"/>
          <w:bCs w:val="0"/>
          <w:color w:val="414042"/>
        </w:rPr>
        <w:t>and</w:t>
      </w:r>
      <w:r>
        <w:rPr>
          <w:b w:val="0"/>
          <w:bCs w:val="0"/>
          <w:color w:val="414042"/>
          <w:spacing w:val="-4"/>
        </w:rPr>
        <w:t> </w:t>
      </w:r>
      <w:r>
        <w:rPr>
          <w:b w:val="0"/>
          <w:bCs w:val="0"/>
          <w:color w:val="414042"/>
        </w:rPr>
        <w:t>was</w:t>
      </w:r>
      <w:r>
        <w:rPr>
          <w:b w:val="0"/>
          <w:bCs w:val="0"/>
          <w:color w:val="414042"/>
          <w:spacing w:val="-4"/>
        </w:rPr>
        <w:t> </w:t>
      </w:r>
      <w:r>
        <w:rPr>
          <w:b w:val="0"/>
          <w:bCs w:val="0"/>
          <w:color w:val="414042"/>
        </w:rPr>
        <w:t>known </w:t>
      </w:r>
      <w:r>
        <w:rPr>
          <w:b w:val="0"/>
          <w:bCs w:val="0"/>
          <w:color w:val="414042"/>
        </w:rPr>
        <w:t>as Brother </w:t>
      </w:r>
      <w:r>
        <w:rPr>
          <w:b w:val="0"/>
          <w:bCs w:val="0"/>
          <w:color w:val="414042"/>
          <w:spacing w:val="-3"/>
        </w:rPr>
        <w:t>Kostka </w:t>
      </w:r>
      <w:r>
        <w:rPr>
          <w:b w:val="0"/>
          <w:bCs w:val="0"/>
          <w:color w:val="414042"/>
        </w:rPr>
        <w:t>or Brother </w:t>
      </w:r>
      <w:r>
        <w:rPr>
          <w:b w:val="0"/>
          <w:bCs w:val="0"/>
          <w:color w:val="414042"/>
          <w:spacing w:val="-3"/>
        </w:rPr>
        <w:t>Kostka </w:t>
      </w:r>
      <w:r>
        <w:rPr>
          <w:b w:val="0"/>
          <w:bCs w:val="0"/>
          <w:color w:val="414042"/>
        </w:rPr>
        <w:t>Chute. He did not have any formal education in teaching</w:t>
      </w:r>
      <w:r>
        <w:rPr>
          <w:b w:val="0"/>
          <w:bCs w:val="0"/>
          <w:color w:val="414042"/>
          <w:spacing w:val="-24"/>
        </w:rPr>
        <w:t> </w:t>
      </w:r>
      <w:r>
        <w:rPr>
          <w:b w:val="0"/>
          <w:bCs w:val="0"/>
          <w:color w:val="414042"/>
        </w:rPr>
        <w:t>apart </w:t>
      </w:r>
      <w:r>
        <w:rPr>
          <w:b w:val="0"/>
          <w:bCs w:val="0"/>
          <w:color w:val="414042"/>
        </w:rPr>
        <w:t>from</w:t>
      </w:r>
      <w:r>
        <w:rPr>
          <w:b w:val="0"/>
          <w:bCs w:val="0"/>
          <w:color w:val="414042"/>
          <w:spacing w:val="-4"/>
        </w:rPr>
        <w:t> </w:t>
      </w:r>
      <w:r>
        <w:rPr>
          <w:b w:val="0"/>
          <w:bCs w:val="0"/>
          <w:color w:val="414042"/>
        </w:rPr>
        <w:t>his</w:t>
      </w:r>
      <w:r>
        <w:rPr>
          <w:b w:val="0"/>
          <w:bCs w:val="0"/>
          <w:color w:val="414042"/>
          <w:spacing w:val="-4"/>
        </w:rPr>
        <w:t> </w:t>
      </w:r>
      <w:r>
        <w:rPr>
          <w:b w:val="0"/>
          <w:bCs w:val="0"/>
          <w:color w:val="414042"/>
        </w:rPr>
        <w:t>Novitiate</w:t>
      </w:r>
      <w:r>
        <w:rPr>
          <w:b w:val="0"/>
          <w:bCs w:val="0"/>
          <w:color w:val="414042"/>
          <w:spacing w:val="-4"/>
        </w:rPr>
        <w:t> </w:t>
      </w:r>
      <w:r>
        <w:rPr>
          <w:b w:val="0"/>
          <w:bCs w:val="0"/>
          <w:color w:val="414042"/>
        </w:rPr>
        <w:t>with</w:t>
      </w:r>
      <w:r>
        <w:rPr>
          <w:b w:val="0"/>
          <w:bCs w:val="0"/>
          <w:color w:val="414042"/>
          <w:spacing w:val="-4"/>
        </w:rPr>
        <w:t> </w:t>
      </w:r>
      <w:r>
        <w:rPr>
          <w:b w:val="0"/>
          <w:bCs w:val="0"/>
          <w:color w:val="414042"/>
        </w:rPr>
        <w:t>the</w:t>
      </w:r>
      <w:r>
        <w:rPr>
          <w:b w:val="0"/>
          <w:bCs w:val="0"/>
          <w:color w:val="414042"/>
          <w:spacing w:val="-4"/>
        </w:rPr>
        <w:t> </w:t>
      </w:r>
      <w:r>
        <w:rPr>
          <w:b w:val="0"/>
          <w:bCs w:val="0"/>
          <w:color w:val="414042"/>
        </w:rPr>
        <w:t>Marist</w:t>
      </w:r>
      <w:r>
        <w:rPr>
          <w:b w:val="0"/>
          <w:bCs w:val="0"/>
          <w:color w:val="414042"/>
          <w:spacing w:val="-4"/>
        </w:rPr>
        <w:t> </w:t>
      </w:r>
      <w:r>
        <w:rPr>
          <w:b w:val="0"/>
          <w:bCs w:val="0"/>
          <w:color w:val="414042"/>
        </w:rPr>
        <w:t>Brothers.</w:t>
      </w:r>
      <w:r>
        <w:rPr>
          <w:b w:val="0"/>
          <w:bCs w:val="0"/>
          <w:color w:val="414042"/>
          <w:spacing w:val="-4"/>
        </w:rPr>
        <w:t> </w:t>
      </w:r>
      <w:r>
        <w:rPr>
          <w:b w:val="0"/>
          <w:bCs w:val="0"/>
          <w:color w:val="414042"/>
        </w:rPr>
        <w:t>He</w:t>
      </w:r>
      <w:r>
        <w:rPr>
          <w:b w:val="0"/>
          <w:bCs w:val="0"/>
          <w:color w:val="414042"/>
          <w:spacing w:val="-4"/>
        </w:rPr>
        <w:t> </w:t>
      </w:r>
      <w:r>
        <w:rPr>
          <w:b w:val="0"/>
          <w:bCs w:val="0"/>
          <w:color w:val="414042"/>
        </w:rPr>
        <w:t>started</w:t>
      </w:r>
      <w:r>
        <w:rPr>
          <w:b w:val="0"/>
          <w:bCs w:val="0"/>
          <w:color w:val="414042"/>
          <w:spacing w:val="-4"/>
        </w:rPr>
        <w:t> </w:t>
      </w:r>
      <w:r>
        <w:rPr>
          <w:b w:val="0"/>
          <w:bCs w:val="0"/>
          <w:color w:val="414042"/>
        </w:rPr>
        <w:t>teaching</w:t>
      </w:r>
      <w:r>
        <w:rPr>
          <w:b w:val="0"/>
          <w:bCs w:val="0"/>
          <w:color w:val="414042"/>
          <w:spacing w:val="-4"/>
        </w:rPr>
        <w:t> </w:t>
      </w:r>
      <w:r>
        <w:rPr>
          <w:b w:val="0"/>
          <w:bCs w:val="0"/>
          <w:color w:val="414042"/>
        </w:rPr>
        <w:t>at</w:t>
      </w:r>
      <w:r>
        <w:rPr>
          <w:b w:val="0"/>
          <w:bCs w:val="0"/>
          <w:color w:val="414042"/>
          <w:spacing w:val="-4"/>
        </w:rPr>
        <w:t> </w:t>
      </w:r>
      <w:r>
        <w:rPr>
          <w:b w:val="0"/>
          <w:bCs w:val="0"/>
          <w:color w:val="414042"/>
        </w:rPr>
        <w:t>the</w:t>
      </w:r>
      <w:r>
        <w:rPr>
          <w:b w:val="0"/>
          <w:bCs w:val="0"/>
          <w:color w:val="414042"/>
          <w:spacing w:val="-4"/>
        </w:rPr>
        <w:t> </w:t>
      </w:r>
      <w:r>
        <w:rPr>
          <w:b w:val="0"/>
          <w:bCs w:val="0"/>
          <w:color w:val="414042"/>
        </w:rPr>
        <w:t>age</w:t>
      </w:r>
      <w:r>
        <w:rPr>
          <w:b w:val="0"/>
          <w:bCs w:val="0"/>
          <w:color w:val="414042"/>
          <w:spacing w:val="-4"/>
        </w:rPr>
        <w:t> </w:t>
      </w:r>
      <w:r>
        <w:rPr>
          <w:b w:val="0"/>
          <w:bCs w:val="0"/>
          <w:color w:val="414042"/>
        </w:rPr>
        <w:t>of</w:t>
      </w:r>
      <w:r>
        <w:rPr>
          <w:b w:val="0"/>
          <w:bCs w:val="0"/>
          <w:color w:val="414042"/>
          <w:spacing w:val="-4"/>
        </w:rPr>
        <w:t> </w:t>
      </w:r>
      <w:r>
        <w:rPr>
          <w:b w:val="0"/>
          <w:bCs w:val="0"/>
          <w:color w:val="414042"/>
        </w:rPr>
        <w:t>20.</w:t>
      </w:r>
      <w:bookmarkStart w:name="59" w:id="577"/>
      <w:bookmarkEnd w:id="577"/>
      <w:r>
        <w:rPr>
          <w:b w:val="0"/>
          <w:bCs w:val="0"/>
          <w:color w:val="414042"/>
        </w:rPr>
      </w:r>
      <w:r>
        <w:rPr>
          <w:rFonts w:ascii="Calibri" w:hAnsi="Calibri" w:cs="Calibri" w:eastAsia="Calibri" w:hint="default"/>
          <w:color w:val="414042"/>
          <w:position w:val="8"/>
          <w:sz w:val="14"/>
          <w:szCs w:val="14"/>
        </w:rPr>
        <w:t>59</w:t>
      </w:r>
      <w:r>
        <w:rPr>
          <w:rFonts w:ascii="Calibri" w:hAnsi="Calibri" w:cs="Calibri" w:eastAsia="Calibri" w:hint="default"/>
          <w:sz w:val="14"/>
          <w:szCs w:val="14"/>
        </w:rPr>
      </w:r>
    </w:p>
    <w:p>
      <w:pPr>
        <w:spacing w:line="240" w:lineRule="auto" w:before="0"/>
        <w:ind w:right="0"/>
        <w:rPr>
          <w:rFonts w:ascii="Calibri" w:hAnsi="Calibri" w:cs="Calibri" w:eastAsia="Calibri" w:hint="default"/>
          <w:sz w:val="24"/>
          <w:szCs w:val="24"/>
        </w:rPr>
      </w:pPr>
    </w:p>
    <w:p>
      <w:pPr>
        <w:spacing w:line="240" w:lineRule="auto" w:before="5"/>
        <w:ind w:right="0"/>
        <w:rPr>
          <w:rFonts w:ascii="Calibri" w:hAnsi="Calibri" w:cs="Calibri" w:eastAsia="Calibri" w:hint="default"/>
          <w:sz w:val="19"/>
          <w:szCs w:val="19"/>
        </w:rPr>
      </w:pPr>
    </w:p>
    <w:p>
      <w:pPr>
        <w:pStyle w:val="Heading3"/>
        <w:spacing w:line="240" w:lineRule="auto"/>
        <w:ind w:right="0"/>
        <w:jc w:val="left"/>
      </w:pPr>
      <w:bookmarkStart w:name="Teaching positions" w:id="578"/>
      <w:bookmarkEnd w:id="578"/>
      <w:r>
        <w:rPr/>
      </w:r>
      <w:r>
        <w:rPr>
          <w:b w:val="0"/>
          <w:color w:val="0094D9"/>
          <w:spacing w:val="-4"/>
        </w:rPr>
        <w:t>Teaching</w:t>
      </w:r>
      <w:r>
        <w:rPr>
          <w:b w:val="0"/>
          <w:color w:val="0094D9"/>
          <w:spacing w:val="3"/>
        </w:rPr>
        <w:t> </w:t>
      </w:r>
      <w:r>
        <w:rPr>
          <w:b w:val="0"/>
          <w:color w:val="0094D9"/>
        </w:rPr>
        <w:t>positions</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744"/>
        <w:jc w:val="left"/>
      </w:pPr>
      <w:bookmarkStart w:name="Between 1952 and 1993 Brother Chute occu" w:id="579"/>
      <w:bookmarkEnd w:id="579"/>
      <w:r>
        <w:rPr/>
      </w:r>
      <w:r>
        <w:rPr>
          <w:b w:val="0"/>
          <w:color w:val="414042"/>
        </w:rPr>
        <w:t>Between 1952 and 1993 Brother Chute occupied a number of positions at the following schools</w:t>
      </w:r>
      <w:r>
        <w:rPr>
          <w:b w:val="0"/>
          <w:color w:val="414042"/>
          <w:spacing w:val="-26"/>
        </w:rPr>
        <w:t> </w:t>
      </w:r>
      <w:r>
        <w:rPr>
          <w:b w:val="0"/>
          <w:color w:val="414042"/>
        </w:rPr>
        <w:t>in </w:t>
      </w:r>
      <w:r>
        <w:rPr>
          <w:b w:val="0"/>
          <w:color w:val="414042"/>
        </w:rPr>
        <w:t>New South Wales, the ACT and</w:t>
      </w:r>
      <w:r>
        <w:rPr>
          <w:b w:val="0"/>
          <w:color w:val="414042"/>
          <w:spacing w:val="-11"/>
        </w:rPr>
        <w:t> </w:t>
      </w:r>
      <w:r>
        <w:rPr>
          <w:b w:val="0"/>
          <w:color w:val="414042"/>
        </w:rPr>
        <w:t>Queensland:</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8"/>
        </w:numPr>
        <w:tabs>
          <w:tab w:pos="965" w:val="left" w:leader="none"/>
        </w:tabs>
        <w:spacing w:line="244" w:lineRule="auto" w:before="0" w:after="0"/>
        <w:ind w:left="964" w:right="1590" w:hanging="360"/>
        <w:jc w:val="left"/>
        <w:rPr>
          <w:rFonts w:ascii="Calibri Light" w:hAnsi="Calibri Light" w:cs="Calibri Light" w:eastAsia="Calibri Light" w:hint="default"/>
          <w:sz w:val="24"/>
          <w:szCs w:val="24"/>
        </w:rPr>
      </w:pPr>
      <w:bookmarkStart w:name="• " w:id="580"/>
      <w:bookmarkEnd w:id="580"/>
      <w:r>
        <w:rPr/>
      </w:r>
      <w:bookmarkStart w:name="July to August 1952: primary teacher at " w:id="581"/>
      <w:bookmarkEnd w:id="581"/>
      <w:r>
        <w:rPr/>
      </w:r>
      <w:bookmarkStart w:name="July to August 1952: primary teacher at " w:id="582"/>
      <w:bookmarkEnd w:id="582"/>
      <w:r>
        <w:rPr>
          <w:rFonts w:ascii="Calibri Light"/>
          <w:b w:val="0"/>
          <w:color w:val="414042"/>
          <w:sz w:val="24"/>
        </w:rPr>
        <w:t>July</w:t>
      </w:r>
      <w:r>
        <w:rPr>
          <w:rFonts w:ascii="Calibri Light"/>
          <w:b w:val="0"/>
          <w:color w:val="414042"/>
          <w:sz w:val="24"/>
        </w:rPr>
        <w:t> to August 1952: primary teacher at Marist Brothers High School in</w:t>
      </w:r>
      <w:r>
        <w:rPr>
          <w:rFonts w:ascii="Calibri Light"/>
          <w:b w:val="0"/>
          <w:color w:val="414042"/>
          <w:spacing w:val="-23"/>
          <w:sz w:val="24"/>
        </w:rPr>
        <w:t> </w:t>
      </w:r>
      <w:r>
        <w:rPr>
          <w:rFonts w:ascii="Calibri Light"/>
          <w:b w:val="0"/>
          <w:color w:val="414042"/>
          <w:sz w:val="24"/>
        </w:rPr>
        <w:t>Maitland, </w:t>
      </w:r>
      <w:r>
        <w:rPr>
          <w:rFonts w:ascii="Calibri Light"/>
          <w:b w:val="0"/>
          <w:color w:val="414042"/>
          <w:sz w:val="24"/>
        </w:rPr>
        <w:t>New South</w:t>
      </w:r>
      <w:r>
        <w:rPr>
          <w:rFonts w:ascii="Calibri Light"/>
          <w:b w:val="0"/>
          <w:color w:val="414042"/>
          <w:spacing w:val="-11"/>
          <w:sz w:val="24"/>
        </w:rPr>
        <w:t> </w:t>
      </w:r>
      <w:r>
        <w:rPr>
          <w:rFonts w:ascii="Calibri Light"/>
          <w:b w:val="0"/>
          <w:color w:val="414042"/>
          <w:sz w:val="24"/>
        </w:rPr>
        <w:t>Wales</w:t>
      </w:r>
      <w:r>
        <w:rPr>
          <w:rFonts w:ascii="Calibri Light"/>
          <w:sz w:val="24"/>
        </w:rPr>
      </w:r>
    </w:p>
    <w:p>
      <w:pPr>
        <w:pStyle w:val="ListParagraph"/>
        <w:numPr>
          <w:ilvl w:val="2"/>
          <w:numId w:val="8"/>
        </w:numPr>
        <w:tabs>
          <w:tab w:pos="965" w:val="left" w:leader="none"/>
        </w:tabs>
        <w:spacing w:line="244" w:lineRule="auto" w:before="1" w:after="0"/>
        <w:ind w:left="964" w:right="1909" w:hanging="360"/>
        <w:jc w:val="left"/>
        <w:rPr>
          <w:rFonts w:ascii="Calibri Light" w:hAnsi="Calibri Light" w:cs="Calibri Light" w:eastAsia="Calibri Light" w:hint="default"/>
          <w:sz w:val="24"/>
          <w:szCs w:val="24"/>
        </w:rPr>
      </w:pPr>
      <w:bookmarkStart w:name="• " w:id="583"/>
      <w:bookmarkEnd w:id="583"/>
      <w:r>
        <w:rPr/>
      </w:r>
      <w:bookmarkStart w:name="August to December 1952: secondary teach" w:id="584"/>
      <w:bookmarkEnd w:id="584"/>
      <w:r>
        <w:rPr/>
      </w:r>
      <w:bookmarkStart w:name="August to December 1952: secondary teach" w:id="585"/>
      <w:bookmarkEnd w:id="585"/>
      <w:r>
        <w:rPr>
          <w:rFonts w:ascii="Calibri Light"/>
          <w:b w:val="0"/>
          <w:color w:val="414042"/>
          <w:sz w:val="24"/>
        </w:rPr>
        <w:t>Augu</w:t>
      </w:r>
      <w:r>
        <w:rPr>
          <w:rFonts w:ascii="Calibri Light"/>
          <w:b w:val="0"/>
          <w:color w:val="414042"/>
          <w:sz w:val="24"/>
        </w:rPr>
        <w:t>st to December 1952: secondary teacher at </w:t>
      </w:r>
      <w:r>
        <w:rPr>
          <w:rFonts w:ascii="Calibri Light"/>
          <w:b w:val="0"/>
          <w:color w:val="414042"/>
          <w:spacing w:val="-3"/>
          <w:sz w:val="24"/>
        </w:rPr>
        <w:t>Kogarah </w:t>
      </w:r>
      <w:r>
        <w:rPr>
          <w:rFonts w:ascii="Calibri Light"/>
          <w:b w:val="0"/>
          <w:color w:val="414042"/>
          <w:sz w:val="24"/>
        </w:rPr>
        <w:t>Marist High</w:t>
      </w:r>
      <w:r>
        <w:rPr>
          <w:rFonts w:ascii="Calibri Light"/>
          <w:b w:val="0"/>
          <w:color w:val="414042"/>
          <w:spacing w:val="-8"/>
          <w:sz w:val="24"/>
        </w:rPr>
        <w:t> </w:t>
      </w:r>
      <w:r>
        <w:rPr>
          <w:rFonts w:ascii="Calibri Light"/>
          <w:b w:val="0"/>
          <w:color w:val="414042"/>
          <w:sz w:val="24"/>
        </w:rPr>
        <w:t>School, </w:t>
      </w:r>
      <w:r>
        <w:rPr>
          <w:rFonts w:ascii="Calibri Light"/>
          <w:b w:val="0"/>
          <w:color w:val="414042"/>
          <w:sz w:val="24"/>
        </w:rPr>
        <w:t>New South</w:t>
      </w:r>
      <w:r>
        <w:rPr>
          <w:rFonts w:ascii="Calibri Light"/>
          <w:b w:val="0"/>
          <w:color w:val="414042"/>
          <w:spacing w:val="-11"/>
          <w:sz w:val="24"/>
        </w:rPr>
        <w:t> </w:t>
      </w:r>
      <w:r>
        <w:rPr>
          <w:rFonts w:ascii="Calibri Light"/>
          <w:b w:val="0"/>
          <w:color w:val="414042"/>
          <w:sz w:val="24"/>
        </w:rPr>
        <w:t>Wales</w:t>
      </w:r>
      <w:r>
        <w:rPr>
          <w:rFonts w:ascii="Calibri Light"/>
          <w:sz w:val="24"/>
        </w:rPr>
      </w:r>
    </w:p>
    <w:p>
      <w:pPr>
        <w:pStyle w:val="ListParagraph"/>
        <w:numPr>
          <w:ilvl w:val="2"/>
          <w:numId w:val="8"/>
        </w:numPr>
        <w:tabs>
          <w:tab w:pos="965" w:val="left" w:leader="none"/>
        </w:tabs>
        <w:spacing w:line="240" w:lineRule="auto" w:before="1" w:after="0"/>
        <w:ind w:left="964" w:right="0" w:hanging="360"/>
        <w:jc w:val="left"/>
        <w:rPr>
          <w:rFonts w:ascii="Calibri Light" w:hAnsi="Calibri Light" w:cs="Calibri Light" w:eastAsia="Calibri Light" w:hint="default"/>
          <w:sz w:val="24"/>
          <w:szCs w:val="24"/>
        </w:rPr>
      </w:pPr>
      <w:bookmarkStart w:name="• " w:id="586"/>
      <w:bookmarkEnd w:id="586"/>
      <w:r>
        <w:rPr/>
      </w:r>
      <w:bookmarkStart w:name="1953 to 1957: primary teacher at Marist " w:id="587"/>
      <w:bookmarkEnd w:id="587"/>
      <w:r>
        <w:rPr/>
      </w:r>
      <w:bookmarkStart w:name="1953 to 1957: primary teacher at Marist " w:id="588"/>
      <w:bookmarkEnd w:id="588"/>
      <w:r>
        <w:rPr>
          <w:rFonts w:ascii="Calibri Light"/>
          <w:b w:val="0"/>
          <w:color w:val="414042"/>
          <w:spacing w:val="-3"/>
          <w:sz w:val="24"/>
        </w:rPr>
        <w:t>195</w:t>
      </w:r>
      <w:r>
        <w:rPr>
          <w:rFonts w:ascii="Calibri Light"/>
          <w:b w:val="0"/>
          <w:color w:val="414042"/>
          <w:spacing w:val="-3"/>
          <w:sz w:val="24"/>
        </w:rPr>
        <w:t>3 to 1957: primary teacher at Marist </w:t>
      </w:r>
      <w:r>
        <w:rPr>
          <w:rFonts w:ascii="Calibri Light"/>
          <w:b w:val="0"/>
          <w:color w:val="414042"/>
          <w:spacing w:val="-4"/>
          <w:sz w:val="24"/>
        </w:rPr>
        <w:t>Brothers </w:t>
      </w:r>
      <w:r>
        <w:rPr>
          <w:rFonts w:ascii="Calibri Light"/>
          <w:b w:val="0"/>
          <w:color w:val="414042"/>
          <w:spacing w:val="-3"/>
          <w:sz w:val="24"/>
        </w:rPr>
        <w:t>College </w:t>
      </w:r>
      <w:r>
        <w:rPr>
          <w:rFonts w:ascii="Calibri Light"/>
          <w:b w:val="0"/>
          <w:color w:val="414042"/>
          <w:spacing w:val="-4"/>
          <w:sz w:val="24"/>
        </w:rPr>
        <w:t>Rosalie </w:t>
      </w:r>
      <w:r>
        <w:rPr>
          <w:rFonts w:ascii="Calibri Light"/>
          <w:b w:val="0"/>
          <w:color w:val="414042"/>
          <w:sz w:val="24"/>
        </w:rPr>
        <w:t>in </w:t>
      </w:r>
      <w:r>
        <w:rPr>
          <w:rFonts w:ascii="Calibri Light"/>
          <w:b w:val="0"/>
          <w:color w:val="414042"/>
          <w:spacing w:val="-4"/>
          <w:sz w:val="24"/>
        </w:rPr>
        <w:t>Paddington</w:t>
      </w:r>
      <w:bookmarkStart w:name=" " w:id="589"/>
      <w:bookmarkEnd w:id="589"/>
      <w:r>
        <w:rPr>
          <w:rFonts w:ascii="Calibri Light"/>
          <w:b w:val="0"/>
          <w:color w:val="414042"/>
          <w:spacing w:val="-4"/>
          <w:sz w:val="24"/>
        </w:rPr>
        <w:t>,</w:t>
      </w:r>
      <w:r>
        <w:rPr>
          <w:rFonts w:ascii="Calibri Light"/>
          <w:b w:val="0"/>
          <w:color w:val="414042"/>
          <w:spacing w:val="-1"/>
          <w:sz w:val="24"/>
        </w:rPr>
        <w:t> </w:t>
      </w:r>
      <w:bookmarkStart w:name=" " w:id="590"/>
      <w:bookmarkEnd w:id="590"/>
      <w:r>
        <w:rPr>
          <w:rFonts w:ascii="Calibri Light"/>
          <w:b w:val="0"/>
          <w:color w:val="414042"/>
          <w:spacing w:val="-3"/>
          <w:sz w:val="24"/>
        </w:rPr>
        <w:t>Qu</w:t>
      </w:r>
      <w:r>
        <w:rPr>
          <w:rFonts w:ascii="Calibri Light"/>
          <w:b w:val="0"/>
          <w:color w:val="414042"/>
          <w:spacing w:val="-3"/>
          <w:sz w:val="24"/>
        </w:rPr>
        <w:t>eensland</w:t>
      </w:r>
      <w:r>
        <w:rPr>
          <w:rFonts w:ascii="Calibri Light"/>
          <w:spacing w:val="-3"/>
          <w:sz w:val="24"/>
        </w:rPr>
      </w:r>
    </w:p>
    <w:p>
      <w:pPr>
        <w:pStyle w:val="ListParagraph"/>
        <w:numPr>
          <w:ilvl w:val="2"/>
          <w:numId w:val="8"/>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591"/>
      <w:bookmarkEnd w:id="591"/>
      <w:r>
        <w:rPr/>
      </w:r>
      <w:bookmarkStart w:name="1958: primary principal of Marist Brothe" w:id="592"/>
      <w:bookmarkEnd w:id="592"/>
      <w:r>
        <w:rPr/>
      </w:r>
      <w:bookmarkStart w:name="1958: primary principal of Marist Brothe" w:id="593"/>
      <w:bookmarkEnd w:id="593"/>
      <w:r>
        <w:rPr>
          <w:rFonts w:ascii="Calibri Light"/>
          <w:b w:val="0"/>
          <w:color w:val="414042"/>
          <w:sz w:val="24"/>
        </w:rPr>
        <w:t>1958:</w:t>
      </w:r>
      <w:r>
        <w:rPr>
          <w:rFonts w:ascii="Calibri Light"/>
          <w:b w:val="0"/>
          <w:color w:val="414042"/>
          <w:sz w:val="24"/>
        </w:rPr>
        <w:t> primary principal of Marist Brothers School in Mosman, New South</w:t>
      </w:r>
      <w:r>
        <w:rPr>
          <w:rFonts w:ascii="Calibri Light"/>
          <w:b w:val="0"/>
          <w:color w:val="414042"/>
          <w:spacing w:val="-23"/>
          <w:sz w:val="24"/>
        </w:rPr>
        <w:t> </w:t>
      </w:r>
      <w:r>
        <w:rPr>
          <w:rFonts w:ascii="Calibri Light"/>
          <w:b w:val="0"/>
          <w:color w:val="414042"/>
          <w:sz w:val="24"/>
        </w:rPr>
        <w:t>Wales</w:t>
      </w:r>
      <w:r>
        <w:rPr>
          <w:rFonts w:ascii="Calibri Light"/>
          <w:sz w:val="24"/>
        </w:rPr>
      </w:r>
    </w:p>
    <w:p>
      <w:pPr>
        <w:pStyle w:val="ListParagraph"/>
        <w:numPr>
          <w:ilvl w:val="2"/>
          <w:numId w:val="8"/>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594"/>
      <w:bookmarkEnd w:id="594"/>
      <w:r>
        <w:rPr/>
      </w:r>
      <w:bookmarkStart w:name="1959 to 1960: primary principal of Marce" w:id="595"/>
      <w:bookmarkEnd w:id="595"/>
      <w:r>
        <w:rPr/>
      </w:r>
      <w:bookmarkStart w:name="1959 to 1960: primary principal of Marce" w:id="596"/>
      <w:bookmarkEnd w:id="596"/>
      <w:r>
        <w:rPr>
          <w:rFonts w:ascii="Calibri Light"/>
          <w:b w:val="0"/>
          <w:color w:val="414042"/>
          <w:sz w:val="24"/>
        </w:rPr>
        <w:t>1959</w:t>
      </w:r>
      <w:r>
        <w:rPr>
          <w:rFonts w:ascii="Calibri Light"/>
          <w:b w:val="0"/>
          <w:color w:val="414042"/>
          <w:sz w:val="24"/>
        </w:rPr>
        <w:t> to 1960: primary principal of Marcellin College in Randwick, New South</w:t>
      </w:r>
      <w:r>
        <w:rPr>
          <w:rFonts w:ascii="Calibri Light"/>
          <w:b w:val="0"/>
          <w:color w:val="414042"/>
          <w:spacing w:val="-19"/>
          <w:sz w:val="24"/>
        </w:rPr>
        <w:t> </w:t>
      </w:r>
      <w:r>
        <w:rPr>
          <w:rFonts w:ascii="Calibri Light"/>
          <w:b w:val="0"/>
          <w:color w:val="414042"/>
          <w:sz w:val="24"/>
        </w:rPr>
        <w:t>Wales</w:t>
      </w:r>
      <w:r>
        <w:rPr>
          <w:rFonts w:ascii="Calibri Light"/>
          <w:sz w:val="24"/>
        </w:rPr>
      </w:r>
    </w:p>
    <w:p>
      <w:pPr>
        <w:pStyle w:val="ListParagraph"/>
        <w:numPr>
          <w:ilvl w:val="2"/>
          <w:numId w:val="8"/>
        </w:numPr>
        <w:tabs>
          <w:tab w:pos="965" w:val="left" w:leader="none"/>
        </w:tabs>
        <w:spacing w:line="244" w:lineRule="auto" w:before="7" w:after="0"/>
        <w:ind w:left="964" w:right="1768" w:hanging="360"/>
        <w:jc w:val="left"/>
        <w:rPr>
          <w:rFonts w:ascii="Calibri Light" w:hAnsi="Calibri Light" w:cs="Calibri Light" w:eastAsia="Calibri Light" w:hint="default"/>
          <w:sz w:val="24"/>
          <w:szCs w:val="24"/>
        </w:rPr>
      </w:pPr>
      <w:bookmarkStart w:name="• " w:id="597"/>
      <w:bookmarkEnd w:id="597"/>
      <w:r>
        <w:rPr/>
      </w:r>
      <w:bookmarkStart w:name="1961 to 1962: assistant superior, primar" w:id="598"/>
      <w:bookmarkEnd w:id="598"/>
      <w:r>
        <w:rPr/>
      </w:r>
      <w:bookmarkStart w:name="1961 to 1962: assistant superior, primar" w:id="599"/>
      <w:bookmarkEnd w:id="599"/>
      <w:r>
        <w:rPr>
          <w:rFonts w:ascii="Calibri Light" w:hAnsi="Calibri Light" w:cs="Calibri Light" w:eastAsia="Calibri Light" w:hint="default"/>
          <w:b w:val="0"/>
          <w:bCs w:val="0"/>
          <w:color w:val="414042"/>
          <w:sz w:val="24"/>
          <w:szCs w:val="24"/>
        </w:rPr>
        <w:t>1961</w:t>
      </w:r>
      <w:r>
        <w:rPr>
          <w:rFonts w:ascii="Calibri Light" w:hAnsi="Calibri Light" w:cs="Calibri Light" w:eastAsia="Calibri Light" w:hint="default"/>
          <w:b w:val="0"/>
          <w:bCs w:val="0"/>
          <w:color w:val="414042"/>
          <w:sz w:val="24"/>
          <w:szCs w:val="24"/>
        </w:rPr>
        <w:t> to 1962: assistant </w:t>
      </w:r>
      <w:r>
        <w:rPr>
          <w:rFonts w:ascii="Calibri Light" w:hAnsi="Calibri Light" w:cs="Calibri Light" w:eastAsia="Calibri Light" w:hint="default"/>
          <w:b w:val="0"/>
          <w:bCs w:val="0"/>
          <w:color w:val="414042"/>
          <w:spacing w:val="-3"/>
          <w:sz w:val="24"/>
          <w:szCs w:val="24"/>
        </w:rPr>
        <w:t>superior, primary, </w:t>
      </w:r>
      <w:r>
        <w:rPr>
          <w:rFonts w:ascii="Calibri Light" w:hAnsi="Calibri Light" w:cs="Calibri Light" w:eastAsia="Calibri Light" w:hint="default"/>
          <w:b w:val="0"/>
          <w:bCs w:val="0"/>
          <w:color w:val="414042"/>
          <w:sz w:val="24"/>
          <w:szCs w:val="24"/>
        </w:rPr>
        <w:t>at St </w:t>
      </w:r>
      <w:r>
        <w:rPr>
          <w:rFonts w:ascii="Calibri Light" w:hAnsi="Calibri Light" w:cs="Calibri Light" w:eastAsia="Calibri Light" w:hint="default"/>
          <w:b w:val="0"/>
          <w:bCs w:val="0"/>
          <w:color w:val="414042"/>
          <w:spacing w:val="-3"/>
          <w:sz w:val="24"/>
          <w:szCs w:val="24"/>
        </w:rPr>
        <w:t>Anne’s </w:t>
      </w:r>
      <w:r>
        <w:rPr>
          <w:rFonts w:ascii="Calibri Light" w:hAnsi="Calibri Light" w:cs="Calibri Light" w:eastAsia="Calibri Light" w:hint="default"/>
          <w:b w:val="0"/>
          <w:bCs w:val="0"/>
          <w:color w:val="414042"/>
          <w:sz w:val="24"/>
          <w:szCs w:val="24"/>
        </w:rPr>
        <w:t>Primary School in Bondi, </w:t>
      </w:r>
      <w:r>
        <w:rPr>
          <w:rFonts w:ascii="Calibri Light" w:hAnsi="Calibri Light" w:cs="Calibri Light" w:eastAsia="Calibri Light" w:hint="default"/>
          <w:b w:val="0"/>
          <w:bCs w:val="0"/>
          <w:color w:val="414042"/>
          <w:sz w:val="24"/>
          <w:szCs w:val="24"/>
        </w:rPr>
        <w:t>New South</w:t>
      </w:r>
      <w:r>
        <w:rPr>
          <w:rFonts w:ascii="Calibri Light" w:hAnsi="Calibri Light" w:cs="Calibri Light" w:eastAsia="Calibri Light" w:hint="default"/>
          <w:b w:val="0"/>
          <w:bCs w:val="0"/>
          <w:color w:val="414042"/>
          <w:spacing w:val="-11"/>
          <w:sz w:val="24"/>
          <w:szCs w:val="24"/>
        </w:rPr>
        <w:t> </w:t>
      </w:r>
      <w:r>
        <w:rPr>
          <w:rFonts w:ascii="Calibri Light" w:hAnsi="Calibri Light" w:cs="Calibri Light" w:eastAsia="Calibri Light" w:hint="default"/>
          <w:b w:val="0"/>
          <w:bCs w:val="0"/>
          <w:color w:val="414042"/>
          <w:sz w:val="24"/>
          <w:szCs w:val="24"/>
        </w:rPr>
        <w:t>Wales</w:t>
      </w:r>
      <w:r>
        <w:rPr>
          <w:rFonts w:ascii="Calibri Light" w:hAnsi="Calibri Light" w:cs="Calibri Light" w:eastAsia="Calibri Light" w:hint="default"/>
          <w:sz w:val="24"/>
          <w:szCs w:val="24"/>
        </w:rPr>
      </w:r>
    </w:p>
    <w:p>
      <w:pPr>
        <w:pStyle w:val="ListParagraph"/>
        <w:numPr>
          <w:ilvl w:val="2"/>
          <w:numId w:val="8"/>
        </w:numPr>
        <w:tabs>
          <w:tab w:pos="965" w:val="left" w:leader="none"/>
        </w:tabs>
        <w:spacing w:line="240" w:lineRule="auto" w:before="1" w:after="0"/>
        <w:ind w:left="964" w:right="0" w:hanging="360"/>
        <w:jc w:val="left"/>
        <w:rPr>
          <w:rFonts w:ascii="Calibri Light" w:hAnsi="Calibri Light" w:cs="Calibri Light" w:eastAsia="Calibri Light" w:hint="default"/>
          <w:sz w:val="24"/>
          <w:szCs w:val="24"/>
        </w:rPr>
      </w:pPr>
      <w:bookmarkStart w:name="• " w:id="600"/>
      <w:bookmarkEnd w:id="600"/>
      <w:r>
        <w:rPr/>
      </w:r>
      <w:bookmarkStart w:name="1963: assistant superior, primary, at Ma" w:id="601"/>
      <w:bookmarkEnd w:id="601"/>
      <w:r>
        <w:rPr/>
      </w:r>
      <w:bookmarkStart w:name="1963: assistant superior, primary, at Ma" w:id="602"/>
      <w:bookmarkEnd w:id="602"/>
      <w:r>
        <w:rPr>
          <w:rFonts w:ascii="Calibri Light"/>
          <w:b w:val="0"/>
          <w:color w:val="414042"/>
          <w:spacing w:val="-3"/>
          <w:sz w:val="24"/>
        </w:rPr>
        <w:t>1963</w:t>
      </w:r>
      <w:r>
        <w:rPr>
          <w:rFonts w:ascii="Calibri Light"/>
          <w:b w:val="0"/>
          <w:color w:val="414042"/>
          <w:spacing w:val="-3"/>
          <w:sz w:val="24"/>
        </w:rPr>
        <w:t>: </w:t>
      </w:r>
      <w:r>
        <w:rPr>
          <w:rFonts w:ascii="Calibri Light"/>
          <w:b w:val="0"/>
          <w:color w:val="414042"/>
          <w:spacing w:val="-4"/>
          <w:sz w:val="24"/>
        </w:rPr>
        <w:t>assistant </w:t>
      </w:r>
      <w:r>
        <w:rPr>
          <w:rFonts w:ascii="Calibri Light"/>
          <w:b w:val="0"/>
          <w:color w:val="414042"/>
          <w:spacing w:val="-6"/>
          <w:sz w:val="24"/>
        </w:rPr>
        <w:t>superior, </w:t>
      </w:r>
      <w:r>
        <w:rPr>
          <w:rFonts w:ascii="Calibri Light"/>
          <w:b w:val="0"/>
          <w:color w:val="414042"/>
          <w:spacing w:val="-5"/>
          <w:sz w:val="24"/>
        </w:rPr>
        <w:t>primary, </w:t>
      </w:r>
      <w:r>
        <w:rPr>
          <w:rFonts w:ascii="Calibri Light"/>
          <w:b w:val="0"/>
          <w:color w:val="414042"/>
          <w:spacing w:val="-3"/>
          <w:sz w:val="24"/>
        </w:rPr>
        <w:t>at Marist Primary School </w:t>
      </w:r>
      <w:r>
        <w:rPr>
          <w:rFonts w:ascii="Calibri Light"/>
          <w:b w:val="0"/>
          <w:color w:val="414042"/>
          <w:sz w:val="24"/>
        </w:rPr>
        <w:t>in </w:t>
      </w:r>
      <w:r>
        <w:rPr>
          <w:rFonts w:ascii="Calibri Light"/>
          <w:b w:val="0"/>
          <w:color w:val="414042"/>
          <w:spacing w:val="-4"/>
          <w:sz w:val="24"/>
        </w:rPr>
        <w:t>Queanbeyan, </w:t>
      </w:r>
      <w:r>
        <w:rPr>
          <w:rFonts w:ascii="Calibri Light"/>
          <w:b w:val="0"/>
          <w:color w:val="414042"/>
          <w:spacing w:val="-3"/>
          <w:sz w:val="24"/>
        </w:rPr>
        <w:t>New </w:t>
      </w:r>
      <w:bookmarkStart w:name=" " w:id="603"/>
      <w:bookmarkEnd w:id="603"/>
      <w:r>
        <w:rPr>
          <w:rFonts w:ascii="Calibri Light"/>
          <w:b w:val="0"/>
          <w:color w:val="414042"/>
          <w:spacing w:val="-3"/>
          <w:sz w:val="24"/>
        </w:rPr>
        <w:t>Sou</w:t>
      </w:r>
      <w:r>
        <w:rPr>
          <w:rFonts w:ascii="Calibri Light"/>
          <w:b w:val="0"/>
          <w:color w:val="414042"/>
          <w:spacing w:val="-3"/>
          <w:sz w:val="24"/>
        </w:rPr>
        <w:t>th</w:t>
      </w:r>
      <w:r>
        <w:rPr>
          <w:rFonts w:ascii="Calibri Light"/>
          <w:b w:val="0"/>
          <w:color w:val="414042"/>
          <w:spacing w:val="19"/>
          <w:sz w:val="24"/>
        </w:rPr>
        <w:t> </w:t>
      </w:r>
      <w:r>
        <w:rPr>
          <w:rFonts w:ascii="Calibri Light"/>
          <w:b w:val="0"/>
          <w:color w:val="414042"/>
          <w:spacing w:val="-5"/>
          <w:sz w:val="24"/>
        </w:rPr>
        <w:t>Wales</w:t>
      </w:r>
      <w:r>
        <w:rPr>
          <w:rFonts w:ascii="Calibri Light"/>
          <w:sz w:val="24"/>
        </w:rPr>
      </w:r>
    </w:p>
    <w:p>
      <w:pPr>
        <w:pStyle w:val="ListParagraph"/>
        <w:numPr>
          <w:ilvl w:val="2"/>
          <w:numId w:val="8"/>
        </w:numPr>
        <w:tabs>
          <w:tab w:pos="965" w:val="left" w:leader="none"/>
        </w:tabs>
        <w:spacing w:line="244" w:lineRule="auto" w:before="7" w:after="0"/>
        <w:ind w:left="964" w:right="648" w:hanging="360"/>
        <w:jc w:val="left"/>
        <w:rPr>
          <w:rFonts w:ascii="Calibri Light" w:hAnsi="Calibri Light" w:cs="Calibri Light" w:eastAsia="Calibri Light" w:hint="default"/>
          <w:sz w:val="24"/>
          <w:szCs w:val="24"/>
        </w:rPr>
      </w:pPr>
      <w:bookmarkStart w:name="• " w:id="604"/>
      <w:bookmarkEnd w:id="604"/>
      <w:r>
        <w:rPr/>
      </w:r>
      <w:bookmarkStart w:name="1964 to 1966: assistant superior, primar" w:id="605"/>
      <w:bookmarkEnd w:id="605"/>
      <w:r>
        <w:rPr/>
      </w:r>
      <w:bookmarkStart w:name="1964 to 1966: assistant superior, primar" w:id="606"/>
      <w:bookmarkEnd w:id="606"/>
      <w:r>
        <w:rPr>
          <w:rFonts w:ascii="Calibri Light"/>
          <w:b w:val="0"/>
          <w:color w:val="414042"/>
          <w:sz w:val="24"/>
        </w:rPr>
        <w:t>1964</w:t>
      </w:r>
      <w:r>
        <w:rPr>
          <w:rFonts w:ascii="Calibri Light"/>
          <w:b w:val="0"/>
          <w:color w:val="414042"/>
          <w:sz w:val="24"/>
        </w:rPr>
        <w:t> to 1966: assistant </w:t>
      </w:r>
      <w:r>
        <w:rPr>
          <w:rFonts w:ascii="Calibri Light"/>
          <w:b w:val="0"/>
          <w:color w:val="414042"/>
          <w:spacing w:val="-3"/>
          <w:sz w:val="24"/>
        </w:rPr>
        <w:t>superior, primary, </w:t>
      </w:r>
      <w:r>
        <w:rPr>
          <w:rFonts w:ascii="Calibri Light"/>
          <w:b w:val="0"/>
          <w:color w:val="414042"/>
          <w:sz w:val="24"/>
        </w:rPr>
        <w:t>at Villa Maria Catholic Primary School in</w:t>
      </w:r>
      <w:r>
        <w:rPr>
          <w:rFonts w:ascii="Calibri Light"/>
          <w:b w:val="0"/>
          <w:color w:val="414042"/>
          <w:spacing w:val="-12"/>
          <w:sz w:val="24"/>
        </w:rPr>
        <w:t> </w:t>
      </w:r>
      <w:r>
        <w:rPr>
          <w:rFonts w:ascii="Calibri Light"/>
          <w:b w:val="0"/>
          <w:color w:val="414042"/>
          <w:sz w:val="24"/>
        </w:rPr>
        <w:t>Hunters </w:t>
      </w:r>
      <w:r>
        <w:rPr>
          <w:rFonts w:ascii="Calibri Light"/>
          <w:b w:val="0"/>
          <w:color w:val="414042"/>
          <w:sz w:val="24"/>
        </w:rPr>
        <w:t>Hill, New South</w:t>
      </w:r>
      <w:r>
        <w:rPr>
          <w:rFonts w:ascii="Calibri Light"/>
          <w:b w:val="0"/>
          <w:color w:val="414042"/>
          <w:spacing w:val="-11"/>
          <w:sz w:val="24"/>
        </w:rPr>
        <w:t> </w:t>
      </w:r>
      <w:r>
        <w:rPr>
          <w:rFonts w:ascii="Calibri Light"/>
          <w:b w:val="0"/>
          <w:color w:val="414042"/>
          <w:sz w:val="24"/>
        </w:rPr>
        <w:t>Wales</w:t>
      </w:r>
      <w:r>
        <w:rPr>
          <w:rFonts w:ascii="Calibri Light"/>
          <w:sz w:val="24"/>
        </w:rPr>
      </w:r>
    </w:p>
    <w:p>
      <w:pPr>
        <w:pStyle w:val="ListParagraph"/>
        <w:numPr>
          <w:ilvl w:val="2"/>
          <w:numId w:val="8"/>
        </w:numPr>
        <w:tabs>
          <w:tab w:pos="965" w:val="left" w:leader="none"/>
        </w:tabs>
        <w:spacing w:line="244" w:lineRule="auto" w:before="1" w:after="0"/>
        <w:ind w:left="964" w:right="862" w:hanging="360"/>
        <w:jc w:val="left"/>
        <w:rPr>
          <w:rFonts w:ascii="Calibri Light" w:hAnsi="Calibri Light" w:cs="Calibri Light" w:eastAsia="Calibri Light" w:hint="default"/>
          <w:sz w:val="24"/>
          <w:szCs w:val="24"/>
        </w:rPr>
      </w:pPr>
      <w:bookmarkStart w:name="• " w:id="607"/>
      <w:bookmarkEnd w:id="607"/>
      <w:r>
        <w:rPr/>
      </w:r>
      <w:bookmarkStart w:name="January 1967 to July 1969: primary princ" w:id="608"/>
      <w:bookmarkEnd w:id="608"/>
      <w:r>
        <w:rPr/>
      </w:r>
      <w:bookmarkStart w:name="January 1967 to July 1969: primary princ" w:id="609"/>
      <w:bookmarkEnd w:id="609"/>
      <w:r>
        <w:rPr>
          <w:rFonts w:ascii="Calibri Light" w:hAnsi="Calibri Light" w:cs="Calibri Light" w:eastAsia="Calibri Light" w:hint="default"/>
          <w:b w:val="0"/>
          <w:bCs w:val="0"/>
          <w:color w:val="414042"/>
          <w:sz w:val="24"/>
          <w:szCs w:val="24"/>
        </w:rPr>
        <w:t>Januar</w:t>
      </w:r>
      <w:r>
        <w:rPr>
          <w:rFonts w:ascii="Calibri Light" w:hAnsi="Calibri Light" w:cs="Calibri Light" w:eastAsia="Calibri Light" w:hint="default"/>
          <w:b w:val="0"/>
          <w:bCs w:val="0"/>
          <w:color w:val="414042"/>
          <w:sz w:val="24"/>
          <w:szCs w:val="24"/>
        </w:rPr>
        <w:t>y 1967 to July 1969: primary principal of St </w:t>
      </w:r>
      <w:r>
        <w:rPr>
          <w:rFonts w:ascii="Calibri Light" w:hAnsi="Calibri Light" w:cs="Calibri Light" w:eastAsia="Calibri Light" w:hint="default"/>
          <w:b w:val="0"/>
          <w:bCs w:val="0"/>
          <w:color w:val="414042"/>
          <w:spacing w:val="-3"/>
          <w:sz w:val="24"/>
          <w:szCs w:val="24"/>
        </w:rPr>
        <w:t>Joseph’s </w:t>
      </w:r>
      <w:r>
        <w:rPr>
          <w:rFonts w:ascii="Calibri Light" w:hAnsi="Calibri Light" w:cs="Calibri Light" w:eastAsia="Calibri Light" w:hint="default"/>
          <w:b w:val="0"/>
          <w:bCs w:val="0"/>
          <w:color w:val="414042"/>
          <w:sz w:val="24"/>
          <w:szCs w:val="24"/>
        </w:rPr>
        <w:t>School (later St Carthage’s)</w:t>
      </w:r>
      <w:r>
        <w:rPr>
          <w:rFonts w:ascii="Calibri Light" w:hAnsi="Calibri Light" w:cs="Calibri Light" w:eastAsia="Calibri Light" w:hint="default"/>
          <w:b w:val="0"/>
          <w:bCs w:val="0"/>
          <w:color w:val="414042"/>
          <w:spacing w:val="-14"/>
          <w:sz w:val="24"/>
          <w:szCs w:val="24"/>
        </w:rPr>
        <w:t> </w:t>
      </w:r>
      <w:r>
        <w:rPr>
          <w:rFonts w:ascii="Calibri Light" w:hAnsi="Calibri Light" w:cs="Calibri Light" w:eastAsia="Calibri Light" w:hint="default"/>
          <w:b w:val="0"/>
          <w:bCs w:val="0"/>
          <w:color w:val="414042"/>
          <w:sz w:val="24"/>
          <w:szCs w:val="24"/>
        </w:rPr>
        <w:t>in </w:t>
      </w:r>
      <w:r>
        <w:rPr>
          <w:rFonts w:ascii="Calibri Light" w:hAnsi="Calibri Light" w:cs="Calibri Light" w:eastAsia="Calibri Light" w:hint="default"/>
          <w:b w:val="0"/>
          <w:bCs w:val="0"/>
          <w:color w:val="414042"/>
          <w:sz w:val="24"/>
          <w:szCs w:val="24"/>
        </w:rPr>
        <w:t>Lismore, New South</w:t>
      </w:r>
      <w:r>
        <w:rPr>
          <w:rFonts w:ascii="Calibri Light" w:hAnsi="Calibri Light" w:cs="Calibri Light" w:eastAsia="Calibri Light" w:hint="default"/>
          <w:b w:val="0"/>
          <w:bCs w:val="0"/>
          <w:color w:val="414042"/>
          <w:spacing w:val="-15"/>
          <w:sz w:val="24"/>
          <w:szCs w:val="24"/>
        </w:rPr>
        <w:t> </w:t>
      </w:r>
      <w:r>
        <w:rPr>
          <w:rFonts w:ascii="Calibri Light" w:hAnsi="Calibri Light" w:cs="Calibri Light" w:eastAsia="Calibri Light" w:hint="default"/>
          <w:b w:val="0"/>
          <w:bCs w:val="0"/>
          <w:color w:val="414042"/>
          <w:sz w:val="24"/>
          <w:szCs w:val="24"/>
        </w:rPr>
        <w:t>Wales</w:t>
      </w:r>
      <w:r>
        <w:rPr>
          <w:rFonts w:ascii="Calibri Light" w:hAnsi="Calibri Light" w:cs="Calibri Light" w:eastAsia="Calibri Light" w:hint="default"/>
          <w:sz w:val="24"/>
          <w:szCs w:val="24"/>
        </w:rPr>
      </w:r>
    </w:p>
    <w:p>
      <w:pPr>
        <w:pStyle w:val="ListParagraph"/>
        <w:numPr>
          <w:ilvl w:val="2"/>
          <w:numId w:val="8"/>
        </w:numPr>
        <w:tabs>
          <w:tab w:pos="965" w:val="left" w:leader="none"/>
        </w:tabs>
        <w:spacing w:line="240" w:lineRule="auto" w:before="1" w:after="0"/>
        <w:ind w:left="964" w:right="0" w:hanging="360"/>
        <w:jc w:val="left"/>
        <w:rPr>
          <w:rFonts w:ascii="Calibri Light" w:hAnsi="Calibri Light" w:cs="Calibri Light" w:eastAsia="Calibri Light" w:hint="default"/>
          <w:sz w:val="24"/>
          <w:szCs w:val="24"/>
        </w:rPr>
      </w:pPr>
      <w:bookmarkStart w:name="• " w:id="610"/>
      <w:bookmarkEnd w:id="610"/>
      <w:r>
        <w:rPr/>
      </w:r>
      <w:bookmarkStart w:name="July 1969 to December 1972: principal of" w:id="611"/>
      <w:bookmarkEnd w:id="611"/>
      <w:r>
        <w:rPr/>
      </w:r>
      <w:bookmarkStart w:name="July 1969 to December 1972: principal of" w:id="612"/>
      <w:bookmarkEnd w:id="612"/>
      <w:r>
        <w:rPr>
          <w:rFonts w:ascii="Calibri Light"/>
          <w:b w:val="0"/>
          <w:color w:val="414042"/>
          <w:sz w:val="24"/>
        </w:rPr>
        <w:t>July</w:t>
      </w:r>
      <w:r>
        <w:rPr>
          <w:rFonts w:ascii="Calibri Light"/>
          <w:b w:val="0"/>
          <w:color w:val="414042"/>
          <w:sz w:val="24"/>
        </w:rPr>
        <w:t> 1969 to December 1972: principal of Marist College Penshurst in New South</w:t>
      </w:r>
      <w:r>
        <w:rPr>
          <w:rFonts w:ascii="Calibri Light"/>
          <w:b w:val="0"/>
          <w:color w:val="414042"/>
          <w:spacing w:val="-33"/>
          <w:sz w:val="24"/>
        </w:rPr>
        <w:t> </w:t>
      </w:r>
      <w:r>
        <w:rPr>
          <w:rFonts w:ascii="Calibri Light"/>
          <w:b w:val="0"/>
          <w:color w:val="414042"/>
          <w:sz w:val="24"/>
        </w:rPr>
        <w:t>Wales</w:t>
      </w:r>
      <w:r>
        <w:rPr>
          <w:rFonts w:ascii="Calibri Light"/>
          <w:sz w:val="24"/>
        </w:rPr>
      </w:r>
    </w:p>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3"/>
          <w:numId w:val="8"/>
        </w:numPr>
        <w:tabs>
          <w:tab w:pos="1385" w:val="left" w:leader="none"/>
        </w:tabs>
        <w:spacing w:line="240" w:lineRule="auto" w:before="51" w:after="0"/>
        <w:ind w:left="1384" w:right="0" w:hanging="360"/>
        <w:jc w:val="left"/>
        <w:rPr>
          <w:rFonts w:ascii="Calibri Light" w:hAnsi="Calibri Light" w:cs="Calibri Light" w:eastAsia="Calibri Light" w:hint="default"/>
          <w:sz w:val="24"/>
          <w:szCs w:val="24"/>
        </w:rPr>
      </w:pPr>
      <w:bookmarkStart w:name=" " w:id="613"/>
      <w:bookmarkEnd w:id="613"/>
      <w:r>
        <w:rPr/>
      </w:r>
      <w:bookmarkStart w:name="• " w:id="614"/>
      <w:bookmarkEnd w:id="614"/>
      <w:r>
        <w:rPr/>
      </w:r>
      <w:bookmarkStart w:name="1973 to 1974: primary teacher at Marcell" w:id="615"/>
      <w:bookmarkEnd w:id="615"/>
      <w:r>
        <w:rPr/>
      </w:r>
      <w:bookmarkStart w:name="1973 to 1974: primary teacher at Marcell" w:id="616"/>
      <w:bookmarkEnd w:id="616"/>
      <w:r>
        <w:rPr>
          <w:rFonts w:ascii="Calibri Light"/>
          <w:b w:val="0"/>
          <w:color w:val="414042"/>
          <w:sz w:val="24"/>
        </w:rPr>
        <w:t>1973</w:t>
      </w:r>
      <w:r>
        <w:rPr>
          <w:rFonts w:ascii="Calibri Light"/>
          <w:b w:val="0"/>
          <w:color w:val="414042"/>
          <w:sz w:val="24"/>
        </w:rPr>
        <w:t> to 1974: primary teacher at Marcellin Junior in Coogee, New South</w:t>
      </w:r>
      <w:r>
        <w:rPr>
          <w:rFonts w:ascii="Calibri Light"/>
          <w:b w:val="0"/>
          <w:color w:val="414042"/>
          <w:spacing w:val="-25"/>
          <w:sz w:val="24"/>
        </w:rPr>
        <w:t> </w:t>
      </w:r>
      <w:r>
        <w:rPr>
          <w:rFonts w:ascii="Calibri Light"/>
          <w:b w:val="0"/>
          <w:color w:val="414042"/>
          <w:sz w:val="24"/>
        </w:rPr>
        <w:t>Wales</w:t>
      </w:r>
      <w:r>
        <w:rPr>
          <w:rFonts w:ascii="Calibri Light"/>
          <w:sz w:val="24"/>
        </w:rPr>
      </w:r>
    </w:p>
    <w:p>
      <w:pPr>
        <w:pStyle w:val="ListParagraph"/>
        <w:numPr>
          <w:ilvl w:val="3"/>
          <w:numId w:val="8"/>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617"/>
      <w:bookmarkEnd w:id="617"/>
      <w:r>
        <w:rPr/>
      </w:r>
      <w:bookmarkStart w:name="January to June 1975: principal of Maris" w:id="618"/>
      <w:bookmarkEnd w:id="618"/>
      <w:r>
        <w:rPr/>
      </w:r>
      <w:bookmarkStart w:name="January to June 1975: principal of Maris" w:id="619"/>
      <w:bookmarkEnd w:id="619"/>
      <w:r>
        <w:rPr>
          <w:rFonts w:ascii="Calibri Light"/>
          <w:b w:val="0"/>
          <w:color w:val="414042"/>
          <w:sz w:val="24"/>
        </w:rPr>
        <w:t>Januar</w:t>
      </w:r>
      <w:r>
        <w:rPr>
          <w:rFonts w:ascii="Calibri Light"/>
          <w:b w:val="0"/>
          <w:color w:val="414042"/>
          <w:sz w:val="24"/>
        </w:rPr>
        <w:t>y</w:t>
      </w:r>
      <w:r>
        <w:rPr>
          <w:rFonts w:ascii="Calibri Light"/>
          <w:b w:val="0"/>
          <w:color w:val="414042"/>
          <w:spacing w:val="-5"/>
          <w:sz w:val="24"/>
        </w:rPr>
        <w:t> </w:t>
      </w:r>
      <w:r>
        <w:rPr>
          <w:rFonts w:ascii="Calibri Light"/>
          <w:b w:val="0"/>
          <w:color w:val="414042"/>
          <w:sz w:val="24"/>
        </w:rPr>
        <w:t>to</w:t>
      </w:r>
      <w:r>
        <w:rPr>
          <w:rFonts w:ascii="Calibri Light"/>
          <w:b w:val="0"/>
          <w:color w:val="414042"/>
          <w:spacing w:val="-5"/>
          <w:sz w:val="24"/>
        </w:rPr>
        <w:t> </w:t>
      </w:r>
      <w:r>
        <w:rPr>
          <w:rFonts w:ascii="Calibri Light"/>
          <w:b w:val="0"/>
          <w:color w:val="414042"/>
          <w:sz w:val="24"/>
        </w:rPr>
        <w:t>June</w:t>
      </w:r>
      <w:r>
        <w:rPr>
          <w:rFonts w:ascii="Calibri Light"/>
          <w:b w:val="0"/>
          <w:color w:val="414042"/>
          <w:spacing w:val="-5"/>
          <w:sz w:val="24"/>
        </w:rPr>
        <w:t> </w:t>
      </w:r>
      <w:r>
        <w:rPr>
          <w:rFonts w:ascii="Calibri Light"/>
          <w:b w:val="0"/>
          <w:color w:val="414042"/>
          <w:sz w:val="24"/>
        </w:rPr>
        <w:t>1975:</w:t>
      </w:r>
      <w:r>
        <w:rPr>
          <w:rFonts w:ascii="Calibri Light"/>
          <w:b w:val="0"/>
          <w:color w:val="414042"/>
          <w:spacing w:val="-5"/>
          <w:sz w:val="24"/>
        </w:rPr>
        <w:t> </w:t>
      </w:r>
      <w:r>
        <w:rPr>
          <w:rFonts w:ascii="Calibri Light"/>
          <w:b w:val="0"/>
          <w:color w:val="414042"/>
          <w:sz w:val="24"/>
        </w:rPr>
        <w:t>principal</w:t>
      </w:r>
      <w:r>
        <w:rPr>
          <w:rFonts w:ascii="Calibri Light"/>
          <w:b w:val="0"/>
          <w:color w:val="414042"/>
          <w:spacing w:val="-5"/>
          <w:sz w:val="24"/>
        </w:rPr>
        <w:t> </w:t>
      </w:r>
      <w:r>
        <w:rPr>
          <w:rFonts w:ascii="Calibri Light"/>
          <w:b w:val="0"/>
          <w:color w:val="414042"/>
          <w:sz w:val="24"/>
        </w:rPr>
        <w:t>of</w:t>
      </w:r>
      <w:r>
        <w:rPr>
          <w:rFonts w:ascii="Calibri Light"/>
          <w:b w:val="0"/>
          <w:color w:val="414042"/>
          <w:spacing w:val="-5"/>
          <w:sz w:val="24"/>
        </w:rPr>
        <w:t> </w:t>
      </w:r>
      <w:r>
        <w:rPr>
          <w:rFonts w:ascii="Calibri Light"/>
          <w:b w:val="0"/>
          <w:color w:val="414042"/>
          <w:sz w:val="24"/>
        </w:rPr>
        <w:t>Marist</w:t>
      </w:r>
      <w:r>
        <w:rPr>
          <w:rFonts w:ascii="Calibri Light"/>
          <w:b w:val="0"/>
          <w:color w:val="414042"/>
          <w:spacing w:val="-5"/>
          <w:sz w:val="24"/>
        </w:rPr>
        <w:t> </w:t>
      </w:r>
      <w:r>
        <w:rPr>
          <w:rFonts w:ascii="Calibri Light"/>
          <w:b w:val="0"/>
          <w:color w:val="414042"/>
          <w:sz w:val="24"/>
        </w:rPr>
        <w:t>Brothers</w:t>
      </w:r>
      <w:r>
        <w:rPr>
          <w:rFonts w:ascii="Calibri Light"/>
          <w:b w:val="0"/>
          <w:color w:val="414042"/>
          <w:spacing w:val="-5"/>
          <w:sz w:val="24"/>
        </w:rPr>
        <w:t> </w:t>
      </w:r>
      <w:r>
        <w:rPr>
          <w:rFonts w:ascii="Calibri Light"/>
          <w:b w:val="0"/>
          <w:color w:val="414042"/>
          <w:sz w:val="24"/>
        </w:rPr>
        <w:t>Parramatta</w:t>
      </w:r>
      <w:r>
        <w:rPr>
          <w:rFonts w:ascii="Calibri Light"/>
          <w:b w:val="0"/>
          <w:color w:val="414042"/>
          <w:spacing w:val="-5"/>
          <w:sz w:val="24"/>
        </w:rPr>
        <w:t> </w:t>
      </w:r>
      <w:r>
        <w:rPr>
          <w:rFonts w:ascii="Calibri Light"/>
          <w:b w:val="0"/>
          <w:color w:val="414042"/>
          <w:sz w:val="24"/>
        </w:rPr>
        <w:t>in</w:t>
      </w:r>
      <w:r>
        <w:rPr>
          <w:rFonts w:ascii="Calibri Light"/>
          <w:b w:val="0"/>
          <w:color w:val="414042"/>
          <w:spacing w:val="-5"/>
          <w:sz w:val="24"/>
        </w:rPr>
        <w:t> </w:t>
      </w:r>
      <w:r>
        <w:rPr>
          <w:rFonts w:ascii="Calibri Light"/>
          <w:b w:val="0"/>
          <w:color w:val="414042"/>
          <w:sz w:val="24"/>
        </w:rPr>
        <w:t>New</w:t>
      </w:r>
      <w:r>
        <w:rPr>
          <w:rFonts w:ascii="Calibri Light"/>
          <w:b w:val="0"/>
          <w:color w:val="414042"/>
          <w:spacing w:val="-5"/>
          <w:sz w:val="24"/>
        </w:rPr>
        <w:t> </w:t>
      </w:r>
      <w:r>
        <w:rPr>
          <w:rFonts w:ascii="Calibri Light"/>
          <w:b w:val="0"/>
          <w:color w:val="414042"/>
          <w:sz w:val="24"/>
        </w:rPr>
        <w:t>South</w:t>
      </w:r>
      <w:r>
        <w:rPr>
          <w:rFonts w:ascii="Calibri Light"/>
          <w:b w:val="0"/>
          <w:color w:val="414042"/>
          <w:spacing w:val="-5"/>
          <w:sz w:val="24"/>
        </w:rPr>
        <w:t> </w:t>
      </w:r>
      <w:r>
        <w:rPr>
          <w:rFonts w:ascii="Calibri Light"/>
          <w:b w:val="0"/>
          <w:color w:val="414042"/>
          <w:sz w:val="24"/>
        </w:rPr>
        <w:t>Wales</w:t>
      </w:r>
      <w:r>
        <w:rPr>
          <w:rFonts w:ascii="Calibri Light"/>
          <w:sz w:val="24"/>
        </w:rPr>
      </w:r>
    </w:p>
    <w:p>
      <w:pPr>
        <w:pStyle w:val="ListParagraph"/>
        <w:numPr>
          <w:ilvl w:val="3"/>
          <w:numId w:val="8"/>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620"/>
      <w:bookmarkEnd w:id="620"/>
      <w:r>
        <w:rPr/>
      </w:r>
      <w:bookmarkStart w:name="1976 to 1993: assistant religious educat" w:id="621"/>
      <w:bookmarkEnd w:id="621"/>
      <w:r>
        <w:rPr/>
      </w:r>
      <w:bookmarkStart w:name="1976 to 1993: assistant religious educat" w:id="622"/>
      <w:bookmarkEnd w:id="622"/>
      <w:r>
        <w:rPr>
          <w:rFonts w:ascii="Calibri Light"/>
          <w:b w:val="0"/>
          <w:color w:val="414042"/>
          <w:sz w:val="24"/>
        </w:rPr>
        <w:t>1976</w:t>
      </w:r>
      <w:r>
        <w:rPr>
          <w:rFonts w:ascii="Calibri Light"/>
          <w:b w:val="0"/>
          <w:color w:val="414042"/>
          <w:spacing w:val="-5"/>
          <w:sz w:val="24"/>
        </w:rPr>
        <w:t> </w:t>
      </w:r>
      <w:r>
        <w:rPr>
          <w:rFonts w:ascii="Calibri Light"/>
          <w:b w:val="0"/>
          <w:color w:val="414042"/>
          <w:sz w:val="24"/>
        </w:rPr>
        <w:t>to</w:t>
      </w:r>
      <w:r>
        <w:rPr>
          <w:rFonts w:ascii="Calibri Light"/>
          <w:b w:val="0"/>
          <w:color w:val="414042"/>
          <w:spacing w:val="-5"/>
          <w:sz w:val="24"/>
        </w:rPr>
        <w:t> </w:t>
      </w:r>
      <w:r>
        <w:rPr>
          <w:rFonts w:ascii="Calibri Light"/>
          <w:b w:val="0"/>
          <w:color w:val="414042"/>
          <w:sz w:val="24"/>
        </w:rPr>
        <w:t>1993:</w:t>
      </w:r>
      <w:r>
        <w:rPr>
          <w:rFonts w:ascii="Calibri Light"/>
          <w:b w:val="0"/>
          <w:color w:val="414042"/>
          <w:spacing w:val="-5"/>
          <w:sz w:val="24"/>
        </w:rPr>
        <w:t> </w:t>
      </w:r>
      <w:r>
        <w:rPr>
          <w:rFonts w:ascii="Calibri Light"/>
          <w:b w:val="0"/>
          <w:color w:val="414042"/>
          <w:sz w:val="24"/>
        </w:rPr>
        <w:t>assistant</w:t>
      </w:r>
      <w:r>
        <w:rPr>
          <w:rFonts w:ascii="Calibri Light"/>
          <w:b w:val="0"/>
          <w:color w:val="414042"/>
          <w:spacing w:val="-5"/>
          <w:sz w:val="24"/>
        </w:rPr>
        <w:t> </w:t>
      </w:r>
      <w:r>
        <w:rPr>
          <w:rFonts w:ascii="Calibri Light"/>
          <w:b w:val="0"/>
          <w:color w:val="414042"/>
          <w:sz w:val="24"/>
        </w:rPr>
        <w:t>religious</w:t>
      </w:r>
      <w:r>
        <w:rPr>
          <w:rFonts w:ascii="Calibri Light"/>
          <w:b w:val="0"/>
          <w:color w:val="414042"/>
          <w:spacing w:val="-5"/>
          <w:sz w:val="24"/>
        </w:rPr>
        <w:t> </w:t>
      </w:r>
      <w:r>
        <w:rPr>
          <w:rFonts w:ascii="Calibri Light"/>
          <w:b w:val="0"/>
          <w:color w:val="414042"/>
          <w:sz w:val="24"/>
        </w:rPr>
        <w:t>education</w:t>
      </w:r>
      <w:r>
        <w:rPr>
          <w:rFonts w:ascii="Calibri Light"/>
          <w:b w:val="0"/>
          <w:color w:val="414042"/>
          <w:spacing w:val="-5"/>
          <w:sz w:val="24"/>
        </w:rPr>
        <w:t> </w:t>
      </w:r>
      <w:r>
        <w:rPr>
          <w:rFonts w:ascii="Calibri Light"/>
          <w:b w:val="0"/>
          <w:color w:val="414042"/>
          <w:sz w:val="24"/>
        </w:rPr>
        <w:t>coordinator</w:t>
      </w:r>
      <w:r>
        <w:rPr>
          <w:rFonts w:ascii="Calibri Light"/>
          <w:b w:val="0"/>
          <w:color w:val="414042"/>
          <w:spacing w:val="-5"/>
          <w:sz w:val="24"/>
        </w:rPr>
        <w:t> </w:t>
      </w:r>
      <w:r>
        <w:rPr>
          <w:rFonts w:ascii="Calibri Light"/>
          <w:b w:val="0"/>
          <w:color w:val="414042"/>
          <w:sz w:val="24"/>
        </w:rPr>
        <w:t>at</w:t>
      </w:r>
      <w:r>
        <w:rPr>
          <w:rFonts w:ascii="Calibri Light"/>
          <w:b w:val="0"/>
          <w:color w:val="414042"/>
          <w:spacing w:val="-5"/>
          <w:sz w:val="24"/>
        </w:rPr>
        <w:t> </w:t>
      </w:r>
      <w:r>
        <w:rPr>
          <w:rFonts w:ascii="Calibri Light"/>
          <w:b w:val="0"/>
          <w:color w:val="414042"/>
          <w:sz w:val="24"/>
        </w:rPr>
        <w:t>Marist</w:t>
      </w:r>
      <w:r>
        <w:rPr>
          <w:rFonts w:ascii="Calibri Light"/>
          <w:b w:val="0"/>
          <w:color w:val="414042"/>
          <w:spacing w:val="-5"/>
          <w:sz w:val="24"/>
        </w:rPr>
        <w:t> </w:t>
      </w:r>
      <w:r>
        <w:rPr>
          <w:rFonts w:ascii="Calibri Light"/>
          <w:b w:val="0"/>
          <w:color w:val="414042"/>
          <w:sz w:val="24"/>
        </w:rPr>
        <w:t>College</w:t>
      </w:r>
      <w:r>
        <w:rPr>
          <w:rFonts w:ascii="Calibri Light"/>
          <w:b w:val="0"/>
          <w:color w:val="414042"/>
          <w:spacing w:val="-5"/>
          <w:sz w:val="24"/>
        </w:rPr>
        <w:t> </w:t>
      </w:r>
      <w:r>
        <w:rPr>
          <w:rFonts w:ascii="Calibri Light"/>
          <w:b w:val="0"/>
          <w:color w:val="414042"/>
          <w:sz w:val="24"/>
        </w:rPr>
        <w:t>Canberra,</w:t>
      </w:r>
      <w:r>
        <w:rPr>
          <w:rFonts w:ascii="Calibri Light"/>
          <w:b w:val="0"/>
          <w:color w:val="414042"/>
          <w:spacing w:val="-5"/>
          <w:sz w:val="24"/>
        </w:rPr>
        <w:t> </w:t>
      </w:r>
      <w:r>
        <w:rPr>
          <w:rFonts w:ascii="Calibri Light"/>
          <w:b w:val="0"/>
          <w:color w:val="414042"/>
          <w:spacing w:val="-7"/>
          <w:sz w:val="24"/>
        </w:rPr>
        <w:t>ACT.</w:t>
      </w:r>
      <w:r>
        <w:rPr>
          <w:rFonts w:ascii="Calibri Light"/>
          <w:spacing w:val="-7"/>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124"/>
        <w:jc w:val="left"/>
        <w:rPr>
          <w:rFonts w:ascii="Calibri" w:hAnsi="Calibri" w:cs="Calibri" w:eastAsia="Calibri" w:hint="default"/>
          <w:sz w:val="14"/>
          <w:szCs w:val="14"/>
        </w:rPr>
      </w:pPr>
      <w:bookmarkStart w:name="Brother Chute was sent to Fribourg in Sw" w:id="623"/>
      <w:bookmarkEnd w:id="623"/>
      <w:r>
        <w:rPr/>
      </w:r>
      <w:r>
        <w:rPr>
          <w:b w:val="0"/>
          <w:bCs w:val="0"/>
          <w:color w:val="414042"/>
        </w:rPr>
        <w:t>Brother</w:t>
      </w:r>
      <w:r>
        <w:rPr>
          <w:b w:val="0"/>
          <w:bCs w:val="0"/>
          <w:color w:val="414042"/>
          <w:spacing w:val="-3"/>
        </w:rPr>
        <w:t> </w:t>
      </w:r>
      <w:r>
        <w:rPr>
          <w:b w:val="0"/>
          <w:bCs w:val="0"/>
          <w:color w:val="414042"/>
        </w:rPr>
        <w:t>Chute</w:t>
      </w:r>
      <w:r>
        <w:rPr>
          <w:b w:val="0"/>
          <w:bCs w:val="0"/>
          <w:color w:val="414042"/>
          <w:spacing w:val="-3"/>
        </w:rPr>
        <w:t> </w:t>
      </w:r>
      <w:r>
        <w:rPr>
          <w:b w:val="0"/>
          <w:bCs w:val="0"/>
          <w:color w:val="414042"/>
        </w:rPr>
        <w:t>was</w:t>
      </w:r>
      <w:r>
        <w:rPr>
          <w:b w:val="0"/>
          <w:bCs w:val="0"/>
          <w:color w:val="414042"/>
          <w:spacing w:val="-3"/>
        </w:rPr>
        <w:t> </w:t>
      </w:r>
      <w:r>
        <w:rPr>
          <w:b w:val="0"/>
          <w:bCs w:val="0"/>
          <w:color w:val="414042"/>
        </w:rPr>
        <w:t>sent</w:t>
      </w:r>
      <w:r>
        <w:rPr>
          <w:b w:val="0"/>
          <w:bCs w:val="0"/>
          <w:color w:val="414042"/>
          <w:spacing w:val="-3"/>
        </w:rPr>
        <w:t> </w:t>
      </w:r>
      <w:r>
        <w:rPr>
          <w:b w:val="0"/>
          <w:bCs w:val="0"/>
          <w:color w:val="414042"/>
        </w:rPr>
        <w:t>to</w:t>
      </w:r>
      <w:r>
        <w:rPr>
          <w:b w:val="0"/>
          <w:bCs w:val="0"/>
          <w:color w:val="414042"/>
          <w:spacing w:val="-3"/>
        </w:rPr>
        <w:t> </w:t>
      </w:r>
      <w:r>
        <w:rPr>
          <w:b w:val="0"/>
          <w:bCs w:val="0"/>
          <w:color w:val="414042"/>
        </w:rPr>
        <w:t>Fribourg</w:t>
      </w:r>
      <w:r>
        <w:rPr>
          <w:b w:val="0"/>
          <w:bCs w:val="0"/>
          <w:color w:val="414042"/>
          <w:spacing w:val="-3"/>
        </w:rPr>
        <w:t> </w:t>
      </w:r>
      <w:r>
        <w:rPr>
          <w:b w:val="0"/>
          <w:bCs w:val="0"/>
          <w:color w:val="414042"/>
        </w:rPr>
        <w:t>in</w:t>
      </w:r>
      <w:r>
        <w:rPr>
          <w:b w:val="0"/>
          <w:bCs w:val="0"/>
          <w:color w:val="414042"/>
          <w:spacing w:val="-3"/>
        </w:rPr>
        <w:t> </w:t>
      </w:r>
      <w:r>
        <w:rPr>
          <w:b w:val="0"/>
          <w:bCs w:val="0"/>
          <w:color w:val="414042"/>
        </w:rPr>
        <w:t>Switzerland</w:t>
      </w:r>
      <w:r>
        <w:rPr>
          <w:b w:val="0"/>
          <w:bCs w:val="0"/>
          <w:color w:val="414042"/>
          <w:spacing w:val="-3"/>
        </w:rPr>
        <w:t> for </w:t>
      </w:r>
      <w:r>
        <w:rPr>
          <w:b w:val="0"/>
          <w:bCs w:val="0"/>
          <w:color w:val="414042"/>
        </w:rPr>
        <w:t>his</w:t>
      </w:r>
      <w:r>
        <w:rPr>
          <w:b w:val="0"/>
          <w:bCs w:val="0"/>
          <w:color w:val="414042"/>
          <w:spacing w:val="-3"/>
        </w:rPr>
        <w:t> </w:t>
      </w:r>
      <w:r>
        <w:rPr>
          <w:b w:val="0"/>
          <w:bCs w:val="0"/>
          <w:color w:val="414042"/>
        </w:rPr>
        <w:t>second</w:t>
      </w:r>
      <w:r>
        <w:rPr>
          <w:b w:val="0"/>
          <w:bCs w:val="0"/>
          <w:color w:val="414042"/>
          <w:spacing w:val="-3"/>
        </w:rPr>
        <w:t> </w:t>
      </w:r>
      <w:r>
        <w:rPr>
          <w:b w:val="0"/>
          <w:bCs w:val="0"/>
          <w:color w:val="414042"/>
        </w:rPr>
        <w:t>Novitiate</w:t>
      </w:r>
      <w:r>
        <w:rPr>
          <w:b w:val="0"/>
          <w:bCs w:val="0"/>
          <w:color w:val="414042"/>
          <w:spacing w:val="-3"/>
        </w:rPr>
        <w:t> </w:t>
      </w:r>
      <w:r>
        <w:rPr>
          <w:b w:val="0"/>
          <w:bCs w:val="0"/>
          <w:color w:val="414042"/>
        </w:rPr>
        <w:t>from</w:t>
      </w:r>
      <w:r>
        <w:rPr>
          <w:b w:val="0"/>
          <w:bCs w:val="0"/>
          <w:color w:val="414042"/>
          <w:spacing w:val="-3"/>
        </w:rPr>
        <w:t> </w:t>
      </w:r>
      <w:r>
        <w:rPr>
          <w:b w:val="0"/>
          <w:bCs w:val="0"/>
          <w:color w:val="414042"/>
        </w:rPr>
        <w:t>July</w:t>
      </w:r>
      <w:r>
        <w:rPr>
          <w:b w:val="0"/>
          <w:bCs w:val="0"/>
          <w:color w:val="414042"/>
          <w:spacing w:val="-3"/>
        </w:rPr>
        <w:t> </w:t>
      </w:r>
      <w:r>
        <w:rPr>
          <w:b w:val="0"/>
          <w:bCs w:val="0"/>
          <w:color w:val="414042"/>
        </w:rPr>
        <w:t>1975</w:t>
      </w:r>
      <w:r>
        <w:rPr>
          <w:b w:val="0"/>
          <w:bCs w:val="0"/>
          <w:color w:val="414042"/>
          <w:spacing w:val="-3"/>
        </w:rPr>
        <w:t> </w:t>
      </w:r>
      <w:r>
        <w:rPr>
          <w:b w:val="0"/>
          <w:bCs w:val="0"/>
          <w:color w:val="414042"/>
        </w:rPr>
        <w:t>to</w:t>
      </w:r>
      <w:r>
        <w:rPr>
          <w:b w:val="0"/>
          <w:bCs w:val="0"/>
          <w:color w:val="414042"/>
          <w:spacing w:val="-3"/>
        </w:rPr>
        <w:t> </w:t>
      </w:r>
      <w:r>
        <w:rPr>
          <w:b w:val="0"/>
          <w:bCs w:val="0"/>
          <w:color w:val="414042"/>
        </w:rPr>
        <w:t>January </w:t>
      </w:r>
      <w:r>
        <w:rPr>
          <w:b w:val="0"/>
          <w:bCs w:val="0"/>
          <w:color w:val="414042"/>
        </w:rPr>
        <w:t>1976. He was then appointed to teach at Marist College Canberra as the secondary school assistant religious education coordinator in January 1976. Save for a 10-month sabbatical in 1987–88 at the Jesuit Community in Spokane in the United States, Brother Chute taught continuously at Marist College Canberra until December 1993. He was removed from the school in 1993 in circumstances that are set out</w:t>
      </w:r>
      <w:r>
        <w:rPr>
          <w:b w:val="0"/>
          <w:bCs w:val="0"/>
          <w:color w:val="414042"/>
          <w:spacing w:val="-5"/>
        </w:rPr>
        <w:t> </w:t>
      </w:r>
      <w:r>
        <w:rPr>
          <w:b w:val="0"/>
          <w:bCs w:val="0"/>
          <w:color w:val="414042"/>
          <w:spacing w:val="-3"/>
        </w:rPr>
        <w:t>below</w:t>
      </w:r>
      <w:bookmarkStart w:name="60" w:id="624"/>
      <w:bookmarkEnd w:id="624"/>
      <w:r>
        <w:rPr>
          <w:b w:val="0"/>
          <w:bCs w:val="0"/>
          <w:color w:val="414042"/>
          <w:spacing w:val="-3"/>
        </w:rPr>
        <w:t>.</w:t>
      </w:r>
      <w:r>
        <w:rPr>
          <w:rFonts w:ascii="Calibri" w:hAnsi="Calibri" w:cs="Calibri" w:eastAsia="Calibri" w:hint="default"/>
          <w:color w:val="414042"/>
          <w:spacing w:val="-3"/>
          <w:position w:val="8"/>
          <w:sz w:val="14"/>
          <w:szCs w:val="14"/>
        </w:rPr>
        <w:t>60</w:t>
      </w:r>
      <w:r>
        <w:rPr>
          <w:rFonts w:ascii="Calibri" w:hAnsi="Calibri" w:cs="Calibri" w:eastAsia="Calibri" w:hint="default"/>
          <w:spacing w:val="-3"/>
          <w:sz w:val="14"/>
          <w:szCs w:val="14"/>
        </w:rPr>
      </w:r>
    </w:p>
    <w:p>
      <w:pPr>
        <w:spacing w:line="240" w:lineRule="auto" w:before="0"/>
        <w:ind w:right="0"/>
        <w:rPr>
          <w:rFonts w:ascii="Calibri" w:hAnsi="Calibri" w:cs="Calibri" w:eastAsia="Calibri" w:hint="default"/>
          <w:sz w:val="24"/>
          <w:szCs w:val="24"/>
        </w:rPr>
      </w:pPr>
    </w:p>
    <w:p>
      <w:pPr>
        <w:pStyle w:val="Heading2"/>
        <w:numPr>
          <w:ilvl w:val="1"/>
          <w:numId w:val="8"/>
        </w:numPr>
        <w:tabs>
          <w:tab w:pos="1254" w:val="left" w:leader="none"/>
        </w:tabs>
        <w:spacing w:line="240" w:lineRule="auto" w:before="179" w:after="0"/>
        <w:ind w:left="1253" w:right="0" w:hanging="720"/>
        <w:jc w:val="left"/>
      </w:pPr>
      <w:bookmarkStart w:name="_TOC_250022" w:id="625"/>
      <w:bookmarkStart w:name="2.2  Allegations against Brother Chute" w:id="626"/>
      <w:r>
        <w:rPr/>
      </w:r>
      <w:bookmarkEnd w:id="626"/>
      <w:bookmarkStart w:name="2.2  Allegations against Brother Chute" w:id="627"/>
      <w:r>
        <w:rPr>
          <w:b w:val="0"/>
          <w:color w:val="0094D9"/>
          <w:spacing w:val="-3"/>
        </w:rPr>
        <w:t>A</w:t>
      </w:r>
      <w:r>
        <w:rPr>
          <w:b w:val="0"/>
          <w:color w:val="0094D9"/>
          <w:spacing w:val="-3"/>
        </w:rPr>
        <w:t>llegations against </w:t>
      </w:r>
      <w:r>
        <w:rPr>
          <w:b w:val="0"/>
          <w:color w:val="0094D9"/>
          <w:spacing w:val="-4"/>
        </w:rPr>
        <w:t>Brother</w:t>
      </w:r>
      <w:r>
        <w:rPr>
          <w:b w:val="0"/>
          <w:color w:val="0094D9"/>
          <w:spacing w:val="9"/>
        </w:rPr>
        <w:t> </w:t>
      </w:r>
      <w:r>
        <w:rPr>
          <w:b w:val="0"/>
          <w:color w:val="0094D9"/>
          <w:spacing w:val="-4"/>
        </w:rPr>
        <w:t>Chute</w:t>
      </w:r>
      <w:bookmarkEnd w:id="625"/>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0" w:lineRule="auto" w:before="278"/>
        <w:ind w:left="533" w:right="0"/>
        <w:jc w:val="left"/>
      </w:pPr>
      <w:bookmarkStart w:name="In 2008 Brother Chute was charged and co" w:id="628"/>
      <w:bookmarkEnd w:id="628"/>
      <w:r>
        <w:rPr/>
      </w:r>
      <w:r>
        <w:rPr>
          <w:b w:val="0"/>
          <w:color w:val="414042"/>
        </w:rPr>
        <w:t>In</w:t>
      </w:r>
      <w:r>
        <w:rPr>
          <w:b w:val="0"/>
          <w:color w:val="414042"/>
          <w:spacing w:val="-4"/>
        </w:rPr>
        <w:t> </w:t>
      </w:r>
      <w:r>
        <w:rPr>
          <w:b w:val="0"/>
          <w:color w:val="414042"/>
        </w:rPr>
        <w:t>2008</w:t>
      </w:r>
      <w:r>
        <w:rPr>
          <w:b w:val="0"/>
          <w:color w:val="414042"/>
          <w:spacing w:val="-4"/>
        </w:rPr>
        <w:t> </w:t>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was</w:t>
      </w:r>
      <w:r>
        <w:rPr>
          <w:b w:val="0"/>
          <w:color w:val="414042"/>
          <w:spacing w:val="-4"/>
        </w:rPr>
        <w:t> </w:t>
      </w:r>
      <w:r>
        <w:rPr>
          <w:b w:val="0"/>
          <w:color w:val="414042"/>
        </w:rPr>
        <w:t>charged</w:t>
      </w:r>
      <w:r>
        <w:rPr>
          <w:b w:val="0"/>
          <w:color w:val="414042"/>
          <w:spacing w:val="-4"/>
        </w:rPr>
        <w:t> </w:t>
      </w:r>
      <w:r>
        <w:rPr>
          <w:b w:val="0"/>
          <w:color w:val="414042"/>
        </w:rPr>
        <w:t>and</w:t>
      </w:r>
      <w:r>
        <w:rPr>
          <w:b w:val="0"/>
          <w:color w:val="414042"/>
          <w:spacing w:val="-4"/>
        </w:rPr>
        <w:t> </w:t>
      </w:r>
      <w:r>
        <w:rPr>
          <w:b w:val="0"/>
          <w:color w:val="414042"/>
        </w:rPr>
        <w:t>convicted</w:t>
      </w:r>
      <w:r>
        <w:rPr>
          <w:b w:val="0"/>
          <w:color w:val="414042"/>
          <w:spacing w:val="-4"/>
        </w:rPr>
        <w:t> </w:t>
      </w:r>
      <w:r>
        <w:rPr>
          <w:b w:val="0"/>
          <w:color w:val="414042"/>
        </w:rPr>
        <w:t>of</w:t>
      </w:r>
      <w:r>
        <w:rPr>
          <w:b w:val="0"/>
          <w:color w:val="414042"/>
          <w:spacing w:val="-4"/>
        </w:rPr>
        <w:t> </w:t>
      </w:r>
      <w:r>
        <w:rPr>
          <w:b w:val="0"/>
          <w:color w:val="414042"/>
        </w:rPr>
        <w:t>19</w:t>
      </w:r>
      <w:r>
        <w:rPr>
          <w:b w:val="0"/>
          <w:color w:val="414042"/>
          <w:spacing w:val="-4"/>
        </w:rPr>
        <w:t> </w:t>
      </w:r>
      <w:r>
        <w:rPr>
          <w:b w:val="0"/>
          <w:color w:val="414042"/>
        </w:rPr>
        <w:t>sexual</w:t>
      </w:r>
      <w:r>
        <w:rPr>
          <w:b w:val="0"/>
          <w:color w:val="414042"/>
          <w:spacing w:val="-4"/>
        </w:rPr>
        <w:t> </w:t>
      </w:r>
      <w:r>
        <w:rPr>
          <w:b w:val="0"/>
          <w:color w:val="414042"/>
        </w:rPr>
        <w:t>offences</w:t>
      </w:r>
      <w:r>
        <w:rPr>
          <w:b w:val="0"/>
          <w:color w:val="414042"/>
          <w:spacing w:val="-4"/>
        </w:rPr>
        <w:t> </w:t>
      </w:r>
      <w:r>
        <w:rPr>
          <w:b w:val="0"/>
          <w:color w:val="414042"/>
        </w:rPr>
        <w:t>involving</w:t>
      </w:r>
      <w:r>
        <w:rPr>
          <w:b w:val="0"/>
          <w:color w:val="414042"/>
          <w:spacing w:val="-4"/>
        </w:rPr>
        <w:t> </w:t>
      </w:r>
      <w:r>
        <w:rPr>
          <w:b w:val="0"/>
          <w:color w:val="414042"/>
        </w:rPr>
        <w:t>six</w:t>
      </w:r>
      <w:r>
        <w:rPr>
          <w:b w:val="0"/>
          <w:color w:val="414042"/>
          <w:spacing w:val="-4"/>
        </w:rPr>
        <w:t> </w:t>
      </w:r>
      <w:r>
        <w:rPr>
          <w:b w:val="0"/>
          <w:color w:val="414042"/>
        </w:rPr>
        <w:t>children</w:t>
      </w:r>
      <w:r>
        <w:rPr>
          <w:b w:val="0"/>
          <w:color w:val="414042"/>
          <w:spacing w:val="-4"/>
        </w:rPr>
        <w:t> </w:t>
      </w:r>
      <w:r>
        <w:rPr>
          <w:b w:val="0"/>
          <w:color w:val="414042"/>
        </w:rPr>
        <w:t>he</w:t>
      </w:r>
      <w:r>
        <w:rPr/>
      </w:r>
    </w:p>
    <w:p>
      <w:pPr>
        <w:pStyle w:val="BodyText"/>
        <w:spacing w:line="240" w:lineRule="auto" w:before="7"/>
        <w:ind w:left="533" w:right="0"/>
        <w:jc w:val="left"/>
        <w:rPr>
          <w:rFonts w:ascii="Calibri" w:hAnsi="Calibri" w:cs="Calibri" w:eastAsia="Calibri" w:hint="default"/>
          <w:sz w:val="14"/>
          <w:szCs w:val="14"/>
        </w:rPr>
      </w:pPr>
      <w:r>
        <w:rPr>
          <w:rFonts w:ascii="Calibri Light"/>
          <w:b w:val="0"/>
          <w:color w:val="414042"/>
        </w:rPr>
        <w:t>taught at Marist College</w:t>
      </w:r>
      <w:r>
        <w:rPr>
          <w:rFonts w:ascii="Calibri Light"/>
          <w:b w:val="0"/>
          <w:color w:val="414042"/>
          <w:spacing w:val="-34"/>
        </w:rPr>
        <w:t> </w:t>
      </w:r>
      <w:r>
        <w:rPr>
          <w:rFonts w:ascii="Calibri Light"/>
          <w:b w:val="0"/>
          <w:color w:val="414042"/>
        </w:rPr>
        <w:t>Canberra.</w:t>
      </w:r>
      <w:bookmarkStart w:name="61" w:id="629"/>
      <w:bookmarkEnd w:id="629"/>
      <w:r>
        <w:rPr>
          <w:rFonts w:ascii="Calibri Light"/>
          <w:b w:val="0"/>
          <w:color w:val="414042"/>
        </w:rPr>
      </w:r>
      <w:r>
        <w:rPr>
          <w:rFonts w:ascii="Calibri"/>
          <w:color w:val="414042"/>
          <w:position w:val="8"/>
          <w:sz w:val="14"/>
        </w:rPr>
        <w:t>61</w:t>
      </w:r>
      <w:r>
        <w:rPr>
          <w:rFonts w:ascii="Calibri"/>
          <w:sz w:val="14"/>
        </w:rPr>
      </w:r>
    </w:p>
    <w:p>
      <w:pPr>
        <w:spacing w:line="240" w:lineRule="auto" w:before="10"/>
        <w:ind w:right="0"/>
        <w:rPr>
          <w:rFonts w:ascii="Calibri" w:hAnsi="Calibri" w:cs="Calibri" w:eastAsia="Calibri" w:hint="default"/>
          <w:sz w:val="23"/>
          <w:szCs w:val="23"/>
        </w:rPr>
      </w:pPr>
    </w:p>
    <w:p>
      <w:pPr>
        <w:pStyle w:val="BodyText"/>
        <w:spacing w:line="244" w:lineRule="auto"/>
        <w:ind w:left="533" w:right="356"/>
        <w:jc w:val="left"/>
        <w:rPr>
          <w:rFonts w:ascii="Calibri" w:hAnsi="Calibri" w:cs="Calibri" w:eastAsia="Calibri" w:hint="default"/>
          <w:sz w:val="14"/>
          <w:szCs w:val="14"/>
        </w:rPr>
      </w:pPr>
      <w:bookmarkStart w:name="After his removal from teaching in 1993," w:id="630"/>
      <w:bookmarkEnd w:id="630"/>
      <w:r>
        <w:rPr/>
      </w:r>
      <w:r>
        <w:rPr>
          <w:b w:val="0"/>
          <w:bCs w:val="0"/>
          <w:color w:val="414042"/>
        </w:rPr>
        <w:t>After his removal from teaching in 1993, the Marist Brothers received complaints from 48 of Brother </w:t>
      </w:r>
      <w:r>
        <w:rPr>
          <w:b w:val="0"/>
          <w:bCs w:val="0"/>
          <w:color w:val="414042"/>
          <w:spacing w:val="-3"/>
        </w:rPr>
        <w:t>Chute’s </w:t>
      </w:r>
      <w:r>
        <w:rPr>
          <w:b w:val="0"/>
          <w:bCs w:val="0"/>
          <w:color w:val="414042"/>
        </w:rPr>
        <w:t>former students alleging that Brother Chute had sexually abused them when</w:t>
      </w:r>
      <w:r>
        <w:rPr>
          <w:b w:val="0"/>
          <w:bCs w:val="0"/>
          <w:color w:val="414042"/>
          <w:spacing w:val="-30"/>
        </w:rPr>
        <w:t> </w:t>
      </w:r>
      <w:bookmarkStart w:name=" " w:id="631"/>
      <w:bookmarkEnd w:id="631"/>
      <w:r>
        <w:rPr>
          <w:b w:val="0"/>
          <w:bCs w:val="0"/>
          <w:color w:val="414042"/>
        </w:rPr>
        <w:t>th</w:t>
      </w:r>
      <w:r>
        <w:rPr>
          <w:b w:val="0"/>
          <w:bCs w:val="0"/>
          <w:color w:val="414042"/>
        </w:rPr>
        <w:t>ey </w:t>
      </w:r>
      <w:r>
        <w:rPr>
          <w:b w:val="0"/>
          <w:bCs w:val="0"/>
          <w:color w:val="414042"/>
        </w:rPr>
        <w:t>were</w:t>
      </w:r>
      <w:r>
        <w:rPr>
          <w:b w:val="0"/>
          <w:bCs w:val="0"/>
          <w:color w:val="414042"/>
          <w:spacing w:val="-5"/>
        </w:rPr>
        <w:t> </w:t>
      </w:r>
      <w:r>
        <w:rPr>
          <w:b w:val="0"/>
          <w:bCs w:val="0"/>
          <w:color w:val="414042"/>
        </w:rPr>
        <w:t>children.</w:t>
      </w:r>
      <w:r>
        <w:rPr>
          <w:b w:val="0"/>
          <w:bCs w:val="0"/>
          <w:color w:val="414042"/>
          <w:spacing w:val="-5"/>
        </w:rPr>
        <w:t> </w:t>
      </w:r>
      <w:r>
        <w:rPr>
          <w:b w:val="0"/>
          <w:bCs w:val="0"/>
          <w:color w:val="414042"/>
        </w:rPr>
        <w:t>Forty</w:t>
      </w:r>
      <w:r>
        <w:rPr>
          <w:b w:val="0"/>
          <w:bCs w:val="0"/>
          <w:color w:val="414042"/>
          <w:spacing w:val="-5"/>
        </w:rPr>
        <w:t> </w:t>
      </w:r>
      <w:r>
        <w:rPr>
          <w:b w:val="0"/>
          <w:bCs w:val="0"/>
          <w:color w:val="414042"/>
        </w:rPr>
        <w:t>of</w:t>
      </w:r>
      <w:r>
        <w:rPr>
          <w:b w:val="0"/>
          <w:bCs w:val="0"/>
          <w:color w:val="414042"/>
          <w:spacing w:val="-5"/>
        </w:rPr>
        <w:t> </w:t>
      </w:r>
      <w:r>
        <w:rPr>
          <w:b w:val="0"/>
          <w:bCs w:val="0"/>
          <w:color w:val="414042"/>
        </w:rPr>
        <w:t>these</w:t>
      </w:r>
      <w:r>
        <w:rPr>
          <w:b w:val="0"/>
          <w:bCs w:val="0"/>
          <w:color w:val="414042"/>
          <w:spacing w:val="-5"/>
        </w:rPr>
        <w:t> </w:t>
      </w:r>
      <w:r>
        <w:rPr>
          <w:b w:val="0"/>
          <w:bCs w:val="0"/>
          <w:color w:val="414042"/>
        </w:rPr>
        <w:t>complainants</w:t>
      </w:r>
      <w:r>
        <w:rPr>
          <w:b w:val="0"/>
          <w:bCs w:val="0"/>
          <w:color w:val="414042"/>
          <w:spacing w:val="-5"/>
        </w:rPr>
        <w:t> </w:t>
      </w:r>
      <w:r>
        <w:rPr>
          <w:b w:val="0"/>
          <w:bCs w:val="0"/>
          <w:color w:val="414042"/>
        </w:rPr>
        <w:t>attended</w:t>
      </w:r>
      <w:r>
        <w:rPr>
          <w:b w:val="0"/>
          <w:bCs w:val="0"/>
          <w:color w:val="414042"/>
          <w:spacing w:val="-5"/>
        </w:rPr>
        <w:t> </w:t>
      </w:r>
      <w:r>
        <w:rPr>
          <w:b w:val="0"/>
          <w:bCs w:val="0"/>
          <w:color w:val="414042"/>
        </w:rPr>
        <w:t>Marist</w:t>
      </w:r>
      <w:r>
        <w:rPr>
          <w:b w:val="0"/>
          <w:bCs w:val="0"/>
          <w:color w:val="414042"/>
          <w:spacing w:val="-5"/>
        </w:rPr>
        <w:t> </w:t>
      </w:r>
      <w:r>
        <w:rPr>
          <w:b w:val="0"/>
          <w:bCs w:val="0"/>
          <w:color w:val="414042"/>
        </w:rPr>
        <w:t>College</w:t>
      </w:r>
      <w:r>
        <w:rPr>
          <w:b w:val="0"/>
          <w:bCs w:val="0"/>
          <w:color w:val="414042"/>
          <w:spacing w:val="-5"/>
        </w:rPr>
        <w:t> </w:t>
      </w:r>
      <w:r>
        <w:rPr>
          <w:b w:val="0"/>
          <w:bCs w:val="0"/>
          <w:color w:val="414042"/>
        </w:rPr>
        <w:t>Canberr</w:t>
      </w:r>
      <w:bookmarkStart w:name="62" w:id="632"/>
      <w:bookmarkEnd w:id="632"/>
      <w:r>
        <w:rPr>
          <w:b w:val="0"/>
          <w:bCs w:val="0"/>
          <w:color w:val="414042"/>
        </w:rPr>
        <w:t>a</w:t>
      </w:r>
      <w:r>
        <w:rPr>
          <w:b w:val="0"/>
          <w:bCs w:val="0"/>
          <w:color w:val="414042"/>
        </w:rPr>
        <w:t>.</w:t>
      </w:r>
      <w:r>
        <w:rPr>
          <w:rFonts w:ascii="Calibri" w:hAnsi="Calibri" w:cs="Calibri" w:eastAsia="Calibri" w:hint="default"/>
          <w:color w:val="414042"/>
          <w:position w:val="8"/>
          <w:sz w:val="14"/>
          <w:szCs w:val="14"/>
        </w:rPr>
        <w:t>62</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668"/>
        <w:jc w:val="left"/>
        <w:rPr>
          <w:rFonts w:ascii="Calibri" w:hAnsi="Calibri" w:cs="Calibri" w:eastAsia="Calibri" w:hint="default"/>
          <w:sz w:val="14"/>
          <w:szCs w:val="14"/>
        </w:rPr>
      </w:pPr>
      <w:bookmarkStart w:name="Marist Brothers Claims Data and a Statem" w:id="633"/>
      <w:bookmarkEnd w:id="633"/>
      <w:r>
        <w:rPr/>
      </w:r>
      <w:r>
        <w:rPr>
          <w:b w:val="0"/>
          <w:bCs w:val="0"/>
          <w:color w:val="414042"/>
        </w:rPr>
        <w:t>Marist Brothers Claims Data</w:t>
      </w:r>
      <w:bookmarkStart w:name="63" w:id="634"/>
      <w:bookmarkEnd w:id="634"/>
      <w:r>
        <w:rPr>
          <w:b w:val="0"/>
          <w:bCs w:val="0"/>
          <w:color w:val="414042"/>
        </w:rPr>
      </w:r>
      <w:r>
        <w:rPr>
          <w:rFonts w:ascii="Calibri" w:hAnsi="Calibri" w:cs="Calibri" w:eastAsia="Calibri" w:hint="default"/>
          <w:color w:val="414042"/>
          <w:position w:val="8"/>
          <w:sz w:val="14"/>
          <w:szCs w:val="14"/>
        </w:rPr>
        <w:t>63 </w:t>
      </w:r>
      <w:r>
        <w:rPr>
          <w:b w:val="0"/>
          <w:bCs w:val="0"/>
          <w:color w:val="414042"/>
        </w:rPr>
        <w:t>and a Statement of Facts were tendered at Brother </w:t>
      </w:r>
      <w:r>
        <w:rPr>
          <w:b w:val="0"/>
          <w:bCs w:val="0"/>
          <w:color w:val="414042"/>
          <w:spacing w:val="-3"/>
        </w:rPr>
        <w:t>Chute’s</w:t>
      </w:r>
      <w:r>
        <w:rPr>
          <w:b w:val="0"/>
          <w:bCs w:val="0"/>
          <w:color w:val="414042"/>
          <w:spacing w:val="-36"/>
        </w:rPr>
        <w:t> </w:t>
      </w:r>
      <w:r>
        <w:rPr>
          <w:b w:val="0"/>
          <w:bCs w:val="0"/>
          <w:color w:val="414042"/>
        </w:rPr>
        <w:t>2008 </w:t>
      </w:r>
      <w:r>
        <w:rPr>
          <w:b w:val="0"/>
          <w:bCs w:val="0"/>
          <w:color w:val="414042"/>
        </w:rPr>
        <w:t>sentencing pr</w:t>
      </w:r>
      <w:bookmarkStart w:name="64" w:id="635"/>
      <w:bookmarkEnd w:id="635"/>
      <w:r>
        <w:rPr>
          <w:b w:val="0"/>
          <w:bCs w:val="0"/>
          <w:color w:val="414042"/>
        </w:rPr>
        <w:t>oceedings</w:t>
      </w:r>
      <w:r>
        <w:rPr>
          <w:b w:val="0"/>
          <w:bCs w:val="0"/>
          <w:color w:val="414042"/>
        </w:rPr>
        <w:t>.</w:t>
      </w:r>
      <w:r>
        <w:rPr>
          <w:rFonts w:ascii="Calibri" w:hAnsi="Calibri" w:cs="Calibri" w:eastAsia="Calibri" w:hint="default"/>
          <w:color w:val="414042"/>
          <w:position w:val="8"/>
          <w:sz w:val="14"/>
          <w:szCs w:val="14"/>
        </w:rPr>
        <w:t>64 </w:t>
      </w:r>
      <w:r>
        <w:rPr>
          <w:b w:val="0"/>
          <w:bCs w:val="0"/>
          <w:color w:val="414042"/>
        </w:rPr>
        <w:t>Brother Crowe said that the Claims Data was</w:t>
      </w:r>
      <w:r>
        <w:rPr>
          <w:b w:val="0"/>
          <w:bCs w:val="0"/>
          <w:color w:val="414042"/>
          <w:spacing w:val="-28"/>
        </w:rPr>
        <w:t> </w:t>
      </w:r>
      <w:r>
        <w:rPr>
          <w:b w:val="0"/>
          <w:bCs w:val="0"/>
          <w:color w:val="414042"/>
        </w:rPr>
        <w:t>accurate.</w:t>
      </w:r>
      <w:bookmarkStart w:name="65" w:id="636"/>
      <w:bookmarkEnd w:id="636"/>
      <w:r>
        <w:rPr>
          <w:b w:val="0"/>
          <w:bCs w:val="0"/>
          <w:color w:val="414042"/>
        </w:rPr>
      </w:r>
      <w:r>
        <w:rPr>
          <w:rFonts w:ascii="Calibri" w:hAnsi="Calibri" w:cs="Calibri" w:eastAsia="Calibri" w:hint="default"/>
          <w:color w:val="414042"/>
          <w:position w:val="8"/>
          <w:sz w:val="14"/>
          <w:szCs w:val="14"/>
        </w:rPr>
        <w:t>65</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106"/>
        <w:jc w:val="left"/>
      </w:pPr>
      <w:bookmarkStart w:name="Table 1 below is compiled from that data" w:id="637"/>
      <w:bookmarkEnd w:id="637"/>
      <w:r>
        <w:rPr/>
      </w:r>
      <w:r>
        <w:rPr>
          <w:b w:val="0"/>
          <w:color w:val="414042"/>
          <w:spacing w:val="-4"/>
        </w:rPr>
        <w:t>Table </w:t>
      </w:r>
      <w:r>
        <w:rPr>
          <w:b w:val="0"/>
          <w:color w:val="414042"/>
        </w:rPr>
        <w:t>1 below is compiled from that data. The table sets out the pseudonym of the student </w:t>
      </w:r>
      <w:r>
        <w:rPr>
          <w:b w:val="0"/>
          <w:color w:val="414042"/>
        </w:rPr>
        <w:t>concerned, the date of the alleged child sexual abuse, the school concerned, whether Brother</w:t>
      </w:r>
      <w:r>
        <w:rPr>
          <w:b w:val="0"/>
          <w:color w:val="414042"/>
          <w:spacing w:val="-37"/>
        </w:rPr>
        <w:t> </w:t>
      </w:r>
      <w:r>
        <w:rPr>
          <w:b w:val="0"/>
          <w:color w:val="414042"/>
        </w:rPr>
        <w:t>Chute </w:t>
      </w:r>
      <w:r>
        <w:rPr>
          <w:b w:val="0"/>
          <w:color w:val="414042"/>
        </w:rPr>
        <w:t>was charged or convicted and the total financial payment received. With respect to the 38 matters that have been finalised, the Marist Brothers and Catholic Church Insurance have made financial payments without any admission of</w:t>
      </w:r>
      <w:r>
        <w:rPr>
          <w:b w:val="0"/>
          <w:color w:val="414042"/>
          <w:spacing w:val="-30"/>
        </w:rPr>
        <w:t> </w:t>
      </w:r>
      <w:r>
        <w:rPr>
          <w:b w:val="0"/>
          <w:color w:val="414042"/>
        </w:rPr>
        <w:t>liability.</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224"/>
        <w:jc w:val="left"/>
      </w:pPr>
      <w:bookmarkStart w:name="Pseudonyms have been given to complainan" w:id="638"/>
      <w:bookmarkEnd w:id="638"/>
      <w:r>
        <w:rPr/>
      </w:r>
      <w:r>
        <w:rPr>
          <w:b w:val="0"/>
          <w:color w:val="414042"/>
        </w:rPr>
        <w:t>Pseudonyms</w:t>
      </w:r>
      <w:r>
        <w:rPr>
          <w:b w:val="0"/>
          <w:color w:val="414042"/>
          <w:spacing w:val="-4"/>
        </w:rPr>
        <w:t> </w:t>
      </w:r>
      <w:r>
        <w:rPr>
          <w:b w:val="0"/>
          <w:color w:val="414042"/>
        </w:rPr>
        <w:t>have</w:t>
      </w:r>
      <w:r>
        <w:rPr>
          <w:b w:val="0"/>
          <w:color w:val="414042"/>
          <w:spacing w:val="-4"/>
        </w:rPr>
        <w:t> </w:t>
      </w:r>
      <w:r>
        <w:rPr>
          <w:b w:val="0"/>
          <w:color w:val="414042"/>
        </w:rPr>
        <w:t>been</w:t>
      </w:r>
      <w:r>
        <w:rPr>
          <w:b w:val="0"/>
          <w:color w:val="414042"/>
          <w:spacing w:val="-4"/>
        </w:rPr>
        <w:t> </w:t>
      </w:r>
      <w:r>
        <w:rPr>
          <w:b w:val="0"/>
          <w:color w:val="414042"/>
        </w:rPr>
        <w:t>given</w:t>
      </w:r>
      <w:r>
        <w:rPr>
          <w:b w:val="0"/>
          <w:color w:val="414042"/>
          <w:spacing w:val="-4"/>
        </w:rPr>
        <w:t> </w:t>
      </w:r>
      <w:r>
        <w:rPr>
          <w:b w:val="0"/>
          <w:color w:val="414042"/>
        </w:rPr>
        <w:t>to</w:t>
      </w:r>
      <w:r>
        <w:rPr>
          <w:b w:val="0"/>
          <w:color w:val="414042"/>
          <w:spacing w:val="-4"/>
        </w:rPr>
        <w:t> </w:t>
      </w:r>
      <w:r>
        <w:rPr>
          <w:b w:val="0"/>
          <w:color w:val="414042"/>
        </w:rPr>
        <w:t>complainants</w:t>
      </w:r>
      <w:r>
        <w:rPr>
          <w:b w:val="0"/>
          <w:color w:val="414042"/>
          <w:spacing w:val="-4"/>
        </w:rPr>
        <w:t> </w:t>
      </w:r>
      <w:r>
        <w:rPr>
          <w:b w:val="0"/>
          <w:color w:val="414042"/>
        </w:rPr>
        <w:t>at</w:t>
      </w:r>
      <w:r>
        <w:rPr>
          <w:b w:val="0"/>
          <w:color w:val="414042"/>
          <w:spacing w:val="-4"/>
        </w:rPr>
        <w:t> </w:t>
      </w:r>
      <w:r>
        <w:rPr>
          <w:b w:val="0"/>
          <w:color w:val="414042"/>
        </w:rPr>
        <w:t>their</w:t>
      </w:r>
      <w:r>
        <w:rPr>
          <w:b w:val="0"/>
          <w:color w:val="414042"/>
          <w:spacing w:val="-4"/>
        </w:rPr>
        <w:t> </w:t>
      </w:r>
      <w:r>
        <w:rPr>
          <w:b w:val="0"/>
          <w:color w:val="414042"/>
        </w:rPr>
        <w:t>request.</w:t>
      </w:r>
      <w:r>
        <w:rPr>
          <w:b w:val="0"/>
          <w:color w:val="414042"/>
          <w:spacing w:val="-4"/>
        </w:rPr>
        <w:t> </w:t>
      </w:r>
      <w:r>
        <w:rPr>
          <w:b w:val="0"/>
          <w:color w:val="414042"/>
        </w:rPr>
        <w:t>One</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complainants, </w:t>
      </w:r>
      <w:r>
        <w:rPr>
          <w:b w:val="0"/>
          <w:color w:val="414042"/>
        </w:rPr>
        <w:t>Mr Damian de </w:t>
      </w:r>
      <w:r>
        <w:rPr>
          <w:b w:val="0"/>
          <w:color w:val="414042"/>
          <w:spacing w:val="-3"/>
        </w:rPr>
        <w:t>Marco, </w:t>
      </w:r>
      <w:r>
        <w:rPr>
          <w:b w:val="0"/>
          <w:color w:val="414042"/>
        </w:rPr>
        <w:t>did not request a</w:t>
      </w:r>
      <w:r>
        <w:rPr>
          <w:b w:val="0"/>
          <w:color w:val="414042"/>
          <w:spacing w:val="-4"/>
        </w:rPr>
        <w:t> </w:t>
      </w:r>
      <w:r>
        <w:rPr>
          <w:b w:val="0"/>
          <w:color w:val="414042"/>
        </w:rPr>
        <w:t>pseudonym.</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right="0"/>
        <w:jc w:val="left"/>
      </w:pPr>
      <w:bookmarkStart w:name="Table 1: Complaints of child sexual abus" w:id="639"/>
      <w:bookmarkEnd w:id="639"/>
      <w:r>
        <w:rPr/>
      </w:r>
      <w:r>
        <w:rPr>
          <w:b w:val="0"/>
          <w:color w:val="0094D9"/>
          <w:spacing w:val="-5"/>
        </w:rPr>
        <w:t>Table </w:t>
      </w:r>
      <w:r>
        <w:rPr>
          <w:b w:val="0"/>
          <w:color w:val="0094D9"/>
        </w:rPr>
        <w:t>1: Complaints of child sexual abuse against Brother</w:t>
      </w:r>
      <w:r>
        <w:rPr>
          <w:b w:val="0"/>
          <w:color w:val="0094D9"/>
          <w:spacing w:val="-33"/>
        </w:rPr>
        <w:t> </w:t>
      </w:r>
      <w:r>
        <w:rPr>
          <w:b w:val="0"/>
          <w:color w:val="0094D9"/>
        </w:rPr>
        <w:t>Chute</w:t>
      </w:r>
      <w:r>
        <w:rPr/>
      </w:r>
    </w:p>
    <w:p>
      <w:pPr>
        <w:spacing w:line="240" w:lineRule="auto" w:before="0" w:after="0"/>
        <w:ind w:right="0"/>
        <w:rPr>
          <w:rFonts w:ascii="Calibri Light" w:hAnsi="Calibri Light" w:cs="Calibri Light" w:eastAsia="Calibri Light" w:hint="default"/>
          <w:b w:val="0"/>
          <w:bCs w:val="0"/>
          <w:sz w:val="24"/>
          <w:szCs w:val="24"/>
        </w:rPr>
      </w:pPr>
    </w:p>
    <w:tbl>
      <w:tblPr>
        <w:tblW w:w="0" w:type="auto"/>
        <w:jc w:val="left"/>
        <w:tblInd w:w="113" w:type="dxa"/>
        <w:tblLayout w:type="fixed"/>
        <w:tblCellMar>
          <w:top w:w="0" w:type="dxa"/>
          <w:left w:w="0" w:type="dxa"/>
          <w:bottom w:w="0" w:type="dxa"/>
          <w:right w:w="0" w:type="dxa"/>
        </w:tblCellMar>
        <w:tblLook w:val="01E0"/>
      </w:tblPr>
      <w:tblGrid>
        <w:gridCol w:w="1244"/>
        <w:gridCol w:w="1873"/>
        <w:gridCol w:w="2083"/>
        <w:gridCol w:w="4437"/>
      </w:tblGrid>
      <w:tr>
        <w:trPr>
          <w:trHeight w:val="640" w:hRule="exact"/>
        </w:trPr>
        <w:tc>
          <w:tcPr>
            <w:tcW w:w="1244" w:type="dxa"/>
            <w:tcBorders>
              <w:top w:val="nil" w:sz="6" w:space="0" w:color="auto"/>
              <w:left w:val="nil" w:sz="6" w:space="0" w:color="auto"/>
              <w:bottom w:val="nil" w:sz="6" w:space="0" w:color="auto"/>
              <w:right w:val="nil" w:sz="6" w:space="0" w:color="auto"/>
            </w:tcBorders>
            <w:shd w:val="clear" w:color="auto" w:fill="0094D9"/>
          </w:tcPr>
          <w:p>
            <w:pPr>
              <w:pStyle w:val="TableParagraph"/>
              <w:spacing w:line="240" w:lineRule="auto" w:before="31"/>
              <w:ind w:left="79" w:right="0"/>
              <w:jc w:val="left"/>
              <w:rPr>
                <w:rFonts w:ascii="Calibri" w:hAnsi="Calibri" w:cs="Calibri" w:eastAsia="Calibri" w:hint="default"/>
                <w:sz w:val="24"/>
                <w:szCs w:val="24"/>
              </w:rPr>
            </w:pPr>
            <w:bookmarkStart w:name="Victim" w:id="640"/>
            <w:bookmarkEnd w:id="640"/>
            <w:r>
              <w:rPr/>
            </w:r>
            <w:r>
              <w:rPr>
                <w:rFonts w:ascii="Calibri"/>
                <w:b/>
                <w:color w:val="FFFFFF"/>
                <w:sz w:val="24"/>
              </w:rPr>
              <w:t>Victim</w:t>
            </w:r>
            <w:r>
              <w:rPr>
                <w:rFonts w:ascii="Calibri"/>
                <w:sz w:val="24"/>
              </w:rPr>
            </w:r>
          </w:p>
        </w:tc>
        <w:tc>
          <w:tcPr>
            <w:tcW w:w="1873" w:type="dxa"/>
            <w:tcBorders>
              <w:top w:val="nil" w:sz="6" w:space="0" w:color="auto"/>
              <w:left w:val="nil" w:sz="6" w:space="0" w:color="auto"/>
              <w:bottom w:val="nil" w:sz="6" w:space="0" w:color="auto"/>
              <w:right w:val="nil" w:sz="6" w:space="0" w:color="auto"/>
            </w:tcBorders>
            <w:shd w:val="clear" w:color="auto" w:fill="0094D9"/>
          </w:tcPr>
          <w:p>
            <w:pPr>
              <w:pStyle w:val="TableParagraph"/>
              <w:spacing w:line="244" w:lineRule="auto" w:before="31"/>
              <w:ind w:left="285" w:right="220"/>
              <w:jc w:val="left"/>
              <w:rPr>
                <w:rFonts w:ascii="Calibri" w:hAnsi="Calibri" w:cs="Calibri" w:eastAsia="Calibri" w:hint="default"/>
                <w:sz w:val="24"/>
                <w:szCs w:val="24"/>
              </w:rPr>
            </w:pPr>
            <w:bookmarkStart w:name="Date of alleged abuse" w:id="641"/>
            <w:bookmarkEnd w:id="641"/>
            <w:r>
              <w:rPr/>
            </w:r>
            <w:r>
              <w:rPr>
                <w:rFonts w:ascii="Calibri"/>
                <w:b/>
                <w:color w:val="FFFFFF"/>
                <w:sz w:val="24"/>
              </w:rPr>
              <w:t>Date of alleged</w:t>
            </w:r>
            <w:r>
              <w:rPr>
                <w:rFonts w:ascii="Calibri"/>
                <w:b/>
                <w:color w:val="FFFFFF"/>
                <w:spacing w:val="-4"/>
                <w:sz w:val="24"/>
              </w:rPr>
              <w:t> </w:t>
            </w:r>
            <w:bookmarkStart w:name=" " w:id="642"/>
            <w:bookmarkEnd w:id="642"/>
            <w:r>
              <w:rPr>
                <w:rFonts w:ascii="Calibri"/>
                <w:b/>
                <w:color w:val="FFFFFF"/>
                <w:sz w:val="24"/>
              </w:rPr>
              <w:t>abuse</w:t>
            </w:r>
            <w:r>
              <w:rPr>
                <w:rFonts w:ascii="Calibri"/>
                <w:sz w:val="24"/>
              </w:rPr>
            </w:r>
          </w:p>
        </w:tc>
        <w:tc>
          <w:tcPr>
            <w:tcW w:w="2083" w:type="dxa"/>
            <w:tcBorders>
              <w:top w:val="nil" w:sz="6" w:space="0" w:color="auto"/>
              <w:left w:val="nil" w:sz="6" w:space="0" w:color="auto"/>
              <w:bottom w:val="nil" w:sz="6" w:space="0" w:color="auto"/>
              <w:right w:val="nil" w:sz="6" w:space="0" w:color="auto"/>
            </w:tcBorders>
            <w:shd w:val="clear" w:color="auto" w:fill="0094D9"/>
          </w:tcPr>
          <w:p>
            <w:pPr>
              <w:pStyle w:val="TableParagraph"/>
              <w:spacing w:line="240" w:lineRule="auto" w:before="31"/>
              <w:ind w:left="282" w:right="0"/>
              <w:jc w:val="left"/>
              <w:rPr>
                <w:rFonts w:ascii="Calibri" w:hAnsi="Calibri" w:cs="Calibri" w:eastAsia="Calibri" w:hint="default"/>
                <w:sz w:val="24"/>
                <w:szCs w:val="24"/>
              </w:rPr>
            </w:pPr>
            <w:bookmarkStart w:name="Conviction" w:id="643"/>
            <w:bookmarkEnd w:id="643"/>
            <w:r>
              <w:rPr/>
            </w:r>
            <w:r>
              <w:rPr>
                <w:rFonts w:ascii="Calibri"/>
                <w:b/>
                <w:color w:val="FFFFFF"/>
                <w:sz w:val="24"/>
              </w:rPr>
              <w:t>Conviction</w:t>
            </w:r>
            <w:r>
              <w:rPr>
                <w:rFonts w:ascii="Calibri"/>
                <w:sz w:val="24"/>
              </w:rPr>
            </w:r>
          </w:p>
        </w:tc>
        <w:tc>
          <w:tcPr>
            <w:tcW w:w="4437" w:type="dxa"/>
            <w:tcBorders>
              <w:top w:val="nil" w:sz="6" w:space="0" w:color="auto"/>
              <w:left w:val="nil" w:sz="6" w:space="0" w:color="auto"/>
              <w:bottom w:val="nil" w:sz="6" w:space="0" w:color="auto"/>
              <w:right w:val="nil" w:sz="6" w:space="0" w:color="auto"/>
            </w:tcBorders>
            <w:shd w:val="clear" w:color="auto" w:fill="0094D9"/>
          </w:tcPr>
          <w:p>
            <w:pPr>
              <w:pStyle w:val="TableParagraph"/>
              <w:spacing w:line="240" w:lineRule="auto" w:before="31"/>
              <w:ind w:left="735" w:right="0"/>
              <w:jc w:val="left"/>
              <w:rPr>
                <w:rFonts w:ascii="Calibri" w:hAnsi="Calibri" w:cs="Calibri" w:eastAsia="Calibri" w:hint="default"/>
                <w:sz w:val="24"/>
                <w:szCs w:val="24"/>
              </w:rPr>
            </w:pPr>
            <w:bookmarkStart w:name="Total financial payment received" w:id="644"/>
            <w:bookmarkEnd w:id="644"/>
            <w:r>
              <w:rPr/>
            </w:r>
            <w:r>
              <w:rPr>
                <w:rFonts w:ascii="Calibri"/>
                <w:b/>
                <w:color w:val="FFFFFF"/>
                <w:spacing w:val="-5"/>
                <w:sz w:val="24"/>
              </w:rPr>
              <w:t>Total </w:t>
            </w:r>
            <w:r>
              <w:rPr>
                <w:rFonts w:ascii="Calibri"/>
                <w:b/>
                <w:color w:val="FFFFFF"/>
                <w:sz w:val="24"/>
              </w:rPr>
              <w:t>financial payment</w:t>
            </w:r>
            <w:r>
              <w:rPr>
                <w:rFonts w:ascii="Calibri"/>
                <w:b/>
                <w:color w:val="FFFFFF"/>
                <w:spacing w:val="-10"/>
                <w:sz w:val="24"/>
              </w:rPr>
              <w:t> </w:t>
            </w:r>
            <w:r>
              <w:rPr>
                <w:rFonts w:ascii="Calibri"/>
                <w:b/>
                <w:color w:val="FFFFFF"/>
                <w:sz w:val="24"/>
              </w:rPr>
              <w:t>received</w:t>
            </w:r>
            <w:r>
              <w:rPr>
                <w:rFonts w:ascii="Calibri"/>
                <w:sz w:val="24"/>
              </w:rPr>
            </w:r>
          </w:p>
        </w:tc>
      </w:tr>
      <w:tr>
        <w:trPr>
          <w:trHeight w:val="340" w:hRule="exact"/>
        </w:trPr>
        <w:tc>
          <w:tcPr>
            <w:tcW w:w="9638" w:type="dxa"/>
            <w:gridSpan w:val="4"/>
            <w:tcBorders>
              <w:top w:val="nil" w:sz="6" w:space="0" w:color="auto"/>
              <w:left w:val="nil" w:sz="6" w:space="0" w:color="auto"/>
              <w:bottom w:val="single" w:sz="4" w:space="0" w:color="0094D9"/>
              <w:right w:val="nil" w:sz="6" w:space="0" w:color="auto"/>
            </w:tcBorders>
            <w:shd w:val="clear" w:color="auto" w:fill="D9D9D9"/>
          </w:tcPr>
          <w:p>
            <w:pPr>
              <w:pStyle w:val="TableParagraph"/>
              <w:spacing w:line="240" w:lineRule="auto" w:before="31"/>
              <w:ind w:left="79" w:right="0"/>
              <w:jc w:val="left"/>
              <w:rPr>
                <w:rFonts w:ascii="Calibri Light" w:hAnsi="Calibri Light" w:cs="Calibri Light" w:eastAsia="Calibri Light" w:hint="default"/>
                <w:sz w:val="24"/>
                <w:szCs w:val="24"/>
              </w:rPr>
            </w:pPr>
            <w:bookmarkStart w:name="Marcellin College, Randwick, New South W" w:id="645"/>
            <w:bookmarkEnd w:id="645"/>
            <w:r>
              <w:rPr/>
            </w:r>
            <w:r>
              <w:rPr>
                <w:rFonts w:ascii="Calibri Light"/>
                <w:b w:val="0"/>
                <w:color w:val="414042"/>
                <w:sz w:val="24"/>
              </w:rPr>
              <w:t>Marcellin College, Randwick, New South</w:t>
            </w:r>
            <w:r>
              <w:rPr>
                <w:rFonts w:ascii="Calibri Light"/>
                <w:b w:val="0"/>
                <w:color w:val="414042"/>
                <w:spacing w:val="-16"/>
                <w:sz w:val="24"/>
              </w:rPr>
              <w:t> </w:t>
            </w:r>
            <w:r>
              <w:rPr>
                <w:rFonts w:ascii="Calibri Light"/>
                <w:b w:val="0"/>
                <w:color w:val="414042"/>
                <w:sz w:val="24"/>
              </w:rPr>
              <w:t>Wales</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AB" w:id="646"/>
            <w:bookmarkEnd w:id="646"/>
            <w:r>
              <w:rPr/>
            </w:r>
            <w:r>
              <w:rPr>
                <w:rFonts w:ascii="Calibri Light"/>
                <w:b w:val="0"/>
                <w:color w:val="414042"/>
                <w:sz w:val="24"/>
              </w:rPr>
              <w:t>AAB</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59" w:id="647"/>
            <w:bookmarkEnd w:id="647"/>
            <w:r>
              <w:rPr/>
            </w:r>
            <w:r>
              <w:rPr>
                <w:rFonts w:ascii="Calibri Light"/>
                <w:b w:val="0"/>
                <w:color w:val="414042"/>
                <w:sz w:val="24"/>
              </w:rPr>
              <w:t>1959</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648"/>
            <w:bookmarkEnd w:id="648"/>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14"/>
                <w:szCs w:val="14"/>
              </w:rPr>
            </w:pPr>
            <w:bookmarkStart w:name="Claim in progress " w:id="649"/>
            <w:bookmarkEnd w:id="649"/>
            <w:r>
              <w:rPr/>
            </w:r>
            <w:r>
              <w:rPr>
                <w:rFonts w:ascii="Calibri Light"/>
                <w:b w:val="0"/>
                <w:color w:val="414042"/>
                <w:sz w:val="24"/>
              </w:rPr>
              <w:t>Claim in</w:t>
            </w:r>
            <w:r>
              <w:rPr>
                <w:rFonts w:ascii="Calibri Light"/>
                <w:b w:val="0"/>
                <w:color w:val="414042"/>
                <w:spacing w:val="-10"/>
                <w:sz w:val="24"/>
              </w:rPr>
              <w:t> </w:t>
            </w:r>
            <w:r>
              <w:rPr>
                <w:rFonts w:ascii="Calibri Light"/>
                <w:b w:val="0"/>
                <w:color w:val="414042"/>
                <w:sz w:val="24"/>
              </w:rPr>
              <w:t>progress</w:t>
            </w:r>
            <w:bookmarkStart w:name="66" w:id="650"/>
            <w:bookmarkEnd w:id="650"/>
            <w:r>
              <w:rPr>
                <w:rFonts w:ascii="Calibri Light"/>
                <w:b w:val="0"/>
                <w:color w:val="414042"/>
                <w:sz w:val="24"/>
              </w:rPr>
            </w:r>
            <w:r>
              <w:rPr>
                <w:rFonts w:ascii="Calibri Light"/>
                <w:b w:val="0"/>
                <w:color w:val="414042"/>
                <w:position w:val="8"/>
                <w:sz w:val="14"/>
              </w:rPr>
              <w:t>66</w:t>
            </w:r>
            <w:r>
              <w:rPr>
                <w:rFonts w:ascii="Calibri Light"/>
                <w:sz w:val="1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AJ" w:id="651"/>
            <w:bookmarkEnd w:id="651"/>
            <w:r>
              <w:rPr/>
            </w:r>
            <w:r>
              <w:rPr>
                <w:rFonts w:ascii="Calibri Light"/>
                <w:b w:val="0"/>
                <w:color w:val="414042"/>
                <w:sz w:val="24"/>
              </w:rPr>
              <w:t>AAJ</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60" w:id="652"/>
            <w:bookmarkEnd w:id="652"/>
            <w:r>
              <w:rPr/>
            </w:r>
            <w:r>
              <w:rPr>
                <w:rFonts w:ascii="Calibri Light"/>
                <w:b w:val="0"/>
                <w:color w:val="414042"/>
                <w:sz w:val="24"/>
              </w:rPr>
              <w:t>1960</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653"/>
            <w:bookmarkEnd w:id="653"/>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Claim in progress " w:id="654"/>
            <w:bookmarkEnd w:id="654"/>
            <w:r>
              <w:rPr/>
            </w:r>
            <w:r>
              <w:rPr>
                <w:rFonts w:ascii="Calibri Light"/>
                <w:b w:val="0"/>
                <w:color w:val="414042"/>
                <w:sz w:val="24"/>
              </w:rPr>
              <w:t>Claim in</w:t>
            </w:r>
            <w:r>
              <w:rPr>
                <w:rFonts w:ascii="Calibri Light"/>
                <w:b w:val="0"/>
                <w:color w:val="414042"/>
                <w:spacing w:val="-9"/>
                <w:sz w:val="24"/>
              </w:rPr>
              <w:t> </w:t>
            </w:r>
            <w:r>
              <w:rPr>
                <w:rFonts w:ascii="Calibri Light"/>
                <w:b w:val="0"/>
                <w:color w:val="414042"/>
                <w:sz w:val="24"/>
              </w:rPr>
              <w:t>progress</w:t>
            </w:r>
            <w:r>
              <w:rPr>
                <w:rFonts w:ascii="Calibri Light"/>
                <w:sz w:val="24"/>
              </w:rPr>
            </w:r>
          </w:p>
        </w:tc>
      </w:tr>
      <w:tr>
        <w:trPr>
          <w:trHeight w:val="340" w:hRule="exact"/>
        </w:trPr>
        <w:tc>
          <w:tcPr>
            <w:tcW w:w="9638" w:type="dxa"/>
            <w:gridSpan w:val="4"/>
            <w:tcBorders>
              <w:top w:val="single" w:sz="4" w:space="0" w:color="0094D9"/>
              <w:left w:val="nil" w:sz="6" w:space="0" w:color="auto"/>
              <w:bottom w:val="single" w:sz="4" w:space="0" w:color="0094D9"/>
              <w:right w:val="nil" w:sz="6" w:space="0" w:color="auto"/>
            </w:tcBorders>
            <w:shd w:val="clear" w:color="auto" w:fill="D9D9D9"/>
          </w:tcPr>
          <w:p>
            <w:pPr>
              <w:pStyle w:val="TableParagraph"/>
              <w:spacing w:line="240" w:lineRule="auto" w:before="26"/>
              <w:ind w:left="79" w:right="0"/>
              <w:jc w:val="left"/>
              <w:rPr>
                <w:rFonts w:ascii="Calibri Light" w:hAnsi="Calibri Light" w:cs="Calibri Light" w:eastAsia="Calibri Light" w:hint="default"/>
                <w:sz w:val="24"/>
                <w:szCs w:val="24"/>
              </w:rPr>
            </w:pPr>
            <w:bookmarkStart w:name="St Anne’s Primary School, Bondi, New Sou" w:id="655"/>
            <w:bookmarkEnd w:id="655"/>
            <w:r>
              <w:rPr/>
            </w:r>
            <w:r>
              <w:rPr>
                <w:rFonts w:ascii="Calibri Light" w:hAnsi="Calibri Light" w:cs="Calibri Light" w:eastAsia="Calibri Light" w:hint="default"/>
                <w:b w:val="0"/>
                <w:bCs w:val="0"/>
                <w:color w:val="414042"/>
                <w:sz w:val="24"/>
                <w:szCs w:val="24"/>
              </w:rPr>
              <w:t>St </w:t>
            </w:r>
            <w:r>
              <w:rPr>
                <w:rFonts w:ascii="Calibri Light" w:hAnsi="Calibri Light" w:cs="Calibri Light" w:eastAsia="Calibri Light" w:hint="default"/>
                <w:b w:val="0"/>
                <w:bCs w:val="0"/>
                <w:color w:val="414042"/>
                <w:spacing w:val="-3"/>
                <w:sz w:val="24"/>
                <w:szCs w:val="24"/>
              </w:rPr>
              <w:t>Anne’s </w:t>
            </w:r>
            <w:r>
              <w:rPr>
                <w:rFonts w:ascii="Calibri Light" w:hAnsi="Calibri Light" w:cs="Calibri Light" w:eastAsia="Calibri Light" w:hint="default"/>
                <w:b w:val="0"/>
                <w:bCs w:val="0"/>
                <w:color w:val="414042"/>
                <w:sz w:val="24"/>
                <w:szCs w:val="24"/>
              </w:rPr>
              <w:t>Primary School, Bondi, New South</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Wales</w:t>
            </w:r>
            <w:r>
              <w:rPr>
                <w:rFonts w:ascii="Calibri Light" w:hAnsi="Calibri Light" w:cs="Calibri Light" w:eastAsia="Calibri Light" w:hint="default"/>
                <w:sz w:val="24"/>
                <w:szCs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CF" w:id="656"/>
            <w:bookmarkEnd w:id="656"/>
            <w:r>
              <w:rPr/>
            </w:r>
            <w:r>
              <w:rPr>
                <w:rFonts w:ascii="Calibri Light"/>
                <w:b w:val="0"/>
                <w:color w:val="414042"/>
                <w:sz w:val="24"/>
              </w:rPr>
              <w:t>ACF</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61" w:id="657"/>
            <w:bookmarkEnd w:id="657"/>
            <w:r>
              <w:rPr/>
            </w:r>
            <w:r>
              <w:rPr>
                <w:rFonts w:ascii="Calibri Light"/>
                <w:b w:val="0"/>
                <w:color w:val="414042"/>
                <w:sz w:val="24"/>
              </w:rPr>
              <w:t>1961</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658"/>
            <w:bookmarkEnd w:id="658"/>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10,000" w:id="659"/>
            <w:bookmarkEnd w:id="659"/>
            <w:r>
              <w:rPr/>
            </w:r>
            <w:r>
              <w:rPr>
                <w:rFonts w:ascii="Calibri Light"/>
                <w:b w:val="0"/>
                <w:color w:val="414042"/>
                <w:sz w:val="24"/>
              </w:rPr>
              <w:t>$10,000</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AI" w:id="660"/>
            <w:bookmarkEnd w:id="660"/>
            <w:r>
              <w:rPr/>
            </w:r>
            <w:r>
              <w:rPr>
                <w:rFonts w:ascii="Calibri Light"/>
                <w:b w:val="0"/>
                <w:color w:val="414042"/>
                <w:sz w:val="24"/>
              </w:rPr>
              <w:t>AAI</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62" w:id="661"/>
            <w:bookmarkEnd w:id="661"/>
            <w:r>
              <w:rPr/>
            </w:r>
            <w:r>
              <w:rPr>
                <w:rFonts w:ascii="Calibri Light"/>
                <w:b w:val="0"/>
                <w:color w:val="414042"/>
                <w:sz w:val="24"/>
              </w:rPr>
              <w:t>1962</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662"/>
            <w:bookmarkEnd w:id="662"/>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663"/>
            <w:bookmarkEnd w:id="663"/>
            <w:r>
              <w:rPr/>
            </w:r>
            <w:bookmarkStart w:name="$34,000" w:id="664"/>
            <w:bookmarkEnd w:id="664"/>
            <w:r>
              <w:rPr/>
            </w:r>
            <w:r>
              <w:rPr>
                <w:rFonts w:ascii="Calibri Light"/>
                <w:b w:val="0"/>
                <w:color w:val="414042"/>
                <w:sz w:val="24"/>
              </w:rPr>
              <w:t>$34,000</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CP" w:id="665"/>
            <w:bookmarkEnd w:id="665"/>
            <w:r>
              <w:rPr/>
            </w:r>
            <w:r>
              <w:rPr>
                <w:rFonts w:ascii="Calibri Light"/>
                <w:b w:val="0"/>
                <w:color w:val="414042"/>
                <w:sz w:val="24"/>
              </w:rPr>
              <w:t>ACP</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62" w:id="666"/>
            <w:bookmarkEnd w:id="666"/>
            <w:r>
              <w:rPr/>
            </w:r>
            <w:r>
              <w:rPr>
                <w:rFonts w:ascii="Calibri Light"/>
                <w:b w:val="0"/>
                <w:color w:val="414042"/>
                <w:sz w:val="24"/>
              </w:rPr>
              <w:t>1962</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667"/>
            <w:bookmarkEnd w:id="667"/>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15,000" w:id="668"/>
            <w:bookmarkEnd w:id="668"/>
            <w:r>
              <w:rPr/>
            </w:r>
            <w:r>
              <w:rPr>
                <w:rFonts w:ascii="Calibri Light"/>
                <w:b w:val="0"/>
                <w:color w:val="414042"/>
                <w:sz w:val="24"/>
              </w:rPr>
              <w:t>$15,000</w:t>
            </w:r>
            <w:r>
              <w:rPr>
                <w:rFonts w:ascii="Calibri Light"/>
                <w:sz w:val="24"/>
              </w:rPr>
            </w:r>
          </w:p>
        </w:tc>
      </w:tr>
      <w:tr>
        <w:trPr>
          <w:trHeight w:val="340" w:hRule="exact"/>
        </w:trPr>
        <w:tc>
          <w:tcPr>
            <w:tcW w:w="9638" w:type="dxa"/>
            <w:gridSpan w:val="4"/>
            <w:tcBorders>
              <w:top w:val="single" w:sz="4" w:space="0" w:color="0094D9"/>
              <w:left w:val="nil" w:sz="6" w:space="0" w:color="auto"/>
              <w:bottom w:val="single" w:sz="4" w:space="0" w:color="0094D9"/>
              <w:right w:val="nil" w:sz="6" w:space="0" w:color="auto"/>
            </w:tcBorders>
            <w:shd w:val="clear" w:color="auto" w:fill="D9D9D9"/>
          </w:tcPr>
          <w:p>
            <w:pPr>
              <w:pStyle w:val="TableParagraph"/>
              <w:spacing w:line="240" w:lineRule="auto" w:before="26"/>
              <w:ind w:left="79" w:right="0"/>
              <w:jc w:val="left"/>
              <w:rPr>
                <w:rFonts w:ascii="Calibri Light" w:hAnsi="Calibri Light" w:cs="Calibri Light" w:eastAsia="Calibri Light" w:hint="default"/>
                <w:sz w:val="24"/>
                <w:szCs w:val="24"/>
              </w:rPr>
            </w:pPr>
            <w:bookmarkStart w:name="Villa Maria Catholic Primary School, Hun" w:id="669"/>
            <w:bookmarkEnd w:id="669"/>
            <w:r>
              <w:rPr/>
            </w:r>
            <w:r>
              <w:rPr>
                <w:rFonts w:ascii="Calibri Light"/>
                <w:b w:val="0"/>
                <w:color w:val="414042"/>
                <w:sz w:val="24"/>
              </w:rPr>
              <w:t>Villa Maria Catholic Primary School, Hunters Hill, New South</w:t>
            </w:r>
            <w:r>
              <w:rPr>
                <w:rFonts w:ascii="Calibri Light"/>
                <w:b w:val="0"/>
                <w:color w:val="414042"/>
                <w:spacing w:val="-23"/>
                <w:sz w:val="24"/>
              </w:rPr>
              <w:t> </w:t>
            </w:r>
            <w:r>
              <w:rPr>
                <w:rFonts w:ascii="Calibri Light"/>
                <w:b w:val="0"/>
                <w:color w:val="414042"/>
                <w:sz w:val="24"/>
              </w:rPr>
              <w:t>Wales</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AW" w:id="670"/>
            <w:bookmarkEnd w:id="670"/>
            <w:r>
              <w:rPr/>
            </w:r>
            <w:r>
              <w:rPr>
                <w:rFonts w:ascii="Calibri Light"/>
                <w:b w:val="0"/>
                <w:color w:val="414042"/>
                <w:spacing w:val="-7"/>
                <w:sz w:val="24"/>
              </w:rPr>
              <w:t>AAW</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65" w:id="671"/>
            <w:bookmarkEnd w:id="671"/>
            <w:r>
              <w:rPr/>
            </w:r>
            <w:r>
              <w:rPr>
                <w:rFonts w:ascii="Calibri Light"/>
                <w:b w:val="0"/>
                <w:color w:val="414042"/>
                <w:sz w:val="24"/>
              </w:rPr>
              <w:t>1965</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672"/>
            <w:bookmarkEnd w:id="672"/>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30" w:right="0"/>
              <w:jc w:val="left"/>
              <w:rPr>
                <w:rFonts w:ascii="Calibri Light" w:hAnsi="Calibri Light" w:cs="Calibri Light" w:eastAsia="Calibri Light" w:hint="default"/>
                <w:sz w:val="24"/>
                <w:szCs w:val="24"/>
              </w:rPr>
            </w:pPr>
            <w:bookmarkStart w:name=" " w:id="673"/>
            <w:bookmarkEnd w:id="673"/>
            <w:r>
              <w:rPr/>
            </w:r>
            <w:bookmarkStart w:name=" Claim in progress" w:id="674"/>
            <w:bookmarkEnd w:id="674"/>
            <w:r>
              <w:rPr/>
            </w:r>
            <w:r>
              <w:rPr>
                <w:rFonts w:ascii="Calibri Light"/>
                <w:b w:val="0"/>
                <w:color w:val="414042"/>
                <w:sz w:val="24"/>
              </w:rPr>
              <w:t>Claim in</w:t>
            </w:r>
            <w:r>
              <w:rPr>
                <w:rFonts w:ascii="Calibri Light"/>
                <w:b w:val="0"/>
                <w:color w:val="414042"/>
                <w:spacing w:val="-9"/>
                <w:sz w:val="24"/>
              </w:rPr>
              <w:t> </w:t>
            </w:r>
            <w:r>
              <w:rPr>
                <w:rFonts w:ascii="Calibri Light"/>
                <w:b w:val="0"/>
                <w:color w:val="414042"/>
                <w:sz w:val="24"/>
              </w:rPr>
              <w:t>progress</w:t>
            </w:r>
            <w:r>
              <w:rPr>
                <w:rFonts w:ascii="Calibri Light"/>
                <w:sz w:val="24"/>
              </w:rPr>
            </w:r>
          </w:p>
        </w:tc>
      </w:tr>
      <w:tr>
        <w:trPr>
          <w:trHeight w:val="340" w:hRule="exact"/>
        </w:trPr>
        <w:tc>
          <w:tcPr>
            <w:tcW w:w="9638" w:type="dxa"/>
            <w:gridSpan w:val="4"/>
            <w:tcBorders>
              <w:top w:val="single" w:sz="4" w:space="0" w:color="0094D9"/>
              <w:left w:val="nil" w:sz="6" w:space="0" w:color="auto"/>
              <w:bottom w:val="single" w:sz="4" w:space="0" w:color="0094D9"/>
              <w:right w:val="nil" w:sz="6" w:space="0" w:color="auto"/>
            </w:tcBorders>
            <w:shd w:val="clear" w:color="auto" w:fill="D9D9D9"/>
          </w:tcPr>
          <w:p>
            <w:pPr>
              <w:pStyle w:val="TableParagraph"/>
              <w:spacing w:line="240" w:lineRule="auto" w:before="26"/>
              <w:ind w:left="79" w:right="0"/>
              <w:jc w:val="left"/>
              <w:rPr>
                <w:rFonts w:ascii="Calibri Light" w:hAnsi="Calibri Light" w:cs="Calibri Light" w:eastAsia="Calibri Light" w:hint="default"/>
                <w:sz w:val="24"/>
                <w:szCs w:val="24"/>
              </w:rPr>
            </w:pPr>
            <w:bookmarkStart w:name="St Joseph’s School, Lismore, New South W" w:id="675"/>
            <w:bookmarkEnd w:id="675"/>
            <w:r>
              <w:rPr/>
            </w:r>
            <w:r>
              <w:rPr>
                <w:rFonts w:ascii="Calibri Light" w:hAnsi="Calibri Light" w:cs="Calibri Light" w:eastAsia="Calibri Light" w:hint="default"/>
                <w:b w:val="0"/>
                <w:bCs w:val="0"/>
                <w:color w:val="414042"/>
                <w:sz w:val="24"/>
                <w:szCs w:val="24"/>
              </w:rPr>
              <w:t>St Joseph’s School, Lismore, New South</w:t>
            </w:r>
            <w:r>
              <w:rPr>
                <w:rFonts w:ascii="Calibri Light" w:hAnsi="Calibri Light" w:cs="Calibri Light" w:eastAsia="Calibri Light" w:hint="default"/>
                <w:b w:val="0"/>
                <w:bCs w:val="0"/>
                <w:color w:val="414042"/>
                <w:spacing w:val="-30"/>
                <w:sz w:val="24"/>
                <w:szCs w:val="24"/>
              </w:rPr>
              <w:t> </w:t>
            </w:r>
            <w:r>
              <w:rPr>
                <w:rFonts w:ascii="Calibri Light" w:hAnsi="Calibri Light" w:cs="Calibri Light" w:eastAsia="Calibri Light" w:hint="default"/>
                <w:b w:val="0"/>
                <w:bCs w:val="0"/>
                <w:color w:val="414042"/>
                <w:sz w:val="24"/>
                <w:szCs w:val="24"/>
              </w:rPr>
              <w:t>Wales</w:t>
            </w:r>
            <w:r>
              <w:rPr>
                <w:rFonts w:ascii="Calibri Light" w:hAnsi="Calibri Light" w:cs="Calibri Light" w:eastAsia="Calibri Light" w:hint="default"/>
                <w:sz w:val="24"/>
                <w:szCs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AA" w:id="676"/>
            <w:bookmarkEnd w:id="676"/>
            <w:r>
              <w:rPr/>
            </w:r>
            <w:r>
              <w:rPr>
                <w:rFonts w:ascii="Calibri Light"/>
                <w:b w:val="0"/>
                <w:color w:val="414042"/>
                <w:sz w:val="24"/>
              </w:rPr>
              <w:t>AAA</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67" w:id="677"/>
            <w:bookmarkEnd w:id="677"/>
            <w:r>
              <w:rPr/>
            </w:r>
            <w:r>
              <w:rPr>
                <w:rFonts w:ascii="Calibri Light"/>
                <w:b w:val="0"/>
                <w:color w:val="414042"/>
                <w:sz w:val="24"/>
              </w:rPr>
              <w:t>1967</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678"/>
            <w:bookmarkEnd w:id="678"/>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679"/>
            <w:bookmarkEnd w:id="679"/>
            <w:r>
              <w:rPr/>
            </w:r>
            <w:bookmarkStart w:name="$130,000" w:id="680"/>
            <w:bookmarkEnd w:id="680"/>
            <w:r>
              <w:rPr/>
            </w:r>
            <w:r>
              <w:rPr>
                <w:rFonts w:ascii="Calibri Light"/>
                <w:b w:val="0"/>
                <w:color w:val="414042"/>
                <w:sz w:val="24"/>
              </w:rPr>
              <w:t>$130,000</w:t>
            </w:r>
            <w:r>
              <w:rPr>
                <w:rFonts w:ascii="Calibri Light"/>
                <w:sz w:val="24"/>
              </w:rPr>
            </w:r>
          </w:p>
        </w:tc>
      </w:tr>
      <w:tr>
        <w:trPr>
          <w:trHeight w:val="340" w:hRule="exact"/>
        </w:trPr>
        <w:tc>
          <w:tcPr>
            <w:tcW w:w="9638" w:type="dxa"/>
            <w:gridSpan w:val="4"/>
            <w:tcBorders>
              <w:top w:val="single" w:sz="4" w:space="0" w:color="0094D9"/>
              <w:left w:val="nil" w:sz="6" w:space="0" w:color="auto"/>
              <w:bottom w:val="single" w:sz="4" w:space="0" w:color="0094D9"/>
              <w:right w:val="nil" w:sz="6" w:space="0" w:color="auto"/>
            </w:tcBorders>
            <w:shd w:val="clear" w:color="auto" w:fill="D9D9D9"/>
          </w:tcPr>
          <w:p>
            <w:pPr>
              <w:pStyle w:val="TableParagraph"/>
              <w:spacing w:line="240" w:lineRule="auto" w:before="26"/>
              <w:ind w:left="79" w:right="0"/>
              <w:jc w:val="left"/>
              <w:rPr>
                <w:rFonts w:ascii="Calibri Light" w:hAnsi="Calibri Light" w:cs="Calibri Light" w:eastAsia="Calibri Light" w:hint="default"/>
                <w:sz w:val="24"/>
                <w:szCs w:val="24"/>
              </w:rPr>
            </w:pPr>
            <w:bookmarkStart w:name="Marcellin Junior College, Coogee, New So" w:id="681"/>
            <w:bookmarkEnd w:id="681"/>
            <w:r>
              <w:rPr/>
            </w:r>
            <w:r>
              <w:rPr>
                <w:rFonts w:ascii="Calibri Light"/>
                <w:b w:val="0"/>
                <w:color w:val="414042"/>
                <w:sz w:val="24"/>
              </w:rPr>
              <w:t>Marcellin Junior College, Coogee, New South</w:t>
            </w:r>
            <w:r>
              <w:rPr>
                <w:rFonts w:ascii="Calibri Light"/>
                <w:b w:val="0"/>
                <w:color w:val="414042"/>
                <w:spacing w:val="-19"/>
                <w:sz w:val="24"/>
              </w:rPr>
              <w:t> </w:t>
            </w:r>
            <w:r>
              <w:rPr>
                <w:rFonts w:ascii="Calibri Light"/>
                <w:b w:val="0"/>
                <w:color w:val="414042"/>
                <w:sz w:val="24"/>
              </w:rPr>
              <w:t>Wales</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CB" w:id="682"/>
            <w:bookmarkEnd w:id="682"/>
            <w:r>
              <w:rPr/>
            </w:r>
            <w:r>
              <w:rPr>
                <w:rFonts w:ascii="Calibri Light"/>
                <w:b w:val="0"/>
                <w:color w:val="414042"/>
                <w:sz w:val="24"/>
              </w:rPr>
              <w:t>ACB</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75" w:id="683"/>
            <w:bookmarkEnd w:id="683"/>
            <w:r>
              <w:rPr/>
            </w:r>
            <w:r>
              <w:rPr>
                <w:rFonts w:ascii="Calibri Light"/>
                <w:b w:val="0"/>
                <w:color w:val="414042"/>
                <w:sz w:val="24"/>
              </w:rPr>
              <w:t>1975</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684"/>
            <w:bookmarkEnd w:id="684"/>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30" w:right="0"/>
              <w:jc w:val="left"/>
              <w:rPr>
                <w:rFonts w:ascii="Calibri Light" w:hAnsi="Calibri Light" w:cs="Calibri Light" w:eastAsia="Calibri Light" w:hint="default"/>
                <w:sz w:val="24"/>
                <w:szCs w:val="24"/>
              </w:rPr>
            </w:pPr>
            <w:bookmarkStart w:name=" " w:id="685"/>
            <w:bookmarkEnd w:id="685"/>
            <w:r>
              <w:rPr/>
            </w:r>
            <w:bookmarkStart w:name=" Claim in progress" w:id="686"/>
            <w:bookmarkEnd w:id="686"/>
            <w:r>
              <w:rPr/>
            </w:r>
            <w:r>
              <w:rPr>
                <w:rFonts w:ascii="Calibri Light"/>
                <w:b w:val="0"/>
                <w:color w:val="414042"/>
                <w:sz w:val="24"/>
              </w:rPr>
              <w:t>Claim in</w:t>
            </w:r>
            <w:r>
              <w:rPr>
                <w:rFonts w:ascii="Calibri Light"/>
                <w:b w:val="0"/>
                <w:color w:val="414042"/>
                <w:spacing w:val="-9"/>
                <w:sz w:val="24"/>
              </w:rPr>
              <w:t> </w:t>
            </w:r>
            <w:r>
              <w:rPr>
                <w:rFonts w:ascii="Calibri Light"/>
                <w:b w:val="0"/>
                <w:color w:val="414042"/>
                <w:sz w:val="24"/>
              </w:rPr>
              <w:t>progress</w:t>
            </w:r>
            <w:r>
              <w:rPr>
                <w:rFonts w:ascii="Calibri Light"/>
                <w:sz w:val="24"/>
              </w:rPr>
            </w:r>
          </w:p>
        </w:tc>
      </w:tr>
      <w:tr>
        <w:trPr>
          <w:trHeight w:val="340" w:hRule="exact"/>
        </w:trPr>
        <w:tc>
          <w:tcPr>
            <w:tcW w:w="9638" w:type="dxa"/>
            <w:gridSpan w:val="4"/>
            <w:tcBorders>
              <w:top w:val="single" w:sz="4" w:space="0" w:color="0094D9"/>
              <w:left w:val="nil" w:sz="6" w:space="0" w:color="auto"/>
              <w:bottom w:val="single" w:sz="4" w:space="0" w:color="0094D9"/>
              <w:right w:val="nil" w:sz="6" w:space="0" w:color="auto"/>
            </w:tcBorders>
            <w:shd w:val="clear" w:color="auto" w:fill="D9D9D9"/>
          </w:tcPr>
          <w:p>
            <w:pPr>
              <w:pStyle w:val="TableParagraph"/>
              <w:spacing w:line="240" w:lineRule="auto" w:before="26"/>
              <w:ind w:left="79" w:right="0"/>
              <w:jc w:val="left"/>
              <w:rPr>
                <w:rFonts w:ascii="Calibri Light" w:hAnsi="Calibri Light" w:cs="Calibri Light" w:eastAsia="Calibri Light" w:hint="default"/>
                <w:sz w:val="24"/>
                <w:szCs w:val="24"/>
              </w:rPr>
            </w:pPr>
            <w:bookmarkStart w:name="Marist College Canberra, Australian Capi" w:id="687"/>
            <w:bookmarkEnd w:id="687"/>
            <w:r>
              <w:rPr/>
            </w:r>
            <w:r>
              <w:rPr>
                <w:rFonts w:ascii="Calibri Light"/>
                <w:b w:val="0"/>
                <w:color w:val="414042"/>
                <w:sz w:val="24"/>
              </w:rPr>
              <w:t>Marist College Canberra, Australian Capital</w:t>
            </w:r>
            <w:r>
              <w:rPr>
                <w:rFonts w:ascii="Calibri Light"/>
                <w:b w:val="0"/>
                <w:color w:val="414042"/>
                <w:spacing w:val="-18"/>
                <w:sz w:val="24"/>
              </w:rPr>
              <w:t> </w:t>
            </w:r>
            <w:r>
              <w:rPr>
                <w:rFonts w:ascii="Calibri Light"/>
                <w:b w:val="0"/>
                <w:color w:val="414042"/>
                <w:spacing w:val="-3"/>
                <w:sz w:val="24"/>
              </w:rPr>
              <w:t>Territory</w:t>
            </w:r>
            <w:r>
              <w:rPr>
                <w:rFonts w:ascii="Calibri Light"/>
                <w:spacing w:val="-3"/>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AD" w:id="688"/>
            <w:bookmarkEnd w:id="688"/>
            <w:r>
              <w:rPr/>
            </w:r>
            <w:r>
              <w:rPr>
                <w:rFonts w:ascii="Calibri Light"/>
                <w:b w:val="0"/>
                <w:color w:val="414042"/>
                <w:sz w:val="24"/>
              </w:rPr>
              <w:t>AAD</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76" w:id="689"/>
            <w:bookmarkEnd w:id="689"/>
            <w:r>
              <w:rPr/>
            </w:r>
            <w:r>
              <w:rPr>
                <w:rFonts w:ascii="Calibri Light"/>
                <w:b w:val="0"/>
                <w:color w:val="414042"/>
                <w:sz w:val="24"/>
              </w:rPr>
              <w:t>1976</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690"/>
            <w:bookmarkEnd w:id="690"/>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691"/>
            <w:bookmarkEnd w:id="691"/>
            <w:r>
              <w:rPr/>
            </w:r>
            <w:bookmarkStart w:name="$68,000" w:id="692"/>
            <w:bookmarkEnd w:id="692"/>
            <w:r>
              <w:rPr/>
            </w:r>
            <w:r>
              <w:rPr>
                <w:rFonts w:ascii="Calibri Light"/>
                <w:b w:val="0"/>
                <w:color w:val="414042"/>
                <w:sz w:val="24"/>
              </w:rPr>
              <w:t>$68,000</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AN" w:id="693"/>
            <w:bookmarkEnd w:id="693"/>
            <w:r>
              <w:rPr/>
            </w:r>
            <w:r>
              <w:rPr>
                <w:rFonts w:ascii="Calibri Light"/>
                <w:b w:val="0"/>
                <w:color w:val="414042"/>
                <w:sz w:val="24"/>
              </w:rPr>
              <w:t>AAN</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76" w:id="694"/>
            <w:bookmarkEnd w:id="694"/>
            <w:r>
              <w:rPr/>
            </w:r>
            <w:r>
              <w:rPr>
                <w:rFonts w:ascii="Calibri Light"/>
                <w:b w:val="0"/>
                <w:color w:val="414042"/>
                <w:sz w:val="24"/>
              </w:rPr>
              <w:t>1976</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695"/>
            <w:bookmarkEnd w:id="695"/>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696"/>
            <w:bookmarkEnd w:id="696"/>
            <w:r>
              <w:rPr/>
            </w:r>
            <w:bookmarkStart w:name="$337,780" w:id="697"/>
            <w:bookmarkEnd w:id="697"/>
            <w:r>
              <w:rPr/>
            </w:r>
            <w:r>
              <w:rPr>
                <w:rFonts w:ascii="Calibri Light"/>
                <w:b w:val="0"/>
                <w:color w:val="414042"/>
                <w:sz w:val="24"/>
              </w:rPr>
              <w:t>$337,780</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AC" w:id="698"/>
            <w:bookmarkEnd w:id="698"/>
            <w:r>
              <w:rPr/>
            </w:r>
            <w:r>
              <w:rPr>
                <w:rFonts w:ascii="Calibri Light"/>
                <w:b w:val="0"/>
                <w:color w:val="414042"/>
                <w:sz w:val="24"/>
              </w:rPr>
              <w:t>AAC</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77" w:id="699"/>
            <w:bookmarkEnd w:id="699"/>
            <w:r>
              <w:rPr/>
            </w:r>
            <w:r>
              <w:rPr>
                <w:rFonts w:ascii="Calibri Light"/>
                <w:b w:val="0"/>
                <w:color w:val="414042"/>
                <w:sz w:val="24"/>
              </w:rPr>
              <w:t>1977</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700"/>
            <w:bookmarkEnd w:id="700"/>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701"/>
            <w:bookmarkEnd w:id="701"/>
            <w:r>
              <w:rPr/>
            </w:r>
            <w:bookmarkStart w:name="$48,000" w:id="702"/>
            <w:bookmarkEnd w:id="702"/>
            <w:r>
              <w:rPr/>
            </w:r>
            <w:r>
              <w:rPr>
                <w:rFonts w:ascii="Calibri Light"/>
                <w:b w:val="0"/>
                <w:color w:val="414042"/>
                <w:sz w:val="24"/>
              </w:rPr>
              <w:t>$48,000</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CC" w:id="703"/>
            <w:bookmarkEnd w:id="703"/>
            <w:r>
              <w:rPr/>
            </w:r>
            <w:r>
              <w:rPr>
                <w:rFonts w:ascii="Calibri Light"/>
                <w:b w:val="0"/>
                <w:color w:val="414042"/>
                <w:sz w:val="24"/>
              </w:rPr>
              <w:t>ACC</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77" w:id="704"/>
            <w:bookmarkEnd w:id="704"/>
            <w:r>
              <w:rPr/>
            </w:r>
            <w:r>
              <w:rPr>
                <w:rFonts w:ascii="Calibri Light"/>
                <w:b w:val="0"/>
                <w:color w:val="414042"/>
                <w:sz w:val="24"/>
              </w:rPr>
              <w:t>1977</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705"/>
            <w:bookmarkEnd w:id="705"/>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48,000" w:id="706"/>
            <w:bookmarkEnd w:id="706"/>
            <w:r>
              <w:rPr/>
            </w:r>
            <w:r>
              <w:rPr>
                <w:rFonts w:ascii="Calibri Light"/>
                <w:b w:val="0"/>
                <w:color w:val="414042"/>
                <w:sz w:val="24"/>
              </w:rPr>
              <w:t>$48,000</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CJ" w:id="707"/>
            <w:bookmarkEnd w:id="707"/>
            <w:r>
              <w:rPr/>
            </w:r>
            <w:r>
              <w:rPr>
                <w:rFonts w:ascii="Calibri Light"/>
                <w:b w:val="0"/>
                <w:color w:val="414042"/>
                <w:sz w:val="24"/>
              </w:rPr>
              <w:t>ACJ</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77" w:id="708"/>
            <w:bookmarkEnd w:id="708"/>
            <w:r>
              <w:rPr/>
            </w:r>
            <w:r>
              <w:rPr>
                <w:rFonts w:ascii="Calibri Light"/>
                <w:b w:val="0"/>
                <w:color w:val="414042"/>
                <w:sz w:val="24"/>
              </w:rPr>
              <w:t>1977</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709"/>
            <w:bookmarkEnd w:id="709"/>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710"/>
            <w:bookmarkEnd w:id="710"/>
            <w:r>
              <w:rPr/>
            </w:r>
            <w:bookmarkStart w:name="$170,000" w:id="711"/>
            <w:bookmarkEnd w:id="711"/>
            <w:r>
              <w:rPr/>
            </w:r>
            <w:r>
              <w:rPr>
                <w:rFonts w:ascii="Calibri Light"/>
                <w:b w:val="0"/>
                <w:color w:val="414042"/>
                <w:sz w:val="24"/>
              </w:rPr>
              <w:t>$170,000</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CR" w:id="712"/>
            <w:bookmarkEnd w:id="712"/>
            <w:r>
              <w:rPr/>
            </w:r>
            <w:r>
              <w:rPr>
                <w:rFonts w:ascii="Calibri Light"/>
                <w:b w:val="0"/>
                <w:color w:val="414042"/>
                <w:sz w:val="24"/>
              </w:rPr>
              <w:t>ACR</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77" w:id="713"/>
            <w:bookmarkEnd w:id="713"/>
            <w:r>
              <w:rPr/>
            </w:r>
            <w:r>
              <w:rPr>
                <w:rFonts w:ascii="Calibri Light"/>
                <w:b w:val="0"/>
                <w:color w:val="414042"/>
                <w:sz w:val="24"/>
              </w:rPr>
              <w:t>1977</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714"/>
            <w:bookmarkEnd w:id="714"/>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310,000" w:id="715"/>
            <w:bookmarkEnd w:id="715"/>
            <w:r>
              <w:rPr/>
            </w:r>
            <w:r>
              <w:rPr>
                <w:rFonts w:ascii="Calibri Light"/>
                <w:b w:val="0"/>
                <w:color w:val="414042"/>
                <w:sz w:val="24"/>
              </w:rPr>
              <w:t>$310,000</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LAA" w:id="716"/>
            <w:bookmarkEnd w:id="716"/>
            <w:r>
              <w:rPr/>
            </w:r>
            <w:r>
              <w:rPr>
                <w:rFonts w:ascii="Calibri Light"/>
                <w:b w:val="0"/>
                <w:color w:val="414042"/>
                <w:sz w:val="24"/>
              </w:rPr>
              <w:t>LAA</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77" w:id="717"/>
            <w:bookmarkEnd w:id="717"/>
            <w:r>
              <w:rPr/>
            </w:r>
            <w:r>
              <w:rPr>
                <w:rFonts w:ascii="Calibri Light"/>
                <w:b w:val="0"/>
                <w:color w:val="414042"/>
                <w:sz w:val="24"/>
              </w:rPr>
              <w:t>1977</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718"/>
            <w:bookmarkEnd w:id="718"/>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Claim in progress" w:id="719"/>
            <w:bookmarkEnd w:id="719"/>
            <w:r>
              <w:rPr/>
            </w:r>
            <w:r>
              <w:rPr>
                <w:rFonts w:ascii="Calibri Light"/>
                <w:b w:val="0"/>
                <w:color w:val="414042"/>
                <w:sz w:val="24"/>
              </w:rPr>
              <w:t>Claim in</w:t>
            </w:r>
            <w:r>
              <w:rPr>
                <w:rFonts w:ascii="Calibri Light"/>
                <w:b w:val="0"/>
                <w:color w:val="414042"/>
                <w:spacing w:val="-9"/>
                <w:sz w:val="24"/>
              </w:rPr>
              <w:t> </w:t>
            </w:r>
            <w:r>
              <w:rPr>
                <w:rFonts w:ascii="Calibri Light"/>
                <w:b w:val="0"/>
                <w:color w:val="414042"/>
                <w:sz w:val="24"/>
              </w:rPr>
              <w:t>progress</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AG" w:id="720"/>
            <w:bookmarkEnd w:id="720"/>
            <w:r>
              <w:rPr/>
            </w:r>
            <w:r>
              <w:rPr>
                <w:rFonts w:ascii="Calibri Light"/>
                <w:b w:val="0"/>
                <w:color w:val="414042"/>
                <w:sz w:val="24"/>
              </w:rPr>
              <w:t>AAG</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78" w:id="721"/>
            <w:bookmarkEnd w:id="721"/>
            <w:r>
              <w:rPr/>
            </w:r>
            <w:r>
              <w:rPr>
                <w:rFonts w:ascii="Calibri Light"/>
                <w:b w:val="0"/>
                <w:color w:val="414042"/>
                <w:sz w:val="24"/>
              </w:rPr>
              <w:t>1978</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722"/>
            <w:bookmarkEnd w:id="722"/>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723"/>
            <w:bookmarkEnd w:id="723"/>
            <w:r>
              <w:rPr/>
            </w:r>
            <w:bookmarkStart w:name="$135,000" w:id="724"/>
            <w:bookmarkEnd w:id="724"/>
            <w:r>
              <w:rPr/>
            </w:r>
            <w:r>
              <w:rPr>
                <w:rFonts w:ascii="Calibri Light"/>
                <w:b w:val="0"/>
                <w:color w:val="414042"/>
                <w:sz w:val="24"/>
              </w:rPr>
              <w:t>$135,000</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CS" w:id="725"/>
            <w:bookmarkEnd w:id="725"/>
            <w:r>
              <w:rPr/>
            </w:r>
            <w:r>
              <w:rPr>
                <w:rFonts w:ascii="Calibri Light"/>
                <w:b w:val="0"/>
                <w:color w:val="414042"/>
                <w:sz w:val="24"/>
              </w:rPr>
              <w:t>ACS</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78" w:id="726"/>
            <w:bookmarkEnd w:id="726"/>
            <w:r>
              <w:rPr/>
            </w:r>
            <w:r>
              <w:rPr>
                <w:rFonts w:ascii="Calibri Light"/>
                <w:b w:val="0"/>
                <w:color w:val="414042"/>
                <w:sz w:val="24"/>
              </w:rPr>
              <w:t>1978</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727"/>
            <w:bookmarkEnd w:id="727"/>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728"/>
            <w:bookmarkEnd w:id="728"/>
            <w:r>
              <w:rPr/>
            </w:r>
            <w:bookmarkStart w:name="$380,000" w:id="729"/>
            <w:bookmarkEnd w:id="729"/>
            <w:r>
              <w:rPr/>
            </w:r>
            <w:r>
              <w:rPr>
                <w:rFonts w:ascii="Calibri Light"/>
                <w:b w:val="0"/>
                <w:color w:val="414042"/>
                <w:sz w:val="24"/>
              </w:rPr>
              <w:t>$380,000</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AU" w:id="730"/>
            <w:bookmarkEnd w:id="730"/>
            <w:r>
              <w:rPr/>
            </w:r>
            <w:r>
              <w:rPr>
                <w:rFonts w:ascii="Calibri Light"/>
                <w:b w:val="0"/>
                <w:color w:val="414042"/>
                <w:sz w:val="24"/>
              </w:rPr>
              <w:t>AAU</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79" w:id="731"/>
            <w:bookmarkEnd w:id="731"/>
            <w:r>
              <w:rPr/>
            </w:r>
            <w:r>
              <w:rPr>
                <w:rFonts w:ascii="Calibri Light"/>
                <w:b w:val="0"/>
                <w:color w:val="414042"/>
                <w:sz w:val="24"/>
              </w:rPr>
              <w:t>1979</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732"/>
            <w:bookmarkEnd w:id="732"/>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733"/>
            <w:bookmarkEnd w:id="733"/>
            <w:r>
              <w:rPr/>
            </w:r>
            <w:bookmarkStart w:name="$120,000" w:id="734"/>
            <w:bookmarkEnd w:id="734"/>
            <w:r>
              <w:rPr/>
            </w:r>
            <w:r>
              <w:rPr>
                <w:rFonts w:ascii="Calibri Light"/>
                <w:b w:val="0"/>
                <w:color w:val="414042"/>
                <w:sz w:val="24"/>
              </w:rPr>
              <w:t>$120,000</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CH" w:id="735"/>
            <w:bookmarkEnd w:id="735"/>
            <w:r>
              <w:rPr/>
            </w:r>
            <w:r>
              <w:rPr>
                <w:rFonts w:ascii="Calibri Light"/>
                <w:b w:val="0"/>
                <w:color w:val="414042"/>
                <w:sz w:val="24"/>
              </w:rPr>
              <w:t>ACH</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79" w:id="736"/>
            <w:bookmarkEnd w:id="736"/>
            <w:r>
              <w:rPr/>
            </w:r>
            <w:r>
              <w:rPr>
                <w:rFonts w:ascii="Calibri Light"/>
                <w:b w:val="0"/>
                <w:color w:val="414042"/>
                <w:sz w:val="24"/>
              </w:rPr>
              <w:t>1979</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737"/>
            <w:bookmarkEnd w:id="737"/>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55,000" w:id="738"/>
            <w:bookmarkEnd w:id="738"/>
            <w:r>
              <w:rPr/>
            </w:r>
            <w:r>
              <w:rPr>
                <w:rFonts w:ascii="Calibri Light"/>
                <w:b w:val="0"/>
                <w:color w:val="414042"/>
                <w:sz w:val="24"/>
              </w:rPr>
              <w:t>$55,000</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CI" w:id="739"/>
            <w:bookmarkEnd w:id="739"/>
            <w:r>
              <w:rPr/>
            </w:r>
            <w:r>
              <w:rPr>
                <w:rFonts w:ascii="Calibri Light"/>
                <w:b w:val="0"/>
                <w:color w:val="414042"/>
                <w:sz w:val="24"/>
              </w:rPr>
              <w:t>ACI</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79" w:id="740"/>
            <w:bookmarkEnd w:id="740"/>
            <w:r>
              <w:rPr/>
            </w:r>
            <w:r>
              <w:rPr>
                <w:rFonts w:ascii="Calibri Light"/>
                <w:b w:val="0"/>
                <w:color w:val="414042"/>
                <w:sz w:val="24"/>
              </w:rPr>
              <w:t>1979</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741"/>
            <w:bookmarkEnd w:id="741"/>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742"/>
            <w:bookmarkEnd w:id="742"/>
            <w:r>
              <w:rPr/>
            </w:r>
            <w:bookmarkStart w:name="$50,000" w:id="743"/>
            <w:bookmarkEnd w:id="743"/>
            <w:r>
              <w:rPr/>
            </w:r>
            <w:r>
              <w:rPr>
                <w:rFonts w:ascii="Calibri Light"/>
                <w:b w:val="0"/>
                <w:color w:val="414042"/>
                <w:sz w:val="24"/>
              </w:rPr>
              <w:t>$50,000</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AT" w:id="744"/>
            <w:bookmarkEnd w:id="744"/>
            <w:r>
              <w:rPr/>
            </w:r>
            <w:r>
              <w:rPr>
                <w:rFonts w:ascii="Calibri Light"/>
                <w:b w:val="0"/>
                <w:color w:val="414042"/>
                <w:spacing w:val="-13"/>
                <w:sz w:val="24"/>
              </w:rPr>
              <w:t>AAT</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79" w:id="745"/>
            <w:bookmarkEnd w:id="745"/>
            <w:r>
              <w:rPr/>
            </w:r>
            <w:r>
              <w:rPr>
                <w:rFonts w:ascii="Calibri Light"/>
                <w:b w:val="0"/>
                <w:color w:val="414042"/>
                <w:sz w:val="24"/>
              </w:rPr>
              <w:t>1979</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746"/>
            <w:bookmarkEnd w:id="746"/>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747"/>
            <w:bookmarkEnd w:id="747"/>
            <w:r>
              <w:rPr/>
            </w:r>
            <w:bookmarkStart w:name="$200,000" w:id="748"/>
            <w:bookmarkEnd w:id="748"/>
            <w:r>
              <w:rPr/>
            </w:r>
            <w:r>
              <w:rPr>
                <w:rFonts w:ascii="Calibri Light"/>
                <w:b w:val="0"/>
                <w:color w:val="414042"/>
                <w:sz w:val="24"/>
              </w:rPr>
              <w:t>$200,000</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De Marco" w:id="749"/>
            <w:bookmarkEnd w:id="749"/>
            <w:r>
              <w:rPr/>
            </w:r>
            <w:r>
              <w:rPr>
                <w:rFonts w:ascii="Calibri Light"/>
                <w:b w:val="0"/>
                <w:color w:val="414042"/>
                <w:sz w:val="24"/>
              </w:rPr>
              <w:t>De</w:t>
            </w:r>
            <w:r>
              <w:rPr>
                <w:rFonts w:ascii="Calibri Light"/>
                <w:b w:val="0"/>
                <w:color w:val="414042"/>
                <w:spacing w:val="-7"/>
                <w:sz w:val="24"/>
              </w:rPr>
              <w:t> </w:t>
            </w:r>
            <w:r>
              <w:rPr>
                <w:rFonts w:ascii="Calibri Light"/>
                <w:b w:val="0"/>
                <w:color w:val="414042"/>
                <w:sz w:val="24"/>
              </w:rPr>
              <w:t>Marco</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80" w:id="750"/>
            <w:bookmarkEnd w:id="750"/>
            <w:r>
              <w:rPr/>
            </w:r>
            <w:r>
              <w:rPr>
                <w:rFonts w:ascii="Calibri Light"/>
                <w:b w:val="0"/>
                <w:color w:val="414042"/>
                <w:sz w:val="24"/>
              </w:rPr>
              <w:t>1980</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751"/>
            <w:bookmarkEnd w:id="751"/>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752"/>
            <w:bookmarkEnd w:id="752"/>
            <w:r>
              <w:rPr/>
            </w:r>
            <w:bookmarkStart w:name="$210,000" w:id="753"/>
            <w:bookmarkEnd w:id="753"/>
            <w:r>
              <w:rPr/>
            </w:r>
            <w:r>
              <w:rPr>
                <w:rFonts w:ascii="Calibri Light"/>
                <w:b w:val="0"/>
                <w:color w:val="414042"/>
                <w:sz w:val="24"/>
              </w:rPr>
              <w:t>$210,000</w:t>
            </w:r>
            <w:r>
              <w:rPr>
                <w:rFonts w:ascii="Calibri Light"/>
                <w:sz w:val="24"/>
              </w:rPr>
            </w:r>
          </w:p>
        </w:tc>
      </w:tr>
      <w:tr>
        <w:trPr>
          <w:trHeight w:val="36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CM" w:id="754"/>
            <w:bookmarkEnd w:id="754"/>
            <w:r>
              <w:rPr/>
            </w:r>
            <w:r>
              <w:rPr>
                <w:rFonts w:ascii="Calibri Light"/>
                <w:b w:val="0"/>
                <w:color w:val="414042"/>
                <w:sz w:val="24"/>
              </w:rPr>
              <w:t>ACM</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80" w:id="755"/>
            <w:bookmarkEnd w:id="755"/>
            <w:r>
              <w:rPr/>
            </w:r>
            <w:r>
              <w:rPr>
                <w:rFonts w:ascii="Calibri Light"/>
                <w:b w:val="0"/>
                <w:color w:val="414042"/>
                <w:sz w:val="24"/>
              </w:rPr>
              <w:t>1980</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756"/>
            <w:bookmarkEnd w:id="756"/>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26,666" w:id="757"/>
            <w:bookmarkEnd w:id="757"/>
            <w:r>
              <w:rPr/>
            </w:r>
            <w:r>
              <w:rPr>
                <w:rFonts w:ascii="Calibri Light"/>
                <w:b w:val="0"/>
                <w:color w:val="414042"/>
                <w:sz w:val="24"/>
              </w:rPr>
              <w:t>$26,666</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LAE" w:id="758"/>
            <w:bookmarkEnd w:id="758"/>
            <w:r>
              <w:rPr/>
            </w:r>
            <w:r>
              <w:rPr>
                <w:rFonts w:ascii="Calibri Light"/>
                <w:b w:val="0"/>
                <w:color w:val="414042"/>
                <w:sz w:val="24"/>
              </w:rPr>
              <w:t>LAE</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80" w:id="759"/>
            <w:bookmarkEnd w:id="759"/>
            <w:r>
              <w:rPr/>
            </w:r>
            <w:r>
              <w:rPr>
                <w:rFonts w:ascii="Calibri Light"/>
                <w:b w:val="0"/>
                <w:color w:val="414042"/>
                <w:sz w:val="24"/>
              </w:rPr>
              <w:t>1980</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760"/>
            <w:bookmarkEnd w:id="760"/>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75,000" w:id="761"/>
            <w:bookmarkEnd w:id="761"/>
            <w:r>
              <w:rPr/>
            </w:r>
            <w:r>
              <w:rPr>
                <w:rFonts w:ascii="Calibri Light"/>
                <w:b w:val="0"/>
                <w:color w:val="414042"/>
                <w:sz w:val="24"/>
              </w:rPr>
              <w:t>$75,000</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AR" w:id="762"/>
            <w:bookmarkEnd w:id="762"/>
            <w:r>
              <w:rPr/>
            </w:r>
            <w:r>
              <w:rPr>
                <w:rFonts w:ascii="Calibri Light"/>
                <w:b w:val="0"/>
                <w:color w:val="414042"/>
                <w:sz w:val="24"/>
              </w:rPr>
              <w:t>AAR</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81" w:id="763"/>
            <w:bookmarkEnd w:id="763"/>
            <w:r>
              <w:rPr/>
            </w:r>
            <w:r>
              <w:rPr>
                <w:rFonts w:ascii="Calibri Light"/>
                <w:b w:val="0"/>
                <w:color w:val="414042"/>
                <w:sz w:val="24"/>
              </w:rPr>
              <w:t>1981</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764"/>
            <w:bookmarkEnd w:id="764"/>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765"/>
            <w:bookmarkEnd w:id="765"/>
            <w:r>
              <w:rPr/>
            </w:r>
            <w:bookmarkStart w:name="$160,000" w:id="766"/>
            <w:bookmarkEnd w:id="766"/>
            <w:r>
              <w:rPr/>
            </w:r>
            <w:r>
              <w:rPr>
                <w:rFonts w:ascii="Calibri Light"/>
                <w:b w:val="0"/>
                <w:color w:val="414042"/>
                <w:sz w:val="24"/>
              </w:rPr>
              <w:t>$160,000</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AO" w:id="767"/>
            <w:bookmarkEnd w:id="767"/>
            <w:r>
              <w:rPr/>
            </w:r>
            <w:r>
              <w:rPr>
                <w:rFonts w:ascii="Calibri Light"/>
                <w:b w:val="0"/>
                <w:color w:val="414042"/>
                <w:sz w:val="24"/>
              </w:rPr>
              <w:t>AAO</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83" w:id="768"/>
            <w:bookmarkEnd w:id="768"/>
            <w:r>
              <w:rPr/>
            </w:r>
            <w:r>
              <w:rPr>
                <w:rFonts w:ascii="Calibri Light"/>
                <w:b w:val="0"/>
                <w:color w:val="414042"/>
                <w:sz w:val="24"/>
              </w:rPr>
              <w:t>1983</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769"/>
            <w:bookmarkEnd w:id="769"/>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770"/>
            <w:bookmarkEnd w:id="770"/>
            <w:r>
              <w:rPr/>
            </w:r>
            <w:bookmarkStart w:name="$57,500" w:id="771"/>
            <w:bookmarkEnd w:id="771"/>
            <w:r>
              <w:rPr/>
            </w:r>
            <w:r>
              <w:rPr>
                <w:rFonts w:ascii="Calibri Light"/>
                <w:b w:val="0"/>
                <w:color w:val="414042"/>
                <w:sz w:val="24"/>
              </w:rPr>
              <w:t>$57,500</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AS" w:id="772"/>
            <w:bookmarkEnd w:id="772"/>
            <w:r>
              <w:rPr/>
            </w:r>
            <w:r>
              <w:rPr>
                <w:rFonts w:ascii="Calibri Light"/>
                <w:b w:val="0"/>
                <w:color w:val="414042"/>
                <w:sz w:val="24"/>
              </w:rPr>
              <w:t>AAS</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83" w:id="773"/>
            <w:bookmarkEnd w:id="773"/>
            <w:r>
              <w:rPr/>
            </w:r>
            <w:r>
              <w:rPr>
                <w:rFonts w:ascii="Calibri Light"/>
                <w:b w:val="0"/>
                <w:color w:val="414042"/>
                <w:sz w:val="24"/>
              </w:rPr>
              <w:t>1983</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774"/>
            <w:bookmarkEnd w:id="774"/>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135,000" w:id="775"/>
            <w:bookmarkEnd w:id="775"/>
            <w:r>
              <w:rPr/>
            </w:r>
            <w:r>
              <w:rPr>
                <w:rFonts w:ascii="Calibri Light"/>
                <w:b w:val="0"/>
                <w:color w:val="414042"/>
                <w:sz w:val="24"/>
              </w:rPr>
              <w:t>$135,000</w:t>
            </w:r>
            <w:r>
              <w:rPr>
                <w:rFonts w:ascii="Calibri Light"/>
                <w:sz w:val="24"/>
              </w:rPr>
            </w:r>
          </w:p>
        </w:tc>
      </w:tr>
      <w:tr>
        <w:trPr>
          <w:trHeight w:val="340" w:hRule="exact"/>
        </w:trPr>
        <w:tc>
          <w:tcPr>
            <w:tcW w:w="1244"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LAF" w:id="776"/>
            <w:bookmarkEnd w:id="776"/>
            <w:r>
              <w:rPr/>
            </w:r>
            <w:r>
              <w:rPr>
                <w:rFonts w:ascii="Calibri Light"/>
                <w:b w:val="0"/>
                <w:color w:val="414042"/>
                <w:sz w:val="24"/>
              </w:rPr>
              <w:t>LAF</w:t>
            </w:r>
            <w:r>
              <w:rPr>
                <w:rFonts w:ascii="Calibri Light"/>
                <w:sz w:val="24"/>
              </w:rPr>
            </w:r>
          </w:p>
        </w:tc>
        <w:tc>
          <w:tcPr>
            <w:tcW w:w="187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5" w:right="0"/>
              <w:jc w:val="left"/>
              <w:rPr>
                <w:rFonts w:ascii="Calibri Light" w:hAnsi="Calibri Light" w:cs="Calibri Light" w:eastAsia="Calibri Light" w:hint="default"/>
                <w:sz w:val="24"/>
                <w:szCs w:val="24"/>
              </w:rPr>
            </w:pPr>
            <w:bookmarkStart w:name="1983" w:id="777"/>
            <w:bookmarkEnd w:id="777"/>
            <w:r>
              <w:rPr/>
            </w:r>
            <w:r>
              <w:rPr>
                <w:rFonts w:ascii="Calibri Light"/>
                <w:b w:val="0"/>
                <w:color w:val="414042"/>
                <w:sz w:val="24"/>
              </w:rPr>
              <w:t>1983</w:t>
            </w:r>
            <w:r>
              <w:rPr>
                <w:rFonts w:ascii="Calibri Light"/>
                <w:sz w:val="24"/>
              </w:rPr>
            </w:r>
          </w:p>
        </w:tc>
        <w:tc>
          <w:tcPr>
            <w:tcW w:w="208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222" w:right="0"/>
              <w:jc w:val="left"/>
              <w:rPr>
                <w:rFonts w:ascii="Calibri Light" w:hAnsi="Calibri Light" w:cs="Calibri Light" w:eastAsia="Calibri Light" w:hint="default"/>
                <w:sz w:val="24"/>
                <w:szCs w:val="24"/>
              </w:rPr>
            </w:pPr>
            <w:bookmarkStart w:name="Not charged" w:id="778"/>
            <w:bookmarkEnd w:id="778"/>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Claim in progress" w:id="779"/>
            <w:bookmarkEnd w:id="779"/>
            <w:r>
              <w:rPr/>
            </w:r>
            <w:r>
              <w:rPr>
                <w:rFonts w:ascii="Calibri Light"/>
                <w:b w:val="0"/>
                <w:color w:val="414042"/>
                <w:sz w:val="24"/>
              </w:rPr>
              <w:t>Claim in</w:t>
            </w:r>
            <w:r>
              <w:rPr>
                <w:rFonts w:ascii="Calibri Light"/>
                <w:b w:val="0"/>
                <w:color w:val="414042"/>
                <w:spacing w:val="-9"/>
                <w:sz w:val="24"/>
              </w:rPr>
              <w:t> </w:t>
            </w:r>
            <w:r>
              <w:rPr>
                <w:rFonts w:ascii="Calibri Light"/>
                <w:b w:val="0"/>
                <w:color w:val="414042"/>
                <w:sz w:val="24"/>
              </w:rPr>
              <w:t>progress</w:t>
            </w:r>
            <w:r>
              <w:rPr>
                <w:rFonts w:ascii="Calibri Light"/>
                <w:sz w:val="24"/>
              </w:rPr>
            </w:r>
          </w:p>
        </w:tc>
      </w:tr>
    </w:tbl>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1020" w:right="600"/>
        </w:sect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7" w:after="0"/>
        <w:ind w:right="0"/>
        <w:rPr>
          <w:rFonts w:ascii="Times New Roman" w:hAnsi="Times New Roman" w:cs="Times New Roman" w:eastAsia="Times New Roman" w:hint="default"/>
          <w:sz w:val="23"/>
          <w:szCs w:val="23"/>
        </w:rPr>
      </w:pPr>
    </w:p>
    <w:tbl>
      <w:tblPr>
        <w:tblW w:w="0" w:type="auto"/>
        <w:jc w:val="left"/>
        <w:tblInd w:w="533" w:type="dxa"/>
        <w:tblLayout w:type="fixed"/>
        <w:tblCellMar>
          <w:top w:w="0" w:type="dxa"/>
          <w:left w:w="0" w:type="dxa"/>
          <w:bottom w:w="0" w:type="dxa"/>
          <w:right w:w="0" w:type="dxa"/>
        </w:tblCellMar>
        <w:tblLook w:val="01E0"/>
      </w:tblPr>
      <w:tblGrid>
        <w:gridCol w:w="1011"/>
        <w:gridCol w:w="1923"/>
        <w:gridCol w:w="2267"/>
        <w:gridCol w:w="4437"/>
      </w:tblGrid>
      <w:tr>
        <w:trPr>
          <w:trHeight w:val="340"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ACG" w:id="780"/>
            <w:bookmarkEnd w:id="780"/>
            <w:r>
              <w:rPr/>
            </w:r>
            <w:r>
              <w:rPr>
                <w:rFonts w:ascii="Calibri Light"/>
                <w:b w:val="0"/>
                <w:color w:val="414042"/>
                <w:spacing w:val="-3"/>
                <w:sz w:val="24"/>
              </w:rPr>
              <w:t>ACG</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84" w:id="781"/>
            <w:bookmarkEnd w:id="781"/>
            <w:r>
              <w:rPr/>
            </w:r>
            <w:r>
              <w:rPr>
                <w:rFonts w:ascii="Calibri Light"/>
                <w:b w:val="0"/>
                <w:color w:val="414042"/>
                <w:sz w:val="24"/>
              </w:rPr>
              <w:t>1984</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Not charged" w:id="782"/>
            <w:bookmarkEnd w:id="782"/>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783"/>
            <w:bookmarkEnd w:id="783"/>
            <w:r>
              <w:rPr/>
            </w:r>
            <w:bookmarkStart w:name="$220,000" w:id="784"/>
            <w:bookmarkEnd w:id="784"/>
            <w:r>
              <w:rPr/>
            </w:r>
            <w:r>
              <w:rPr>
                <w:rFonts w:ascii="Calibri Light"/>
                <w:b w:val="0"/>
                <w:color w:val="414042"/>
                <w:sz w:val="24"/>
              </w:rPr>
              <w:t>$220,000</w:t>
            </w:r>
            <w:r>
              <w:rPr>
                <w:rFonts w:ascii="Calibri Light"/>
                <w:sz w:val="24"/>
              </w:rPr>
            </w:r>
          </w:p>
        </w:tc>
      </w:tr>
      <w:tr>
        <w:trPr>
          <w:trHeight w:val="340"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ACL" w:id="785"/>
            <w:bookmarkEnd w:id="785"/>
            <w:r>
              <w:rPr/>
            </w:r>
            <w:r>
              <w:rPr>
                <w:rFonts w:ascii="Calibri Light"/>
                <w:b w:val="0"/>
                <w:color w:val="414042"/>
                <w:sz w:val="24"/>
              </w:rPr>
              <w:t>ACL</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84" w:id="786"/>
            <w:bookmarkEnd w:id="786"/>
            <w:r>
              <w:rPr/>
            </w:r>
            <w:r>
              <w:rPr>
                <w:rFonts w:ascii="Calibri Light"/>
                <w:b w:val="0"/>
                <w:color w:val="414042"/>
                <w:sz w:val="24"/>
              </w:rPr>
              <w:t>1984</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Not charged" w:id="787"/>
            <w:bookmarkEnd w:id="787"/>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400,000" w:id="788"/>
            <w:bookmarkEnd w:id="788"/>
            <w:r>
              <w:rPr/>
            </w:r>
            <w:r>
              <w:rPr>
                <w:rFonts w:ascii="Calibri Light"/>
                <w:b w:val="0"/>
                <w:color w:val="414042"/>
                <w:sz w:val="24"/>
              </w:rPr>
              <w:t>$400,000</w:t>
            </w:r>
            <w:r>
              <w:rPr>
                <w:rFonts w:ascii="Calibri Light"/>
                <w:sz w:val="24"/>
              </w:rPr>
            </w:r>
          </w:p>
        </w:tc>
      </w:tr>
      <w:tr>
        <w:trPr>
          <w:trHeight w:val="340"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ACO" w:id="789"/>
            <w:bookmarkEnd w:id="789"/>
            <w:r>
              <w:rPr/>
            </w:r>
            <w:r>
              <w:rPr>
                <w:rFonts w:ascii="Calibri Light"/>
                <w:b w:val="0"/>
                <w:color w:val="414042"/>
                <w:spacing w:val="-3"/>
                <w:sz w:val="24"/>
              </w:rPr>
              <w:t>ACO</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84" w:id="790"/>
            <w:bookmarkEnd w:id="790"/>
            <w:r>
              <w:rPr/>
            </w:r>
            <w:r>
              <w:rPr>
                <w:rFonts w:ascii="Calibri Light"/>
                <w:b w:val="0"/>
                <w:color w:val="414042"/>
                <w:sz w:val="24"/>
              </w:rPr>
              <w:t>1984</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Not charged" w:id="791"/>
            <w:bookmarkEnd w:id="791"/>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792"/>
            <w:bookmarkEnd w:id="792"/>
            <w:r>
              <w:rPr/>
            </w:r>
            <w:bookmarkStart w:name="$305,000" w:id="793"/>
            <w:bookmarkEnd w:id="793"/>
            <w:r>
              <w:rPr/>
            </w:r>
            <w:r>
              <w:rPr>
                <w:rFonts w:ascii="Calibri Light"/>
                <w:b w:val="0"/>
                <w:color w:val="414042"/>
                <w:sz w:val="24"/>
              </w:rPr>
              <w:t>$305,000</w:t>
            </w:r>
            <w:r>
              <w:rPr>
                <w:rFonts w:ascii="Calibri Light"/>
                <w:sz w:val="24"/>
              </w:rPr>
            </w:r>
          </w:p>
        </w:tc>
      </w:tr>
      <w:tr>
        <w:trPr>
          <w:trHeight w:val="340"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LAH" w:id="794"/>
            <w:bookmarkEnd w:id="794"/>
            <w:r>
              <w:rPr/>
            </w:r>
            <w:r>
              <w:rPr>
                <w:rFonts w:ascii="Calibri Light"/>
                <w:b w:val="0"/>
                <w:color w:val="414042"/>
                <w:sz w:val="24"/>
              </w:rPr>
              <w:t>LAH</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84" w:id="795"/>
            <w:bookmarkEnd w:id="795"/>
            <w:r>
              <w:rPr/>
            </w:r>
            <w:r>
              <w:rPr>
                <w:rFonts w:ascii="Calibri Light"/>
                <w:b w:val="0"/>
                <w:color w:val="414042"/>
                <w:sz w:val="24"/>
              </w:rPr>
              <w:t>1984</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Not charged" w:id="796"/>
            <w:bookmarkEnd w:id="796"/>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Claim in progress " w:id="797"/>
            <w:bookmarkEnd w:id="797"/>
            <w:r>
              <w:rPr/>
            </w:r>
            <w:r>
              <w:rPr>
                <w:rFonts w:ascii="Calibri Light"/>
                <w:b w:val="0"/>
                <w:color w:val="414042"/>
                <w:sz w:val="24"/>
              </w:rPr>
              <w:t>Claim in</w:t>
            </w:r>
            <w:r>
              <w:rPr>
                <w:rFonts w:ascii="Calibri Light"/>
                <w:b w:val="0"/>
                <w:color w:val="414042"/>
                <w:spacing w:val="-9"/>
                <w:sz w:val="24"/>
              </w:rPr>
              <w:t> </w:t>
            </w:r>
            <w:r>
              <w:rPr>
                <w:rFonts w:ascii="Calibri Light"/>
                <w:b w:val="0"/>
                <w:color w:val="414042"/>
                <w:sz w:val="24"/>
              </w:rPr>
              <w:t>progress</w:t>
            </w:r>
            <w:r>
              <w:rPr>
                <w:rFonts w:ascii="Calibri Light"/>
                <w:sz w:val="24"/>
              </w:rPr>
            </w:r>
          </w:p>
        </w:tc>
      </w:tr>
      <w:tr>
        <w:trPr>
          <w:trHeight w:val="340"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AAE" w:id="798"/>
            <w:bookmarkEnd w:id="798"/>
            <w:r>
              <w:rPr/>
            </w:r>
            <w:r>
              <w:rPr>
                <w:rFonts w:ascii="Calibri Light"/>
                <w:b w:val="0"/>
                <w:color w:val="414042"/>
                <w:sz w:val="24"/>
              </w:rPr>
              <w:t>AAE</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85" w:id="799"/>
            <w:bookmarkEnd w:id="799"/>
            <w:r>
              <w:rPr/>
            </w:r>
            <w:r>
              <w:rPr>
                <w:rFonts w:ascii="Calibri Light"/>
                <w:b w:val="0"/>
                <w:color w:val="414042"/>
                <w:sz w:val="24"/>
              </w:rPr>
              <w:t>1985</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Convicted" w:id="800"/>
            <w:bookmarkEnd w:id="800"/>
            <w:r>
              <w:rPr/>
            </w:r>
            <w:r>
              <w:rPr>
                <w:rFonts w:ascii="Calibri Light"/>
                <w:b w:val="0"/>
                <w:color w:val="414042"/>
                <w:sz w:val="24"/>
              </w:rPr>
              <w:t>Convicted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250,000" w:id="801"/>
            <w:bookmarkEnd w:id="801"/>
            <w:r>
              <w:rPr/>
            </w:r>
            <w:r>
              <w:rPr>
                <w:rFonts w:ascii="Calibri Light"/>
                <w:b w:val="0"/>
                <w:color w:val="414042"/>
                <w:sz w:val="24"/>
              </w:rPr>
              <w:t>$250,000</w:t>
            </w:r>
            <w:r>
              <w:rPr>
                <w:rFonts w:ascii="Calibri Light"/>
                <w:sz w:val="24"/>
              </w:rPr>
            </w:r>
          </w:p>
        </w:tc>
      </w:tr>
      <w:tr>
        <w:trPr>
          <w:trHeight w:val="340"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AAM" w:id="802"/>
            <w:bookmarkEnd w:id="802"/>
            <w:r>
              <w:rPr/>
            </w:r>
            <w:r>
              <w:rPr>
                <w:rFonts w:ascii="Calibri Light"/>
                <w:b w:val="0"/>
                <w:color w:val="414042"/>
                <w:sz w:val="24"/>
              </w:rPr>
              <w:t>AAM</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85" w:id="803"/>
            <w:bookmarkEnd w:id="803"/>
            <w:r>
              <w:rPr/>
            </w:r>
            <w:r>
              <w:rPr>
                <w:rFonts w:ascii="Calibri Light"/>
                <w:b w:val="0"/>
                <w:color w:val="414042"/>
                <w:sz w:val="24"/>
              </w:rPr>
              <w:t>1985</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Convicted" w:id="804"/>
            <w:bookmarkEnd w:id="804"/>
            <w:r>
              <w:rPr/>
            </w:r>
            <w:r>
              <w:rPr>
                <w:rFonts w:ascii="Calibri Light"/>
                <w:b w:val="0"/>
                <w:color w:val="414042"/>
                <w:sz w:val="24"/>
              </w:rPr>
              <w:t>Convicted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805"/>
            <w:bookmarkEnd w:id="805"/>
            <w:r>
              <w:rPr/>
            </w:r>
            <w:bookmarkStart w:name="$180,000" w:id="806"/>
            <w:bookmarkEnd w:id="806"/>
            <w:r>
              <w:rPr/>
            </w:r>
            <w:r>
              <w:rPr>
                <w:rFonts w:ascii="Calibri Light"/>
                <w:b w:val="0"/>
                <w:color w:val="414042"/>
                <w:sz w:val="24"/>
              </w:rPr>
              <w:t>$180,000</w:t>
            </w:r>
            <w:r>
              <w:rPr>
                <w:rFonts w:ascii="Calibri Light"/>
                <w:sz w:val="24"/>
              </w:rPr>
            </w:r>
          </w:p>
        </w:tc>
      </w:tr>
      <w:tr>
        <w:trPr>
          <w:trHeight w:val="340"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AAP" w:id="807"/>
            <w:bookmarkEnd w:id="807"/>
            <w:r>
              <w:rPr/>
            </w:r>
            <w:r>
              <w:rPr>
                <w:rFonts w:ascii="Calibri Light"/>
                <w:b w:val="0"/>
                <w:color w:val="414042"/>
                <w:sz w:val="24"/>
              </w:rPr>
              <w:t>AAP</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85" w:id="808"/>
            <w:bookmarkEnd w:id="808"/>
            <w:r>
              <w:rPr/>
            </w:r>
            <w:r>
              <w:rPr>
                <w:rFonts w:ascii="Calibri Light"/>
                <w:b w:val="0"/>
                <w:color w:val="414042"/>
                <w:sz w:val="24"/>
              </w:rPr>
              <w:t>1985</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Not charged" w:id="809"/>
            <w:bookmarkEnd w:id="809"/>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285,000" w:id="810"/>
            <w:bookmarkEnd w:id="810"/>
            <w:r>
              <w:rPr/>
            </w:r>
            <w:r>
              <w:rPr>
                <w:rFonts w:ascii="Calibri Light"/>
                <w:b w:val="0"/>
                <w:color w:val="414042"/>
                <w:sz w:val="24"/>
              </w:rPr>
              <w:t>$285,000</w:t>
            </w:r>
            <w:r>
              <w:rPr>
                <w:rFonts w:ascii="Calibri Light"/>
                <w:sz w:val="24"/>
              </w:rPr>
            </w:r>
          </w:p>
        </w:tc>
      </w:tr>
      <w:tr>
        <w:trPr>
          <w:trHeight w:val="340"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AAV" w:id="811"/>
            <w:bookmarkEnd w:id="811"/>
            <w:r>
              <w:rPr/>
            </w:r>
            <w:r>
              <w:rPr>
                <w:rFonts w:ascii="Calibri Light"/>
                <w:b w:val="0"/>
                <w:color w:val="414042"/>
                <w:spacing w:val="-7"/>
                <w:sz w:val="24"/>
              </w:rPr>
              <w:t>AAV</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85" w:id="812"/>
            <w:bookmarkEnd w:id="812"/>
            <w:r>
              <w:rPr/>
            </w:r>
            <w:r>
              <w:rPr>
                <w:rFonts w:ascii="Calibri Light"/>
                <w:b w:val="0"/>
                <w:color w:val="414042"/>
                <w:sz w:val="24"/>
              </w:rPr>
              <w:t>1985</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Not charged" w:id="813"/>
            <w:bookmarkEnd w:id="813"/>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814"/>
            <w:bookmarkEnd w:id="814"/>
            <w:r>
              <w:rPr/>
            </w:r>
            <w:bookmarkStart w:name="$210,000" w:id="815"/>
            <w:bookmarkEnd w:id="815"/>
            <w:r>
              <w:rPr/>
            </w:r>
            <w:r>
              <w:rPr>
                <w:rFonts w:ascii="Calibri Light"/>
                <w:b w:val="0"/>
                <w:color w:val="414042"/>
                <w:sz w:val="24"/>
              </w:rPr>
              <w:t>$210,000</w:t>
            </w:r>
            <w:r>
              <w:rPr>
                <w:rFonts w:ascii="Calibri Light"/>
                <w:sz w:val="24"/>
              </w:rPr>
            </w:r>
          </w:p>
        </w:tc>
      </w:tr>
      <w:tr>
        <w:trPr>
          <w:trHeight w:val="340"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ACD" w:id="816"/>
            <w:bookmarkEnd w:id="816"/>
            <w:r>
              <w:rPr/>
            </w:r>
            <w:r>
              <w:rPr>
                <w:rFonts w:ascii="Calibri Light"/>
                <w:b w:val="0"/>
                <w:color w:val="414042"/>
                <w:sz w:val="24"/>
              </w:rPr>
              <w:t>ACD</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85" w:id="817"/>
            <w:bookmarkEnd w:id="817"/>
            <w:r>
              <w:rPr/>
            </w:r>
            <w:r>
              <w:rPr>
                <w:rFonts w:ascii="Calibri Light"/>
                <w:b w:val="0"/>
                <w:color w:val="414042"/>
                <w:sz w:val="24"/>
              </w:rPr>
              <w:t>1985</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Convicted" w:id="818"/>
            <w:bookmarkEnd w:id="818"/>
            <w:r>
              <w:rPr/>
            </w:r>
            <w:r>
              <w:rPr>
                <w:rFonts w:ascii="Calibri Light"/>
                <w:b w:val="0"/>
                <w:color w:val="414042"/>
                <w:sz w:val="24"/>
              </w:rPr>
              <w:t>Convicted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255,000" w:id="819"/>
            <w:bookmarkEnd w:id="819"/>
            <w:r>
              <w:rPr/>
            </w:r>
            <w:r>
              <w:rPr>
                <w:rFonts w:ascii="Calibri Light"/>
                <w:b w:val="0"/>
                <w:color w:val="414042"/>
                <w:sz w:val="24"/>
              </w:rPr>
              <w:t>$255,000</w:t>
            </w:r>
            <w:r>
              <w:rPr>
                <w:rFonts w:ascii="Calibri Light"/>
                <w:sz w:val="24"/>
              </w:rPr>
            </w:r>
          </w:p>
        </w:tc>
      </w:tr>
      <w:tr>
        <w:trPr>
          <w:trHeight w:val="340"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ACQ" w:id="820"/>
            <w:bookmarkEnd w:id="820"/>
            <w:r>
              <w:rPr/>
            </w:r>
            <w:r>
              <w:rPr>
                <w:rFonts w:ascii="Calibri Light"/>
                <w:b w:val="0"/>
                <w:color w:val="414042"/>
                <w:spacing w:val="-3"/>
                <w:sz w:val="24"/>
              </w:rPr>
              <w:t>ACQ</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85" w:id="821"/>
            <w:bookmarkEnd w:id="821"/>
            <w:r>
              <w:rPr/>
            </w:r>
            <w:r>
              <w:rPr>
                <w:rFonts w:ascii="Calibri Light"/>
                <w:b w:val="0"/>
                <w:color w:val="414042"/>
                <w:sz w:val="24"/>
              </w:rPr>
              <w:t>1985</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Not charged" w:id="822"/>
            <w:bookmarkEnd w:id="822"/>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823"/>
            <w:bookmarkEnd w:id="823"/>
            <w:r>
              <w:rPr/>
            </w:r>
            <w:bookmarkStart w:name="$300,000" w:id="824"/>
            <w:bookmarkEnd w:id="824"/>
            <w:r>
              <w:rPr/>
            </w:r>
            <w:r>
              <w:rPr>
                <w:rFonts w:ascii="Calibri Light"/>
                <w:b w:val="0"/>
                <w:color w:val="414042"/>
                <w:sz w:val="24"/>
              </w:rPr>
              <w:t>$300,000</w:t>
            </w:r>
            <w:r>
              <w:rPr>
                <w:rFonts w:ascii="Calibri Light"/>
                <w:sz w:val="24"/>
              </w:rPr>
            </w:r>
          </w:p>
        </w:tc>
      </w:tr>
      <w:tr>
        <w:trPr>
          <w:trHeight w:val="340"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LAI" w:id="825"/>
            <w:bookmarkEnd w:id="825"/>
            <w:r>
              <w:rPr/>
            </w:r>
            <w:r>
              <w:rPr>
                <w:rFonts w:ascii="Calibri Light"/>
                <w:b w:val="0"/>
                <w:color w:val="414042"/>
                <w:sz w:val="24"/>
              </w:rPr>
              <w:t>LAI</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85" w:id="826"/>
            <w:bookmarkEnd w:id="826"/>
            <w:r>
              <w:rPr/>
            </w:r>
            <w:r>
              <w:rPr>
                <w:rFonts w:ascii="Calibri Light"/>
                <w:b w:val="0"/>
                <w:color w:val="414042"/>
                <w:sz w:val="24"/>
              </w:rPr>
              <w:t>1985</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Not charged" w:id="827"/>
            <w:bookmarkEnd w:id="827"/>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Claim in progress" w:id="828"/>
            <w:bookmarkEnd w:id="828"/>
            <w:r>
              <w:rPr/>
            </w:r>
            <w:r>
              <w:rPr>
                <w:rFonts w:ascii="Calibri Light"/>
                <w:b w:val="0"/>
                <w:color w:val="414042"/>
                <w:sz w:val="24"/>
              </w:rPr>
              <w:t>Claim in</w:t>
            </w:r>
            <w:r>
              <w:rPr>
                <w:rFonts w:ascii="Calibri Light"/>
                <w:b w:val="0"/>
                <w:color w:val="414042"/>
                <w:spacing w:val="-9"/>
                <w:sz w:val="24"/>
              </w:rPr>
              <w:t> </w:t>
            </w:r>
            <w:r>
              <w:rPr>
                <w:rFonts w:ascii="Calibri Light"/>
                <w:b w:val="0"/>
                <w:color w:val="414042"/>
                <w:sz w:val="24"/>
              </w:rPr>
              <w:t>progress</w:t>
            </w:r>
            <w:r>
              <w:rPr>
                <w:rFonts w:ascii="Calibri Light"/>
                <w:sz w:val="24"/>
              </w:rPr>
            </w:r>
          </w:p>
        </w:tc>
      </w:tr>
      <w:tr>
        <w:trPr>
          <w:trHeight w:val="340"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AAK" w:id="829"/>
            <w:bookmarkEnd w:id="829"/>
            <w:r>
              <w:rPr/>
            </w:r>
            <w:r>
              <w:rPr>
                <w:rFonts w:ascii="Calibri Light"/>
                <w:b w:val="0"/>
                <w:color w:val="414042"/>
                <w:sz w:val="24"/>
              </w:rPr>
              <w:t>AAK</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86" w:id="830"/>
            <w:bookmarkEnd w:id="830"/>
            <w:r>
              <w:rPr/>
            </w:r>
            <w:r>
              <w:rPr>
                <w:rFonts w:ascii="Calibri Light"/>
                <w:b w:val="0"/>
                <w:color w:val="414042"/>
                <w:sz w:val="24"/>
              </w:rPr>
              <w:t>1986</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Not charged" w:id="831"/>
            <w:bookmarkEnd w:id="831"/>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250,000" w:id="832"/>
            <w:bookmarkEnd w:id="832"/>
            <w:r>
              <w:rPr/>
            </w:r>
            <w:r>
              <w:rPr>
                <w:rFonts w:ascii="Calibri Light"/>
                <w:b w:val="0"/>
                <w:color w:val="414042"/>
                <w:sz w:val="24"/>
              </w:rPr>
              <w:t>$250,000</w:t>
            </w:r>
            <w:r>
              <w:rPr>
                <w:rFonts w:ascii="Calibri Light"/>
                <w:sz w:val="24"/>
              </w:rPr>
            </w:r>
          </w:p>
        </w:tc>
      </w:tr>
      <w:tr>
        <w:trPr>
          <w:trHeight w:val="347"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AAQ" w:id="833"/>
            <w:bookmarkEnd w:id="833"/>
            <w:r>
              <w:rPr/>
            </w:r>
            <w:r>
              <w:rPr>
                <w:rFonts w:ascii="Calibri Light"/>
                <w:b w:val="0"/>
                <w:color w:val="414042"/>
                <w:sz w:val="24"/>
              </w:rPr>
              <w:t>AAQ</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86" w:id="834"/>
            <w:bookmarkEnd w:id="834"/>
            <w:r>
              <w:rPr/>
            </w:r>
            <w:r>
              <w:rPr>
                <w:rFonts w:ascii="Calibri Light"/>
                <w:b w:val="0"/>
                <w:color w:val="414042"/>
                <w:sz w:val="24"/>
              </w:rPr>
              <w:t>1986</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Convicted" w:id="835"/>
            <w:bookmarkEnd w:id="835"/>
            <w:r>
              <w:rPr/>
            </w:r>
            <w:r>
              <w:rPr>
                <w:rFonts w:ascii="Calibri Light"/>
                <w:b w:val="0"/>
                <w:color w:val="414042"/>
                <w:sz w:val="24"/>
              </w:rPr>
              <w:t>Convicted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836"/>
            <w:bookmarkEnd w:id="836"/>
            <w:r>
              <w:rPr/>
            </w:r>
            <w:bookmarkStart w:name="$255,000" w:id="837"/>
            <w:bookmarkEnd w:id="837"/>
            <w:r>
              <w:rPr/>
            </w:r>
            <w:r>
              <w:rPr>
                <w:rFonts w:ascii="Calibri Light"/>
                <w:b w:val="0"/>
                <w:color w:val="414042"/>
                <w:sz w:val="24"/>
              </w:rPr>
              <w:t>$255,000</w:t>
            </w:r>
            <w:r>
              <w:rPr>
                <w:rFonts w:ascii="Calibri Light"/>
                <w:sz w:val="24"/>
              </w:rPr>
            </w:r>
          </w:p>
        </w:tc>
      </w:tr>
      <w:tr>
        <w:trPr>
          <w:trHeight w:val="340"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ACK" w:id="838"/>
            <w:bookmarkEnd w:id="838"/>
            <w:r>
              <w:rPr/>
            </w:r>
            <w:r>
              <w:rPr>
                <w:rFonts w:ascii="Calibri Light"/>
                <w:b w:val="0"/>
                <w:color w:val="414042"/>
                <w:sz w:val="24"/>
              </w:rPr>
              <w:t>ACK</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86" w:id="839"/>
            <w:bookmarkEnd w:id="839"/>
            <w:r>
              <w:rPr/>
            </w:r>
            <w:r>
              <w:rPr>
                <w:rFonts w:ascii="Calibri Light"/>
                <w:b w:val="0"/>
                <w:color w:val="414042"/>
                <w:sz w:val="24"/>
              </w:rPr>
              <w:t>1986</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Convicted" w:id="840"/>
            <w:bookmarkEnd w:id="840"/>
            <w:r>
              <w:rPr/>
            </w:r>
            <w:r>
              <w:rPr>
                <w:rFonts w:ascii="Calibri Light"/>
                <w:b w:val="0"/>
                <w:color w:val="414042"/>
                <w:sz w:val="24"/>
              </w:rPr>
              <w:t>Convicted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162,000" w:id="841"/>
            <w:bookmarkEnd w:id="841"/>
            <w:r>
              <w:rPr/>
            </w:r>
            <w:r>
              <w:rPr>
                <w:rFonts w:ascii="Calibri Light"/>
                <w:b w:val="0"/>
                <w:color w:val="414042"/>
                <w:sz w:val="24"/>
              </w:rPr>
              <w:t>$162,000</w:t>
            </w:r>
            <w:r>
              <w:rPr>
                <w:rFonts w:ascii="Calibri Light"/>
                <w:sz w:val="24"/>
              </w:rPr>
            </w:r>
          </w:p>
        </w:tc>
      </w:tr>
      <w:tr>
        <w:trPr>
          <w:trHeight w:val="340"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AAF" w:id="842"/>
            <w:bookmarkEnd w:id="842"/>
            <w:r>
              <w:rPr/>
            </w:r>
            <w:r>
              <w:rPr>
                <w:rFonts w:ascii="Calibri Light"/>
                <w:b w:val="0"/>
                <w:color w:val="414042"/>
                <w:sz w:val="24"/>
              </w:rPr>
              <w:t>AAF</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87" w:id="843"/>
            <w:bookmarkEnd w:id="843"/>
            <w:r>
              <w:rPr/>
            </w:r>
            <w:r>
              <w:rPr>
                <w:rFonts w:ascii="Calibri Light"/>
                <w:b w:val="0"/>
                <w:color w:val="414042"/>
                <w:sz w:val="24"/>
              </w:rPr>
              <w:t>1987</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Not charged" w:id="844"/>
            <w:bookmarkEnd w:id="844"/>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845"/>
            <w:bookmarkEnd w:id="845"/>
            <w:r>
              <w:rPr/>
            </w:r>
            <w:bookmarkStart w:name="$150,000" w:id="846"/>
            <w:bookmarkEnd w:id="846"/>
            <w:r>
              <w:rPr/>
            </w:r>
            <w:r>
              <w:rPr>
                <w:rFonts w:ascii="Calibri Light"/>
                <w:b w:val="0"/>
                <w:color w:val="414042"/>
                <w:sz w:val="24"/>
              </w:rPr>
              <w:t>$150,000</w:t>
            </w:r>
            <w:r>
              <w:rPr>
                <w:rFonts w:ascii="Calibri Light"/>
                <w:sz w:val="24"/>
              </w:rPr>
            </w:r>
          </w:p>
        </w:tc>
      </w:tr>
      <w:tr>
        <w:trPr>
          <w:trHeight w:val="340"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AAX" w:id="847"/>
            <w:bookmarkEnd w:id="847"/>
            <w:r>
              <w:rPr/>
            </w:r>
            <w:r>
              <w:rPr>
                <w:rFonts w:ascii="Calibri Light"/>
                <w:b w:val="0"/>
                <w:color w:val="414042"/>
                <w:sz w:val="24"/>
              </w:rPr>
              <w:t>AAX</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87" w:id="848"/>
            <w:bookmarkEnd w:id="848"/>
            <w:r>
              <w:rPr/>
            </w:r>
            <w:r>
              <w:rPr>
                <w:rFonts w:ascii="Calibri Light"/>
                <w:b w:val="0"/>
                <w:color w:val="414042"/>
                <w:sz w:val="24"/>
              </w:rPr>
              <w:t>1987</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Not charged" w:id="849"/>
            <w:bookmarkEnd w:id="849"/>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850"/>
            <w:bookmarkEnd w:id="850"/>
            <w:r>
              <w:rPr/>
            </w:r>
            <w:bookmarkStart w:name="Claim in progress " w:id="851"/>
            <w:bookmarkEnd w:id="851"/>
            <w:r>
              <w:rPr/>
            </w:r>
            <w:r>
              <w:rPr>
                <w:rFonts w:ascii="Calibri Light"/>
                <w:b w:val="0"/>
                <w:color w:val="414042"/>
                <w:sz w:val="24"/>
              </w:rPr>
              <w:t>Claim in</w:t>
            </w:r>
            <w:r>
              <w:rPr>
                <w:rFonts w:ascii="Calibri Light"/>
                <w:b w:val="0"/>
                <w:color w:val="414042"/>
                <w:spacing w:val="-9"/>
                <w:sz w:val="24"/>
              </w:rPr>
              <w:t> </w:t>
            </w:r>
            <w:r>
              <w:rPr>
                <w:rFonts w:ascii="Calibri Light"/>
                <w:b w:val="0"/>
                <w:color w:val="414042"/>
                <w:sz w:val="24"/>
              </w:rPr>
              <w:t>progress</w:t>
            </w:r>
            <w:r>
              <w:rPr>
                <w:rFonts w:ascii="Calibri Light"/>
                <w:sz w:val="24"/>
              </w:rPr>
            </w:r>
          </w:p>
        </w:tc>
      </w:tr>
      <w:tr>
        <w:trPr>
          <w:trHeight w:val="340"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AAH" w:id="852"/>
            <w:bookmarkEnd w:id="852"/>
            <w:r>
              <w:rPr/>
            </w:r>
            <w:r>
              <w:rPr>
                <w:rFonts w:ascii="Calibri Light"/>
                <w:b w:val="0"/>
                <w:color w:val="414042"/>
                <w:sz w:val="24"/>
              </w:rPr>
              <w:t>AAH</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89" w:id="853"/>
            <w:bookmarkEnd w:id="853"/>
            <w:r>
              <w:rPr/>
            </w:r>
            <w:r>
              <w:rPr>
                <w:rFonts w:ascii="Calibri Light"/>
                <w:b w:val="0"/>
                <w:color w:val="414042"/>
                <w:sz w:val="24"/>
              </w:rPr>
              <w:t>1989</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Convicted" w:id="854"/>
            <w:bookmarkEnd w:id="854"/>
            <w:r>
              <w:rPr/>
            </w:r>
            <w:r>
              <w:rPr>
                <w:rFonts w:ascii="Calibri Light"/>
                <w:b w:val="0"/>
                <w:color w:val="414042"/>
                <w:sz w:val="24"/>
              </w:rPr>
              <w:t>Convicted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855"/>
            <w:bookmarkEnd w:id="855"/>
            <w:r>
              <w:rPr/>
            </w:r>
            <w:bookmarkStart w:name="$320,000" w:id="856"/>
            <w:bookmarkEnd w:id="856"/>
            <w:r>
              <w:rPr/>
            </w:r>
            <w:r>
              <w:rPr>
                <w:rFonts w:ascii="Calibri Light"/>
                <w:b w:val="0"/>
                <w:color w:val="414042"/>
                <w:sz w:val="24"/>
              </w:rPr>
              <w:t>$320,000</w:t>
            </w:r>
            <w:r>
              <w:rPr>
                <w:rFonts w:ascii="Calibri Light"/>
                <w:sz w:val="24"/>
              </w:rPr>
            </w:r>
          </w:p>
        </w:tc>
      </w:tr>
      <w:tr>
        <w:trPr>
          <w:trHeight w:val="362"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AAZ" w:id="857"/>
            <w:bookmarkEnd w:id="857"/>
            <w:r>
              <w:rPr/>
            </w:r>
            <w:r>
              <w:rPr>
                <w:rFonts w:ascii="Calibri Light"/>
                <w:b w:val="0"/>
                <w:color w:val="414042"/>
                <w:sz w:val="24"/>
              </w:rPr>
              <w:t>AAZ</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89" w:id="858"/>
            <w:bookmarkEnd w:id="858"/>
            <w:r>
              <w:rPr/>
            </w:r>
            <w:r>
              <w:rPr>
                <w:rFonts w:ascii="Calibri Light"/>
                <w:b w:val="0"/>
                <w:color w:val="414042"/>
                <w:sz w:val="24"/>
              </w:rPr>
              <w:t>1989</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Not charged" w:id="859"/>
            <w:bookmarkEnd w:id="859"/>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860"/>
            <w:bookmarkEnd w:id="860"/>
            <w:r>
              <w:rPr/>
            </w:r>
            <w:bookmarkStart w:name="$50,000" w:id="861"/>
            <w:bookmarkEnd w:id="861"/>
            <w:r>
              <w:rPr/>
            </w:r>
            <w:r>
              <w:rPr>
                <w:rFonts w:ascii="Calibri Light"/>
                <w:b w:val="0"/>
                <w:color w:val="414042"/>
                <w:sz w:val="24"/>
              </w:rPr>
              <w:t>$50,000</w:t>
            </w:r>
            <w:r>
              <w:rPr>
                <w:rFonts w:ascii="Calibri Light"/>
                <w:sz w:val="24"/>
              </w:rPr>
            </w:r>
          </w:p>
        </w:tc>
      </w:tr>
      <w:tr>
        <w:trPr>
          <w:trHeight w:val="340"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ACN" w:id="862"/>
            <w:bookmarkEnd w:id="862"/>
            <w:r>
              <w:rPr/>
            </w:r>
            <w:r>
              <w:rPr>
                <w:rFonts w:ascii="Calibri Light"/>
                <w:b w:val="0"/>
                <w:color w:val="414042"/>
                <w:sz w:val="24"/>
              </w:rPr>
              <w:t>ACN</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1990" w:id="863"/>
            <w:bookmarkEnd w:id="863"/>
            <w:r>
              <w:rPr/>
            </w:r>
            <w:r>
              <w:rPr>
                <w:rFonts w:ascii="Calibri Light"/>
                <w:b w:val="0"/>
                <w:color w:val="414042"/>
                <w:sz w:val="24"/>
              </w:rPr>
              <w:t>1990</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Not charged" w:id="864"/>
            <w:bookmarkEnd w:id="864"/>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 " w:id="865"/>
            <w:bookmarkEnd w:id="865"/>
            <w:r>
              <w:rPr/>
            </w:r>
            <w:bookmarkStart w:name="$290,000" w:id="866"/>
            <w:bookmarkEnd w:id="866"/>
            <w:r>
              <w:rPr/>
            </w:r>
            <w:r>
              <w:rPr>
                <w:rFonts w:ascii="Calibri Light"/>
                <w:b w:val="0"/>
                <w:color w:val="414042"/>
                <w:sz w:val="24"/>
              </w:rPr>
              <w:t>$290,000</w:t>
            </w:r>
            <w:r>
              <w:rPr>
                <w:rFonts w:ascii="Calibri Light"/>
                <w:sz w:val="24"/>
              </w:rPr>
            </w:r>
          </w:p>
        </w:tc>
      </w:tr>
      <w:tr>
        <w:trPr>
          <w:trHeight w:val="340" w:hRule="exact"/>
        </w:trPr>
        <w:tc>
          <w:tcPr>
            <w:tcW w:w="1011"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80" w:right="0"/>
              <w:jc w:val="left"/>
              <w:rPr>
                <w:rFonts w:ascii="Calibri Light" w:hAnsi="Calibri Light" w:cs="Calibri Light" w:eastAsia="Calibri Light" w:hint="default"/>
                <w:sz w:val="24"/>
                <w:szCs w:val="24"/>
              </w:rPr>
            </w:pPr>
            <w:bookmarkStart w:name="AAY" w:id="867"/>
            <w:bookmarkEnd w:id="867"/>
            <w:r>
              <w:rPr/>
            </w:r>
            <w:r>
              <w:rPr>
                <w:rFonts w:ascii="Calibri Light"/>
                <w:b w:val="0"/>
                <w:color w:val="414042"/>
                <w:spacing w:val="-12"/>
                <w:sz w:val="24"/>
              </w:rPr>
              <w:t>AAY</w:t>
            </w:r>
            <w:r>
              <w:rPr>
                <w:rFonts w:ascii="Calibri Light"/>
                <w:sz w:val="24"/>
              </w:rPr>
            </w:r>
          </w:p>
        </w:tc>
        <w:tc>
          <w:tcPr>
            <w:tcW w:w="19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58" w:right="0"/>
              <w:jc w:val="left"/>
              <w:rPr>
                <w:rFonts w:ascii="Calibri Light" w:hAnsi="Calibri Light" w:cs="Calibri Light" w:eastAsia="Calibri Light" w:hint="default"/>
                <w:sz w:val="24"/>
                <w:szCs w:val="24"/>
              </w:rPr>
            </w:pPr>
            <w:bookmarkStart w:name="Not known" w:id="868"/>
            <w:bookmarkEnd w:id="868"/>
            <w:r>
              <w:rPr/>
            </w:r>
            <w:r>
              <w:rPr>
                <w:rFonts w:ascii="Calibri Light"/>
                <w:b w:val="0"/>
                <w:color w:val="414042"/>
                <w:sz w:val="24"/>
              </w:rPr>
              <w:t>Not</w:t>
            </w:r>
            <w:r>
              <w:rPr>
                <w:rFonts w:ascii="Calibri Light"/>
                <w:b w:val="0"/>
                <w:color w:val="414042"/>
                <w:spacing w:val="-2"/>
                <w:sz w:val="24"/>
              </w:rPr>
              <w:t> </w:t>
            </w:r>
            <w:r>
              <w:rPr>
                <w:rFonts w:ascii="Calibri Light"/>
                <w:b w:val="0"/>
                <w:color w:val="414042"/>
                <w:sz w:val="24"/>
              </w:rPr>
              <w:t>known</w:t>
            </w:r>
            <w:r>
              <w:rPr>
                <w:rFonts w:ascii="Calibri Light"/>
                <w:sz w:val="24"/>
              </w:rPr>
            </w:r>
          </w:p>
        </w:tc>
        <w:tc>
          <w:tcPr>
            <w:tcW w:w="226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406" w:right="0"/>
              <w:jc w:val="left"/>
              <w:rPr>
                <w:rFonts w:ascii="Calibri Light" w:hAnsi="Calibri Light" w:cs="Calibri Light" w:eastAsia="Calibri Light" w:hint="default"/>
                <w:sz w:val="24"/>
                <w:szCs w:val="24"/>
              </w:rPr>
            </w:pPr>
            <w:bookmarkStart w:name="Not charged" w:id="869"/>
            <w:bookmarkEnd w:id="869"/>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443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675" w:right="0"/>
              <w:jc w:val="left"/>
              <w:rPr>
                <w:rFonts w:ascii="Calibri Light" w:hAnsi="Calibri Light" w:cs="Calibri Light" w:eastAsia="Calibri Light" w:hint="default"/>
                <w:sz w:val="24"/>
                <w:szCs w:val="24"/>
              </w:rPr>
            </w:pPr>
            <w:bookmarkStart w:name="Claim in progress " w:id="870"/>
            <w:bookmarkEnd w:id="870"/>
            <w:r>
              <w:rPr/>
            </w:r>
            <w:r>
              <w:rPr>
                <w:rFonts w:ascii="Calibri Light"/>
                <w:b w:val="0"/>
                <w:color w:val="414042"/>
                <w:sz w:val="24"/>
              </w:rPr>
              <w:t>Claim in</w:t>
            </w:r>
            <w:r>
              <w:rPr>
                <w:rFonts w:ascii="Calibri Light"/>
                <w:b w:val="0"/>
                <w:color w:val="414042"/>
                <w:spacing w:val="-9"/>
                <w:sz w:val="24"/>
              </w:rPr>
              <w:t> </w:t>
            </w:r>
            <w:r>
              <w:rPr>
                <w:rFonts w:ascii="Calibri Light"/>
                <w:b w:val="0"/>
                <w:color w:val="414042"/>
                <w:sz w:val="24"/>
              </w:rPr>
              <w:t>progress</w:t>
            </w:r>
            <w:r>
              <w:rPr>
                <w:rFonts w:ascii="Calibri Light"/>
                <w:sz w:val="24"/>
              </w:rPr>
            </w:r>
          </w:p>
        </w:tc>
      </w:tr>
    </w:tbl>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pStyle w:val="Heading2"/>
        <w:numPr>
          <w:ilvl w:val="1"/>
          <w:numId w:val="8"/>
        </w:numPr>
        <w:tabs>
          <w:tab w:pos="834" w:val="left" w:leader="none"/>
        </w:tabs>
        <w:spacing w:line="240" w:lineRule="auto" w:before="181" w:after="0"/>
        <w:ind w:left="833" w:right="0" w:hanging="720"/>
        <w:jc w:val="left"/>
      </w:pPr>
      <w:bookmarkStart w:name="_TOC_250021" w:id="871"/>
      <w:bookmarkStart w:name="2.3  The evidence concerning Brother Chu" w:id="872"/>
      <w:r>
        <w:rPr/>
      </w:r>
      <w:bookmarkEnd w:id="872"/>
      <w:bookmarkStart w:name="2.3  The evidence concerning Brother Chu" w:id="873"/>
      <w:r>
        <w:rPr>
          <w:b w:val="0"/>
          <w:color w:val="0094D9"/>
        </w:rPr>
        <w:t>T</w:t>
      </w:r>
      <w:r>
        <w:rPr>
          <w:b w:val="0"/>
          <w:color w:val="0094D9"/>
        </w:rPr>
        <w:t>he </w:t>
      </w:r>
      <w:r>
        <w:rPr>
          <w:b w:val="0"/>
          <w:color w:val="0094D9"/>
          <w:spacing w:val="-3"/>
        </w:rPr>
        <w:t>evidence </w:t>
      </w:r>
      <w:r>
        <w:rPr>
          <w:b w:val="0"/>
          <w:color w:val="0094D9"/>
          <w:spacing w:val="-4"/>
        </w:rPr>
        <w:t>concerning Brother</w:t>
      </w:r>
      <w:r>
        <w:rPr>
          <w:b w:val="0"/>
          <w:color w:val="0094D9"/>
          <w:spacing w:val="16"/>
        </w:rPr>
        <w:t> </w:t>
      </w:r>
      <w:r>
        <w:rPr>
          <w:b w:val="0"/>
          <w:color w:val="0094D9"/>
          <w:spacing w:val="-4"/>
        </w:rPr>
        <w:t>Chute</w:t>
      </w:r>
      <w:bookmarkEnd w:id="871"/>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right="0"/>
        <w:jc w:val="left"/>
      </w:pPr>
      <w:bookmarkStart w:name="Evidence from insurance inquiries betwee" w:id="874"/>
      <w:bookmarkEnd w:id="874"/>
      <w:r>
        <w:rPr/>
      </w:r>
      <w:r>
        <w:rPr>
          <w:b w:val="0"/>
          <w:color w:val="0094D9"/>
        </w:rPr>
        <w:t>Evidence from insurance inquiries between 2002 and</w:t>
      </w:r>
      <w:r>
        <w:rPr>
          <w:b w:val="0"/>
          <w:color w:val="0094D9"/>
          <w:spacing w:val="-30"/>
        </w:rPr>
        <w:t> </w:t>
      </w:r>
      <w:r>
        <w:rPr>
          <w:b w:val="0"/>
          <w:color w:val="0094D9"/>
        </w:rPr>
        <w:t>2007</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1033"/>
        <w:jc w:val="left"/>
      </w:pPr>
      <w:bookmarkStart w:name="Complaints to the Professional Standards" w:id="875"/>
      <w:bookmarkEnd w:id="875"/>
      <w:r>
        <w:rPr/>
      </w:r>
      <w:r>
        <w:rPr>
          <w:b w:val="0"/>
          <w:color w:val="414042"/>
        </w:rPr>
        <w:t>Complaints to the Professional Standards Office of the Marist Brothers were first made against Brother Chute in 2002. More complaints were made following media articles in 2007 about</w:t>
      </w:r>
      <w:r>
        <w:rPr>
          <w:b w:val="0"/>
          <w:color w:val="414042"/>
          <w:spacing w:val="-32"/>
        </w:rPr>
        <w:t> </w:t>
      </w:r>
      <w:r>
        <w:rPr>
          <w:b w:val="0"/>
          <w:color w:val="414042"/>
        </w:rPr>
        <w:t>the </w:t>
      </w:r>
      <w:r>
        <w:rPr>
          <w:b w:val="0"/>
          <w:color w:val="414042"/>
        </w:rPr>
        <w:t>sexual abuse of children and Marist College in</w:t>
      </w:r>
      <w:r>
        <w:rPr>
          <w:b w:val="0"/>
          <w:color w:val="414042"/>
          <w:spacing w:val="-22"/>
        </w:rPr>
        <w:t> </w:t>
      </w:r>
      <w:r>
        <w:rPr>
          <w:b w:val="0"/>
          <w:color w:val="414042"/>
        </w:rPr>
        <w:t>Canberra.</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79"/>
        <w:jc w:val="left"/>
      </w:pPr>
      <w:bookmarkStart w:name="Lawyers acting for the Marist Brothers e" w:id="876"/>
      <w:bookmarkEnd w:id="876"/>
      <w:r>
        <w:rPr/>
      </w:r>
      <w:r>
        <w:rPr>
          <w:b w:val="0"/>
          <w:bCs w:val="0"/>
          <w:color w:val="414042"/>
        </w:rPr>
        <w:t>Lawyers acting </w:t>
      </w:r>
      <w:r>
        <w:rPr>
          <w:b w:val="0"/>
          <w:bCs w:val="0"/>
          <w:color w:val="414042"/>
          <w:spacing w:val="-3"/>
        </w:rPr>
        <w:t>for </w:t>
      </w:r>
      <w:r>
        <w:rPr>
          <w:b w:val="0"/>
          <w:bCs w:val="0"/>
          <w:color w:val="414042"/>
        </w:rPr>
        <w:t>the Marist Brothers engaged Arrow Insurance Adjusting (Arrow Insurance) to </w:t>
      </w:r>
      <w:r>
        <w:rPr>
          <w:b w:val="0"/>
          <w:bCs w:val="0"/>
          <w:color w:val="414042"/>
        </w:rPr>
        <w:t>‘undertake</w:t>
      </w:r>
      <w:r>
        <w:rPr>
          <w:b w:val="0"/>
          <w:bCs w:val="0"/>
          <w:color w:val="414042"/>
          <w:spacing w:val="-4"/>
        </w:rPr>
        <w:t> </w:t>
      </w:r>
      <w:r>
        <w:rPr>
          <w:b w:val="0"/>
          <w:bCs w:val="0"/>
          <w:color w:val="414042"/>
        </w:rPr>
        <w:t>discrete</w:t>
      </w:r>
      <w:r>
        <w:rPr>
          <w:b w:val="0"/>
          <w:bCs w:val="0"/>
          <w:color w:val="414042"/>
          <w:spacing w:val="-4"/>
        </w:rPr>
        <w:t> </w:t>
      </w:r>
      <w:r>
        <w:rPr>
          <w:b w:val="0"/>
          <w:bCs w:val="0"/>
          <w:color w:val="414042"/>
        </w:rPr>
        <w:t>internal</w:t>
      </w:r>
      <w:r>
        <w:rPr>
          <w:b w:val="0"/>
          <w:bCs w:val="0"/>
          <w:color w:val="414042"/>
          <w:spacing w:val="-4"/>
        </w:rPr>
        <w:t> </w:t>
      </w:r>
      <w:r>
        <w:rPr>
          <w:b w:val="0"/>
          <w:bCs w:val="0"/>
          <w:color w:val="414042"/>
        </w:rPr>
        <w:t>inquiries</w:t>
      </w:r>
      <w:r>
        <w:rPr>
          <w:b w:val="0"/>
          <w:bCs w:val="0"/>
          <w:color w:val="414042"/>
          <w:spacing w:val="-4"/>
        </w:rPr>
        <w:t> </w:t>
      </w:r>
      <w:r>
        <w:rPr>
          <w:b w:val="0"/>
          <w:bCs w:val="0"/>
          <w:color w:val="414042"/>
        </w:rPr>
        <w:t>and</w:t>
      </w:r>
      <w:r>
        <w:rPr>
          <w:b w:val="0"/>
          <w:bCs w:val="0"/>
          <w:color w:val="414042"/>
          <w:spacing w:val="-4"/>
        </w:rPr>
        <w:t> </w:t>
      </w:r>
      <w:r>
        <w:rPr>
          <w:b w:val="0"/>
          <w:bCs w:val="0"/>
          <w:color w:val="414042"/>
        </w:rPr>
        <w:t>assessments</w:t>
      </w:r>
      <w:r>
        <w:rPr>
          <w:b w:val="0"/>
          <w:bCs w:val="0"/>
          <w:color w:val="414042"/>
          <w:spacing w:val="-4"/>
        </w:rPr>
        <w:t> </w:t>
      </w:r>
      <w:r>
        <w:rPr>
          <w:b w:val="0"/>
          <w:bCs w:val="0"/>
          <w:color w:val="414042"/>
        </w:rPr>
        <w:t>against</w:t>
      </w:r>
      <w:r>
        <w:rPr>
          <w:b w:val="0"/>
          <w:bCs w:val="0"/>
          <w:color w:val="414042"/>
          <w:spacing w:val="-4"/>
        </w:rPr>
        <w:t> </w:t>
      </w:r>
      <w:r>
        <w:rPr>
          <w:b w:val="0"/>
          <w:bCs w:val="0"/>
          <w:color w:val="414042"/>
        </w:rPr>
        <w:t>the</w:t>
      </w:r>
      <w:r>
        <w:rPr>
          <w:b w:val="0"/>
          <w:bCs w:val="0"/>
          <w:color w:val="414042"/>
          <w:spacing w:val="-4"/>
        </w:rPr>
        <w:t> </w:t>
      </w:r>
      <w:r>
        <w:rPr>
          <w:b w:val="0"/>
          <w:bCs w:val="0"/>
          <w:color w:val="414042"/>
        </w:rPr>
        <w:t>background</w:t>
      </w:r>
      <w:r>
        <w:rPr>
          <w:b w:val="0"/>
          <w:bCs w:val="0"/>
          <w:color w:val="414042"/>
          <w:spacing w:val="-4"/>
        </w:rPr>
        <w:t> </w:t>
      </w:r>
      <w:r>
        <w:rPr>
          <w:b w:val="0"/>
          <w:bCs w:val="0"/>
          <w:color w:val="414042"/>
        </w:rPr>
        <w:t>of</w:t>
      </w:r>
      <w:r>
        <w:rPr>
          <w:b w:val="0"/>
          <w:bCs w:val="0"/>
          <w:color w:val="414042"/>
          <w:spacing w:val="-4"/>
        </w:rPr>
        <w:t> </w:t>
      </w:r>
      <w:r>
        <w:rPr>
          <w:b w:val="0"/>
          <w:bCs w:val="0"/>
          <w:color w:val="414042"/>
        </w:rPr>
        <w:t>recent</w:t>
      </w:r>
      <w:r>
        <w:rPr>
          <w:b w:val="0"/>
          <w:bCs w:val="0"/>
          <w:color w:val="414042"/>
          <w:spacing w:val="-4"/>
        </w:rPr>
        <w:t> </w:t>
      </w:r>
      <w:r>
        <w:rPr>
          <w:b w:val="0"/>
          <w:bCs w:val="0"/>
          <w:color w:val="414042"/>
        </w:rPr>
        <w:t>publicity’</w:t>
      </w:r>
      <w:r>
        <w:rPr>
          <w:rFonts w:ascii="Calibri" w:hAnsi="Calibri" w:cs="Calibri" w:eastAsia="Calibri" w:hint="default"/>
          <w:color w:val="414042"/>
        </w:rPr>
        <w:t>.</w:t>
      </w:r>
      <w:bookmarkStart w:name="67" w:id="877"/>
      <w:bookmarkEnd w:id="877"/>
      <w:r>
        <w:rPr>
          <w:rFonts w:ascii="Calibri" w:hAnsi="Calibri" w:cs="Calibri" w:eastAsia="Calibri" w:hint="default"/>
          <w:color w:val="414042"/>
        </w:rPr>
      </w:r>
      <w:r>
        <w:rPr>
          <w:rFonts w:ascii="Calibri" w:hAnsi="Calibri" w:cs="Calibri" w:eastAsia="Calibri" w:hint="default"/>
          <w:color w:val="414042"/>
          <w:position w:val="8"/>
          <w:sz w:val="14"/>
          <w:szCs w:val="14"/>
        </w:rPr>
        <w:t>67 </w:t>
      </w:r>
      <w:r>
        <w:rPr>
          <w:rFonts w:ascii="Calibri" w:hAnsi="Calibri" w:cs="Calibri" w:eastAsia="Calibri" w:hint="default"/>
          <w:color w:val="414042"/>
          <w:position w:val="8"/>
          <w:sz w:val="14"/>
          <w:szCs w:val="14"/>
        </w:rPr>
      </w:r>
      <w:r>
        <w:rPr>
          <w:b w:val="0"/>
          <w:bCs w:val="0"/>
          <w:color w:val="414042"/>
        </w:rPr>
        <w:t>As part of these inquiries Mr Ian Whitehead of Arrow Insurance interviewed</w:t>
      </w:r>
      <w:r>
        <w:rPr>
          <w:b w:val="0"/>
          <w:bCs w:val="0"/>
          <w:color w:val="414042"/>
          <w:spacing w:val="-23"/>
        </w:rPr>
        <w:t> </w:t>
      </w:r>
      <w:r>
        <w:rPr>
          <w:b w:val="0"/>
          <w:bCs w:val="0"/>
          <w:color w:val="414042"/>
        </w:rPr>
        <w:t>and</w:t>
      </w:r>
      <w:r>
        <w:rPr/>
      </w:r>
    </w:p>
    <w:p>
      <w:pPr>
        <w:pStyle w:val="BodyText"/>
        <w:spacing w:line="240" w:lineRule="auto" w:before="1"/>
        <w:ind w:right="0"/>
        <w:jc w:val="left"/>
      </w:pPr>
      <w:r>
        <w:rPr>
          <w:b w:val="0"/>
          <w:color w:val="414042"/>
        </w:rPr>
        <w:t>took</w:t>
      </w:r>
      <w:r>
        <w:rPr>
          <w:b w:val="0"/>
          <w:color w:val="414042"/>
          <w:spacing w:val="-6"/>
        </w:rPr>
        <w:t> </w:t>
      </w:r>
      <w:r>
        <w:rPr>
          <w:b w:val="0"/>
          <w:color w:val="414042"/>
        </w:rPr>
        <w:t>statements</w:t>
      </w:r>
      <w:r>
        <w:rPr>
          <w:b w:val="0"/>
          <w:color w:val="414042"/>
          <w:spacing w:val="-6"/>
        </w:rPr>
        <w:t> </w:t>
      </w:r>
      <w:r>
        <w:rPr>
          <w:b w:val="0"/>
          <w:color w:val="414042"/>
        </w:rPr>
        <w:t>from</w:t>
      </w:r>
      <w:r>
        <w:rPr>
          <w:b w:val="0"/>
          <w:color w:val="414042"/>
          <w:spacing w:val="-6"/>
        </w:rPr>
        <w:t> </w:t>
      </w:r>
      <w:r>
        <w:rPr>
          <w:b w:val="0"/>
          <w:color w:val="414042"/>
        </w:rPr>
        <w:t>Brother</w:t>
      </w:r>
      <w:r>
        <w:rPr>
          <w:b w:val="0"/>
          <w:color w:val="414042"/>
          <w:spacing w:val="-6"/>
        </w:rPr>
        <w:t> </w:t>
      </w:r>
      <w:r>
        <w:rPr>
          <w:b w:val="0"/>
          <w:color w:val="414042"/>
          <w:spacing w:val="-3"/>
        </w:rPr>
        <w:t>Turton,</w:t>
      </w:r>
      <w:r>
        <w:rPr>
          <w:b w:val="0"/>
          <w:color w:val="414042"/>
          <w:spacing w:val="-6"/>
        </w:rPr>
        <w:t> </w:t>
      </w:r>
      <w:r>
        <w:rPr>
          <w:b w:val="0"/>
          <w:color w:val="414042"/>
        </w:rPr>
        <w:t>a</w:t>
      </w:r>
      <w:r>
        <w:rPr>
          <w:b w:val="0"/>
          <w:color w:val="414042"/>
          <w:spacing w:val="-6"/>
        </w:rPr>
        <w:t> </w:t>
      </w:r>
      <w:r>
        <w:rPr>
          <w:b w:val="0"/>
          <w:color w:val="414042"/>
        </w:rPr>
        <w:t>former</w:t>
      </w:r>
      <w:r>
        <w:rPr>
          <w:b w:val="0"/>
          <w:color w:val="414042"/>
          <w:spacing w:val="-6"/>
        </w:rPr>
        <w:t> </w:t>
      </w:r>
      <w:r>
        <w:rPr>
          <w:b w:val="0"/>
          <w:color w:val="414042"/>
        </w:rPr>
        <w:t>Provincial,</w:t>
      </w:r>
      <w:r>
        <w:rPr>
          <w:b w:val="0"/>
          <w:color w:val="414042"/>
          <w:spacing w:val="-6"/>
        </w:rPr>
        <w:t> </w:t>
      </w:r>
      <w:r>
        <w:rPr>
          <w:b w:val="0"/>
          <w:color w:val="414042"/>
        </w:rPr>
        <w:t>and</w:t>
      </w:r>
      <w:r>
        <w:rPr>
          <w:b w:val="0"/>
          <w:color w:val="414042"/>
          <w:spacing w:val="-6"/>
        </w:rPr>
        <w:t> </w:t>
      </w:r>
      <w:r>
        <w:rPr>
          <w:b w:val="0"/>
          <w:color w:val="414042"/>
        </w:rPr>
        <w:t>former</w:t>
      </w:r>
      <w:r>
        <w:rPr>
          <w:b w:val="0"/>
          <w:color w:val="414042"/>
          <w:spacing w:val="-6"/>
        </w:rPr>
        <w:t> </w:t>
      </w:r>
      <w:r>
        <w:rPr>
          <w:b w:val="0"/>
          <w:color w:val="414042"/>
        </w:rPr>
        <w:t>headmast</w:t>
      </w:r>
      <w:bookmarkStart w:name=" " w:id="878"/>
      <w:bookmarkEnd w:id="878"/>
      <w:r>
        <w:rPr>
          <w:b w:val="0"/>
          <w:color w:val="414042"/>
        </w:rPr>
        <w:t>e</w:t>
      </w:r>
      <w:r>
        <w:rPr>
          <w:b w:val="0"/>
          <w:color w:val="414042"/>
        </w:rPr>
        <w:t>rs</w:t>
      </w:r>
      <w:r>
        <w:rPr>
          <w:b w:val="0"/>
          <w:color w:val="414042"/>
          <w:spacing w:val="-6"/>
        </w:rPr>
        <w:t> </w:t>
      </w:r>
      <w:r>
        <w:rPr>
          <w:b w:val="0"/>
          <w:color w:val="414042"/>
        </w:rPr>
        <w:t>of</w:t>
      </w:r>
      <w:r>
        <w:rPr>
          <w:b w:val="0"/>
          <w:color w:val="414042"/>
          <w:spacing w:val="-6"/>
        </w:rPr>
        <w:t> </w:t>
      </w:r>
      <w:r>
        <w:rPr>
          <w:b w:val="0"/>
          <w:color w:val="414042"/>
        </w:rPr>
        <w:t>Marist</w:t>
      </w:r>
      <w:r>
        <w:rPr/>
      </w:r>
    </w:p>
    <w:p>
      <w:pPr>
        <w:pStyle w:val="BodyText"/>
        <w:spacing w:line="240" w:lineRule="auto" w:before="7"/>
        <w:ind w:right="0"/>
        <w:jc w:val="left"/>
        <w:rPr>
          <w:rFonts w:ascii="Calibri Light" w:hAnsi="Calibri Light" w:cs="Calibri Light" w:eastAsia="Calibri Light" w:hint="default"/>
        </w:rPr>
      </w:pPr>
      <w:r>
        <w:rPr>
          <w:rFonts w:ascii="Calibri Light"/>
          <w:b w:val="0"/>
          <w:color w:val="414042"/>
        </w:rPr>
        <w:t>College</w:t>
      </w:r>
      <w:r>
        <w:rPr>
          <w:rFonts w:ascii="Calibri Light"/>
          <w:b w:val="0"/>
          <w:color w:val="414042"/>
          <w:spacing w:val="-19"/>
        </w:rPr>
        <w:t> </w:t>
      </w:r>
      <w:r>
        <w:rPr>
          <w:rFonts w:ascii="Calibri Light"/>
          <w:b w:val="0"/>
          <w:color w:val="414042"/>
        </w:rPr>
        <w:t>Canberra.</w:t>
      </w:r>
      <w:r>
        <w:rPr>
          <w:rFonts w:ascii="Calibri Light"/>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954"/>
        <w:jc w:val="left"/>
      </w:pPr>
      <w:bookmarkStart w:name="At the relevant time the Marist Brothers" w:id="879"/>
      <w:bookmarkEnd w:id="879"/>
      <w:r>
        <w:rPr/>
      </w:r>
      <w:r>
        <w:rPr>
          <w:b w:val="0"/>
          <w:color w:val="414042"/>
          <w:spacing w:val="-3"/>
        </w:rPr>
        <w:t>At </w:t>
      </w:r>
      <w:r>
        <w:rPr>
          <w:b w:val="0"/>
          <w:color w:val="414042"/>
        </w:rPr>
        <w:t>the relevant time the Marist Brothers held a policy of insurance with Catholic Church </w:t>
      </w:r>
      <w:r>
        <w:rPr>
          <w:b w:val="0"/>
          <w:color w:val="414042"/>
        </w:rPr>
        <w:t>Insurance. Catholic Church Insurance considered whether it could or should refuse to</w:t>
      </w:r>
      <w:r>
        <w:rPr>
          <w:b w:val="0"/>
          <w:color w:val="414042"/>
          <w:spacing w:val="-37"/>
        </w:rPr>
        <w:t> </w:t>
      </w:r>
      <w:bookmarkStart w:name=" " w:id="880"/>
      <w:bookmarkEnd w:id="880"/>
      <w:r>
        <w:rPr>
          <w:b w:val="0"/>
          <w:color w:val="414042"/>
        </w:rPr>
        <w:t>indemnif</w:t>
      </w:r>
      <w:r>
        <w:rPr>
          <w:b w:val="0"/>
          <w:color w:val="414042"/>
        </w:rPr>
        <w:t>y</w:t>
      </w:r>
      <w:r>
        <w:rPr/>
      </w:r>
    </w:p>
    <w:p>
      <w:pPr>
        <w:pStyle w:val="BodyText"/>
        <w:spacing w:line="244" w:lineRule="auto" w:before="1"/>
        <w:ind w:right="618"/>
        <w:jc w:val="left"/>
      </w:pPr>
      <w:r>
        <w:rPr>
          <w:b w:val="0"/>
          <w:color w:val="414042"/>
        </w:rPr>
        <w:t>the</w:t>
      </w:r>
      <w:r>
        <w:rPr>
          <w:b w:val="0"/>
          <w:color w:val="414042"/>
          <w:spacing w:val="-3"/>
        </w:rPr>
        <w:t> </w:t>
      </w:r>
      <w:r>
        <w:rPr>
          <w:b w:val="0"/>
          <w:color w:val="414042"/>
        </w:rPr>
        <w:t>Marist</w:t>
      </w:r>
      <w:r>
        <w:rPr>
          <w:b w:val="0"/>
          <w:color w:val="414042"/>
          <w:spacing w:val="-3"/>
        </w:rPr>
        <w:t> </w:t>
      </w:r>
      <w:r>
        <w:rPr>
          <w:b w:val="0"/>
          <w:color w:val="414042"/>
        </w:rPr>
        <w:t>Brothers</w:t>
      </w:r>
      <w:r>
        <w:rPr>
          <w:b w:val="0"/>
          <w:color w:val="414042"/>
          <w:spacing w:val="-3"/>
        </w:rPr>
        <w:t> </w:t>
      </w:r>
      <w:r>
        <w:rPr>
          <w:b w:val="0"/>
          <w:color w:val="414042"/>
        </w:rPr>
        <w:t>on</w:t>
      </w:r>
      <w:r>
        <w:rPr>
          <w:b w:val="0"/>
          <w:color w:val="414042"/>
          <w:spacing w:val="-3"/>
        </w:rPr>
        <w:t> </w:t>
      </w:r>
      <w:r>
        <w:rPr>
          <w:b w:val="0"/>
          <w:color w:val="414042"/>
        </w:rPr>
        <w:t>the</w:t>
      </w:r>
      <w:r>
        <w:rPr>
          <w:b w:val="0"/>
          <w:color w:val="414042"/>
          <w:spacing w:val="-3"/>
        </w:rPr>
        <w:t> </w:t>
      </w:r>
      <w:r>
        <w:rPr>
          <w:b w:val="0"/>
          <w:color w:val="414042"/>
        </w:rPr>
        <w:t>basis</w:t>
      </w:r>
      <w:r>
        <w:rPr>
          <w:b w:val="0"/>
          <w:color w:val="414042"/>
          <w:spacing w:val="-3"/>
        </w:rPr>
        <w:t> </w:t>
      </w:r>
      <w:r>
        <w:rPr>
          <w:b w:val="0"/>
          <w:color w:val="414042"/>
        </w:rPr>
        <w:t>that</w:t>
      </w:r>
      <w:r>
        <w:rPr>
          <w:b w:val="0"/>
          <w:color w:val="414042"/>
          <w:spacing w:val="-3"/>
        </w:rPr>
        <w:t> </w:t>
      </w:r>
      <w:r>
        <w:rPr>
          <w:b w:val="0"/>
          <w:color w:val="414042"/>
        </w:rPr>
        <w:t>the</w:t>
      </w:r>
      <w:r>
        <w:rPr>
          <w:b w:val="0"/>
          <w:color w:val="414042"/>
          <w:spacing w:val="-3"/>
        </w:rPr>
        <w:t> </w:t>
      </w:r>
      <w:r>
        <w:rPr>
          <w:b w:val="0"/>
          <w:color w:val="414042"/>
        </w:rPr>
        <w:t>Marist</w:t>
      </w:r>
      <w:r>
        <w:rPr>
          <w:b w:val="0"/>
          <w:color w:val="414042"/>
          <w:spacing w:val="-3"/>
        </w:rPr>
        <w:t> </w:t>
      </w:r>
      <w:r>
        <w:rPr>
          <w:b w:val="0"/>
          <w:color w:val="414042"/>
        </w:rPr>
        <w:t>Brothers</w:t>
      </w:r>
      <w:r>
        <w:rPr>
          <w:b w:val="0"/>
          <w:color w:val="414042"/>
          <w:spacing w:val="-3"/>
        </w:rPr>
        <w:t> </w:t>
      </w:r>
      <w:r>
        <w:rPr>
          <w:b w:val="0"/>
          <w:color w:val="414042"/>
        </w:rPr>
        <w:t>had</w:t>
      </w:r>
      <w:r>
        <w:rPr>
          <w:b w:val="0"/>
          <w:color w:val="414042"/>
          <w:spacing w:val="-3"/>
        </w:rPr>
        <w:t> </w:t>
      </w:r>
      <w:r>
        <w:rPr>
          <w:b w:val="0"/>
          <w:color w:val="414042"/>
        </w:rPr>
        <w:t>prior</w:t>
      </w:r>
      <w:r>
        <w:rPr>
          <w:b w:val="0"/>
          <w:color w:val="414042"/>
          <w:spacing w:val="-3"/>
        </w:rPr>
        <w:t> </w:t>
      </w:r>
      <w:r>
        <w:rPr>
          <w:b w:val="0"/>
          <w:color w:val="414042"/>
        </w:rPr>
        <w:t>knowledge</w:t>
      </w:r>
      <w:r>
        <w:rPr>
          <w:b w:val="0"/>
          <w:color w:val="414042"/>
          <w:spacing w:val="-3"/>
        </w:rPr>
        <w:t> </w:t>
      </w:r>
      <w:r>
        <w:rPr>
          <w:b w:val="0"/>
          <w:color w:val="414042"/>
        </w:rPr>
        <w:t>of</w:t>
      </w:r>
      <w:r>
        <w:rPr>
          <w:b w:val="0"/>
          <w:color w:val="414042"/>
          <w:spacing w:val="-3"/>
        </w:rPr>
        <w:t> </w:t>
      </w:r>
      <w:r>
        <w:rPr>
          <w:b w:val="0"/>
          <w:color w:val="414042"/>
        </w:rPr>
        <w:t>child</w:t>
      </w:r>
      <w:r>
        <w:rPr>
          <w:b w:val="0"/>
          <w:color w:val="414042"/>
          <w:spacing w:val="-3"/>
        </w:rPr>
        <w:t> </w:t>
      </w:r>
      <w:r>
        <w:rPr>
          <w:b w:val="0"/>
          <w:color w:val="414042"/>
        </w:rPr>
        <w:t>sexual</w:t>
      </w:r>
      <w:r>
        <w:rPr>
          <w:b w:val="0"/>
          <w:color w:val="414042"/>
          <w:spacing w:val="-3"/>
        </w:rPr>
        <w:t> </w:t>
      </w:r>
      <w:bookmarkStart w:name=" " w:id="881"/>
      <w:bookmarkEnd w:id="881"/>
      <w:r>
        <w:rPr>
          <w:b w:val="0"/>
          <w:color w:val="414042"/>
        </w:rPr>
        <w:t>abuse</w:t>
      </w:r>
      <w:r>
        <w:rPr>
          <w:b w:val="0"/>
          <w:color w:val="414042"/>
        </w:rPr>
        <w:t> </w:t>
      </w:r>
      <w:r>
        <w:rPr>
          <w:b w:val="0"/>
          <w:color w:val="414042"/>
        </w:rPr>
        <w:t>by Brother</w:t>
      </w:r>
      <w:r>
        <w:rPr>
          <w:b w:val="0"/>
          <w:color w:val="414042"/>
          <w:spacing w:val="-10"/>
        </w:rPr>
        <w:t> </w:t>
      </w:r>
      <w:r>
        <w:rPr>
          <w:b w:val="0"/>
          <w:color w:val="414042"/>
        </w:rPr>
        <w:t>Chute.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21"/>
        <w:jc w:val="left"/>
      </w:pPr>
      <w:bookmarkStart w:name="Lawyers from Monahan &amp; Rowell, represent" w:id="882"/>
      <w:bookmarkEnd w:id="882"/>
      <w:r>
        <w:rPr/>
      </w:r>
      <w:r>
        <w:rPr>
          <w:b w:val="0"/>
          <w:bCs w:val="0"/>
          <w:color w:val="414042"/>
        </w:rPr>
        <w:t>Lawyers from Monahan &amp; Rowell, representing Catholic Church Insurance, also engaged Arrow Insurance to conduct further investigations into whether the Marist Brothers had ‘prior knowledge’ of Brother </w:t>
      </w:r>
      <w:r>
        <w:rPr>
          <w:b w:val="0"/>
          <w:bCs w:val="0"/>
          <w:color w:val="414042"/>
          <w:spacing w:val="-3"/>
        </w:rPr>
        <w:t>Chute’s </w:t>
      </w:r>
      <w:r>
        <w:rPr>
          <w:b w:val="0"/>
          <w:bCs w:val="0"/>
          <w:color w:val="414042"/>
        </w:rPr>
        <w:t>alleged abuse. Statements were obtained from former students, lay teachers and </w:t>
      </w:r>
      <w:r>
        <w:rPr>
          <w:b w:val="0"/>
          <w:bCs w:val="0"/>
          <w:color w:val="414042"/>
        </w:rPr>
        <w:t>Marist</w:t>
      </w:r>
      <w:r>
        <w:rPr>
          <w:b w:val="0"/>
          <w:bCs w:val="0"/>
          <w:color w:val="414042"/>
          <w:spacing w:val="-3"/>
        </w:rPr>
        <w:t> </w:t>
      </w:r>
      <w:r>
        <w:rPr>
          <w:b w:val="0"/>
          <w:bCs w:val="0"/>
          <w:color w:val="414042"/>
        </w:rPr>
        <w:t>Brothers</w:t>
      </w:r>
      <w:r>
        <w:rPr>
          <w:b w:val="0"/>
          <w:bCs w:val="0"/>
          <w:color w:val="414042"/>
          <w:spacing w:val="-3"/>
        </w:rPr>
        <w:t> </w:t>
      </w:r>
      <w:r>
        <w:rPr>
          <w:b w:val="0"/>
          <w:bCs w:val="0"/>
          <w:color w:val="414042"/>
        </w:rPr>
        <w:t>about</w:t>
      </w:r>
      <w:r>
        <w:rPr>
          <w:b w:val="0"/>
          <w:bCs w:val="0"/>
          <w:color w:val="414042"/>
          <w:spacing w:val="-3"/>
        </w:rPr>
        <w:t> </w:t>
      </w:r>
      <w:r>
        <w:rPr>
          <w:b w:val="0"/>
          <w:bCs w:val="0"/>
          <w:color w:val="414042"/>
        </w:rPr>
        <w:t>claims</w:t>
      </w:r>
      <w:r>
        <w:rPr>
          <w:b w:val="0"/>
          <w:bCs w:val="0"/>
          <w:color w:val="414042"/>
          <w:spacing w:val="-3"/>
        </w:rPr>
        <w:t> </w:t>
      </w:r>
      <w:r>
        <w:rPr>
          <w:b w:val="0"/>
          <w:bCs w:val="0"/>
          <w:color w:val="414042"/>
        </w:rPr>
        <w:t>that</w:t>
      </w:r>
      <w:r>
        <w:rPr>
          <w:b w:val="0"/>
          <w:bCs w:val="0"/>
          <w:color w:val="414042"/>
          <w:spacing w:val="-3"/>
        </w:rPr>
        <w:t> </w:t>
      </w:r>
      <w:r>
        <w:rPr>
          <w:b w:val="0"/>
          <w:bCs w:val="0"/>
          <w:color w:val="414042"/>
        </w:rPr>
        <w:t>a</w:t>
      </w:r>
      <w:r>
        <w:rPr>
          <w:b w:val="0"/>
          <w:bCs w:val="0"/>
          <w:color w:val="414042"/>
          <w:spacing w:val="-3"/>
        </w:rPr>
        <w:t> </w:t>
      </w:r>
      <w:r>
        <w:rPr>
          <w:b w:val="0"/>
          <w:bCs w:val="0"/>
          <w:color w:val="414042"/>
        </w:rPr>
        <w:t>number</w:t>
      </w:r>
      <w:r>
        <w:rPr>
          <w:b w:val="0"/>
          <w:bCs w:val="0"/>
          <w:color w:val="414042"/>
          <w:spacing w:val="-3"/>
        </w:rPr>
        <w:t> </w:t>
      </w:r>
      <w:r>
        <w:rPr>
          <w:b w:val="0"/>
          <w:bCs w:val="0"/>
          <w:color w:val="414042"/>
        </w:rPr>
        <w:t>of</w:t>
      </w:r>
      <w:r>
        <w:rPr>
          <w:b w:val="0"/>
          <w:bCs w:val="0"/>
          <w:color w:val="414042"/>
          <w:spacing w:val="-3"/>
        </w:rPr>
        <w:t> </w:t>
      </w:r>
      <w:r>
        <w:rPr>
          <w:b w:val="0"/>
          <w:bCs w:val="0"/>
          <w:color w:val="414042"/>
        </w:rPr>
        <w:t>alleged</w:t>
      </w:r>
      <w:r>
        <w:rPr>
          <w:b w:val="0"/>
          <w:bCs w:val="0"/>
          <w:color w:val="414042"/>
          <w:spacing w:val="-3"/>
        </w:rPr>
        <w:t> </w:t>
      </w:r>
      <w:r>
        <w:rPr>
          <w:b w:val="0"/>
          <w:bCs w:val="0"/>
          <w:color w:val="414042"/>
        </w:rPr>
        <w:t>victims</w:t>
      </w:r>
      <w:r>
        <w:rPr>
          <w:b w:val="0"/>
          <w:bCs w:val="0"/>
          <w:color w:val="414042"/>
          <w:spacing w:val="-3"/>
        </w:rPr>
        <w:t> </w:t>
      </w:r>
      <w:r>
        <w:rPr>
          <w:b w:val="0"/>
          <w:bCs w:val="0"/>
          <w:color w:val="414042"/>
        </w:rPr>
        <w:t>and/or</w:t>
      </w:r>
      <w:r>
        <w:rPr>
          <w:b w:val="0"/>
          <w:bCs w:val="0"/>
          <w:color w:val="414042"/>
          <w:spacing w:val="-3"/>
        </w:rPr>
        <w:t> </w:t>
      </w:r>
      <w:r>
        <w:rPr>
          <w:b w:val="0"/>
          <w:bCs w:val="0"/>
          <w:color w:val="414042"/>
        </w:rPr>
        <w:t>their</w:t>
      </w:r>
      <w:r>
        <w:rPr>
          <w:b w:val="0"/>
          <w:bCs w:val="0"/>
          <w:color w:val="414042"/>
          <w:spacing w:val="-3"/>
        </w:rPr>
        <w:t> </w:t>
      </w:r>
      <w:r>
        <w:rPr>
          <w:b w:val="0"/>
          <w:bCs w:val="0"/>
          <w:color w:val="414042"/>
        </w:rPr>
        <w:t>parents</w:t>
      </w:r>
      <w:r>
        <w:rPr>
          <w:b w:val="0"/>
          <w:bCs w:val="0"/>
          <w:color w:val="414042"/>
          <w:spacing w:val="-3"/>
        </w:rPr>
        <w:t> </w:t>
      </w:r>
      <w:r>
        <w:rPr>
          <w:b w:val="0"/>
          <w:bCs w:val="0"/>
          <w:color w:val="414042"/>
        </w:rPr>
        <w:t>reported</w:t>
      </w:r>
      <w:r>
        <w:rPr>
          <w:b w:val="0"/>
          <w:bCs w:val="0"/>
          <w:color w:val="414042"/>
          <w:spacing w:val="-3"/>
        </w:rPr>
        <w:t> </w:t>
      </w:r>
      <w:r>
        <w:rPr>
          <w:b w:val="0"/>
          <w:bCs w:val="0"/>
          <w:color w:val="414042"/>
        </w:rPr>
        <w:t>Brother </w:t>
      </w:r>
      <w:r>
        <w:rPr>
          <w:b w:val="0"/>
          <w:bCs w:val="0"/>
          <w:color w:val="414042"/>
        </w:rPr>
      </w:r>
      <w:r>
        <w:rPr>
          <w:b w:val="0"/>
          <w:bCs w:val="0"/>
          <w:color w:val="414042"/>
          <w:spacing w:val="-3"/>
        </w:rPr>
        <w:t>Chute’s </w:t>
      </w:r>
      <w:r>
        <w:rPr>
          <w:b w:val="0"/>
          <w:bCs w:val="0"/>
          <w:color w:val="414042"/>
        </w:rPr>
        <w:t>conduct to staff at the relevant</w:t>
      </w:r>
      <w:r>
        <w:rPr>
          <w:b w:val="0"/>
          <w:bCs w:val="0"/>
          <w:color w:val="414042"/>
          <w:spacing w:val="-30"/>
        </w:rPr>
        <w:t> </w:t>
      </w:r>
      <w:r>
        <w:rPr>
          <w:b w:val="0"/>
          <w:bCs w:val="0"/>
          <w:color w:val="414042"/>
        </w:rPr>
        <w:t>schools.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Those interviewed included:" w:id="883"/>
      <w:bookmarkEnd w:id="883"/>
      <w:r>
        <w:rPr/>
      </w:r>
      <w:r>
        <w:rPr>
          <w:b w:val="0"/>
          <w:color w:val="414042"/>
        </w:rPr>
        <w:t>Those interviewed</w:t>
      </w:r>
      <w:r>
        <w:rPr>
          <w:b w:val="0"/>
          <w:color w:val="414042"/>
          <w:spacing w:val="-8"/>
        </w:rPr>
        <w:t> </w:t>
      </w:r>
      <w:r>
        <w:rPr>
          <w:b w:val="0"/>
          <w:color w:val="414042"/>
        </w:rPr>
        <w:t>included:</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2"/>
          <w:numId w:val="8"/>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bookmarkStart w:name="• " w:id="884"/>
      <w:bookmarkEnd w:id="884"/>
      <w:r>
        <w:rPr/>
      </w:r>
      <w:bookmarkStart w:name="former Provincial Brother Howard, now de" w:id="885"/>
      <w:bookmarkEnd w:id="885"/>
      <w:r>
        <w:rPr/>
      </w:r>
      <w:bookmarkStart w:name="former Provincial Brother Howard, now de" w:id="886"/>
      <w:bookmarkEnd w:id="886"/>
      <w:r>
        <w:rPr>
          <w:rFonts w:ascii="Calibri Light"/>
          <w:b w:val="0"/>
          <w:color w:val="414042"/>
          <w:sz w:val="24"/>
        </w:rPr>
        <w:t>f</w:t>
      </w:r>
      <w:r>
        <w:rPr>
          <w:rFonts w:ascii="Calibri Light"/>
          <w:b w:val="0"/>
          <w:color w:val="414042"/>
          <w:sz w:val="24"/>
        </w:rPr>
        <w:t>ormer Provincial Brother Howard, now</w:t>
      </w:r>
      <w:r>
        <w:rPr>
          <w:rFonts w:ascii="Calibri Light"/>
          <w:b w:val="0"/>
          <w:color w:val="414042"/>
          <w:spacing w:val="-28"/>
          <w:sz w:val="24"/>
        </w:rPr>
        <w:t> </w:t>
      </w:r>
      <w:r>
        <w:rPr>
          <w:rFonts w:ascii="Calibri Light"/>
          <w:b w:val="0"/>
          <w:color w:val="414042"/>
          <w:sz w:val="24"/>
        </w:rPr>
        <w:t>deceased</w:t>
      </w:r>
      <w:r>
        <w:rPr>
          <w:rFonts w:ascii="Calibri Light"/>
          <w:sz w:val="24"/>
        </w:rPr>
      </w:r>
    </w:p>
    <w:p>
      <w:pPr>
        <w:pStyle w:val="ListParagraph"/>
        <w:numPr>
          <w:ilvl w:val="2"/>
          <w:numId w:val="8"/>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887"/>
      <w:bookmarkEnd w:id="887"/>
      <w:r>
        <w:rPr/>
      </w:r>
      <w:bookmarkStart w:name="former Provincial Brother Turton" w:id="888"/>
      <w:bookmarkEnd w:id="888"/>
      <w:r>
        <w:rPr/>
      </w:r>
      <w:bookmarkStart w:name="former Provincial Brother Turton" w:id="889"/>
      <w:bookmarkEnd w:id="889"/>
      <w:r>
        <w:rPr>
          <w:rFonts w:ascii="Calibri Light"/>
          <w:b w:val="0"/>
          <w:color w:val="414042"/>
          <w:sz w:val="24"/>
        </w:rPr>
        <w:t>f</w:t>
      </w:r>
      <w:r>
        <w:rPr>
          <w:rFonts w:ascii="Calibri Light"/>
          <w:b w:val="0"/>
          <w:color w:val="414042"/>
          <w:sz w:val="24"/>
        </w:rPr>
        <w:t>ormer Provincial Brother</w:t>
      </w:r>
      <w:r>
        <w:rPr>
          <w:rFonts w:ascii="Calibri Light"/>
          <w:b w:val="0"/>
          <w:color w:val="414042"/>
          <w:spacing w:val="-14"/>
          <w:sz w:val="24"/>
        </w:rPr>
        <w:t> </w:t>
      </w:r>
      <w:r>
        <w:rPr>
          <w:rFonts w:ascii="Calibri Light"/>
          <w:b w:val="0"/>
          <w:color w:val="414042"/>
          <w:spacing w:val="-4"/>
          <w:sz w:val="24"/>
        </w:rPr>
        <w:t>Turton</w:t>
      </w:r>
      <w:r>
        <w:rPr>
          <w:rFonts w:ascii="Calibri Light"/>
          <w:spacing w:val="-4"/>
          <w:sz w:val="24"/>
        </w:rPr>
      </w:r>
    </w:p>
    <w:p>
      <w:pPr>
        <w:pStyle w:val="ListParagraph"/>
        <w:numPr>
          <w:ilvl w:val="2"/>
          <w:numId w:val="8"/>
        </w:numPr>
        <w:tabs>
          <w:tab w:pos="965" w:val="left" w:leader="none"/>
        </w:tabs>
        <w:spacing w:line="244" w:lineRule="auto" w:before="7" w:after="0"/>
        <w:ind w:left="964" w:right="1227" w:hanging="360"/>
        <w:jc w:val="left"/>
        <w:rPr>
          <w:rFonts w:ascii="Calibri Light" w:hAnsi="Calibri Light" w:cs="Calibri Light" w:eastAsia="Calibri Light" w:hint="default"/>
          <w:sz w:val="24"/>
          <w:szCs w:val="24"/>
        </w:rPr>
      </w:pPr>
      <w:bookmarkStart w:name="• " w:id="890"/>
      <w:bookmarkEnd w:id="890"/>
      <w:r>
        <w:rPr/>
      </w:r>
      <w:bookmarkStart w:name="former headmasters of Marist College Can" w:id="891"/>
      <w:bookmarkEnd w:id="891"/>
      <w:r>
        <w:rPr/>
      </w:r>
      <w:bookmarkStart w:name="former headmasters of Marist College Can" w:id="892"/>
      <w:bookmarkEnd w:id="892"/>
      <w:r>
        <w:rPr>
          <w:rFonts w:ascii="Calibri Light"/>
          <w:b w:val="0"/>
          <w:color w:val="414042"/>
          <w:sz w:val="24"/>
        </w:rPr>
        <w:t>f</w:t>
      </w:r>
      <w:r>
        <w:rPr>
          <w:rFonts w:ascii="Calibri Light"/>
          <w:b w:val="0"/>
          <w:color w:val="414042"/>
          <w:sz w:val="24"/>
        </w:rPr>
        <w:t>ormer headmasters of Marist College Canberra, including Brother </w:t>
      </w:r>
      <w:r>
        <w:rPr>
          <w:rFonts w:ascii="Calibri Light"/>
          <w:b w:val="0"/>
          <w:color w:val="414042"/>
          <w:spacing w:val="-4"/>
          <w:sz w:val="24"/>
        </w:rPr>
        <w:t>Terence</w:t>
      </w:r>
      <w:r>
        <w:rPr>
          <w:rFonts w:ascii="Calibri Light"/>
          <w:b w:val="0"/>
          <w:color w:val="414042"/>
          <w:spacing w:val="-29"/>
          <w:sz w:val="24"/>
        </w:rPr>
        <w:t> </w:t>
      </w:r>
      <w:r>
        <w:rPr>
          <w:rFonts w:ascii="Calibri Light"/>
          <w:b w:val="0"/>
          <w:color w:val="414042"/>
          <w:sz w:val="24"/>
        </w:rPr>
        <w:t>Heinrich, </w:t>
      </w:r>
      <w:r>
        <w:rPr>
          <w:rFonts w:ascii="Calibri Light"/>
          <w:b w:val="0"/>
          <w:color w:val="414042"/>
          <w:sz w:val="24"/>
        </w:rPr>
        <w:t>Brother Joseph McMahon and Brother Christopher</w:t>
      </w:r>
      <w:r>
        <w:rPr>
          <w:rFonts w:ascii="Calibri Light"/>
          <w:b w:val="0"/>
          <w:color w:val="414042"/>
          <w:spacing w:val="-26"/>
          <w:sz w:val="24"/>
        </w:rPr>
        <w:t> </w:t>
      </w:r>
      <w:r>
        <w:rPr>
          <w:rFonts w:ascii="Calibri Light"/>
          <w:b w:val="0"/>
          <w:color w:val="414042"/>
          <w:sz w:val="24"/>
        </w:rPr>
        <w:t>Wade.</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69"/>
        <w:jc w:val="left"/>
      </w:pPr>
      <w:bookmarkStart w:name="Arrow Insurance completed its investigat" w:id="893"/>
      <w:bookmarkEnd w:id="893"/>
      <w:r>
        <w:rPr/>
      </w:r>
      <w:r>
        <w:rPr>
          <w:b w:val="0"/>
          <w:color w:val="414042"/>
        </w:rPr>
        <w:t>Arrow</w:t>
      </w:r>
      <w:r>
        <w:rPr>
          <w:b w:val="0"/>
          <w:color w:val="414042"/>
          <w:spacing w:val="-6"/>
        </w:rPr>
        <w:t> </w:t>
      </w:r>
      <w:r>
        <w:rPr>
          <w:b w:val="0"/>
          <w:color w:val="414042"/>
        </w:rPr>
        <w:t>Insurance</w:t>
      </w:r>
      <w:r>
        <w:rPr>
          <w:b w:val="0"/>
          <w:color w:val="414042"/>
          <w:spacing w:val="-6"/>
        </w:rPr>
        <w:t> </w:t>
      </w:r>
      <w:r>
        <w:rPr>
          <w:b w:val="0"/>
          <w:color w:val="414042"/>
        </w:rPr>
        <w:t>completed</w:t>
      </w:r>
      <w:r>
        <w:rPr>
          <w:b w:val="0"/>
          <w:color w:val="414042"/>
          <w:spacing w:val="-6"/>
        </w:rPr>
        <w:t> </w:t>
      </w:r>
      <w:r>
        <w:rPr>
          <w:b w:val="0"/>
          <w:color w:val="414042"/>
        </w:rPr>
        <w:t>its</w:t>
      </w:r>
      <w:r>
        <w:rPr>
          <w:b w:val="0"/>
          <w:color w:val="414042"/>
          <w:spacing w:val="-6"/>
        </w:rPr>
        <w:t> </w:t>
      </w:r>
      <w:r>
        <w:rPr>
          <w:b w:val="0"/>
          <w:color w:val="414042"/>
        </w:rPr>
        <w:t>investigation</w:t>
      </w:r>
      <w:r>
        <w:rPr>
          <w:b w:val="0"/>
          <w:color w:val="414042"/>
          <w:spacing w:val="-6"/>
        </w:rPr>
        <w:t> </w:t>
      </w:r>
      <w:r>
        <w:rPr>
          <w:b w:val="0"/>
          <w:color w:val="414042"/>
        </w:rPr>
        <w:t>report</w:t>
      </w:r>
      <w:r>
        <w:rPr>
          <w:b w:val="0"/>
          <w:color w:val="414042"/>
          <w:spacing w:val="-6"/>
        </w:rPr>
        <w:t> </w:t>
      </w:r>
      <w:r>
        <w:rPr>
          <w:b w:val="0"/>
          <w:color w:val="414042"/>
        </w:rPr>
        <w:t>in</w:t>
      </w:r>
      <w:r>
        <w:rPr>
          <w:b w:val="0"/>
          <w:color w:val="414042"/>
          <w:spacing w:val="-6"/>
        </w:rPr>
        <w:t> </w:t>
      </w:r>
      <w:r>
        <w:rPr>
          <w:b w:val="0"/>
          <w:color w:val="414042"/>
        </w:rPr>
        <w:t>May</w:t>
      </w:r>
      <w:r>
        <w:rPr>
          <w:b w:val="0"/>
          <w:color w:val="414042"/>
          <w:spacing w:val="-6"/>
        </w:rPr>
        <w:t> </w:t>
      </w:r>
      <w:r>
        <w:rPr>
          <w:b w:val="0"/>
          <w:color w:val="414042"/>
        </w:rPr>
        <w:t>2008.</w:t>
      </w:r>
      <w:r>
        <w:rPr>
          <w:b w:val="0"/>
          <w:color w:val="414042"/>
          <w:spacing w:val="-6"/>
        </w:rPr>
        <w:t> </w:t>
      </w:r>
      <w:r>
        <w:rPr>
          <w:b w:val="0"/>
          <w:color w:val="414042"/>
        </w:rPr>
        <w:t>The</w:t>
      </w:r>
      <w:r>
        <w:rPr>
          <w:b w:val="0"/>
          <w:color w:val="414042"/>
          <w:spacing w:val="-6"/>
        </w:rPr>
        <w:t> </w:t>
      </w:r>
      <w:r>
        <w:rPr>
          <w:b w:val="0"/>
          <w:color w:val="414042"/>
        </w:rPr>
        <w:t>outcomes</w:t>
      </w:r>
      <w:r>
        <w:rPr>
          <w:b w:val="0"/>
          <w:color w:val="414042"/>
          <w:spacing w:val="-6"/>
        </w:rPr>
        <w:t> </w:t>
      </w:r>
      <w:r>
        <w:rPr>
          <w:b w:val="0"/>
          <w:color w:val="414042"/>
        </w:rPr>
        <w:t>of</w:t>
      </w:r>
      <w:r>
        <w:rPr>
          <w:b w:val="0"/>
          <w:color w:val="414042"/>
          <w:spacing w:val="-6"/>
        </w:rPr>
        <w:t> </w:t>
      </w:r>
      <w:r>
        <w:rPr>
          <w:b w:val="0"/>
          <w:color w:val="414042"/>
        </w:rPr>
        <w:t>the</w:t>
      </w:r>
      <w:r>
        <w:rPr>
          <w:b w:val="0"/>
          <w:color w:val="414042"/>
          <w:spacing w:val="-6"/>
        </w:rPr>
        <w:t> </w:t>
      </w:r>
      <w:r>
        <w:rPr>
          <w:b w:val="0"/>
          <w:color w:val="414042"/>
        </w:rPr>
        <w:t>investigation </w:t>
      </w:r>
      <w:r>
        <w:rPr>
          <w:b w:val="0"/>
          <w:color w:val="414042"/>
        </w:rPr>
        <w:t>are considered</w:t>
      </w:r>
      <w:r>
        <w:rPr>
          <w:b w:val="0"/>
          <w:color w:val="414042"/>
          <w:spacing w:val="-6"/>
        </w:rPr>
        <w:t> </w:t>
      </w:r>
      <w:r>
        <w:rPr>
          <w:b w:val="0"/>
          <w:color w:val="414042"/>
          <w:spacing w:val="-4"/>
        </w:rPr>
        <w:t>below.</w:t>
      </w:r>
      <w:r>
        <w:rPr>
          <w:spacing w:val="-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0"/>
        <w:jc w:val="left"/>
      </w:pPr>
      <w:bookmarkStart w:name="Evidence from other investigations betwe" w:id="894"/>
      <w:bookmarkEnd w:id="894"/>
      <w:r>
        <w:rPr/>
      </w:r>
      <w:r>
        <w:rPr>
          <w:b w:val="0"/>
          <w:color w:val="0094D9"/>
        </w:rPr>
        <w:t>Evidence</w:t>
      </w:r>
      <w:r>
        <w:rPr>
          <w:b w:val="0"/>
          <w:color w:val="0094D9"/>
          <w:spacing w:val="-7"/>
        </w:rPr>
        <w:t> </w:t>
      </w:r>
      <w:r>
        <w:rPr>
          <w:b w:val="0"/>
          <w:color w:val="0094D9"/>
        </w:rPr>
        <w:t>from</w:t>
      </w:r>
      <w:r>
        <w:rPr>
          <w:b w:val="0"/>
          <w:color w:val="0094D9"/>
          <w:spacing w:val="-7"/>
        </w:rPr>
        <w:t> </w:t>
      </w:r>
      <w:r>
        <w:rPr>
          <w:b w:val="0"/>
          <w:color w:val="0094D9"/>
        </w:rPr>
        <w:t>other</w:t>
      </w:r>
      <w:r>
        <w:rPr>
          <w:b w:val="0"/>
          <w:color w:val="0094D9"/>
          <w:spacing w:val="-7"/>
        </w:rPr>
        <w:t> </w:t>
      </w:r>
      <w:r>
        <w:rPr>
          <w:b w:val="0"/>
          <w:color w:val="0094D9"/>
        </w:rPr>
        <w:t>investigations</w:t>
      </w:r>
      <w:r>
        <w:rPr>
          <w:b w:val="0"/>
          <w:color w:val="0094D9"/>
          <w:spacing w:val="-7"/>
        </w:rPr>
        <w:t> </w:t>
      </w:r>
      <w:r>
        <w:rPr>
          <w:b w:val="0"/>
          <w:color w:val="0094D9"/>
        </w:rPr>
        <w:t>between</w:t>
      </w:r>
      <w:r>
        <w:rPr>
          <w:b w:val="0"/>
          <w:color w:val="0094D9"/>
          <w:spacing w:val="-7"/>
        </w:rPr>
        <w:t> </w:t>
      </w:r>
      <w:r>
        <w:rPr>
          <w:b w:val="0"/>
          <w:color w:val="0094D9"/>
        </w:rPr>
        <w:t>2007</w:t>
      </w:r>
      <w:r>
        <w:rPr>
          <w:b w:val="0"/>
          <w:color w:val="0094D9"/>
          <w:spacing w:val="-7"/>
        </w:rPr>
        <w:t> </w:t>
      </w:r>
      <w:r>
        <w:rPr>
          <w:b w:val="0"/>
          <w:color w:val="0094D9"/>
        </w:rPr>
        <w:t>and</w:t>
      </w:r>
      <w:r>
        <w:rPr>
          <w:b w:val="0"/>
          <w:color w:val="0094D9"/>
          <w:spacing w:val="-7"/>
        </w:rPr>
        <w:t> </w:t>
      </w:r>
      <w:r>
        <w:rPr>
          <w:b w:val="0"/>
          <w:color w:val="0094D9"/>
        </w:rPr>
        <w:t>2014</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0"/>
        <w:jc w:val="left"/>
      </w:pPr>
      <w:bookmarkStart w:name="Further investigations were carried out " w:id="895"/>
      <w:bookmarkEnd w:id="895"/>
      <w:r>
        <w:rPr/>
      </w:r>
      <w:r>
        <w:rPr>
          <w:b w:val="0"/>
          <w:bCs w:val="0"/>
          <w:color w:val="414042"/>
        </w:rPr>
        <w:t>Further</w:t>
      </w:r>
      <w:r>
        <w:rPr>
          <w:b w:val="0"/>
          <w:bCs w:val="0"/>
          <w:color w:val="414042"/>
          <w:spacing w:val="-8"/>
        </w:rPr>
        <w:t> </w:t>
      </w:r>
      <w:r>
        <w:rPr>
          <w:b w:val="0"/>
          <w:bCs w:val="0"/>
          <w:color w:val="414042"/>
        </w:rPr>
        <w:t>investigations</w:t>
      </w:r>
      <w:r>
        <w:rPr>
          <w:b w:val="0"/>
          <w:bCs w:val="0"/>
          <w:color w:val="414042"/>
          <w:spacing w:val="-8"/>
        </w:rPr>
        <w:t> </w:t>
      </w:r>
      <w:r>
        <w:rPr>
          <w:b w:val="0"/>
          <w:bCs w:val="0"/>
          <w:color w:val="414042"/>
        </w:rPr>
        <w:t>were</w:t>
      </w:r>
      <w:r>
        <w:rPr>
          <w:b w:val="0"/>
          <w:bCs w:val="0"/>
          <w:color w:val="414042"/>
          <w:spacing w:val="-7"/>
        </w:rPr>
        <w:t> </w:t>
      </w:r>
      <w:r>
        <w:rPr>
          <w:b w:val="0"/>
          <w:bCs w:val="0"/>
          <w:color w:val="414042"/>
        </w:rPr>
        <w:t>carried</w:t>
      </w:r>
      <w:r>
        <w:rPr>
          <w:b w:val="0"/>
          <w:bCs w:val="0"/>
          <w:color w:val="414042"/>
          <w:spacing w:val="-8"/>
        </w:rPr>
        <w:t> </w:t>
      </w:r>
      <w:r>
        <w:rPr>
          <w:b w:val="0"/>
          <w:bCs w:val="0"/>
          <w:color w:val="414042"/>
        </w:rPr>
        <w:t>out</w:t>
      </w:r>
      <w:r>
        <w:rPr>
          <w:b w:val="0"/>
          <w:bCs w:val="0"/>
          <w:color w:val="414042"/>
          <w:spacing w:val="-7"/>
        </w:rPr>
        <w:t> </w:t>
      </w:r>
      <w:r>
        <w:rPr>
          <w:b w:val="0"/>
          <w:bCs w:val="0"/>
          <w:color w:val="414042"/>
        </w:rPr>
        <w:t>over</w:t>
      </w:r>
      <w:r>
        <w:rPr>
          <w:b w:val="0"/>
          <w:bCs w:val="0"/>
          <w:color w:val="414042"/>
          <w:spacing w:val="-7"/>
        </w:rPr>
        <w:t> </w:t>
      </w:r>
      <w:r>
        <w:rPr>
          <w:b w:val="0"/>
          <w:bCs w:val="0"/>
          <w:color w:val="414042"/>
        </w:rPr>
        <w:t>the</w:t>
      </w:r>
      <w:r>
        <w:rPr>
          <w:b w:val="0"/>
          <w:bCs w:val="0"/>
          <w:color w:val="414042"/>
          <w:spacing w:val="-8"/>
        </w:rPr>
        <w:t> </w:t>
      </w:r>
      <w:r>
        <w:rPr>
          <w:b w:val="0"/>
          <w:bCs w:val="0"/>
          <w:color w:val="414042"/>
        </w:rPr>
        <w:t>following</w:t>
      </w:r>
      <w:r>
        <w:rPr>
          <w:b w:val="0"/>
          <w:bCs w:val="0"/>
          <w:color w:val="414042"/>
          <w:spacing w:val="-8"/>
        </w:rPr>
        <w:t> </w:t>
      </w:r>
      <w:r>
        <w:rPr>
          <w:b w:val="0"/>
          <w:bCs w:val="0"/>
          <w:color w:val="414042"/>
        </w:rPr>
        <w:t>years.</w:t>
      </w:r>
      <w:r>
        <w:rPr>
          <w:b w:val="0"/>
          <w:bCs w:val="0"/>
          <w:color w:val="414042"/>
          <w:spacing w:val="-8"/>
        </w:rPr>
        <w:t> </w:t>
      </w:r>
      <w:r>
        <w:rPr>
          <w:b w:val="0"/>
          <w:bCs w:val="0"/>
          <w:color w:val="414042"/>
          <w:spacing w:val="-3"/>
        </w:rPr>
        <w:t>At</w:t>
      </w:r>
      <w:r>
        <w:rPr>
          <w:b w:val="0"/>
          <w:bCs w:val="0"/>
          <w:color w:val="414042"/>
          <w:spacing w:val="-7"/>
        </w:rPr>
        <w:t> </w:t>
      </w:r>
      <w:r>
        <w:rPr>
          <w:b w:val="0"/>
          <w:bCs w:val="0"/>
          <w:color w:val="414042"/>
        </w:rPr>
        <w:t>various</w:t>
      </w:r>
      <w:r>
        <w:rPr>
          <w:b w:val="0"/>
          <w:bCs w:val="0"/>
          <w:color w:val="414042"/>
          <w:spacing w:val="-8"/>
        </w:rPr>
        <w:t> </w:t>
      </w:r>
      <w:r>
        <w:rPr>
          <w:b w:val="0"/>
          <w:bCs w:val="0"/>
          <w:color w:val="414042"/>
        </w:rPr>
        <w:t>times,</w:t>
      </w:r>
      <w:r>
        <w:rPr>
          <w:b w:val="0"/>
          <w:bCs w:val="0"/>
          <w:color w:val="414042"/>
          <w:spacing w:val="-8"/>
        </w:rPr>
        <w:t> </w:t>
      </w:r>
      <w:r>
        <w:rPr>
          <w:b w:val="0"/>
          <w:bCs w:val="0"/>
          <w:color w:val="414042"/>
        </w:rPr>
        <w:t>former</w:t>
      </w:r>
      <w:r>
        <w:rPr>
          <w:b w:val="0"/>
          <w:bCs w:val="0"/>
          <w:color w:val="414042"/>
          <w:spacing w:val="-7"/>
        </w:rPr>
        <w:t> </w:t>
      </w:r>
      <w:r>
        <w:rPr>
          <w:b w:val="0"/>
          <w:bCs w:val="0"/>
          <w:color w:val="414042"/>
        </w:rPr>
        <w:t>Provincials, </w:t>
      </w:r>
      <w:r>
        <w:rPr>
          <w:b w:val="0"/>
          <w:bCs w:val="0"/>
          <w:color w:val="414042"/>
        </w:rPr>
        <w:t>Community Superiors, teachers and headmasters were interviewed about specific claims of ‘prior knowledge’ that were raised in Statements of Claim and</w:t>
      </w:r>
      <w:r>
        <w:rPr>
          <w:b w:val="0"/>
          <w:bCs w:val="0"/>
          <w:color w:val="414042"/>
          <w:spacing w:val="-36"/>
        </w:rPr>
        <w:t> </w:t>
      </w:r>
      <w:r>
        <w:rPr>
          <w:b w:val="0"/>
          <w:bCs w:val="0"/>
          <w:color w:val="414042"/>
        </w:rPr>
        <w:t>complaints.</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224"/>
        <w:jc w:val="left"/>
      </w:pPr>
      <w:bookmarkStart w:name="Brother Chute was interviewed twice in 2" w:id="896"/>
      <w:bookmarkEnd w:id="896"/>
      <w:r>
        <w:rPr/>
      </w:r>
      <w:r>
        <w:rPr>
          <w:b w:val="0"/>
          <w:color w:val="414042"/>
        </w:rPr>
        <w:t>Brother</w:t>
      </w:r>
      <w:r>
        <w:rPr>
          <w:b w:val="0"/>
          <w:color w:val="414042"/>
          <w:spacing w:val="-3"/>
        </w:rPr>
        <w:t> </w:t>
      </w:r>
      <w:r>
        <w:rPr>
          <w:b w:val="0"/>
          <w:color w:val="414042"/>
        </w:rPr>
        <w:t>Chute</w:t>
      </w:r>
      <w:r>
        <w:rPr>
          <w:b w:val="0"/>
          <w:color w:val="414042"/>
          <w:spacing w:val="-3"/>
        </w:rPr>
        <w:t> </w:t>
      </w:r>
      <w:r>
        <w:rPr>
          <w:b w:val="0"/>
          <w:color w:val="414042"/>
        </w:rPr>
        <w:t>was</w:t>
      </w:r>
      <w:r>
        <w:rPr>
          <w:b w:val="0"/>
          <w:color w:val="414042"/>
          <w:spacing w:val="-3"/>
        </w:rPr>
        <w:t> </w:t>
      </w:r>
      <w:r>
        <w:rPr>
          <w:b w:val="0"/>
          <w:color w:val="414042"/>
        </w:rPr>
        <w:t>interviewed</w:t>
      </w:r>
      <w:r>
        <w:rPr>
          <w:b w:val="0"/>
          <w:color w:val="414042"/>
          <w:spacing w:val="-3"/>
        </w:rPr>
        <w:t> </w:t>
      </w:r>
      <w:r>
        <w:rPr>
          <w:b w:val="0"/>
          <w:color w:val="414042"/>
        </w:rPr>
        <w:t>twice</w:t>
      </w:r>
      <w:r>
        <w:rPr>
          <w:b w:val="0"/>
          <w:color w:val="414042"/>
          <w:spacing w:val="-3"/>
        </w:rPr>
        <w:t> </w:t>
      </w:r>
      <w:r>
        <w:rPr>
          <w:b w:val="0"/>
          <w:color w:val="414042"/>
        </w:rPr>
        <w:t>in</w:t>
      </w:r>
      <w:r>
        <w:rPr>
          <w:b w:val="0"/>
          <w:color w:val="414042"/>
          <w:spacing w:val="-3"/>
        </w:rPr>
        <w:t> </w:t>
      </w:r>
      <w:r>
        <w:rPr>
          <w:b w:val="0"/>
          <w:color w:val="414042"/>
        </w:rPr>
        <w:t>2009</w:t>
      </w:r>
      <w:r>
        <w:rPr>
          <w:b w:val="0"/>
          <w:color w:val="414042"/>
          <w:spacing w:val="-3"/>
        </w:rPr>
        <w:t> </w:t>
      </w:r>
      <w:r>
        <w:rPr>
          <w:b w:val="0"/>
          <w:color w:val="414042"/>
        </w:rPr>
        <w:t>while</w:t>
      </w:r>
      <w:r>
        <w:rPr>
          <w:b w:val="0"/>
          <w:color w:val="414042"/>
          <w:spacing w:val="-3"/>
        </w:rPr>
        <w:t> </w:t>
      </w:r>
      <w:r>
        <w:rPr>
          <w:b w:val="0"/>
          <w:color w:val="414042"/>
        </w:rPr>
        <w:t>he</w:t>
      </w:r>
      <w:r>
        <w:rPr>
          <w:b w:val="0"/>
          <w:color w:val="414042"/>
          <w:spacing w:val="-3"/>
        </w:rPr>
        <w:t> </w:t>
      </w:r>
      <w:r>
        <w:rPr>
          <w:b w:val="0"/>
          <w:color w:val="414042"/>
        </w:rPr>
        <w:t>was</w:t>
      </w:r>
      <w:r>
        <w:rPr>
          <w:b w:val="0"/>
          <w:color w:val="414042"/>
          <w:spacing w:val="-3"/>
        </w:rPr>
        <w:t> </w:t>
      </w:r>
      <w:r>
        <w:rPr>
          <w:b w:val="0"/>
          <w:color w:val="414042"/>
        </w:rPr>
        <w:t>in</w:t>
      </w:r>
      <w:r>
        <w:rPr>
          <w:b w:val="0"/>
          <w:color w:val="414042"/>
          <w:spacing w:val="-3"/>
        </w:rPr>
        <w:t> </w:t>
      </w:r>
      <w:r>
        <w:rPr>
          <w:b w:val="0"/>
          <w:color w:val="414042"/>
        </w:rPr>
        <w:t>prison.</w:t>
      </w:r>
      <w:r>
        <w:rPr>
          <w:b w:val="0"/>
          <w:color w:val="414042"/>
          <w:spacing w:val="-3"/>
        </w:rPr>
        <w:t> </w:t>
      </w:r>
      <w:r>
        <w:rPr>
          <w:b w:val="0"/>
          <w:color w:val="414042"/>
        </w:rPr>
        <w:t>He</w:t>
      </w:r>
      <w:r>
        <w:rPr>
          <w:b w:val="0"/>
          <w:color w:val="414042"/>
          <w:spacing w:val="-3"/>
        </w:rPr>
        <w:t> </w:t>
      </w:r>
      <w:r>
        <w:rPr>
          <w:b w:val="0"/>
          <w:color w:val="414042"/>
        </w:rPr>
        <w:t>was</w:t>
      </w:r>
      <w:r>
        <w:rPr>
          <w:b w:val="0"/>
          <w:color w:val="414042"/>
          <w:spacing w:val="-3"/>
        </w:rPr>
        <w:t> </w:t>
      </w:r>
      <w:r>
        <w:rPr>
          <w:b w:val="0"/>
          <w:color w:val="414042"/>
        </w:rPr>
        <w:t>interviewed</w:t>
      </w:r>
      <w:r>
        <w:rPr>
          <w:b w:val="0"/>
          <w:color w:val="414042"/>
          <w:spacing w:val="-3"/>
        </w:rPr>
        <w:t> </w:t>
      </w:r>
      <w:r>
        <w:rPr>
          <w:b w:val="0"/>
          <w:color w:val="414042"/>
        </w:rPr>
        <w:t>for</w:t>
      </w:r>
      <w:r>
        <w:rPr>
          <w:b w:val="0"/>
          <w:color w:val="414042"/>
          <w:spacing w:val="-3"/>
        </w:rPr>
        <w:t> </w:t>
      </w:r>
      <w:r>
        <w:rPr>
          <w:b w:val="0"/>
          <w:color w:val="414042"/>
        </w:rPr>
        <w:t>a</w:t>
      </w:r>
      <w:r>
        <w:rPr>
          <w:b w:val="0"/>
          <w:color w:val="414042"/>
          <w:spacing w:val="-3"/>
        </w:rPr>
        <w:t> </w:t>
      </w:r>
      <w:r>
        <w:rPr>
          <w:b w:val="0"/>
          <w:color w:val="414042"/>
        </w:rPr>
        <w:t>third </w:t>
      </w:r>
      <w:r>
        <w:rPr>
          <w:b w:val="0"/>
          <w:color w:val="414042"/>
        </w:rPr>
        <w:t>time at his home in</w:t>
      </w:r>
      <w:r>
        <w:rPr>
          <w:b w:val="0"/>
          <w:color w:val="414042"/>
          <w:spacing w:val="-4"/>
        </w:rPr>
        <w:t> </w:t>
      </w:r>
      <w:r>
        <w:rPr>
          <w:b w:val="0"/>
          <w:color w:val="414042"/>
        </w:rPr>
        <w:t>2014.</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0"/>
        <w:jc w:val="left"/>
      </w:pPr>
      <w:bookmarkStart w:name="The first of the 2009 interviews with Br" w:id="897"/>
      <w:bookmarkEnd w:id="897"/>
      <w:r>
        <w:rPr/>
      </w:r>
      <w:r>
        <w:rPr>
          <w:b w:val="0"/>
          <w:color w:val="414042"/>
        </w:rPr>
        <w:t>The</w:t>
      </w:r>
      <w:r>
        <w:rPr>
          <w:b w:val="0"/>
          <w:color w:val="414042"/>
          <w:spacing w:val="-4"/>
        </w:rPr>
        <w:t> </w:t>
      </w:r>
      <w:r>
        <w:rPr>
          <w:b w:val="0"/>
          <w:color w:val="414042"/>
        </w:rPr>
        <w:t>first</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2009</w:t>
      </w:r>
      <w:r>
        <w:rPr>
          <w:b w:val="0"/>
          <w:color w:val="414042"/>
          <w:spacing w:val="-4"/>
        </w:rPr>
        <w:t> </w:t>
      </w:r>
      <w:r>
        <w:rPr>
          <w:b w:val="0"/>
          <w:color w:val="414042"/>
        </w:rPr>
        <w:t>interviews</w:t>
      </w:r>
      <w:r>
        <w:rPr>
          <w:b w:val="0"/>
          <w:color w:val="414042"/>
          <w:spacing w:val="-4"/>
        </w:rPr>
        <w:t> </w:t>
      </w:r>
      <w:r>
        <w:rPr>
          <w:b w:val="0"/>
          <w:color w:val="414042"/>
        </w:rPr>
        <w:t>with</w:t>
      </w:r>
      <w:r>
        <w:rPr>
          <w:b w:val="0"/>
          <w:color w:val="414042"/>
          <w:spacing w:val="-4"/>
        </w:rPr>
        <w:t> </w:t>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was</w:t>
      </w:r>
      <w:r>
        <w:rPr>
          <w:b w:val="0"/>
          <w:color w:val="414042"/>
          <w:spacing w:val="-4"/>
        </w:rPr>
        <w:t> </w:t>
      </w:r>
      <w:r>
        <w:rPr>
          <w:b w:val="0"/>
          <w:color w:val="414042"/>
        </w:rPr>
        <w:t>conducted</w:t>
      </w:r>
      <w:r>
        <w:rPr>
          <w:b w:val="0"/>
          <w:color w:val="414042"/>
          <w:spacing w:val="-4"/>
        </w:rPr>
        <w:t> </w:t>
      </w:r>
      <w:r>
        <w:rPr>
          <w:b w:val="0"/>
          <w:color w:val="414042"/>
        </w:rPr>
        <w:t>by</w:t>
      </w:r>
      <w:r>
        <w:rPr>
          <w:b w:val="0"/>
          <w:color w:val="414042"/>
          <w:spacing w:val="-4"/>
        </w:rPr>
        <w:t> </w:t>
      </w:r>
      <w:r>
        <w:rPr>
          <w:b w:val="0"/>
          <w:color w:val="414042"/>
        </w:rPr>
        <w:t>Mr</w:t>
      </w:r>
      <w:r>
        <w:rPr>
          <w:b w:val="0"/>
          <w:color w:val="414042"/>
          <w:spacing w:val="-4"/>
        </w:rPr>
        <w:t> </w:t>
      </w:r>
      <w:r>
        <w:rPr>
          <w:b w:val="0"/>
          <w:color w:val="414042"/>
        </w:rPr>
        <w:t>Howard</w:t>
      </w:r>
      <w:r>
        <w:rPr>
          <w:b w:val="0"/>
          <w:color w:val="414042"/>
          <w:spacing w:val="-4"/>
        </w:rPr>
        <w:t> </w:t>
      </w:r>
      <w:r>
        <w:rPr>
          <w:b w:val="0"/>
          <w:color w:val="414042"/>
        </w:rPr>
        <w:t>Harrison,</w:t>
      </w:r>
      <w:r>
        <w:rPr/>
      </w:r>
    </w:p>
    <w:p>
      <w:pPr>
        <w:pStyle w:val="BodyText"/>
        <w:spacing w:line="244" w:lineRule="auto" w:before="7"/>
        <w:ind w:left="533" w:right="263"/>
        <w:jc w:val="left"/>
      </w:pPr>
      <w:r>
        <w:rPr>
          <w:b w:val="0"/>
          <w:bCs w:val="0"/>
          <w:color w:val="414042"/>
        </w:rPr>
        <w:t>a partner of Carroll &amp; O’Dea Lawyers, on 12 April 2009. Mr Harrison recorded his notes fr</w:t>
      </w:r>
      <w:bookmarkStart w:name=" " w:id="898"/>
      <w:bookmarkEnd w:id="898"/>
      <w:r>
        <w:rPr>
          <w:b w:val="0"/>
          <w:bCs w:val="0"/>
          <w:color w:val="414042"/>
        </w:rPr>
        <w:t>om</w:t>
      </w:r>
      <w:r>
        <w:rPr>
          <w:b w:val="0"/>
          <w:bCs w:val="0"/>
          <w:color w:val="414042"/>
        </w:rPr>
        <w:t> this </w:t>
      </w:r>
      <w:r>
        <w:rPr>
          <w:b w:val="0"/>
          <w:bCs w:val="0"/>
          <w:color w:val="414042"/>
        </w:rPr>
        <w:t>meeting (the Harrison Note).</w:t>
      </w:r>
      <w:bookmarkStart w:name="68" w:id="899"/>
      <w:bookmarkEnd w:id="899"/>
      <w:r>
        <w:rPr>
          <w:b w:val="0"/>
          <w:bCs w:val="0"/>
          <w:color w:val="414042"/>
        </w:rPr>
      </w:r>
      <w:r>
        <w:rPr>
          <w:rFonts w:ascii="Calibri" w:hAnsi="Calibri" w:cs="Calibri" w:eastAsia="Calibri" w:hint="default"/>
          <w:color w:val="414042"/>
          <w:position w:val="8"/>
          <w:sz w:val="14"/>
          <w:szCs w:val="14"/>
        </w:rPr>
        <w:t>68 </w:t>
      </w:r>
      <w:r>
        <w:rPr>
          <w:b w:val="0"/>
          <w:bCs w:val="0"/>
          <w:color w:val="414042"/>
        </w:rPr>
        <w:t>The second interview was conducted by Mr Patrick Monahan of Monahan &amp; Rowell Solicitors, Mr Joe Bucci of Catholic Church Insurance and Mr Harrison of</w:t>
      </w:r>
      <w:r>
        <w:rPr>
          <w:b w:val="0"/>
          <w:bCs w:val="0"/>
          <w:color w:val="414042"/>
          <w:spacing w:val="-36"/>
        </w:rPr>
        <w:t> </w:t>
      </w:r>
      <w:r>
        <w:rPr>
          <w:b w:val="0"/>
          <w:bCs w:val="0"/>
          <w:color w:val="414042"/>
        </w:rPr>
        <w:t>Carroll </w:t>
      </w:r>
      <w:r>
        <w:rPr>
          <w:b w:val="0"/>
          <w:bCs w:val="0"/>
          <w:color w:val="414042"/>
        </w:rPr>
        <w:t>&amp; O’Dea on 30 April</w:t>
      </w:r>
      <w:r>
        <w:rPr>
          <w:b w:val="0"/>
          <w:bCs w:val="0"/>
          <w:color w:val="414042"/>
          <w:spacing w:val="1"/>
        </w:rPr>
        <w:t> </w:t>
      </w:r>
      <w:r>
        <w:rPr>
          <w:b w:val="0"/>
          <w:bCs w:val="0"/>
          <w:color w:val="414042"/>
        </w:rPr>
        <w:t>2009.</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48"/>
        <w:jc w:val="left"/>
      </w:pPr>
      <w:bookmarkStart w:name="The notes of the 30 April 2009 interview" w:id="900"/>
      <w:bookmarkEnd w:id="900"/>
      <w:r>
        <w:rPr/>
      </w:r>
      <w:r>
        <w:rPr>
          <w:b w:val="0"/>
          <w:color w:val="414042"/>
        </w:rPr>
        <w:t>The notes of the 30 April 2009 </w:t>
      </w:r>
      <w:r>
        <w:rPr>
          <w:b w:val="0"/>
          <w:color w:val="414042"/>
          <w:spacing w:val="-3"/>
        </w:rPr>
        <w:t>interview, taken </w:t>
      </w:r>
      <w:r>
        <w:rPr>
          <w:b w:val="0"/>
          <w:color w:val="414042"/>
        </w:rPr>
        <w:t>by Mr Bucci (the Bucci Not</w:t>
      </w:r>
      <w:bookmarkStart w:name="69" w:id="901"/>
      <w:bookmarkEnd w:id="901"/>
      <w:r>
        <w:rPr>
          <w:b w:val="0"/>
          <w:color w:val="414042"/>
        </w:rPr>
        <w:t>e)</w:t>
      </w:r>
      <w:r>
        <w:rPr>
          <w:rFonts w:ascii="Calibri"/>
          <w:color w:val="414042"/>
          <w:position w:val="8"/>
          <w:sz w:val="14"/>
        </w:rPr>
        <w:t>69 </w:t>
      </w:r>
      <w:r>
        <w:rPr>
          <w:b w:val="0"/>
          <w:color w:val="414042"/>
        </w:rPr>
        <w:t>and Mr Monahan (the Monahan Not</w:t>
      </w:r>
      <w:bookmarkStart w:name="70" w:id="902"/>
      <w:bookmarkEnd w:id="902"/>
      <w:r>
        <w:rPr>
          <w:b w:val="0"/>
          <w:color w:val="414042"/>
        </w:rPr>
        <w:t>e)</w:t>
      </w:r>
      <w:r>
        <w:rPr>
          <w:b w:val="0"/>
          <w:color w:val="414042"/>
        </w:rPr>
        <w:t>,</w:t>
      </w:r>
      <w:r>
        <w:rPr>
          <w:rFonts w:ascii="Calibri"/>
          <w:color w:val="414042"/>
          <w:position w:val="8"/>
          <w:sz w:val="14"/>
        </w:rPr>
        <w:t>70  </w:t>
      </w:r>
      <w:r>
        <w:rPr>
          <w:b w:val="0"/>
          <w:color w:val="414042"/>
        </w:rPr>
        <w:t>are in</w:t>
      </w:r>
      <w:r>
        <w:rPr>
          <w:b w:val="0"/>
          <w:color w:val="414042"/>
          <w:spacing w:val="-19"/>
        </w:rPr>
        <w:t> </w:t>
      </w:r>
      <w:r>
        <w:rPr>
          <w:b w:val="0"/>
          <w:color w:val="414042"/>
        </w:rPr>
        <w:t>evidence.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0"/>
        <w:jc w:val="left"/>
      </w:pPr>
      <w:bookmarkStart w:name="The following features are relevant to t" w:id="903"/>
      <w:bookmarkEnd w:id="903"/>
      <w:r>
        <w:rPr/>
      </w:r>
      <w:r>
        <w:rPr>
          <w:b w:val="0"/>
          <w:color w:val="414042"/>
        </w:rPr>
        <w:t>The</w:t>
      </w:r>
      <w:r>
        <w:rPr>
          <w:b w:val="0"/>
          <w:color w:val="414042"/>
          <w:spacing w:val="-4"/>
        </w:rPr>
        <w:t> </w:t>
      </w:r>
      <w:r>
        <w:rPr>
          <w:b w:val="0"/>
          <w:color w:val="414042"/>
        </w:rPr>
        <w:t>following</w:t>
      </w:r>
      <w:r>
        <w:rPr>
          <w:b w:val="0"/>
          <w:color w:val="414042"/>
          <w:spacing w:val="-4"/>
        </w:rPr>
        <w:t> </w:t>
      </w:r>
      <w:r>
        <w:rPr>
          <w:b w:val="0"/>
          <w:color w:val="414042"/>
        </w:rPr>
        <w:t>features</w:t>
      </w:r>
      <w:r>
        <w:rPr>
          <w:b w:val="0"/>
          <w:color w:val="414042"/>
          <w:spacing w:val="-4"/>
        </w:rPr>
        <w:t> </w:t>
      </w:r>
      <w:r>
        <w:rPr>
          <w:b w:val="0"/>
          <w:color w:val="414042"/>
        </w:rPr>
        <w:t>are</w:t>
      </w:r>
      <w:r>
        <w:rPr>
          <w:b w:val="0"/>
          <w:color w:val="414042"/>
          <w:spacing w:val="-4"/>
        </w:rPr>
        <w:t> </w:t>
      </w:r>
      <w:r>
        <w:rPr>
          <w:b w:val="0"/>
          <w:color w:val="414042"/>
        </w:rPr>
        <w:t>relevant</w:t>
      </w:r>
      <w:r>
        <w:rPr>
          <w:b w:val="0"/>
          <w:color w:val="414042"/>
          <w:spacing w:val="-4"/>
        </w:rPr>
        <w:t> </w:t>
      </w:r>
      <w:r>
        <w:rPr>
          <w:b w:val="0"/>
          <w:color w:val="414042"/>
        </w:rPr>
        <w:t>to</w:t>
      </w:r>
      <w:r>
        <w:rPr>
          <w:b w:val="0"/>
          <w:color w:val="414042"/>
          <w:spacing w:val="-4"/>
        </w:rPr>
        <w:t> </w:t>
      </w:r>
      <w:r>
        <w:rPr>
          <w:b w:val="0"/>
          <w:color w:val="414042"/>
        </w:rPr>
        <w:t>the</w:t>
      </w:r>
      <w:r>
        <w:rPr>
          <w:b w:val="0"/>
          <w:color w:val="414042"/>
          <w:spacing w:val="-4"/>
        </w:rPr>
        <w:t> </w:t>
      </w:r>
      <w:r>
        <w:rPr>
          <w:b w:val="0"/>
          <w:color w:val="414042"/>
        </w:rPr>
        <w:t>reliability</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Bucci</w:t>
      </w:r>
      <w:r>
        <w:rPr>
          <w:b w:val="0"/>
          <w:color w:val="414042"/>
          <w:spacing w:val="-4"/>
        </w:rPr>
        <w:t> </w:t>
      </w:r>
      <w:r>
        <w:rPr>
          <w:b w:val="0"/>
          <w:color w:val="414042"/>
        </w:rPr>
        <w:t>Note</w:t>
      </w:r>
      <w:r>
        <w:rPr>
          <w:b w:val="0"/>
          <w:color w:val="414042"/>
          <w:spacing w:val="-4"/>
        </w:rPr>
        <w:t> </w:t>
      </w:r>
      <w:r>
        <w:rPr>
          <w:b w:val="0"/>
          <w:color w:val="414042"/>
        </w:rPr>
        <w:t>and</w:t>
      </w:r>
      <w:r>
        <w:rPr>
          <w:b w:val="0"/>
          <w:color w:val="414042"/>
          <w:spacing w:val="-4"/>
        </w:rPr>
        <w:t> </w:t>
      </w:r>
      <w:r>
        <w:rPr>
          <w:b w:val="0"/>
          <w:color w:val="414042"/>
        </w:rPr>
        <w:t>the</w:t>
      </w:r>
      <w:r>
        <w:rPr>
          <w:b w:val="0"/>
          <w:color w:val="414042"/>
          <w:spacing w:val="-4"/>
        </w:rPr>
        <w:t> </w:t>
      </w:r>
      <w:r>
        <w:rPr>
          <w:b w:val="0"/>
          <w:color w:val="414042"/>
        </w:rPr>
        <w:t>Monahan</w:t>
      </w:r>
      <w:r>
        <w:rPr>
          <w:b w:val="0"/>
          <w:color w:val="414042"/>
          <w:spacing w:val="-4"/>
        </w:rPr>
        <w:t> </w:t>
      </w:r>
      <w:r>
        <w:rPr>
          <w:b w:val="0"/>
          <w:color w:val="414042"/>
        </w:rPr>
        <w:t>Note:</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3"/>
          <w:numId w:val="8"/>
        </w:numPr>
        <w:tabs>
          <w:tab w:pos="1385" w:val="left" w:leader="none"/>
        </w:tabs>
        <w:spacing w:line="244" w:lineRule="auto" w:before="0" w:after="0"/>
        <w:ind w:left="1384" w:right="286" w:hanging="360"/>
        <w:jc w:val="left"/>
        <w:rPr>
          <w:rFonts w:ascii="Calibri Light" w:hAnsi="Calibri Light" w:cs="Calibri Light" w:eastAsia="Calibri Light" w:hint="default"/>
          <w:sz w:val="24"/>
          <w:szCs w:val="24"/>
        </w:rPr>
      </w:pPr>
      <w:bookmarkStart w:name="• " w:id="904"/>
      <w:bookmarkEnd w:id="904"/>
      <w:r>
        <w:rPr/>
      </w:r>
      <w:bookmarkStart w:name="They are notes of the meetings; they are" w:id="905"/>
      <w:bookmarkEnd w:id="905"/>
      <w:r>
        <w:rPr/>
      </w:r>
      <w:bookmarkStart w:name="They are notes of the meetings; they are" w:id="906"/>
      <w:bookmarkEnd w:id="906"/>
      <w:r>
        <w:rPr>
          <w:rFonts w:ascii="Calibri Light"/>
          <w:b w:val="0"/>
          <w:color w:val="414042"/>
          <w:sz w:val="24"/>
        </w:rPr>
        <w:t>Th</w:t>
      </w:r>
      <w:r>
        <w:rPr>
          <w:rFonts w:ascii="Calibri Light"/>
          <w:b w:val="0"/>
          <w:color w:val="414042"/>
          <w:sz w:val="24"/>
        </w:rPr>
        <w:t>ey are notes of the meetings; they are not transcripts. The Monahan Note </w:t>
      </w:r>
      <w:r>
        <w:rPr>
          <w:rFonts w:ascii="Calibri Light"/>
          <w:b w:val="0"/>
          <w:color w:val="414042"/>
          <w:spacing w:val="-3"/>
          <w:sz w:val="24"/>
        </w:rPr>
        <w:t>states </w:t>
      </w:r>
      <w:r>
        <w:rPr>
          <w:rFonts w:ascii="Calibri Light"/>
          <w:b w:val="0"/>
          <w:color w:val="414042"/>
          <w:sz w:val="24"/>
        </w:rPr>
        <w:t>tha</w:t>
      </w:r>
      <w:bookmarkStart w:name=" " w:id="907"/>
      <w:bookmarkEnd w:id="907"/>
      <w:r>
        <w:rPr>
          <w:rFonts w:ascii="Calibri Light"/>
          <w:b w:val="0"/>
          <w:color w:val="414042"/>
          <w:sz w:val="24"/>
        </w:rPr>
        <w:t>t</w:t>
      </w:r>
      <w:r>
        <w:rPr>
          <w:rFonts w:ascii="Calibri Light"/>
          <w:b w:val="0"/>
          <w:color w:val="414042"/>
          <w:sz w:val="24"/>
        </w:rPr>
        <w:t> </w:t>
      </w:r>
      <w:r>
        <w:rPr>
          <w:rFonts w:ascii="Calibri Light"/>
          <w:b w:val="0"/>
          <w:color w:val="414042"/>
          <w:sz w:val="24"/>
        </w:rPr>
        <w:t>Mr Monahan intended to record the interview; </w:t>
      </w:r>
      <w:r>
        <w:rPr>
          <w:rFonts w:ascii="Calibri Light"/>
          <w:b w:val="0"/>
          <w:color w:val="414042"/>
          <w:spacing w:val="-5"/>
          <w:sz w:val="24"/>
        </w:rPr>
        <w:t>however, </w:t>
      </w:r>
      <w:r>
        <w:rPr>
          <w:rFonts w:ascii="Calibri Light"/>
          <w:b w:val="0"/>
          <w:color w:val="414042"/>
          <w:sz w:val="24"/>
        </w:rPr>
        <w:t>prison authorities prevented</w:t>
      </w:r>
      <w:r>
        <w:rPr>
          <w:rFonts w:ascii="Calibri Light"/>
          <w:b w:val="0"/>
          <w:color w:val="414042"/>
          <w:spacing w:val="-29"/>
          <w:sz w:val="24"/>
        </w:rPr>
        <w:t> </w:t>
      </w:r>
      <w:bookmarkStart w:name=" " w:id="908"/>
      <w:bookmarkEnd w:id="908"/>
      <w:r>
        <w:rPr>
          <w:rFonts w:ascii="Calibri Light"/>
          <w:b w:val="0"/>
          <w:color w:val="414042"/>
          <w:sz w:val="24"/>
        </w:rPr>
        <w:t>the</w:t>
      </w:r>
      <w:r>
        <w:rPr>
          <w:rFonts w:ascii="Calibri Light"/>
          <w:b w:val="0"/>
          <w:color w:val="414042"/>
          <w:sz w:val="24"/>
        </w:rPr>
        <w:t> </w:t>
      </w:r>
      <w:r>
        <w:rPr>
          <w:rFonts w:ascii="Calibri Light"/>
          <w:b w:val="0"/>
          <w:color w:val="414042"/>
          <w:sz w:val="24"/>
        </w:rPr>
        <w:t>use of a</w:t>
      </w:r>
      <w:r>
        <w:rPr>
          <w:rFonts w:ascii="Calibri Light"/>
          <w:b w:val="0"/>
          <w:color w:val="414042"/>
          <w:spacing w:val="-4"/>
          <w:sz w:val="24"/>
        </w:rPr>
        <w:t> </w:t>
      </w:r>
      <w:r>
        <w:rPr>
          <w:rFonts w:ascii="Calibri Light"/>
          <w:b w:val="0"/>
          <w:color w:val="414042"/>
          <w:sz w:val="24"/>
        </w:rPr>
        <w:t>Dictaphone.</w:t>
      </w:r>
      <w:r>
        <w:rPr>
          <w:rFonts w:ascii="Calibri Light"/>
          <w:sz w:val="24"/>
        </w:rPr>
      </w:r>
    </w:p>
    <w:p>
      <w:pPr>
        <w:pStyle w:val="ListParagraph"/>
        <w:numPr>
          <w:ilvl w:val="3"/>
          <w:numId w:val="8"/>
        </w:numPr>
        <w:tabs>
          <w:tab w:pos="1385" w:val="left" w:leader="none"/>
        </w:tabs>
        <w:spacing w:line="240" w:lineRule="auto" w:before="1" w:after="0"/>
        <w:ind w:left="1384" w:right="0" w:hanging="360"/>
        <w:jc w:val="left"/>
        <w:rPr>
          <w:rFonts w:ascii="Calibri Light" w:hAnsi="Calibri Light" w:cs="Calibri Light" w:eastAsia="Calibri Light" w:hint="default"/>
          <w:sz w:val="24"/>
          <w:szCs w:val="24"/>
        </w:rPr>
      </w:pPr>
      <w:bookmarkStart w:name="• " w:id="909"/>
      <w:bookmarkEnd w:id="909"/>
      <w:r>
        <w:rPr/>
      </w:r>
      <w:bookmarkStart w:name="None of the notes are signed." w:id="910"/>
      <w:bookmarkEnd w:id="910"/>
      <w:r>
        <w:rPr/>
      </w:r>
      <w:bookmarkStart w:name="None of the notes are signed." w:id="911"/>
      <w:bookmarkEnd w:id="911"/>
      <w:r>
        <w:rPr>
          <w:rFonts w:ascii="Calibri Light"/>
          <w:b w:val="0"/>
          <w:color w:val="414042"/>
          <w:sz w:val="24"/>
        </w:rPr>
        <w:t>None</w:t>
      </w:r>
      <w:r>
        <w:rPr>
          <w:rFonts w:ascii="Calibri Light"/>
          <w:b w:val="0"/>
          <w:color w:val="414042"/>
          <w:sz w:val="24"/>
        </w:rPr>
        <w:t> of the notes are</w:t>
      </w:r>
      <w:r>
        <w:rPr>
          <w:rFonts w:ascii="Calibri Light"/>
          <w:b w:val="0"/>
          <w:color w:val="414042"/>
          <w:spacing w:val="-7"/>
          <w:sz w:val="24"/>
        </w:rPr>
        <w:t> </w:t>
      </w:r>
      <w:r>
        <w:rPr>
          <w:rFonts w:ascii="Calibri Light"/>
          <w:b w:val="0"/>
          <w:color w:val="414042"/>
          <w:sz w:val="24"/>
        </w:rPr>
        <w:t>signed.</w:t>
      </w:r>
      <w:r>
        <w:rPr>
          <w:rFonts w:ascii="Calibri Light"/>
          <w:sz w:val="24"/>
        </w:rPr>
      </w:r>
    </w:p>
    <w:p>
      <w:pPr>
        <w:pStyle w:val="ListParagraph"/>
        <w:numPr>
          <w:ilvl w:val="3"/>
          <w:numId w:val="8"/>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912"/>
      <w:bookmarkEnd w:id="912"/>
      <w:r>
        <w:rPr/>
      </w:r>
      <w:bookmarkStart w:name="The note-takers were not called to give " w:id="913"/>
      <w:bookmarkEnd w:id="913"/>
      <w:r>
        <w:rPr/>
      </w:r>
      <w:bookmarkStart w:name="The note-takers were not called to give " w:id="914"/>
      <w:bookmarkEnd w:id="914"/>
      <w:r>
        <w:rPr>
          <w:rFonts w:ascii="Calibri Light"/>
          <w:b w:val="0"/>
          <w:color w:val="414042"/>
          <w:sz w:val="24"/>
        </w:rPr>
        <w:t>The</w:t>
      </w:r>
      <w:r>
        <w:rPr>
          <w:rFonts w:ascii="Calibri Light"/>
          <w:b w:val="0"/>
          <w:color w:val="414042"/>
          <w:sz w:val="24"/>
        </w:rPr>
        <w:t> note-takers were not called to give</w:t>
      </w:r>
      <w:r>
        <w:rPr>
          <w:rFonts w:ascii="Calibri Light"/>
          <w:b w:val="0"/>
          <w:color w:val="414042"/>
          <w:spacing w:val="-38"/>
          <w:sz w:val="24"/>
        </w:rPr>
        <w:t> </w:t>
      </w:r>
      <w:r>
        <w:rPr>
          <w:rFonts w:ascii="Calibri Light"/>
          <w:b w:val="0"/>
          <w:color w:val="414042"/>
          <w:sz w:val="24"/>
        </w:rPr>
        <w:t>evidence.</w:t>
      </w:r>
      <w:r>
        <w:rPr>
          <w:rFonts w:ascii="Calibri Light"/>
          <w:sz w:val="24"/>
        </w:rPr>
      </w:r>
    </w:p>
    <w:p>
      <w:pPr>
        <w:pStyle w:val="ListParagraph"/>
        <w:numPr>
          <w:ilvl w:val="3"/>
          <w:numId w:val="8"/>
        </w:numPr>
        <w:tabs>
          <w:tab w:pos="1385" w:val="left" w:leader="none"/>
        </w:tabs>
        <w:spacing w:line="244" w:lineRule="auto" w:before="7" w:after="0"/>
        <w:ind w:left="1384" w:right="581" w:hanging="360"/>
        <w:jc w:val="left"/>
        <w:rPr>
          <w:rFonts w:ascii="Calibri Light" w:hAnsi="Calibri Light" w:cs="Calibri Light" w:eastAsia="Calibri Light" w:hint="default"/>
          <w:sz w:val="24"/>
          <w:szCs w:val="24"/>
        </w:rPr>
      </w:pPr>
      <w:bookmarkStart w:name="• " w:id="915"/>
      <w:bookmarkEnd w:id="915"/>
      <w:r>
        <w:rPr/>
      </w:r>
      <w:bookmarkStart w:name="The Monahan and Bucci notes both refer t" w:id="916"/>
      <w:bookmarkEnd w:id="916"/>
      <w:r>
        <w:rPr/>
      </w:r>
      <w:bookmarkStart w:name="The Monahan and Bucci notes both refer t" w:id="917"/>
      <w:bookmarkEnd w:id="917"/>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z w:val="24"/>
          <w:szCs w:val="24"/>
        </w:rPr>
        <w:t> Monahan and Bucci notes both </w:t>
      </w:r>
      <w:r>
        <w:rPr>
          <w:rFonts w:ascii="Calibri Light" w:hAnsi="Calibri Light" w:cs="Calibri Light" w:eastAsia="Calibri Light" w:hint="default"/>
          <w:b w:val="0"/>
          <w:bCs w:val="0"/>
          <w:color w:val="414042"/>
          <w:spacing w:val="-3"/>
          <w:sz w:val="24"/>
          <w:szCs w:val="24"/>
        </w:rPr>
        <w:t>refer </w:t>
      </w:r>
      <w:r>
        <w:rPr>
          <w:rFonts w:ascii="Calibri Light" w:hAnsi="Calibri Light" w:cs="Calibri Light" w:eastAsia="Calibri Light" w:hint="default"/>
          <w:b w:val="0"/>
          <w:bCs w:val="0"/>
          <w:color w:val="414042"/>
          <w:sz w:val="24"/>
          <w:szCs w:val="24"/>
        </w:rPr>
        <w:t>to issues with Brother </w:t>
      </w:r>
      <w:r>
        <w:rPr>
          <w:rFonts w:ascii="Calibri Light" w:hAnsi="Calibri Light" w:cs="Calibri Light" w:eastAsia="Calibri Light" w:hint="default"/>
          <w:b w:val="0"/>
          <w:bCs w:val="0"/>
          <w:color w:val="414042"/>
          <w:spacing w:val="-3"/>
          <w:sz w:val="24"/>
          <w:szCs w:val="24"/>
        </w:rPr>
        <w:t>Chute’s </w:t>
      </w:r>
      <w:r>
        <w:rPr>
          <w:rFonts w:ascii="Calibri Light" w:hAnsi="Calibri Light" w:cs="Calibri Light" w:eastAsia="Calibri Light" w:hint="default"/>
          <w:b w:val="0"/>
          <w:bCs w:val="0"/>
          <w:color w:val="414042"/>
          <w:sz w:val="24"/>
          <w:szCs w:val="24"/>
        </w:rPr>
        <w:t>ability to</w:t>
      </w:r>
      <w:r>
        <w:rPr>
          <w:rFonts w:ascii="Calibri Light" w:hAnsi="Calibri Light" w:cs="Calibri Light" w:eastAsia="Calibri Light" w:hint="default"/>
          <w:b w:val="0"/>
          <w:bCs w:val="0"/>
          <w:color w:val="414042"/>
          <w:spacing w:val="-11"/>
          <w:sz w:val="24"/>
          <w:szCs w:val="24"/>
        </w:rPr>
        <w:t> </w:t>
      </w:r>
      <w:r>
        <w:rPr>
          <w:rFonts w:ascii="Calibri Light" w:hAnsi="Calibri Light" w:cs="Calibri Light" w:eastAsia="Calibri Light" w:hint="default"/>
          <w:b w:val="0"/>
          <w:bCs w:val="0"/>
          <w:color w:val="414042"/>
          <w:sz w:val="24"/>
          <w:szCs w:val="24"/>
        </w:rPr>
        <w:t>recall </w:t>
      </w:r>
      <w:r>
        <w:rPr>
          <w:rFonts w:ascii="Calibri Light" w:hAnsi="Calibri Light" w:cs="Calibri Light" w:eastAsia="Calibri Light" w:hint="default"/>
          <w:b w:val="0"/>
          <w:bCs w:val="0"/>
          <w:color w:val="414042"/>
          <w:sz w:val="24"/>
          <w:szCs w:val="24"/>
        </w:rPr>
        <w:t>information.</w:t>
      </w:r>
      <w:r>
        <w:rPr>
          <w:rFonts w:ascii="Calibri Light" w:hAnsi="Calibri Light" w:cs="Calibri Light" w:eastAsia="Calibri Light" w:hint="default"/>
          <w:sz w:val="24"/>
          <w:szCs w:val="24"/>
        </w:rPr>
      </w:r>
    </w:p>
    <w:p>
      <w:pPr>
        <w:pStyle w:val="ListParagraph"/>
        <w:numPr>
          <w:ilvl w:val="3"/>
          <w:numId w:val="8"/>
        </w:numPr>
        <w:tabs>
          <w:tab w:pos="1385" w:val="left" w:leader="none"/>
        </w:tabs>
        <w:spacing w:line="244" w:lineRule="auto" w:before="1" w:after="0"/>
        <w:ind w:left="1384" w:right="303" w:hanging="360"/>
        <w:jc w:val="left"/>
        <w:rPr>
          <w:rFonts w:ascii="Calibri Light" w:hAnsi="Calibri Light" w:cs="Calibri Light" w:eastAsia="Calibri Light" w:hint="default"/>
          <w:sz w:val="24"/>
          <w:szCs w:val="24"/>
        </w:rPr>
      </w:pPr>
      <w:bookmarkStart w:name="• " w:id="918"/>
      <w:bookmarkEnd w:id="918"/>
      <w:r>
        <w:rPr/>
      </w:r>
      <w:bookmarkStart w:name="The Monahan Note contains the following " w:id="919"/>
      <w:bookmarkEnd w:id="919"/>
      <w:r>
        <w:rPr/>
      </w:r>
      <w:bookmarkStart w:name="The Monahan Note contains the following " w:id="920"/>
      <w:bookmarkEnd w:id="920"/>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z w:val="24"/>
          <w:szCs w:val="24"/>
        </w:rPr>
        <w:t> Monahan Note contains the following statement: ‘What follows is a transcription of </w:t>
      </w:r>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spacing w:val="-7"/>
          <w:sz w:val="24"/>
          <w:szCs w:val="24"/>
        </w:rPr>
        <w:t>PJM’s </w:t>
      </w:r>
      <w:r>
        <w:rPr>
          <w:rFonts w:ascii="Calibri Light" w:hAnsi="Calibri Light" w:cs="Calibri Light" w:eastAsia="Calibri Light" w:hint="default"/>
          <w:b w:val="0"/>
          <w:bCs w:val="0"/>
          <w:color w:val="414042"/>
          <w:sz w:val="24"/>
          <w:szCs w:val="24"/>
        </w:rPr>
        <w:t>notes, </w:t>
      </w:r>
      <w:r>
        <w:rPr>
          <w:rFonts w:ascii="Calibri Light" w:hAnsi="Calibri Light" w:cs="Calibri Light" w:eastAsia="Calibri Light" w:hint="default"/>
          <w:b w:val="0"/>
          <w:bCs w:val="0"/>
          <w:i/>
          <w:color w:val="414042"/>
          <w:sz w:val="24"/>
          <w:szCs w:val="24"/>
        </w:rPr>
        <w:t>supplemented to </w:t>
      </w:r>
      <w:r>
        <w:rPr>
          <w:rFonts w:ascii="Calibri Light" w:hAnsi="Calibri Light" w:cs="Calibri Light" w:eastAsia="Calibri Light" w:hint="default"/>
          <w:b w:val="0"/>
          <w:bCs w:val="0"/>
          <w:i/>
          <w:color w:val="414042"/>
          <w:spacing w:val="-3"/>
          <w:sz w:val="24"/>
          <w:szCs w:val="24"/>
        </w:rPr>
        <w:t>make </w:t>
      </w:r>
      <w:r>
        <w:rPr>
          <w:rFonts w:ascii="Calibri Light" w:hAnsi="Calibri Light" w:cs="Calibri Light" w:eastAsia="Calibri Light" w:hint="default"/>
          <w:b w:val="0"/>
          <w:bCs w:val="0"/>
          <w:i/>
          <w:color w:val="414042"/>
          <w:sz w:val="24"/>
          <w:szCs w:val="24"/>
        </w:rPr>
        <w:t>them read in a sensible and understandable</w:t>
      </w:r>
      <w:r>
        <w:rPr>
          <w:rFonts w:ascii="Calibri Light" w:hAnsi="Calibri Light" w:cs="Calibri Light" w:eastAsia="Calibri Light" w:hint="default"/>
          <w:b w:val="0"/>
          <w:bCs w:val="0"/>
          <w:i/>
          <w:color w:val="414042"/>
          <w:spacing w:val="-13"/>
          <w:sz w:val="24"/>
          <w:szCs w:val="24"/>
        </w:rPr>
        <w:t> </w:t>
      </w:r>
      <w:r>
        <w:rPr>
          <w:rFonts w:ascii="Calibri Light" w:hAnsi="Calibri Light" w:cs="Calibri Light" w:eastAsia="Calibri Light" w:hint="default"/>
          <w:b w:val="0"/>
          <w:bCs w:val="0"/>
          <w:i/>
          <w:color w:val="414042"/>
          <w:sz w:val="24"/>
          <w:szCs w:val="24"/>
        </w:rPr>
        <w:t>fashion</w:t>
      </w:r>
      <w:r>
        <w:rPr>
          <w:rFonts w:ascii="Calibri Light" w:hAnsi="Calibri Light" w:cs="Calibri Light" w:eastAsia="Calibri Light" w:hint="default"/>
          <w:b w:val="0"/>
          <w:bCs w:val="0"/>
          <w:color w:val="414042"/>
          <w:sz w:val="24"/>
          <w:szCs w:val="24"/>
        </w:rPr>
        <w:t>’</w:t>
      </w:r>
      <w:bookmarkStart w:name="71 " w:id="921"/>
      <w:bookmarkEnd w:id="921"/>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position w:val="8"/>
          <w:sz w:val="14"/>
          <w:szCs w:val="14"/>
        </w:rPr>
        <w:t>71 </w:t>
      </w:r>
      <w:r>
        <w:rPr>
          <w:rFonts w:ascii="Calibri Light" w:hAnsi="Calibri Light" w:cs="Calibri Light" w:eastAsia="Calibri Light" w:hint="default"/>
          <w:b w:val="0"/>
          <w:bCs w:val="0"/>
          <w:color w:val="414042"/>
          <w:position w:val="8"/>
          <w:sz w:val="14"/>
          <w:szCs w:val="14"/>
        </w:rPr>
      </w:r>
      <w:r>
        <w:rPr>
          <w:rFonts w:ascii="Calibri Light" w:hAnsi="Calibri Light" w:cs="Calibri Light" w:eastAsia="Calibri Light" w:hint="default"/>
          <w:b w:val="0"/>
          <w:bCs w:val="0"/>
          <w:color w:val="414042"/>
          <w:sz w:val="24"/>
          <w:szCs w:val="24"/>
        </w:rPr>
        <w:t>(emphasis</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added).</w:t>
      </w:r>
      <w:r>
        <w:rPr>
          <w:rFonts w:ascii="Calibri Light" w:hAnsi="Calibri Light" w:cs="Calibri Light" w:eastAsia="Calibri Light" w:hint="default"/>
          <w:sz w:val="24"/>
          <w:szCs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0"/>
        <w:jc w:val="left"/>
      </w:pPr>
      <w:bookmarkStart w:name="There are also a number of inconsistenci" w:id="922"/>
      <w:bookmarkEnd w:id="922"/>
      <w:r>
        <w:rPr/>
      </w:r>
      <w:r>
        <w:rPr>
          <w:b w:val="0"/>
          <w:color w:val="414042"/>
        </w:rPr>
        <w:t>There</w:t>
      </w:r>
      <w:r>
        <w:rPr>
          <w:b w:val="0"/>
          <w:color w:val="414042"/>
          <w:spacing w:val="-4"/>
        </w:rPr>
        <w:t> </w:t>
      </w:r>
      <w:r>
        <w:rPr>
          <w:b w:val="0"/>
          <w:color w:val="414042"/>
        </w:rPr>
        <w:t>are</w:t>
      </w:r>
      <w:r>
        <w:rPr>
          <w:b w:val="0"/>
          <w:color w:val="414042"/>
          <w:spacing w:val="-4"/>
        </w:rPr>
        <w:t> </w:t>
      </w:r>
      <w:r>
        <w:rPr>
          <w:b w:val="0"/>
          <w:color w:val="414042"/>
        </w:rPr>
        <w:t>also</w:t>
      </w:r>
      <w:r>
        <w:rPr>
          <w:b w:val="0"/>
          <w:color w:val="414042"/>
          <w:spacing w:val="-4"/>
        </w:rPr>
        <w:t> </w:t>
      </w:r>
      <w:r>
        <w:rPr>
          <w:b w:val="0"/>
          <w:color w:val="414042"/>
        </w:rPr>
        <w:t>a</w:t>
      </w:r>
      <w:r>
        <w:rPr>
          <w:b w:val="0"/>
          <w:color w:val="414042"/>
          <w:spacing w:val="-4"/>
        </w:rPr>
        <w:t> </w:t>
      </w:r>
      <w:r>
        <w:rPr>
          <w:b w:val="0"/>
          <w:color w:val="414042"/>
        </w:rPr>
        <w:t>number</w:t>
      </w:r>
      <w:r>
        <w:rPr>
          <w:b w:val="0"/>
          <w:color w:val="414042"/>
          <w:spacing w:val="-4"/>
        </w:rPr>
        <w:t> </w:t>
      </w:r>
      <w:r>
        <w:rPr>
          <w:b w:val="0"/>
          <w:color w:val="414042"/>
        </w:rPr>
        <w:t>of</w:t>
      </w:r>
      <w:r>
        <w:rPr>
          <w:b w:val="0"/>
          <w:color w:val="414042"/>
          <w:spacing w:val="-4"/>
        </w:rPr>
        <w:t> </w:t>
      </w:r>
      <w:r>
        <w:rPr>
          <w:b w:val="0"/>
          <w:color w:val="414042"/>
        </w:rPr>
        <w:t>inconsistencies</w:t>
      </w:r>
      <w:r>
        <w:rPr>
          <w:b w:val="0"/>
          <w:color w:val="414042"/>
          <w:spacing w:val="-4"/>
        </w:rPr>
        <w:t> </w:t>
      </w:r>
      <w:r>
        <w:rPr>
          <w:b w:val="0"/>
          <w:color w:val="414042"/>
        </w:rPr>
        <w:t>between</w:t>
      </w:r>
      <w:r>
        <w:rPr>
          <w:b w:val="0"/>
          <w:color w:val="414042"/>
          <w:spacing w:val="-4"/>
        </w:rPr>
        <w:t> </w:t>
      </w:r>
      <w:r>
        <w:rPr>
          <w:b w:val="0"/>
          <w:color w:val="414042"/>
        </w:rPr>
        <w:t>the</w:t>
      </w:r>
      <w:r>
        <w:rPr>
          <w:b w:val="0"/>
          <w:color w:val="414042"/>
          <w:spacing w:val="-4"/>
        </w:rPr>
        <w:t> </w:t>
      </w:r>
      <w:r>
        <w:rPr>
          <w:b w:val="0"/>
          <w:color w:val="414042"/>
        </w:rPr>
        <w:t>two</w:t>
      </w:r>
      <w:r>
        <w:rPr>
          <w:b w:val="0"/>
          <w:color w:val="414042"/>
          <w:spacing w:val="-4"/>
        </w:rPr>
        <w:t> </w:t>
      </w:r>
      <w:r>
        <w:rPr>
          <w:b w:val="0"/>
          <w:color w:val="414042"/>
        </w:rPr>
        <w:t>documents.</w:t>
      </w:r>
      <w:r>
        <w:rPr>
          <w:b w:val="0"/>
          <w:color w:val="414042"/>
          <w:spacing w:val="-4"/>
        </w:rPr>
        <w:t> </w:t>
      </w:r>
      <w:r>
        <w:rPr>
          <w:b w:val="0"/>
          <w:color w:val="414042"/>
        </w:rPr>
        <w:t>For</w:t>
      </w:r>
      <w:r>
        <w:rPr>
          <w:b w:val="0"/>
          <w:color w:val="414042"/>
          <w:spacing w:val="-4"/>
        </w:rPr>
        <w:t> </w:t>
      </w:r>
      <w:r>
        <w:rPr>
          <w:b w:val="0"/>
          <w:color w:val="414042"/>
        </w:rPr>
        <w:t>example:</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3"/>
          <w:numId w:val="8"/>
        </w:numPr>
        <w:tabs>
          <w:tab w:pos="1385" w:val="left" w:leader="none"/>
        </w:tabs>
        <w:spacing w:line="244" w:lineRule="auto" w:before="0" w:after="0"/>
        <w:ind w:left="1384" w:right="440" w:hanging="360"/>
        <w:jc w:val="left"/>
        <w:rPr>
          <w:rFonts w:ascii="Calibri" w:hAnsi="Calibri" w:cs="Calibri" w:eastAsia="Calibri" w:hint="default"/>
          <w:sz w:val="14"/>
          <w:szCs w:val="14"/>
        </w:rPr>
      </w:pPr>
      <w:bookmarkStart w:name="• " w:id="923"/>
      <w:bookmarkEnd w:id="923"/>
      <w:r>
        <w:rPr/>
      </w:r>
      <w:bookmarkStart w:name="With respect to the movie theatre incide" w:id="924"/>
      <w:bookmarkEnd w:id="924"/>
      <w:r>
        <w:rPr/>
      </w:r>
      <w:bookmarkStart w:name="With respect to the movie theatre incide" w:id="925"/>
      <w:bookmarkEnd w:id="925"/>
      <w:r>
        <w:rPr>
          <w:rFonts w:ascii="Calibri Light" w:hAnsi="Calibri Light" w:cs="Calibri Light" w:eastAsia="Calibri Light" w:hint="default"/>
          <w:b w:val="0"/>
          <w:bCs w:val="0"/>
          <w:color w:val="414042"/>
          <w:sz w:val="24"/>
          <w:szCs w:val="24"/>
        </w:rPr>
        <w:t>With</w:t>
      </w:r>
      <w:r>
        <w:rPr>
          <w:rFonts w:ascii="Calibri Light" w:hAnsi="Calibri Light" w:cs="Calibri Light" w:eastAsia="Calibri Light" w:hint="default"/>
          <w:b w:val="0"/>
          <w:bCs w:val="0"/>
          <w:color w:val="414042"/>
          <w:sz w:val="24"/>
          <w:szCs w:val="24"/>
        </w:rPr>
        <w:t> respect to the movie theatre incident involving ACK (see further discussion</w:t>
      </w:r>
      <w:r>
        <w:rPr>
          <w:rFonts w:ascii="Calibri Light" w:hAnsi="Calibri Light" w:cs="Calibri Light" w:eastAsia="Calibri Light" w:hint="default"/>
          <w:b w:val="0"/>
          <w:bCs w:val="0"/>
          <w:color w:val="414042"/>
          <w:spacing w:val="-28"/>
          <w:sz w:val="24"/>
          <w:szCs w:val="24"/>
        </w:rPr>
        <w:t> </w:t>
      </w:r>
      <w:r>
        <w:rPr>
          <w:rFonts w:ascii="Calibri Light" w:hAnsi="Calibri Light" w:cs="Calibri Light" w:eastAsia="Calibri Light" w:hint="default"/>
          <w:b w:val="0"/>
          <w:bCs w:val="0"/>
          <w:color w:val="414042"/>
          <w:sz w:val="24"/>
          <w:szCs w:val="24"/>
        </w:rPr>
        <w:t>below), </w:t>
      </w:r>
      <w:r>
        <w:rPr>
          <w:rFonts w:ascii="Calibri Light" w:hAnsi="Calibri Light" w:cs="Calibri Light" w:eastAsia="Calibri Light" w:hint="default"/>
          <w:b w:val="0"/>
          <w:bCs w:val="0"/>
          <w:color w:val="414042"/>
          <w:sz w:val="24"/>
          <w:szCs w:val="24"/>
        </w:rPr>
        <w:t>the Monahan Note records Brother Chute as saying ‘I do remember sitting outside with him and I had </w:t>
      </w:r>
      <w:r>
        <w:rPr>
          <w:rFonts w:ascii="Calibri Light" w:hAnsi="Calibri Light" w:cs="Calibri Light" w:eastAsia="Calibri Light" w:hint="default"/>
          <w:b w:val="0"/>
          <w:bCs w:val="0"/>
          <w:color w:val="414042"/>
          <w:spacing w:val="-3"/>
          <w:sz w:val="24"/>
          <w:szCs w:val="24"/>
        </w:rPr>
        <w:t>my </w:t>
      </w:r>
      <w:r>
        <w:rPr>
          <w:rFonts w:ascii="Calibri Light" w:hAnsi="Calibri Light" w:cs="Calibri Light" w:eastAsia="Calibri Light" w:hint="default"/>
          <w:b w:val="0"/>
          <w:bCs w:val="0"/>
          <w:color w:val="414042"/>
          <w:sz w:val="24"/>
          <w:szCs w:val="24"/>
        </w:rPr>
        <w:t>hand on his </w:t>
      </w:r>
      <w:r>
        <w:rPr>
          <w:rFonts w:ascii="Calibri Light" w:hAnsi="Calibri Light" w:cs="Calibri Light" w:eastAsia="Calibri Light" w:hint="default"/>
          <w:b w:val="0"/>
          <w:bCs w:val="0"/>
          <w:color w:val="414042"/>
          <w:spacing w:val="-4"/>
          <w:sz w:val="24"/>
          <w:szCs w:val="24"/>
        </w:rPr>
        <w:t>knee’</w:t>
      </w:r>
      <w:bookmarkStart w:name="72" w:id="926"/>
      <w:bookmarkEnd w:id="926"/>
      <w:r>
        <w:rPr>
          <w:rFonts w:ascii="Calibri Light" w:hAnsi="Calibri Light" w:cs="Calibri Light" w:eastAsia="Calibri Light" w:hint="default"/>
          <w:b w:val="0"/>
          <w:bCs w:val="0"/>
          <w:color w:val="414042"/>
          <w:spacing w:val="-4"/>
          <w:sz w:val="24"/>
          <w:szCs w:val="24"/>
        </w:rPr>
        <w:t>,</w:t>
      </w:r>
      <w:r>
        <w:rPr>
          <w:rFonts w:ascii="Calibri" w:hAnsi="Calibri" w:cs="Calibri" w:eastAsia="Calibri" w:hint="default"/>
          <w:color w:val="414042"/>
          <w:spacing w:val="-4"/>
          <w:position w:val="8"/>
          <w:sz w:val="14"/>
          <w:szCs w:val="14"/>
        </w:rPr>
        <w:t>72 </w:t>
      </w:r>
      <w:r>
        <w:rPr>
          <w:rFonts w:ascii="Calibri Light" w:hAnsi="Calibri Light" w:cs="Calibri Light" w:eastAsia="Calibri Light" w:hint="default"/>
          <w:b w:val="0"/>
          <w:bCs w:val="0"/>
          <w:color w:val="414042"/>
          <w:sz w:val="24"/>
          <w:szCs w:val="24"/>
        </w:rPr>
        <w:t>whereas the Bucci Note records ‘I’m not sure whether I put </w:t>
      </w:r>
      <w:r>
        <w:rPr>
          <w:rFonts w:ascii="Calibri Light" w:hAnsi="Calibri Light" w:cs="Calibri Light" w:eastAsia="Calibri Light" w:hint="default"/>
          <w:b w:val="0"/>
          <w:bCs w:val="0"/>
          <w:color w:val="414042"/>
          <w:spacing w:val="-3"/>
          <w:sz w:val="24"/>
          <w:szCs w:val="24"/>
        </w:rPr>
        <w:t>my </w:t>
      </w:r>
      <w:r>
        <w:rPr>
          <w:rFonts w:ascii="Calibri Light" w:hAnsi="Calibri Light" w:cs="Calibri Light" w:eastAsia="Calibri Light" w:hint="default"/>
          <w:b w:val="0"/>
          <w:bCs w:val="0"/>
          <w:color w:val="414042"/>
          <w:sz w:val="24"/>
          <w:szCs w:val="24"/>
        </w:rPr>
        <w:t>hand on his</w:t>
      </w:r>
      <w:r>
        <w:rPr>
          <w:rFonts w:ascii="Calibri Light" w:hAnsi="Calibri Light" w:cs="Calibri Light" w:eastAsia="Calibri Light" w:hint="default"/>
          <w:b w:val="0"/>
          <w:bCs w:val="0"/>
          <w:color w:val="414042"/>
          <w:spacing w:val="8"/>
          <w:sz w:val="24"/>
          <w:szCs w:val="24"/>
        </w:rPr>
        <w:t> </w:t>
      </w:r>
      <w:r>
        <w:rPr>
          <w:rFonts w:ascii="Calibri Light" w:hAnsi="Calibri Light" w:cs="Calibri Light" w:eastAsia="Calibri Light" w:hint="default"/>
          <w:b w:val="0"/>
          <w:bCs w:val="0"/>
          <w:color w:val="414042"/>
          <w:spacing w:val="-4"/>
          <w:sz w:val="24"/>
          <w:szCs w:val="24"/>
        </w:rPr>
        <w:t>knee’</w:t>
      </w:r>
      <w:bookmarkStart w:name="73" w:id="927"/>
      <w:bookmarkEnd w:id="927"/>
      <w:r>
        <w:rPr>
          <w:rFonts w:ascii="Calibri Light" w:hAnsi="Calibri Light" w:cs="Calibri Light" w:eastAsia="Calibri Light" w:hint="default"/>
          <w:b w:val="0"/>
          <w:bCs w:val="0"/>
          <w:color w:val="414042"/>
          <w:spacing w:val="-4"/>
          <w:sz w:val="24"/>
          <w:szCs w:val="24"/>
        </w:rPr>
        <w:t>.</w:t>
      </w:r>
      <w:r>
        <w:rPr>
          <w:rFonts w:ascii="Calibri" w:hAnsi="Calibri" w:cs="Calibri" w:eastAsia="Calibri" w:hint="default"/>
          <w:color w:val="414042"/>
          <w:spacing w:val="-4"/>
          <w:position w:val="8"/>
          <w:sz w:val="14"/>
          <w:szCs w:val="14"/>
        </w:rPr>
        <w:t>73</w:t>
      </w:r>
      <w:r>
        <w:rPr>
          <w:rFonts w:ascii="Calibri" w:hAnsi="Calibri" w:cs="Calibri" w:eastAsia="Calibri" w:hint="default"/>
          <w:spacing w:val="-4"/>
          <w:sz w:val="14"/>
          <w:szCs w:val="14"/>
        </w:rPr>
      </w:r>
    </w:p>
    <w:p>
      <w:pPr>
        <w:pStyle w:val="ListParagraph"/>
        <w:numPr>
          <w:ilvl w:val="3"/>
          <w:numId w:val="8"/>
        </w:numPr>
        <w:tabs>
          <w:tab w:pos="1385" w:val="left" w:leader="none"/>
        </w:tabs>
        <w:spacing w:line="244" w:lineRule="auto" w:before="1" w:after="0"/>
        <w:ind w:left="1384" w:right="131" w:hanging="360"/>
        <w:jc w:val="left"/>
        <w:rPr>
          <w:rFonts w:ascii="Calibri" w:hAnsi="Calibri" w:cs="Calibri" w:eastAsia="Calibri" w:hint="default"/>
          <w:sz w:val="14"/>
          <w:szCs w:val="14"/>
        </w:rPr>
      </w:pPr>
      <w:bookmarkStart w:name="• " w:id="928"/>
      <w:bookmarkEnd w:id="928"/>
      <w:r>
        <w:rPr/>
      </w:r>
      <w:bookmarkStart w:name="With respect to AAI, both notes record B" w:id="929"/>
      <w:bookmarkEnd w:id="929"/>
      <w:r>
        <w:rPr/>
      </w:r>
      <w:bookmarkStart w:name="With respect to AAI, both notes record B" w:id="930"/>
      <w:bookmarkEnd w:id="930"/>
      <w:r>
        <w:rPr>
          <w:rFonts w:ascii="Calibri Light" w:hAnsi="Calibri Light" w:cs="Calibri Light" w:eastAsia="Calibri Light" w:hint="default"/>
          <w:b w:val="0"/>
          <w:bCs w:val="0"/>
          <w:color w:val="414042"/>
          <w:sz w:val="24"/>
          <w:szCs w:val="24"/>
        </w:rPr>
        <w:t>With</w:t>
      </w:r>
      <w:r>
        <w:rPr>
          <w:rFonts w:ascii="Calibri Light" w:hAnsi="Calibri Light" w:cs="Calibri Light" w:eastAsia="Calibri Light" w:hint="default"/>
          <w:b w:val="0"/>
          <w:bCs w:val="0"/>
          <w:color w:val="414042"/>
          <w:sz w:val="24"/>
          <w:szCs w:val="24"/>
        </w:rPr>
        <w:t> respect to AAI, both notes record Brother Chute as admitting the offending to </w:t>
      </w:r>
      <w:r>
        <w:rPr>
          <w:rFonts w:ascii="Calibri Light" w:hAnsi="Calibri Light" w:cs="Calibri Light" w:eastAsia="Calibri Light" w:hint="default"/>
          <w:b w:val="0"/>
          <w:bCs w:val="0"/>
          <w:color w:val="414042"/>
          <w:sz w:val="24"/>
          <w:szCs w:val="24"/>
        </w:rPr>
        <w:t>Community Superior Brother Des Phillips. </w:t>
      </w:r>
      <w:r>
        <w:rPr>
          <w:rFonts w:ascii="Calibri Light" w:hAnsi="Calibri Light" w:cs="Calibri Light" w:eastAsia="Calibri Light" w:hint="default"/>
          <w:b w:val="0"/>
          <w:bCs w:val="0"/>
          <w:color w:val="414042"/>
          <w:spacing w:val="-5"/>
          <w:sz w:val="24"/>
          <w:szCs w:val="24"/>
        </w:rPr>
        <w:t>However, </w:t>
      </w:r>
      <w:r>
        <w:rPr>
          <w:rFonts w:ascii="Calibri Light" w:hAnsi="Calibri Light" w:cs="Calibri Light" w:eastAsia="Calibri Light" w:hint="default"/>
          <w:b w:val="0"/>
          <w:bCs w:val="0"/>
          <w:color w:val="414042"/>
          <w:sz w:val="24"/>
          <w:szCs w:val="24"/>
        </w:rPr>
        <w:t>the Monahan Note records that he </w:t>
      </w:r>
      <w:r>
        <w:rPr>
          <w:rFonts w:ascii="Calibri Light" w:hAnsi="Calibri Light" w:cs="Calibri Light" w:eastAsia="Calibri Light" w:hint="default"/>
          <w:b w:val="0"/>
          <w:bCs w:val="0"/>
          <w:color w:val="414042"/>
          <w:sz w:val="24"/>
          <w:szCs w:val="24"/>
        </w:rPr>
        <w:t>admitted ‘I had indecently touched the child’</w:t>
      </w:r>
      <w:bookmarkStart w:name="74" w:id="931"/>
      <w:bookmarkEnd w:id="931"/>
      <w:r>
        <w:rPr>
          <w:rFonts w:ascii="Calibri Light" w:hAnsi="Calibri Light" w:cs="Calibri Light" w:eastAsia="Calibri Light" w:hint="default"/>
          <w:b w:val="0"/>
          <w:bCs w:val="0"/>
          <w:color w:val="414042"/>
          <w:sz w:val="24"/>
          <w:szCs w:val="24"/>
        </w:rPr>
      </w:r>
      <w:r>
        <w:rPr>
          <w:rFonts w:ascii="Calibri" w:hAnsi="Calibri" w:cs="Calibri" w:eastAsia="Calibri" w:hint="default"/>
          <w:color w:val="414042"/>
          <w:position w:val="8"/>
          <w:sz w:val="14"/>
          <w:szCs w:val="14"/>
        </w:rPr>
        <w:t>74 </w:t>
      </w:r>
      <w:r>
        <w:rPr>
          <w:rFonts w:ascii="Calibri Light" w:hAnsi="Calibri Light" w:cs="Calibri Light" w:eastAsia="Calibri Light" w:hint="default"/>
          <w:b w:val="0"/>
          <w:bCs w:val="0"/>
          <w:color w:val="414042"/>
          <w:sz w:val="24"/>
          <w:szCs w:val="24"/>
        </w:rPr>
        <w:t>and the Bucci Note records him as</w:t>
      </w:r>
      <w:r>
        <w:rPr>
          <w:rFonts w:ascii="Calibri Light" w:hAnsi="Calibri Light" w:cs="Calibri Light" w:eastAsia="Calibri Light" w:hint="default"/>
          <w:b w:val="0"/>
          <w:bCs w:val="0"/>
          <w:color w:val="414042"/>
          <w:spacing w:val="-18"/>
          <w:sz w:val="24"/>
          <w:szCs w:val="24"/>
        </w:rPr>
        <w:t> </w:t>
      </w:r>
      <w:r>
        <w:rPr>
          <w:rFonts w:ascii="Calibri Light" w:hAnsi="Calibri Light" w:cs="Calibri Light" w:eastAsia="Calibri Light" w:hint="default"/>
          <w:b w:val="0"/>
          <w:bCs w:val="0"/>
          <w:color w:val="414042"/>
          <w:sz w:val="24"/>
          <w:szCs w:val="24"/>
        </w:rPr>
        <w:t>admitting </w:t>
      </w:r>
      <w:r>
        <w:rPr>
          <w:rFonts w:ascii="Calibri Light" w:hAnsi="Calibri Light" w:cs="Calibri Light" w:eastAsia="Calibri Light" w:hint="default"/>
          <w:b w:val="0"/>
          <w:bCs w:val="0"/>
          <w:color w:val="414042"/>
          <w:sz w:val="24"/>
          <w:szCs w:val="24"/>
        </w:rPr>
        <w:t>‘I indecently assaulted the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pacing w:val="-3"/>
          <w:sz w:val="24"/>
          <w:szCs w:val="24"/>
        </w:rPr>
        <w:t>child’</w:t>
      </w:r>
      <w:bookmarkStart w:name="75" w:id="932"/>
      <w:bookmarkEnd w:id="932"/>
      <w:r>
        <w:rPr>
          <w:rFonts w:ascii="Calibri Light" w:hAnsi="Calibri Light" w:cs="Calibri Light" w:eastAsia="Calibri Light" w:hint="default"/>
          <w:b w:val="0"/>
          <w:bCs w:val="0"/>
          <w:color w:val="414042"/>
          <w:spacing w:val="-3"/>
          <w:sz w:val="24"/>
          <w:szCs w:val="24"/>
        </w:rPr>
        <w:t>.</w:t>
      </w:r>
      <w:r>
        <w:rPr>
          <w:rFonts w:ascii="Calibri" w:hAnsi="Calibri" w:cs="Calibri" w:eastAsia="Calibri" w:hint="default"/>
          <w:color w:val="414042"/>
          <w:spacing w:val="-3"/>
          <w:position w:val="8"/>
          <w:sz w:val="14"/>
          <w:szCs w:val="14"/>
        </w:rPr>
        <w:t>75</w:t>
      </w:r>
      <w:r>
        <w:rPr>
          <w:rFonts w:ascii="Calibri" w:hAnsi="Calibri" w:cs="Calibri" w:eastAsia="Calibri" w:hint="default"/>
          <w:spacing w:val="-3"/>
          <w:sz w:val="14"/>
          <w:szCs w:val="14"/>
        </w:rPr>
      </w:r>
    </w:p>
    <w:p>
      <w:pPr>
        <w:spacing w:line="240" w:lineRule="auto" w:before="4"/>
        <w:ind w:right="0"/>
        <w:rPr>
          <w:rFonts w:ascii="Calibri" w:hAnsi="Calibri" w:cs="Calibri" w:eastAsia="Calibri" w:hint="default"/>
          <w:sz w:val="23"/>
          <w:szCs w:val="23"/>
        </w:rPr>
      </w:pPr>
    </w:p>
    <w:p>
      <w:pPr>
        <w:pStyle w:val="BodyText"/>
        <w:spacing w:line="240" w:lineRule="auto"/>
        <w:ind w:left="533" w:right="0"/>
        <w:jc w:val="left"/>
      </w:pPr>
      <w:bookmarkStart w:name="Brother Chute was not called to give evi" w:id="933"/>
      <w:bookmarkEnd w:id="933"/>
      <w:r>
        <w:rPr/>
      </w:r>
      <w:r>
        <w:rPr>
          <w:b w:val="0"/>
          <w:color w:val="414042"/>
        </w:rPr>
        <w:t>Brother Chute was not called to give evidence </w:t>
      </w:r>
      <w:r>
        <w:rPr>
          <w:b w:val="0"/>
          <w:color w:val="414042"/>
          <w:spacing w:val="-3"/>
        </w:rPr>
        <w:t>before </w:t>
      </w:r>
      <w:r>
        <w:rPr>
          <w:b w:val="0"/>
          <w:color w:val="414042"/>
        </w:rPr>
        <w:t>the </w:t>
      </w:r>
      <w:r>
        <w:rPr>
          <w:b w:val="0"/>
          <w:color w:val="414042"/>
          <w:spacing w:val="-3"/>
        </w:rPr>
        <w:t>Royal</w:t>
      </w:r>
      <w:r>
        <w:rPr>
          <w:b w:val="0"/>
          <w:color w:val="414042"/>
          <w:spacing w:val="-10"/>
        </w:rPr>
        <w:t> </w:t>
      </w:r>
      <w:r>
        <w:rPr>
          <w:b w:val="0"/>
          <w:color w:val="414042"/>
        </w:rPr>
        <w:t>Commission.</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548"/>
        <w:jc w:val="left"/>
      </w:pPr>
      <w:bookmarkStart w:name="As indicated above, a number of plaintif" w:id="934"/>
      <w:bookmarkEnd w:id="934"/>
      <w:r>
        <w:rPr/>
      </w:r>
      <w:r>
        <w:rPr>
          <w:b w:val="0"/>
          <w:color w:val="414042"/>
        </w:rPr>
        <w:t>As indicated above, a number of plaintiffs filed various Statements of Claim against the Marist Brothers</w:t>
      </w:r>
      <w:r>
        <w:rPr>
          <w:b w:val="0"/>
          <w:color w:val="414042"/>
          <w:spacing w:val="-3"/>
        </w:rPr>
        <w:t> </w:t>
      </w:r>
      <w:r>
        <w:rPr>
          <w:b w:val="0"/>
          <w:color w:val="414042"/>
        </w:rPr>
        <w:t>in</w:t>
      </w:r>
      <w:r>
        <w:rPr>
          <w:b w:val="0"/>
          <w:color w:val="414042"/>
          <w:spacing w:val="-3"/>
        </w:rPr>
        <w:t> </w:t>
      </w:r>
      <w:r>
        <w:rPr>
          <w:b w:val="0"/>
          <w:color w:val="414042"/>
        </w:rPr>
        <w:t>relation</w:t>
      </w:r>
      <w:r>
        <w:rPr>
          <w:b w:val="0"/>
          <w:color w:val="414042"/>
          <w:spacing w:val="-3"/>
        </w:rPr>
        <w:t> </w:t>
      </w:r>
      <w:r>
        <w:rPr>
          <w:b w:val="0"/>
          <w:color w:val="414042"/>
        </w:rPr>
        <w:t>to</w:t>
      </w:r>
      <w:r>
        <w:rPr>
          <w:b w:val="0"/>
          <w:color w:val="414042"/>
          <w:spacing w:val="-3"/>
        </w:rPr>
        <w:t> </w:t>
      </w:r>
      <w:r>
        <w:rPr>
          <w:b w:val="0"/>
          <w:color w:val="414042"/>
        </w:rPr>
        <w:t>the</w:t>
      </w:r>
      <w:r>
        <w:rPr>
          <w:b w:val="0"/>
          <w:color w:val="414042"/>
          <w:spacing w:val="-3"/>
        </w:rPr>
        <w:t> </w:t>
      </w:r>
      <w:r>
        <w:rPr>
          <w:b w:val="0"/>
          <w:color w:val="414042"/>
        </w:rPr>
        <w:t>conduct</w:t>
      </w:r>
      <w:r>
        <w:rPr>
          <w:b w:val="0"/>
          <w:color w:val="414042"/>
          <w:spacing w:val="-3"/>
        </w:rPr>
        <w:t> </w:t>
      </w:r>
      <w:r>
        <w:rPr>
          <w:b w:val="0"/>
          <w:color w:val="414042"/>
        </w:rPr>
        <w:t>of</w:t>
      </w:r>
      <w:r>
        <w:rPr>
          <w:b w:val="0"/>
          <w:color w:val="414042"/>
          <w:spacing w:val="-3"/>
        </w:rPr>
        <w:t> </w:t>
      </w:r>
      <w:r>
        <w:rPr>
          <w:b w:val="0"/>
          <w:color w:val="414042"/>
        </w:rPr>
        <w:t>Brother</w:t>
      </w:r>
      <w:r>
        <w:rPr>
          <w:b w:val="0"/>
          <w:color w:val="414042"/>
          <w:spacing w:val="-3"/>
        </w:rPr>
        <w:t> </w:t>
      </w:r>
      <w:r>
        <w:rPr>
          <w:b w:val="0"/>
          <w:color w:val="414042"/>
        </w:rPr>
        <w:t>Chute.</w:t>
      </w:r>
      <w:r>
        <w:rPr>
          <w:b w:val="0"/>
          <w:color w:val="414042"/>
          <w:spacing w:val="-3"/>
        </w:rPr>
        <w:t> </w:t>
      </w:r>
      <w:r>
        <w:rPr>
          <w:b w:val="0"/>
          <w:color w:val="414042"/>
        </w:rPr>
        <w:t>As</w:t>
      </w:r>
      <w:r>
        <w:rPr>
          <w:b w:val="0"/>
          <w:color w:val="414042"/>
          <w:spacing w:val="-3"/>
        </w:rPr>
        <w:t> </w:t>
      </w:r>
      <w:r>
        <w:rPr>
          <w:b w:val="0"/>
          <w:color w:val="414042"/>
        </w:rPr>
        <w:t>set</w:t>
      </w:r>
      <w:r>
        <w:rPr>
          <w:b w:val="0"/>
          <w:color w:val="414042"/>
          <w:spacing w:val="-3"/>
        </w:rPr>
        <w:t> </w:t>
      </w:r>
      <w:r>
        <w:rPr>
          <w:b w:val="0"/>
          <w:color w:val="414042"/>
        </w:rPr>
        <w:t>out</w:t>
      </w:r>
      <w:r>
        <w:rPr>
          <w:b w:val="0"/>
          <w:color w:val="414042"/>
          <w:spacing w:val="-3"/>
        </w:rPr>
        <w:t> </w:t>
      </w:r>
      <w:r>
        <w:rPr>
          <w:b w:val="0"/>
          <w:color w:val="414042"/>
        </w:rPr>
        <w:t>in</w:t>
      </w:r>
      <w:r>
        <w:rPr>
          <w:b w:val="0"/>
          <w:color w:val="414042"/>
          <w:spacing w:val="-3"/>
        </w:rPr>
        <w:t> </w:t>
      </w:r>
      <w:r>
        <w:rPr>
          <w:b w:val="0"/>
          <w:color w:val="414042"/>
          <w:spacing w:val="-4"/>
        </w:rPr>
        <w:t>Table</w:t>
      </w:r>
      <w:r>
        <w:rPr>
          <w:b w:val="0"/>
          <w:color w:val="414042"/>
          <w:spacing w:val="-3"/>
        </w:rPr>
        <w:t> </w:t>
      </w:r>
      <w:r>
        <w:rPr>
          <w:b w:val="0"/>
          <w:color w:val="414042"/>
        </w:rPr>
        <w:t>1</w:t>
      </w:r>
      <w:r>
        <w:rPr>
          <w:b w:val="0"/>
          <w:color w:val="414042"/>
          <w:spacing w:val="-3"/>
        </w:rPr>
        <w:t> </w:t>
      </w:r>
      <w:r>
        <w:rPr>
          <w:b w:val="0"/>
          <w:color w:val="414042"/>
        </w:rPr>
        <w:t>above,</w:t>
      </w:r>
      <w:r>
        <w:rPr>
          <w:b w:val="0"/>
          <w:color w:val="414042"/>
          <w:spacing w:val="-3"/>
        </w:rPr>
        <w:t> </w:t>
      </w:r>
      <w:r>
        <w:rPr>
          <w:b w:val="0"/>
          <w:color w:val="414042"/>
        </w:rPr>
        <w:t>many</w:t>
      </w:r>
      <w:r>
        <w:rPr>
          <w:b w:val="0"/>
          <w:color w:val="414042"/>
          <w:spacing w:val="-3"/>
        </w:rPr>
        <w:t> </w:t>
      </w:r>
      <w:r>
        <w:rPr>
          <w:b w:val="0"/>
          <w:color w:val="414042"/>
        </w:rPr>
        <w:t>of</w:t>
      </w:r>
      <w:r>
        <w:rPr>
          <w:b w:val="0"/>
          <w:color w:val="414042"/>
          <w:spacing w:val="-3"/>
        </w:rPr>
        <w:t> </w:t>
      </w:r>
      <w:r>
        <w:rPr>
          <w:b w:val="0"/>
          <w:color w:val="414042"/>
        </w:rPr>
        <w:t>these </w:t>
      </w:r>
      <w:r>
        <w:rPr>
          <w:b w:val="0"/>
          <w:color w:val="414042"/>
        </w:rPr>
        <w:t>have</w:t>
      </w:r>
      <w:r>
        <w:rPr>
          <w:b w:val="0"/>
          <w:color w:val="414042"/>
          <w:spacing w:val="-4"/>
        </w:rPr>
        <w:t> </w:t>
      </w:r>
      <w:r>
        <w:rPr>
          <w:b w:val="0"/>
          <w:color w:val="414042"/>
        </w:rPr>
        <w:t>been</w:t>
      </w:r>
      <w:r>
        <w:rPr>
          <w:b w:val="0"/>
          <w:color w:val="414042"/>
          <w:spacing w:val="-4"/>
        </w:rPr>
        <w:t> </w:t>
      </w:r>
      <w:r>
        <w:rPr>
          <w:b w:val="0"/>
          <w:color w:val="414042"/>
        </w:rPr>
        <w:t>settled</w:t>
      </w:r>
      <w:r>
        <w:rPr>
          <w:b w:val="0"/>
          <w:color w:val="414042"/>
          <w:spacing w:val="-4"/>
        </w:rPr>
        <w:t> </w:t>
      </w:r>
      <w:r>
        <w:rPr>
          <w:b w:val="0"/>
          <w:color w:val="414042"/>
        </w:rPr>
        <w:t>by</w:t>
      </w:r>
      <w:r>
        <w:rPr>
          <w:b w:val="0"/>
          <w:color w:val="414042"/>
          <w:spacing w:val="-4"/>
        </w:rPr>
        <w:t> </w:t>
      </w:r>
      <w:r>
        <w:rPr>
          <w:b w:val="0"/>
          <w:color w:val="414042"/>
        </w:rPr>
        <w:t>the</w:t>
      </w:r>
      <w:r>
        <w:rPr>
          <w:b w:val="0"/>
          <w:color w:val="414042"/>
          <w:spacing w:val="-4"/>
        </w:rPr>
        <w:t> </w:t>
      </w:r>
      <w:r>
        <w:rPr>
          <w:b w:val="0"/>
          <w:color w:val="414042"/>
        </w:rPr>
        <w:t>payment</w:t>
      </w:r>
      <w:r>
        <w:rPr>
          <w:b w:val="0"/>
          <w:color w:val="414042"/>
          <w:spacing w:val="-4"/>
        </w:rPr>
        <w:t> </w:t>
      </w:r>
      <w:r>
        <w:rPr>
          <w:b w:val="0"/>
          <w:color w:val="414042"/>
        </w:rPr>
        <w:t>of</w:t>
      </w:r>
      <w:r>
        <w:rPr>
          <w:b w:val="0"/>
          <w:color w:val="414042"/>
          <w:spacing w:val="-4"/>
        </w:rPr>
        <w:t> money, </w:t>
      </w:r>
      <w:r>
        <w:rPr>
          <w:b w:val="0"/>
          <w:color w:val="414042"/>
        </w:rPr>
        <w:t>each</w:t>
      </w:r>
      <w:r>
        <w:rPr>
          <w:b w:val="0"/>
          <w:color w:val="414042"/>
          <w:spacing w:val="-4"/>
        </w:rPr>
        <w:t> </w:t>
      </w:r>
      <w:r>
        <w:rPr>
          <w:b w:val="0"/>
          <w:color w:val="414042"/>
        </w:rPr>
        <w:t>without</w:t>
      </w:r>
      <w:r>
        <w:rPr>
          <w:b w:val="0"/>
          <w:color w:val="414042"/>
          <w:spacing w:val="-4"/>
        </w:rPr>
        <w:t> </w:t>
      </w:r>
      <w:r>
        <w:rPr>
          <w:b w:val="0"/>
          <w:color w:val="414042"/>
        </w:rPr>
        <w:t>an</w:t>
      </w:r>
      <w:r>
        <w:rPr>
          <w:b w:val="0"/>
          <w:color w:val="414042"/>
          <w:spacing w:val="-4"/>
        </w:rPr>
        <w:t> </w:t>
      </w:r>
      <w:r>
        <w:rPr>
          <w:b w:val="0"/>
          <w:color w:val="414042"/>
        </w:rPr>
        <w:t>admission</w:t>
      </w:r>
      <w:r>
        <w:rPr>
          <w:b w:val="0"/>
          <w:color w:val="414042"/>
          <w:spacing w:val="-4"/>
        </w:rPr>
        <w:t> </w:t>
      </w:r>
      <w:r>
        <w:rPr>
          <w:b w:val="0"/>
          <w:color w:val="414042"/>
        </w:rPr>
        <w:t>of</w:t>
      </w:r>
      <w:r>
        <w:rPr>
          <w:b w:val="0"/>
          <w:color w:val="414042"/>
          <w:spacing w:val="-4"/>
        </w:rPr>
        <w:t> </w:t>
      </w:r>
      <w:r>
        <w:rPr>
          <w:b w:val="0"/>
          <w:color w:val="414042"/>
        </w:rPr>
        <w:t>liability.</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0"/>
        <w:jc w:val="left"/>
      </w:pPr>
      <w:bookmarkStart w:name="Some, but not all, of the plaintiffs gav" w:id="935"/>
      <w:bookmarkEnd w:id="935"/>
      <w:r>
        <w:rPr/>
      </w:r>
      <w:r>
        <w:rPr>
          <w:b w:val="0"/>
          <w:color w:val="414042"/>
        </w:rPr>
        <w:t>Some, but not all, of the plaintiffs </w:t>
      </w:r>
      <w:r>
        <w:rPr>
          <w:b w:val="0"/>
          <w:color w:val="414042"/>
          <w:spacing w:val="-4"/>
        </w:rPr>
        <w:t>gave </w:t>
      </w:r>
      <w:r>
        <w:rPr>
          <w:b w:val="0"/>
          <w:color w:val="414042"/>
        </w:rPr>
        <w:t>evidence to the </w:t>
      </w:r>
      <w:r>
        <w:rPr>
          <w:b w:val="0"/>
          <w:color w:val="414042"/>
          <w:spacing w:val="-3"/>
        </w:rPr>
        <w:t>Royal</w:t>
      </w:r>
      <w:r>
        <w:rPr>
          <w:b w:val="0"/>
          <w:color w:val="414042"/>
          <w:spacing w:val="-9"/>
        </w:rPr>
        <w:t> </w:t>
      </w:r>
      <w:r>
        <w:rPr>
          <w:b w:val="0"/>
          <w:color w:val="414042"/>
        </w:rPr>
        <w:t>Commission.</w:t>
      </w:r>
      <w:r>
        <w:rPr/>
      </w:r>
    </w:p>
    <w:p>
      <w:pPr>
        <w:spacing w:after="0" w:line="240"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right="0"/>
        <w:jc w:val="left"/>
      </w:pPr>
      <w:bookmarkStart w:name="Prior knowledge " w:id="936"/>
      <w:bookmarkEnd w:id="936"/>
      <w:r>
        <w:rPr/>
      </w:r>
      <w:r>
        <w:rPr>
          <w:b w:val="0"/>
          <w:color w:val="0094D9"/>
        </w:rPr>
        <w:t>Prior</w:t>
      </w:r>
      <w:r>
        <w:rPr>
          <w:b w:val="0"/>
          <w:color w:val="0094D9"/>
          <w:spacing w:val="-6"/>
        </w:rPr>
        <w:t> </w:t>
      </w:r>
      <w:r>
        <w:rPr>
          <w:b w:val="0"/>
          <w:color w:val="0094D9"/>
        </w:rPr>
        <w:t>knowledge</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636"/>
        <w:jc w:val="left"/>
      </w:pPr>
      <w:bookmarkStart w:name="As indicated earlier, ‘prior knowledge’ " w:id="937"/>
      <w:bookmarkEnd w:id="937"/>
      <w:r>
        <w:rPr/>
      </w:r>
      <w:r>
        <w:rPr>
          <w:b w:val="0"/>
          <w:bCs w:val="0"/>
          <w:color w:val="414042"/>
        </w:rPr>
        <w:t>As</w:t>
      </w:r>
      <w:r>
        <w:rPr>
          <w:b w:val="0"/>
          <w:bCs w:val="0"/>
          <w:color w:val="414042"/>
          <w:spacing w:val="-4"/>
        </w:rPr>
        <w:t> </w:t>
      </w:r>
      <w:r>
        <w:rPr>
          <w:b w:val="0"/>
          <w:bCs w:val="0"/>
          <w:color w:val="414042"/>
        </w:rPr>
        <w:t>indicated</w:t>
      </w:r>
      <w:r>
        <w:rPr>
          <w:b w:val="0"/>
          <w:bCs w:val="0"/>
          <w:color w:val="414042"/>
          <w:spacing w:val="-4"/>
        </w:rPr>
        <w:t> </w:t>
      </w:r>
      <w:r>
        <w:rPr>
          <w:b w:val="0"/>
          <w:bCs w:val="0"/>
          <w:color w:val="414042"/>
          <w:spacing w:val="-3"/>
        </w:rPr>
        <w:t>earlier,</w:t>
      </w:r>
      <w:r>
        <w:rPr>
          <w:b w:val="0"/>
          <w:bCs w:val="0"/>
          <w:color w:val="414042"/>
          <w:spacing w:val="-4"/>
        </w:rPr>
        <w:t> </w:t>
      </w:r>
      <w:r>
        <w:rPr>
          <w:b w:val="0"/>
          <w:bCs w:val="0"/>
          <w:color w:val="414042"/>
        </w:rPr>
        <w:t>‘prior</w:t>
      </w:r>
      <w:r>
        <w:rPr>
          <w:b w:val="0"/>
          <w:bCs w:val="0"/>
          <w:color w:val="414042"/>
          <w:spacing w:val="-4"/>
        </w:rPr>
        <w:t> </w:t>
      </w:r>
      <w:r>
        <w:rPr>
          <w:b w:val="0"/>
          <w:bCs w:val="0"/>
          <w:color w:val="414042"/>
        </w:rPr>
        <w:t>knowledge’</w:t>
      </w:r>
      <w:r>
        <w:rPr>
          <w:b w:val="0"/>
          <w:bCs w:val="0"/>
          <w:color w:val="414042"/>
          <w:spacing w:val="-4"/>
        </w:rPr>
        <w:t> </w:t>
      </w:r>
      <w:r>
        <w:rPr>
          <w:b w:val="0"/>
          <w:bCs w:val="0"/>
          <w:color w:val="414042"/>
        </w:rPr>
        <w:t>by</w:t>
      </w:r>
      <w:r>
        <w:rPr>
          <w:b w:val="0"/>
          <w:bCs w:val="0"/>
          <w:color w:val="414042"/>
          <w:spacing w:val="-4"/>
        </w:rPr>
        <w:t> </w:t>
      </w:r>
      <w:r>
        <w:rPr>
          <w:b w:val="0"/>
          <w:bCs w:val="0"/>
          <w:color w:val="414042"/>
        </w:rPr>
        <w:t>a</w:t>
      </w:r>
      <w:r>
        <w:rPr>
          <w:b w:val="0"/>
          <w:bCs w:val="0"/>
          <w:color w:val="414042"/>
          <w:spacing w:val="-4"/>
        </w:rPr>
        <w:t> </w:t>
      </w:r>
      <w:r>
        <w:rPr>
          <w:b w:val="0"/>
          <w:bCs w:val="0"/>
          <w:color w:val="414042"/>
        </w:rPr>
        <w:t>defendant</w:t>
      </w:r>
      <w:r>
        <w:rPr>
          <w:b w:val="0"/>
          <w:bCs w:val="0"/>
          <w:color w:val="414042"/>
          <w:spacing w:val="-4"/>
        </w:rPr>
        <w:t> </w:t>
      </w:r>
      <w:r>
        <w:rPr>
          <w:b w:val="0"/>
          <w:bCs w:val="0"/>
          <w:color w:val="414042"/>
        </w:rPr>
        <w:t>of</w:t>
      </w:r>
      <w:r>
        <w:rPr>
          <w:b w:val="0"/>
          <w:bCs w:val="0"/>
          <w:color w:val="414042"/>
          <w:spacing w:val="-4"/>
        </w:rPr>
        <w:t> </w:t>
      </w:r>
      <w:r>
        <w:rPr>
          <w:b w:val="0"/>
          <w:bCs w:val="0"/>
          <w:color w:val="414042"/>
        </w:rPr>
        <w:t>allegations</w:t>
      </w:r>
      <w:r>
        <w:rPr>
          <w:b w:val="0"/>
          <w:bCs w:val="0"/>
          <w:color w:val="414042"/>
          <w:spacing w:val="-4"/>
        </w:rPr>
        <w:t> </w:t>
      </w:r>
      <w:r>
        <w:rPr>
          <w:b w:val="0"/>
          <w:bCs w:val="0"/>
          <w:color w:val="414042"/>
        </w:rPr>
        <w:t>of</w:t>
      </w:r>
      <w:r>
        <w:rPr>
          <w:b w:val="0"/>
          <w:bCs w:val="0"/>
          <w:color w:val="414042"/>
          <w:spacing w:val="-4"/>
        </w:rPr>
        <w:t> </w:t>
      </w:r>
      <w:r>
        <w:rPr>
          <w:b w:val="0"/>
          <w:bCs w:val="0"/>
          <w:color w:val="414042"/>
        </w:rPr>
        <w:t>child</w:t>
      </w:r>
      <w:r>
        <w:rPr>
          <w:b w:val="0"/>
          <w:bCs w:val="0"/>
          <w:color w:val="414042"/>
          <w:spacing w:val="-4"/>
        </w:rPr>
        <w:t> </w:t>
      </w:r>
      <w:r>
        <w:rPr>
          <w:b w:val="0"/>
          <w:bCs w:val="0"/>
          <w:color w:val="414042"/>
        </w:rPr>
        <w:t>sexual</w:t>
      </w:r>
      <w:r>
        <w:rPr>
          <w:b w:val="0"/>
          <w:bCs w:val="0"/>
          <w:color w:val="414042"/>
          <w:spacing w:val="-4"/>
        </w:rPr>
        <w:t> </w:t>
      </w:r>
      <w:r>
        <w:rPr>
          <w:b w:val="0"/>
          <w:bCs w:val="0"/>
          <w:color w:val="414042"/>
        </w:rPr>
        <w:t>abuse</w:t>
      </w:r>
      <w:r>
        <w:rPr>
          <w:b w:val="0"/>
          <w:bCs w:val="0"/>
          <w:color w:val="414042"/>
          <w:spacing w:val="-4"/>
        </w:rPr>
        <w:t> </w:t>
      </w:r>
      <w:r>
        <w:rPr>
          <w:b w:val="0"/>
          <w:bCs w:val="0"/>
          <w:color w:val="414042"/>
        </w:rPr>
        <w:t>is</w:t>
      </w:r>
      <w:r>
        <w:rPr>
          <w:b w:val="0"/>
          <w:bCs w:val="0"/>
          <w:color w:val="414042"/>
          <w:spacing w:val="-4"/>
        </w:rPr>
        <w:t> </w:t>
      </w:r>
      <w:r>
        <w:rPr>
          <w:b w:val="0"/>
          <w:bCs w:val="0"/>
          <w:color w:val="414042"/>
        </w:rPr>
        <w:t>relevant </w:t>
      </w:r>
      <w:r>
        <w:rPr>
          <w:b w:val="0"/>
          <w:bCs w:val="0"/>
          <w:color w:val="414042"/>
        </w:rPr>
        <w:t>to</w:t>
      </w:r>
      <w:r>
        <w:rPr>
          <w:b w:val="0"/>
          <w:bCs w:val="0"/>
          <w:color w:val="414042"/>
          <w:spacing w:val="-3"/>
        </w:rPr>
        <w:t> </w:t>
      </w:r>
      <w:r>
        <w:rPr>
          <w:b w:val="0"/>
          <w:bCs w:val="0"/>
          <w:color w:val="414042"/>
        </w:rPr>
        <w:t>the</w:t>
      </w:r>
      <w:r>
        <w:rPr>
          <w:b w:val="0"/>
          <w:bCs w:val="0"/>
          <w:color w:val="414042"/>
          <w:spacing w:val="-3"/>
        </w:rPr>
        <w:t> </w:t>
      </w:r>
      <w:r>
        <w:rPr>
          <w:b w:val="0"/>
          <w:bCs w:val="0"/>
          <w:color w:val="414042"/>
        </w:rPr>
        <w:t>plaintiff</w:t>
      </w:r>
      <w:r>
        <w:rPr>
          <w:b w:val="0"/>
          <w:bCs w:val="0"/>
          <w:color w:val="414042"/>
          <w:spacing w:val="-3"/>
        </w:rPr>
        <w:t> </w:t>
      </w:r>
      <w:r>
        <w:rPr>
          <w:b w:val="0"/>
          <w:bCs w:val="0"/>
          <w:color w:val="414042"/>
        </w:rPr>
        <w:t>in</w:t>
      </w:r>
      <w:r>
        <w:rPr>
          <w:b w:val="0"/>
          <w:bCs w:val="0"/>
          <w:color w:val="414042"/>
          <w:spacing w:val="-3"/>
        </w:rPr>
        <w:t> </w:t>
      </w:r>
      <w:r>
        <w:rPr>
          <w:b w:val="0"/>
          <w:bCs w:val="0"/>
          <w:color w:val="414042"/>
        </w:rPr>
        <w:t>civil</w:t>
      </w:r>
      <w:r>
        <w:rPr>
          <w:b w:val="0"/>
          <w:bCs w:val="0"/>
          <w:color w:val="414042"/>
          <w:spacing w:val="-3"/>
        </w:rPr>
        <w:t> </w:t>
      </w:r>
      <w:r>
        <w:rPr>
          <w:b w:val="0"/>
          <w:bCs w:val="0"/>
          <w:color w:val="414042"/>
        </w:rPr>
        <w:t>proceedings</w:t>
      </w:r>
      <w:r>
        <w:rPr>
          <w:b w:val="0"/>
          <w:bCs w:val="0"/>
          <w:color w:val="414042"/>
          <w:spacing w:val="-3"/>
        </w:rPr>
        <w:t> </w:t>
      </w:r>
      <w:r>
        <w:rPr>
          <w:b w:val="0"/>
          <w:bCs w:val="0"/>
          <w:color w:val="414042"/>
        </w:rPr>
        <w:t>and</w:t>
      </w:r>
      <w:r>
        <w:rPr>
          <w:b w:val="0"/>
          <w:bCs w:val="0"/>
          <w:color w:val="414042"/>
          <w:spacing w:val="-3"/>
        </w:rPr>
        <w:t> </w:t>
      </w:r>
      <w:r>
        <w:rPr>
          <w:b w:val="0"/>
          <w:bCs w:val="0"/>
          <w:color w:val="414042"/>
        </w:rPr>
        <w:t>may</w:t>
      </w:r>
      <w:r>
        <w:rPr>
          <w:b w:val="0"/>
          <w:bCs w:val="0"/>
          <w:color w:val="414042"/>
          <w:spacing w:val="-3"/>
        </w:rPr>
        <w:t> </w:t>
      </w:r>
      <w:r>
        <w:rPr>
          <w:b w:val="0"/>
          <w:bCs w:val="0"/>
          <w:color w:val="414042"/>
        </w:rPr>
        <w:t>also</w:t>
      </w:r>
      <w:r>
        <w:rPr>
          <w:b w:val="0"/>
          <w:bCs w:val="0"/>
          <w:color w:val="414042"/>
          <w:spacing w:val="-3"/>
        </w:rPr>
        <w:t> </w:t>
      </w:r>
      <w:r>
        <w:rPr>
          <w:b w:val="0"/>
          <w:bCs w:val="0"/>
          <w:color w:val="414042"/>
        </w:rPr>
        <w:t>affect</w:t>
      </w:r>
      <w:r>
        <w:rPr>
          <w:b w:val="0"/>
          <w:bCs w:val="0"/>
          <w:color w:val="414042"/>
          <w:spacing w:val="-3"/>
        </w:rPr>
        <w:t> </w:t>
      </w:r>
      <w:r>
        <w:rPr>
          <w:b w:val="0"/>
          <w:bCs w:val="0"/>
          <w:color w:val="414042"/>
        </w:rPr>
        <w:t>claims</w:t>
      </w:r>
      <w:r>
        <w:rPr>
          <w:b w:val="0"/>
          <w:bCs w:val="0"/>
          <w:color w:val="414042"/>
          <w:spacing w:val="-3"/>
        </w:rPr>
        <w:t> </w:t>
      </w:r>
      <w:r>
        <w:rPr>
          <w:b w:val="0"/>
          <w:bCs w:val="0"/>
          <w:color w:val="414042"/>
        </w:rPr>
        <w:t>upon</w:t>
      </w:r>
      <w:r>
        <w:rPr>
          <w:b w:val="0"/>
          <w:bCs w:val="0"/>
          <w:color w:val="414042"/>
          <w:spacing w:val="-3"/>
        </w:rPr>
        <w:t> </w:t>
      </w:r>
      <w:r>
        <w:rPr>
          <w:b w:val="0"/>
          <w:bCs w:val="0"/>
          <w:color w:val="414042"/>
        </w:rPr>
        <w:t>a</w:t>
      </w:r>
      <w:r>
        <w:rPr>
          <w:b w:val="0"/>
          <w:bCs w:val="0"/>
          <w:color w:val="414042"/>
          <w:spacing w:val="-3"/>
        </w:rPr>
        <w:t> </w:t>
      </w:r>
      <w:r>
        <w:rPr>
          <w:b w:val="0"/>
          <w:bCs w:val="0"/>
          <w:color w:val="414042"/>
        </w:rPr>
        <w:t>policy</w:t>
      </w:r>
      <w:r>
        <w:rPr>
          <w:b w:val="0"/>
          <w:bCs w:val="0"/>
          <w:color w:val="414042"/>
          <w:spacing w:val="-3"/>
        </w:rPr>
        <w:t> </w:t>
      </w:r>
      <w:r>
        <w:rPr>
          <w:b w:val="0"/>
          <w:bCs w:val="0"/>
          <w:color w:val="414042"/>
        </w:rPr>
        <w:t>of</w:t>
      </w:r>
      <w:r>
        <w:rPr>
          <w:b w:val="0"/>
          <w:bCs w:val="0"/>
          <w:color w:val="414042"/>
          <w:spacing w:val="-3"/>
        </w:rPr>
        <w:t> </w:t>
      </w:r>
      <w:r>
        <w:rPr>
          <w:b w:val="0"/>
          <w:bCs w:val="0"/>
          <w:color w:val="414042"/>
        </w:rPr>
        <w:t>insurance.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95"/>
        <w:jc w:val="left"/>
      </w:pPr>
      <w:bookmarkStart w:name="In the claims against the Marist Brother" w:id="938"/>
      <w:bookmarkEnd w:id="938"/>
      <w:r>
        <w:rPr/>
      </w:r>
      <w:r>
        <w:rPr>
          <w:b w:val="0"/>
          <w:color w:val="414042"/>
        </w:rPr>
        <w:t>In</w:t>
      </w:r>
      <w:r>
        <w:rPr>
          <w:b w:val="0"/>
          <w:color w:val="414042"/>
          <w:spacing w:val="-4"/>
        </w:rPr>
        <w:t> </w:t>
      </w:r>
      <w:r>
        <w:rPr>
          <w:b w:val="0"/>
          <w:color w:val="414042"/>
        </w:rPr>
        <w:t>the</w:t>
      </w:r>
      <w:r>
        <w:rPr>
          <w:b w:val="0"/>
          <w:color w:val="414042"/>
          <w:spacing w:val="-4"/>
        </w:rPr>
        <w:t> </w:t>
      </w:r>
      <w:r>
        <w:rPr>
          <w:b w:val="0"/>
          <w:color w:val="414042"/>
        </w:rPr>
        <w:t>claims</w:t>
      </w:r>
      <w:r>
        <w:rPr>
          <w:b w:val="0"/>
          <w:color w:val="414042"/>
          <w:spacing w:val="-4"/>
        </w:rPr>
        <w:t> </w:t>
      </w:r>
      <w:r>
        <w:rPr>
          <w:b w:val="0"/>
          <w:color w:val="414042"/>
        </w:rPr>
        <w:t>against</w:t>
      </w:r>
      <w:r>
        <w:rPr>
          <w:b w:val="0"/>
          <w:color w:val="414042"/>
          <w:spacing w:val="-4"/>
        </w:rPr>
        <w:t> </w:t>
      </w:r>
      <w:r>
        <w:rPr>
          <w:b w:val="0"/>
          <w:color w:val="414042"/>
        </w:rPr>
        <w:t>the</w:t>
      </w:r>
      <w:r>
        <w:rPr>
          <w:b w:val="0"/>
          <w:color w:val="414042"/>
          <w:spacing w:val="-4"/>
        </w:rPr>
        <w:t> </w:t>
      </w:r>
      <w:r>
        <w:rPr>
          <w:b w:val="0"/>
          <w:color w:val="414042"/>
        </w:rPr>
        <w:t>Marist</w:t>
      </w:r>
      <w:r>
        <w:rPr>
          <w:b w:val="0"/>
          <w:color w:val="414042"/>
          <w:spacing w:val="-4"/>
        </w:rPr>
        <w:t> </w:t>
      </w:r>
      <w:r>
        <w:rPr>
          <w:b w:val="0"/>
          <w:color w:val="414042"/>
        </w:rPr>
        <w:t>Brothers</w:t>
      </w:r>
      <w:r>
        <w:rPr>
          <w:b w:val="0"/>
          <w:color w:val="414042"/>
          <w:spacing w:val="-4"/>
        </w:rPr>
        <w:t> </w:t>
      </w:r>
      <w:r>
        <w:rPr>
          <w:b w:val="0"/>
          <w:color w:val="414042"/>
        </w:rPr>
        <w:t>with</w:t>
      </w:r>
      <w:r>
        <w:rPr>
          <w:b w:val="0"/>
          <w:color w:val="414042"/>
          <w:spacing w:val="-4"/>
        </w:rPr>
        <w:t> </w:t>
      </w:r>
      <w:r>
        <w:rPr>
          <w:b w:val="0"/>
          <w:color w:val="414042"/>
        </w:rPr>
        <w:t>respect</w:t>
      </w:r>
      <w:r>
        <w:rPr>
          <w:b w:val="0"/>
          <w:color w:val="414042"/>
          <w:spacing w:val="-4"/>
        </w:rPr>
        <w:t> </w:t>
      </w:r>
      <w:r>
        <w:rPr>
          <w:b w:val="0"/>
          <w:color w:val="414042"/>
        </w:rPr>
        <w:t>to</w:t>
      </w:r>
      <w:r>
        <w:rPr>
          <w:b w:val="0"/>
          <w:color w:val="414042"/>
          <w:spacing w:val="-4"/>
        </w:rPr>
        <w:t> </w:t>
      </w:r>
      <w:r>
        <w:rPr>
          <w:b w:val="0"/>
          <w:color w:val="414042"/>
        </w:rPr>
        <w:t>allegations</w:t>
      </w:r>
      <w:r>
        <w:rPr>
          <w:b w:val="0"/>
          <w:color w:val="414042"/>
          <w:spacing w:val="-4"/>
        </w:rPr>
        <w:t> </w:t>
      </w:r>
      <w:r>
        <w:rPr>
          <w:b w:val="0"/>
          <w:color w:val="414042"/>
        </w:rPr>
        <w:t>of</w:t>
      </w:r>
      <w:r>
        <w:rPr>
          <w:b w:val="0"/>
          <w:color w:val="414042"/>
          <w:spacing w:val="-4"/>
        </w:rPr>
        <w:t> </w:t>
      </w:r>
      <w:r>
        <w:rPr>
          <w:b w:val="0"/>
          <w:color w:val="414042"/>
        </w:rPr>
        <w:t>child</w:t>
      </w:r>
      <w:r>
        <w:rPr>
          <w:b w:val="0"/>
          <w:color w:val="414042"/>
          <w:spacing w:val="-4"/>
        </w:rPr>
        <w:t> </w:t>
      </w:r>
      <w:r>
        <w:rPr>
          <w:b w:val="0"/>
          <w:color w:val="414042"/>
        </w:rPr>
        <w:t>sexual</w:t>
      </w:r>
      <w:r>
        <w:rPr>
          <w:b w:val="0"/>
          <w:color w:val="414042"/>
          <w:spacing w:val="-4"/>
        </w:rPr>
        <w:t> </w:t>
      </w:r>
      <w:r>
        <w:rPr>
          <w:b w:val="0"/>
          <w:color w:val="414042"/>
        </w:rPr>
        <w:t>abuse</w:t>
      </w:r>
      <w:r>
        <w:rPr>
          <w:b w:val="0"/>
          <w:color w:val="414042"/>
          <w:spacing w:val="-4"/>
        </w:rPr>
        <w:t> </w:t>
      </w:r>
      <w:r>
        <w:rPr>
          <w:b w:val="0"/>
          <w:color w:val="414042"/>
        </w:rPr>
        <w:t>against </w:t>
      </w:r>
      <w:r>
        <w:rPr>
          <w:b w:val="0"/>
          <w:color w:val="414042"/>
        </w:rPr>
        <w:t>Brother Chute and Brother Sutton, Catholic Church Insurance considered whether insurance coverage</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Marist</w:t>
      </w:r>
      <w:r>
        <w:rPr>
          <w:b w:val="0"/>
          <w:color w:val="414042"/>
          <w:spacing w:val="-4"/>
        </w:rPr>
        <w:t> </w:t>
      </w:r>
      <w:r>
        <w:rPr>
          <w:b w:val="0"/>
          <w:color w:val="414042"/>
        </w:rPr>
        <w:t>Brothers</w:t>
      </w:r>
      <w:r>
        <w:rPr>
          <w:b w:val="0"/>
          <w:color w:val="414042"/>
          <w:spacing w:val="-4"/>
        </w:rPr>
        <w:t> </w:t>
      </w:r>
      <w:r>
        <w:rPr>
          <w:b w:val="0"/>
          <w:color w:val="414042"/>
        </w:rPr>
        <w:t>could</w:t>
      </w:r>
      <w:r>
        <w:rPr>
          <w:b w:val="0"/>
          <w:color w:val="414042"/>
          <w:spacing w:val="-4"/>
        </w:rPr>
        <w:t> </w:t>
      </w:r>
      <w:r>
        <w:rPr>
          <w:b w:val="0"/>
          <w:color w:val="414042"/>
        </w:rPr>
        <w:t>or</w:t>
      </w:r>
      <w:r>
        <w:rPr>
          <w:b w:val="0"/>
          <w:color w:val="414042"/>
          <w:spacing w:val="-4"/>
        </w:rPr>
        <w:t> </w:t>
      </w:r>
      <w:r>
        <w:rPr>
          <w:b w:val="0"/>
          <w:color w:val="414042"/>
        </w:rPr>
        <w:t>should</w:t>
      </w:r>
      <w:r>
        <w:rPr>
          <w:b w:val="0"/>
          <w:color w:val="414042"/>
          <w:spacing w:val="-4"/>
        </w:rPr>
        <w:t> </w:t>
      </w:r>
      <w:r>
        <w:rPr>
          <w:b w:val="0"/>
          <w:color w:val="414042"/>
        </w:rPr>
        <w:t>be</w:t>
      </w:r>
      <w:r>
        <w:rPr>
          <w:b w:val="0"/>
          <w:color w:val="414042"/>
          <w:spacing w:val="-4"/>
        </w:rPr>
        <w:t> </w:t>
      </w:r>
      <w:r>
        <w:rPr>
          <w:b w:val="0"/>
          <w:color w:val="414042"/>
        </w:rPr>
        <w:t>refused</w:t>
      </w:r>
      <w:r>
        <w:rPr>
          <w:b w:val="0"/>
          <w:color w:val="414042"/>
          <w:spacing w:val="-4"/>
        </w:rPr>
        <w:t> </w:t>
      </w:r>
      <w:r>
        <w:rPr>
          <w:b w:val="0"/>
          <w:color w:val="414042"/>
        </w:rPr>
        <w:t>on</w:t>
      </w:r>
      <w:r>
        <w:rPr>
          <w:b w:val="0"/>
          <w:color w:val="414042"/>
          <w:spacing w:val="-4"/>
        </w:rPr>
        <w:t> </w:t>
      </w:r>
      <w:r>
        <w:rPr>
          <w:b w:val="0"/>
          <w:color w:val="414042"/>
        </w:rPr>
        <w:t>the</w:t>
      </w:r>
      <w:r>
        <w:rPr>
          <w:b w:val="0"/>
          <w:color w:val="414042"/>
          <w:spacing w:val="-4"/>
        </w:rPr>
        <w:t> </w:t>
      </w:r>
      <w:r>
        <w:rPr>
          <w:b w:val="0"/>
          <w:color w:val="414042"/>
        </w:rPr>
        <w:t>basis</w:t>
      </w:r>
      <w:r>
        <w:rPr>
          <w:b w:val="0"/>
          <w:color w:val="414042"/>
          <w:spacing w:val="-4"/>
        </w:rPr>
        <w:t> </w:t>
      </w:r>
      <w:r>
        <w:rPr>
          <w:b w:val="0"/>
          <w:color w:val="414042"/>
        </w:rPr>
        <w:t>that</w:t>
      </w:r>
      <w:r>
        <w:rPr>
          <w:b w:val="0"/>
          <w:color w:val="414042"/>
          <w:spacing w:val="-4"/>
        </w:rPr>
        <w:t> </w:t>
      </w:r>
      <w:r>
        <w:rPr>
          <w:b w:val="0"/>
          <w:color w:val="414042"/>
        </w:rPr>
        <w:t>the</w:t>
      </w:r>
      <w:r>
        <w:rPr>
          <w:b w:val="0"/>
          <w:color w:val="414042"/>
          <w:spacing w:val="-4"/>
        </w:rPr>
        <w:t> </w:t>
      </w:r>
      <w:r>
        <w:rPr>
          <w:b w:val="0"/>
          <w:color w:val="414042"/>
        </w:rPr>
        <w:t>Marist</w:t>
      </w:r>
      <w:r>
        <w:rPr>
          <w:b w:val="0"/>
          <w:color w:val="414042"/>
          <w:spacing w:val="-4"/>
        </w:rPr>
        <w:t> </w:t>
      </w:r>
      <w:r>
        <w:rPr>
          <w:b w:val="0"/>
          <w:color w:val="414042"/>
        </w:rPr>
        <w:t>Brothers </w:t>
      </w:r>
      <w:r>
        <w:rPr>
          <w:b w:val="0"/>
          <w:color w:val="414042"/>
        </w:rPr>
        <w:t>had prior knowledge of such</w:t>
      </w:r>
      <w:r>
        <w:rPr>
          <w:b w:val="0"/>
          <w:color w:val="414042"/>
          <w:spacing w:val="-3"/>
        </w:rPr>
        <w:t> </w:t>
      </w:r>
      <w:r>
        <w:rPr>
          <w:b w:val="0"/>
          <w:color w:val="414042"/>
        </w:rPr>
        <w:t>abuse.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23"/>
        <w:jc w:val="left"/>
        <w:rPr>
          <w:sz w:val="14"/>
          <w:szCs w:val="14"/>
        </w:rPr>
      </w:pPr>
      <w:bookmarkStart w:name="Monahan &amp; Rowell provided advice to Cath" w:id="939"/>
      <w:bookmarkEnd w:id="939"/>
      <w:r>
        <w:rPr/>
      </w:r>
      <w:r>
        <w:rPr>
          <w:b w:val="0"/>
          <w:color w:val="414042"/>
        </w:rPr>
        <w:t>Monahan &amp; Rowell provided advice to Catholic Church Insurance on 22 June 2009 outlining evidence that supported the view that former Provincials of the Marist Brothers had knowledge that</w:t>
      </w:r>
      <w:r>
        <w:rPr>
          <w:b w:val="0"/>
          <w:color w:val="414042"/>
          <w:spacing w:val="-4"/>
        </w:rPr>
        <w:t> </w:t>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was</w:t>
      </w:r>
      <w:r>
        <w:rPr>
          <w:b w:val="0"/>
          <w:color w:val="414042"/>
          <w:spacing w:val="-4"/>
        </w:rPr>
        <w:t> </w:t>
      </w:r>
      <w:r>
        <w:rPr>
          <w:b w:val="0"/>
          <w:color w:val="414042"/>
        </w:rPr>
        <w:t>behaving</w:t>
      </w:r>
      <w:r>
        <w:rPr>
          <w:b w:val="0"/>
          <w:color w:val="414042"/>
          <w:spacing w:val="-4"/>
        </w:rPr>
        <w:t> </w:t>
      </w:r>
      <w:r>
        <w:rPr>
          <w:b w:val="0"/>
          <w:color w:val="414042"/>
        </w:rPr>
        <w:t>in</w:t>
      </w:r>
      <w:r>
        <w:rPr>
          <w:b w:val="0"/>
          <w:color w:val="414042"/>
          <w:spacing w:val="-4"/>
        </w:rPr>
        <w:t> </w:t>
      </w:r>
      <w:r>
        <w:rPr>
          <w:b w:val="0"/>
          <w:color w:val="414042"/>
        </w:rPr>
        <w:t>a</w:t>
      </w:r>
      <w:r>
        <w:rPr>
          <w:b w:val="0"/>
          <w:color w:val="414042"/>
          <w:spacing w:val="-4"/>
        </w:rPr>
        <w:t> </w:t>
      </w:r>
      <w:r>
        <w:rPr>
          <w:b w:val="0"/>
          <w:color w:val="414042"/>
        </w:rPr>
        <w:t>sexually</w:t>
      </w:r>
      <w:r>
        <w:rPr>
          <w:b w:val="0"/>
          <w:color w:val="414042"/>
          <w:spacing w:val="-4"/>
        </w:rPr>
        <w:t> </w:t>
      </w:r>
      <w:r>
        <w:rPr>
          <w:b w:val="0"/>
          <w:color w:val="414042"/>
        </w:rPr>
        <w:t>inappropriate</w:t>
      </w:r>
      <w:r>
        <w:rPr>
          <w:b w:val="0"/>
          <w:color w:val="414042"/>
          <w:spacing w:val="-4"/>
        </w:rPr>
        <w:t> </w:t>
      </w:r>
      <w:r>
        <w:rPr>
          <w:b w:val="0"/>
          <w:color w:val="414042"/>
          <w:spacing w:val="-3"/>
        </w:rPr>
        <w:t>way</w:t>
      </w:r>
      <w:r>
        <w:rPr>
          <w:b w:val="0"/>
          <w:color w:val="414042"/>
          <w:spacing w:val="-4"/>
        </w:rPr>
        <w:t> </w:t>
      </w:r>
      <w:r>
        <w:rPr>
          <w:b w:val="0"/>
          <w:color w:val="414042"/>
        </w:rPr>
        <w:t>with</w:t>
      </w:r>
      <w:r>
        <w:rPr>
          <w:b w:val="0"/>
          <w:color w:val="414042"/>
          <w:spacing w:val="-4"/>
        </w:rPr>
        <w:t> </w:t>
      </w:r>
      <w:r>
        <w:rPr>
          <w:b w:val="0"/>
          <w:color w:val="414042"/>
        </w:rPr>
        <w:t>young</w:t>
      </w:r>
      <w:r>
        <w:rPr>
          <w:b w:val="0"/>
          <w:color w:val="414042"/>
          <w:spacing w:val="-4"/>
        </w:rPr>
        <w:t> </w:t>
      </w:r>
      <w:r>
        <w:rPr>
          <w:b w:val="0"/>
          <w:color w:val="414042"/>
        </w:rPr>
        <w:t>boys</w:t>
      </w:r>
      <w:r>
        <w:rPr>
          <w:b w:val="0"/>
          <w:color w:val="414042"/>
          <w:spacing w:val="-4"/>
        </w:rPr>
        <w:t> </w:t>
      </w:r>
      <w:r>
        <w:rPr>
          <w:b w:val="0"/>
          <w:color w:val="414042"/>
        </w:rPr>
        <w:t>and</w:t>
      </w:r>
      <w:r>
        <w:rPr>
          <w:b w:val="0"/>
          <w:color w:val="414042"/>
          <w:spacing w:val="-4"/>
        </w:rPr>
        <w:t> </w:t>
      </w:r>
      <w:r>
        <w:rPr>
          <w:b w:val="0"/>
          <w:color w:val="414042"/>
        </w:rPr>
        <w:t>failed</w:t>
      </w:r>
      <w:r>
        <w:rPr>
          <w:b w:val="0"/>
          <w:color w:val="414042"/>
          <w:spacing w:val="-4"/>
        </w:rPr>
        <w:t> </w:t>
      </w:r>
      <w:r>
        <w:rPr>
          <w:b w:val="0"/>
          <w:color w:val="414042"/>
        </w:rPr>
        <w:t>to</w:t>
      </w:r>
      <w:r>
        <w:rPr>
          <w:b w:val="0"/>
          <w:color w:val="414042"/>
          <w:spacing w:val="-4"/>
        </w:rPr>
        <w:t> </w:t>
      </w:r>
      <w:r>
        <w:rPr>
          <w:b w:val="0"/>
          <w:color w:val="414042"/>
        </w:rPr>
        <w:t>act </w:t>
      </w:r>
      <w:r>
        <w:rPr>
          <w:b w:val="0"/>
          <w:color w:val="414042"/>
        </w:rPr>
        <w:t>decisively to address the risk of that occurring ag</w:t>
      </w:r>
      <w:bookmarkStart w:name="76 " w:id="940"/>
      <w:bookmarkEnd w:id="940"/>
      <w:r>
        <w:rPr>
          <w:b w:val="0"/>
          <w:color w:val="414042"/>
        </w:rPr>
        <w:t>ain</w:t>
      </w:r>
      <w:r>
        <w:rPr>
          <w:b w:val="0"/>
          <w:color w:val="414042"/>
        </w:rPr>
        <w:t>.</w:t>
      </w:r>
      <w:r>
        <w:rPr>
          <w:b w:val="0"/>
          <w:color w:val="414042"/>
          <w:position w:val="8"/>
          <w:sz w:val="14"/>
        </w:rPr>
        <w:t>76 </w:t>
      </w:r>
      <w:r>
        <w:rPr>
          <w:b w:val="0"/>
          <w:color w:val="414042"/>
        </w:rPr>
        <w:t>On 28 July 2009 Monahan &amp; Rowell then </w:t>
      </w:r>
      <w:r>
        <w:rPr>
          <w:b w:val="0"/>
          <w:color w:val="414042"/>
        </w:rPr>
        <w:t>made a counter-offer to the Marist Brothers in an attempt to resolve all matters that involved alleged</w:t>
      </w:r>
      <w:r>
        <w:rPr>
          <w:b w:val="0"/>
          <w:color w:val="414042"/>
          <w:spacing w:val="-4"/>
        </w:rPr>
        <w:t> </w:t>
      </w:r>
      <w:r>
        <w:rPr>
          <w:b w:val="0"/>
          <w:color w:val="414042"/>
        </w:rPr>
        <w:t>sexual</w:t>
      </w:r>
      <w:r>
        <w:rPr>
          <w:b w:val="0"/>
          <w:color w:val="414042"/>
          <w:spacing w:val="-4"/>
        </w:rPr>
        <w:t> </w:t>
      </w:r>
      <w:r>
        <w:rPr>
          <w:b w:val="0"/>
          <w:color w:val="414042"/>
        </w:rPr>
        <w:t>abuse</w:t>
      </w:r>
      <w:r>
        <w:rPr>
          <w:b w:val="0"/>
          <w:color w:val="414042"/>
          <w:spacing w:val="-4"/>
        </w:rPr>
        <w:t> </w:t>
      </w:r>
      <w:r>
        <w:rPr>
          <w:b w:val="0"/>
          <w:color w:val="414042"/>
        </w:rPr>
        <w:t>or</w:t>
      </w:r>
      <w:r>
        <w:rPr>
          <w:b w:val="0"/>
          <w:color w:val="414042"/>
          <w:spacing w:val="-4"/>
        </w:rPr>
        <w:t> </w:t>
      </w:r>
      <w:r>
        <w:rPr>
          <w:b w:val="0"/>
          <w:color w:val="414042"/>
        </w:rPr>
        <w:t>inappropriate</w:t>
      </w:r>
      <w:r>
        <w:rPr>
          <w:b w:val="0"/>
          <w:color w:val="414042"/>
          <w:spacing w:val="-4"/>
        </w:rPr>
        <w:t> </w:t>
      </w:r>
      <w:r>
        <w:rPr>
          <w:b w:val="0"/>
          <w:color w:val="414042"/>
        </w:rPr>
        <w:t>sexual</w:t>
      </w:r>
      <w:r>
        <w:rPr>
          <w:b w:val="0"/>
          <w:color w:val="414042"/>
          <w:spacing w:val="-4"/>
        </w:rPr>
        <w:t> </w:t>
      </w:r>
      <w:r>
        <w:rPr>
          <w:b w:val="0"/>
          <w:color w:val="414042"/>
        </w:rPr>
        <w:t>conduct</w:t>
      </w:r>
      <w:r>
        <w:rPr>
          <w:b w:val="0"/>
          <w:color w:val="414042"/>
          <w:spacing w:val="-4"/>
        </w:rPr>
        <w:t> </w:t>
      </w:r>
      <w:r>
        <w:rPr>
          <w:b w:val="0"/>
          <w:color w:val="414042"/>
        </w:rPr>
        <w:t>on</w:t>
      </w:r>
      <w:r>
        <w:rPr>
          <w:b w:val="0"/>
          <w:color w:val="414042"/>
          <w:spacing w:val="-4"/>
        </w:rPr>
        <w:t> </w:t>
      </w:r>
      <w:r>
        <w:rPr>
          <w:b w:val="0"/>
          <w:color w:val="414042"/>
        </w:rPr>
        <w:t>the</w:t>
      </w:r>
      <w:r>
        <w:rPr>
          <w:b w:val="0"/>
          <w:color w:val="414042"/>
          <w:spacing w:val="-4"/>
        </w:rPr>
        <w:t> </w:t>
      </w:r>
      <w:r>
        <w:rPr>
          <w:b w:val="0"/>
          <w:color w:val="414042"/>
        </w:rPr>
        <w:t>part</w:t>
      </w:r>
      <w:r>
        <w:rPr>
          <w:b w:val="0"/>
          <w:color w:val="414042"/>
          <w:spacing w:val="-4"/>
        </w:rPr>
        <w:t> </w:t>
      </w:r>
      <w:r>
        <w:rPr>
          <w:b w:val="0"/>
          <w:color w:val="414042"/>
        </w:rPr>
        <w:t>of</w:t>
      </w:r>
      <w:r>
        <w:rPr>
          <w:b w:val="0"/>
          <w:color w:val="414042"/>
          <w:spacing w:val="-4"/>
        </w:rPr>
        <w:t> </w:t>
      </w:r>
      <w:r>
        <w:rPr>
          <w:b w:val="0"/>
          <w:color w:val="414042"/>
        </w:rPr>
        <w:t>Brother</w:t>
      </w:r>
      <w:r>
        <w:rPr>
          <w:b w:val="0"/>
          <w:color w:val="414042"/>
          <w:spacing w:val="-4"/>
        </w:rPr>
        <w:t> </w:t>
      </w:r>
      <w:r>
        <w:rPr>
          <w:b w:val="0"/>
          <w:color w:val="414042"/>
        </w:rPr>
        <w:t>Chute.</w:t>
      </w:r>
      <w:bookmarkStart w:name="77 " w:id="941"/>
      <w:bookmarkEnd w:id="941"/>
      <w:r>
        <w:rPr>
          <w:b w:val="0"/>
          <w:color w:val="414042"/>
        </w:rPr>
      </w:r>
      <w:r>
        <w:rPr>
          <w:b w:val="0"/>
          <w:color w:val="414042"/>
          <w:position w:val="8"/>
          <w:sz w:val="14"/>
        </w:rPr>
        <w:t>77</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95"/>
        <w:jc w:val="left"/>
      </w:pPr>
      <w:bookmarkStart w:name="It is apparent from that letter that Cat" w:id="942"/>
      <w:bookmarkEnd w:id="942"/>
      <w:r>
        <w:rPr/>
      </w:r>
      <w:r>
        <w:rPr>
          <w:b w:val="0"/>
          <w:bCs w:val="0"/>
          <w:color w:val="414042"/>
        </w:rPr>
        <w:t>It is apparent from that letter that Catholic Church Insurance concluded that there was sufficient evidence of prior knowledge on the part of the Marist Brothers concerning ‘sexual abuse or inappropriate sexual abuse [by Brother Chute]’ to affect indemnity</w:t>
      </w:r>
      <w:bookmarkStart w:name="  " w:id="943"/>
      <w:bookmarkEnd w:id="943"/>
      <w:r>
        <w:rPr>
          <w:b w:val="0"/>
          <w:bCs w:val="0"/>
          <w:color w:val="414042"/>
        </w:rPr>
        <w:t>.</w:t>
      </w:r>
      <w:r>
        <w:rPr>
          <w:b w:val="0"/>
          <w:bCs w:val="0"/>
          <w:color w:val="414042"/>
        </w:rPr>
        <w:t> </w:t>
      </w:r>
      <w:r>
        <w:rPr>
          <w:b w:val="0"/>
          <w:bCs w:val="0"/>
          <w:color w:val="414042"/>
          <w:spacing w:val="-3"/>
        </w:rPr>
        <w:t>Further, </w:t>
      </w:r>
      <w:r>
        <w:rPr>
          <w:b w:val="0"/>
          <w:bCs w:val="0"/>
          <w:color w:val="414042"/>
        </w:rPr>
        <w:t>Catholic Church </w:t>
      </w:r>
      <w:r>
        <w:rPr>
          <w:b w:val="0"/>
          <w:bCs w:val="0"/>
          <w:color w:val="414042"/>
        </w:rPr>
        <w:t>Insurance concluded that there was ‘significant evidence’ from Brother Chute that three prior Provincials</w:t>
      </w:r>
      <w:r>
        <w:rPr>
          <w:b w:val="0"/>
          <w:bCs w:val="0"/>
          <w:color w:val="414042"/>
          <w:spacing w:val="-4"/>
        </w:rPr>
        <w:t> </w:t>
      </w:r>
      <w:r>
        <w:rPr>
          <w:b w:val="0"/>
          <w:bCs w:val="0"/>
          <w:color w:val="414042"/>
        </w:rPr>
        <w:t>–</w:t>
      </w:r>
      <w:r>
        <w:rPr>
          <w:b w:val="0"/>
          <w:bCs w:val="0"/>
          <w:color w:val="414042"/>
          <w:spacing w:val="-4"/>
        </w:rPr>
        <w:t> </w:t>
      </w:r>
      <w:r>
        <w:rPr>
          <w:b w:val="0"/>
          <w:bCs w:val="0"/>
          <w:color w:val="414042"/>
        </w:rPr>
        <w:t>Brothers</w:t>
      </w:r>
      <w:r>
        <w:rPr>
          <w:b w:val="0"/>
          <w:bCs w:val="0"/>
          <w:color w:val="414042"/>
          <w:spacing w:val="-4"/>
        </w:rPr>
        <w:t> Duffy, </w:t>
      </w:r>
      <w:r>
        <w:rPr>
          <w:b w:val="0"/>
          <w:bCs w:val="0"/>
          <w:color w:val="414042"/>
        </w:rPr>
        <w:t>Weldon</w:t>
      </w:r>
      <w:r>
        <w:rPr>
          <w:b w:val="0"/>
          <w:bCs w:val="0"/>
          <w:color w:val="414042"/>
          <w:spacing w:val="-4"/>
        </w:rPr>
        <w:t> </w:t>
      </w:r>
      <w:r>
        <w:rPr>
          <w:b w:val="0"/>
          <w:bCs w:val="0"/>
          <w:color w:val="414042"/>
        </w:rPr>
        <w:t>and</w:t>
      </w:r>
      <w:r>
        <w:rPr>
          <w:b w:val="0"/>
          <w:bCs w:val="0"/>
          <w:color w:val="414042"/>
          <w:spacing w:val="-4"/>
        </w:rPr>
        <w:t> </w:t>
      </w:r>
      <w:r>
        <w:rPr>
          <w:b w:val="0"/>
          <w:bCs w:val="0"/>
          <w:color w:val="414042"/>
        </w:rPr>
        <w:t>Howard</w:t>
      </w:r>
      <w:r>
        <w:rPr>
          <w:b w:val="0"/>
          <w:bCs w:val="0"/>
          <w:color w:val="414042"/>
          <w:spacing w:val="-4"/>
        </w:rPr>
        <w:t> </w:t>
      </w:r>
      <w:r>
        <w:rPr>
          <w:b w:val="0"/>
          <w:bCs w:val="0"/>
          <w:color w:val="414042"/>
        </w:rPr>
        <w:t>–</w:t>
      </w:r>
      <w:r>
        <w:rPr>
          <w:b w:val="0"/>
          <w:bCs w:val="0"/>
          <w:color w:val="414042"/>
          <w:spacing w:val="-4"/>
        </w:rPr>
        <w:t> </w:t>
      </w:r>
      <w:r>
        <w:rPr>
          <w:b w:val="0"/>
          <w:bCs w:val="0"/>
          <w:color w:val="414042"/>
        </w:rPr>
        <w:t>had</w:t>
      </w:r>
      <w:r>
        <w:rPr>
          <w:b w:val="0"/>
          <w:bCs w:val="0"/>
          <w:color w:val="414042"/>
          <w:spacing w:val="-4"/>
        </w:rPr>
        <w:t> </w:t>
      </w:r>
      <w:r>
        <w:rPr>
          <w:b w:val="0"/>
          <w:bCs w:val="0"/>
          <w:color w:val="414042"/>
        </w:rPr>
        <w:t>knowledge</w:t>
      </w:r>
      <w:r>
        <w:rPr>
          <w:b w:val="0"/>
          <w:bCs w:val="0"/>
          <w:color w:val="414042"/>
          <w:spacing w:val="-4"/>
        </w:rPr>
        <w:t> </w:t>
      </w:r>
      <w:r>
        <w:rPr>
          <w:b w:val="0"/>
          <w:bCs w:val="0"/>
          <w:color w:val="414042"/>
        </w:rPr>
        <w:t>that</w:t>
      </w:r>
      <w:r>
        <w:rPr>
          <w:b w:val="0"/>
          <w:bCs w:val="0"/>
          <w:color w:val="414042"/>
          <w:spacing w:val="-4"/>
        </w:rPr>
        <w:t> </w:t>
      </w:r>
      <w:r>
        <w:rPr>
          <w:b w:val="0"/>
          <w:bCs w:val="0"/>
          <w:color w:val="414042"/>
        </w:rPr>
        <w:t>Brother</w:t>
      </w:r>
      <w:r>
        <w:rPr>
          <w:b w:val="0"/>
          <w:bCs w:val="0"/>
          <w:color w:val="414042"/>
          <w:spacing w:val="-4"/>
        </w:rPr>
        <w:t> </w:t>
      </w:r>
      <w:r>
        <w:rPr>
          <w:b w:val="0"/>
          <w:bCs w:val="0"/>
          <w:color w:val="414042"/>
        </w:rPr>
        <w:t>Chute</w:t>
      </w:r>
      <w:r>
        <w:rPr>
          <w:b w:val="0"/>
          <w:bCs w:val="0"/>
          <w:color w:val="414042"/>
          <w:spacing w:val="-4"/>
        </w:rPr>
        <w:t> </w:t>
      </w:r>
      <w:r>
        <w:rPr>
          <w:b w:val="0"/>
          <w:bCs w:val="0"/>
          <w:color w:val="414042"/>
        </w:rPr>
        <w:t>had</w:t>
      </w:r>
      <w:r>
        <w:rPr>
          <w:b w:val="0"/>
          <w:bCs w:val="0"/>
          <w:color w:val="414042"/>
          <w:spacing w:val="-4"/>
        </w:rPr>
        <w:t> </w:t>
      </w:r>
      <w:r>
        <w:rPr>
          <w:b w:val="0"/>
          <w:bCs w:val="0"/>
          <w:color w:val="414042"/>
        </w:rPr>
        <w:t>behaved </w:t>
      </w:r>
      <w:r>
        <w:rPr>
          <w:b w:val="0"/>
          <w:bCs w:val="0"/>
          <w:color w:val="414042"/>
        </w:rPr>
        <w:t>in a sexually inappropriate </w:t>
      </w:r>
      <w:r>
        <w:rPr>
          <w:b w:val="0"/>
          <w:bCs w:val="0"/>
          <w:color w:val="414042"/>
          <w:spacing w:val="-3"/>
        </w:rPr>
        <w:t>way </w:t>
      </w:r>
      <w:r>
        <w:rPr>
          <w:b w:val="0"/>
          <w:bCs w:val="0"/>
          <w:color w:val="414042"/>
        </w:rPr>
        <w:t>with young boys and had failed to act decisively to address the risk </w:t>
      </w:r>
      <w:r>
        <w:rPr>
          <w:b w:val="0"/>
          <w:bCs w:val="0"/>
          <w:color w:val="414042"/>
        </w:rPr>
        <w:t>of this behaviour con</w:t>
      </w:r>
      <w:bookmarkStart w:name="78 " w:id="944"/>
      <w:bookmarkEnd w:id="944"/>
      <w:r>
        <w:rPr>
          <w:b w:val="0"/>
          <w:bCs w:val="0"/>
          <w:color w:val="414042"/>
        </w:rPr>
        <w:t>tinuing</w:t>
      </w:r>
      <w:r>
        <w:rPr>
          <w:b w:val="0"/>
          <w:bCs w:val="0"/>
          <w:color w:val="414042"/>
        </w:rPr>
        <w:t>.</w:t>
      </w:r>
      <w:r>
        <w:rPr>
          <w:b w:val="0"/>
          <w:bCs w:val="0"/>
          <w:color w:val="414042"/>
          <w:position w:val="8"/>
          <w:sz w:val="14"/>
          <w:szCs w:val="14"/>
        </w:rPr>
        <w:t>78 </w:t>
      </w:r>
      <w:r>
        <w:rPr>
          <w:b w:val="0"/>
          <w:bCs w:val="0"/>
          <w:color w:val="414042"/>
          <w:spacing w:val="-5"/>
        </w:rPr>
        <w:t>However, </w:t>
      </w:r>
      <w:r>
        <w:rPr>
          <w:b w:val="0"/>
          <w:bCs w:val="0"/>
          <w:color w:val="414042"/>
        </w:rPr>
        <w:t>Monahan &amp; Rowell advised Catholic Church Insurance</w:t>
      </w:r>
      <w:r>
        <w:rPr>
          <w:b w:val="0"/>
          <w:bCs w:val="0"/>
          <w:color w:val="414042"/>
          <w:spacing w:val="-26"/>
        </w:rPr>
        <w:t> </w:t>
      </w:r>
      <w:r>
        <w:rPr>
          <w:b w:val="0"/>
          <w:bCs w:val="0"/>
          <w:color w:val="414042"/>
        </w:rPr>
        <w:t>that, </w:t>
      </w:r>
      <w:r>
        <w:rPr>
          <w:b w:val="0"/>
          <w:bCs w:val="0"/>
          <w:color w:val="414042"/>
        </w:rPr>
        <w:t>in their </w:t>
      </w:r>
      <w:r>
        <w:rPr>
          <w:b w:val="0"/>
          <w:bCs w:val="0"/>
          <w:color w:val="414042"/>
          <w:spacing w:val="-5"/>
        </w:rPr>
        <w:t>view, </w:t>
      </w:r>
      <w:r>
        <w:rPr>
          <w:b w:val="0"/>
          <w:bCs w:val="0"/>
          <w:color w:val="414042"/>
        </w:rPr>
        <w:t>Brother </w:t>
      </w:r>
      <w:r>
        <w:rPr>
          <w:b w:val="0"/>
          <w:bCs w:val="0"/>
          <w:color w:val="414042"/>
          <w:spacing w:val="-3"/>
        </w:rPr>
        <w:t>Chute’s </w:t>
      </w:r>
      <w:r>
        <w:rPr>
          <w:b w:val="0"/>
          <w:bCs w:val="0"/>
          <w:color w:val="414042"/>
        </w:rPr>
        <w:t>account in his interview on 30 April 2009 of what he may have said to </w:t>
      </w:r>
      <w:r>
        <w:rPr>
          <w:b w:val="0"/>
          <w:bCs w:val="0"/>
          <w:color w:val="414042"/>
        </w:rPr>
        <w:t>previous Provincials was unlikely to be accepted in a</w:t>
      </w:r>
      <w:r>
        <w:rPr>
          <w:b w:val="0"/>
          <w:bCs w:val="0"/>
          <w:color w:val="414042"/>
          <w:spacing w:val="-35"/>
        </w:rPr>
        <w:t> </w:t>
      </w:r>
      <w:r>
        <w:rPr>
          <w:b w:val="0"/>
          <w:bCs w:val="0"/>
          <w:color w:val="414042"/>
        </w:rPr>
        <w:t>court.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Mr Harrison interviewed Brother Chute in" w:id="945"/>
      <w:bookmarkEnd w:id="945"/>
      <w:r>
        <w:rPr/>
      </w:r>
      <w:r>
        <w:rPr>
          <w:b w:val="0"/>
          <w:color w:val="414042"/>
        </w:rPr>
        <w:t>Mr Harrison interviewed Brother Chute in May 2009. In an email he sent to his</w:t>
      </w:r>
      <w:r>
        <w:rPr>
          <w:b w:val="0"/>
          <w:color w:val="414042"/>
          <w:spacing w:val="-29"/>
        </w:rPr>
        <w:t> </w:t>
      </w:r>
      <w:r>
        <w:rPr>
          <w:b w:val="0"/>
          <w:color w:val="414042"/>
        </w:rPr>
        <w:t>client,</w:t>
      </w:r>
      <w:r>
        <w:rPr/>
      </w:r>
    </w:p>
    <w:p>
      <w:pPr>
        <w:pStyle w:val="BodyText"/>
        <w:spacing w:line="244" w:lineRule="auto" w:before="7"/>
        <w:ind w:right="940"/>
        <w:jc w:val="left"/>
      </w:pPr>
      <w:r>
        <w:rPr>
          <w:b w:val="0"/>
          <w:color w:val="414042"/>
        </w:rPr>
        <w:t>Provincial</w:t>
      </w:r>
      <w:r>
        <w:rPr>
          <w:b w:val="0"/>
          <w:color w:val="414042"/>
          <w:spacing w:val="-3"/>
        </w:rPr>
        <w:t> </w:t>
      </w:r>
      <w:r>
        <w:rPr>
          <w:b w:val="0"/>
          <w:color w:val="414042"/>
        </w:rPr>
        <w:t>Brother</w:t>
      </w:r>
      <w:r>
        <w:rPr>
          <w:b w:val="0"/>
          <w:color w:val="414042"/>
          <w:spacing w:val="-3"/>
        </w:rPr>
        <w:t> </w:t>
      </w:r>
      <w:r>
        <w:rPr>
          <w:b w:val="0"/>
          <w:color w:val="414042"/>
        </w:rPr>
        <w:t>Crowe,</w:t>
      </w:r>
      <w:r>
        <w:rPr>
          <w:b w:val="0"/>
          <w:color w:val="414042"/>
          <w:spacing w:val="-3"/>
        </w:rPr>
        <w:t> </w:t>
      </w:r>
      <w:r>
        <w:rPr>
          <w:b w:val="0"/>
          <w:color w:val="414042"/>
        </w:rPr>
        <w:t>in</w:t>
      </w:r>
      <w:r>
        <w:rPr>
          <w:b w:val="0"/>
          <w:color w:val="414042"/>
          <w:spacing w:val="-3"/>
        </w:rPr>
        <w:t> </w:t>
      </w:r>
      <w:r>
        <w:rPr>
          <w:b w:val="0"/>
          <w:color w:val="414042"/>
        </w:rPr>
        <w:t>May</w:t>
      </w:r>
      <w:r>
        <w:rPr>
          <w:b w:val="0"/>
          <w:color w:val="414042"/>
          <w:spacing w:val="-3"/>
        </w:rPr>
        <w:t> </w:t>
      </w:r>
      <w:r>
        <w:rPr>
          <w:b w:val="0"/>
          <w:color w:val="414042"/>
        </w:rPr>
        <w:t>2009</w:t>
      </w:r>
      <w:r>
        <w:rPr>
          <w:b w:val="0"/>
          <w:color w:val="414042"/>
          <w:spacing w:val="-3"/>
        </w:rPr>
        <w:t> </w:t>
      </w:r>
      <w:r>
        <w:rPr>
          <w:b w:val="0"/>
          <w:color w:val="414042"/>
        </w:rPr>
        <w:t>Mr</w:t>
      </w:r>
      <w:r>
        <w:rPr>
          <w:b w:val="0"/>
          <w:color w:val="414042"/>
          <w:spacing w:val="-3"/>
        </w:rPr>
        <w:t> </w:t>
      </w:r>
      <w:r>
        <w:rPr>
          <w:b w:val="0"/>
          <w:color w:val="414042"/>
        </w:rPr>
        <w:t>Harrison</w:t>
      </w:r>
      <w:r>
        <w:rPr>
          <w:b w:val="0"/>
          <w:color w:val="414042"/>
          <w:spacing w:val="-3"/>
        </w:rPr>
        <w:t> </w:t>
      </w:r>
      <w:r>
        <w:rPr>
          <w:b w:val="0"/>
          <w:color w:val="414042"/>
        </w:rPr>
        <w:t>noted</w:t>
      </w:r>
      <w:r>
        <w:rPr>
          <w:b w:val="0"/>
          <w:color w:val="414042"/>
          <w:spacing w:val="-3"/>
        </w:rPr>
        <w:t> </w:t>
      </w:r>
      <w:r>
        <w:rPr>
          <w:b w:val="0"/>
          <w:color w:val="414042"/>
        </w:rPr>
        <w:t>the</w:t>
      </w:r>
      <w:r>
        <w:rPr>
          <w:b w:val="0"/>
          <w:color w:val="414042"/>
          <w:spacing w:val="-3"/>
        </w:rPr>
        <w:t> </w:t>
      </w:r>
      <w:r>
        <w:rPr>
          <w:b w:val="0"/>
          <w:color w:val="414042"/>
        </w:rPr>
        <w:t>following</w:t>
      </w:r>
      <w:r>
        <w:rPr>
          <w:b w:val="0"/>
          <w:color w:val="414042"/>
          <w:spacing w:val="-3"/>
        </w:rPr>
        <w:t> </w:t>
      </w:r>
      <w:r>
        <w:rPr>
          <w:b w:val="0"/>
          <w:color w:val="414042"/>
        </w:rPr>
        <w:t>about</w:t>
      </w:r>
      <w:r>
        <w:rPr>
          <w:b w:val="0"/>
          <w:color w:val="414042"/>
          <w:spacing w:val="-3"/>
        </w:rPr>
        <w:t> </w:t>
      </w:r>
      <w:r>
        <w:rPr>
          <w:b w:val="0"/>
          <w:color w:val="414042"/>
        </w:rPr>
        <w:t>his</w:t>
      </w:r>
      <w:r>
        <w:rPr>
          <w:b w:val="0"/>
          <w:color w:val="414042"/>
          <w:spacing w:val="-3"/>
        </w:rPr>
        <w:t> </w:t>
      </w:r>
      <w:r>
        <w:rPr>
          <w:b w:val="0"/>
          <w:color w:val="414042"/>
        </w:rPr>
        <w:t>int</w:t>
      </w:r>
      <w:bookmarkStart w:name=" " w:id="946"/>
      <w:bookmarkEnd w:id="946"/>
      <w:r>
        <w:rPr>
          <w:b w:val="0"/>
          <w:color w:val="414042"/>
        </w:rPr>
        <w:t>e</w:t>
      </w:r>
      <w:r>
        <w:rPr>
          <w:b w:val="0"/>
          <w:color w:val="414042"/>
        </w:rPr>
        <w:t>rview</w:t>
      </w:r>
      <w:r>
        <w:rPr>
          <w:b w:val="0"/>
          <w:color w:val="414042"/>
          <w:spacing w:val="-3"/>
        </w:rPr>
        <w:t> </w:t>
      </w:r>
      <w:r>
        <w:rPr>
          <w:b w:val="0"/>
          <w:color w:val="414042"/>
        </w:rPr>
        <w:t>with </w:t>
      </w:r>
      <w:r>
        <w:rPr>
          <w:b w:val="0"/>
          <w:color w:val="414042"/>
        </w:rPr>
        <w:t>Brother</w:t>
      </w:r>
      <w:r>
        <w:rPr>
          <w:b w:val="0"/>
          <w:color w:val="414042"/>
          <w:spacing w:val="-8"/>
        </w:rPr>
        <w:t> </w:t>
      </w:r>
      <w:r>
        <w:rPr>
          <w:b w:val="0"/>
          <w:color w:val="414042"/>
        </w:rPr>
        <w:t>Chute: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665"/>
        <w:jc w:val="left"/>
        <w:rPr>
          <w:sz w:val="14"/>
          <w:szCs w:val="14"/>
        </w:rPr>
      </w:pPr>
      <w:bookmarkStart w:name="Regrettably [Brother Chute was] quite up" w:id="947"/>
      <w:bookmarkEnd w:id="947"/>
      <w:r>
        <w:rPr/>
      </w:r>
      <w:r>
        <w:rPr>
          <w:b w:val="0"/>
          <w:bCs w:val="0"/>
          <w:color w:val="414042"/>
        </w:rPr>
        <w:t>Regrettably [Brother Chute was] quite up front about various discussions with Provincials over the years including Br Charles, Br Quentin, Br Weldon. … I think we will have some problems with indemnity in due course but not immediately … [W]e have no option but</w:t>
      </w:r>
      <w:r>
        <w:rPr>
          <w:b w:val="0"/>
          <w:bCs w:val="0"/>
          <w:color w:val="414042"/>
          <w:spacing w:val="-33"/>
        </w:rPr>
        <w:t> </w:t>
      </w:r>
      <w:r>
        <w:rPr>
          <w:b w:val="0"/>
          <w:bCs w:val="0"/>
          <w:color w:val="414042"/>
        </w:rPr>
        <w:t>to </w:t>
      </w:r>
      <w:r>
        <w:rPr>
          <w:b w:val="0"/>
          <w:bCs w:val="0"/>
          <w:color w:val="414042"/>
        </w:rPr>
      </w:r>
      <w:r>
        <w:rPr>
          <w:b w:val="0"/>
          <w:bCs w:val="0"/>
          <w:color w:val="414042"/>
          <w:spacing w:val="-3"/>
        </w:rPr>
        <w:t>make </w:t>
      </w:r>
      <w:r>
        <w:rPr>
          <w:b w:val="0"/>
          <w:bCs w:val="0"/>
          <w:color w:val="414042"/>
        </w:rPr>
        <w:t>[him] available to Catholic Church Insurance. </w:t>
      </w:r>
      <w:r>
        <w:rPr>
          <w:b w:val="0"/>
          <w:bCs w:val="0"/>
          <w:color w:val="414042"/>
          <w:spacing w:val="-4"/>
        </w:rPr>
        <w:t>Trouble </w:t>
      </w:r>
      <w:r>
        <w:rPr>
          <w:b w:val="0"/>
          <w:bCs w:val="0"/>
          <w:color w:val="414042"/>
        </w:rPr>
        <w:t>is fundamentally he has high </w:t>
      </w:r>
      <w:r>
        <w:rPr>
          <w:b w:val="0"/>
          <w:bCs w:val="0"/>
          <w:color w:val="414042"/>
        </w:rPr>
        <w:t>honesty and integrity levels and all of </w:t>
      </w:r>
      <w:r>
        <w:rPr>
          <w:b w:val="0"/>
          <w:bCs w:val="0"/>
          <w:color w:val="414042"/>
          <w:spacing w:val="-3"/>
        </w:rPr>
        <w:t>my </w:t>
      </w:r>
      <w:r>
        <w:rPr>
          <w:b w:val="0"/>
          <w:bCs w:val="0"/>
          <w:color w:val="414042"/>
        </w:rPr>
        <w:t>‘suggestions’ about not dumping on others </w:t>
      </w:r>
      <w:r>
        <w:rPr>
          <w:b w:val="0"/>
          <w:bCs w:val="0"/>
          <w:color w:val="414042"/>
        </w:rPr>
        <w:t>excessively go out the window pretty quickly once there is a conversation under </w:t>
      </w:r>
      <w:r>
        <w:rPr>
          <w:b w:val="0"/>
          <w:bCs w:val="0"/>
          <w:color w:val="414042"/>
          <w:spacing w:val="-7"/>
        </w:rPr>
        <w:t>way. </w:t>
      </w:r>
      <w:r>
        <w:rPr>
          <w:b w:val="0"/>
          <w:bCs w:val="0"/>
          <w:color w:val="414042"/>
        </w:rPr>
        <w:t>… </w:t>
      </w:r>
      <w:r>
        <w:rPr>
          <w:b w:val="0"/>
          <w:bCs w:val="0"/>
          <w:color w:val="414042"/>
        </w:rPr>
      </w:r>
      <w:r>
        <w:rPr>
          <w:b w:val="0"/>
          <w:bCs w:val="0"/>
          <w:color w:val="414042"/>
          <w:spacing w:val="-5"/>
        </w:rPr>
        <w:t>We </w:t>
      </w:r>
      <w:r>
        <w:rPr>
          <w:b w:val="0"/>
          <w:bCs w:val="0"/>
          <w:color w:val="414042"/>
        </w:rPr>
        <w:t>would need to </w:t>
      </w:r>
      <w:r>
        <w:rPr>
          <w:b w:val="0"/>
          <w:bCs w:val="0"/>
          <w:color w:val="414042"/>
          <w:spacing w:val="-3"/>
        </w:rPr>
        <w:t>keep </w:t>
      </w:r>
      <w:r>
        <w:rPr>
          <w:b w:val="0"/>
          <w:bCs w:val="0"/>
          <w:color w:val="414042"/>
        </w:rPr>
        <w:t>him well </w:t>
      </w:r>
      <w:r>
        <w:rPr>
          <w:b w:val="0"/>
          <w:bCs w:val="0"/>
          <w:color w:val="414042"/>
          <w:spacing w:val="-3"/>
        </w:rPr>
        <w:t>away </w:t>
      </w:r>
      <w:r>
        <w:rPr>
          <w:b w:val="0"/>
          <w:bCs w:val="0"/>
          <w:color w:val="414042"/>
        </w:rPr>
        <w:t>from the legal arena upon</w:t>
      </w:r>
      <w:r>
        <w:rPr>
          <w:b w:val="0"/>
          <w:bCs w:val="0"/>
          <w:color w:val="414042"/>
          <w:spacing w:val="-9"/>
        </w:rPr>
        <w:t> </w:t>
      </w:r>
      <w:r>
        <w:rPr>
          <w:b w:val="0"/>
          <w:bCs w:val="0"/>
          <w:color w:val="414042"/>
        </w:rPr>
        <w:t>r</w:t>
      </w:r>
      <w:bookmarkStart w:name="79" w:id="948"/>
      <w:bookmarkEnd w:id="948"/>
      <w:r>
        <w:rPr>
          <w:b w:val="0"/>
          <w:bCs w:val="0"/>
          <w:color w:val="414042"/>
        </w:rPr>
        <w:t>elease</w:t>
      </w:r>
      <w:r>
        <w:rPr>
          <w:b w:val="0"/>
          <w:bCs w:val="0"/>
          <w:color w:val="414042"/>
        </w:rPr>
        <w:t>.</w:t>
      </w:r>
      <w:r>
        <w:rPr>
          <w:b w:val="0"/>
          <w:bCs w:val="0"/>
          <w:color w:val="414042"/>
          <w:position w:val="8"/>
          <w:sz w:val="14"/>
          <w:szCs w:val="14"/>
        </w:rPr>
        <w:t>79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65"/>
        <w:jc w:val="both"/>
        <w:rPr>
          <w:sz w:val="14"/>
          <w:szCs w:val="14"/>
        </w:rPr>
      </w:pPr>
      <w:bookmarkStart w:name="In evidence, Brother Crowe gave some con" w:id="949"/>
      <w:bookmarkEnd w:id="949"/>
      <w:r>
        <w:rPr/>
      </w:r>
      <w:r>
        <w:rPr>
          <w:b w:val="0"/>
          <w:bCs w:val="0"/>
          <w:color w:val="414042"/>
        </w:rPr>
        <w:t>In</w:t>
      </w:r>
      <w:r>
        <w:rPr>
          <w:b w:val="0"/>
          <w:bCs w:val="0"/>
          <w:color w:val="414042"/>
          <w:spacing w:val="-4"/>
        </w:rPr>
        <w:t> </w:t>
      </w:r>
      <w:r>
        <w:rPr>
          <w:b w:val="0"/>
          <w:bCs w:val="0"/>
          <w:color w:val="414042"/>
        </w:rPr>
        <w:t>evidence,</w:t>
      </w:r>
      <w:r>
        <w:rPr>
          <w:b w:val="0"/>
          <w:bCs w:val="0"/>
          <w:color w:val="414042"/>
          <w:spacing w:val="-4"/>
        </w:rPr>
        <w:t> </w:t>
      </w:r>
      <w:r>
        <w:rPr>
          <w:b w:val="0"/>
          <w:bCs w:val="0"/>
          <w:color w:val="414042"/>
        </w:rPr>
        <w:t>Brother</w:t>
      </w:r>
      <w:r>
        <w:rPr>
          <w:b w:val="0"/>
          <w:bCs w:val="0"/>
          <w:color w:val="414042"/>
          <w:spacing w:val="-4"/>
        </w:rPr>
        <w:t> </w:t>
      </w:r>
      <w:r>
        <w:rPr>
          <w:b w:val="0"/>
          <w:bCs w:val="0"/>
          <w:color w:val="414042"/>
        </w:rPr>
        <w:t>Crowe</w:t>
      </w:r>
      <w:r>
        <w:rPr>
          <w:b w:val="0"/>
          <w:bCs w:val="0"/>
          <w:color w:val="414042"/>
          <w:spacing w:val="-4"/>
        </w:rPr>
        <w:t> gave </w:t>
      </w:r>
      <w:r>
        <w:rPr>
          <w:b w:val="0"/>
          <w:bCs w:val="0"/>
          <w:color w:val="414042"/>
        </w:rPr>
        <w:t>some</w:t>
      </w:r>
      <w:r>
        <w:rPr>
          <w:b w:val="0"/>
          <w:bCs w:val="0"/>
          <w:color w:val="414042"/>
          <w:spacing w:val="-4"/>
        </w:rPr>
        <w:t> </w:t>
      </w:r>
      <w:r>
        <w:rPr>
          <w:b w:val="0"/>
          <w:bCs w:val="0"/>
          <w:color w:val="414042"/>
        </w:rPr>
        <w:t>context</w:t>
      </w:r>
      <w:r>
        <w:rPr>
          <w:b w:val="0"/>
          <w:bCs w:val="0"/>
          <w:color w:val="414042"/>
          <w:spacing w:val="-4"/>
        </w:rPr>
        <w:t> </w:t>
      </w:r>
      <w:r>
        <w:rPr>
          <w:b w:val="0"/>
          <w:bCs w:val="0"/>
          <w:color w:val="414042"/>
        </w:rPr>
        <w:t>to</w:t>
      </w:r>
      <w:r>
        <w:rPr>
          <w:b w:val="0"/>
          <w:bCs w:val="0"/>
          <w:color w:val="414042"/>
          <w:spacing w:val="-4"/>
        </w:rPr>
        <w:t> </w:t>
      </w:r>
      <w:r>
        <w:rPr>
          <w:b w:val="0"/>
          <w:bCs w:val="0"/>
          <w:color w:val="414042"/>
        </w:rPr>
        <w:t>Mr</w:t>
      </w:r>
      <w:r>
        <w:rPr>
          <w:b w:val="0"/>
          <w:bCs w:val="0"/>
          <w:color w:val="414042"/>
          <w:spacing w:val="-4"/>
        </w:rPr>
        <w:t> </w:t>
      </w:r>
      <w:r>
        <w:rPr>
          <w:b w:val="0"/>
          <w:bCs w:val="0"/>
          <w:color w:val="414042"/>
        </w:rPr>
        <w:t>Harrison’s</w:t>
      </w:r>
      <w:r>
        <w:rPr>
          <w:b w:val="0"/>
          <w:bCs w:val="0"/>
          <w:color w:val="414042"/>
          <w:spacing w:val="-4"/>
        </w:rPr>
        <w:t> </w:t>
      </w:r>
      <w:r>
        <w:rPr>
          <w:b w:val="0"/>
          <w:bCs w:val="0"/>
          <w:color w:val="414042"/>
        </w:rPr>
        <w:t>email</w:t>
      </w:r>
      <w:r>
        <w:rPr>
          <w:b w:val="0"/>
          <w:bCs w:val="0"/>
          <w:color w:val="414042"/>
          <w:spacing w:val="-4"/>
        </w:rPr>
        <w:t> </w:t>
      </w:r>
      <w:r>
        <w:rPr>
          <w:b w:val="0"/>
          <w:bCs w:val="0"/>
          <w:color w:val="414042"/>
        </w:rPr>
        <w:t>by</w:t>
      </w:r>
      <w:r>
        <w:rPr>
          <w:b w:val="0"/>
          <w:bCs w:val="0"/>
          <w:color w:val="414042"/>
          <w:spacing w:val="-4"/>
        </w:rPr>
        <w:t> </w:t>
      </w:r>
      <w:r>
        <w:rPr>
          <w:b w:val="0"/>
          <w:bCs w:val="0"/>
          <w:color w:val="414042"/>
        </w:rPr>
        <w:t>explaining</w:t>
      </w:r>
      <w:r>
        <w:rPr>
          <w:b w:val="0"/>
          <w:bCs w:val="0"/>
          <w:color w:val="414042"/>
          <w:spacing w:val="-4"/>
        </w:rPr>
        <w:t> </w:t>
      </w:r>
      <w:r>
        <w:rPr>
          <w:b w:val="0"/>
          <w:bCs w:val="0"/>
          <w:color w:val="414042"/>
        </w:rPr>
        <w:t>his</w:t>
      </w:r>
      <w:r>
        <w:rPr>
          <w:b w:val="0"/>
          <w:bCs w:val="0"/>
          <w:color w:val="414042"/>
          <w:spacing w:val="-4"/>
        </w:rPr>
        <w:t> </w:t>
      </w:r>
      <w:r>
        <w:rPr>
          <w:b w:val="0"/>
          <w:bCs w:val="0"/>
          <w:color w:val="414042"/>
        </w:rPr>
        <w:t>rec</w:t>
      </w:r>
      <w:bookmarkStart w:name=" " w:id="950"/>
      <w:bookmarkEnd w:id="950"/>
      <w:r>
        <w:rPr>
          <w:b w:val="0"/>
          <w:bCs w:val="0"/>
          <w:color w:val="414042"/>
        </w:rPr>
        <w:t>ollection</w:t>
      </w:r>
      <w:r>
        <w:rPr>
          <w:b w:val="0"/>
          <w:bCs w:val="0"/>
          <w:color w:val="414042"/>
        </w:rPr>
        <w:t> </w:t>
      </w:r>
      <w:r>
        <w:rPr>
          <w:b w:val="0"/>
          <w:bCs w:val="0"/>
          <w:color w:val="414042"/>
        </w:rPr>
        <w:t>that the email formed ‘part of another series of communications’ relating to ‘serious doubts’</w:t>
      </w:r>
      <w:r>
        <w:rPr>
          <w:b w:val="0"/>
          <w:bCs w:val="0"/>
          <w:color w:val="414042"/>
          <w:spacing w:val="-37"/>
        </w:rPr>
        <w:t> </w:t>
      </w:r>
      <w:r>
        <w:rPr>
          <w:b w:val="0"/>
          <w:bCs w:val="0"/>
          <w:color w:val="414042"/>
        </w:rPr>
        <w:t>about </w:t>
      </w:r>
      <w:r>
        <w:rPr>
          <w:b w:val="0"/>
          <w:bCs w:val="0"/>
          <w:color w:val="414042"/>
        </w:rPr>
        <w:t>Brother </w:t>
      </w:r>
      <w:r>
        <w:rPr>
          <w:b w:val="0"/>
          <w:bCs w:val="0"/>
          <w:color w:val="414042"/>
          <w:spacing w:val="-3"/>
        </w:rPr>
        <w:t>Chute’s</w:t>
      </w:r>
      <w:r>
        <w:rPr>
          <w:b w:val="0"/>
          <w:bCs w:val="0"/>
          <w:color w:val="414042"/>
          <w:spacing w:val="-6"/>
        </w:rPr>
        <w:t> </w:t>
      </w:r>
      <w:r>
        <w:rPr>
          <w:b w:val="0"/>
          <w:bCs w:val="0"/>
          <w:color w:val="414042"/>
        </w:rPr>
        <w:t>evidence.</w:t>
      </w:r>
      <w:bookmarkStart w:name="80" w:id="951"/>
      <w:bookmarkEnd w:id="951"/>
      <w:r>
        <w:rPr>
          <w:b w:val="0"/>
          <w:bCs w:val="0"/>
          <w:color w:val="414042"/>
        </w:rPr>
      </w:r>
      <w:r>
        <w:rPr>
          <w:b w:val="0"/>
          <w:bCs w:val="0"/>
          <w:color w:val="414042"/>
          <w:position w:val="8"/>
          <w:sz w:val="14"/>
          <w:szCs w:val="14"/>
        </w:rPr>
        <w:t>80</w:t>
      </w:r>
      <w:r>
        <w:rPr>
          <w:sz w:val="14"/>
          <w:szCs w:val="14"/>
        </w:rPr>
      </w:r>
    </w:p>
    <w:p>
      <w:pPr>
        <w:spacing w:after="0" w:line="244" w:lineRule="auto"/>
        <w:jc w:val="both"/>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121"/>
        <w:jc w:val="left"/>
        <w:rPr>
          <w:sz w:val="14"/>
          <w:szCs w:val="14"/>
        </w:rPr>
      </w:pPr>
      <w:bookmarkStart w:name="In August 2009 the Marist Brothers agree" w:id="952"/>
      <w:bookmarkEnd w:id="952"/>
      <w:r>
        <w:rPr/>
      </w:r>
      <w:r>
        <w:rPr>
          <w:b w:val="0"/>
          <w:bCs w:val="0"/>
          <w:color w:val="414042"/>
        </w:rPr>
        <w:t>In August 2009 the Marist Brothers agreed to Catholic Church Insurance’s proposal to share responsibility </w:t>
      </w:r>
      <w:r>
        <w:rPr>
          <w:b w:val="0"/>
          <w:bCs w:val="0"/>
          <w:color w:val="414042"/>
          <w:spacing w:val="-3"/>
        </w:rPr>
        <w:t>for </w:t>
      </w:r>
      <w:r>
        <w:rPr>
          <w:b w:val="0"/>
          <w:bCs w:val="0"/>
          <w:color w:val="414042"/>
        </w:rPr>
        <w:t>financial payments in relation to Brother Chute on a 50:50 basis. In agreeing to</w:t>
      </w:r>
      <w:r>
        <w:rPr>
          <w:b w:val="0"/>
          <w:bCs w:val="0"/>
          <w:color w:val="414042"/>
          <w:spacing w:val="-33"/>
        </w:rPr>
        <w:t> </w:t>
      </w:r>
      <w:r>
        <w:rPr>
          <w:b w:val="0"/>
          <w:bCs w:val="0"/>
          <w:color w:val="414042"/>
        </w:rPr>
        <w:t>this </w:t>
      </w:r>
      <w:r>
        <w:rPr>
          <w:b w:val="0"/>
          <w:bCs w:val="0"/>
          <w:color w:val="414042"/>
        </w:rPr>
        <w:t>proposal, Brother Crowe said that, while he had ‘some questions’ about the true extent of the prior knowledge, he accepted that there was sufficient evidence to warrant a 50 per cent contribution by the Marist Brothers to financial payments made to claiman</w:t>
      </w:r>
      <w:bookmarkStart w:name="81 " w:id="953"/>
      <w:bookmarkEnd w:id="953"/>
      <w:r>
        <w:rPr>
          <w:b w:val="0"/>
          <w:bCs w:val="0"/>
          <w:color w:val="414042"/>
        </w:rPr>
        <w:t>ts</w:t>
      </w:r>
      <w:r>
        <w:rPr>
          <w:b w:val="0"/>
          <w:bCs w:val="0"/>
          <w:color w:val="414042"/>
        </w:rPr>
        <w:t>.</w:t>
      </w:r>
      <w:r>
        <w:rPr>
          <w:b w:val="0"/>
          <w:bCs w:val="0"/>
          <w:color w:val="414042"/>
          <w:position w:val="8"/>
          <w:sz w:val="14"/>
          <w:szCs w:val="14"/>
        </w:rPr>
        <w:t>81 </w:t>
      </w:r>
      <w:r>
        <w:rPr>
          <w:b w:val="0"/>
          <w:bCs w:val="0"/>
          <w:color w:val="414042"/>
        </w:rPr>
        <w:t>He also said that the Marist Brothers </w:t>
      </w:r>
      <w:r>
        <w:rPr>
          <w:b w:val="0"/>
          <w:bCs w:val="0"/>
          <w:color w:val="414042"/>
        </w:rPr>
        <w:t>‘had a good relationship with Catholic Church Insurance, and so [the agreement to split costs] seemed to be a fair thing to</w:t>
      </w:r>
      <w:r>
        <w:rPr>
          <w:b w:val="0"/>
          <w:bCs w:val="0"/>
          <w:color w:val="414042"/>
          <w:spacing w:val="-7"/>
        </w:rPr>
        <w:t> </w:t>
      </w:r>
      <w:r>
        <w:rPr>
          <w:b w:val="0"/>
          <w:bCs w:val="0"/>
          <w:color w:val="414042"/>
          <w:spacing w:val="-5"/>
        </w:rPr>
        <w:t>do’</w:t>
      </w:r>
      <w:bookmarkStart w:name="82" w:id="954"/>
      <w:bookmarkEnd w:id="954"/>
      <w:r>
        <w:rPr>
          <w:b w:val="0"/>
          <w:bCs w:val="0"/>
          <w:color w:val="414042"/>
          <w:spacing w:val="-5"/>
        </w:rPr>
        <w:t>.</w:t>
      </w:r>
      <w:r>
        <w:rPr>
          <w:b w:val="0"/>
          <w:bCs w:val="0"/>
          <w:color w:val="414042"/>
          <w:spacing w:val="-5"/>
          <w:position w:val="8"/>
          <w:sz w:val="14"/>
          <w:szCs w:val="14"/>
        </w:rPr>
        <w:t>82</w:t>
      </w:r>
      <w:r>
        <w:rPr>
          <w:spacing w:val="-5"/>
          <w:sz w:val="14"/>
          <w:szCs w:val="14"/>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8"/>
        </w:numPr>
        <w:tabs>
          <w:tab w:pos="1254" w:val="left" w:leader="none"/>
        </w:tabs>
        <w:spacing w:line="240" w:lineRule="auto" w:before="179" w:after="0"/>
        <w:ind w:left="1253" w:right="0" w:hanging="720"/>
        <w:jc w:val="left"/>
      </w:pPr>
      <w:bookmarkStart w:name="_TOC_250020" w:id="955"/>
      <w:bookmarkStart w:name="2.4  Allegations in the early years (195" w:id="956"/>
      <w:r>
        <w:rPr/>
      </w:r>
      <w:bookmarkEnd w:id="956"/>
      <w:bookmarkStart w:name="2.4  Allegations in the early years (195" w:id="957"/>
      <w:r>
        <w:rPr>
          <w:b w:val="0"/>
          <w:bCs w:val="0"/>
          <w:color w:val="0094D9"/>
          <w:spacing w:val="-3"/>
        </w:rPr>
        <w:t>A</w:t>
      </w:r>
      <w:r>
        <w:rPr>
          <w:b w:val="0"/>
          <w:bCs w:val="0"/>
          <w:color w:val="0094D9"/>
          <w:spacing w:val="-3"/>
        </w:rPr>
        <w:t>llegations in the early </w:t>
      </w:r>
      <w:r>
        <w:rPr>
          <w:b w:val="0"/>
          <w:bCs w:val="0"/>
          <w:color w:val="0094D9"/>
          <w:spacing w:val="-4"/>
        </w:rPr>
        <w:t>years</w:t>
      </w:r>
      <w:r>
        <w:rPr>
          <w:b w:val="0"/>
          <w:bCs w:val="0"/>
          <w:color w:val="0094D9"/>
          <w:spacing w:val="17"/>
        </w:rPr>
        <w:t> </w:t>
      </w:r>
      <w:r>
        <w:rPr>
          <w:b w:val="0"/>
          <w:bCs w:val="0"/>
          <w:color w:val="0094D9"/>
          <w:spacing w:val="-8"/>
        </w:rPr>
        <w:t>(1959–1969)</w:t>
      </w:r>
      <w:bookmarkEnd w:id="955"/>
      <w:r>
        <w:rPr>
          <w:spacing w:val="-8"/>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left="533" w:right="0"/>
        <w:jc w:val="left"/>
      </w:pPr>
      <w:bookmarkStart w:name="Marcellin College, Randwick (1959–1960)" w:id="958"/>
      <w:bookmarkEnd w:id="958"/>
      <w:r>
        <w:rPr/>
      </w:r>
      <w:r>
        <w:rPr>
          <w:b w:val="0"/>
          <w:bCs w:val="0"/>
          <w:color w:val="0094D9"/>
        </w:rPr>
        <w:t>Marcellin College, Randwick</w:t>
      </w:r>
      <w:r>
        <w:rPr>
          <w:b w:val="0"/>
          <w:bCs w:val="0"/>
          <w:color w:val="0094D9"/>
          <w:spacing w:val="-10"/>
        </w:rPr>
        <w:t> </w:t>
      </w:r>
      <w:r>
        <w:rPr>
          <w:b w:val="0"/>
          <w:bCs w:val="0"/>
          <w:color w:val="0094D9"/>
        </w:rPr>
        <w:t>(1959–1960)</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262"/>
        <w:jc w:val="left"/>
        <w:rPr>
          <w:rFonts w:ascii="Calibri Light" w:hAnsi="Calibri Light" w:cs="Calibri Light" w:eastAsia="Calibri Light" w:hint="default"/>
        </w:rPr>
      </w:pPr>
      <w:bookmarkStart w:name="In the late 1950s Marcellin College, Ran" w:id="959"/>
      <w:bookmarkEnd w:id="959"/>
      <w:r>
        <w:rPr/>
      </w:r>
      <w:r>
        <w:rPr>
          <w:b w:val="0"/>
          <w:color w:val="414042"/>
        </w:rPr>
        <w:t>In the late 1950s Marcellin College, Randwick, was a primary school and a high school. In 1959</w:t>
      </w:r>
      <w:r>
        <w:rPr>
          <w:b w:val="0"/>
          <w:color w:val="414042"/>
          <w:spacing w:val="-13"/>
        </w:rPr>
        <w:t> </w:t>
      </w:r>
      <w:r>
        <w:rPr>
          <w:b w:val="0"/>
          <w:color w:val="414042"/>
        </w:rPr>
        <w:t>and </w:t>
      </w:r>
      <w:r>
        <w:rPr>
          <w:b w:val="0"/>
          <w:color w:val="414042"/>
        </w:rPr>
        <w:t>1960 Brother Chute was the principal of the primary school.</w:t>
      </w:r>
      <w:bookmarkStart w:name="83" w:id="960"/>
      <w:bookmarkEnd w:id="960"/>
      <w:r>
        <w:rPr>
          <w:b w:val="0"/>
          <w:color w:val="414042"/>
        </w:rPr>
      </w:r>
      <w:r>
        <w:rPr>
          <w:rFonts w:ascii="Calibri"/>
          <w:color w:val="414042"/>
          <w:position w:val="8"/>
          <w:sz w:val="14"/>
        </w:rPr>
        <w:t>83 </w:t>
      </w:r>
      <w:r>
        <w:rPr>
          <w:b w:val="0"/>
          <w:color w:val="414042"/>
        </w:rPr>
        <w:t>Brother Anselm was the headmaster of the whole college and, at that time, Brother Duffy was the Provincial of the Sydney Province of </w:t>
      </w:r>
      <w:r>
        <w:rPr>
          <w:rFonts w:ascii="Calibri Light"/>
          <w:b w:val="0"/>
          <w:color w:val="414042"/>
        </w:rPr>
        <w:t>the Marist</w:t>
      </w:r>
      <w:r>
        <w:rPr>
          <w:rFonts w:ascii="Calibri Light"/>
          <w:b w:val="0"/>
          <w:color w:val="414042"/>
          <w:spacing w:val="-20"/>
        </w:rPr>
        <w:t> </w:t>
      </w:r>
      <w:r>
        <w:rPr>
          <w:rFonts w:ascii="Calibri Light"/>
          <w:b w:val="0"/>
          <w:color w:val="414042"/>
        </w:rPr>
        <w:t>Brothers.</w:t>
      </w:r>
      <w:r>
        <w:rPr>
          <w:rFonts w:ascii="Calibri Light"/>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7"/>
        <w:ind w:right="0"/>
        <w:rPr>
          <w:rFonts w:ascii="Calibri Light" w:hAnsi="Calibri Light" w:cs="Calibri Light" w:eastAsia="Calibri Light" w:hint="default"/>
          <w:b w:val="0"/>
          <w:bCs w:val="0"/>
          <w:sz w:val="22"/>
          <w:szCs w:val="22"/>
        </w:rPr>
      </w:pPr>
    </w:p>
    <w:p>
      <w:pPr>
        <w:pStyle w:val="Heading4"/>
        <w:spacing w:line="240" w:lineRule="auto"/>
        <w:ind w:left="533" w:right="0"/>
        <w:jc w:val="left"/>
        <w:rPr>
          <w:b w:val="0"/>
          <w:bCs w:val="0"/>
        </w:rPr>
      </w:pPr>
      <w:bookmarkStart w:name="AAB" w:id="961"/>
      <w:bookmarkEnd w:id="961"/>
      <w:r>
        <w:rPr>
          <w:b w:val="0"/>
        </w:rPr>
      </w:r>
      <w:r>
        <w:rPr>
          <w:color w:val="004C8F"/>
        </w:rPr>
        <w:t>AAB</w:t>
      </w:r>
      <w:r>
        <w:rPr>
          <w:b w:val="0"/>
        </w:rPr>
      </w:r>
    </w:p>
    <w:p>
      <w:pPr>
        <w:spacing w:line="240" w:lineRule="auto" w:before="10"/>
        <w:ind w:right="0"/>
        <w:rPr>
          <w:rFonts w:ascii="Calibri" w:hAnsi="Calibri" w:cs="Calibri" w:eastAsia="Calibri" w:hint="default"/>
          <w:b/>
          <w:bCs/>
          <w:sz w:val="23"/>
          <w:szCs w:val="23"/>
        </w:rPr>
      </w:pPr>
    </w:p>
    <w:p>
      <w:pPr>
        <w:pStyle w:val="BodyText"/>
        <w:spacing w:line="244" w:lineRule="auto"/>
        <w:ind w:left="533" w:right="189"/>
        <w:jc w:val="left"/>
        <w:rPr>
          <w:rFonts w:ascii="Calibri" w:hAnsi="Calibri" w:cs="Calibri" w:eastAsia="Calibri" w:hint="default"/>
          <w:sz w:val="14"/>
          <w:szCs w:val="14"/>
        </w:rPr>
      </w:pPr>
      <w:bookmarkStart w:name="AAB told a representative from the Profe" w:id="962"/>
      <w:bookmarkEnd w:id="962"/>
      <w:r>
        <w:rPr/>
      </w:r>
      <w:r>
        <w:rPr>
          <w:b w:val="0"/>
          <w:bCs w:val="0"/>
          <w:color w:val="414042"/>
        </w:rPr>
        <w:t>AAB</w:t>
      </w:r>
      <w:r>
        <w:rPr>
          <w:b w:val="0"/>
          <w:bCs w:val="0"/>
          <w:color w:val="414042"/>
          <w:spacing w:val="-6"/>
        </w:rPr>
        <w:t> </w:t>
      </w:r>
      <w:r>
        <w:rPr>
          <w:b w:val="0"/>
          <w:bCs w:val="0"/>
          <w:color w:val="414042"/>
        </w:rPr>
        <w:t>told</w:t>
      </w:r>
      <w:r>
        <w:rPr>
          <w:b w:val="0"/>
          <w:bCs w:val="0"/>
          <w:color w:val="414042"/>
          <w:spacing w:val="-6"/>
        </w:rPr>
        <w:t> </w:t>
      </w:r>
      <w:r>
        <w:rPr>
          <w:b w:val="0"/>
          <w:bCs w:val="0"/>
          <w:color w:val="414042"/>
        </w:rPr>
        <w:t>a</w:t>
      </w:r>
      <w:r>
        <w:rPr>
          <w:b w:val="0"/>
          <w:bCs w:val="0"/>
          <w:color w:val="414042"/>
          <w:spacing w:val="-6"/>
        </w:rPr>
        <w:t> </w:t>
      </w:r>
      <w:r>
        <w:rPr>
          <w:b w:val="0"/>
          <w:bCs w:val="0"/>
          <w:color w:val="414042"/>
        </w:rPr>
        <w:t>representative</w:t>
      </w:r>
      <w:r>
        <w:rPr>
          <w:b w:val="0"/>
          <w:bCs w:val="0"/>
          <w:color w:val="414042"/>
          <w:spacing w:val="-6"/>
        </w:rPr>
        <w:t> </w:t>
      </w:r>
      <w:r>
        <w:rPr>
          <w:b w:val="0"/>
          <w:bCs w:val="0"/>
          <w:color w:val="414042"/>
        </w:rPr>
        <w:t>from</w:t>
      </w:r>
      <w:r>
        <w:rPr>
          <w:b w:val="0"/>
          <w:bCs w:val="0"/>
          <w:color w:val="414042"/>
          <w:spacing w:val="-6"/>
        </w:rPr>
        <w:t> </w:t>
      </w:r>
      <w:r>
        <w:rPr>
          <w:b w:val="0"/>
          <w:bCs w:val="0"/>
          <w:color w:val="414042"/>
        </w:rPr>
        <w:t>the</w:t>
      </w:r>
      <w:r>
        <w:rPr>
          <w:b w:val="0"/>
          <w:bCs w:val="0"/>
          <w:color w:val="414042"/>
          <w:spacing w:val="-6"/>
        </w:rPr>
        <w:t> </w:t>
      </w:r>
      <w:r>
        <w:rPr>
          <w:b w:val="0"/>
          <w:bCs w:val="0"/>
          <w:color w:val="414042"/>
        </w:rPr>
        <w:t>Professional</w:t>
      </w:r>
      <w:r>
        <w:rPr>
          <w:b w:val="0"/>
          <w:bCs w:val="0"/>
          <w:color w:val="414042"/>
          <w:spacing w:val="-6"/>
        </w:rPr>
        <w:t> </w:t>
      </w:r>
      <w:r>
        <w:rPr>
          <w:b w:val="0"/>
          <w:bCs w:val="0"/>
          <w:color w:val="414042"/>
        </w:rPr>
        <w:t>Standards</w:t>
      </w:r>
      <w:r>
        <w:rPr>
          <w:b w:val="0"/>
          <w:bCs w:val="0"/>
          <w:color w:val="414042"/>
          <w:spacing w:val="-6"/>
        </w:rPr>
        <w:t> </w:t>
      </w:r>
      <w:r>
        <w:rPr>
          <w:b w:val="0"/>
          <w:bCs w:val="0"/>
          <w:color w:val="414042"/>
        </w:rPr>
        <w:t>Office</w:t>
      </w:r>
      <w:r>
        <w:rPr>
          <w:b w:val="0"/>
          <w:bCs w:val="0"/>
          <w:color w:val="414042"/>
          <w:spacing w:val="-6"/>
        </w:rPr>
        <w:t> </w:t>
      </w:r>
      <w:r>
        <w:rPr>
          <w:b w:val="0"/>
          <w:bCs w:val="0"/>
          <w:color w:val="414042"/>
        </w:rPr>
        <w:t>of</w:t>
      </w:r>
      <w:r>
        <w:rPr>
          <w:b w:val="0"/>
          <w:bCs w:val="0"/>
          <w:color w:val="414042"/>
          <w:spacing w:val="-6"/>
        </w:rPr>
        <w:t> </w:t>
      </w:r>
      <w:r>
        <w:rPr>
          <w:b w:val="0"/>
          <w:bCs w:val="0"/>
          <w:color w:val="414042"/>
        </w:rPr>
        <w:t>the</w:t>
      </w:r>
      <w:r>
        <w:rPr>
          <w:b w:val="0"/>
          <w:bCs w:val="0"/>
          <w:color w:val="414042"/>
          <w:spacing w:val="-6"/>
        </w:rPr>
        <w:t> </w:t>
      </w:r>
      <w:r>
        <w:rPr>
          <w:b w:val="0"/>
          <w:bCs w:val="0"/>
          <w:color w:val="414042"/>
        </w:rPr>
        <w:t>Marist</w:t>
      </w:r>
      <w:r>
        <w:rPr>
          <w:b w:val="0"/>
          <w:bCs w:val="0"/>
          <w:color w:val="414042"/>
          <w:spacing w:val="-6"/>
        </w:rPr>
        <w:t> </w:t>
      </w:r>
      <w:r>
        <w:rPr>
          <w:b w:val="0"/>
          <w:bCs w:val="0"/>
          <w:color w:val="414042"/>
        </w:rPr>
        <w:t>Brothers</w:t>
      </w:r>
      <w:r>
        <w:rPr>
          <w:b w:val="0"/>
          <w:bCs w:val="0"/>
          <w:color w:val="414042"/>
          <w:spacing w:val="-6"/>
        </w:rPr>
        <w:t> </w:t>
      </w:r>
      <w:r>
        <w:rPr>
          <w:b w:val="0"/>
          <w:bCs w:val="0"/>
          <w:color w:val="414042"/>
        </w:rPr>
        <w:t>in</w:t>
      </w:r>
      <w:r>
        <w:rPr>
          <w:b w:val="0"/>
          <w:bCs w:val="0"/>
          <w:color w:val="414042"/>
          <w:spacing w:val="-6"/>
        </w:rPr>
        <w:t> </w:t>
      </w:r>
      <w:r>
        <w:rPr>
          <w:b w:val="0"/>
          <w:bCs w:val="0"/>
          <w:color w:val="414042"/>
        </w:rPr>
        <w:t>February </w:t>
      </w:r>
      <w:r>
        <w:rPr>
          <w:b w:val="0"/>
          <w:bCs w:val="0"/>
          <w:color w:val="414042"/>
        </w:rPr>
        <w:t>2012 that, in or about the late 1950s, AAB went to the then headmaster of the school, Brother Anselm, and told him that Brother Chute had sexually abused </w:t>
      </w:r>
      <w:bookmarkStart w:name="84" w:id="963"/>
      <w:bookmarkEnd w:id="963"/>
      <w:r>
        <w:rPr>
          <w:b w:val="0"/>
          <w:bCs w:val="0"/>
          <w:color w:val="414042"/>
        </w:rPr>
        <w:t>him</w:t>
      </w:r>
      <w:r>
        <w:rPr>
          <w:b w:val="0"/>
          <w:bCs w:val="0"/>
          <w:color w:val="414042"/>
        </w:rPr>
        <w:t>.</w:t>
      </w:r>
      <w:r>
        <w:rPr>
          <w:rFonts w:ascii="Calibri" w:hAnsi="Calibri" w:cs="Calibri" w:eastAsia="Calibri" w:hint="default"/>
          <w:color w:val="414042"/>
          <w:position w:val="8"/>
          <w:sz w:val="14"/>
          <w:szCs w:val="14"/>
        </w:rPr>
        <w:t>84 </w:t>
      </w:r>
      <w:r>
        <w:rPr>
          <w:b w:val="0"/>
          <w:bCs w:val="0"/>
          <w:color w:val="414042"/>
          <w:spacing w:val="-4"/>
        </w:rPr>
        <w:t>However, </w:t>
      </w:r>
      <w:r>
        <w:rPr>
          <w:b w:val="0"/>
          <w:bCs w:val="0"/>
          <w:color w:val="414042"/>
        </w:rPr>
        <w:t>AAB ‘felt as though </w:t>
      </w:r>
      <w:r>
        <w:rPr>
          <w:b w:val="0"/>
          <w:bCs w:val="0"/>
          <w:color w:val="414042"/>
        </w:rPr>
        <w:t>he was not believed by his mother or the </w:t>
      </w:r>
      <w:r>
        <w:rPr>
          <w:b w:val="0"/>
          <w:bCs w:val="0"/>
          <w:color w:val="414042"/>
          <w:spacing w:val="-3"/>
        </w:rPr>
        <w:t>school’</w:t>
      </w:r>
      <w:bookmarkStart w:name="85" w:id="964"/>
      <w:bookmarkEnd w:id="964"/>
      <w:r>
        <w:rPr>
          <w:b w:val="0"/>
          <w:bCs w:val="0"/>
          <w:color w:val="414042"/>
          <w:spacing w:val="-3"/>
        </w:rPr>
        <w:t>.</w:t>
      </w:r>
      <w:r>
        <w:rPr>
          <w:rFonts w:ascii="Calibri" w:hAnsi="Calibri" w:cs="Calibri" w:eastAsia="Calibri" w:hint="default"/>
          <w:color w:val="414042"/>
          <w:spacing w:val="-3"/>
          <w:position w:val="8"/>
          <w:sz w:val="14"/>
          <w:szCs w:val="14"/>
        </w:rPr>
        <w:t>85 </w:t>
      </w:r>
      <w:r>
        <w:rPr>
          <w:b w:val="0"/>
          <w:bCs w:val="0"/>
          <w:color w:val="414042"/>
          <w:spacing w:val="-4"/>
        </w:rPr>
        <w:t>AAB’s </w:t>
      </w:r>
      <w:r>
        <w:rPr>
          <w:b w:val="0"/>
          <w:bCs w:val="0"/>
          <w:color w:val="414042"/>
        </w:rPr>
        <w:t>maternal uncle was a priest and AAB </w:t>
      </w:r>
      <w:r>
        <w:rPr>
          <w:b w:val="0"/>
          <w:bCs w:val="0"/>
          <w:color w:val="414042"/>
        </w:rPr>
        <w:t>believes this may have been a reason that his complaint was not </w:t>
      </w:r>
      <w:r>
        <w:rPr>
          <w:b w:val="0"/>
          <w:bCs w:val="0"/>
          <w:color w:val="414042"/>
          <w:spacing w:val="-3"/>
        </w:rPr>
        <w:t>taken </w:t>
      </w:r>
      <w:r>
        <w:rPr>
          <w:b w:val="0"/>
          <w:bCs w:val="0"/>
          <w:color w:val="414042"/>
        </w:rPr>
        <w:t>any </w:t>
      </w:r>
      <w:r>
        <w:rPr>
          <w:b w:val="0"/>
          <w:bCs w:val="0"/>
          <w:color w:val="414042"/>
          <w:spacing w:val="-3"/>
        </w:rPr>
        <w:t>further</w:t>
      </w:r>
      <w:bookmarkStart w:name="86" w:id="965"/>
      <w:bookmarkEnd w:id="965"/>
      <w:r>
        <w:rPr>
          <w:b w:val="0"/>
          <w:bCs w:val="0"/>
          <w:color w:val="414042"/>
          <w:spacing w:val="-3"/>
        </w:rPr>
        <w:t>.</w:t>
      </w:r>
      <w:r>
        <w:rPr>
          <w:rFonts w:ascii="Calibri" w:hAnsi="Calibri" w:cs="Calibri" w:eastAsia="Calibri" w:hint="default"/>
          <w:color w:val="414042"/>
          <w:spacing w:val="-3"/>
          <w:position w:val="8"/>
          <w:sz w:val="14"/>
          <w:szCs w:val="14"/>
        </w:rPr>
        <w:t>86 </w:t>
      </w:r>
      <w:r>
        <w:rPr>
          <w:rFonts w:ascii="Calibri Light" w:hAnsi="Calibri Light" w:cs="Calibri Light" w:eastAsia="Calibri Light" w:hint="default"/>
          <w:b w:val="0"/>
          <w:bCs w:val="0"/>
          <w:color w:val="414042"/>
        </w:rPr>
        <w:t>The Church </w:t>
      </w:r>
      <w:r>
        <w:rPr>
          <w:b w:val="0"/>
          <w:bCs w:val="0"/>
          <w:color w:val="414042"/>
        </w:rPr>
        <w:t>parties did not dispute that AAB was abused by Brother</w:t>
      </w:r>
      <w:r>
        <w:rPr>
          <w:b w:val="0"/>
          <w:bCs w:val="0"/>
          <w:color w:val="414042"/>
          <w:spacing w:val="-21"/>
        </w:rPr>
        <w:t> </w:t>
      </w:r>
      <w:r>
        <w:rPr>
          <w:b w:val="0"/>
          <w:bCs w:val="0"/>
          <w:color w:val="414042"/>
        </w:rPr>
        <w:t>Chut</w:t>
      </w:r>
      <w:bookmarkStart w:name="87" w:id="966"/>
      <w:bookmarkEnd w:id="966"/>
      <w:r>
        <w:rPr>
          <w:b w:val="0"/>
          <w:bCs w:val="0"/>
          <w:color w:val="414042"/>
        </w:rPr>
        <w:t>e</w:t>
      </w:r>
      <w:r>
        <w:rPr>
          <w:b w:val="0"/>
          <w:bCs w:val="0"/>
          <w:color w:val="414042"/>
        </w:rPr>
        <w:t>.</w:t>
      </w:r>
      <w:r>
        <w:rPr>
          <w:rFonts w:ascii="Calibri" w:hAnsi="Calibri" w:cs="Calibri" w:eastAsia="Calibri" w:hint="default"/>
          <w:color w:val="414042"/>
          <w:position w:val="8"/>
          <w:sz w:val="14"/>
          <w:szCs w:val="14"/>
        </w:rPr>
        <w:t>87</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480"/>
        <w:jc w:val="left"/>
      </w:pPr>
      <w:bookmarkStart w:name="In his 30 April 2009 interview with repr" w:id="967"/>
      <w:bookmarkEnd w:id="967"/>
      <w:r>
        <w:rPr/>
      </w:r>
      <w:r>
        <w:rPr>
          <w:b w:val="0"/>
          <w:bCs w:val="0"/>
          <w:color w:val="414042"/>
        </w:rPr>
        <w:t>In his 30 April 2009 interview with representatives from Catholic Church Insurance, Monahan &amp; Rowell and Carroll &amp; O’Dea, Brother Chute said that in 1959 the headmaster of the whole</w:t>
      </w:r>
      <w:r>
        <w:rPr>
          <w:b w:val="0"/>
          <w:bCs w:val="0"/>
          <w:color w:val="414042"/>
          <w:spacing w:val="-30"/>
        </w:rPr>
        <w:t> </w:t>
      </w:r>
      <w:r>
        <w:rPr>
          <w:b w:val="0"/>
          <w:bCs w:val="0"/>
          <w:color w:val="414042"/>
        </w:rPr>
        <w:t>school </w:t>
      </w:r>
      <w:r>
        <w:rPr>
          <w:b w:val="0"/>
          <w:bCs w:val="0"/>
          <w:color w:val="414042"/>
        </w:rPr>
        <w:t>approached him about a complaint from a mother that he had indecently touched her son.</w:t>
      </w:r>
      <w:bookmarkStart w:name="88" w:id="968"/>
      <w:bookmarkEnd w:id="968"/>
      <w:r>
        <w:rPr>
          <w:b w:val="0"/>
          <w:bCs w:val="0"/>
          <w:color w:val="414042"/>
        </w:rPr>
      </w:r>
      <w:r>
        <w:rPr>
          <w:rFonts w:ascii="Calibri" w:hAnsi="Calibri" w:cs="Calibri" w:eastAsia="Calibri" w:hint="default"/>
          <w:color w:val="414042"/>
          <w:position w:val="8"/>
          <w:sz w:val="14"/>
          <w:szCs w:val="14"/>
        </w:rPr>
        <w:t>88 </w:t>
      </w:r>
      <w:r>
        <w:rPr>
          <w:b w:val="0"/>
          <w:bCs w:val="0"/>
          <w:color w:val="414042"/>
        </w:rPr>
        <w:t>The records of the interviews do not reveal whether this was a </w:t>
      </w:r>
      <w:r>
        <w:rPr>
          <w:b w:val="0"/>
          <w:bCs w:val="0"/>
          <w:color w:val="414042"/>
          <w:spacing w:val="-3"/>
        </w:rPr>
        <w:t>reference </w:t>
      </w:r>
      <w:r>
        <w:rPr>
          <w:b w:val="0"/>
          <w:bCs w:val="0"/>
          <w:color w:val="414042"/>
        </w:rPr>
        <w:t>to </w:t>
      </w:r>
      <w:r>
        <w:rPr>
          <w:b w:val="0"/>
          <w:bCs w:val="0"/>
          <w:color w:val="414042"/>
          <w:spacing w:val="-3"/>
        </w:rPr>
        <w:t>AAB’s</w:t>
      </w:r>
      <w:r>
        <w:rPr>
          <w:b w:val="0"/>
          <w:bCs w:val="0"/>
          <w:color w:val="414042"/>
          <w:spacing w:val="-35"/>
        </w:rPr>
        <w:t> </w:t>
      </w:r>
      <w:r>
        <w:rPr>
          <w:b w:val="0"/>
          <w:bCs w:val="0"/>
          <w:color w:val="414042"/>
        </w:rPr>
        <w:t>allegation.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13"/>
        <w:jc w:val="left"/>
      </w:pPr>
      <w:bookmarkStart w:name="Brother Chute’s account of his communica" w:id="969"/>
      <w:bookmarkEnd w:id="969"/>
      <w:r>
        <w:rPr/>
      </w:r>
      <w:r>
        <w:rPr>
          <w:b w:val="0"/>
          <w:bCs w:val="0"/>
          <w:color w:val="414042"/>
        </w:rPr>
        <w:t>Brother </w:t>
      </w:r>
      <w:r>
        <w:rPr>
          <w:b w:val="0"/>
          <w:bCs w:val="0"/>
          <w:color w:val="414042"/>
          <w:spacing w:val="-3"/>
        </w:rPr>
        <w:t>Chute’s </w:t>
      </w:r>
      <w:r>
        <w:rPr>
          <w:b w:val="0"/>
          <w:bCs w:val="0"/>
          <w:color w:val="414042"/>
        </w:rPr>
        <w:t>account of his communication with the then Provincial of the Marist</w:t>
      </w:r>
      <w:r>
        <w:rPr>
          <w:b w:val="0"/>
          <w:bCs w:val="0"/>
          <w:color w:val="414042"/>
          <w:spacing w:val="-36"/>
        </w:rPr>
        <w:t> </w:t>
      </w:r>
      <w:r>
        <w:rPr>
          <w:b w:val="0"/>
          <w:bCs w:val="0"/>
          <w:color w:val="414042"/>
        </w:rPr>
        <w:t>Brother</w:t>
      </w:r>
      <w:bookmarkStart w:name=" " w:id="970"/>
      <w:bookmarkEnd w:id="970"/>
      <w:r>
        <w:rPr>
          <w:b w:val="0"/>
          <w:bCs w:val="0"/>
          <w:color w:val="414042"/>
        </w:rPr>
        <w:t>s,</w:t>
      </w:r>
      <w:r>
        <w:rPr>
          <w:b w:val="0"/>
          <w:bCs w:val="0"/>
          <w:color w:val="414042"/>
        </w:rPr>
        <w:t> </w:t>
      </w:r>
      <w:r>
        <w:rPr>
          <w:b w:val="0"/>
          <w:bCs w:val="0"/>
          <w:color w:val="414042"/>
        </w:rPr>
        <w:t>Brother </w:t>
      </w:r>
      <w:r>
        <w:rPr>
          <w:b w:val="0"/>
          <w:bCs w:val="0"/>
          <w:color w:val="414042"/>
          <w:spacing w:val="-4"/>
        </w:rPr>
        <w:t>Duffy, </w:t>
      </w:r>
      <w:r>
        <w:rPr>
          <w:b w:val="0"/>
          <w:bCs w:val="0"/>
          <w:color w:val="414042"/>
        </w:rPr>
        <w:t>as recorded by Mr Monahan in April 2009, is quite</w:t>
      </w:r>
      <w:r>
        <w:rPr>
          <w:b w:val="0"/>
          <w:bCs w:val="0"/>
          <w:color w:val="414042"/>
          <w:spacing w:val="-22"/>
        </w:rPr>
        <w:t> </w:t>
      </w:r>
      <w:r>
        <w:rPr>
          <w:b w:val="0"/>
          <w:bCs w:val="0"/>
          <w:color w:val="414042"/>
        </w:rPr>
        <w:t>detailed: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224"/>
        <w:jc w:val="left"/>
      </w:pPr>
      <w:bookmarkStart w:name="[Brother Chute] By 1962, I had already s" w:id="971"/>
      <w:bookmarkEnd w:id="971"/>
      <w:r>
        <w:rPr/>
      </w:r>
      <w:r>
        <w:rPr>
          <w:b w:val="0"/>
          <w:bCs w:val="0"/>
          <w:color w:val="414042"/>
        </w:rPr>
        <w:t>[Brother Chute] By 1962, I had already spoken to Br Quentin </w:t>
      </w:r>
      <w:r>
        <w:rPr>
          <w:b w:val="0"/>
          <w:bCs w:val="0"/>
          <w:color w:val="414042"/>
          <w:spacing w:val="-3"/>
        </w:rPr>
        <w:t>Duffy. </w:t>
      </w:r>
      <w:r>
        <w:rPr>
          <w:b w:val="0"/>
          <w:bCs w:val="0"/>
          <w:color w:val="414042"/>
        </w:rPr>
        <w:t>I had told him that I </w:t>
      </w:r>
      <w:r>
        <w:rPr>
          <w:b w:val="0"/>
          <w:bCs w:val="0"/>
          <w:color w:val="414042"/>
        </w:rPr>
        <w:t>had a weakness in </w:t>
      </w:r>
      <w:r>
        <w:rPr>
          <w:b w:val="0"/>
          <w:bCs w:val="0"/>
          <w:color w:val="414042"/>
          <w:spacing w:val="-3"/>
        </w:rPr>
        <w:t>my </w:t>
      </w:r>
      <w:r>
        <w:rPr>
          <w:b w:val="0"/>
          <w:bCs w:val="0"/>
          <w:color w:val="414042"/>
        </w:rPr>
        <w:t>character for young men. He said something </w:t>
      </w:r>
      <w:r>
        <w:rPr>
          <w:b w:val="0"/>
          <w:bCs w:val="0"/>
          <w:color w:val="414042"/>
          <w:spacing w:val="-3"/>
        </w:rPr>
        <w:t>like </w:t>
      </w:r>
      <w:r>
        <w:rPr>
          <w:b w:val="0"/>
          <w:bCs w:val="0"/>
          <w:color w:val="414042"/>
          <w:spacing w:val="-4"/>
        </w:rPr>
        <w:t>‘You </w:t>
      </w:r>
      <w:r>
        <w:rPr>
          <w:b w:val="0"/>
          <w:bCs w:val="0"/>
          <w:color w:val="414042"/>
        </w:rPr>
        <w:t>will have t</w:t>
      </w:r>
      <w:bookmarkStart w:name=" " w:id="972"/>
      <w:bookmarkEnd w:id="972"/>
      <w:r>
        <w:rPr>
          <w:b w:val="0"/>
          <w:bCs w:val="0"/>
          <w:color w:val="414042"/>
        </w:rPr>
        <w:t>o</w:t>
      </w:r>
      <w:r>
        <w:rPr>
          <w:b w:val="0"/>
          <w:bCs w:val="0"/>
          <w:color w:val="414042"/>
          <w:spacing w:val="-15"/>
        </w:rPr>
        <w:t> </w:t>
      </w:r>
      <w:r>
        <w:rPr>
          <w:b w:val="0"/>
          <w:bCs w:val="0"/>
          <w:color w:val="414042"/>
        </w:rPr>
        <w:t>fix </w:t>
      </w:r>
      <w:r>
        <w:rPr>
          <w:b w:val="0"/>
          <w:bCs w:val="0"/>
          <w:color w:val="414042"/>
        </w:rPr>
        <w:t>something up there’ – that’s about it.</w:t>
      </w:r>
      <w:r>
        <w:rPr>
          <w:b w:val="0"/>
          <w:bCs w:val="0"/>
          <w:color w:val="414042"/>
          <w:spacing w:val="-16"/>
        </w:rPr>
        <w:t> </w:t>
      </w:r>
      <w:r>
        <w:rPr>
          <w:b w:val="0"/>
          <w:bCs w:val="0"/>
          <w:color w:val="414042"/>
        </w:rPr>
        <w: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1373" w:right="0"/>
        <w:jc w:val="left"/>
      </w:pPr>
      <w:bookmarkStart w:name="[Question] When did you speak to Br Quen" w:id="973"/>
      <w:bookmarkEnd w:id="973"/>
      <w:r>
        <w:rPr/>
      </w:r>
      <w:r>
        <w:rPr>
          <w:b w:val="0"/>
          <w:color w:val="414042"/>
        </w:rPr>
        <w:t>[Question] When did you speak to Br Quentin</w:t>
      </w:r>
      <w:r>
        <w:rPr>
          <w:b w:val="0"/>
          <w:color w:val="414042"/>
          <w:spacing w:val="-21"/>
        </w:rPr>
        <w:t> </w:t>
      </w:r>
      <w:r>
        <w:rPr>
          <w:b w:val="0"/>
          <w:color w:val="414042"/>
        </w:rPr>
        <w:t>Duffy?</w:t>
      </w:r>
      <w:r>
        <w:rPr/>
      </w:r>
    </w:p>
    <w:p>
      <w:pPr>
        <w:spacing w:after="0" w:line="240"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953" w:right="1078"/>
        <w:jc w:val="left"/>
      </w:pPr>
      <w:bookmarkStart w:name="[Brother Chute] It was initially about t" w:id="974"/>
      <w:bookmarkEnd w:id="974"/>
      <w:r>
        <w:rPr/>
      </w:r>
      <w:r>
        <w:rPr>
          <w:b w:val="0"/>
          <w:bCs w:val="0"/>
          <w:color w:val="414042"/>
        </w:rPr>
        <w:t>[Brother Chute] It was initially about the complaint against me at Randwick – that I indecently touched a young boy at Randwick (1959/1960). This came to </w:t>
      </w:r>
      <w:r>
        <w:rPr>
          <w:b w:val="0"/>
          <w:bCs w:val="0"/>
          <w:color w:val="414042"/>
          <w:spacing w:val="-3"/>
        </w:rPr>
        <w:t>my </w:t>
      </w:r>
      <w:r>
        <w:rPr>
          <w:b w:val="0"/>
          <w:bCs w:val="0"/>
          <w:color w:val="414042"/>
        </w:rPr>
        <w:t>attention </w:t>
      </w:r>
      <w:r>
        <w:rPr>
          <w:b w:val="0"/>
          <w:bCs w:val="0"/>
          <w:color w:val="414042"/>
        </w:rPr>
        <w:t>through the Superior Br Ansalom [sic] (who is now dead). The mother mentioned it</w:t>
      </w:r>
      <w:r>
        <w:rPr>
          <w:b w:val="0"/>
          <w:bCs w:val="0"/>
          <w:color w:val="414042"/>
          <w:spacing w:val="-14"/>
        </w:rPr>
        <w:t> </w:t>
      </w:r>
      <w:r>
        <w:rPr>
          <w:b w:val="0"/>
          <w:bCs w:val="0"/>
          <w:color w:val="414042"/>
        </w:rPr>
        <w:t>to </w:t>
      </w:r>
      <w:r>
        <w:rPr>
          <w:b w:val="0"/>
          <w:bCs w:val="0"/>
          <w:color w:val="414042"/>
        </w:rPr>
        <w:t>Br Ansalom. He told me the details and said </w:t>
      </w:r>
      <w:r>
        <w:rPr>
          <w:b w:val="0"/>
          <w:bCs w:val="0"/>
          <w:color w:val="414042"/>
          <w:spacing w:val="-4"/>
        </w:rPr>
        <w:t>‘You </w:t>
      </w:r>
      <w:r>
        <w:rPr>
          <w:b w:val="0"/>
          <w:bCs w:val="0"/>
          <w:color w:val="414042"/>
        </w:rPr>
        <w:t>had better go and have a yarn</w:t>
      </w:r>
      <w:r>
        <w:rPr>
          <w:b w:val="0"/>
          <w:bCs w:val="0"/>
          <w:color w:val="414042"/>
          <w:spacing w:val="-28"/>
        </w:rPr>
        <w:t> </w:t>
      </w:r>
      <w:r>
        <w:rPr>
          <w:b w:val="0"/>
          <w:bCs w:val="0"/>
          <w:color w:val="414042"/>
        </w:rPr>
        <w:t>with</w:t>
      </w:r>
      <w:r>
        <w:rPr/>
      </w:r>
    </w:p>
    <w:p>
      <w:pPr>
        <w:pStyle w:val="BodyText"/>
        <w:spacing w:line="244" w:lineRule="auto" w:before="1"/>
        <w:ind w:left="953" w:right="804"/>
        <w:jc w:val="left"/>
      </w:pPr>
      <w:r>
        <w:rPr>
          <w:b w:val="0"/>
          <w:bCs w:val="0"/>
          <w:color w:val="414042"/>
          <w:spacing w:val="-3"/>
        </w:rPr>
        <w:t>Quentin.’ </w:t>
      </w:r>
      <w:r>
        <w:rPr>
          <w:b w:val="0"/>
          <w:bCs w:val="0"/>
          <w:color w:val="414042"/>
        </w:rPr>
        <w:t>I then went and told Br Quentin. I told him that I had indecently touched a</w:t>
      </w:r>
      <w:r>
        <w:rPr>
          <w:b w:val="0"/>
          <w:bCs w:val="0"/>
          <w:color w:val="414042"/>
          <w:spacing w:val="-14"/>
        </w:rPr>
        <w:t> </w:t>
      </w:r>
      <w:bookmarkStart w:name=" " w:id="975"/>
      <w:bookmarkEnd w:id="975"/>
      <w:r>
        <w:rPr>
          <w:b w:val="0"/>
          <w:bCs w:val="0"/>
          <w:color w:val="414042"/>
          <w:spacing w:val="-5"/>
        </w:rPr>
        <w:t>b</w:t>
      </w:r>
      <w:r>
        <w:rPr>
          <w:b w:val="0"/>
          <w:bCs w:val="0"/>
          <w:color w:val="414042"/>
          <w:spacing w:val="-5"/>
        </w:rPr>
        <w:t>oy. </w:t>
      </w:r>
      <w:r>
        <w:rPr>
          <w:b w:val="0"/>
          <w:bCs w:val="0"/>
          <w:color w:val="414042"/>
          <w:spacing w:val="-5"/>
        </w:rPr>
      </w:r>
      <w:r>
        <w:rPr>
          <w:b w:val="0"/>
          <w:bCs w:val="0"/>
          <w:color w:val="414042"/>
        </w:rPr>
        <w:t>I admitted</w:t>
      </w:r>
      <w:r>
        <w:rPr>
          <w:b w:val="0"/>
          <w:bCs w:val="0"/>
          <w:color w:val="414042"/>
          <w:spacing w:val="-14"/>
        </w:rPr>
        <w:t> </w:t>
      </w:r>
      <w:r>
        <w:rPr>
          <w:b w:val="0"/>
          <w:bCs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578"/>
        <w:jc w:val="left"/>
      </w:pPr>
      <w:bookmarkStart w:name="So I spoke to Br Quentin Duffy. He said " w:id="976"/>
      <w:bookmarkEnd w:id="976"/>
      <w:r>
        <w:rPr/>
      </w:r>
      <w:r>
        <w:rPr>
          <w:b w:val="0"/>
          <w:bCs w:val="0"/>
          <w:color w:val="414042"/>
        </w:rPr>
        <w:t>So I spoke to Br Quentin </w:t>
      </w:r>
      <w:r>
        <w:rPr>
          <w:b w:val="0"/>
          <w:bCs w:val="0"/>
          <w:color w:val="414042"/>
          <w:spacing w:val="-3"/>
        </w:rPr>
        <w:t>Duffy. </w:t>
      </w:r>
      <w:r>
        <w:rPr>
          <w:b w:val="0"/>
          <w:bCs w:val="0"/>
          <w:color w:val="414042"/>
        </w:rPr>
        <w:t>He said you have a problem. </w:t>
      </w:r>
      <w:r>
        <w:rPr>
          <w:b w:val="0"/>
          <w:bCs w:val="0"/>
          <w:color w:val="414042"/>
          <w:spacing w:val="-4"/>
        </w:rPr>
        <w:t>We’ve </w:t>
      </w:r>
      <w:r>
        <w:rPr>
          <w:b w:val="0"/>
          <w:bCs w:val="0"/>
          <w:color w:val="414042"/>
        </w:rPr>
        <w:t>got to fix it up. He</w:t>
      </w:r>
      <w:r>
        <w:rPr>
          <w:b w:val="0"/>
          <w:bCs w:val="0"/>
          <w:color w:val="414042"/>
          <w:spacing w:val="-32"/>
        </w:rPr>
        <w:t> </w:t>
      </w:r>
      <w:bookmarkStart w:name=" " w:id="977"/>
      <w:bookmarkEnd w:id="977"/>
      <w:r>
        <w:rPr>
          <w:b w:val="0"/>
          <w:bCs w:val="0"/>
          <w:color w:val="414042"/>
        </w:rPr>
        <w:t>didn’t</w:t>
      </w:r>
      <w:r>
        <w:rPr>
          <w:b w:val="0"/>
          <w:bCs w:val="0"/>
          <w:color w:val="414042"/>
        </w:rPr>
        <w:t> </w:t>
      </w:r>
      <w:r>
        <w:rPr>
          <w:b w:val="0"/>
          <w:bCs w:val="0"/>
          <w:color w:val="414042"/>
        </w:rPr>
        <w:t>discuss how I should fix it up. It was not a formal </w:t>
      </w:r>
      <w:r>
        <w:rPr>
          <w:b w:val="0"/>
          <w:bCs w:val="0"/>
          <w:color w:val="414042"/>
          <w:spacing w:val="-3"/>
        </w:rPr>
        <w:t>interview. </w:t>
      </w:r>
      <w:r>
        <w:rPr>
          <w:b w:val="0"/>
          <w:bCs w:val="0"/>
          <w:color w:val="414042"/>
        </w:rPr>
        <w:t>I spoke to him in the</w:t>
      </w:r>
      <w:r>
        <w:rPr>
          <w:b w:val="0"/>
          <w:bCs w:val="0"/>
          <w:color w:val="414042"/>
          <w:spacing w:val="-16"/>
        </w:rPr>
        <w:t> </w:t>
      </w:r>
      <w:r>
        <w:rPr>
          <w:b w:val="0"/>
          <w:bCs w:val="0"/>
          <w:color w:val="414042"/>
        </w:rPr>
        <w:t>passage.</w:t>
      </w:r>
      <w:r>
        <w:rPr/>
      </w:r>
    </w:p>
    <w:p>
      <w:pPr>
        <w:pStyle w:val="BodyText"/>
        <w:spacing w:line="244" w:lineRule="auto" w:before="1"/>
        <w:ind w:left="953" w:right="679"/>
        <w:jc w:val="left"/>
      </w:pPr>
      <w:r>
        <w:rPr>
          <w:b w:val="0"/>
          <w:bCs w:val="0"/>
          <w:color w:val="414042"/>
        </w:rPr>
        <w:t>I had made an appointment beforehand, but he was in a hurry and was running out of</w:t>
      </w:r>
      <w:r>
        <w:rPr>
          <w:b w:val="0"/>
          <w:bCs w:val="0"/>
          <w:color w:val="414042"/>
          <w:spacing w:val="-24"/>
        </w:rPr>
        <w:t> </w:t>
      </w:r>
      <w:bookmarkStart w:name=" " w:id="978"/>
      <w:bookmarkEnd w:id="978"/>
      <w:r>
        <w:rPr>
          <w:b w:val="0"/>
          <w:bCs w:val="0"/>
          <w:color w:val="414042"/>
        </w:rPr>
        <w:t>the</w:t>
      </w:r>
      <w:r>
        <w:rPr>
          <w:b w:val="0"/>
          <w:bCs w:val="0"/>
          <w:color w:val="414042"/>
        </w:rPr>
        <w:t> </w:t>
      </w:r>
      <w:r>
        <w:rPr>
          <w:b w:val="0"/>
          <w:bCs w:val="0"/>
          <w:color w:val="414042"/>
        </w:rPr>
      </w:r>
      <w:r>
        <w:rPr>
          <w:b w:val="0"/>
          <w:bCs w:val="0"/>
          <w:color w:val="414042"/>
          <w:spacing w:val="-5"/>
        </w:rPr>
        <w:t>door, </w:t>
      </w:r>
      <w:r>
        <w:rPr>
          <w:b w:val="0"/>
          <w:bCs w:val="0"/>
          <w:color w:val="414042"/>
        </w:rPr>
        <w:t>and this was a quick discussion on the run.</w:t>
      </w:r>
      <w:r>
        <w:rPr>
          <w:b w:val="0"/>
          <w:bCs w:val="0"/>
          <w:color w:val="414042"/>
          <w:spacing w:val="5"/>
        </w:rPr>
        <w:t> </w:t>
      </w:r>
      <w:r>
        <w:rPr>
          <w:b w:val="0"/>
          <w:bCs w:val="0"/>
          <w:color w:val="414042"/>
        </w:rPr>
        <w: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579"/>
        <w:jc w:val="left"/>
      </w:pPr>
      <w:bookmarkStart w:name="[Question] [Is it] possible that Br Quen" w:id="979"/>
      <w:bookmarkEnd w:id="979"/>
      <w:r>
        <w:rPr/>
      </w:r>
      <w:r>
        <w:rPr>
          <w:b w:val="0"/>
          <w:bCs w:val="0"/>
          <w:color w:val="414042"/>
        </w:rPr>
        <w:t>[Question] [Is it] possible that Br Quentin Duffy did not understand you clearly because</w:t>
      </w:r>
      <w:r>
        <w:rPr>
          <w:b w:val="0"/>
          <w:bCs w:val="0"/>
          <w:color w:val="414042"/>
          <w:spacing w:val="-36"/>
        </w:rPr>
        <w:t> </w:t>
      </w:r>
      <w:r>
        <w:rPr>
          <w:b w:val="0"/>
          <w:bCs w:val="0"/>
          <w:color w:val="414042"/>
        </w:rPr>
        <w:t>this </w:t>
      </w:r>
      <w:r>
        <w:rPr>
          <w:b w:val="0"/>
          <w:bCs w:val="0"/>
          <w:color w:val="414042"/>
        </w:rPr>
        <w:t>was</w:t>
      </w:r>
      <w:r>
        <w:rPr>
          <w:b w:val="0"/>
          <w:bCs w:val="0"/>
          <w:color w:val="414042"/>
          <w:spacing w:val="-3"/>
        </w:rPr>
        <w:t> </w:t>
      </w:r>
      <w:r>
        <w:rPr>
          <w:b w:val="0"/>
          <w:bCs w:val="0"/>
          <w:color w:val="414042"/>
        </w:rPr>
        <w:t>on</w:t>
      </w:r>
      <w:r>
        <w:rPr>
          <w:b w:val="0"/>
          <w:bCs w:val="0"/>
          <w:color w:val="414042"/>
          <w:spacing w:val="-3"/>
        </w:rPr>
        <w:t> </w:t>
      </w:r>
      <w:r>
        <w:rPr>
          <w:b w:val="0"/>
          <w:bCs w:val="0"/>
          <w:color w:val="414042"/>
        </w:rPr>
        <w:t>the</w:t>
      </w:r>
      <w:r>
        <w:rPr>
          <w:b w:val="0"/>
          <w:bCs w:val="0"/>
          <w:color w:val="414042"/>
          <w:spacing w:val="-3"/>
        </w:rPr>
        <w:t> </w:t>
      </w:r>
      <w:r>
        <w:rPr>
          <w:b w:val="0"/>
          <w:bCs w:val="0"/>
          <w:color w:val="414042"/>
        </w:rPr>
        <w:t>run,</w:t>
      </w:r>
      <w:r>
        <w:rPr>
          <w:b w:val="0"/>
          <w:bCs w:val="0"/>
          <w:color w:val="414042"/>
          <w:spacing w:val="-3"/>
        </w:rPr>
        <w:t> </w:t>
      </w:r>
      <w:r>
        <w:rPr>
          <w:b w:val="0"/>
          <w:bCs w:val="0"/>
          <w:color w:val="414042"/>
        </w:rPr>
        <w:t>and</w:t>
      </w:r>
      <w:r>
        <w:rPr>
          <w:b w:val="0"/>
          <w:bCs w:val="0"/>
          <w:color w:val="414042"/>
          <w:spacing w:val="-3"/>
        </w:rPr>
        <w:t> </w:t>
      </w:r>
      <w:r>
        <w:rPr>
          <w:b w:val="0"/>
          <w:bCs w:val="0"/>
          <w:color w:val="414042"/>
        </w:rPr>
        <w:t>…</w:t>
      </w:r>
      <w:r>
        <w:rPr>
          <w:b w:val="0"/>
          <w:bCs w:val="0"/>
          <w:color w:val="414042"/>
          <w:spacing w:val="-3"/>
        </w:rPr>
        <w:t> </w:t>
      </w:r>
      <w:r>
        <w:rPr>
          <w:b w:val="0"/>
          <w:bCs w:val="0"/>
          <w:color w:val="414042"/>
        </w:rPr>
        <w:t>was</w:t>
      </w:r>
      <w:r>
        <w:rPr>
          <w:b w:val="0"/>
          <w:bCs w:val="0"/>
          <w:color w:val="414042"/>
          <w:spacing w:val="-3"/>
        </w:rPr>
        <w:t> </w:t>
      </w:r>
      <w:r>
        <w:rPr>
          <w:b w:val="0"/>
          <w:bCs w:val="0"/>
          <w:color w:val="414042"/>
        </w:rPr>
        <w:t>Brother</w:t>
      </w:r>
      <w:r>
        <w:rPr>
          <w:b w:val="0"/>
          <w:bCs w:val="0"/>
          <w:color w:val="414042"/>
          <w:spacing w:val="-3"/>
        </w:rPr>
        <w:t> </w:t>
      </w:r>
      <w:r>
        <w:rPr>
          <w:b w:val="0"/>
          <w:bCs w:val="0"/>
          <w:color w:val="414042"/>
        </w:rPr>
        <w:t>Quentin</w:t>
      </w:r>
      <w:r>
        <w:rPr>
          <w:b w:val="0"/>
          <w:bCs w:val="0"/>
          <w:color w:val="414042"/>
          <w:spacing w:val="-3"/>
        </w:rPr>
        <w:t> </w:t>
      </w:r>
      <w:r>
        <w:rPr>
          <w:b w:val="0"/>
          <w:bCs w:val="0"/>
          <w:color w:val="414042"/>
        </w:rPr>
        <w:t>not</w:t>
      </w:r>
      <w:r>
        <w:rPr>
          <w:b w:val="0"/>
          <w:bCs w:val="0"/>
          <w:color w:val="414042"/>
          <w:spacing w:val="-3"/>
        </w:rPr>
        <w:t> </w:t>
      </w:r>
      <w:r>
        <w:rPr>
          <w:b w:val="0"/>
          <w:bCs w:val="0"/>
          <w:color w:val="414042"/>
        </w:rPr>
        <w:t>in</w:t>
      </w:r>
      <w:r>
        <w:rPr>
          <w:b w:val="0"/>
          <w:bCs w:val="0"/>
          <w:color w:val="414042"/>
          <w:spacing w:val="-3"/>
        </w:rPr>
        <w:t> </w:t>
      </w:r>
      <w:r>
        <w:rPr>
          <w:b w:val="0"/>
          <w:bCs w:val="0"/>
          <w:color w:val="414042"/>
        </w:rPr>
        <w:t>the</w:t>
      </w:r>
      <w:r>
        <w:rPr>
          <w:b w:val="0"/>
          <w:bCs w:val="0"/>
          <w:color w:val="414042"/>
          <w:spacing w:val="-3"/>
        </w:rPr>
        <w:t> </w:t>
      </w:r>
      <w:r>
        <w:rPr>
          <w:b w:val="0"/>
          <w:bCs w:val="0"/>
          <w:color w:val="414042"/>
        </w:rPr>
        <w:t>process</w:t>
      </w:r>
      <w:r>
        <w:rPr>
          <w:b w:val="0"/>
          <w:bCs w:val="0"/>
          <w:color w:val="414042"/>
          <w:spacing w:val="-3"/>
        </w:rPr>
        <w:t> </w:t>
      </w:r>
      <w:r>
        <w:rPr>
          <w:b w:val="0"/>
          <w:bCs w:val="0"/>
          <w:color w:val="414042"/>
        </w:rPr>
        <w:t>of</w:t>
      </w:r>
      <w:r>
        <w:rPr>
          <w:b w:val="0"/>
          <w:bCs w:val="0"/>
          <w:color w:val="414042"/>
          <w:spacing w:val="-3"/>
        </w:rPr>
        <w:t> </w:t>
      </w:r>
      <w:r>
        <w:rPr>
          <w:b w:val="0"/>
          <w:bCs w:val="0"/>
          <w:color w:val="414042"/>
        </w:rPr>
        <w:t>getting</w:t>
      </w:r>
      <w:r>
        <w:rPr>
          <w:b w:val="0"/>
          <w:bCs w:val="0"/>
          <w:color w:val="414042"/>
          <w:spacing w:val="-3"/>
        </w:rPr>
        <w:t> </w:t>
      </w:r>
      <w:r>
        <w:rPr>
          <w:b w:val="0"/>
          <w:bCs w:val="0"/>
          <w:color w:val="414042"/>
        </w:rPr>
        <w:t>into</w:t>
      </w:r>
      <w:r>
        <w:rPr>
          <w:b w:val="0"/>
          <w:bCs w:val="0"/>
          <w:color w:val="414042"/>
          <w:spacing w:val="-3"/>
        </w:rPr>
        <w:t> </w:t>
      </w:r>
      <w:r>
        <w:rPr>
          <w:b w:val="0"/>
          <w:bCs w:val="0"/>
          <w:color w:val="414042"/>
        </w:rPr>
        <w:t>the</w:t>
      </w:r>
      <w:r>
        <w:rPr>
          <w:b w:val="0"/>
          <w:bCs w:val="0"/>
          <w:color w:val="414042"/>
          <w:spacing w:val="-3"/>
        </w:rPr>
        <w:t> </w:t>
      </w:r>
      <w:r>
        <w:rPr>
          <w:b w:val="0"/>
          <w:bCs w:val="0"/>
          <w:color w:val="414042"/>
        </w:rPr>
        <w:t>shower?</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953" w:right="0"/>
        <w:jc w:val="left"/>
        <w:rPr>
          <w:sz w:val="14"/>
          <w:szCs w:val="14"/>
        </w:rPr>
      </w:pPr>
      <w:bookmarkStart w:name="[Brother Chute] I was pretty direct. I t" w:id="980"/>
      <w:bookmarkEnd w:id="980"/>
      <w:r>
        <w:rPr/>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I</w:t>
      </w:r>
      <w:r>
        <w:rPr>
          <w:b w:val="0"/>
          <w:color w:val="414042"/>
          <w:spacing w:val="-4"/>
        </w:rPr>
        <w:t> </w:t>
      </w:r>
      <w:r>
        <w:rPr>
          <w:b w:val="0"/>
          <w:color w:val="414042"/>
        </w:rPr>
        <w:t>was</w:t>
      </w:r>
      <w:r>
        <w:rPr>
          <w:b w:val="0"/>
          <w:color w:val="414042"/>
          <w:spacing w:val="-4"/>
        </w:rPr>
        <w:t> </w:t>
      </w:r>
      <w:r>
        <w:rPr>
          <w:b w:val="0"/>
          <w:color w:val="414042"/>
        </w:rPr>
        <w:t>pretty</w:t>
      </w:r>
      <w:r>
        <w:rPr>
          <w:b w:val="0"/>
          <w:color w:val="414042"/>
          <w:spacing w:val="-4"/>
        </w:rPr>
        <w:t> </w:t>
      </w:r>
      <w:r>
        <w:rPr>
          <w:b w:val="0"/>
          <w:color w:val="414042"/>
        </w:rPr>
        <w:t>direct.</w:t>
      </w:r>
      <w:r>
        <w:rPr>
          <w:b w:val="0"/>
          <w:color w:val="414042"/>
          <w:spacing w:val="-4"/>
        </w:rPr>
        <w:t> </w:t>
      </w:r>
      <w:r>
        <w:rPr>
          <w:b w:val="0"/>
          <w:color w:val="414042"/>
        </w:rPr>
        <w:t>I</w:t>
      </w:r>
      <w:r>
        <w:rPr>
          <w:b w:val="0"/>
          <w:color w:val="414042"/>
          <w:spacing w:val="-4"/>
        </w:rPr>
        <w:t> </w:t>
      </w:r>
      <w:r>
        <w:rPr>
          <w:b w:val="0"/>
          <w:color w:val="414042"/>
        </w:rPr>
        <w:t>told</w:t>
      </w:r>
      <w:r>
        <w:rPr>
          <w:b w:val="0"/>
          <w:color w:val="414042"/>
          <w:spacing w:val="-4"/>
        </w:rPr>
        <w:t> </w:t>
      </w:r>
      <w:r>
        <w:rPr>
          <w:b w:val="0"/>
          <w:color w:val="414042"/>
        </w:rPr>
        <w:t>him</w:t>
      </w:r>
      <w:r>
        <w:rPr>
          <w:b w:val="0"/>
          <w:color w:val="414042"/>
          <w:spacing w:val="-4"/>
        </w:rPr>
        <w:t> </w:t>
      </w:r>
      <w:r>
        <w:rPr>
          <w:b w:val="0"/>
          <w:color w:val="414042"/>
        </w:rPr>
        <w:t>what</w:t>
      </w:r>
      <w:r>
        <w:rPr>
          <w:b w:val="0"/>
          <w:color w:val="414042"/>
          <w:spacing w:val="-4"/>
        </w:rPr>
        <w:t> </w:t>
      </w:r>
      <w:r>
        <w:rPr>
          <w:b w:val="0"/>
          <w:color w:val="414042"/>
        </w:rPr>
        <w:t>I</w:t>
      </w:r>
      <w:r>
        <w:rPr>
          <w:b w:val="0"/>
          <w:color w:val="414042"/>
          <w:spacing w:val="-4"/>
        </w:rPr>
        <w:t> </w:t>
      </w:r>
      <w:r>
        <w:rPr>
          <w:b w:val="0"/>
          <w:color w:val="414042"/>
        </w:rPr>
        <w:t>had</w:t>
      </w:r>
      <w:r>
        <w:rPr>
          <w:b w:val="0"/>
          <w:color w:val="414042"/>
          <w:spacing w:val="-4"/>
        </w:rPr>
        <w:t> </w:t>
      </w:r>
      <w:r>
        <w:rPr>
          <w:b w:val="0"/>
          <w:color w:val="414042"/>
        </w:rPr>
        <w:t>done.</w:t>
      </w:r>
      <w:r>
        <w:rPr>
          <w:b w:val="0"/>
          <w:color w:val="414042"/>
          <w:spacing w:val="-4"/>
        </w:rPr>
        <w:t> </w:t>
      </w:r>
      <w:r>
        <w:rPr>
          <w:b w:val="0"/>
          <w:color w:val="414042"/>
        </w:rPr>
        <w:t>I</w:t>
      </w:r>
      <w:r>
        <w:rPr>
          <w:b w:val="0"/>
          <w:color w:val="414042"/>
          <w:spacing w:val="-4"/>
        </w:rPr>
        <w:t> </w:t>
      </w:r>
      <w:r>
        <w:rPr>
          <w:b w:val="0"/>
          <w:color w:val="414042"/>
        </w:rPr>
        <w:t>was</w:t>
      </w:r>
      <w:r>
        <w:rPr>
          <w:b w:val="0"/>
          <w:color w:val="414042"/>
          <w:spacing w:val="-4"/>
        </w:rPr>
        <w:t> </w:t>
      </w:r>
      <w:r>
        <w:rPr>
          <w:b w:val="0"/>
          <w:color w:val="414042"/>
        </w:rPr>
        <w:t>upfront.</w:t>
      </w:r>
      <w:bookmarkStart w:name="89" w:id="981"/>
      <w:bookmarkEnd w:id="981"/>
      <w:r>
        <w:rPr>
          <w:b w:val="0"/>
          <w:color w:val="414042"/>
        </w:rPr>
      </w:r>
      <w:r>
        <w:rPr>
          <w:b w:val="0"/>
          <w:color w:val="414042"/>
          <w:position w:val="8"/>
          <w:sz w:val="14"/>
        </w:rPr>
        <w:t>89</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541"/>
        <w:jc w:val="left"/>
      </w:pPr>
      <w:bookmarkStart w:name="AAB was not called to give evidence. Bro" w:id="982"/>
      <w:bookmarkEnd w:id="982"/>
      <w:r>
        <w:rPr/>
      </w:r>
      <w:r>
        <w:rPr>
          <w:b w:val="0"/>
          <w:color w:val="414042"/>
        </w:rPr>
        <w:t>AAB was not called to give evidence. Brother Anselm and Brother Duffy are both deceased and had not been called upon to respond to the allegations by AAB </w:t>
      </w:r>
      <w:r>
        <w:rPr>
          <w:b w:val="0"/>
          <w:color w:val="414042"/>
          <w:spacing w:val="-3"/>
        </w:rPr>
        <w:t>before </w:t>
      </w:r>
      <w:r>
        <w:rPr>
          <w:b w:val="0"/>
          <w:color w:val="414042"/>
        </w:rPr>
        <w:t>their death. </w:t>
      </w:r>
      <w:r>
        <w:rPr>
          <w:b w:val="0"/>
          <w:color w:val="414042"/>
          <w:spacing w:val="-3"/>
        </w:rPr>
        <w:t>Further, </w:t>
      </w:r>
      <w:r>
        <w:rPr>
          <w:b w:val="0"/>
          <w:color w:val="414042"/>
        </w:rPr>
        <w:t>no</w:t>
      </w:r>
      <w:r>
        <w:rPr>
          <w:b w:val="0"/>
          <w:color w:val="414042"/>
          <w:spacing w:val="-16"/>
        </w:rPr>
        <w:t> </w:t>
      </w:r>
      <w:r>
        <w:rPr>
          <w:b w:val="0"/>
          <w:color w:val="414042"/>
        </w:rPr>
        <w:t>document </w:t>
      </w:r>
      <w:r>
        <w:rPr>
          <w:b w:val="0"/>
          <w:color w:val="414042"/>
        </w:rPr>
        <w:t>was produced to the </w:t>
      </w:r>
      <w:r>
        <w:rPr>
          <w:b w:val="0"/>
          <w:color w:val="414042"/>
          <w:spacing w:val="-3"/>
        </w:rPr>
        <w:t>Royal </w:t>
      </w:r>
      <w:r>
        <w:rPr>
          <w:b w:val="0"/>
          <w:color w:val="414042"/>
        </w:rPr>
        <w:t>Commission that recorded any such complaint or communication with </w:t>
      </w:r>
      <w:r>
        <w:rPr>
          <w:b w:val="0"/>
          <w:color w:val="414042"/>
        </w:rPr>
        <w:t>Brother</w:t>
      </w:r>
      <w:r>
        <w:rPr>
          <w:b w:val="0"/>
          <w:color w:val="414042"/>
          <w:spacing w:val="-10"/>
        </w:rPr>
        <w:t> </w:t>
      </w:r>
      <w:r>
        <w:rPr>
          <w:b w:val="0"/>
          <w:color w:val="414042"/>
          <w:spacing w:val="-3"/>
        </w:rPr>
        <w:t>Duffy.</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734"/>
        <w:jc w:val="left"/>
      </w:pPr>
      <w:bookmarkStart w:name="As set out earlier, neither Brother Chut" w:id="983"/>
      <w:bookmarkEnd w:id="983"/>
      <w:r>
        <w:rPr/>
      </w:r>
      <w:r>
        <w:rPr>
          <w:b w:val="0"/>
          <w:color w:val="414042"/>
        </w:rPr>
        <w:t>As set out </w:t>
      </w:r>
      <w:r>
        <w:rPr>
          <w:b w:val="0"/>
          <w:color w:val="414042"/>
          <w:spacing w:val="-3"/>
        </w:rPr>
        <w:t>earlier, </w:t>
      </w:r>
      <w:r>
        <w:rPr>
          <w:b w:val="0"/>
          <w:color w:val="414042"/>
        </w:rPr>
        <w:t>neither Brother Chute nor the note-takers (Mr Harrison, Mr Bucci</w:t>
      </w:r>
      <w:r>
        <w:rPr>
          <w:b w:val="0"/>
          <w:color w:val="414042"/>
          <w:spacing w:val="-24"/>
        </w:rPr>
        <w:t> </w:t>
      </w:r>
      <w:r>
        <w:rPr>
          <w:b w:val="0"/>
          <w:color w:val="414042"/>
        </w:rPr>
        <w:t>and </w:t>
      </w:r>
      <w:r>
        <w:rPr>
          <w:b w:val="0"/>
          <w:color w:val="414042"/>
        </w:rPr>
        <w:t>Mr Monahan) were called to give evidence. The Monahan Note was </w:t>
      </w:r>
      <w:r>
        <w:rPr>
          <w:b w:val="0"/>
          <w:color w:val="414042"/>
          <w:spacing w:val="-3"/>
        </w:rPr>
        <w:t>referred </w:t>
      </w:r>
      <w:r>
        <w:rPr>
          <w:b w:val="0"/>
          <w:color w:val="414042"/>
        </w:rPr>
        <w:t>to</w:t>
      </w:r>
      <w:r>
        <w:rPr>
          <w:b w:val="0"/>
          <w:color w:val="414042"/>
          <w:spacing w:val="-11"/>
        </w:rPr>
        <w:t> </w:t>
      </w:r>
      <w:r>
        <w:rPr>
          <w:b w:val="0"/>
          <w:color w:val="414042"/>
          <w:spacing w:val="-4"/>
        </w:rPr>
        <w:t>earlier.</w:t>
      </w:r>
      <w:r>
        <w:rPr>
          <w:spacing w:val="-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In these circumstances, we make no findi" w:id="984"/>
      <w:bookmarkEnd w:id="984"/>
      <w:r>
        <w:rPr/>
      </w:r>
      <w:r>
        <w:rPr>
          <w:b w:val="0"/>
          <w:color w:val="414042"/>
        </w:rPr>
        <w:t>In these circumstances, we </w:t>
      </w:r>
      <w:r>
        <w:rPr>
          <w:b w:val="0"/>
          <w:color w:val="414042"/>
          <w:spacing w:val="-3"/>
        </w:rPr>
        <w:t>make </w:t>
      </w:r>
      <w:r>
        <w:rPr>
          <w:b w:val="0"/>
          <w:color w:val="414042"/>
        </w:rPr>
        <w:t>no finding in relation to Brothers Anselm and</w:t>
      </w:r>
      <w:r>
        <w:rPr>
          <w:b w:val="0"/>
          <w:color w:val="414042"/>
          <w:spacing w:val="-34"/>
        </w:rPr>
        <w:t> </w:t>
      </w:r>
      <w:r>
        <w:rPr>
          <w:b w:val="0"/>
          <w:color w:val="414042"/>
          <w:spacing w:val="-3"/>
        </w:rPr>
        <w:t>Duffy.</w:t>
      </w:r>
      <w:r>
        <w:rPr>
          <w:spacing w:val="-3"/>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0"/>
        <w:ind w:right="0"/>
        <w:rPr>
          <w:rFonts w:ascii="Calibri Light" w:hAnsi="Calibri Light" w:cs="Calibri Light" w:eastAsia="Calibri Light" w:hint="default"/>
          <w:b w:val="0"/>
          <w:bCs w:val="0"/>
          <w:sz w:val="23"/>
          <w:szCs w:val="23"/>
        </w:rPr>
      </w:pPr>
    </w:p>
    <w:p>
      <w:pPr>
        <w:pStyle w:val="Heading4"/>
        <w:spacing w:line="240" w:lineRule="auto"/>
        <w:ind w:right="0"/>
        <w:jc w:val="left"/>
        <w:rPr>
          <w:b w:val="0"/>
          <w:bCs w:val="0"/>
        </w:rPr>
      </w:pPr>
      <w:bookmarkStart w:name="AAJ" w:id="985"/>
      <w:bookmarkEnd w:id="985"/>
      <w:r>
        <w:rPr>
          <w:b w:val="0"/>
        </w:rPr>
      </w:r>
      <w:r>
        <w:rPr>
          <w:color w:val="004C8F"/>
        </w:rPr>
        <w:t>AAJ</w:t>
      </w:r>
      <w:r>
        <w:rPr>
          <w:b w:val="0"/>
        </w:rPr>
      </w:r>
    </w:p>
    <w:p>
      <w:pPr>
        <w:spacing w:line="240" w:lineRule="auto" w:before="10"/>
        <w:ind w:right="0"/>
        <w:rPr>
          <w:rFonts w:ascii="Calibri" w:hAnsi="Calibri" w:cs="Calibri" w:eastAsia="Calibri" w:hint="default"/>
          <w:b/>
          <w:bCs/>
          <w:sz w:val="23"/>
          <w:szCs w:val="23"/>
        </w:rPr>
      </w:pPr>
    </w:p>
    <w:p>
      <w:pPr>
        <w:pStyle w:val="BodyText"/>
        <w:spacing w:line="244" w:lineRule="auto"/>
        <w:ind w:right="639"/>
        <w:jc w:val="left"/>
      </w:pPr>
      <w:bookmarkStart w:name="AAJ gave evidence at the public hearing." w:id="986"/>
      <w:bookmarkEnd w:id="986"/>
      <w:r>
        <w:rPr/>
      </w:r>
      <w:r>
        <w:rPr>
          <w:b w:val="0"/>
          <w:color w:val="414042"/>
        </w:rPr>
        <w:t>AAJ </w:t>
      </w:r>
      <w:r>
        <w:rPr>
          <w:b w:val="0"/>
          <w:color w:val="414042"/>
          <w:spacing w:val="-4"/>
        </w:rPr>
        <w:t>gave </w:t>
      </w:r>
      <w:r>
        <w:rPr>
          <w:b w:val="0"/>
          <w:color w:val="414042"/>
        </w:rPr>
        <w:t>evidence at the public hearing. He said Brother Chute sexually abused him at </w:t>
      </w:r>
      <w:bookmarkStart w:name=" " w:id="987"/>
      <w:bookmarkEnd w:id="987"/>
      <w:r>
        <w:rPr>
          <w:b w:val="0"/>
          <w:color w:val="414042"/>
        </w:rPr>
        <w:t>Ma</w:t>
      </w:r>
      <w:r>
        <w:rPr>
          <w:b w:val="0"/>
          <w:color w:val="414042"/>
        </w:rPr>
        <w:t>rcellin </w:t>
      </w:r>
      <w:r>
        <w:rPr>
          <w:b w:val="0"/>
          <w:color w:val="414042"/>
        </w:rPr>
        <w:t>College in or about 1960, when he was 12 years old. AAJ remembers being called to the front of the</w:t>
      </w:r>
      <w:r>
        <w:rPr>
          <w:b w:val="0"/>
          <w:color w:val="414042"/>
          <w:spacing w:val="-4"/>
        </w:rPr>
        <w:t> </w:t>
      </w:r>
      <w:r>
        <w:rPr>
          <w:b w:val="0"/>
          <w:color w:val="414042"/>
        </w:rPr>
        <w:t>class</w:t>
      </w:r>
      <w:r>
        <w:rPr>
          <w:b w:val="0"/>
          <w:color w:val="414042"/>
          <w:spacing w:val="-4"/>
        </w:rPr>
        <w:t> </w:t>
      </w:r>
      <w:r>
        <w:rPr>
          <w:b w:val="0"/>
          <w:color w:val="414042"/>
        </w:rPr>
        <w:t>and</w:t>
      </w:r>
      <w:r>
        <w:rPr>
          <w:b w:val="0"/>
          <w:color w:val="414042"/>
          <w:spacing w:val="-4"/>
        </w:rPr>
        <w:t> </w:t>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putting</w:t>
      </w:r>
      <w:r>
        <w:rPr>
          <w:b w:val="0"/>
          <w:color w:val="414042"/>
          <w:spacing w:val="-4"/>
        </w:rPr>
        <w:t> </w:t>
      </w:r>
      <w:r>
        <w:rPr>
          <w:b w:val="0"/>
          <w:color w:val="414042"/>
        </w:rPr>
        <w:t>his</w:t>
      </w:r>
      <w:r>
        <w:rPr>
          <w:b w:val="0"/>
          <w:color w:val="414042"/>
          <w:spacing w:val="-4"/>
        </w:rPr>
        <w:t> </w:t>
      </w:r>
      <w:r>
        <w:rPr>
          <w:b w:val="0"/>
          <w:color w:val="414042"/>
        </w:rPr>
        <w:t>arm</w:t>
      </w:r>
      <w:r>
        <w:rPr>
          <w:b w:val="0"/>
          <w:color w:val="414042"/>
          <w:spacing w:val="-4"/>
        </w:rPr>
        <w:t> </w:t>
      </w:r>
      <w:r>
        <w:rPr>
          <w:b w:val="0"/>
          <w:color w:val="414042"/>
        </w:rPr>
        <w:t>around</w:t>
      </w:r>
      <w:r>
        <w:rPr>
          <w:b w:val="0"/>
          <w:color w:val="414042"/>
          <w:spacing w:val="-4"/>
        </w:rPr>
        <w:t> </w:t>
      </w:r>
      <w:r>
        <w:rPr>
          <w:b w:val="0"/>
          <w:color w:val="414042"/>
        </w:rPr>
        <w:t>him.</w:t>
      </w:r>
      <w:r>
        <w:rPr>
          <w:b w:val="0"/>
          <w:color w:val="414042"/>
          <w:spacing w:val="-4"/>
        </w:rPr>
        <w:t> </w:t>
      </w:r>
      <w:r>
        <w:rPr>
          <w:b w:val="0"/>
          <w:color w:val="414042"/>
        </w:rPr>
        <w:t>This</w:t>
      </w:r>
      <w:r>
        <w:rPr>
          <w:b w:val="0"/>
          <w:color w:val="414042"/>
          <w:spacing w:val="-4"/>
        </w:rPr>
        <w:t> </w:t>
      </w:r>
      <w:r>
        <w:rPr>
          <w:b w:val="0"/>
          <w:color w:val="414042"/>
        </w:rPr>
        <w:t>progressed</w:t>
      </w:r>
      <w:r>
        <w:rPr>
          <w:b w:val="0"/>
          <w:color w:val="414042"/>
          <w:spacing w:val="-4"/>
        </w:rPr>
        <w:t> </w:t>
      </w:r>
      <w:r>
        <w:rPr>
          <w:b w:val="0"/>
          <w:color w:val="414042"/>
        </w:rPr>
        <w:t>to</w:t>
      </w:r>
      <w:r>
        <w:rPr>
          <w:b w:val="0"/>
          <w:color w:val="414042"/>
          <w:spacing w:val="-4"/>
        </w:rPr>
        <w:t> </w:t>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touching</w:t>
      </w:r>
      <w:r>
        <w:rPr/>
      </w:r>
    </w:p>
    <w:p>
      <w:pPr>
        <w:pStyle w:val="BodyText"/>
        <w:spacing w:line="244" w:lineRule="auto" w:before="1"/>
        <w:ind w:right="567"/>
        <w:jc w:val="left"/>
      </w:pPr>
      <w:r>
        <w:rPr>
          <w:b w:val="0"/>
          <w:bCs w:val="0"/>
          <w:color w:val="414042"/>
        </w:rPr>
        <w:t>AAJ through his trousers and then undoing the buttons of </w:t>
      </w:r>
      <w:r>
        <w:rPr>
          <w:b w:val="0"/>
          <w:bCs w:val="0"/>
          <w:color w:val="414042"/>
          <w:spacing w:val="-3"/>
        </w:rPr>
        <w:t>AAJ’s </w:t>
      </w:r>
      <w:r>
        <w:rPr>
          <w:b w:val="0"/>
          <w:bCs w:val="0"/>
          <w:color w:val="414042"/>
        </w:rPr>
        <w:t>shorts and pushing his fingers</w:t>
      </w:r>
      <w:r>
        <w:rPr>
          <w:b w:val="0"/>
          <w:bCs w:val="0"/>
          <w:color w:val="414042"/>
          <w:spacing w:val="-27"/>
        </w:rPr>
        <w:t> </w:t>
      </w:r>
      <w:r>
        <w:rPr>
          <w:b w:val="0"/>
          <w:bCs w:val="0"/>
          <w:color w:val="414042"/>
        </w:rPr>
        <w:t>inside </w:t>
      </w:r>
      <w:r>
        <w:rPr>
          <w:b w:val="0"/>
          <w:bCs w:val="0"/>
          <w:color w:val="414042"/>
        </w:rPr>
      </w:r>
      <w:r>
        <w:rPr>
          <w:b w:val="0"/>
          <w:bCs w:val="0"/>
          <w:color w:val="414042"/>
          <w:spacing w:val="-3"/>
        </w:rPr>
        <w:t>AAJ’s </w:t>
      </w:r>
      <w:r>
        <w:rPr>
          <w:b w:val="0"/>
          <w:bCs w:val="0"/>
          <w:color w:val="414042"/>
        </w:rPr>
        <w:t>shorts and </w:t>
      </w:r>
      <w:r>
        <w:rPr>
          <w:b w:val="0"/>
          <w:bCs w:val="0"/>
          <w:color w:val="414042"/>
          <w:spacing w:val="-3"/>
        </w:rPr>
        <w:t>underwear. </w:t>
      </w:r>
      <w:r>
        <w:rPr>
          <w:b w:val="0"/>
          <w:bCs w:val="0"/>
          <w:color w:val="414042"/>
        </w:rPr>
        <w:t>He said that there were other boys in the classroom</w:t>
      </w:r>
      <w:r>
        <w:rPr>
          <w:b w:val="0"/>
          <w:bCs w:val="0"/>
          <w:color w:val="414042"/>
          <w:spacing w:val="-14"/>
        </w:rPr>
        <w:t> </w:t>
      </w:r>
      <w:r>
        <w:rPr>
          <w:b w:val="0"/>
          <w:bCs w:val="0"/>
          <w:color w:val="414042"/>
        </w:rPr>
        <w:t>when</w:t>
      </w:r>
      <w:r>
        <w:rPr/>
      </w:r>
    </w:p>
    <w:p>
      <w:pPr>
        <w:pStyle w:val="BodyText"/>
        <w:spacing w:line="240" w:lineRule="auto" w:before="1"/>
        <w:ind w:right="0"/>
        <w:jc w:val="left"/>
        <w:rPr>
          <w:rFonts w:ascii="Calibri" w:hAnsi="Calibri" w:cs="Calibri" w:eastAsia="Calibri" w:hint="default"/>
          <w:sz w:val="14"/>
          <w:szCs w:val="14"/>
        </w:rPr>
      </w:pPr>
      <w:r>
        <w:rPr>
          <w:b w:val="0"/>
          <w:color w:val="414042"/>
        </w:rPr>
        <w:t>this </w:t>
      </w:r>
      <w:bookmarkStart w:name="90" w:id="988"/>
      <w:bookmarkEnd w:id="988"/>
      <w:r>
        <w:rPr>
          <w:b w:val="0"/>
          <w:color w:val="414042"/>
        </w:rPr>
        <w:t>happened</w:t>
      </w:r>
      <w:r>
        <w:rPr>
          <w:b w:val="0"/>
          <w:color w:val="414042"/>
        </w:rPr>
        <w:t>.</w:t>
      </w:r>
      <w:r>
        <w:rPr>
          <w:rFonts w:ascii="Calibri"/>
          <w:color w:val="414042"/>
          <w:position w:val="8"/>
          <w:sz w:val="14"/>
        </w:rPr>
        <w:t>90</w:t>
      </w:r>
      <w:r>
        <w:rPr>
          <w:rFonts w:ascii="Calibri"/>
          <w:sz w:val="14"/>
        </w:rPr>
      </w:r>
    </w:p>
    <w:p>
      <w:pPr>
        <w:spacing w:line="240" w:lineRule="auto" w:before="10"/>
        <w:ind w:right="0"/>
        <w:rPr>
          <w:rFonts w:ascii="Calibri" w:hAnsi="Calibri" w:cs="Calibri" w:eastAsia="Calibri" w:hint="default"/>
          <w:sz w:val="23"/>
          <w:szCs w:val="23"/>
        </w:rPr>
      </w:pPr>
    </w:p>
    <w:p>
      <w:pPr>
        <w:pStyle w:val="BodyText"/>
        <w:spacing w:line="244" w:lineRule="auto"/>
        <w:ind w:right="837"/>
        <w:jc w:val="left"/>
        <w:rPr>
          <w:rFonts w:ascii="Calibri" w:hAnsi="Calibri" w:cs="Calibri" w:eastAsia="Calibri" w:hint="default"/>
          <w:sz w:val="14"/>
          <w:szCs w:val="14"/>
        </w:rPr>
      </w:pPr>
      <w:bookmarkStart w:name="On another occasion, AAJ said that Broth" w:id="989"/>
      <w:bookmarkEnd w:id="989"/>
      <w:r>
        <w:rPr/>
      </w:r>
      <w:r>
        <w:rPr>
          <w:b w:val="0"/>
          <w:color w:val="414042"/>
        </w:rPr>
        <w:t>On another occasion, AAJ said that Brother Chute had AAJ dress up as a woman on the </w:t>
      </w:r>
      <w:bookmarkStart w:name=" " w:id="990"/>
      <w:bookmarkEnd w:id="990"/>
      <w:r>
        <w:rPr>
          <w:b w:val="0"/>
          <w:color w:val="414042"/>
        </w:rPr>
        <w:t>basis</w:t>
      </w:r>
      <w:r>
        <w:rPr>
          <w:b w:val="0"/>
          <w:color w:val="414042"/>
        </w:rPr>
        <w:t> that </w:t>
      </w:r>
      <w:r>
        <w:rPr>
          <w:b w:val="0"/>
          <w:color w:val="414042"/>
        </w:rPr>
        <w:t>he would be in a school </w:t>
      </w:r>
      <w:r>
        <w:rPr>
          <w:b w:val="0"/>
          <w:color w:val="414042"/>
          <w:spacing w:val="-5"/>
        </w:rPr>
        <w:t>play. </w:t>
      </w:r>
      <w:r>
        <w:rPr>
          <w:b w:val="0"/>
          <w:color w:val="414042"/>
        </w:rPr>
        <w:t>Brother Chute required AAJ to kiss him during rehearsals,</w:t>
      </w:r>
      <w:r>
        <w:rPr>
          <w:b w:val="0"/>
          <w:color w:val="414042"/>
          <w:spacing w:val="-25"/>
        </w:rPr>
        <w:t> </w:t>
      </w:r>
      <w:r>
        <w:rPr>
          <w:b w:val="0"/>
          <w:color w:val="414042"/>
        </w:rPr>
        <w:t>ostensibly </w:t>
      </w:r>
      <w:r>
        <w:rPr>
          <w:b w:val="0"/>
          <w:color w:val="414042"/>
        </w:rPr>
        <w:t>as part of the </w:t>
      </w:r>
      <w:r>
        <w:rPr>
          <w:b w:val="0"/>
          <w:color w:val="414042"/>
          <w:spacing w:val="-5"/>
        </w:rPr>
        <w:t>play, </w:t>
      </w:r>
      <w:r>
        <w:rPr>
          <w:b w:val="0"/>
          <w:color w:val="414042"/>
        </w:rPr>
        <w:t>which ultimately was not perf</w:t>
      </w:r>
      <w:bookmarkStart w:name="91" w:id="991"/>
      <w:bookmarkEnd w:id="991"/>
      <w:r>
        <w:rPr>
          <w:b w:val="0"/>
          <w:color w:val="414042"/>
        </w:rPr>
        <w:t>ormed</w:t>
      </w:r>
      <w:r>
        <w:rPr>
          <w:b w:val="0"/>
          <w:color w:val="414042"/>
        </w:rPr>
        <w:t>.</w:t>
      </w:r>
      <w:r>
        <w:rPr>
          <w:rFonts w:ascii="Calibri"/>
          <w:color w:val="414042"/>
          <w:position w:val="8"/>
          <w:sz w:val="14"/>
        </w:rPr>
        <w:t>91 </w:t>
      </w:r>
      <w:r>
        <w:rPr>
          <w:b w:val="0"/>
          <w:color w:val="414042"/>
        </w:rPr>
        <w:t>AAJ said he was very distressed by this, especially as it occurred in front of others. He also said he was too frightened to tell anyone. He could not tell his mother because she revered the local priests and they frequently came to their house to watch</w:t>
      </w:r>
      <w:r>
        <w:rPr>
          <w:b w:val="0"/>
          <w:color w:val="414042"/>
          <w:spacing w:val="-8"/>
        </w:rPr>
        <w:t> </w:t>
      </w:r>
      <w:r>
        <w:rPr>
          <w:b w:val="0"/>
          <w:color w:val="414042"/>
          <w:spacing w:val="-6"/>
        </w:rPr>
        <w:t>TV</w:t>
      </w:r>
      <w:bookmarkStart w:name="92" w:id="992"/>
      <w:bookmarkEnd w:id="992"/>
      <w:r>
        <w:rPr>
          <w:b w:val="0"/>
          <w:color w:val="414042"/>
          <w:spacing w:val="-6"/>
        </w:rPr>
        <w:t>.</w:t>
      </w:r>
      <w:r>
        <w:rPr>
          <w:rFonts w:ascii="Calibri"/>
          <w:color w:val="414042"/>
          <w:spacing w:val="-6"/>
          <w:position w:val="8"/>
          <w:sz w:val="14"/>
        </w:rPr>
        <w:t>92</w:t>
      </w:r>
      <w:r>
        <w:rPr>
          <w:rFonts w:ascii="Calibri"/>
          <w:spacing w:val="-6"/>
          <w:sz w:val="14"/>
        </w:rPr>
      </w:r>
    </w:p>
    <w:p>
      <w:pPr>
        <w:spacing w:after="0" w:line="244" w:lineRule="auto"/>
        <w:jc w:val="left"/>
        <w:rPr>
          <w:rFonts w:ascii="Calibri" w:hAnsi="Calibri" w:cs="Calibri" w:eastAsia="Calibri" w:hint="default"/>
          <w:sz w:val="14"/>
          <w:szCs w:val="14"/>
        </w:rPr>
        <w:sectPr>
          <w:pgSz w:w="11910" w:h="16840"/>
          <w:pgMar w:header="643" w:footer="615" w:top="840" w:bottom="800" w:left="1020" w:right="600"/>
        </w:sect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1"/>
        <w:ind w:right="0"/>
        <w:rPr>
          <w:rFonts w:ascii="Calibri" w:hAnsi="Calibri" w:cs="Calibri" w:eastAsia="Calibri" w:hint="default"/>
          <w:sz w:val="27"/>
          <w:szCs w:val="27"/>
        </w:rPr>
      </w:pPr>
    </w:p>
    <w:p>
      <w:pPr>
        <w:pStyle w:val="BodyText"/>
        <w:spacing w:line="244" w:lineRule="auto" w:before="51"/>
        <w:ind w:left="533" w:right="446"/>
        <w:jc w:val="left"/>
        <w:rPr>
          <w:rFonts w:ascii="Calibri" w:hAnsi="Calibri" w:cs="Calibri" w:eastAsia="Calibri" w:hint="default"/>
          <w:sz w:val="14"/>
          <w:szCs w:val="14"/>
        </w:rPr>
      </w:pPr>
      <w:bookmarkStart w:name="AAJ said that Brother Chute suddenly lef" w:id="993"/>
      <w:bookmarkEnd w:id="993"/>
      <w:r>
        <w:rPr/>
      </w:r>
      <w:r>
        <w:rPr>
          <w:b w:val="0"/>
          <w:bCs w:val="0"/>
          <w:color w:val="414042"/>
        </w:rPr>
        <w:t>AAJ said that Brother Chute suddenly left the school and he did not know but suspected that</w:t>
      </w:r>
      <w:r>
        <w:rPr>
          <w:b w:val="0"/>
          <w:bCs w:val="0"/>
          <w:color w:val="414042"/>
          <w:spacing w:val="-24"/>
        </w:rPr>
        <w:t> </w:t>
      </w:r>
      <w:r>
        <w:rPr>
          <w:b w:val="0"/>
          <w:bCs w:val="0"/>
          <w:color w:val="414042"/>
        </w:rPr>
        <w:t>this </w:t>
      </w:r>
      <w:r>
        <w:rPr>
          <w:b w:val="0"/>
          <w:bCs w:val="0"/>
          <w:color w:val="414042"/>
        </w:rPr>
        <w:t>was related to Brother </w:t>
      </w:r>
      <w:r>
        <w:rPr>
          <w:b w:val="0"/>
          <w:bCs w:val="0"/>
          <w:color w:val="414042"/>
          <w:spacing w:val="-3"/>
        </w:rPr>
        <w:t>Chute’s </w:t>
      </w:r>
      <w:r>
        <w:rPr>
          <w:b w:val="0"/>
          <w:bCs w:val="0"/>
          <w:color w:val="414042"/>
        </w:rPr>
        <w:t>behaviour towards</w:t>
      </w:r>
      <w:r>
        <w:rPr>
          <w:b w:val="0"/>
          <w:bCs w:val="0"/>
          <w:color w:val="414042"/>
          <w:spacing w:val="-34"/>
        </w:rPr>
        <w:t> </w:t>
      </w:r>
      <w:r>
        <w:rPr>
          <w:b w:val="0"/>
          <w:bCs w:val="0"/>
          <w:color w:val="414042"/>
        </w:rPr>
        <w:t>AAJ</w:t>
      </w:r>
      <w:bookmarkStart w:name="93" w:id="994"/>
      <w:bookmarkEnd w:id="994"/>
      <w:r>
        <w:rPr>
          <w:b w:val="0"/>
          <w:bCs w:val="0"/>
          <w:color w:val="414042"/>
        </w:rPr>
        <w:t>.</w:t>
      </w:r>
      <w:r>
        <w:rPr>
          <w:rFonts w:ascii="Calibri" w:hAnsi="Calibri" w:cs="Calibri" w:eastAsia="Calibri" w:hint="default"/>
          <w:color w:val="414042"/>
          <w:position w:val="8"/>
          <w:sz w:val="14"/>
          <w:szCs w:val="14"/>
        </w:rPr>
        <w:t>93</w:t>
      </w:r>
      <w:r>
        <w:rPr>
          <w:rFonts w:ascii="Calibri" w:hAnsi="Calibri" w:cs="Calibri" w:eastAsia="Calibri" w:hint="default"/>
          <w:sz w:val="14"/>
          <w:szCs w:val="14"/>
        </w:rPr>
      </w:r>
    </w:p>
    <w:p>
      <w:pPr>
        <w:spacing w:line="240" w:lineRule="auto" w:before="0"/>
        <w:ind w:right="0"/>
        <w:rPr>
          <w:rFonts w:ascii="Calibri" w:hAnsi="Calibri" w:cs="Calibri" w:eastAsia="Calibri" w:hint="default"/>
          <w:sz w:val="24"/>
          <w:szCs w:val="24"/>
        </w:rPr>
      </w:pPr>
    </w:p>
    <w:p>
      <w:pPr>
        <w:spacing w:line="240" w:lineRule="auto" w:before="5"/>
        <w:ind w:right="0"/>
        <w:rPr>
          <w:rFonts w:ascii="Calibri" w:hAnsi="Calibri" w:cs="Calibri" w:eastAsia="Calibri" w:hint="default"/>
          <w:sz w:val="19"/>
          <w:szCs w:val="19"/>
        </w:rPr>
      </w:pPr>
    </w:p>
    <w:p>
      <w:pPr>
        <w:pStyle w:val="Heading3"/>
        <w:spacing w:line="240" w:lineRule="auto"/>
        <w:ind w:left="533" w:right="0"/>
        <w:jc w:val="left"/>
      </w:pPr>
      <w:bookmarkStart w:name="St Anne’s Primary School, Bondi (1961–19" w:id="995"/>
      <w:bookmarkEnd w:id="995"/>
      <w:r>
        <w:rPr/>
      </w:r>
      <w:r>
        <w:rPr>
          <w:b w:val="0"/>
          <w:bCs w:val="0"/>
          <w:color w:val="0094D9"/>
        </w:rPr>
        <w:t>St </w:t>
      </w:r>
      <w:r>
        <w:rPr>
          <w:b w:val="0"/>
          <w:bCs w:val="0"/>
          <w:color w:val="0094D9"/>
          <w:spacing w:val="-4"/>
        </w:rPr>
        <w:t>Anne’s </w:t>
      </w:r>
      <w:r>
        <w:rPr>
          <w:b w:val="0"/>
          <w:bCs w:val="0"/>
          <w:color w:val="0094D9"/>
        </w:rPr>
        <w:t>Primary School, Bondi</w:t>
      </w:r>
      <w:r>
        <w:rPr>
          <w:b w:val="0"/>
          <w:bCs w:val="0"/>
          <w:color w:val="0094D9"/>
          <w:spacing w:val="5"/>
        </w:rPr>
        <w:t> </w:t>
      </w:r>
      <w:r>
        <w:rPr>
          <w:b w:val="0"/>
          <w:bCs w:val="0"/>
          <w:color w:val="0094D9"/>
        </w:rPr>
        <w:t>(1961–1962)</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312"/>
        <w:jc w:val="left"/>
      </w:pPr>
      <w:bookmarkStart w:name="Brother Chute taught primary school at S" w:id="996"/>
      <w:bookmarkEnd w:id="996"/>
      <w:r>
        <w:rPr/>
      </w:r>
      <w:r>
        <w:rPr>
          <w:b w:val="0"/>
          <w:bCs w:val="0"/>
          <w:color w:val="414042"/>
        </w:rPr>
        <w:t>Brother Chute taught primary school at St </w:t>
      </w:r>
      <w:r>
        <w:rPr>
          <w:b w:val="0"/>
          <w:bCs w:val="0"/>
          <w:color w:val="414042"/>
          <w:spacing w:val="-3"/>
        </w:rPr>
        <w:t>Anne’s </w:t>
      </w:r>
      <w:r>
        <w:rPr>
          <w:b w:val="0"/>
          <w:bCs w:val="0"/>
          <w:color w:val="414042"/>
        </w:rPr>
        <w:t>Primary School in Bondi from 1961 to the end</w:t>
      </w:r>
      <w:r>
        <w:rPr>
          <w:b w:val="0"/>
          <w:bCs w:val="0"/>
          <w:color w:val="414042"/>
          <w:spacing w:val="-18"/>
        </w:rPr>
        <w:t> </w:t>
      </w:r>
      <w:r>
        <w:rPr>
          <w:b w:val="0"/>
          <w:bCs w:val="0"/>
          <w:color w:val="414042"/>
        </w:rPr>
        <w:t>of </w:t>
      </w:r>
      <w:r>
        <w:rPr>
          <w:b w:val="0"/>
          <w:bCs w:val="0"/>
          <w:color w:val="414042"/>
        </w:rPr>
        <w:t>1962. Three claimants – </w:t>
      </w:r>
      <w:r>
        <w:rPr>
          <w:b w:val="0"/>
          <w:bCs w:val="0"/>
          <w:color w:val="414042"/>
          <w:spacing w:val="-7"/>
        </w:rPr>
        <w:t>ACF, </w:t>
      </w:r>
      <w:r>
        <w:rPr>
          <w:b w:val="0"/>
          <w:bCs w:val="0"/>
          <w:color w:val="414042"/>
        </w:rPr>
        <w:t>ACP and AAI – have alleged that Brother Chute sexually abused</w:t>
      </w:r>
      <w:r>
        <w:rPr>
          <w:b w:val="0"/>
          <w:bCs w:val="0"/>
          <w:color w:val="414042"/>
          <w:spacing w:val="-27"/>
        </w:rPr>
        <w:t> </w:t>
      </w:r>
      <w:r>
        <w:rPr>
          <w:b w:val="0"/>
          <w:bCs w:val="0"/>
          <w:color w:val="414042"/>
        </w:rPr>
        <w:t>them </w:t>
      </w:r>
      <w:r>
        <w:rPr>
          <w:b w:val="0"/>
          <w:bCs w:val="0"/>
          <w:color w:val="414042"/>
        </w:rPr>
        <w:t>when each was a student at St </w:t>
      </w:r>
      <w:r>
        <w:rPr>
          <w:b w:val="0"/>
          <w:bCs w:val="0"/>
          <w:color w:val="414042"/>
          <w:spacing w:val="-3"/>
        </w:rPr>
        <w:t>Anne’s </w:t>
      </w:r>
      <w:r>
        <w:rPr>
          <w:b w:val="0"/>
          <w:bCs w:val="0"/>
          <w:color w:val="414042"/>
        </w:rPr>
        <w:t>Primary School during this </w:t>
      </w:r>
      <w:bookmarkStart w:name="94" w:id="997"/>
      <w:bookmarkEnd w:id="997"/>
      <w:r>
        <w:rPr>
          <w:b w:val="0"/>
          <w:bCs w:val="0"/>
          <w:color w:val="414042"/>
        </w:rPr>
        <w:t>period</w:t>
      </w:r>
      <w:r>
        <w:rPr>
          <w:b w:val="0"/>
          <w:bCs w:val="0"/>
          <w:color w:val="414042"/>
        </w:rPr>
        <w:t>.</w:t>
      </w:r>
      <w:r>
        <w:rPr>
          <w:rFonts w:ascii="Calibri" w:hAnsi="Calibri" w:cs="Calibri" w:eastAsia="Calibri" w:hint="default"/>
          <w:color w:val="414042"/>
          <w:position w:val="8"/>
          <w:sz w:val="14"/>
          <w:szCs w:val="14"/>
        </w:rPr>
        <w:t>94 </w:t>
      </w:r>
      <w:r>
        <w:rPr>
          <w:b w:val="0"/>
          <w:bCs w:val="0"/>
          <w:color w:val="414042"/>
        </w:rPr>
        <w:t>Brother Walter Cranney was a teacher at the school at the time and Brother Phillips was the principal of St </w:t>
      </w:r>
      <w:r>
        <w:rPr>
          <w:b w:val="0"/>
          <w:bCs w:val="0"/>
          <w:color w:val="414042"/>
          <w:spacing w:val="-3"/>
        </w:rPr>
        <w:t>Anne’s </w:t>
      </w:r>
      <w:r>
        <w:rPr>
          <w:b w:val="0"/>
          <w:bCs w:val="0"/>
          <w:color w:val="414042"/>
        </w:rPr>
        <w:t>and the </w:t>
      </w:r>
      <w:r>
        <w:rPr>
          <w:b w:val="0"/>
          <w:bCs w:val="0"/>
          <w:color w:val="414042"/>
        </w:rPr>
        <w:t>Brothers’ Community </w:t>
      </w:r>
      <w:r>
        <w:rPr>
          <w:b w:val="0"/>
          <w:bCs w:val="0"/>
          <w:color w:val="414042"/>
          <w:spacing w:val="-3"/>
        </w:rPr>
        <w:t>Superior. </w:t>
      </w:r>
      <w:r>
        <w:rPr>
          <w:b w:val="0"/>
          <w:bCs w:val="0"/>
          <w:color w:val="414042"/>
        </w:rPr>
        <w:t>The Church parties accepted that Brother Chute sexually abused </w:t>
      </w:r>
      <w:r>
        <w:rPr>
          <w:b w:val="0"/>
          <w:bCs w:val="0"/>
          <w:color w:val="414042"/>
        </w:rPr>
      </w:r>
      <w:r>
        <w:rPr>
          <w:b w:val="0"/>
          <w:bCs w:val="0"/>
          <w:color w:val="414042"/>
          <w:spacing w:val="-7"/>
        </w:rPr>
        <w:t>ACF, </w:t>
      </w:r>
      <w:r>
        <w:rPr>
          <w:b w:val="0"/>
          <w:bCs w:val="0"/>
          <w:color w:val="414042"/>
        </w:rPr>
        <w:t>ACP and</w:t>
      </w:r>
      <w:r>
        <w:rPr>
          <w:b w:val="0"/>
          <w:bCs w:val="0"/>
          <w:color w:val="414042"/>
          <w:spacing w:val="4"/>
        </w:rPr>
        <w:t> </w:t>
      </w:r>
      <w:r>
        <w:rPr>
          <w:b w:val="0"/>
          <w:bCs w:val="0"/>
          <w:color w:val="414042"/>
        </w:rPr>
        <w:t>AAI.</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7"/>
        <w:ind w:right="0"/>
        <w:rPr>
          <w:rFonts w:ascii="Calibri Light" w:hAnsi="Calibri Light" w:cs="Calibri Light" w:eastAsia="Calibri Light" w:hint="default"/>
          <w:b w:val="0"/>
          <w:bCs w:val="0"/>
          <w:sz w:val="22"/>
          <w:szCs w:val="22"/>
        </w:rPr>
      </w:pPr>
    </w:p>
    <w:p>
      <w:pPr>
        <w:pStyle w:val="Heading4"/>
        <w:spacing w:line="240" w:lineRule="auto"/>
        <w:ind w:left="533" w:right="0"/>
        <w:jc w:val="left"/>
        <w:rPr>
          <w:b w:val="0"/>
          <w:bCs w:val="0"/>
        </w:rPr>
      </w:pPr>
      <w:bookmarkStart w:name="ACF" w:id="998"/>
      <w:bookmarkEnd w:id="998"/>
      <w:r>
        <w:rPr>
          <w:b w:val="0"/>
        </w:rPr>
      </w:r>
      <w:r>
        <w:rPr>
          <w:color w:val="004C8F"/>
        </w:rPr>
        <w:t>ACF</w:t>
      </w:r>
      <w:r>
        <w:rPr>
          <w:b w:val="0"/>
        </w:rPr>
      </w:r>
    </w:p>
    <w:p>
      <w:pPr>
        <w:spacing w:line="240" w:lineRule="auto" w:before="10"/>
        <w:ind w:right="0"/>
        <w:rPr>
          <w:rFonts w:ascii="Calibri" w:hAnsi="Calibri" w:cs="Calibri" w:eastAsia="Calibri" w:hint="default"/>
          <w:b/>
          <w:bCs/>
          <w:sz w:val="23"/>
          <w:szCs w:val="23"/>
        </w:rPr>
      </w:pPr>
    </w:p>
    <w:p>
      <w:pPr>
        <w:pStyle w:val="BodyText"/>
        <w:spacing w:line="244" w:lineRule="auto"/>
        <w:ind w:left="533" w:right="148"/>
        <w:jc w:val="left"/>
        <w:rPr>
          <w:rFonts w:ascii="Calibri" w:hAnsi="Calibri" w:cs="Calibri" w:eastAsia="Calibri" w:hint="default"/>
          <w:sz w:val="14"/>
          <w:szCs w:val="14"/>
        </w:rPr>
      </w:pPr>
      <w:bookmarkStart w:name="ACF complained to the Marist Brothers in" w:id="999"/>
      <w:bookmarkEnd w:id="999"/>
      <w:r>
        <w:rPr/>
      </w:r>
      <w:r>
        <w:rPr>
          <w:b w:val="0"/>
          <w:bCs w:val="0"/>
          <w:color w:val="414042"/>
        </w:rPr>
        <w:t>ACF complained to the Marist Brothers in 2002 that Brother Chute sexually abused him in 1961 and 1962 when he was a student at St Anne’s.</w:t>
      </w:r>
      <w:bookmarkStart w:name="95" w:id="1000"/>
      <w:bookmarkEnd w:id="1000"/>
      <w:r>
        <w:rPr>
          <w:b w:val="0"/>
          <w:bCs w:val="0"/>
          <w:color w:val="414042"/>
        </w:rPr>
      </w:r>
      <w:r>
        <w:rPr>
          <w:rFonts w:ascii="Calibri" w:hAnsi="Calibri" w:cs="Calibri" w:eastAsia="Calibri" w:hint="default"/>
          <w:color w:val="414042"/>
          <w:position w:val="8"/>
          <w:sz w:val="14"/>
          <w:szCs w:val="14"/>
        </w:rPr>
        <w:t>95 </w:t>
      </w:r>
      <w:r>
        <w:rPr>
          <w:b w:val="0"/>
          <w:bCs w:val="0"/>
          <w:color w:val="414042"/>
        </w:rPr>
        <w:t>In a 2004 statement provided to the Marist Brothers, ACF</w:t>
      </w:r>
      <w:r>
        <w:rPr>
          <w:b w:val="0"/>
          <w:bCs w:val="0"/>
          <w:color w:val="414042"/>
          <w:spacing w:val="-3"/>
        </w:rPr>
        <w:t> </w:t>
      </w:r>
      <w:r>
        <w:rPr>
          <w:b w:val="0"/>
          <w:bCs w:val="0"/>
          <w:color w:val="414042"/>
        </w:rPr>
        <w:t>said</w:t>
      </w:r>
      <w:r>
        <w:rPr>
          <w:b w:val="0"/>
          <w:bCs w:val="0"/>
          <w:color w:val="414042"/>
          <w:spacing w:val="-3"/>
        </w:rPr>
        <w:t> </w:t>
      </w:r>
      <w:r>
        <w:rPr>
          <w:b w:val="0"/>
          <w:bCs w:val="0"/>
          <w:color w:val="414042"/>
        </w:rPr>
        <w:t>that</w:t>
      </w:r>
      <w:r>
        <w:rPr>
          <w:b w:val="0"/>
          <w:bCs w:val="0"/>
          <w:color w:val="414042"/>
          <w:spacing w:val="-3"/>
        </w:rPr>
        <w:t> </w:t>
      </w:r>
      <w:r>
        <w:rPr>
          <w:b w:val="0"/>
          <w:bCs w:val="0"/>
          <w:color w:val="414042"/>
        </w:rPr>
        <w:t>the</w:t>
      </w:r>
      <w:r>
        <w:rPr>
          <w:b w:val="0"/>
          <w:bCs w:val="0"/>
          <w:color w:val="414042"/>
          <w:spacing w:val="-3"/>
        </w:rPr>
        <w:t> </w:t>
      </w:r>
      <w:r>
        <w:rPr>
          <w:b w:val="0"/>
          <w:bCs w:val="0"/>
          <w:color w:val="414042"/>
        </w:rPr>
        <w:t>abuse</w:t>
      </w:r>
      <w:r>
        <w:rPr>
          <w:b w:val="0"/>
          <w:bCs w:val="0"/>
          <w:color w:val="414042"/>
          <w:spacing w:val="-3"/>
        </w:rPr>
        <w:t> </w:t>
      </w:r>
      <w:r>
        <w:rPr>
          <w:b w:val="0"/>
          <w:bCs w:val="0"/>
          <w:color w:val="414042"/>
        </w:rPr>
        <w:t>took</w:t>
      </w:r>
      <w:r>
        <w:rPr>
          <w:b w:val="0"/>
          <w:bCs w:val="0"/>
          <w:color w:val="414042"/>
          <w:spacing w:val="-3"/>
        </w:rPr>
        <w:t> </w:t>
      </w:r>
      <w:r>
        <w:rPr>
          <w:b w:val="0"/>
          <w:bCs w:val="0"/>
          <w:color w:val="414042"/>
        </w:rPr>
        <w:t>place</w:t>
      </w:r>
      <w:r>
        <w:rPr>
          <w:b w:val="0"/>
          <w:bCs w:val="0"/>
          <w:color w:val="414042"/>
          <w:spacing w:val="-3"/>
        </w:rPr>
        <w:t> </w:t>
      </w:r>
      <w:r>
        <w:rPr>
          <w:b w:val="0"/>
          <w:bCs w:val="0"/>
          <w:color w:val="414042"/>
        </w:rPr>
        <w:t>in</w:t>
      </w:r>
      <w:r>
        <w:rPr>
          <w:b w:val="0"/>
          <w:bCs w:val="0"/>
          <w:color w:val="414042"/>
          <w:spacing w:val="-3"/>
        </w:rPr>
        <w:t> </w:t>
      </w:r>
      <w:r>
        <w:rPr>
          <w:b w:val="0"/>
          <w:bCs w:val="0"/>
          <w:color w:val="414042"/>
        </w:rPr>
        <w:t>the</w:t>
      </w:r>
      <w:r>
        <w:rPr>
          <w:b w:val="0"/>
          <w:bCs w:val="0"/>
          <w:color w:val="414042"/>
          <w:spacing w:val="-3"/>
        </w:rPr>
        <w:t> </w:t>
      </w:r>
      <w:r>
        <w:rPr>
          <w:b w:val="0"/>
          <w:bCs w:val="0"/>
          <w:color w:val="414042"/>
        </w:rPr>
        <w:t>classroom</w:t>
      </w:r>
      <w:r>
        <w:rPr>
          <w:b w:val="0"/>
          <w:bCs w:val="0"/>
          <w:color w:val="414042"/>
          <w:spacing w:val="-3"/>
        </w:rPr>
        <w:t> </w:t>
      </w:r>
      <w:r>
        <w:rPr>
          <w:b w:val="0"/>
          <w:bCs w:val="0"/>
          <w:color w:val="414042"/>
        </w:rPr>
        <w:t>and</w:t>
      </w:r>
      <w:r>
        <w:rPr>
          <w:b w:val="0"/>
          <w:bCs w:val="0"/>
          <w:color w:val="414042"/>
          <w:spacing w:val="-3"/>
        </w:rPr>
        <w:t> </w:t>
      </w:r>
      <w:r>
        <w:rPr>
          <w:b w:val="0"/>
          <w:bCs w:val="0"/>
          <w:color w:val="414042"/>
        </w:rPr>
        <w:t>on</w:t>
      </w:r>
      <w:r>
        <w:rPr>
          <w:b w:val="0"/>
          <w:bCs w:val="0"/>
          <w:color w:val="414042"/>
          <w:spacing w:val="-3"/>
        </w:rPr>
        <w:t> </w:t>
      </w:r>
      <w:r>
        <w:rPr>
          <w:b w:val="0"/>
          <w:bCs w:val="0"/>
          <w:color w:val="414042"/>
        </w:rPr>
        <w:t>the</w:t>
      </w:r>
      <w:r>
        <w:rPr>
          <w:b w:val="0"/>
          <w:bCs w:val="0"/>
          <w:color w:val="414042"/>
          <w:spacing w:val="-3"/>
        </w:rPr>
        <w:t> </w:t>
      </w:r>
      <w:r>
        <w:rPr>
          <w:b w:val="0"/>
          <w:bCs w:val="0"/>
          <w:color w:val="414042"/>
        </w:rPr>
        <w:t>beach</w:t>
      </w:r>
      <w:r>
        <w:rPr>
          <w:b w:val="0"/>
          <w:bCs w:val="0"/>
          <w:color w:val="414042"/>
          <w:spacing w:val="-3"/>
        </w:rPr>
        <w:t> </w:t>
      </w:r>
      <w:r>
        <w:rPr>
          <w:b w:val="0"/>
          <w:bCs w:val="0"/>
          <w:color w:val="414042"/>
        </w:rPr>
        <w:t>after</w:t>
      </w:r>
      <w:r>
        <w:rPr>
          <w:b w:val="0"/>
          <w:bCs w:val="0"/>
          <w:color w:val="414042"/>
          <w:spacing w:val="-3"/>
        </w:rPr>
        <w:t> </w:t>
      </w:r>
      <w:r>
        <w:rPr>
          <w:b w:val="0"/>
          <w:bCs w:val="0"/>
          <w:color w:val="414042"/>
        </w:rPr>
        <w:t>school</w:t>
      </w:r>
      <w:r>
        <w:rPr>
          <w:b w:val="0"/>
          <w:bCs w:val="0"/>
          <w:color w:val="414042"/>
          <w:spacing w:val="-3"/>
        </w:rPr>
        <w:t> </w:t>
      </w:r>
      <w:r>
        <w:rPr>
          <w:b w:val="0"/>
          <w:bCs w:val="0"/>
          <w:color w:val="414042"/>
        </w:rPr>
        <w:t>or</w:t>
      </w:r>
      <w:r>
        <w:rPr>
          <w:b w:val="0"/>
          <w:bCs w:val="0"/>
          <w:color w:val="414042"/>
          <w:spacing w:val="-3"/>
        </w:rPr>
        <w:t> </w:t>
      </w:r>
      <w:r>
        <w:rPr>
          <w:b w:val="0"/>
          <w:bCs w:val="0"/>
          <w:color w:val="414042"/>
        </w:rPr>
        <w:t>at</w:t>
      </w:r>
      <w:r>
        <w:rPr>
          <w:b w:val="0"/>
          <w:bCs w:val="0"/>
          <w:color w:val="414042"/>
          <w:spacing w:val="-3"/>
        </w:rPr>
        <w:t> </w:t>
      </w:r>
      <w:r>
        <w:rPr>
          <w:b w:val="0"/>
          <w:bCs w:val="0"/>
          <w:color w:val="414042"/>
        </w:rPr>
        <w:t>week</w:t>
      </w:r>
      <w:bookmarkStart w:name="96" w:id="1001"/>
      <w:bookmarkEnd w:id="1001"/>
      <w:r>
        <w:rPr>
          <w:b w:val="0"/>
          <w:bCs w:val="0"/>
          <w:color w:val="414042"/>
        </w:rPr>
        <w:t>ends</w:t>
      </w:r>
      <w:r>
        <w:rPr>
          <w:b w:val="0"/>
          <w:bCs w:val="0"/>
          <w:color w:val="414042"/>
        </w:rPr>
        <w:t>.</w:t>
      </w:r>
      <w:r>
        <w:rPr>
          <w:rFonts w:ascii="Calibri" w:hAnsi="Calibri" w:cs="Calibri" w:eastAsia="Calibri" w:hint="default"/>
          <w:color w:val="414042"/>
          <w:position w:val="8"/>
          <w:sz w:val="14"/>
          <w:szCs w:val="14"/>
        </w:rPr>
        <w:t>96</w:t>
      </w:r>
      <w:r>
        <w:rPr>
          <w:rFonts w:ascii="Calibri" w:hAnsi="Calibri" w:cs="Calibri" w:eastAsia="Calibri" w:hint="default"/>
          <w:sz w:val="14"/>
          <w:szCs w:val="14"/>
        </w:rPr>
      </w:r>
    </w:p>
    <w:p>
      <w:pPr>
        <w:spacing w:line="240" w:lineRule="auto" w:before="0"/>
        <w:ind w:right="0"/>
        <w:rPr>
          <w:rFonts w:ascii="Calibri" w:hAnsi="Calibri" w:cs="Calibri" w:eastAsia="Calibri" w:hint="default"/>
          <w:sz w:val="24"/>
          <w:szCs w:val="24"/>
        </w:rPr>
      </w:pPr>
    </w:p>
    <w:p>
      <w:pPr>
        <w:spacing w:line="240" w:lineRule="auto" w:before="7"/>
        <w:ind w:right="0"/>
        <w:rPr>
          <w:rFonts w:ascii="Calibri" w:hAnsi="Calibri" w:cs="Calibri" w:eastAsia="Calibri" w:hint="default"/>
          <w:sz w:val="22"/>
          <w:szCs w:val="22"/>
        </w:rPr>
      </w:pPr>
    </w:p>
    <w:p>
      <w:pPr>
        <w:pStyle w:val="Heading4"/>
        <w:spacing w:line="240" w:lineRule="auto"/>
        <w:ind w:left="533" w:right="0"/>
        <w:jc w:val="left"/>
        <w:rPr>
          <w:b w:val="0"/>
          <w:bCs w:val="0"/>
        </w:rPr>
      </w:pPr>
      <w:bookmarkStart w:name="ACP" w:id="1002"/>
      <w:bookmarkEnd w:id="1002"/>
      <w:r>
        <w:rPr>
          <w:b w:val="0"/>
        </w:rPr>
      </w:r>
      <w:r>
        <w:rPr>
          <w:color w:val="004C8F"/>
        </w:rPr>
        <w:t>ACP</w:t>
      </w:r>
      <w:r>
        <w:rPr>
          <w:b w:val="0"/>
        </w:rPr>
      </w:r>
    </w:p>
    <w:p>
      <w:pPr>
        <w:spacing w:line="240" w:lineRule="auto" w:before="10"/>
        <w:ind w:right="0"/>
        <w:rPr>
          <w:rFonts w:ascii="Calibri" w:hAnsi="Calibri" w:cs="Calibri" w:eastAsia="Calibri" w:hint="default"/>
          <w:b/>
          <w:bCs/>
          <w:sz w:val="23"/>
          <w:szCs w:val="23"/>
        </w:rPr>
      </w:pPr>
    </w:p>
    <w:p>
      <w:pPr>
        <w:pStyle w:val="BodyText"/>
        <w:spacing w:line="244" w:lineRule="auto"/>
        <w:ind w:left="533" w:right="139"/>
        <w:jc w:val="left"/>
        <w:rPr>
          <w:rFonts w:ascii="Calibri" w:hAnsi="Calibri" w:cs="Calibri" w:eastAsia="Calibri" w:hint="default"/>
          <w:sz w:val="14"/>
          <w:szCs w:val="14"/>
        </w:rPr>
      </w:pPr>
      <w:bookmarkStart w:name="In 2002 ACP complained to the Marist Bro" w:id="1003"/>
      <w:bookmarkEnd w:id="1003"/>
      <w:r>
        <w:rPr/>
      </w:r>
      <w:r>
        <w:rPr>
          <w:b w:val="0"/>
          <w:bCs w:val="0"/>
          <w:color w:val="414042"/>
        </w:rPr>
        <w:t>In 2002 ACP complained to the Marist Brothers that Brother Chute sexually abused him when he was a student at St </w:t>
      </w:r>
      <w:r>
        <w:rPr>
          <w:b w:val="0"/>
          <w:bCs w:val="0"/>
          <w:color w:val="414042"/>
          <w:spacing w:val="-3"/>
        </w:rPr>
        <w:t>Anne’s. </w:t>
      </w:r>
      <w:r>
        <w:rPr>
          <w:b w:val="0"/>
          <w:bCs w:val="0"/>
          <w:color w:val="414042"/>
        </w:rPr>
        <w:t>He said that the abuse took place over 1961 and 1962 in the classroom, </w:t>
      </w:r>
      <w:r>
        <w:rPr>
          <w:b w:val="0"/>
          <w:bCs w:val="0"/>
          <w:color w:val="414042"/>
        </w:rPr>
        <w:t>after school and at his </w:t>
      </w:r>
      <w:bookmarkStart w:name="97" w:id="1004"/>
      <w:bookmarkEnd w:id="1004"/>
      <w:r>
        <w:rPr>
          <w:b w:val="0"/>
          <w:bCs w:val="0"/>
          <w:color w:val="414042"/>
        </w:rPr>
        <w:t>home</w:t>
      </w:r>
      <w:r>
        <w:rPr>
          <w:b w:val="0"/>
          <w:bCs w:val="0"/>
          <w:color w:val="414042"/>
        </w:rPr>
        <w:t>.</w:t>
      </w:r>
      <w:r>
        <w:rPr>
          <w:rFonts w:ascii="Calibri" w:hAnsi="Calibri" w:cs="Calibri" w:eastAsia="Calibri" w:hint="default"/>
          <w:color w:val="414042"/>
          <w:position w:val="8"/>
          <w:sz w:val="14"/>
          <w:szCs w:val="14"/>
        </w:rPr>
        <w:t>97 </w:t>
      </w:r>
      <w:r>
        <w:rPr>
          <w:b w:val="0"/>
          <w:bCs w:val="0"/>
          <w:color w:val="414042"/>
        </w:rPr>
        <w:t>ACP says that he revealed the abuse to a priest in confession. He</w:t>
      </w:r>
      <w:r>
        <w:rPr>
          <w:b w:val="0"/>
          <w:bCs w:val="0"/>
          <w:color w:val="414042"/>
          <w:spacing w:val="-31"/>
        </w:rPr>
        <w:t> </w:t>
      </w:r>
      <w:r>
        <w:rPr>
          <w:b w:val="0"/>
          <w:bCs w:val="0"/>
          <w:color w:val="414042"/>
        </w:rPr>
        <w:t>said </w:t>
      </w:r>
      <w:r>
        <w:rPr>
          <w:b w:val="0"/>
          <w:bCs w:val="0"/>
          <w:color w:val="414042"/>
        </w:rPr>
        <w:t>that</w:t>
      </w:r>
      <w:r>
        <w:rPr>
          <w:b w:val="0"/>
          <w:bCs w:val="0"/>
          <w:color w:val="414042"/>
          <w:spacing w:val="-4"/>
        </w:rPr>
        <w:t> </w:t>
      </w:r>
      <w:r>
        <w:rPr>
          <w:b w:val="0"/>
          <w:bCs w:val="0"/>
          <w:color w:val="414042"/>
        </w:rPr>
        <w:t>he</w:t>
      </w:r>
      <w:r>
        <w:rPr>
          <w:b w:val="0"/>
          <w:bCs w:val="0"/>
          <w:color w:val="414042"/>
          <w:spacing w:val="-4"/>
        </w:rPr>
        <w:t> </w:t>
      </w:r>
      <w:r>
        <w:rPr>
          <w:b w:val="0"/>
          <w:bCs w:val="0"/>
          <w:color w:val="414042"/>
        </w:rPr>
        <w:t>was</w:t>
      </w:r>
      <w:r>
        <w:rPr>
          <w:b w:val="0"/>
          <w:bCs w:val="0"/>
          <w:color w:val="414042"/>
          <w:spacing w:val="-4"/>
        </w:rPr>
        <w:t> </w:t>
      </w:r>
      <w:r>
        <w:rPr>
          <w:b w:val="0"/>
          <w:bCs w:val="0"/>
          <w:color w:val="414042"/>
        </w:rPr>
        <w:t>subsequently</w:t>
      </w:r>
      <w:r>
        <w:rPr>
          <w:b w:val="0"/>
          <w:bCs w:val="0"/>
          <w:color w:val="414042"/>
          <w:spacing w:val="-4"/>
        </w:rPr>
        <w:t> </w:t>
      </w:r>
      <w:r>
        <w:rPr>
          <w:b w:val="0"/>
          <w:bCs w:val="0"/>
          <w:color w:val="414042"/>
        </w:rPr>
        <w:t>beaten</w:t>
      </w:r>
      <w:r>
        <w:rPr>
          <w:b w:val="0"/>
          <w:bCs w:val="0"/>
          <w:color w:val="414042"/>
          <w:spacing w:val="-4"/>
        </w:rPr>
        <w:t> </w:t>
      </w:r>
      <w:r>
        <w:rPr>
          <w:b w:val="0"/>
          <w:bCs w:val="0"/>
          <w:color w:val="414042"/>
        </w:rPr>
        <w:t>by</w:t>
      </w:r>
      <w:r>
        <w:rPr>
          <w:b w:val="0"/>
          <w:bCs w:val="0"/>
          <w:color w:val="414042"/>
          <w:spacing w:val="-4"/>
        </w:rPr>
        <w:t> </w:t>
      </w:r>
      <w:r>
        <w:rPr>
          <w:b w:val="0"/>
          <w:bCs w:val="0"/>
          <w:color w:val="414042"/>
        </w:rPr>
        <w:t>Brother</w:t>
      </w:r>
      <w:r>
        <w:rPr>
          <w:b w:val="0"/>
          <w:bCs w:val="0"/>
          <w:color w:val="414042"/>
          <w:spacing w:val="-4"/>
        </w:rPr>
        <w:t> </w:t>
      </w:r>
      <w:r>
        <w:rPr>
          <w:b w:val="0"/>
          <w:bCs w:val="0"/>
          <w:color w:val="414042"/>
        </w:rPr>
        <w:t>Chute</w:t>
      </w:r>
      <w:r>
        <w:rPr>
          <w:b w:val="0"/>
          <w:bCs w:val="0"/>
          <w:color w:val="414042"/>
          <w:spacing w:val="-4"/>
        </w:rPr>
        <w:t> </w:t>
      </w:r>
      <w:r>
        <w:rPr>
          <w:rFonts w:ascii="Calibri" w:hAnsi="Calibri" w:cs="Calibri" w:eastAsia="Calibri" w:hint="default"/>
          <w:color w:val="414042"/>
        </w:rPr>
        <w:t>‘for</w:t>
      </w:r>
      <w:r>
        <w:rPr>
          <w:rFonts w:ascii="Calibri" w:hAnsi="Calibri" w:cs="Calibri" w:eastAsia="Calibri" w:hint="default"/>
          <w:color w:val="414042"/>
          <w:spacing w:val="-4"/>
        </w:rPr>
        <w:t> </w:t>
      </w:r>
      <w:r>
        <w:rPr>
          <w:rFonts w:ascii="Calibri" w:hAnsi="Calibri" w:cs="Calibri" w:eastAsia="Calibri" w:hint="default"/>
          <w:color w:val="414042"/>
        </w:rPr>
        <w:t>telling</w:t>
      </w:r>
      <w:r>
        <w:rPr>
          <w:rFonts w:ascii="Calibri" w:hAnsi="Calibri" w:cs="Calibri" w:eastAsia="Calibri" w:hint="default"/>
          <w:color w:val="414042"/>
          <w:spacing w:val="-6"/>
        </w:rPr>
        <w:t> </w:t>
      </w:r>
      <w:r>
        <w:rPr>
          <w:rFonts w:ascii="Calibri" w:hAnsi="Calibri" w:cs="Calibri" w:eastAsia="Calibri" w:hint="default"/>
          <w:color w:val="414042"/>
        </w:rPr>
        <w:t>lies’</w:t>
      </w:r>
      <w:r>
        <w:rPr>
          <w:rFonts w:ascii="Calibri Light" w:hAnsi="Calibri Light" w:cs="Calibri Light" w:eastAsia="Calibri Light" w:hint="default"/>
          <w:b w:val="0"/>
          <w:bCs w:val="0"/>
          <w:color w:val="414042"/>
        </w:rPr>
        <w:t>.</w:t>
      </w:r>
      <w:bookmarkStart w:name="98" w:id="1005"/>
      <w:bookmarkEnd w:id="1005"/>
      <w:r>
        <w:rPr>
          <w:rFonts w:ascii="Calibri Light" w:hAnsi="Calibri Light" w:cs="Calibri Light" w:eastAsia="Calibri Light" w:hint="default"/>
          <w:b w:val="0"/>
          <w:bCs w:val="0"/>
          <w:color w:val="414042"/>
        </w:rPr>
      </w:r>
      <w:r>
        <w:rPr>
          <w:rFonts w:ascii="Calibri" w:hAnsi="Calibri" w:cs="Calibri" w:eastAsia="Calibri" w:hint="default"/>
          <w:color w:val="414042"/>
          <w:position w:val="8"/>
          <w:sz w:val="14"/>
          <w:szCs w:val="14"/>
        </w:rPr>
        <w:t>98</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1004"/>
        <w:jc w:val="left"/>
        <w:rPr>
          <w:rFonts w:ascii="Calibri" w:hAnsi="Calibri" w:cs="Calibri" w:eastAsia="Calibri" w:hint="default"/>
          <w:sz w:val="14"/>
          <w:szCs w:val="14"/>
        </w:rPr>
      </w:pPr>
      <w:bookmarkStart w:name="The notes of the 30 April 2009 interview" w:id="1006"/>
      <w:bookmarkEnd w:id="1006"/>
      <w:r>
        <w:rPr/>
      </w:r>
      <w:r>
        <w:rPr>
          <w:b w:val="0"/>
          <w:color w:val="414042"/>
        </w:rPr>
        <w:t>The notes of the 30 April 2009 interview with Brother Chute are inconsistent as to</w:t>
      </w:r>
      <w:r>
        <w:rPr>
          <w:b w:val="0"/>
          <w:color w:val="414042"/>
          <w:spacing w:val="-35"/>
        </w:rPr>
        <w:t> </w:t>
      </w:r>
      <w:r>
        <w:rPr>
          <w:b w:val="0"/>
          <w:color w:val="414042"/>
        </w:rPr>
        <w:t>whether </w:t>
      </w:r>
      <w:r>
        <w:rPr>
          <w:b w:val="0"/>
          <w:color w:val="414042"/>
        </w:rPr>
        <w:t>Brother Chute could recall</w:t>
      </w:r>
      <w:r>
        <w:rPr>
          <w:b w:val="0"/>
          <w:color w:val="414042"/>
          <w:spacing w:val="-18"/>
        </w:rPr>
        <w:t> </w:t>
      </w:r>
      <w:r>
        <w:rPr>
          <w:b w:val="0"/>
          <w:color w:val="414042"/>
          <w:spacing w:val="-6"/>
        </w:rPr>
        <w:t>ACP.</w:t>
      </w:r>
      <w:bookmarkStart w:name="99" w:id="1007"/>
      <w:bookmarkEnd w:id="1007"/>
      <w:r>
        <w:rPr>
          <w:b w:val="0"/>
          <w:color w:val="414042"/>
          <w:spacing w:val="-6"/>
        </w:rPr>
      </w:r>
      <w:r>
        <w:rPr>
          <w:rFonts w:ascii="Calibri"/>
          <w:color w:val="414042"/>
          <w:spacing w:val="-6"/>
          <w:position w:val="8"/>
          <w:sz w:val="14"/>
        </w:rPr>
        <w:t>99</w:t>
      </w:r>
      <w:r>
        <w:rPr>
          <w:rFonts w:ascii="Calibri"/>
          <w:spacing w:val="-6"/>
          <w:sz w:val="14"/>
        </w:rPr>
      </w:r>
    </w:p>
    <w:p>
      <w:pPr>
        <w:spacing w:line="240" w:lineRule="auto" w:before="0"/>
        <w:ind w:right="0"/>
        <w:rPr>
          <w:rFonts w:ascii="Calibri" w:hAnsi="Calibri" w:cs="Calibri" w:eastAsia="Calibri" w:hint="default"/>
          <w:sz w:val="24"/>
          <w:szCs w:val="24"/>
        </w:rPr>
      </w:pPr>
    </w:p>
    <w:p>
      <w:pPr>
        <w:spacing w:line="240" w:lineRule="auto" w:before="7"/>
        <w:ind w:right="0"/>
        <w:rPr>
          <w:rFonts w:ascii="Calibri" w:hAnsi="Calibri" w:cs="Calibri" w:eastAsia="Calibri" w:hint="default"/>
          <w:sz w:val="22"/>
          <w:szCs w:val="22"/>
        </w:rPr>
      </w:pPr>
    </w:p>
    <w:p>
      <w:pPr>
        <w:pStyle w:val="Heading4"/>
        <w:spacing w:line="240" w:lineRule="auto"/>
        <w:ind w:left="533" w:right="0"/>
        <w:jc w:val="left"/>
        <w:rPr>
          <w:b w:val="0"/>
          <w:bCs w:val="0"/>
        </w:rPr>
      </w:pPr>
      <w:bookmarkStart w:name="AAI" w:id="1008"/>
      <w:bookmarkEnd w:id="1008"/>
      <w:r>
        <w:rPr>
          <w:b w:val="0"/>
        </w:rPr>
      </w:r>
      <w:r>
        <w:rPr>
          <w:color w:val="004C8F"/>
        </w:rPr>
        <w:t>AAI</w:t>
      </w:r>
      <w:r>
        <w:rPr>
          <w:b w:val="0"/>
        </w:rPr>
      </w:r>
    </w:p>
    <w:p>
      <w:pPr>
        <w:spacing w:line="240" w:lineRule="auto" w:before="10"/>
        <w:ind w:right="0"/>
        <w:rPr>
          <w:rFonts w:ascii="Calibri" w:hAnsi="Calibri" w:cs="Calibri" w:eastAsia="Calibri" w:hint="default"/>
          <w:b/>
          <w:bCs/>
          <w:sz w:val="23"/>
          <w:szCs w:val="23"/>
        </w:rPr>
      </w:pPr>
    </w:p>
    <w:p>
      <w:pPr>
        <w:pStyle w:val="BodyText"/>
        <w:spacing w:line="244" w:lineRule="auto"/>
        <w:ind w:left="533" w:right="171"/>
        <w:jc w:val="left"/>
        <w:rPr>
          <w:rFonts w:ascii="Calibri" w:hAnsi="Calibri" w:cs="Calibri" w:eastAsia="Calibri" w:hint="default"/>
          <w:sz w:val="14"/>
          <w:szCs w:val="14"/>
        </w:rPr>
      </w:pPr>
      <w:bookmarkStart w:name="In 2008 AAI complained to the Marist Bro" w:id="1009"/>
      <w:bookmarkEnd w:id="1009"/>
      <w:r>
        <w:rPr/>
      </w:r>
      <w:r>
        <w:rPr>
          <w:b w:val="0"/>
          <w:bCs w:val="0"/>
          <w:color w:val="414042"/>
        </w:rPr>
        <w:t>In 2008 AAI complained to the Marist Brothers that Brother Chute sexually abused him in </w:t>
      </w:r>
      <w:bookmarkStart w:name=" " w:id="1010"/>
      <w:bookmarkEnd w:id="1010"/>
      <w:r>
        <w:rPr>
          <w:b w:val="0"/>
          <w:bCs w:val="0"/>
          <w:color w:val="414042"/>
        </w:rPr>
        <w:t>1962</w:t>
      </w:r>
      <w:r>
        <w:rPr>
          <w:b w:val="0"/>
          <w:bCs w:val="0"/>
          <w:color w:val="414042"/>
        </w:rPr>
        <w:t> on </w:t>
      </w:r>
      <w:r>
        <w:rPr>
          <w:b w:val="0"/>
          <w:bCs w:val="0"/>
          <w:color w:val="414042"/>
        </w:rPr>
        <w:t>at least six occasions in the classr</w:t>
      </w:r>
      <w:bookmarkStart w:name="100" w:id="1011"/>
      <w:bookmarkEnd w:id="1011"/>
      <w:r>
        <w:rPr>
          <w:b w:val="0"/>
          <w:bCs w:val="0"/>
          <w:color w:val="414042"/>
        </w:rPr>
        <w:t>oom.</w:t>
      </w:r>
      <w:r>
        <w:rPr>
          <w:rFonts w:ascii="Calibri" w:hAnsi="Calibri" w:cs="Calibri" w:eastAsia="Calibri" w:hint="default"/>
          <w:color w:val="414042"/>
          <w:position w:val="8"/>
          <w:sz w:val="14"/>
          <w:szCs w:val="14"/>
        </w:rPr>
        <w:t>100 </w:t>
      </w:r>
      <w:r>
        <w:rPr>
          <w:b w:val="0"/>
          <w:bCs w:val="0"/>
          <w:color w:val="414042"/>
        </w:rPr>
        <w:t>A file note by Brother </w:t>
      </w:r>
      <w:r>
        <w:rPr>
          <w:b w:val="0"/>
          <w:bCs w:val="0"/>
          <w:color w:val="414042"/>
          <w:spacing w:val="-4"/>
        </w:rPr>
        <w:t>Turton </w:t>
      </w:r>
      <w:r>
        <w:rPr>
          <w:b w:val="0"/>
          <w:bCs w:val="0"/>
          <w:color w:val="414042"/>
        </w:rPr>
        <w:t>dated 28 April 2009 records </w:t>
      </w:r>
      <w:r>
        <w:rPr>
          <w:b w:val="0"/>
          <w:bCs w:val="0"/>
          <w:color w:val="414042"/>
        </w:rPr>
        <w:t>that, in or about 1962, AAI reported the abuse to Brother </w:t>
      </w:r>
      <w:r>
        <w:rPr>
          <w:b w:val="0"/>
          <w:bCs w:val="0"/>
          <w:color w:val="414042"/>
          <w:spacing w:val="-4"/>
        </w:rPr>
        <w:t>Cranney, </w:t>
      </w:r>
      <w:r>
        <w:rPr>
          <w:b w:val="0"/>
          <w:bCs w:val="0"/>
          <w:color w:val="414042"/>
        </w:rPr>
        <w:t>who in turn told </w:t>
      </w:r>
      <w:r>
        <w:rPr>
          <w:b w:val="0"/>
          <w:bCs w:val="0"/>
          <w:color w:val="414042"/>
          <w:spacing w:val="-4"/>
        </w:rPr>
        <w:t>AAI’s</w:t>
      </w:r>
      <w:r>
        <w:rPr>
          <w:b w:val="0"/>
          <w:bCs w:val="0"/>
          <w:color w:val="414042"/>
          <w:spacing w:val="-15"/>
        </w:rPr>
        <w:t> </w:t>
      </w:r>
      <w:r>
        <w:rPr>
          <w:b w:val="0"/>
          <w:bCs w:val="0"/>
          <w:color w:val="414042"/>
        </w:rPr>
        <w:t>parents.</w:t>
      </w:r>
      <w:bookmarkStart w:name="101" w:id="1012"/>
      <w:bookmarkEnd w:id="1012"/>
      <w:r>
        <w:rPr>
          <w:b w:val="0"/>
          <w:bCs w:val="0"/>
          <w:color w:val="414042"/>
        </w:rPr>
      </w:r>
      <w:r>
        <w:rPr>
          <w:rFonts w:ascii="Calibri" w:hAnsi="Calibri" w:cs="Calibri" w:eastAsia="Calibri" w:hint="default"/>
          <w:color w:val="414042"/>
          <w:position w:val="8"/>
          <w:sz w:val="14"/>
          <w:szCs w:val="14"/>
        </w:rPr>
        <w:t>101 </w:t>
      </w:r>
      <w:r>
        <w:rPr>
          <w:b w:val="0"/>
          <w:bCs w:val="0"/>
          <w:color w:val="414042"/>
          <w:spacing w:val="-4"/>
        </w:rPr>
        <w:t>AAI’s </w:t>
      </w:r>
      <w:r>
        <w:rPr>
          <w:b w:val="0"/>
          <w:bCs w:val="0"/>
          <w:color w:val="414042"/>
        </w:rPr>
        <w:t>parents made a complaint to the principal of the school and the Community Superior of the </w:t>
      </w:r>
      <w:r>
        <w:rPr>
          <w:b w:val="0"/>
          <w:bCs w:val="0"/>
          <w:color w:val="414042"/>
        </w:rPr>
        <w:t>Marist</w:t>
      </w:r>
      <w:r>
        <w:rPr>
          <w:b w:val="0"/>
          <w:bCs w:val="0"/>
          <w:color w:val="414042"/>
          <w:spacing w:val="-6"/>
        </w:rPr>
        <w:t> </w:t>
      </w:r>
      <w:r>
        <w:rPr>
          <w:b w:val="0"/>
          <w:bCs w:val="0"/>
          <w:color w:val="414042"/>
        </w:rPr>
        <w:t>Brothers</w:t>
      </w:r>
      <w:r>
        <w:rPr>
          <w:b w:val="0"/>
          <w:bCs w:val="0"/>
          <w:color w:val="414042"/>
          <w:spacing w:val="-6"/>
        </w:rPr>
        <w:t> </w:t>
      </w:r>
      <w:r>
        <w:rPr>
          <w:b w:val="0"/>
          <w:bCs w:val="0"/>
          <w:color w:val="414042"/>
        </w:rPr>
        <w:t>Community,</w:t>
      </w:r>
      <w:r>
        <w:rPr>
          <w:b w:val="0"/>
          <w:bCs w:val="0"/>
          <w:color w:val="414042"/>
          <w:spacing w:val="-6"/>
        </w:rPr>
        <w:t> </w:t>
      </w:r>
      <w:r>
        <w:rPr>
          <w:b w:val="0"/>
          <w:bCs w:val="0"/>
          <w:color w:val="414042"/>
        </w:rPr>
        <w:t>Brother</w:t>
      </w:r>
      <w:r>
        <w:rPr>
          <w:b w:val="0"/>
          <w:bCs w:val="0"/>
          <w:color w:val="414042"/>
          <w:spacing w:val="-6"/>
        </w:rPr>
        <w:t> </w:t>
      </w:r>
      <w:r>
        <w:rPr>
          <w:b w:val="0"/>
          <w:bCs w:val="0"/>
          <w:color w:val="414042"/>
        </w:rPr>
        <w:t>Phillips,</w:t>
      </w:r>
      <w:r>
        <w:rPr>
          <w:b w:val="0"/>
          <w:bCs w:val="0"/>
          <w:color w:val="414042"/>
          <w:spacing w:val="-6"/>
        </w:rPr>
        <w:t> </w:t>
      </w:r>
      <w:r>
        <w:rPr>
          <w:b w:val="0"/>
          <w:bCs w:val="0"/>
          <w:color w:val="414042"/>
        </w:rPr>
        <w:t>shortly</w:t>
      </w:r>
      <w:r>
        <w:rPr>
          <w:b w:val="0"/>
          <w:bCs w:val="0"/>
          <w:color w:val="414042"/>
          <w:spacing w:val="-6"/>
        </w:rPr>
        <w:t> </w:t>
      </w:r>
      <w:r>
        <w:rPr>
          <w:b w:val="0"/>
          <w:bCs w:val="0"/>
          <w:color w:val="414042"/>
        </w:rPr>
        <w:t>after</w:t>
      </w:r>
      <w:r>
        <w:rPr>
          <w:b w:val="0"/>
          <w:bCs w:val="0"/>
          <w:color w:val="414042"/>
          <w:spacing w:val="-6"/>
        </w:rPr>
        <w:t> </w:t>
      </w:r>
      <w:r>
        <w:rPr>
          <w:b w:val="0"/>
          <w:bCs w:val="0"/>
          <w:color w:val="414042"/>
        </w:rPr>
        <w:t>the</w:t>
      </w:r>
      <w:r>
        <w:rPr>
          <w:b w:val="0"/>
          <w:bCs w:val="0"/>
          <w:color w:val="414042"/>
          <w:spacing w:val="-6"/>
        </w:rPr>
        <w:t> </w:t>
      </w:r>
      <w:r>
        <w:rPr>
          <w:b w:val="0"/>
          <w:bCs w:val="0"/>
          <w:color w:val="414042"/>
        </w:rPr>
        <w:t>abuse</w:t>
      </w:r>
      <w:r>
        <w:rPr>
          <w:b w:val="0"/>
          <w:bCs w:val="0"/>
          <w:color w:val="414042"/>
          <w:spacing w:val="-6"/>
        </w:rPr>
        <w:t> </w:t>
      </w:r>
      <w:r>
        <w:rPr>
          <w:b w:val="0"/>
          <w:bCs w:val="0"/>
          <w:color w:val="414042"/>
        </w:rPr>
        <w:t>occurred.</w:t>
      </w:r>
      <w:bookmarkStart w:name="102" w:id="1013"/>
      <w:bookmarkEnd w:id="1013"/>
      <w:r>
        <w:rPr>
          <w:b w:val="0"/>
          <w:bCs w:val="0"/>
          <w:color w:val="414042"/>
        </w:rPr>
      </w:r>
      <w:r>
        <w:rPr>
          <w:rFonts w:ascii="Calibri" w:hAnsi="Calibri" w:cs="Calibri" w:eastAsia="Calibri" w:hint="default"/>
          <w:color w:val="414042"/>
          <w:position w:val="8"/>
          <w:sz w:val="14"/>
          <w:szCs w:val="14"/>
        </w:rPr>
        <w:t>102</w:t>
      </w:r>
      <w:r>
        <w:rPr>
          <w:rFonts w:ascii="Calibri" w:hAnsi="Calibri" w:cs="Calibri" w:eastAsia="Calibri" w:hint="default"/>
          <w:sz w:val="14"/>
          <w:szCs w:val="14"/>
        </w:rPr>
      </w:r>
    </w:p>
    <w:p>
      <w:pPr>
        <w:spacing w:after="0" w:line="244" w:lineRule="auto"/>
        <w:jc w:val="left"/>
        <w:rPr>
          <w:rFonts w:ascii="Calibri" w:hAnsi="Calibri" w:cs="Calibri" w:eastAsia="Calibri" w:hint="default"/>
          <w:sz w:val="14"/>
          <w:szCs w:val="14"/>
        </w:rPr>
        <w:sectPr>
          <w:pgSz w:w="11910" w:h="16840"/>
          <w:pgMar w:header="643" w:footer="615" w:top="840" w:bottom="800" w:left="600" w:right="1020"/>
        </w:sect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1"/>
        <w:ind w:right="0"/>
        <w:rPr>
          <w:rFonts w:ascii="Calibri" w:hAnsi="Calibri" w:cs="Calibri" w:eastAsia="Calibri" w:hint="default"/>
          <w:sz w:val="27"/>
          <w:szCs w:val="27"/>
        </w:rPr>
      </w:pPr>
    </w:p>
    <w:p>
      <w:pPr>
        <w:pStyle w:val="BodyText"/>
        <w:spacing w:line="259" w:lineRule="auto" w:before="51"/>
        <w:ind w:right="653"/>
        <w:jc w:val="left"/>
      </w:pPr>
      <w:bookmarkStart w:name="In a statement attached to AAI’s 2008 co" w:id="1014"/>
      <w:bookmarkEnd w:id="1014"/>
      <w:r>
        <w:rPr/>
      </w:r>
      <w:r>
        <w:rPr>
          <w:b w:val="0"/>
          <w:bCs w:val="0"/>
          <w:color w:val="414042"/>
        </w:rPr>
        <w:t>In a statement attached to </w:t>
      </w:r>
      <w:r>
        <w:rPr>
          <w:b w:val="0"/>
          <w:bCs w:val="0"/>
          <w:color w:val="414042"/>
          <w:spacing w:val="-3"/>
        </w:rPr>
        <w:t>AAI’s </w:t>
      </w:r>
      <w:r>
        <w:rPr>
          <w:b w:val="0"/>
          <w:bCs w:val="0"/>
          <w:color w:val="414042"/>
        </w:rPr>
        <w:t>2008 complaint, </w:t>
      </w:r>
      <w:r>
        <w:rPr>
          <w:b w:val="0"/>
          <w:bCs w:val="0"/>
          <w:color w:val="414042"/>
          <w:spacing w:val="-4"/>
        </w:rPr>
        <w:t>AAI’s </w:t>
      </w:r>
      <w:r>
        <w:rPr>
          <w:b w:val="0"/>
          <w:bCs w:val="0"/>
          <w:color w:val="414042"/>
        </w:rPr>
        <w:t>mother says that she became aware of the </w:t>
      </w:r>
      <w:r>
        <w:rPr>
          <w:b w:val="0"/>
          <w:bCs w:val="0"/>
          <w:color w:val="414042"/>
        </w:rPr>
        <w:t>abuse one day after school in 1962, when her neighbour told her that Brother Chute had been ‘behaving in a bad </w:t>
      </w:r>
      <w:r>
        <w:rPr>
          <w:b w:val="0"/>
          <w:bCs w:val="0"/>
          <w:color w:val="414042"/>
          <w:spacing w:val="-3"/>
        </w:rPr>
        <w:t>way </w:t>
      </w:r>
      <w:r>
        <w:rPr>
          <w:b w:val="0"/>
          <w:bCs w:val="0"/>
          <w:color w:val="414042"/>
        </w:rPr>
        <w:t>to some of the kids and [AAI] was one of them’</w:t>
      </w:r>
      <w:r>
        <w:rPr>
          <w:rFonts w:ascii="Calibri" w:hAnsi="Calibri" w:cs="Calibri" w:eastAsia="Calibri" w:hint="default"/>
          <w:i/>
          <w:color w:val="414042"/>
        </w:rPr>
        <w:t>.</w:t>
      </w:r>
      <w:bookmarkStart w:name="103" w:id="1015"/>
      <w:bookmarkEnd w:id="1015"/>
      <w:r>
        <w:rPr>
          <w:rFonts w:ascii="Calibri" w:hAnsi="Calibri" w:cs="Calibri" w:eastAsia="Calibri" w:hint="default"/>
          <w:i/>
          <w:color w:val="414042"/>
        </w:rPr>
      </w:r>
      <w:r>
        <w:rPr>
          <w:rFonts w:ascii="Calibri" w:hAnsi="Calibri" w:cs="Calibri" w:eastAsia="Calibri" w:hint="default"/>
          <w:color w:val="414042"/>
          <w:position w:val="8"/>
          <w:sz w:val="14"/>
          <w:szCs w:val="14"/>
        </w:rPr>
        <w:t>103 </w:t>
      </w:r>
      <w:r>
        <w:rPr>
          <w:b w:val="0"/>
          <w:bCs w:val="0"/>
          <w:color w:val="414042"/>
          <w:spacing w:val="-4"/>
        </w:rPr>
        <w:t>AAI’s </w:t>
      </w:r>
      <w:r>
        <w:rPr>
          <w:b w:val="0"/>
          <w:bCs w:val="0"/>
          <w:color w:val="414042"/>
        </w:rPr>
        <w:t>father arrived home </w:t>
      </w:r>
      <w:r>
        <w:rPr>
          <w:b w:val="0"/>
          <w:bCs w:val="0"/>
          <w:color w:val="414042"/>
        </w:rPr>
        <w:t>from work a couple of hours later and told her that Brother Cranney had met him ‘with the same news’</w:t>
      </w:r>
      <w:r>
        <w:rPr>
          <w:rFonts w:ascii="Calibri" w:hAnsi="Calibri" w:cs="Calibri" w:eastAsia="Calibri" w:hint="default"/>
          <w:i/>
          <w:color w:val="414042"/>
        </w:rPr>
        <w:t>.</w:t>
      </w:r>
      <w:bookmarkStart w:name="104" w:id="1016"/>
      <w:bookmarkEnd w:id="1016"/>
      <w:r>
        <w:rPr>
          <w:rFonts w:ascii="Calibri" w:hAnsi="Calibri" w:cs="Calibri" w:eastAsia="Calibri" w:hint="default"/>
          <w:i/>
          <w:color w:val="414042"/>
        </w:rPr>
      </w:r>
      <w:r>
        <w:rPr>
          <w:rFonts w:ascii="Calibri" w:hAnsi="Calibri" w:cs="Calibri" w:eastAsia="Calibri" w:hint="default"/>
          <w:color w:val="414042"/>
          <w:position w:val="8"/>
          <w:sz w:val="14"/>
          <w:szCs w:val="14"/>
        </w:rPr>
        <w:t>104 </w:t>
      </w:r>
      <w:r>
        <w:rPr>
          <w:b w:val="0"/>
          <w:bCs w:val="0"/>
          <w:color w:val="414042"/>
          <w:spacing w:val="-4"/>
        </w:rPr>
        <w:t>AAI’s </w:t>
      </w:r>
      <w:r>
        <w:rPr>
          <w:b w:val="0"/>
          <w:bCs w:val="0"/>
          <w:color w:val="414042"/>
        </w:rPr>
        <w:t>mother went straight to the principal, Brother Phillips, to</w:t>
      </w:r>
      <w:r>
        <w:rPr>
          <w:b w:val="0"/>
          <w:bCs w:val="0"/>
          <w:color w:val="414042"/>
          <w:spacing w:val="-9"/>
        </w:rPr>
        <w:t> </w:t>
      </w:r>
      <w:r>
        <w:rPr>
          <w:b w:val="0"/>
          <w:bCs w:val="0"/>
          <w:color w:val="414042"/>
        </w:rPr>
        <w:t>complain:</w:t>
      </w:r>
      <w:r>
        <w:rPr/>
      </w:r>
    </w:p>
    <w:p>
      <w:pPr>
        <w:spacing w:line="240" w:lineRule="auto" w:before="1"/>
        <w:ind w:right="0"/>
        <w:rPr>
          <w:rFonts w:ascii="Calibri Light" w:hAnsi="Calibri Light" w:cs="Calibri Light" w:eastAsia="Calibri Light" w:hint="default"/>
          <w:b w:val="0"/>
          <w:bCs w:val="0"/>
          <w:sz w:val="23"/>
          <w:szCs w:val="23"/>
        </w:rPr>
      </w:pPr>
    </w:p>
    <w:p>
      <w:pPr>
        <w:pStyle w:val="BodyText"/>
        <w:spacing w:line="259" w:lineRule="auto"/>
        <w:ind w:left="953" w:right="550"/>
        <w:jc w:val="left"/>
        <w:rPr>
          <w:sz w:val="14"/>
          <w:szCs w:val="14"/>
        </w:rPr>
      </w:pPr>
      <w:bookmarkStart w:name="The following afternoon I went to the Br" w:id="1017"/>
      <w:bookmarkEnd w:id="1017"/>
      <w:r>
        <w:rPr/>
      </w:r>
      <w:r>
        <w:rPr>
          <w:b w:val="0"/>
          <w:bCs w:val="0"/>
          <w:color w:val="414042"/>
        </w:rPr>
        <w:t>The</w:t>
      </w:r>
      <w:r>
        <w:rPr>
          <w:b w:val="0"/>
          <w:bCs w:val="0"/>
          <w:color w:val="414042"/>
          <w:spacing w:val="-4"/>
        </w:rPr>
        <w:t> </w:t>
      </w:r>
      <w:r>
        <w:rPr>
          <w:b w:val="0"/>
          <w:bCs w:val="0"/>
          <w:color w:val="414042"/>
        </w:rPr>
        <w:t>following</w:t>
      </w:r>
      <w:r>
        <w:rPr>
          <w:b w:val="0"/>
          <w:bCs w:val="0"/>
          <w:color w:val="414042"/>
          <w:spacing w:val="-4"/>
        </w:rPr>
        <w:t> </w:t>
      </w:r>
      <w:r>
        <w:rPr>
          <w:b w:val="0"/>
          <w:bCs w:val="0"/>
          <w:color w:val="414042"/>
        </w:rPr>
        <w:t>afternoon</w:t>
      </w:r>
      <w:r>
        <w:rPr>
          <w:b w:val="0"/>
          <w:bCs w:val="0"/>
          <w:color w:val="414042"/>
          <w:spacing w:val="-4"/>
        </w:rPr>
        <w:t> </w:t>
      </w:r>
      <w:r>
        <w:rPr>
          <w:b w:val="0"/>
          <w:bCs w:val="0"/>
          <w:color w:val="414042"/>
        </w:rPr>
        <w:t>I</w:t>
      </w:r>
      <w:r>
        <w:rPr>
          <w:b w:val="0"/>
          <w:bCs w:val="0"/>
          <w:color w:val="414042"/>
          <w:spacing w:val="-4"/>
        </w:rPr>
        <w:t> </w:t>
      </w:r>
      <w:r>
        <w:rPr>
          <w:b w:val="0"/>
          <w:bCs w:val="0"/>
          <w:color w:val="414042"/>
        </w:rPr>
        <w:t>went</w:t>
      </w:r>
      <w:r>
        <w:rPr>
          <w:b w:val="0"/>
          <w:bCs w:val="0"/>
          <w:color w:val="414042"/>
          <w:spacing w:val="-4"/>
        </w:rPr>
        <w:t> </w:t>
      </w:r>
      <w:r>
        <w:rPr>
          <w:b w:val="0"/>
          <w:bCs w:val="0"/>
          <w:color w:val="414042"/>
        </w:rPr>
        <w:t>to</w:t>
      </w:r>
      <w:r>
        <w:rPr>
          <w:b w:val="0"/>
          <w:bCs w:val="0"/>
          <w:color w:val="414042"/>
          <w:spacing w:val="-4"/>
        </w:rPr>
        <w:t> </w:t>
      </w:r>
      <w:r>
        <w:rPr>
          <w:b w:val="0"/>
          <w:bCs w:val="0"/>
          <w:color w:val="414042"/>
        </w:rPr>
        <w:t>the</w:t>
      </w:r>
      <w:r>
        <w:rPr>
          <w:b w:val="0"/>
          <w:bCs w:val="0"/>
          <w:color w:val="414042"/>
          <w:spacing w:val="-4"/>
        </w:rPr>
        <w:t> </w:t>
      </w:r>
      <w:r>
        <w:rPr>
          <w:b w:val="0"/>
          <w:bCs w:val="0"/>
          <w:color w:val="414042"/>
        </w:rPr>
        <w:t>Brothers’</w:t>
      </w:r>
      <w:r>
        <w:rPr>
          <w:b w:val="0"/>
          <w:bCs w:val="0"/>
          <w:color w:val="414042"/>
          <w:spacing w:val="-4"/>
        </w:rPr>
        <w:t> </w:t>
      </w:r>
      <w:r>
        <w:rPr>
          <w:b w:val="0"/>
          <w:bCs w:val="0"/>
          <w:color w:val="414042"/>
        </w:rPr>
        <w:t>house</w:t>
      </w:r>
      <w:r>
        <w:rPr>
          <w:b w:val="0"/>
          <w:bCs w:val="0"/>
          <w:color w:val="414042"/>
          <w:spacing w:val="-4"/>
        </w:rPr>
        <w:t> </w:t>
      </w:r>
      <w:r>
        <w:rPr>
          <w:b w:val="0"/>
          <w:bCs w:val="0"/>
          <w:color w:val="414042"/>
        </w:rPr>
        <w:t>but</w:t>
      </w:r>
      <w:r>
        <w:rPr>
          <w:b w:val="0"/>
          <w:bCs w:val="0"/>
          <w:color w:val="414042"/>
          <w:spacing w:val="-4"/>
        </w:rPr>
        <w:t> </w:t>
      </w:r>
      <w:r>
        <w:rPr>
          <w:b w:val="0"/>
          <w:bCs w:val="0"/>
          <w:color w:val="414042"/>
        </w:rPr>
        <w:t>was</w:t>
      </w:r>
      <w:r>
        <w:rPr>
          <w:b w:val="0"/>
          <w:bCs w:val="0"/>
          <w:color w:val="414042"/>
          <w:spacing w:val="-4"/>
        </w:rPr>
        <w:t> </w:t>
      </w:r>
      <w:r>
        <w:rPr>
          <w:b w:val="0"/>
          <w:bCs w:val="0"/>
          <w:color w:val="414042"/>
        </w:rPr>
        <w:t>told</w:t>
      </w:r>
      <w:r>
        <w:rPr>
          <w:b w:val="0"/>
          <w:bCs w:val="0"/>
          <w:color w:val="414042"/>
          <w:spacing w:val="-4"/>
        </w:rPr>
        <w:t> </w:t>
      </w:r>
      <w:r>
        <w:rPr>
          <w:b w:val="0"/>
          <w:bCs w:val="0"/>
          <w:color w:val="414042"/>
        </w:rPr>
        <w:t>[Brother</w:t>
      </w:r>
      <w:r>
        <w:rPr>
          <w:b w:val="0"/>
          <w:bCs w:val="0"/>
          <w:color w:val="414042"/>
          <w:spacing w:val="-4"/>
        </w:rPr>
        <w:t> </w:t>
      </w:r>
      <w:r>
        <w:rPr>
          <w:b w:val="0"/>
          <w:bCs w:val="0"/>
          <w:color w:val="414042"/>
        </w:rPr>
        <w:t>Chute]</w:t>
      </w:r>
      <w:r>
        <w:rPr>
          <w:b w:val="0"/>
          <w:bCs w:val="0"/>
          <w:color w:val="414042"/>
          <w:spacing w:val="-4"/>
        </w:rPr>
        <w:t> </w:t>
      </w:r>
      <w:r>
        <w:rPr>
          <w:b w:val="0"/>
          <w:bCs w:val="0"/>
          <w:color w:val="414042"/>
        </w:rPr>
        <w:t>was</w:t>
      </w:r>
      <w:r>
        <w:rPr>
          <w:b w:val="0"/>
          <w:bCs w:val="0"/>
          <w:color w:val="414042"/>
          <w:spacing w:val="-4"/>
        </w:rPr>
        <w:t> </w:t>
      </w:r>
      <w:r>
        <w:rPr>
          <w:b w:val="0"/>
          <w:bCs w:val="0"/>
          <w:color w:val="414042"/>
        </w:rPr>
        <w:t>not </w:t>
      </w:r>
      <w:r>
        <w:rPr>
          <w:b w:val="0"/>
          <w:bCs w:val="0"/>
          <w:color w:val="414042"/>
        </w:rPr>
        <w:t>home. I did not believe it. I spoke at length with Br Philip [sic], the principal of St </w:t>
      </w:r>
      <w:r>
        <w:rPr>
          <w:b w:val="0"/>
          <w:bCs w:val="0"/>
          <w:color w:val="414042"/>
          <w:spacing w:val="-3"/>
        </w:rPr>
        <w:t>Ann[e]’s </w:t>
      </w:r>
      <w:r>
        <w:rPr>
          <w:b w:val="0"/>
          <w:bCs w:val="0"/>
          <w:color w:val="414042"/>
          <w:spacing w:val="-3"/>
        </w:rPr>
      </w:r>
      <w:r>
        <w:rPr>
          <w:b w:val="0"/>
          <w:bCs w:val="0"/>
          <w:color w:val="414042"/>
        </w:rPr>
        <w:t>Boys School, Bondi Beach. He uttered that the boys should not let him do it and I </w:t>
      </w:r>
      <w:r>
        <w:rPr>
          <w:b w:val="0"/>
          <w:bCs w:val="0"/>
          <w:color w:val="414042"/>
        </w:rPr>
        <w:t>remember standing over him as he sat, with </w:t>
      </w:r>
      <w:r>
        <w:rPr>
          <w:b w:val="0"/>
          <w:bCs w:val="0"/>
          <w:color w:val="414042"/>
          <w:spacing w:val="-3"/>
        </w:rPr>
        <w:t>my </w:t>
      </w:r>
      <w:r>
        <w:rPr>
          <w:b w:val="0"/>
          <w:bCs w:val="0"/>
          <w:color w:val="414042"/>
        </w:rPr>
        <w:t>fist clenched … [H]e then said, ‘What if he </w:t>
      </w:r>
      <w:r>
        <w:rPr>
          <w:b w:val="0"/>
          <w:bCs w:val="0"/>
          <w:color w:val="414042"/>
        </w:rPr>
        <w:t>promises not to repeat any of those acts again, wouldn’t that be alright?’ This made me more angry … I told him to get rid of [Brother Chute]. I really made a hell of a fuss … I was not the first person to go to complain. Other parents had gone to complain … And the Principal of the school, Br Philip, remarked to me during the visit, how glad he was that the parents involved were so discreet about the whole</w:t>
      </w:r>
      <w:r>
        <w:rPr>
          <w:b w:val="0"/>
          <w:bCs w:val="0"/>
          <w:color w:val="414042"/>
          <w:spacing w:val="-31"/>
        </w:rPr>
        <w:t> </w:t>
      </w:r>
      <w:r>
        <w:rPr>
          <w:b w:val="0"/>
          <w:bCs w:val="0"/>
          <w:color w:val="414042"/>
          <w:spacing w:val="-4"/>
        </w:rPr>
        <w:t>affair</w:t>
      </w:r>
      <w:bookmarkStart w:name="105" w:id="1018"/>
      <w:bookmarkEnd w:id="1018"/>
      <w:r>
        <w:rPr>
          <w:b w:val="0"/>
          <w:bCs w:val="0"/>
          <w:color w:val="414042"/>
          <w:spacing w:val="-4"/>
        </w:rPr>
        <w:t>.</w:t>
      </w:r>
      <w:r>
        <w:rPr>
          <w:b w:val="0"/>
          <w:bCs w:val="0"/>
          <w:color w:val="414042"/>
          <w:spacing w:val="-4"/>
          <w:position w:val="8"/>
          <w:sz w:val="14"/>
          <w:szCs w:val="14"/>
        </w:rPr>
        <w:t>105</w:t>
      </w:r>
      <w:r>
        <w:rPr>
          <w:spacing w:val="-4"/>
          <w:sz w:val="14"/>
          <w:szCs w:val="14"/>
        </w:rPr>
      </w:r>
    </w:p>
    <w:p>
      <w:pPr>
        <w:spacing w:line="240" w:lineRule="auto" w:before="1"/>
        <w:ind w:right="0"/>
        <w:rPr>
          <w:rFonts w:ascii="Calibri Light" w:hAnsi="Calibri Light" w:cs="Calibri Light" w:eastAsia="Calibri Light" w:hint="default"/>
          <w:b w:val="0"/>
          <w:bCs w:val="0"/>
          <w:sz w:val="23"/>
          <w:szCs w:val="23"/>
        </w:rPr>
      </w:pPr>
    </w:p>
    <w:p>
      <w:pPr>
        <w:pStyle w:val="BodyText"/>
        <w:spacing w:line="259" w:lineRule="auto"/>
        <w:ind w:right="536"/>
        <w:jc w:val="left"/>
        <w:rPr>
          <w:sz w:val="14"/>
          <w:szCs w:val="14"/>
        </w:rPr>
      </w:pPr>
      <w:bookmarkStart w:name="Brother Phillips was interviewed about A" w:id="1019"/>
      <w:bookmarkEnd w:id="1019"/>
      <w:r>
        <w:rPr/>
      </w:r>
      <w:r>
        <w:rPr>
          <w:b w:val="0"/>
          <w:bCs w:val="0"/>
          <w:color w:val="414042"/>
        </w:rPr>
        <w:t>Brother Phillips was interviewed about </w:t>
      </w:r>
      <w:r>
        <w:rPr>
          <w:b w:val="0"/>
          <w:bCs w:val="0"/>
          <w:color w:val="414042"/>
          <w:spacing w:val="-4"/>
        </w:rPr>
        <w:t>AAI’s </w:t>
      </w:r>
      <w:r>
        <w:rPr>
          <w:b w:val="0"/>
          <w:bCs w:val="0"/>
          <w:color w:val="414042"/>
        </w:rPr>
        <w:t>complaint in 2008 by lawyers from Monahan &amp; Rowell, </w:t>
      </w:r>
      <w:r>
        <w:rPr>
          <w:b w:val="0"/>
          <w:bCs w:val="0"/>
          <w:color w:val="414042"/>
        </w:rPr>
        <w:t>acting </w:t>
      </w:r>
      <w:r>
        <w:rPr>
          <w:b w:val="0"/>
          <w:bCs w:val="0"/>
          <w:color w:val="414042"/>
          <w:spacing w:val="-3"/>
        </w:rPr>
        <w:t>for </w:t>
      </w:r>
      <w:r>
        <w:rPr>
          <w:b w:val="0"/>
          <w:bCs w:val="0"/>
          <w:color w:val="414042"/>
        </w:rPr>
        <w:t>Catholic Church Insurance. Brother Phillips said during the interview that he met with </w:t>
      </w:r>
      <w:r>
        <w:rPr>
          <w:b w:val="0"/>
          <w:bCs w:val="0"/>
          <w:color w:val="414042"/>
        </w:rPr>
      </w:r>
      <w:r>
        <w:rPr>
          <w:b w:val="0"/>
          <w:bCs w:val="0"/>
          <w:color w:val="414042"/>
          <w:spacing w:val="-4"/>
        </w:rPr>
        <w:t>AAI’s </w:t>
      </w:r>
      <w:r>
        <w:rPr>
          <w:b w:val="0"/>
          <w:bCs w:val="0"/>
          <w:color w:val="414042"/>
        </w:rPr>
        <w:t>father in 1962 at a local hotel. According to Brother Phillips, </w:t>
      </w:r>
      <w:r>
        <w:rPr>
          <w:b w:val="0"/>
          <w:bCs w:val="0"/>
          <w:color w:val="414042"/>
          <w:spacing w:val="-4"/>
        </w:rPr>
        <w:t>AAI’s </w:t>
      </w:r>
      <w:r>
        <w:rPr>
          <w:b w:val="0"/>
          <w:bCs w:val="0"/>
          <w:color w:val="414042"/>
        </w:rPr>
        <w:t>father told him that one of </w:t>
      </w:r>
      <w:r>
        <w:rPr>
          <w:b w:val="0"/>
          <w:bCs w:val="0"/>
          <w:color w:val="414042"/>
        </w:rPr>
        <w:t>his sons had ‘been interfered with by [Brother </w:t>
      </w:r>
      <w:r>
        <w:rPr>
          <w:b w:val="0"/>
          <w:bCs w:val="0"/>
          <w:color w:val="414042"/>
          <w:spacing w:val="-3"/>
        </w:rPr>
        <w:t>Chute]’</w:t>
      </w:r>
      <w:bookmarkStart w:name="106" w:id="1020"/>
      <w:bookmarkEnd w:id="1020"/>
      <w:r>
        <w:rPr>
          <w:b w:val="0"/>
          <w:bCs w:val="0"/>
          <w:color w:val="414042"/>
          <w:spacing w:val="-3"/>
        </w:rPr>
        <w:t>.</w:t>
      </w:r>
      <w:r>
        <w:rPr>
          <w:b w:val="0"/>
          <w:bCs w:val="0"/>
          <w:color w:val="414042"/>
          <w:spacing w:val="-3"/>
          <w:position w:val="8"/>
          <w:sz w:val="14"/>
          <w:szCs w:val="14"/>
        </w:rPr>
        <w:t>106 </w:t>
      </w:r>
      <w:r>
        <w:rPr>
          <w:b w:val="0"/>
          <w:bCs w:val="0"/>
          <w:color w:val="414042"/>
        </w:rPr>
        <w:t>Brother Phillips said that he concluded that </w:t>
      </w:r>
      <w:r>
        <w:rPr>
          <w:b w:val="0"/>
          <w:bCs w:val="0"/>
          <w:color w:val="414042"/>
        </w:rPr>
      </w:r>
      <w:r>
        <w:rPr>
          <w:b w:val="0"/>
          <w:bCs w:val="0"/>
          <w:color w:val="414042"/>
          <w:spacing w:val="-4"/>
        </w:rPr>
        <w:t>AAI’s</w:t>
      </w:r>
      <w:r>
        <w:rPr>
          <w:b w:val="0"/>
          <w:bCs w:val="0"/>
          <w:color w:val="414042"/>
          <w:spacing w:val="-7"/>
        </w:rPr>
        <w:t> </w:t>
      </w:r>
      <w:r>
        <w:rPr>
          <w:b w:val="0"/>
          <w:bCs w:val="0"/>
          <w:color w:val="414042"/>
        </w:rPr>
        <w:t>father</w:t>
      </w:r>
      <w:r>
        <w:rPr>
          <w:b w:val="0"/>
          <w:bCs w:val="0"/>
          <w:color w:val="414042"/>
          <w:spacing w:val="-7"/>
        </w:rPr>
        <w:t> </w:t>
      </w:r>
      <w:r>
        <w:rPr>
          <w:b w:val="0"/>
          <w:bCs w:val="0"/>
          <w:color w:val="414042"/>
        </w:rPr>
        <w:t>was</w:t>
      </w:r>
      <w:r>
        <w:rPr>
          <w:b w:val="0"/>
          <w:bCs w:val="0"/>
          <w:color w:val="414042"/>
          <w:spacing w:val="-7"/>
        </w:rPr>
        <w:t> </w:t>
      </w:r>
      <w:r>
        <w:rPr>
          <w:b w:val="0"/>
          <w:bCs w:val="0"/>
          <w:color w:val="414042"/>
        </w:rPr>
        <w:t>referring</w:t>
      </w:r>
      <w:r>
        <w:rPr>
          <w:b w:val="0"/>
          <w:bCs w:val="0"/>
          <w:color w:val="414042"/>
          <w:spacing w:val="-7"/>
        </w:rPr>
        <w:t> </w:t>
      </w:r>
      <w:r>
        <w:rPr>
          <w:b w:val="0"/>
          <w:bCs w:val="0"/>
          <w:color w:val="414042"/>
        </w:rPr>
        <w:t>to</w:t>
      </w:r>
      <w:r>
        <w:rPr>
          <w:b w:val="0"/>
          <w:bCs w:val="0"/>
          <w:color w:val="414042"/>
          <w:spacing w:val="-7"/>
        </w:rPr>
        <w:t> </w:t>
      </w:r>
      <w:r>
        <w:rPr>
          <w:b w:val="0"/>
          <w:bCs w:val="0"/>
          <w:color w:val="414042"/>
        </w:rPr>
        <w:t>interference</w:t>
      </w:r>
      <w:r>
        <w:rPr>
          <w:b w:val="0"/>
          <w:bCs w:val="0"/>
          <w:color w:val="414042"/>
          <w:spacing w:val="-7"/>
        </w:rPr>
        <w:t> </w:t>
      </w:r>
      <w:r>
        <w:rPr>
          <w:b w:val="0"/>
          <w:bCs w:val="0"/>
          <w:color w:val="414042"/>
        </w:rPr>
        <w:t>of</w:t>
      </w:r>
      <w:r>
        <w:rPr>
          <w:b w:val="0"/>
          <w:bCs w:val="0"/>
          <w:color w:val="414042"/>
          <w:spacing w:val="-7"/>
        </w:rPr>
        <w:t> </w:t>
      </w:r>
      <w:r>
        <w:rPr>
          <w:b w:val="0"/>
          <w:bCs w:val="0"/>
          <w:color w:val="414042"/>
        </w:rPr>
        <w:t>a</w:t>
      </w:r>
      <w:r>
        <w:rPr>
          <w:b w:val="0"/>
          <w:bCs w:val="0"/>
          <w:color w:val="414042"/>
          <w:spacing w:val="-7"/>
        </w:rPr>
        <w:t> </w:t>
      </w:r>
      <w:r>
        <w:rPr>
          <w:b w:val="0"/>
          <w:bCs w:val="0"/>
          <w:color w:val="414042"/>
        </w:rPr>
        <w:t>sexual</w:t>
      </w:r>
      <w:r>
        <w:rPr>
          <w:b w:val="0"/>
          <w:bCs w:val="0"/>
          <w:color w:val="414042"/>
          <w:spacing w:val="-7"/>
        </w:rPr>
        <w:t> </w:t>
      </w:r>
      <w:r>
        <w:rPr>
          <w:b w:val="0"/>
          <w:bCs w:val="0"/>
          <w:color w:val="414042"/>
        </w:rPr>
        <w:t>nature.</w:t>
      </w:r>
      <w:bookmarkStart w:name="107" w:id="1021"/>
      <w:bookmarkEnd w:id="1021"/>
      <w:r>
        <w:rPr>
          <w:b w:val="0"/>
          <w:bCs w:val="0"/>
          <w:color w:val="414042"/>
        </w:rPr>
      </w:r>
      <w:r>
        <w:rPr>
          <w:b w:val="0"/>
          <w:bCs w:val="0"/>
          <w:color w:val="414042"/>
          <w:position w:val="8"/>
          <w:sz w:val="14"/>
          <w:szCs w:val="14"/>
        </w:rPr>
        <w:t>107</w:t>
      </w:r>
      <w:r>
        <w:rPr>
          <w:sz w:val="14"/>
          <w:szCs w:val="14"/>
        </w:rPr>
      </w:r>
    </w:p>
    <w:p>
      <w:pPr>
        <w:spacing w:line="240" w:lineRule="auto" w:before="1"/>
        <w:ind w:right="0"/>
        <w:rPr>
          <w:rFonts w:ascii="Calibri Light" w:hAnsi="Calibri Light" w:cs="Calibri Light" w:eastAsia="Calibri Light" w:hint="default"/>
          <w:b w:val="0"/>
          <w:bCs w:val="0"/>
          <w:sz w:val="23"/>
          <w:szCs w:val="23"/>
        </w:rPr>
      </w:pPr>
    </w:p>
    <w:p>
      <w:pPr>
        <w:pStyle w:val="BodyText"/>
        <w:spacing w:line="259" w:lineRule="auto"/>
        <w:ind w:right="658"/>
        <w:jc w:val="left"/>
        <w:rPr>
          <w:sz w:val="14"/>
          <w:szCs w:val="14"/>
        </w:rPr>
      </w:pPr>
      <w:bookmarkStart w:name="Brother Phillips said that after the mee" w:id="1022"/>
      <w:bookmarkEnd w:id="1022"/>
      <w:r>
        <w:rPr/>
      </w:r>
      <w:r>
        <w:rPr>
          <w:b w:val="0"/>
          <w:bCs w:val="0"/>
          <w:color w:val="414042"/>
        </w:rPr>
        <w:t>Brother</w:t>
      </w:r>
      <w:r>
        <w:rPr>
          <w:b w:val="0"/>
          <w:bCs w:val="0"/>
          <w:color w:val="414042"/>
          <w:spacing w:val="-4"/>
        </w:rPr>
        <w:t> </w:t>
      </w:r>
      <w:r>
        <w:rPr>
          <w:b w:val="0"/>
          <w:bCs w:val="0"/>
          <w:color w:val="414042"/>
        </w:rPr>
        <w:t>Phillips</w:t>
      </w:r>
      <w:r>
        <w:rPr>
          <w:b w:val="0"/>
          <w:bCs w:val="0"/>
          <w:color w:val="414042"/>
          <w:spacing w:val="-4"/>
        </w:rPr>
        <w:t> </w:t>
      </w:r>
      <w:r>
        <w:rPr>
          <w:b w:val="0"/>
          <w:bCs w:val="0"/>
          <w:color w:val="414042"/>
        </w:rPr>
        <w:t>said</w:t>
      </w:r>
      <w:r>
        <w:rPr>
          <w:b w:val="0"/>
          <w:bCs w:val="0"/>
          <w:color w:val="414042"/>
          <w:spacing w:val="-4"/>
        </w:rPr>
        <w:t> </w:t>
      </w:r>
      <w:r>
        <w:rPr>
          <w:b w:val="0"/>
          <w:bCs w:val="0"/>
          <w:color w:val="414042"/>
        </w:rPr>
        <w:t>that</w:t>
      </w:r>
      <w:r>
        <w:rPr>
          <w:b w:val="0"/>
          <w:bCs w:val="0"/>
          <w:color w:val="414042"/>
          <w:spacing w:val="-4"/>
        </w:rPr>
        <w:t> </w:t>
      </w:r>
      <w:r>
        <w:rPr>
          <w:b w:val="0"/>
          <w:bCs w:val="0"/>
          <w:color w:val="414042"/>
        </w:rPr>
        <w:t>after</w:t>
      </w:r>
      <w:r>
        <w:rPr>
          <w:b w:val="0"/>
          <w:bCs w:val="0"/>
          <w:color w:val="414042"/>
          <w:spacing w:val="-4"/>
        </w:rPr>
        <w:t> </w:t>
      </w:r>
      <w:r>
        <w:rPr>
          <w:b w:val="0"/>
          <w:bCs w:val="0"/>
          <w:color w:val="414042"/>
        </w:rPr>
        <w:t>the</w:t>
      </w:r>
      <w:r>
        <w:rPr>
          <w:b w:val="0"/>
          <w:bCs w:val="0"/>
          <w:color w:val="414042"/>
          <w:spacing w:val="-4"/>
        </w:rPr>
        <w:t> </w:t>
      </w:r>
      <w:r>
        <w:rPr>
          <w:b w:val="0"/>
          <w:bCs w:val="0"/>
          <w:color w:val="414042"/>
        </w:rPr>
        <w:t>meeting</w:t>
      </w:r>
      <w:r>
        <w:rPr>
          <w:b w:val="0"/>
          <w:bCs w:val="0"/>
          <w:color w:val="414042"/>
          <w:spacing w:val="-4"/>
        </w:rPr>
        <w:t> </w:t>
      </w:r>
      <w:r>
        <w:rPr>
          <w:b w:val="0"/>
          <w:bCs w:val="0"/>
          <w:color w:val="414042"/>
        </w:rPr>
        <w:t>with</w:t>
      </w:r>
      <w:r>
        <w:rPr>
          <w:b w:val="0"/>
          <w:bCs w:val="0"/>
          <w:color w:val="414042"/>
          <w:spacing w:val="-4"/>
        </w:rPr>
        <w:t> AAI’s </w:t>
      </w:r>
      <w:r>
        <w:rPr>
          <w:b w:val="0"/>
          <w:bCs w:val="0"/>
          <w:color w:val="414042"/>
        </w:rPr>
        <w:t>father</w:t>
      </w:r>
      <w:r>
        <w:rPr>
          <w:b w:val="0"/>
          <w:bCs w:val="0"/>
          <w:color w:val="414042"/>
          <w:spacing w:val="-4"/>
        </w:rPr>
        <w:t> </w:t>
      </w:r>
      <w:r>
        <w:rPr>
          <w:b w:val="0"/>
          <w:bCs w:val="0"/>
          <w:color w:val="414042"/>
        </w:rPr>
        <w:t>he</w:t>
      </w:r>
      <w:r>
        <w:rPr>
          <w:b w:val="0"/>
          <w:bCs w:val="0"/>
          <w:color w:val="414042"/>
          <w:spacing w:val="-4"/>
        </w:rPr>
        <w:t> </w:t>
      </w:r>
      <w:r>
        <w:rPr>
          <w:b w:val="0"/>
          <w:bCs w:val="0"/>
          <w:color w:val="414042"/>
        </w:rPr>
        <w:t>spoke</w:t>
      </w:r>
      <w:r>
        <w:rPr>
          <w:b w:val="0"/>
          <w:bCs w:val="0"/>
          <w:color w:val="414042"/>
          <w:spacing w:val="-4"/>
        </w:rPr>
        <w:t> </w:t>
      </w:r>
      <w:r>
        <w:rPr>
          <w:b w:val="0"/>
          <w:bCs w:val="0"/>
          <w:color w:val="414042"/>
        </w:rPr>
        <w:t>to</w:t>
      </w:r>
      <w:r>
        <w:rPr>
          <w:b w:val="0"/>
          <w:bCs w:val="0"/>
          <w:color w:val="414042"/>
          <w:spacing w:val="-4"/>
        </w:rPr>
        <w:t> </w:t>
      </w:r>
      <w:r>
        <w:rPr>
          <w:b w:val="0"/>
          <w:bCs w:val="0"/>
          <w:color w:val="414042"/>
        </w:rPr>
        <w:t>Brother</w:t>
      </w:r>
      <w:r>
        <w:rPr>
          <w:b w:val="0"/>
          <w:bCs w:val="0"/>
          <w:color w:val="414042"/>
          <w:spacing w:val="-4"/>
        </w:rPr>
        <w:t> </w:t>
      </w:r>
      <w:r>
        <w:rPr>
          <w:b w:val="0"/>
          <w:bCs w:val="0"/>
          <w:color w:val="414042"/>
        </w:rPr>
        <w:t>Chute</w:t>
      </w:r>
      <w:r>
        <w:rPr>
          <w:b w:val="0"/>
          <w:bCs w:val="0"/>
          <w:color w:val="414042"/>
          <w:spacing w:val="-4"/>
        </w:rPr>
        <w:t> </w:t>
      </w:r>
      <w:r>
        <w:rPr>
          <w:b w:val="0"/>
          <w:bCs w:val="0"/>
          <w:color w:val="414042"/>
        </w:rPr>
        <w:t>and</w:t>
      </w:r>
      <w:r>
        <w:rPr>
          <w:b w:val="0"/>
          <w:bCs w:val="0"/>
          <w:color w:val="414042"/>
          <w:spacing w:val="-4"/>
        </w:rPr>
        <w:t> </w:t>
      </w:r>
      <w:r>
        <w:rPr>
          <w:b w:val="0"/>
          <w:bCs w:val="0"/>
          <w:color w:val="414042"/>
        </w:rPr>
        <w:t>Brother </w:t>
      </w:r>
      <w:r>
        <w:rPr>
          <w:b w:val="0"/>
          <w:bCs w:val="0"/>
          <w:color w:val="414042"/>
        </w:rPr>
        <w:t>Chute admitted ‘straight </w:t>
      </w:r>
      <w:r>
        <w:rPr>
          <w:b w:val="0"/>
          <w:bCs w:val="0"/>
          <w:color w:val="414042"/>
          <w:spacing w:val="2"/>
        </w:rPr>
        <w:t>out’ </w:t>
      </w:r>
      <w:r>
        <w:rPr>
          <w:b w:val="0"/>
          <w:bCs w:val="0"/>
          <w:color w:val="414042"/>
        </w:rPr>
        <w:t>that </w:t>
      </w:r>
      <w:r>
        <w:rPr>
          <w:b w:val="0"/>
          <w:bCs w:val="0"/>
          <w:color w:val="414042"/>
          <w:spacing w:val="-4"/>
        </w:rPr>
        <w:t>AAI’s </w:t>
      </w:r>
      <w:r>
        <w:rPr>
          <w:b w:val="0"/>
          <w:bCs w:val="0"/>
          <w:color w:val="414042"/>
        </w:rPr>
        <w:t>complaint was correct. Brother Chute promised him that </w:t>
      </w:r>
      <w:r>
        <w:rPr>
          <w:b w:val="0"/>
          <w:bCs w:val="0"/>
          <w:color w:val="414042"/>
        </w:rPr>
        <w:t>he would go and see Father Cox, a priest in North Randwick, and would ‘rectify it </w:t>
      </w:r>
      <w:r>
        <w:rPr>
          <w:b w:val="0"/>
          <w:bCs w:val="0"/>
          <w:color w:val="414042"/>
          <w:spacing w:val="-4"/>
        </w:rPr>
        <w:t>all’</w:t>
      </w:r>
      <w:bookmarkStart w:name="108" w:id="1023"/>
      <w:bookmarkEnd w:id="1023"/>
      <w:r>
        <w:rPr>
          <w:b w:val="0"/>
          <w:bCs w:val="0"/>
          <w:color w:val="414042"/>
          <w:spacing w:val="-4"/>
        </w:rPr>
        <w:t>.</w:t>
      </w:r>
      <w:r>
        <w:rPr>
          <w:b w:val="0"/>
          <w:bCs w:val="0"/>
          <w:color w:val="414042"/>
          <w:spacing w:val="-4"/>
          <w:position w:val="8"/>
          <w:sz w:val="14"/>
          <w:szCs w:val="14"/>
        </w:rPr>
        <w:t>108 </w:t>
      </w:r>
      <w:r>
        <w:rPr>
          <w:rFonts w:ascii="Calibri Light" w:hAnsi="Calibri Light" w:cs="Calibri Light" w:eastAsia="Calibri Light" w:hint="default"/>
          <w:b w:val="0"/>
          <w:bCs w:val="0"/>
          <w:color w:val="414042"/>
          <w:spacing w:val="-3"/>
        </w:rPr>
        <w:t>At </w:t>
      </w:r>
      <w:r>
        <w:rPr>
          <w:rFonts w:ascii="Calibri Light" w:hAnsi="Calibri Light" w:cs="Calibri Light" w:eastAsia="Calibri Light" w:hint="default"/>
          <w:b w:val="0"/>
          <w:bCs w:val="0"/>
          <w:color w:val="414042"/>
        </w:rPr>
        <w:t>this </w:t>
      </w:r>
      <w:r>
        <w:rPr>
          <w:rFonts w:ascii="Calibri Light" w:hAnsi="Calibri Light" w:cs="Calibri Light" w:eastAsia="Calibri Light" w:hint="default"/>
          <w:b w:val="0"/>
          <w:bCs w:val="0"/>
          <w:color w:val="414042"/>
        </w:rPr>
      </w:r>
      <w:r>
        <w:rPr>
          <w:b w:val="0"/>
          <w:bCs w:val="0"/>
          <w:color w:val="414042"/>
          <w:spacing w:val="-3"/>
        </w:rPr>
        <w:t>interview, </w:t>
      </w:r>
      <w:r>
        <w:rPr>
          <w:b w:val="0"/>
          <w:bCs w:val="0"/>
          <w:color w:val="414042"/>
        </w:rPr>
        <w:t>Brother Phillips said that he did not recall having a discussion with </w:t>
      </w:r>
      <w:r>
        <w:rPr>
          <w:b w:val="0"/>
          <w:bCs w:val="0"/>
          <w:color w:val="414042"/>
          <w:spacing w:val="-4"/>
        </w:rPr>
        <w:t>AAI’s </w:t>
      </w:r>
      <w:r>
        <w:rPr>
          <w:b w:val="0"/>
          <w:bCs w:val="0"/>
          <w:color w:val="414042"/>
        </w:rPr>
        <w:t>mother about </w:t>
      </w:r>
      <w:r>
        <w:rPr>
          <w:b w:val="0"/>
          <w:bCs w:val="0"/>
          <w:color w:val="414042"/>
        </w:rPr>
        <w:t>the</w:t>
      </w:r>
      <w:r>
        <w:rPr>
          <w:b w:val="0"/>
          <w:bCs w:val="0"/>
          <w:color w:val="414042"/>
          <w:spacing w:val="-12"/>
        </w:rPr>
        <w:t> </w:t>
      </w:r>
      <w:r>
        <w:rPr>
          <w:b w:val="0"/>
          <w:bCs w:val="0"/>
          <w:color w:val="414042"/>
        </w:rPr>
        <w:t>allegations.</w:t>
      </w:r>
      <w:bookmarkStart w:name="109" w:id="1024"/>
      <w:bookmarkEnd w:id="1024"/>
      <w:r>
        <w:rPr>
          <w:b w:val="0"/>
          <w:bCs w:val="0"/>
          <w:color w:val="414042"/>
        </w:rPr>
      </w:r>
      <w:r>
        <w:rPr>
          <w:b w:val="0"/>
          <w:bCs w:val="0"/>
          <w:color w:val="414042"/>
          <w:position w:val="8"/>
          <w:sz w:val="14"/>
          <w:szCs w:val="14"/>
        </w:rPr>
        <w:t>109</w:t>
      </w:r>
      <w:r>
        <w:rPr>
          <w:sz w:val="14"/>
          <w:szCs w:val="14"/>
        </w:rPr>
      </w:r>
    </w:p>
    <w:p>
      <w:pPr>
        <w:spacing w:line="240" w:lineRule="auto" w:before="1"/>
        <w:ind w:right="0"/>
        <w:rPr>
          <w:rFonts w:ascii="Calibri Light" w:hAnsi="Calibri Light" w:cs="Calibri Light" w:eastAsia="Calibri Light" w:hint="default"/>
          <w:b w:val="0"/>
          <w:bCs w:val="0"/>
          <w:sz w:val="23"/>
          <w:szCs w:val="23"/>
        </w:rPr>
      </w:pPr>
    </w:p>
    <w:p>
      <w:pPr>
        <w:pStyle w:val="BodyText"/>
        <w:spacing w:line="259" w:lineRule="auto"/>
        <w:ind w:right="548"/>
        <w:jc w:val="left"/>
        <w:rPr>
          <w:rFonts w:ascii="Calibri Light" w:hAnsi="Calibri Light" w:cs="Calibri Light" w:eastAsia="Calibri Light" w:hint="default"/>
          <w:sz w:val="14"/>
          <w:szCs w:val="14"/>
        </w:rPr>
      </w:pPr>
      <w:bookmarkStart w:name="Brother Phillips presumed that Brother C" w:id="1025"/>
      <w:bookmarkEnd w:id="1025"/>
      <w:r>
        <w:rPr/>
      </w:r>
      <w:r>
        <w:rPr>
          <w:b w:val="0"/>
          <w:bCs w:val="0"/>
          <w:color w:val="414042"/>
        </w:rPr>
        <w:t>Brother Phillips presumed that Brother Chute went to see Father Cox and </w:t>
      </w:r>
      <w:r>
        <w:rPr>
          <w:b w:val="0"/>
          <w:bCs w:val="0"/>
          <w:color w:val="414042"/>
          <w:spacing w:val="-3"/>
        </w:rPr>
        <w:t>‘confessed </w:t>
      </w:r>
      <w:r>
        <w:rPr>
          <w:b w:val="0"/>
          <w:bCs w:val="0"/>
          <w:color w:val="414042"/>
        </w:rPr>
        <w:t>his c</w:t>
      </w:r>
      <w:bookmarkStart w:name=" " w:id="1026"/>
      <w:bookmarkEnd w:id="1026"/>
      <w:r>
        <w:rPr>
          <w:b w:val="0"/>
          <w:bCs w:val="0"/>
          <w:color w:val="414042"/>
        </w:rPr>
        <w:t>ondition,</w:t>
      </w:r>
      <w:r>
        <w:rPr>
          <w:b w:val="0"/>
          <w:bCs w:val="0"/>
          <w:color w:val="414042"/>
        </w:rPr>
        <w:t> </w:t>
      </w:r>
      <w:r>
        <w:rPr>
          <w:b w:val="0"/>
          <w:bCs w:val="0"/>
          <w:color w:val="414042"/>
        </w:rPr>
        <w:t>that he was going to fix things </w:t>
      </w:r>
      <w:r>
        <w:rPr>
          <w:b w:val="0"/>
          <w:bCs w:val="0"/>
          <w:color w:val="414042"/>
          <w:spacing w:val="-4"/>
        </w:rPr>
        <w:t>up’</w:t>
      </w:r>
      <w:bookmarkStart w:name="110" w:id="1027"/>
      <w:bookmarkEnd w:id="1027"/>
      <w:r>
        <w:rPr>
          <w:b w:val="0"/>
          <w:bCs w:val="0"/>
          <w:color w:val="414042"/>
          <w:spacing w:val="-4"/>
        </w:rPr>
        <w:t>.</w:t>
      </w:r>
      <w:r>
        <w:rPr>
          <w:b w:val="0"/>
          <w:bCs w:val="0"/>
          <w:color w:val="414042"/>
          <w:spacing w:val="-4"/>
          <w:position w:val="8"/>
          <w:sz w:val="14"/>
          <w:szCs w:val="14"/>
        </w:rPr>
        <w:t>110 </w:t>
      </w:r>
      <w:r>
        <w:rPr>
          <w:b w:val="0"/>
          <w:bCs w:val="0"/>
          <w:color w:val="414042"/>
        </w:rPr>
        <w:t>Brother Phillips </w:t>
      </w:r>
      <w:r>
        <w:rPr>
          <w:b w:val="0"/>
          <w:bCs w:val="0"/>
          <w:color w:val="414042"/>
          <w:spacing w:val="-3"/>
        </w:rPr>
        <w:t>stated </w:t>
      </w:r>
      <w:r>
        <w:rPr>
          <w:b w:val="0"/>
          <w:bCs w:val="0"/>
          <w:color w:val="414042"/>
        </w:rPr>
        <w:t>that he let </w:t>
      </w:r>
      <w:r>
        <w:rPr>
          <w:b w:val="0"/>
          <w:bCs w:val="0"/>
          <w:color w:val="414042"/>
          <w:spacing w:val="-4"/>
        </w:rPr>
        <w:t>AAI’s </w:t>
      </w:r>
      <w:r>
        <w:rPr>
          <w:b w:val="0"/>
          <w:bCs w:val="0"/>
          <w:color w:val="414042"/>
        </w:rPr>
        <w:t>father know that he had </w:t>
      </w:r>
      <w:r>
        <w:rPr>
          <w:b w:val="0"/>
          <w:bCs w:val="0"/>
          <w:color w:val="414042"/>
        </w:rPr>
        <w:t>spoken to Brother Chute and that ‘things would be </w:t>
      </w:r>
      <w:r>
        <w:rPr>
          <w:b w:val="0"/>
          <w:bCs w:val="0"/>
          <w:color w:val="414042"/>
          <w:spacing w:val="-3"/>
        </w:rPr>
        <w:t>righted’.</w:t>
      </w:r>
      <w:bookmarkStart w:name="111" w:id="1028"/>
      <w:bookmarkEnd w:id="1028"/>
      <w:r>
        <w:rPr>
          <w:b w:val="0"/>
          <w:bCs w:val="0"/>
          <w:color w:val="414042"/>
          <w:spacing w:val="-3"/>
        </w:rPr>
      </w:r>
      <w:r>
        <w:rPr>
          <w:rFonts w:ascii="Calibri Light" w:hAnsi="Calibri Light" w:cs="Calibri Light" w:eastAsia="Calibri Light" w:hint="default"/>
          <w:b w:val="0"/>
          <w:bCs w:val="0"/>
          <w:color w:val="414042"/>
          <w:spacing w:val="-3"/>
          <w:position w:val="8"/>
          <w:sz w:val="14"/>
          <w:szCs w:val="14"/>
        </w:rPr>
        <w:t>111 </w:t>
      </w:r>
      <w:r>
        <w:rPr>
          <w:b w:val="0"/>
          <w:bCs w:val="0"/>
          <w:color w:val="414042"/>
        </w:rPr>
        <w:t>He did not speak to Brother Chute again about it because he was ‘satisfied enough to know that I had broached the subject, he had been reconciled and things would change and be attended</w:t>
      </w:r>
      <w:r>
        <w:rPr>
          <w:b w:val="0"/>
          <w:bCs w:val="0"/>
          <w:color w:val="414042"/>
          <w:spacing w:val="-26"/>
        </w:rPr>
        <w:t> </w:t>
      </w:r>
      <w:r>
        <w:rPr>
          <w:b w:val="0"/>
          <w:bCs w:val="0"/>
          <w:color w:val="414042"/>
          <w:spacing w:val="-4"/>
        </w:rPr>
        <w:t>to’.</w:t>
      </w:r>
      <w:bookmarkStart w:name="112 " w:id="1029"/>
      <w:bookmarkEnd w:id="1029"/>
      <w:r>
        <w:rPr>
          <w:b w:val="0"/>
          <w:bCs w:val="0"/>
          <w:color w:val="414042"/>
          <w:spacing w:val="-4"/>
        </w:rPr>
      </w:r>
      <w:r>
        <w:rPr>
          <w:rFonts w:ascii="Calibri Light" w:hAnsi="Calibri Light" w:cs="Calibri Light" w:eastAsia="Calibri Light" w:hint="default"/>
          <w:b w:val="0"/>
          <w:bCs w:val="0"/>
          <w:color w:val="414042"/>
          <w:spacing w:val="-4"/>
          <w:position w:val="8"/>
          <w:sz w:val="14"/>
          <w:szCs w:val="14"/>
        </w:rPr>
        <w:t>112</w:t>
      </w:r>
      <w:r>
        <w:rPr>
          <w:rFonts w:ascii="Calibri Light" w:hAnsi="Calibri Light" w:cs="Calibri Light" w:eastAsia="Calibri Light" w:hint="default"/>
          <w:spacing w:val="-4"/>
          <w:sz w:val="14"/>
          <w:szCs w:val="14"/>
        </w:rPr>
      </w:r>
    </w:p>
    <w:p>
      <w:pPr>
        <w:spacing w:line="240" w:lineRule="auto" w:before="1"/>
        <w:ind w:right="0"/>
        <w:rPr>
          <w:rFonts w:ascii="Calibri Light" w:hAnsi="Calibri Light" w:cs="Calibri Light" w:eastAsia="Calibri Light" w:hint="default"/>
          <w:b w:val="0"/>
          <w:bCs w:val="0"/>
          <w:sz w:val="23"/>
          <w:szCs w:val="23"/>
        </w:rPr>
      </w:pPr>
    </w:p>
    <w:p>
      <w:pPr>
        <w:pStyle w:val="BodyText"/>
        <w:spacing w:line="259" w:lineRule="auto"/>
        <w:ind w:right="573"/>
        <w:jc w:val="left"/>
        <w:rPr>
          <w:sz w:val="14"/>
          <w:szCs w:val="14"/>
        </w:rPr>
      </w:pPr>
      <w:bookmarkStart w:name="In his 30 April 2009 interview with repr" w:id="1030"/>
      <w:bookmarkEnd w:id="1030"/>
      <w:r>
        <w:rPr/>
      </w:r>
      <w:r>
        <w:rPr>
          <w:b w:val="0"/>
          <w:bCs w:val="0"/>
          <w:color w:val="414042"/>
        </w:rPr>
        <w:t>In his 30 April 2009 interview with representatives from Catholic Church Insurance, Monahan &amp; Rowell and Carroll &amp; O’Dea, Brother Chute said that he admitted to Brother Phillips that he had indecently touched or indecently assaulted a boy and Brother Phillips </w:t>
      </w:r>
      <w:r>
        <w:rPr>
          <w:b w:val="0"/>
          <w:bCs w:val="0"/>
          <w:color w:val="414042"/>
          <w:spacing w:val="-3"/>
        </w:rPr>
        <w:t>‘did </w:t>
      </w:r>
      <w:r>
        <w:rPr>
          <w:b w:val="0"/>
          <w:bCs w:val="0"/>
          <w:color w:val="414042"/>
        </w:rPr>
        <w:t>nothing’</w:t>
      </w:r>
      <w:bookmarkStart w:name="113" w:id="1031"/>
      <w:bookmarkEnd w:id="1031"/>
      <w:r>
        <w:rPr>
          <w:b w:val="0"/>
          <w:bCs w:val="0"/>
          <w:color w:val="414042"/>
        </w:rPr>
        <w:t>.</w:t>
      </w:r>
      <w:r>
        <w:rPr>
          <w:rFonts w:ascii="Calibri Light" w:hAnsi="Calibri Light" w:cs="Calibri Light" w:eastAsia="Calibri Light" w:hint="default"/>
          <w:b w:val="0"/>
          <w:bCs w:val="0"/>
          <w:color w:val="414042"/>
          <w:position w:val="8"/>
          <w:sz w:val="14"/>
          <w:szCs w:val="14"/>
        </w:rPr>
        <w:t>113 </w:t>
      </w:r>
      <w:r>
        <w:rPr>
          <w:rFonts w:ascii="Calibri Light" w:hAnsi="Calibri Light" w:cs="Calibri Light" w:eastAsia="Calibri Light" w:hint="default"/>
          <w:b w:val="0"/>
          <w:bCs w:val="0"/>
          <w:color w:val="414042"/>
        </w:rPr>
        <w:t>Brother</w:t>
      </w:r>
      <w:r>
        <w:rPr>
          <w:rFonts w:ascii="Calibri Light" w:hAnsi="Calibri Light" w:cs="Calibri Light" w:eastAsia="Calibri Light" w:hint="default"/>
          <w:b w:val="0"/>
          <w:bCs w:val="0"/>
          <w:color w:val="414042"/>
          <w:spacing w:val="-23"/>
        </w:rPr>
        <w:t> </w:t>
      </w:r>
      <w:r>
        <w:rPr>
          <w:rFonts w:ascii="Calibri Light" w:hAnsi="Calibri Light" w:cs="Calibri Light" w:eastAsia="Calibri Light" w:hint="default"/>
          <w:b w:val="0"/>
          <w:bCs w:val="0"/>
          <w:color w:val="414042"/>
        </w:rPr>
        <w:t>Chute </w:t>
      </w:r>
      <w:r>
        <w:rPr>
          <w:rFonts w:ascii="Calibri Light" w:hAnsi="Calibri Light" w:cs="Calibri Light" w:eastAsia="Calibri Light" w:hint="default"/>
          <w:b w:val="0"/>
          <w:bCs w:val="0"/>
          <w:color w:val="414042"/>
        </w:rPr>
      </w:r>
      <w:r>
        <w:rPr>
          <w:b w:val="0"/>
          <w:bCs w:val="0"/>
          <w:color w:val="414042"/>
        </w:rPr>
        <w:t>said</w:t>
      </w:r>
      <w:r>
        <w:rPr>
          <w:b w:val="0"/>
          <w:bCs w:val="0"/>
          <w:color w:val="414042"/>
          <w:spacing w:val="-3"/>
        </w:rPr>
        <w:t> </w:t>
      </w:r>
      <w:r>
        <w:rPr>
          <w:b w:val="0"/>
          <w:bCs w:val="0"/>
          <w:color w:val="414042"/>
        </w:rPr>
        <w:t>that</w:t>
      </w:r>
      <w:r>
        <w:rPr>
          <w:b w:val="0"/>
          <w:bCs w:val="0"/>
          <w:color w:val="414042"/>
          <w:spacing w:val="-3"/>
        </w:rPr>
        <w:t> </w:t>
      </w:r>
      <w:r>
        <w:rPr>
          <w:b w:val="0"/>
          <w:bCs w:val="0"/>
          <w:color w:val="414042"/>
        </w:rPr>
        <w:t>he</w:t>
      </w:r>
      <w:r>
        <w:rPr>
          <w:b w:val="0"/>
          <w:bCs w:val="0"/>
          <w:color w:val="414042"/>
          <w:spacing w:val="-3"/>
        </w:rPr>
        <w:t> </w:t>
      </w:r>
      <w:r>
        <w:rPr>
          <w:b w:val="0"/>
          <w:bCs w:val="0"/>
          <w:color w:val="414042"/>
        </w:rPr>
        <w:t>told</w:t>
      </w:r>
      <w:r>
        <w:rPr>
          <w:b w:val="0"/>
          <w:bCs w:val="0"/>
          <w:color w:val="414042"/>
          <w:spacing w:val="-3"/>
        </w:rPr>
        <w:t> </w:t>
      </w:r>
      <w:r>
        <w:rPr>
          <w:b w:val="0"/>
          <w:bCs w:val="0"/>
          <w:color w:val="414042"/>
        </w:rPr>
        <w:t>Brother</w:t>
      </w:r>
      <w:r>
        <w:rPr>
          <w:b w:val="0"/>
          <w:bCs w:val="0"/>
          <w:color w:val="414042"/>
          <w:spacing w:val="-3"/>
        </w:rPr>
        <w:t> </w:t>
      </w:r>
      <w:r>
        <w:rPr>
          <w:b w:val="0"/>
          <w:bCs w:val="0"/>
          <w:color w:val="414042"/>
        </w:rPr>
        <w:t>Phillips</w:t>
      </w:r>
      <w:r>
        <w:rPr>
          <w:b w:val="0"/>
          <w:bCs w:val="0"/>
          <w:color w:val="414042"/>
          <w:spacing w:val="-3"/>
        </w:rPr>
        <w:t> </w:t>
      </w:r>
      <w:r>
        <w:rPr>
          <w:b w:val="0"/>
          <w:bCs w:val="0"/>
          <w:color w:val="414042"/>
        </w:rPr>
        <w:t>he</w:t>
      </w:r>
      <w:r>
        <w:rPr>
          <w:b w:val="0"/>
          <w:bCs w:val="0"/>
          <w:color w:val="414042"/>
          <w:spacing w:val="-3"/>
        </w:rPr>
        <w:t> </w:t>
      </w:r>
      <w:r>
        <w:rPr>
          <w:b w:val="0"/>
          <w:bCs w:val="0"/>
          <w:color w:val="414042"/>
        </w:rPr>
        <w:t>would</w:t>
      </w:r>
      <w:r>
        <w:rPr>
          <w:b w:val="0"/>
          <w:bCs w:val="0"/>
          <w:color w:val="414042"/>
          <w:spacing w:val="-3"/>
        </w:rPr>
        <w:t> </w:t>
      </w:r>
      <w:r>
        <w:rPr>
          <w:b w:val="0"/>
          <w:bCs w:val="0"/>
          <w:color w:val="414042"/>
        </w:rPr>
        <w:t>go</w:t>
      </w:r>
      <w:r>
        <w:rPr>
          <w:b w:val="0"/>
          <w:bCs w:val="0"/>
          <w:color w:val="414042"/>
          <w:spacing w:val="-3"/>
        </w:rPr>
        <w:t> </w:t>
      </w:r>
      <w:r>
        <w:rPr>
          <w:b w:val="0"/>
          <w:bCs w:val="0"/>
          <w:color w:val="414042"/>
        </w:rPr>
        <w:t>and</w:t>
      </w:r>
      <w:r>
        <w:rPr>
          <w:b w:val="0"/>
          <w:bCs w:val="0"/>
          <w:color w:val="414042"/>
          <w:spacing w:val="-3"/>
        </w:rPr>
        <w:t> </w:t>
      </w:r>
      <w:r>
        <w:rPr>
          <w:b w:val="0"/>
          <w:bCs w:val="0"/>
          <w:color w:val="414042"/>
        </w:rPr>
        <w:t>see</w:t>
      </w:r>
      <w:r>
        <w:rPr>
          <w:b w:val="0"/>
          <w:bCs w:val="0"/>
          <w:color w:val="414042"/>
          <w:spacing w:val="-3"/>
        </w:rPr>
        <w:t> </w:t>
      </w:r>
      <w:r>
        <w:rPr>
          <w:b w:val="0"/>
          <w:bCs w:val="0"/>
          <w:color w:val="414042"/>
        </w:rPr>
        <w:t>Father</w:t>
      </w:r>
      <w:r>
        <w:rPr>
          <w:b w:val="0"/>
          <w:bCs w:val="0"/>
          <w:color w:val="414042"/>
          <w:spacing w:val="-3"/>
        </w:rPr>
        <w:t> </w:t>
      </w:r>
      <w:r>
        <w:rPr>
          <w:b w:val="0"/>
          <w:bCs w:val="0"/>
          <w:color w:val="414042"/>
        </w:rPr>
        <w:t>Cox,</w:t>
      </w:r>
      <w:r>
        <w:rPr>
          <w:b w:val="0"/>
          <w:bCs w:val="0"/>
          <w:color w:val="414042"/>
          <w:spacing w:val="-3"/>
        </w:rPr>
        <w:t> </w:t>
      </w:r>
      <w:r>
        <w:rPr>
          <w:b w:val="0"/>
          <w:bCs w:val="0"/>
          <w:color w:val="414042"/>
        </w:rPr>
        <w:t>who</w:t>
      </w:r>
      <w:r>
        <w:rPr>
          <w:b w:val="0"/>
          <w:bCs w:val="0"/>
          <w:color w:val="414042"/>
          <w:spacing w:val="-3"/>
        </w:rPr>
        <w:t> </w:t>
      </w:r>
      <w:r>
        <w:rPr>
          <w:b w:val="0"/>
          <w:bCs w:val="0"/>
          <w:color w:val="414042"/>
        </w:rPr>
        <w:t>was</w:t>
      </w:r>
      <w:r>
        <w:rPr>
          <w:b w:val="0"/>
          <w:bCs w:val="0"/>
          <w:color w:val="414042"/>
          <w:spacing w:val="-3"/>
        </w:rPr>
        <w:t> </w:t>
      </w:r>
      <w:r>
        <w:rPr>
          <w:b w:val="0"/>
          <w:bCs w:val="0"/>
          <w:color w:val="414042"/>
        </w:rPr>
        <w:t>his</w:t>
      </w:r>
      <w:r>
        <w:rPr>
          <w:b w:val="0"/>
          <w:bCs w:val="0"/>
          <w:color w:val="414042"/>
          <w:spacing w:val="-3"/>
        </w:rPr>
        <w:t> </w:t>
      </w:r>
      <w:r>
        <w:rPr>
          <w:b w:val="0"/>
          <w:bCs w:val="0"/>
          <w:color w:val="414042"/>
        </w:rPr>
        <w:t>‘spiritual</w:t>
      </w:r>
      <w:r>
        <w:rPr>
          <w:b w:val="0"/>
          <w:bCs w:val="0"/>
          <w:color w:val="414042"/>
          <w:spacing w:val="-3"/>
        </w:rPr>
        <w:t> </w:t>
      </w:r>
      <w:r>
        <w:rPr>
          <w:b w:val="0"/>
          <w:bCs w:val="0"/>
          <w:color w:val="414042"/>
        </w:rPr>
        <w:t>director</w:t>
      </w:r>
      <w:r>
        <w:rPr>
          <w:b w:val="0"/>
          <w:bCs w:val="0"/>
          <w:color w:val="414042"/>
          <w:spacing w:val="-3"/>
        </w:rPr>
        <w:t> </w:t>
      </w:r>
      <w:r>
        <w:rPr>
          <w:b w:val="0"/>
          <w:bCs w:val="0"/>
          <w:color w:val="414042"/>
        </w:rPr>
        <w:t>and </w:t>
      </w:r>
      <w:r>
        <w:rPr>
          <w:b w:val="0"/>
          <w:bCs w:val="0"/>
          <w:color w:val="414042"/>
        </w:rPr>
        <w:t>confessor’</w:t>
      </w:r>
      <w:bookmarkStart w:name="114 " w:id="1032"/>
      <w:bookmarkEnd w:id="1032"/>
      <w:r>
        <w:rPr>
          <w:b w:val="0"/>
          <w:bCs w:val="0"/>
          <w:color w:val="414042"/>
        </w:rPr>
        <w:t>.</w:t>
      </w:r>
      <w:r>
        <w:rPr>
          <w:rFonts w:ascii="Calibri Light" w:hAnsi="Calibri Light" w:cs="Calibri Light" w:eastAsia="Calibri Light" w:hint="default"/>
          <w:b w:val="0"/>
          <w:bCs w:val="0"/>
          <w:color w:val="414042"/>
          <w:position w:val="8"/>
          <w:sz w:val="14"/>
          <w:szCs w:val="14"/>
        </w:rPr>
        <w:t>114</w:t>
      </w:r>
      <w:r>
        <w:rPr>
          <w:rFonts w:ascii="Calibri Light" w:hAnsi="Calibri Light" w:cs="Calibri Light" w:eastAsia="Calibri Light" w:hint="default"/>
          <w:b w:val="0"/>
          <w:bCs w:val="0"/>
          <w:color w:val="414042"/>
          <w:spacing w:val="-5"/>
          <w:position w:val="8"/>
          <w:sz w:val="14"/>
          <w:szCs w:val="14"/>
        </w:rPr>
        <w:t> </w:t>
      </w:r>
      <w:r>
        <w:rPr>
          <w:b w:val="0"/>
          <w:bCs w:val="0"/>
          <w:color w:val="414042"/>
        </w:rPr>
        <w:t>Brother</w:t>
      </w:r>
      <w:r>
        <w:rPr>
          <w:b w:val="0"/>
          <w:bCs w:val="0"/>
          <w:color w:val="414042"/>
          <w:spacing w:val="-6"/>
        </w:rPr>
        <w:t> </w:t>
      </w:r>
      <w:r>
        <w:rPr>
          <w:b w:val="0"/>
          <w:bCs w:val="0"/>
          <w:color w:val="414042"/>
        </w:rPr>
        <w:t>Chute</w:t>
      </w:r>
      <w:r>
        <w:rPr>
          <w:b w:val="0"/>
          <w:bCs w:val="0"/>
          <w:color w:val="414042"/>
          <w:spacing w:val="-6"/>
        </w:rPr>
        <w:t> </w:t>
      </w:r>
      <w:r>
        <w:rPr>
          <w:b w:val="0"/>
          <w:bCs w:val="0"/>
          <w:color w:val="414042"/>
        </w:rPr>
        <w:t>says</w:t>
      </w:r>
      <w:r>
        <w:rPr>
          <w:b w:val="0"/>
          <w:bCs w:val="0"/>
          <w:color w:val="414042"/>
          <w:spacing w:val="-6"/>
        </w:rPr>
        <w:t> </w:t>
      </w:r>
      <w:r>
        <w:rPr>
          <w:b w:val="0"/>
          <w:bCs w:val="0"/>
          <w:color w:val="414042"/>
        </w:rPr>
        <w:t>that</w:t>
      </w:r>
      <w:r>
        <w:rPr>
          <w:b w:val="0"/>
          <w:bCs w:val="0"/>
          <w:color w:val="414042"/>
          <w:spacing w:val="-6"/>
        </w:rPr>
        <w:t> </w:t>
      </w:r>
      <w:r>
        <w:rPr>
          <w:b w:val="0"/>
          <w:bCs w:val="0"/>
          <w:color w:val="414042"/>
        </w:rPr>
        <w:t>he</w:t>
      </w:r>
      <w:r>
        <w:rPr>
          <w:b w:val="0"/>
          <w:bCs w:val="0"/>
          <w:color w:val="414042"/>
          <w:spacing w:val="-6"/>
        </w:rPr>
        <w:t> </w:t>
      </w:r>
      <w:r>
        <w:rPr>
          <w:b w:val="0"/>
          <w:bCs w:val="0"/>
          <w:color w:val="414042"/>
        </w:rPr>
        <w:t>went</w:t>
      </w:r>
      <w:r>
        <w:rPr>
          <w:b w:val="0"/>
          <w:bCs w:val="0"/>
          <w:color w:val="414042"/>
          <w:spacing w:val="-6"/>
        </w:rPr>
        <w:t> </w:t>
      </w:r>
      <w:r>
        <w:rPr>
          <w:b w:val="0"/>
          <w:bCs w:val="0"/>
          <w:color w:val="414042"/>
        </w:rPr>
        <w:t>and</w:t>
      </w:r>
      <w:r>
        <w:rPr>
          <w:b w:val="0"/>
          <w:bCs w:val="0"/>
          <w:color w:val="414042"/>
          <w:spacing w:val="-6"/>
        </w:rPr>
        <w:t> </w:t>
      </w:r>
      <w:r>
        <w:rPr>
          <w:b w:val="0"/>
          <w:bCs w:val="0"/>
          <w:color w:val="414042"/>
        </w:rPr>
        <w:t>saw</w:t>
      </w:r>
      <w:r>
        <w:rPr>
          <w:b w:val="0"/>
          <w:bCs w:val="0"/>
          <w:color w:val="414042"/>
          <w:spacing w:val="-6"/>
        </w:rPr>
        <w:t> </w:t>
      </w:r>
      <w:r>
        <w:rPr>
          <w:b w:val="0"/>
          <w:bCs w:val="0"/>
          <w:color w:val="414042"/>
        </w:rPr>
        <w:t>Father</w:t>
      </w:r>
      <w:r>
        <w:rPr>
          <w:b w:val="0"/>
          <w:bCs w:val="0"/>
          <w:color w:val="414042"/>
          <w:spacing w:val="-6"/>
        </w:rPr>
        <w:t> </w:t>
      </w:r>
      <w:r>
        <w:rPr>
          <w:b w:val="0"/>
          <w:bCs w:val="0"/>
          <w:color w:val="414042"/>
        </w:rPr>
        <w:t>Cox</w:t>
      </w:r>
      <w:r>
        <w:rPr>
          <w:b w:val="0"/>
          <w:bCs w:val="0"/>
          <w:color w:val="414042"/>
          <w:spacing w:val="-6"/>
        </w:rPr>
        <w:t> </w:t>
      </w:r>
      <w:r>
        <w:rPr>
          <w:b w:val="0"/>
          <w:bCs w:val="0"/>
          <w:color w:val="414042"/>
        </w:rPr>
        <w:t>and</w:t>
      </w:r>
      <w:r>
        <w:rPr>
          <w:b w:val="0"/>
          <w:bCs w:val="0"/>
          <w:color w:val="414042"/>
          <w:spacing w:val="-6"/>
        </w:rPr>
        <w:t> </w:t>
      </w:r>
      <w:r>
        <w:rPr>
          <w:b w:val="0"/>
          <w:bCs w:val="0"/>
          <w:color w:val="414042"/>
        </w:rPr>
        <w:t>made</w:t>
      </w:r>
      <w:r>
        <w:rPr>
          <w:b w:val="0"/>
          <w:bCs w:val="0"/>
          <w:color w:val="414042"/>
          <w:spacing w:val="-6"/>
        </w:rPr>
        <w:t> </w:t>
      </w:r>
      <w:r>
        <w:rPr>
          <w:b w:val="0"/>
          <w:bCs w:val="0"/>
          <w:color w:val="414042"/>
        </w:rPr>
        <w:t>a</w:t>
      </w:r>
      <w:r>
        <w:rPr>
          <w:b w:val="0"/>
          <w:bCs w:val="0"/>
          <w:color w:val="414042"/>
          <w:spacing w:val="-6"/>
        </w:rPr>
        <w:t> </w:t>
      </w:r>
      <w:r>
        <w:rPr>
          <w:b w:val="0"/>
          <w:bCs w:val="0"/>
          <w:color w:val="414042"/>
        </w:rPr>
        <w:t>full</w:t>
      </w:r>
      <w:r>
        <w:rPr>
          <w:b w:val="0"/>
          <w:bCs w:val="0"/>
          <w:color w:val="414042"/>
          <w:spacing w:val="-6"/>
        </w:rPr>
        <w:t> </w:t>
      </w:r>
      <w:r>
        <w:rPr>
          <w:b w:val="0"/>
          <w:bCs w:val="0"/>
          <w:color w:val="414042"/>
        </w:rPr>
        <w:t>conf</w:t>
      </w:r>
      <w:bookmarkStart w:name=".115" w:id="1033"/>
      <w:bookmarkEnd w:id="1033"/>
      <w:r>
        <w:rPr>
          <w:b w:val="0"/>
          <w:bCs w:val="0"/>
          <w:color w:val="414042"/>
        </w:rPr>
        <w:t>essio</w:t>
      </w:r>
      <w:r>
        <w:rPr>
          <w:b w:val="0"/>
          <w:bCs w:val="0"/>
          <w:color w:val="414042"/>
        </w:rPr>
        <w:t>n</w:t>
      </w:r>
      <w:r>
        <w:rPr>
          <w:b w:val="0"/>
          <w:bCs w:val="0"/>
          <w:color w:val="414042"/>
          <w:position w:val="8"/>
          <w:sz w:val="14"/>
          <w:szCs w:val="14"/>
        </w:rPr>
        <w:t>.115</w:t>
      </w:r>
      <w:r>
        <w:rPr>
          <w:sz w:val="14"/>
          <w:szCs w:val="14"/>
        </w:rPr>
      </w:r>
    </w:p>
    <w:p>
      <w:pPr>
        <w:spacing w:after="0" w:line="259"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565"/>
        <w:jc w:val="left"/>
        <w:rPr>
          <w:sz w:val="14"/>
          <w:szCs w:val="14"/>
        </w:rPr>
      </w:pPr>
      <w:bookmarkStart w:name="Brother Phillips did not report the alle" w:id="1034"/>
      <w:bookmarkEnd w:id="1034"/>
      <w:r>
        <w:rPr/>
      </w:r>
      <w:r>
        <w:rPr>
          <w:b w:val="0"/>
          <w:bCs w:val="0"/>
          <w:color w:val="414042"/>
        </w:rPr>
        <w:t>Brother Phillips did not report the allegation to the Provincial, Brother </w:t>
      </w:r>
      <w:r>
        <w:rPr>
          <w:b w:val="0"/>
          <w:bCs w:val="0"/>
          <w:color w:val="414042"/>
          <w:spacing w:val="-4"/>
        </w:rPr>
        <w:t>Duffy, </w:t>
      </w:r>
      <w:r>
        <w:rPr>
          <w:b w:val="0"/>
          <w:bCs w:val="0"/>
          <w:color w:val="414042"/>
        </w:rPr>
        <w:t>because he </w:t>
      </w:r>
      <w:r>
        <w:rPr>
          <w:b w:val="0"/>
          <w:bCs w:val="0"/>
          <w:color w:val="414042"/>
        </w:rPr>
        <w:t>thought he had handled it and ‘everything was fixed </w:t>
      </w:r>
      <w:r>
        <w:rPr>
          <w:b w:val="0"/>
          <w:bCs w:val="0"/>
          <w:color w:val="414042"/>
          <w:spacing w:val="-4"/>
        </w:rPr>
        <w:t>up’.</w:t>
      </w:r>
      <w:bookmarkStart w:name="116" w:id="1035"/>
      <w:bookmarkEnd w:id="1035"/>
      <w:r>
        <w:rPr>
          <w:b w:val="0"/>
          <w:bCs w:val="0"/>
          <w:color w:val="414042"/>
          <w:spacing w:val="-4"/>
        </w:rPr>
      </w:r>
      <w:r>
        <w:rPr>
          <w:b w:val="0"/>
          <w:bCs w:val="0"/>
          <w:color w:val="414042"/>
          <w:spacing w:val="-4"/>
          <w:position w:val="8"/>
          <w:sz w:val="14"/>
          <w:szCs w:val="14"/>
        </w:rPr>
        <w:t>116 </w:t>
      </w:r>
      <w:r>
        <w:rPr>
          <w:b w:val="0"/>
          <w:bCs w:val="0"/>
          <w:color w:val="414042"/>
        </w:rPr>
        <w:t>Brother Phillips said he regar</w:t>
      </w:r>
      <w:bookmarkStart w:name=" " w:id="1036"/>
      <w:bookmarkEnd w:id="1036"/>
      <w:r>
        <w:rPr>
          <w:b w:val="0"/>
          <w:bCs w:val="0"/>
          <w:color w:val="414042"/>
        </w:rPr>
        <w:t>ded</w:t>
      </w:r>
      <w:r>
        <w:rPr>
          <w:b w:val="0"/>
          <w:bCs w:val="0"/>
          <w:color w:val="414042"/>
        </w:rPr>
        <w:t> </w:t>
      </w:r>
      <w:r>
        <w:rPr>
          <w:b w:val="0"/>
          <w:bCs w:val="0"/>
          <w:color w:val="414042"/>
        </w:rPr>
        <w:t>Brother </w:t>
      </w:r>
      <w:r>
        <w:rPr>
          <w:b w:val="0"/>
          <w:bCs w:val="0"/>
          <w:color w:val="414042"/>
          <w:spacing w:val="-3"/>
        </w:rPr>
        <w:t>Chute’s </w:t>
      </w:r>
      <w:r>
        <w:rPr>
          <w:b w:val="0"/>
          <w:bCs w:val="0"/>
          <w:color w:val="414042"/>
        </w:rPr>
        <w:t>admission as ‘just a moral problem that [Brother Chute] had to do some</w:t>
      </w:r>
      <w:bookmarkStart w:name=" " w:id="1037"/>
      <w:bookmarkEnd w:id="1037"/>
      <w:r>
        <w:rPr>
          <w:b w:val="0"/>
          <w:bCs w:val="0"/>
          <w:color w:val="414042"/>
        </w:rPr>
        <w:t>thing</w:t>
      </w:r>
      <w:r>
        <w:rPr>
          <w:b w:val="0"/>
          <w:bCs w:val="0"/>
          <w:color w:val="414042"/>
        </w:rPr>
        <w:t> </w:t>
      </w:r>
      <w:r>
        <w:rPr>
          <w:b w:val="0"/>
          <w:bCs w:val="0"/>
          <w:color w:val="414042"/>
        </w:rPr>
        <w:t>about’</w:t>
      </w:r>
      <w:bookmarkStart w:name="117" w:id="1038"/>
      <w:bookmarkEnd w:id="1038"/>
      <w:r>
        <w:rPr>
          <w:b w:val="0"/>
          <w:bCs w:val="0"/>
          <w:color w:val="414042"/>
        </w:rPr>
        <w:t>.</w:t>
      </w:r>
      <w:r>
        <w:rPr>
          <w:b w:val="0"/>
          <w:bCs w:val="0"/>
          <w:color w:val="414042"/>
          <w:position w:val="8"/>
          <w:sz w:val="14"/>
          <w:szCs w:val="14"/>
        </w:rPr>
        <w:t>117 </w:t>
      </w:r>
      <w:r>
        <w:rPr>
          <w:b w:val="0"/>
          <w:bCs w:val="0"/>
          <w:color w:val="414042"/>
        </w:rPr>
        <w:t>Brother Phillips said that, at the time, he thought that he had handled the matter ‘in</w:t>
      </w:r>
      <w:r>
        <w:rPr>
          <w:b w:val="0"/>
          <w:bCs w:val="0"/>
          <w:color w:val="414042"/>
          <w:spacing w:val="-27"/>
        </w:rPr>
        <w:t> </w:t>
      </w:r>
      <w:r>
        <w:rPr>
          <w:b w:val="0"/>
          <w:bCs w:val="0"/>
          <w:color w:val="414042"/>
        </w:rPr>
        <w:t>a </w:t>
      </w:r>
      <w:r>
        <w:rPr>
          <w:b w:val="0"/>
          <w:bCs w:val="0"/>
          <w:color w:val="414042"/>
        </w:rPr>
        <w:t>circumspect</w:t>
      </w:r>
      <w:r>
        <w:rPr>
          <w:b w:val="0"/>
          <w:bCs w:val="0"/>
          <w:color w:val="414042"/>
          <w:spacing w:val="-3"/>
        </w:rPr>
        <w:t> </w:t>
      </w:r>
      <w:r>
        <w:rPr>
          <w:b w:val="0"/>
          <w:bCs w:val="0"/>
          <w:color w:val="414042"/>
          <w:spacing w:val="-7"/>
        </w:rPr>
        <w:t>way,</w:t>
      </w:r>
      <w:r>
        <w:rPr>
          <w:b w:val="0"/>
          <w:bCs w:val="0"/>
          <w:color w:val="414042"/>
          <w:spacing w:val="-3"/>
        </w:rPr>
        <w:t> </w:t>
      </w:r>
      <w:r>
        <w:rPr>
          <w:b w:val="0"/>
          <w:bCs w:val="0"/>
          <w:color w:val="414042"/>
        </w:rPr>
        <w:t>fair</w:t>
      </w:r>
      <w:r>
        <w:rPr>
          <w:b w:val="0"/>
          <w:bCs w:val="0"/>
          <w:color w:val="414042"/>
          <w:spacing w:val="-3"/>
        </w:rPr>
        <w:t> </w:t>
      </w:r>
      <w:r>
        <w:rPr>
          <w:b w:val="0"/>
          <w:bCs w:val="0"/>
          <w:color w:val="414042"/>
        </w:rPr>
        <w:t>to</w:t>
      </w:r>
      <w:r>
        <w:rPr>
          <w:b w:val="0"/>
          <w:bCs w:val="0"/>
          <w:color w:val="414042"/>
          <w:spacing w:val="-3"/>
        </w:rPr>
        <w:t> Kostka </w:t>
      </w:r>
      <w:r>
        <w:rPr>
          <w:b w:val="0"/>
          <w:bCs w:val="0"/>
          <w:color w:val="414042"/>
        </w:rPr>
        <w:t>and</w:t>
      </w:r>
      <w:r>
        <w:rPr>
          <w:b w:val="0"/>
          <w:bCs w:val="0"/>
          <w:color w:val="414042"/>
          <w:spacing w:val="-3"/>
        </w:rPr>
        <w:t> </w:t>
      </w:r>
      <w:r>
        <w:rPr>
          <w:b w:val="0"/>
          <w:bCs w:val="0"/>
          <w:color w:val="414042"/>
        </w:rPr>
        <w:t>fair</w:t>
      </w:r>
      <w:r>
        <w:rPr>
          <w:b w:val="0"/>
          <w:bCs w:val="0"/>
          <w:color w:val="414042"/>
          <w:spacing w:val="-3"/>
        </w:rPr>
        <w:t> </w:t>
      </w:r>
      <w:r>
        <w:rPr>
          <w:b w:val="0"/>
          <w:bCs w:val="0"/>
          <w:color w:val="414042"/>
        </w:rPr>
        <w:t>to</w:t>
      </w:r>
      <w:r>
        <w:rPr>
          <w:b w:val="0"/>
          <w:bCs w:val="0"/>
          <w:color w:val="414042"/>
          <w:spacing w:val="-3"/>
        </w:rPr>
        <w:t> </w:t>
      </w:r>
      <w:r>
        <w:rPr>
          <w:b w:val="0"/>
          <w:bCs w:val="0"/>
          <w:color w:val="414042"/>
        </w:rPr>
        <w:t>the</w:t>
      </w:r>
      <w:r>
        <w:rPr>
          <w:b w:val="0"/>
          <w:bCs w:val="0"/>
          <w:color w:val="414042"/>
          <w:spacing w:val="-3"/>
        </w:rPr>
        <w:t> </w:t>
      </w:r>
      <w:r>
        <w:rPr>
          <w:b w:val="0"/>
          <w:bCs w:val="0"/>
          <w:color w:val="414042"/>
        </w:rPr>
        <w:t>lad</w:t>
      </w:r>
      <w:r>
        <w:rPr>
          <w:b w:val="0"/>
          <w:bCs w:val="0"/>
          <w:color w:val="414042"/>
          <w:spacing w:val="-3"/>
        </w:rPr>
        <w:t> </w:t>
      </w:r>
      <w:r>
        <w:rPr>
          <w:b w:val="0"/>
          <w:bCs w:val="0"/>
          <w:color w:val="414042"/>
        </w:rPr>
        <w:t>who</w:t>
      </w:r>
      <w:r>
        <w:rPr>
          <w:b w:val="0"/>
          <w:bCs w:val="0"/>
          <w:color w:val="414042"/>
          <w:spacing w:val="-3"/>
        </w:rPr>
        <w:t> </w:t>
      </w:r>
      <w:r>
        <w:rPr>
          <w:b w:val="0"/>
          <w:bCs w:val="0"/>
          <w:color w:val="414042"/>
        </w:rPr>
        <w:t>was</w:t>
      </w:r>
      <w:r>
        <w:rPr>
          <w:b w:val="0"/>
          <w:bCs w:val="0"/>
          <w:color w:val="414042"/>
          <w:spacing w:val="-3"/>
        </w:rPr>
        <w:t> </w:t>
      </w:r>
      <w:r>
        <w:rPr>
          <w:b w:val="0"/>
          <w:bCs w:val="0"/>
          <w:color w:val="414042"/>
        </w:rPr>
        <w:t>no</w:t>
      </w:r>
      <w:r>
        <w:rPr>
          <w:b w:val="0"/>
          <w:bCs w:val="0"/>
          <w:color w:val="414042"/>
          <w:spacing w:val="-3"/>
        </w:rPr>
        <w:t> </w:t>
      </w:r>
      <w:r>
        <w:rPr>
          <w:b w:val="0"/>
          <w:bCs w:val="0"/>
          <w:color w:val="414042"/>
        </w:rPr>
        <w:t>longer</w:t>
      </w:r>
      <w:r>
        <w:rPr>
          <w:b w:val="0"/>
          <w:bCs w:val="0"/>
          <w:color w:val="414042"/>
          <w:spacing w:val="-3"/>
        </w:rPr>
        <w:t> </w:t>
      </w:r>
      <w:r>
        <w:rPr>
          <w:b w:val="0"/>
          <w:bCs w:val="0"/>
          <w:color w:val="414042"/>
        </w:rPr>
        <w:t>exposed</w:t>
      </w:r>
      <w:r>
        <w:rPr>
          <w:b w:val="0"/>
          <w:bCs w:val="0"/>
          <w:color w:val="414042"/>
          <w:spacing w:val="-3"/>
        </w:rPr>
        <w:t> </w:t>
      </w:r>
      <w:r>
        <w:rPr>
          <w:b w:val="0"/>
          <w:bCs w:val="0"/>
          <w:color w:val="414042"/>
        </w:rPr>
        <w:t>to</w:t>
      </w:r>
      <w:r>
        <w:rPr>
          <w:b w:val="0"/>
          <w:bCs w:val="0"/>
          <w:color w:val="414042"/>
          <w:spacing w:val="-3"/>
        </w:rPr>
        <w:t> </w:t>
      </w:r>
      <w:r>
        <w:rPr>
          <w:b w:val="0"/>
          <w:bCs w:val="0"/>
          <w:color w:val="414042"/>
        </w:rPr>
        <w:t>any</w:t>
      </w:r>
      <w:r>
        <w:rPr>
          <w:b w:val="0"/>
          <w:bCs w:val="0"/>
          <w:color w:val="414042"/>
          <w:spacing w:val="-3"/>
        </w:rPr>
        <w:t> </w:t>
      </w:r>
      <w:r>
        <w:rPr>
          <w:b w:val="0"/>
          <w:bCs w:val="0"/>
          <w:color w:val="414042"/>
        </w:rPr>
        <w:t>danger’.</w:t>
      </w:r>
      <w:bookmarkStart w:name="118 " w:id="1039"/>
      <w:bookmarkEnd w:id="1039"/>
      <w:r>
        <w:rPr>
          <w:b w:val="0"/>
          <w:bCs w:val="0"/>
          <w:color w:val="414042"/>
        </w:rPr>
      </w:r>
      <w:r>
        <w:rPr>
          <w:b w:val="0"/>
          <w:bCs w:val="0"/>
          <w:color w:val="414042"/>
          <w:position w:val="8"/>
          <w:sz w:val="14"/>
          <w:szCs w:val="14"/>
        </w:rPr>
        <w:t>118</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7"/>
        <w:ind w:right="0"/>
        <w:rPr>
          <w:rFonts w:ascii="Calibri Light" w:hAnsi="Calibri Light" w:cs="Calibri Light" w:eastAsia="Calibri Light" w:hint="default"/>
          <w:b w:val="0"/>
          <w:bCs w:val="0"/>
          <w:sz w:val="22"/>
          <w:szCs w:val="22"/>
        </w:rPr>
      </w:pPr>
    </w:p>
    <w:p>
      <w:pPr>
        <w:pStyle w:val="Heading4"/>
        <w:spacing w:line="240" w:lineRule="auto"/>
        <w:ind w:left="533" w:right="0"/>
        <w:jc w:val="left"/>
        <w:rPr>
          <w:b w:val="0"/>
          <w:bCs w:val="0"/>
        </w:rPr>
      </w:pPr>
      <w:bookmarkStart w:name="Conclusions" w:id="1040"/>
      <w:bookmarkEnd w:id="1040"/>
      <w:r>
        <w:rPr>
          <w:b w:val="0"/>
        </w:rPr>
      </w:r>
      <w:r>
        <w:rPr>
          <w:color w:val="004C8F"/>
        </w:rPr>
        <w:t>Conclusions</w:t>
      </w:r>
      <w:r>
        <w:rPr>
          <w:b w:val="0"/>
        </w:rPr>
      </w:r>
    </w:p>
    <w:p>
      <w:pPr>
        <w:spacing w:line="240" w:lineRule="auto" w:before="10"/>
        <w:ind w:right="0"/>
        <w:rPr>
          <w:rFonts w:ascii="Calibri" w:hAnsi="Calibri" w:cs="Calibri" w:eastAsia="Calibri" w:hint="default"/>
          <w:b/>
          <w:bCs/>
          <w:sz w:val="23"/>
          <w:szCs w:val="23"/>
        </w:rPr>
      </w:pPr>
    </w:p>
    <w:p>
      <w:pPr>
        <w:pStyle w:val="BodyText"/>
        <w:spacing w:line="244" w:lineRule="auto"/>
        <w:ind w:left="533" w:right="448"/>
        <w:jc w:val="left"/>
      </w:pPr>
      <w:bookmarkStart w:name="We are satisfied that in 1962 a teacher " w:id="1041"/>
      <w:bookmarkEnd w:id="1041"/>
      <w:r>
        <w:rPr/>
      </w:r>
      <w:r>
        <w:rPr>
          <w:b w:val="0"/>
          <w:bCs w:val="0"/>
          <w:color w:val="414042"/>
          <w:spacing w:val="-5"/>
        </w:rPr>
        <w:t>We </w:t>
      </w:r>
      <w:r>
        <w:rPr>
          <w:b w:val="0"/>
          <w:bCs w:val="0"/>
          <w:color w:val="414042"/>
        </w:rPr>
        <w:t>are satisfied that in 1962 a teacher at St </w:t>
      </w:r>
      <w:r>
        <w:rPr>
          <w:b w:val="0"/>
          <w:bCs w:val="0"/>
          <w:color w:val="414042"/>
          <w:spacing w:val="-3"/>
        </w:rPr>
        <w:t>Anne’s </w:t>
      </w:r>
      <w:r>
        <w:rPr>
          <w:b w:val="0"/>
          <w:bCs w:val="0"/>
          <w:color w:val="414042"/>
        </w:rPr>
        <w:t>School, Brother </w:t>
      </w:r>
      <w:r>
        <w:rPr>
          <w:b w:val="0"/>
          <w:bCs w:val="0"/>
          <w:color w:val="414042"/>
          <w:spacing w:val="-4"/>
        </w:rPr>
        <w:t>Cranney, </w:t>
      </w:r>
      <w:r>
        <w:rPr>
          <w:b w:val="0"/>
          <w:bCs w:val="0"/>
          <w:color w:val="414042"/>
        </w:rPr>
        <w:t>and the Community </w:t>
      </w:r>
      <w:r>
        <w:rPr>
          <w:b w:val="0"/>
          <w:bCs w:val="0"/>
          <w:color w:val="414042"/>
        </w:rPr>
      </w:r>
      <w:r>
        <w:rPr>
          <w:b w:val="0"/>
          <w:bCs w:val="0"/>
          <w:color w:val="414042"/>
          <w:spacing w:val="-3"/>
        </w:rPr>
        <w:t>Superior, </w:t>
      </w:r>
      <w:r>
        <w:rPr>
          <w:b w:val="0"/>
          <w:bCs w:val="0"/>
          <w:color w:val="414042"/>
        </w:rPr>
        <w:t>Brother Phillips, knew that Brother Chute had admitted to sexually abusing a child</w:t>
      </w:r>
      <w:r>
        <w:rPr>
          <w:b w:val="0"/>
          <w:bCs w:val="0"/>
          <w:color w:val="414042"/>
          <w:spacing w:val="-35"/>
        </w:rPr>
        <w:t> </w:t>
      </w:r>
      <w:r>
        <w:rPr>
          <w:b w:val="0"/>
          <w:bCs w:val="0"/>
          <w:color w:val="414042"/>
        </w:rPr>
        <w:t>at</w:t>
      </w:r>
      <w:r>
        <w:rPr/>
      </w:r>
    </w:p>
    <w:p>
      <w:pPr>
        <w:pStyle w:val="BodyText"/>
        <w:spacing w:line="240" w:lineRule="auto" w:before="1"/>
        <w:ind w:left="533" w:right="0"/>
        <w:jc w:val="left"/>
      </w:pPr>
      <w:r>
        <w:rPr>
          <w:b w:val="0"/>
          <w:bCs w:val="0"/>
          <w:color w:val="414042"/>
        </w:rPr>
        <w:t>St </w:t>
      </w:r>
      <w:r>
        <w:rPr>
          <w:b w:val="0"/>
          <w:bCs w:val="0"/>
          <w:color w:val="414042"/>
          <w:spacing w:val="-3"/>
        </w:rPr>
        <w:t>Anne’s </w:t>
      </w:r>
      <w:r>
        <w:rPr>
          <w:b w:val="0"/>
          <w:bCs w:val="0"/>
          <w:color w:val="414042"/>
        </w:rPr>
        <w:t>Primary School in</w:t>
      </w:r>
      <w:r>
        <w:rPr>
          <w:b w:val="0"/>
          <w:bCs w:val="0"/>
          <w:color w:val="414042"/>
          <w:spacing w:val="6"/>
        </w:rPr>
        <w:t> </w:t>
      </w:r>
      <w:r>
        <w:rPr>
          <w:b w:val="0"/>
          <w:bCs w:val="0"/>
          <w:color w:val="414042"/>
        </w:rPr>
        <w:t>Bondi.</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374"/>
        <w:jc w:val="left"/>
        <w:rPr>
          <w:rFonts w:ascii="Calibri Light" w:hAnsi="Calibri Light" w:cs="Calibri Light" w:eastAsia="Calibri Light" w:hint="default"/>
        </w:rPr>
      </w:pPr>
      <w:bookmarkStart w:name="Brother Phillips did not inform the Prov" w:id="1042"/>
      <w:bookmarkEnd w:id="1042"/>
      <w:r>
        <w:rPr/>
      </w:r>
      <w:r>
        <w:rPr>
          <w:b w:val="0"/>
          <w:bCs w:val="0"/>
          <w:color w:val="414042"/>
        </w:rPr>
        <w:t>Brother</w:t>
      </w:r>
      <w:r>
        <w:rPr>
          <w:b w:val="0"/>
          <w:bCs w:val="0"/>
          <w:color w:val="414042"/>
          <w:spacing w:val="-4"/>
        </w:rPr>
        <w:t> </w:t>
      </w:r>
      <w:r>
        <w:rPr>
          <w:b w:val="0"/>
          <w:bCs w:val="0"/>
          <w:color w:val="414042"/>
        </w:rPr>
        <w:t>Phillips</w:t>
      </w:r>
      <w:r>
        <w:rPr>
          <w:b w:val="0"/>
          <w:bCs w:val="0"/>
          <w:color w:val="414042"/>
          <w:spacing w:val="-4"/>
        </w:rPr>
        <w:t> </w:t>
      </w:r>
      <w:r>
        <w:rPr>
          <w:b w:val="0"/>
          <w:bCs w:val="0"/>
          <w:color w:val="414042"/>
        </w:rPr>
        <w:t>did</w:t>
      </w:r>
      <w:r>
        <w:rPr>
          <w:b w:val="0"/>
          <w:bCs w:val="0"/>
          <w:color w:val="414042"/>
          <w:spacing w:val="-4"/>
        </w:rPr>
        <w:t> </w:t>
      </w:r>
      <w:r>
        <w:rPr>
          <w:b w:val="0"/>
          <w:bCs w:val="0"/>
          <w:color w:val="414042"/>
        </w:rPr>
        <w:t>not</w:t>
      </w:r>
      <w:r>
        <w:rPr>
          <w:b w:val="0"/>
          <w:bCs w:val="0"/>
          <w:color w:val="414042"/>
          <w:spacing w:val="-4"/>
        </w:rPr>
        <w:t> </w:t>
      </w:r>
      <w:r>
        <w:rPr>
          <w:b w:val="0"/>
          <w:bCs w:val="0"/>
          <w:color w:val="414042"/>
        </w:rPr>
        <w:t>inform</w:t>
      </w:r>
      <w:r>
        <w:rPr>
          <w:b w:val="0"/>
          <w:bCs w:val="0"/>
          <w:color w:val="414042"/>
          <w:spacing w:val="-4"/>
        </w:rPr>
        <w:t> </w:t>
      </w:r>
      <w:r>
        <w:rPr>
          <w:b w:val="0"/>
          <w:bCs w:val="0"/>
          <w:color w:val="414042"/>
        </w:rPr>
        <w:t>the</w:t>
      </w:r>
      <w:r>
        <w:rPr>
          <w:b w:val="0"/>
          <w:bCs w:val="0"/>
          <w:color w:val="414042"/>
          <w:spacing w:val="-4"/>
        </w:rPr>
        <w:t> </w:t>
      </w:r>
      <w:r>
        <w:rPr>
          <w:b w:val="0"/>
          <w:bCs w:val="0"/>
          <w:color w:val="414042"/>
        </w:rPr>
        <w:t>Provincial</w:t>
      </w:r>
      <w:r>
        <w:rPr>
          <w:b w:val="0"/>
          <w:bCs w:val="0"/>
          <w:color w:val="414042"/>
          <w:spacing w:val="-4"/>
        </w:rPr>
        <w:t> </w:t>
      </w:r>
      <w:r>
        <w:rPr>
          <w:b w:val="0"/>
          <w:bCs w:val="0"/>
          <w:color w:val="414042"/>
        </w:rPr>
        <w:t>that</w:t>
      </w:r>
      <w:r>
        <w:rPr>
          <w:b w:val="0"/>
          <w:bCs w:val="0"/>
          <w:color w:val="414042"/>
          <w:spacing w:val="-4"/>
        </w:rPr>
        <w:t> </w:t>
      </w:r>
      <w:r>
        <w:rPr>
          <w:b w:val="0"/>
          <w:bCs w:val="0"/>
          <w:color w:val="414042"/>
        </w:rPr>
        <w:t>Brother</w:t>
      </w:r>
      <w:r>
        <w:rPr>
          <w:b w:val="0"/>
          <w:bCs w:val="0"/>
          <w:color w:val="414042"/>
          <w:spacing w:val="-4"/>
        </w:rPr>
        <w:t> </w:t>
      </w:r>
      <w:r>
        <w:rPr>
          <w:b w:val="0"/>
          <w:bCs w:val="0"/>
          <w:color w:val="414042"/>
        </w:rPr>
        <w:t>Chute</w:t>
      </w:r>
      <w:r>
        <w:rPr>
          <w:b w:val="0"/>
          <w:bCs w:val="0"/>
          <w:color w:val="414042"/>
          <w:spacing w:val="-4"/>
        </w:rPr>
        <w:t> </w:t>
      </w:r>
      <w:r>
        <w:rPr>
          <w:b w:val="0"/>
          <w:bCs w:val="0"/>
          <w:color w:val="414042"/>
        </w:rPr>
        <w:t>had</w:t>
      </w:r>
      <w:r>
        <w:rPr>
          <w:b w:val="0"/>
          <w:bCs w:val="0"/>
          <w:color w:val="414042"/>
          <w:spacing w:val="-4"/>
        </w:rPr>
        <w:t> </w:t>
      </w:r>
      <w:r>
        <w:rPr>
          <w:b w:val="0"/>
          <w:bCs w:val="0"/>
          <w:color w:val="414042"/>
        </w:rPr>
        <w:t>admitted</w:t>
      </w:r>
      <w:r>
        <w:rPr>
          <w:b w:val="0"/>
          <w:bCs w:val="0"/>
          <w:color w:val="414042"/>
          <w:spacing w:val="-4"/>
        </w:rPr>
        <w:t> </w:t>
      </w:r>
      <w:r>
        <w:rPr>
          <w:b w:val="0"/>
          <w:bCs w:val="0"/>
          <w:color w:val="414042"/>
        </w:rPr>
        <w:t>to</w:t>
      </w:r>
      <w:r>
        <w:rPr>
          <w:b w:val="0"/>
          <w:bCs w:val="0"/>
          <w:color w:val="414042"/>
          <w:spacing w:val="-4"/>
        </w:rPr>
        <w:t> </w:t>
      </w:r>
      <w:r>
        <w:rPr>
          <w:b w:val="0"/>
          <w:bCs w:val="0"/>
          <w:color w:val="414042"/>
        </w:rPr>
        <w:t>sexually</w:t>
      </w:r>
      <w:r>
        <w:rPr>
          <w:b w:val="0"/>
          <w:bCs w:val="0"/>
          <w:color w:val="414042"/>
          <w:spacing w:val="-4"/>
        </w:rPr>
        <w:t> </w:t>
      </w:r>
      <w:bookmarkStart w:name=" " w:id="1043"/>
      <w:bookmarkEnd w:id="1043"/>
      <w:r>
        <w:rPr>
          <w:b w:val="0"/>
          <w:bCs w:val="0"/>
          <w:color w:val="414042"/>
        </w:rPr>
        <w:t>abusing</w:t>
      </w:r>
      <w:r>
        <w:rPr>
          <w:b w:val="0"/>
          <w:bCs w:val="0"/>
          <w:color w:val="414042"/>
        </w:rPr>
        <w:t> </w:t>
      </w:r>
      <w:r>
        <w:rPr>
          <w:b w:val="0"/>
          <w:bCs w:val="0"/>
          <w:color w:val="414042"/>
        </w:rPr>
        <w:t>a child, as required by the Marist Brothers policy on reporting at that time. That failure meant that the Provincial at the time could </w:t>
      </w:r>
      <w:r>
        <w:rPr>
          <w:b w:val="0"/>
          <w:bCs w:val="0"/>
          <w:color w:val="414042"/>
          <w:spacing w:val="-4"/>
        </w:rPr>
        <w:t>take </w:t>
      </w:r>
      <w:r>
        <w:rPr>
          <w:b w:val="0"/>
          <w:bCs w:val="0"/>
          <w:color w:val="414042"/>
        </w:rPr>
        <w:t>no action to protect other children from Brother</w:t>
      </w:r>
      <w:r>
        <w:rPr>
          <w:b w:val="0"/>
          <w:bCs w:val="0"/>
          <w:color w:val="414042"/>
          <w:spacing w:val="-33"/>
        </w:rPr>
        <w:t> </w:t>
      </w:r>
      <w:r>
        <w:rPr>
          <w:b w:val="0"/>
          <w:bCs w:val="0"/>
          <w:color w:val="414042"/>
          <w:spacing w:val="-3"/>
        </w:rPr>
        <w:t>Chute’s </w:t>
      </w:r>
      <w:r>
        <w:rPr>
          <w:b w:val="0"/>
          <w:bCs w:val="0"/>
          <w:color w:val="414042"/>
          <w:spacing w:val="-3"/>
        </w:rPr>
      </w:r>
      <w:r>
        <w:rPr>
          <w:b w:val="0"/>
          <w:bCs w:val="0"/>
          <w:color w:val="414042"/>
        </w:rPr>
        <w:t>sexually abusive </w:t>
      </w:r>
      <w:r>
        <w:rPr>
          <w:b w:val="0"/>
          <w:bCs w:val="0"/>
          <w:color w:val="414042"/>
          <w:spacing w:val="-4"/>
        </w:rPr>
        <w:t>behavior. </w:t>
      </w:r>
      <w:r>
        <w:rPr>
          <w:b w:val="0"/>
          <w:bCs w:val="0"/>
          <w:color w:val="414042"/>
        </w:rPr>
        <w:t>No note was made of the complaint and there was no follow-up with </w:t>
      </w:r>
      <w:r>
        <w:rPr>
          <w:b w:val="0"/>
          <w:bCs w:val="0"/>
          <w:color w:val="414042"/>
        </w:rPr>
      </w:r>
      <w:r>
        <w:rPr>
          <w:rFonts w:ascii="Calibri Light" w:hAnsi="Calibri Light" w:cs="Calibri Light" w:eastAsia="Calibri Light" w:hint="default"/>
          <w:b w:val="0"/>
          <w:bCs w:val="0"/>
          <w:color w:val="414042"/>
        </w:rPr>
        <w:t>Brother</w:t>
      </w:r>
      <w:r>
        <w:rPr>
          <w:rFonts w:ascii="Calibri Light" w:hAnsi="Calibri Light" w:cs="Calibri Light" w:eastAsia="Calibri Light" w:hint="default"/>
          <w:b w:val="0"/>
          <w:bCs w:val="0"/>
          <w:color w:val="414042"/>
          <w:spacing w:val="-17"/>
        </w:rPr>
        <w:t> </w:t>
      </w:r>
      <w:r>
        <w:rPr>
          <w:rFonts w:ascii="Calibri Light" w:hAnsi="Calibri Light" w:cs="Calibri Light" w:eastAsia="Calibri Light" w:hint="default"/>
          <w:b w:val="0"/>
          <w:bCs w:val="0"/>
          <w:color w:val="414042"/>
        </w:rPr>
        <w:t>Chute.</w:t>
      </w:r>
      <w:r>
        <w:rPr>
          <w:rFonts w:ascii="Calibri Light" w:hAnsi="Calibri Light" w:cs="Calibri Light" w:eastAsia="Calibri Light" w:hint="default"/>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71"/>
        <w:jc w:val="left"/>
        <w:rPr>
          <w:rFonts w:ascii="Calibri" w:hAnsi="Calibri" w:cs="Calibri" w:eastAsia="Calibri" w:hint="default"/>
          <w:sz w:val="14"/>
          <w:szCs w:val="14"/>
        </w:rPr>
      </w:pPr>
      <w:bookmarkStart w:name="Clearly, Brother Phillips’ response to A" w:id="1044"/>
      <w:bookmarkEnd w:id="1044"/>
      <w:r>
        <w:rPr/>
      </w:r>
      <w:r>
        <w:rPr>
          <w:b w:val="0"/>
          <w:bCs w:val="0"/>
          <w:color w:val="414042"/>
          <w:spacing w:val="-3"/>
        </w:rPr>
        <w:t>Clearly, </w:t>
      </w:r>
      <w:r>
        <w:rPr>
          <w:b w:val="0"/>
          <w:bCs w:val="0"/>
          <w:color w:val="414042"/>
        </w:rPr>
        <w:t>Brother Phillips’ response to </w:t>
      </w:r>
      <w:r>
        <w:rPr>
          <w:b w:val="0"/>
          <w:bCs w:val="0"/>
          <w:color w:val="414042"/>
          <w:spacing w:val="-3"/>
        </w:rPr>
        <w:t>AAI’s </w:t>
      </w:r>
      <w:r>
        <w:rPr>
          <w:b w:val="0"/>
          <w:bCs w:val="0"/>
          <w:color w:val="414042"/>
        </w:rPr>
        <w:t>complaint was ‘grossly inadequate’ – a conclusion</w:t>
      </w:r>
      <w:r>
        <w:rPr>
          <w:b w:val="0"/>
          <w:bCs w:val="0"/>
          <w:color w:val="414042"/>
          <w:spacing w:val="-37"/>
        </w:rPr>
        <w:t> </w:t>
      </w:r>
      <w:r>
        <w:rPr>
          <w:b w:val="0"/>
          <w:bCs w:val="0"/>
          <w:color w:val="414042"/>
        </w:rPr>
        <w:t>righ</w:t>
      </w:r>
      <w:bookmarkStart w:name=" " w:id="1045"/>
      <w:bookmarkEnd w:id="1045"/>
      <w:r>
        <w:rPr>
          <w:b w:val="0"/>
          <w:bCs w:val="0"/>
          <w:color w:val="414042"/>
        </w:rPr>
        <w:t>tly</w:t>
      </w:r>
      <w:r>
        <w:rPr>
          <w:b w:val="0"/>
          <w:bCs w:val="0"/>
          <w:color w:val="414042"/>
        </w:rPr>
        <w:t> </w:t>
      </w:r>
      <w:r>
        <w:rPr>
          <w:b w:val="0"/>
          <w:bCs w:val="0"/>
          <w:color w:val="414042"/>
        </w:rPr>
        <w:t>accepted by the Church</w:t>
      </w:r>
      <w:r>
        <w:rPr>
          <w:b w:val="0"/>
          <w:bCs w:val="0"/>
          <w:color w:val="414042"/>
          <w:spacing w:val="-13"/>
        </w:rPr>
        <w:t> </w:t>
      </w:r>
      <w:bookmarkStart w:name="119" w:id="1046"/>
      <w:bookmarkEnd w:id="1046"/>
      <w:r>
        <w:rPr>
          <w:b w:val="0"/>
          <w:bCs w:val="0"/>
          <w:color w:val="414042"/>
        </w:rPr>
        <w:t>parties</w:t>
      </w:r>
      <w:r>
        <w:rPr>
          <w:b w:val="0"/>
          <w:bCs w:val="0"/>
          <w:color w:val="414042"/>
        </w:rPr>
        <w:t>.</w:t>
      </w:r>
      <w:r>
        <w:rPr>
          <w:rFonts w:ascii="Calibri" w:hAnsi="Calibri" w:cs="Calibri" w:eastAsia="Calibri" w:hint="default"/>
          <w:color w:val="414042"/>
          <w:position w:val="8"/>
          <w:sz w:val="14"/>
          <w:szCs w:val="14"/>
        </w:rPr>
        <w:t>119</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477"/>
        <w:jc w:val="left"/>
      </w:pPr>
      <w:bookmarkStart w:name="Brother Chute left the school at the end" w:id="1047"/>
      <w:bookmarkEnd w:id="1047"/>
      <w:r>
        <w:rPr/>
      </w:r>
      <w:r>
        <w:rPr>
          <w:b w:val="0"/>
          <w:color w:val="414042"/>
        </w:rPr>
        <w:t>Brother</w:t>
      </w:r>
      <w:r>
        <w:rPr>
          <w:b w:val="0"/>
          <w:color w:val="414042"/>
          <w:spacing w:val="-3"/>
        </w:rPr>
        <w:t> </w:t>
      </w:r>
      <w:r>
        <w:rPr>
          <w:b w:val="0"/>
          <w:color w:val="414042"/>
        </w:rPr>
        <w:t>Chute</w:t>
      </w:r>
      <w:r>
        <w:rPr>
          <w:b w:val="0"/>
          <w:color w:val="414042"/>
          <w:spacing w:val="-3"/>
        </w:rPr>
        <w:t> </w:t>
      </w:r>
      <w:r>
        <w:rPr>
          <w:b w:val="0"/>
          <w:color w:val="414042"/>
        </w:rPr>
        <w:t>left</w:t>
      </w:r>
      <w:r>
        <w:rPr>
          <w:b w:val="0"/>
          <w:color w:val="414042"/>
          <w:spacing w:val="-3"/>
        </w:rPr>
        <w:t> </w:t>
      </w:r>
      <w:r>
        <w:rPr>
          <w:b w:val="0"/>
          <w:color w:val="414042"/>
        </w:rPr>
        <w:t>the</w:t>
      </w:r>
      <w:r>
        <w:rPr>
          <w:b w:val="0"/>
          <w:color w:val="414042"/>
          <w:spacing w:val="-3"/>
        </w:rPr>
        <w:t> </w:t>
      </w:r>
      <w:r>
        <w:rPr>
          <w:b w:val="0"/>
          <w:color w:val="414042"/>
        </w:rPr>
        <w:t>school</w:t>
      </w:r>
      <w:r>
        <w:rPr>
          <w:b w:val="0"/>
          <w:color w:val="414042"/>
          <w:spacing w:val="-3"/>
        </w:rPr>
        <w:t> </w:t>
      </w:r>
      <w:r>
        <w:rPr>
          <w:b w:val="0"/>
          <w:color w:val="414042"/>
        </w:rPr>
        <w:t>at</w:t>
      </w:r>
      <w:r>
        <w:rPr>
          <w:b w:val="0"/>
          <w:color w:val="414042"/>
          <w:spacing w:val="-3"/>
        </w:rPr>
        <w:t> </w:t>
      </w:r>
      <w:r>
        <w:rPr>
          <w:b w:val="0"/>
          <w:color w:val="414042"/>
        </w:rPr>
        <w:t>the</w:t>
      </w:r>
      <w:r>
        <w:rPr>
          <w:b w:val="0"/>
          <w:color w:val="414042"/>
          <w:spacing w:val="-3"/>
        </w:rPr>
        <w:t> </w:t>
      </w:r>
      <w:r>
        <w:rPr>
          <w:b w:val="0"/>
          <w:color w:val="414042"/>
        </w:rPr>
        <w:t>end</w:t>
      </w:r>
      <w:r>
        <w:rPr>
          <w:b w:val="0"/>
          <w:color w:val="414042"/>
          <w:spacing w:val="-3"/>
        </w:rPr>
        <w:t> </w:t>
      </w:r>
      <w:r>
        <w:rPr>
          <w:b w:val="0"/>
          <w:color w:val="414042"/>
        </w:rPr>
        <w:t>of</w:t>
      </w:r>
      <w:r>
        <w:rPr>
          <w:b w:val="0"/>
          <w:color w:val="414042"/>
          <w:spacing w:val="-3"/>
        </w:rPr>
        <w:t> </w:t>
      </w:r>
      <w:r>
        <w:rPr>
          <w:b w:val="0"/>
          <w:color w:val="414042"/>
        </w:rPr>
        <w:t>1962.</w:t>
      </w:r>
      <w:r>
        <w:rPr>
          <w:b w:val="0"/>
          <w:color w:val="414042"/>
          <w:spacing w:val="-3"/>
        </w:rPr>
        <w:t> </w:t>
      </w:r>
      <w:r>
        <w:rPr>
          <w:b w:val="0"/>
          <w:color w:val="414042"/>
        </w:rPr>
        <w:t>There</w:t>
      </w:r>
      <w:r>
        <w:rPr>
          <w:b w:val="0"/>
          <w:color w:val="414042"/>
          <w:spacing w:val="-3"/>
        </w:rPr>
        <w:t> </w:t>
      </w:r>
      <w:r>
        <w:rPr>
          <w:b w:val="0"/>
          <w:color w:val="414042"/>
        </w:rPr>
        <w:t>is</w:t>
      </w:r>
      <w:r>
        <w:rPr>
          <w:b w:val="0"/>
          <w:color w:val="414042"/>
          <w:spacing w:val="-3"/>
        </w:rPr>
        <w:t> </w:t>
      </w:r>
      <w:r>
        <w:rPr>
          <w:b w:val="0"/>
          <w:color w:val="414042"/>
        </w:rPr>
        <w:t>no</w:t>
      </w:r>
      <w:r>
        <w:rPr>
          <w:b w:val="0"/>
          <w:color w:val="414042"/>
          <w:spacing w:val="-3"/>
        </w:rPr>
        <w:t> </w:t>
      </w:r>
      <w:r>
        <w:rPr>
          <w:b w:val="0"/>
          <w:color w:val="414042"/>
        </w:rPr>
        <w:t>evidence</w:t>
      </w:r>
      <w:r>
        <w:rPr>
          <w:b w:val="0"/>
          <w:color w:val="414042"/>
          <w:spacing w:val="-3"/>
        </w:rPr>
        <w:t> </w:t>
      </w:r>
      <w:r>
        <w:rPr>
          <w:b w:val="0"/>
          <w:color w:val="414042"/>
        </w:rPr>
        <w:t>the</w:t>
      </w:r>
      <w:r>
        <w:rPr>
          <w:b w:val="0"/>
          <w:color w:val="414042"/>
          <w:spacing w:val="-3"/>
        </w:rPr>
        <w:t> </w:t>
      </w:r>
      <w:r>
        <w:rPr>
          <w:b w:val="0"/>
          <w:color w:val="414042"/>
        </w:rPr>
        <w:t>departure</w:t>
      </w:r>
      <w:r>
        <w:rPr>
          <w:b w:val="0"/>
          <w:color w:val="414042"/>
          <w:spacing w:val="-3"/>
        </w:rPr>
        <w:t> </w:t>
      </w:r>
      <w:r>
        <w:rPr>
          <w:b w:val="0"/>
          <w:color w:val="414042"/>
        </w:rPr>
        <w:t>was</w:t>
      </w:r>
      <w:r>
        <w:rPr>
          <w:b w:val="0"/>
          <w:color w:val="414042"/>
          <w:spacing w:val="-3"/>
        </w:rPr>
        <w:t> </w:t>
      </w:r>
      <w:r>
        <w:rPr>
          <w:b w:val="0"/>
          <w:color w:val="414042"/>
        </w:rPr>
        <w:t>related </w:t>
      </w:r>
      <w:r>
        <w:rPr>
          <w:b w:val="0"/>
          <w:color w:val="414042"/>
        </w:rPr>
        <w:t>to his admissions of sexual</w:t>
      </w:r>
      <w:r>
        <w:rPr>
          <w:b w:val="0"/>
          <w:color w:val="414042"/>
          <w:spacing w:val="-10"/>
        </w:rPr>
        <w:t> </w:t>
      </w:r>
      <w:r>
        <w:rPr>
          <w:b w:val="0"/>
          <w:color w:val="414042"/>
        </w:rPr>
        <w:t>abuse.</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33" w:right="0"/>
        <w:jc w:val="left"/>
      </w:pPr>
      <w:bookmarkStart w:name="Queanbeyan, Hunters Hill and Lismore (19" w:id="1048"/>
      <w:bookmarkEnd w:id="1048"/>
      <w:r>
        <w:rPr/>
      </w:r>
      <w:r>
        <w:rPr>
          <w:b w:val="0"/>
          <w:bCs w:val="0"/>
          <w:color w:val="0094D9"/>
        </w:rPr>
        <w:t>Queanbeyan, Hunters Hill and Lismore</w:t>
      </w:r>
      <w:r>
        <w:rPr>
          <w:b w:val="0"/>
          <w:bCs w:val="0"/>
          <w:color w:val="0094D9"/>
          <w:spacing w:val="-28"/>
        </w:rPr>
        <w:t> </w:t>
      </w:r>
      <w:r>
        <w:rPr>
          <w:b w:val="0"/>
          <w:bCs w:val="0"/>
          <w:color w:val="0094D9"/>
        </w:rPr>
        <w:t>(1963–1969)</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605"/>
        <w:jc w:val="left"/>
      </w:pPr>
      <w:bookmarkStart w:name="In 1963, Brother Chute commenced teachin" w:id="1049"/>
      <w:bookmarkEnd w:id="1049"/>
      <w:r>
        <w:rPr/>
      </w:r>
      <w:r>
        <w:rPr>
          <w:b w:val="0"/>
          <w:bCs w:val="0"/>
          <w:color w:val="414042"/>
        </w:rPr>
        <w:t>In 1963, Brother Chute commenced teaching at Marist Brothers Primary School in</w:t>
      </w:r>
      <w:r>
        <w:rPr>
          <w:b w:val="0"/>
          <w:bCs w:val="0"/>
          <w:color w:val="414042"/>
          <w:spacing w:val="-34"/>
        </w:rPr>
        <w:t> </w:t>
      </w:r>
      <w:r>
        <w:rPr>
          <w:b w:val="0"/>
          <w:bCs w:val="0"/>
          <w:color w:val="414042"/>
        </w:rPr>
        <w:t>Queanbeyan </w:t>
      </w:r>
      <w:r>
        <w:rPr>
          <w:b w:val="0"/>
          <w:bCs w:val="0"/>
          <w:color w:val="414042"/>
        </w:rPr>
        <w:t>and was the Assistant Superior of the Brothers’ community.</w:t>
      </w:r>
      <w:bookmarkStart w:name="120" w:id="1050"/>
      <w:bookmarkEnd w:id="1050"/>
      <w:r>
        <w:rPr>
          <w:b w:val="0"/>
          <w:bCs w:val="0"/>
          <w:color w:val="414042"/>
        </w:rPr>
      </w:r>
      <w:r>
        <w:rPr>
          <w:rFonts w:ascii="Calibri" w:hAnsi="Calibri" w:cs="Calibri" w:eastAsia="Calibri" w:hint="default"/>
          <w:color w:val="414042"/>
          <w:position w:val="8"/>
          <w:sz w:val="14"/>
          <w:szCs w:val="14"/>
        </w:rPr>
        <w:t>120 </w:t>
      </w:r>
      <w:r>
        <w:rPr>
          <w:b w:val="0"/>
          <w:bCs w:val="0"/>
          <w:color w:val="414042"/>
        </w:rPr>
        <w:t>There is no evidence </w:t>
      </w:r>
      <w:r>
        <w:rPr>
          <w:b w:val="0"/>
          <w:bCs w:val="0"/>
          <w:color w:val="414042"/>
          <w:spacing w:val="-3"/>
        </w:rPr>
        <w:t>before </w:t>
      </w:r>
      <w:r>
        <w:rPr>
          <w:b w:val="0"/>
          <w:bCs w:val="0"/>
          <w:color w:val="414042"/>
        </w:rPr>
        <w:t>the </w:t>
      </w:r>
      <w:r>
        <w:rPr>
          <w:b w:val="0"/>
          <w:bCs w:val="0"/>
          <w:color w:val="414042"/>
        </w:rPr>
      </w:r>
      <w:r>
        <w:rPr>
          <w:b w:val="0"/>
          <w:bCs w:val="0"/>
          <w:color w:val="414042"/>
          <w:spacing w:val="-3"/>
        </w:rPr>
        <w:t>Royal </w:t>
      </w:r>
      <w:r>
        <w:rPr>
          <w:b w:val="0"/>
          <w:bCs w:val="0"/>
          <w:color w:val="414042"/>
        </w:rPr>
        <w:t>Commission of any allegations against Brother Chute from his time at this</w:t>
      </w:r>
      <w:r>
        <w:rPr>
          <w:b w:val="0"/>
          <w:bCs w:val="0"/>
          <w:color w:val="414042"/>
          <w:spacing w:val="-34"/>
        </w:rPr>
        <w:t> </w:t>
      </w:r>
      <w:r>
        <w:rPr>
          <w:b w:val="0"/>
          <w:bCs w:val="0"/>
          <w:color w:val="414042"/>
        </w:rPr>
        <w:t>school.</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83"/>
        <w:jc w:val="left"/>
        <w:rPr>
          <w:rFonts w:ascii="Calibri" w:hAnsi="Calibri" w:cs="Calibri" w:eastAsia="Calibri" w:hint="default"/>
          <w:sz w:val="14"/>
          <w:szCs w:val="14"/>
        </w:rPr>
      </w:pPr>
      <w:bookmarkStart w:name="At the start of the 1964 school year, Br" w:id="1051"/>
      <w:bookmarkEnd w:id="1051"/>
      <w:r>
        <w:rPr/>
      </w:r>
      <w:r>
        <w:rPr>
          <w:b w:val="0"/>
          <w:color w:val="414042"/>
          <w:spacing w:val="-3"/>
        </w:rPr>
        <w:t>At </w:t>
      </w:r>
      <w:r>
        <w:rPr>
          <w:b w:val="0"/>
          <w:color w:val="414042"/>
        </w:rPr>
        <w:t>the start of the 1964 school </w:t>
      </w:r>
      <w:r>
        <w:rPr>
          <w:b w:val="0"/>
          <w:color w:val="414042"/>
          <w:spacing w:val="-6"/>
        </w:rPr>
        <w:t>year, </w:t>
      </w:r>
      <w:r>
        <w:rPr>
          <w:b w:val="0"/>
          <w:color w:val="414042"/>
        </w:rPr>
        <w:t>Brother Chute was transferred to a teaching position at </w:t>
      </w:r>
      <w:r>
        <w:rPr>
          <w:b w:val="0"/>
          <w:color w:val="414042"/>
        </w:rPr>
        <w:t>Villa Maria Catholic Primary School in Hunters Hill, New South Wales.</w:t>
      </w:r>
      <w:bookmarkStart w:name="121" w:id="1052"/>
      <w:bookmarkEnd w:id="1052"/>
      <w:r>
        <w:rPr>
          <w:b w:val="0"/>
          <w:color w:val="414042"/>
        </w:rPr>
      </w:r>
      <w:r>
        <w:rPr>
          <w:rFonts w:ascii="Calibri"/>
          <w:color w:val="414042"/>
          <w:position w:val="8"/>
          <w:sz w:val="14"/>
        </w:rPr>
        <w:t>121 </w:t>
      </w:r>
      <w:r>
        <w:rPr>
          <w:b w:val="0"/>
          <w:color w:val="414042"/>
          <w:spacing w:val="-4"/>
        </w:rPr>
        <w:t>AAW </w:t>
      </w:r>
      <w:r>
        <w:rPr>
          <w:b w:val="0"/>
          <w:color w:val="414042"/>
        </w:rPr>
        <w:t>later alleged </w:t>
      </w:r>
      <w:bookmarkStart w:name=" " w:id="1053"/>
      <w:bookmarkEnd w:id="1053"/>
      <w:r>
        <w:rPr>
          <w:b w:val="0"/>
          <w:color w:val="414042"/>
        </w:rPr>
        <w:t>th</w:t>
      </w:r>
      <w:r>
        <w:rPr>
          <w:b w:val="0"/>
          <w:color w:val="414042"/>
        </w:rPr>
        <w:t>at </w:t>
      </w:r>
      <w:r>
        <w:rPr>
          <w:b w:val="0"/>
          <w:color w:val="414042"/>
        </w:rPr>
        <w:t>Brother Chute sexually abused him when he was a student at the</w:t>
      </w:r>
      <w:r>
        <w:rPr>
          <w:b w:val="0"/>
          <w:color w:val="414042"/>
          <w:spacing w:val="-28"/>
        </w:rPr>
        <w:t> </w:t>
      </w:r>
      <w:bookmarkStart w:name="122" w:id="1054"/>
      <w:bookmarkEnd w:id="1054"/>
      <w:r>
        <w:rPr>
          <w:b w:val="0"/>
          <w:color w:val="414042"/>
        </w:rPr>
        <w:t>school</w:t>
      </w:r>
      <w:r>
        <w:rPr>
          <w:b w:val="0"/>
          <w:color w:val="414042"/>
        </w:rPr>
        <w:t>.</w:t>
      </w:r>
      <w:r>
        <w:rPr>
          <w:rFonts w:ascii="Calibri"/>
          <w:color w:val="414042"/>
          <w:position w:val="8"/>
          <w:sz w:val="14"/>
        </w:rPr>
        <w:t>122</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615"/>
        <w:jc w:val="left"/>
        <w:rPr>
          <w:rFonts w:ascii="Calibri" w:hAnsi="Calibri" w:cs="Calibri" w:eastAsia="Calibri" w:hint="default"/>
          <w:sz w:val="14"/>
          <w:szCs w:val="14"/>
        </w:rPr>
      </w:pPr>
      <w:bookmarkStart w:name="In 1967, Brother Chute was transferred t" w:id="1055"/>
      <w:bookmarkEnd w:id="1055"/>
      <w:r>
        <w:rPr/>
      </w:r>
      <w:r>
        <w:rPr>
          <w:b w:val="0"/>
          <w:bCs w:val="0"/>
          <w:color w:val="414042"/>
        </w:rPr>
        <w:t>In 1967, Brother Chute was transferred to St Joseph’s School in Lismore (later known as St Carthage’s), where he took up the position of principal of the primary school. AAA complained to the Marist Brothers in 2002 that Brother Chute sexually abused him in 1967 at this</w:t>
      </w:r>
      <w:r>
        <w:rPr>
          <w:b w:val="0"/>
          <w:bCs w:val="0"/>
          <w:color w:val="414042"/>
          <w:spacing w:val="-37"/>
        </w:rPr>
        <w:t> </w:t>
      </w:r>
      <w:bookmarkStart w:name="123" w:id="1056"/>
      <w:bookmarkEnd w:id="1056"/>
      <w:r>
        <w:rPr>
          <w:b w:val="0"/>
          <w:bCs w:val="0"/>
          <w:color w:val="414042"/>
        </w:rPr>
        <w:t>school</w:t>
      </w:r>
      <w:r>
        <w:rPr>
          <w:b w:val="0"/>
          <w:bCs w:val="0"/>
          <w:color w:val="414042"/>
        </w:rPr>
        <w:t>.</w:t>
      </w:r>
      <w:bookmarkStart w:name=" " w:id="1057"/>
      <w:bookmarkEnd w:id="1057"/>
      <w:r>
        <w:rPr>
          <w:b w:val="0"/>
          <w:bCs w:val="0"/>
          <w:color w:val="414042"/>
        </w:rPr>
      </w:r>
      <w:bookmarkStart w:name=" " w:id="1058"/>
      <w:bookmarkEnd w:id="1058"/>
      <w:r>
        <w:rPr>
          <w:b w:val="0"/>
          <w:bCs w:val="0"/>
          <w:color w:val="414042"/>
        </w:rPr>
      </w:r>
      <w:r>
        <w:rPr>
          <w:rFonts w:ascii="Calibri" w:hAnsi="Calibri" w:cs="Calibri" w:eastAsia="Calibri" w:hint="default"/>
          <w:color w:val="414042"/>
          <w:position w:val="8"/>
          <w:sz w:val="14"/>
          <w:szCs w:val="14"/>
        </w:rPr>
        <w:t>123</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243"/>
        <w:jc w:val="left"/>
      </w:pPr>
      <w:bookmarkStart w:name="In the 30 April 2009 interview, Brother " w:id="1059"/>
      <w:bookmarkEnd w:id="1059"/>
      <w:r>
        <w:rPr/>
      </w:r>
      <w:r>
        <w:rPr>
          <w:b w:val="0"/>
          <w:bCs w:val="0"/>
          <w:color w:val="414042"/>
        </w:rPr>
        <w:t>In the 30 April 2009 </w:t>
      </w:r>
      <w:r>
        <w:rPr>
          <w:b w:val="0"/>
          <w:bCs w:val="0"/>
          <w:color w:val="414042"/>
          <w:spacing w:val="-3"/>
        </w:rPr>
        <w:t>interview, </w:t>
      </w:r>
      <w:r>
        <w:rPr>
          <w:b w:val="0"/>
          <w:bCs w:val="0"/>
          <w:color w:val="414042"/>
        </w:rPr>
        <w:t>Brother Chute told representatives from Catholic Church Insur</w:t>
      </w:r>
      <w:bookmarkStart w:name=" " w:id="1060"/>
      <w:bookmarkEnd w:id="1060"/>
      <w:r>
        <w:rPr>
          <w:b w:val="0"/>
          <w:bCs w:val="0"/>
          <w:color w:val="414042"/>
        </w:rPr>
      </w:r>
      <w:bookmarkStart w:name=" " w:id="1061"/>
      <w:bookmarkEnd w:id="1061"/>
      <w:r>
        <w:rPr>
          <w:b w:val="0"/>
          <w:bCs w:val="0"/>
          <w:color w:val="414042"/>
        </w:rPr>
        <w:t>ance,</w:t>
      </w:r>
      <w:r>
        <w:rPr>
          <w:b w:val="0"/>
          <w:bCs w:val="0"/>
          <w:color w:val="414042"/>
        </w:rPr>
        <w:t> </w:t>
      </w:r>
      <w:r>
        <w:rPr>
          <w:b w:val="0"/>
          <w:bCs w:val="0"/>
          <w:color w:val="414042"/>
        </w:rPr>
        <w:t>Monahan &amp; Rowell and Carroll &amp; O’Dea that ‘in or around 1967’ either the parish priest or the </w:t>
      </w:r>
      <w:r>
        <w:rPr>
          <w:b w:val="0"/>
          <w:bCs w:val="0"/>
          <w:color w:val="414042"/>
          <w:spacing w:val="-3"/>
        </w:rPr>
        <w:t>Superior,</w:t>
      </w:r>
      <w:r>
        <w:rPr>
          <w:b w:val="0"/>
          <w:bCs w:val="0"/>
          <w:color w:val="414042"/>
          <w:spacing w:val="-4"/>
        </w:rPr>
        <w:t> </w:t>
      </w:r>
      <w:r>
        <w:rPr>
          <w:b w:val="0"/>
          <w:bCs w:val="0"/>
          <w:color w:val="414042"/>
        </w:rPr>
        <w:t>Brother</w:t>
      </w:r>
      <w:r>
        <w:rPr>
          <w:b w:val="0"/>
          <w:bCs w:val="0"/>
          <w:color w:val="414042"/>
          <w:spacing w:val="-4"/>
        </w:rPr>
        <w:t> </w:t>
      </w:r>
      <w:r>
        <w:rPr>
          <w:b w:val="0"/>
          <w:bCs w:val="0"/>
          <w:color w:val="414042"/>
        </w:rPr>
        <w:t>Patricius</w:t>
      </w:r>
      <w:r>
        <w:rPr>
          <w:b w:val="0"/>
          <w:bCs w:val="0"/>
          <w:color w:val="414042"/>
          <w:spacing w:val="-4"/>
        </w:rPr>
        <w:t> </w:t>
      </w:r>
      <w:r>
        <w:rPr>
          <w:b w:val="0"/>
          <w:bCs w:val="0"/>
          <w:color w:val="414042"/>
        </w:rPr>
        <w:t>Quinn,</w:t>
      </w:r>
      <w:r>
        <w:rPr>
          <w:b w:val="0"/>
          <w:bCs w:val="0"/>
          <w:color w:val="414042"/>
          <w:spacing w:val="-4"/>
        </w:rPr>
        <w:t> </w:t>
      </w:r>
      <w:r>
        <w:rPr>
          <w:b w:val="0"/>
          <w:bCs w:val="0"/>
          <w:color w:val="414042"/>
        </w:rPr>
        <w:t>told</w:t>
      </w:r>
      <w:r>
        <w:rPr>
          <w:b w:val="0"/>
          <w:bCs w:val="0"/>
          <w:color w:val="414042"/>
          <w:spacing w:val="-4"/>
        </w:rPr>
        <w:t> </w:t>
      </w:r>
      <w:r>
        <w:rPr>
          <w:b w:val="0"/>
          <w:bCs w:val="0"/>
          <w:color w:val="414042"/>
        </w:rPr>
        <w:t>the</w:t>
      </w:r>
      <w:r>
        <w:rPr>
          <w:b w:val="0"/>
          <w:bCs w:val="0"/>
          <w:color w:val="414042"/>
          <w:spacing w:val="-4"/>
        </w:rPr>
        <w:t> </w:t>
      </w:r>
      <w:r>
        <w:rPr>
          <w:b w:val="0"/>
          <w:bCs w:val="0"/>
          <w:color w:val="414042"/>
        </w:rPr>
        <w:t>then</w:t>
      </w:r>
      <w:r>
        <w:rPr>
          <w:b w:val="0"/>
          <w:bCs w:val="0"/>
          <w:color w:val="414042"/>
          <w:spacing w:val="-4"/>
        </w:rPr>
        <w:t> </w:t>
      </w:r>
      <w:r>
        <w:rPr>
          <w:b w:val="0"/>
          <w:bCs w:val="0"/>
          <w:color w:val="414042"/>
        </w:rPr>
        <w:t>Provincial,</w:t>
      </w:r>
      <w:r>
        <w:rPr>
          <w:b w:val="0"/>
          <w:bCs w:val="0"/>
          <w:color w:val="414042"/>
          <w:spacing w:val="-4"/>
        </w:rPr>
        <w:t> </w:t>
      </w:r>
      <w:r>
        <w:rPr>
          <w:b w:val="0"/>
          <w:bCs w:val="0"/>
          <w:color w:val="414042"/>
        </w:rPr>
        <w:t>Brother</w:t>
      </w:r>
      <w:r>
        <w:rPr>
          <w:b w:val="0"/>
          <w:bCs w:val="0"/>
          <w:color w:val="414042"/>
          <w:spacing w:val="-4"/>
        </w:rPr>
        <w:t> </w:t>
      </w:r>
      <w:r>
        <w:rPr>
          <w:b w:val="0"/>
          <w:bCs w:val="0"/>
          <w:color w:val="414042"/>
        </w:rPr>
        <w:t>Weldon,</w:t>
      </w:r>
      <w:r>
        <w:rPr>
          <w:b w:val="0"/>
          <w:bCs w:val="0"/>
          <w:color w:val="414042"/>
          <w:spacing w:val="-4"/>
        </w:rPr>
        <w:t> </w:t>
      </w:r>
      <w:r>
        <w:rPr>
          <w:b w:val="0"/>
          <w:bCs w:val="0"/>
          <w:color w:val="414042"/>
        </w:rPr>
        <w:t>that</w:t>
      </w:r>
      <w:r>
        <w:rPr>
          <w:b w:val="0"/>
          <w:bCs w:val="0"/>
          <w:color w:val="414042"/>
          <w:spacing w:val="-4"/>
        </w:rPr>
        <w:t> </w:t>
      </w:r>
      <w:r>
        <w:rPr>
          <w:b w:val="0"/>
          <w:bCs w:val="0"/>
          <w:color w:val="414042"/>
        </w:rPr>
        <w:t>Brother</w:t>
      </w:r>
      <w:r>
        <w:rPr>
          <w:b w:val="0"/>
          <w:bCs w:val="0"/>
          <w:color w:val="414042"/>
          <w:spacing w:val="-4"/>
        </w:rPr>
        <w:t> </w:t>
      </w:r>
      <w:r>
        <w:rPr>
          <w:b w:val="0"/>
          <w:bCs w:val="0"/>
          <w:color w:val="414042"/>
        </w:rPr>
        <w:t>Chute</w:t>
      </w:r>
      <w:r>
        <w:rPr>
          <w:b w:val="0"/>
          <w:bCs w:val="0"/>
          <w:color w:val="414042"/>
          <w:spacing w:val="-4"/>
        </w:rPr>
        <w:t> </w:t>
      </w:r>
      <w:r>
        <w:rPr>
          <w:b w:val="0"/>
          <w:bCs w:val="0"/>
          <w:color w:val="414042"/>
        </w:rPr>
        <w:t>had </w:t>
      </w:r>
      <w:r>
        <w:rPr>
          <w:b w:val="0"/>
          <w:bCs w:val="0"/>
          <w:color w:val="414042"/>
        </w:rPr>
        <w:t>‘touched a boy’ in Lismore.</w:t>
      </w:r>
      <w:bookmarkStart w:name="124" w:id="1062"/>
      <w:bookmarkEnd w:id="1062"/>
      <w:r>
        <w:rPr>
          <w:b w:val="0"/>
          <w:bCs w:val="0"/>
          <w:color w:val="414042"/>
        </w:rPr>
      </w:r>
      <w:r>
        <w:rPr>
          <w:rFonts w:ascii="Calibri Light" w:hAnsi="Calibri Light" w:cs="Calibri Light" w:eastAsia="Calibri Light" w:hint="default"/>
          <w:b w:val="0"/>
          <w:bCs w:val="0"/>
          <w:color w:val="414042"/>
          <w:position w:val="8"/>
          <w:sz w:val="14"/>
          <w:szCs w:val="14"/>
        </w:rPr>
        <w:t>124 </w:t>
      </w:r>
      <w:r>
        <w:rPr>
          <w:b w:val="0"/>
          <w:bCs w:val="0"/>
          <w:color w:val="414042"/>
        </w:rPr>
        <w:t>Brother Chute said that he told Brother Weldon that he had</w:t>
      </w:r>
      <w:r>
        <w:rPr>
          <w:b w:val="0"/>
          <w:bCs w:val="0"/>
          <w:color w:val="414042"/>
          <w:spacing w:val="-8"/>
        </w:rPr>
        <w:t> </w:t>
      </w:r>
      <w:r>
        <w:rPr>
          <w:b w:val="0"/>
          <w:bCs w:val="0"/>
          <w:color w:val="414042"/>
          <w:spacing w:val="-3"/>
        </w:rPr>
        <w:t>‘done</w:t>
      </w:r>
      <w:r>
        <w:rPr>
          <w:spacing w:val="-3"/>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556"/>
        <w:jc w:val="left"/>
        <w:rPr>
          <w:sz w:val="14"/>
          <w:szCs w:val="14"/>
        </w:rPr>
      </w:pPr>
      <w:r>
        <w:rPr>
          <w:b w:val="0"/>
          <w:bCs w:val="0"/>
          <w:color w:val="414042"/>
        </w:rPr>
        <w:t>something wrong’ and that Brother Weldon said to Brother Chute that it would be a </w:t>
      </w:r>
      <w:r>
        <w:rPr>
          <w:b w:val="0"/>
          <w:bCs w:val="0"/>
          <w:color w:val="414042"/>
          <w:spacing w:val="-3"/>
        </w:rPr>
        <w:t>‘good </w:t>
      </w:r>
      <w:r>
        <w:rPr>
          <w:b w:val="0"/>
          <w:bCs w:val="0"/>
          <w:color w:val="414042"/>
        </w:rPr>
        <w:t>idea to </w:t>
      </w:r>
      <w:r>
        <w:rPr>
          <w:b w:val="0"/>
          <w:bCs w:val="0"/>
          <w:color w:val="414042"/>
        </w:rPr>
        <w:t>move you’ and to change principals.</w:t>
      </w:r>
      <w:bookmarkStart w:name="125" w:id="1063"/>
      <w:bookmarkEnd w:id="1063"/>
      <w:r>
        <w:rPr>
          <w:b w:val="0"/>
          <w:bCs w:val="0"/>
          <w:color w:val="414042"/>
        </w:rPr>
      </w:r>
      <w:r>
        <w:rPr>
          <w:b w:val="0"/>
          <w:bCs w:val="0"/>
          <w:color w:val="414042"/>
          <w:position w:val="8"/>
          <w:sz w:val="14"/>
          <w:szCs w:val="14"/>
        </w:rPr>
        <w:t>125 </w:t>
      </w:r>
      <w:r>
        <w:rPr>
          <w:b w:val="0"/>
          <w:bCs w:val="0"/>
          <w:color w:val="414042"/>
        </w:rPr>
        <w:t>Brother Chute also said he admitted to the </w:t>
      </w:r>
      <w:r>
        <w:rPr>
          <w:b w:val="0"/>
          <w:bCs w:val="0"/>
          <w:color w:val="414042"/>
          <w:spacing w:val="-3"/>
        </w:rPr>
        <w:t>boy’s </w:t>
      </w:r>
      <w:r>
        <w:rPr>
          <w:b w:val="0"/>
          <w:bCs w:val="0"/>
          <w:color w:val="414042"/>
        </w:rPr>
        <w:t>parents</w:t>
      </w:r>
      <w:r>
        <w:rPr>
          <w:b w:val="0"/>
          <w:bCs w:val="0"/>
          <w:color w:val="414042"/>
          <w:spacing w:val="-15"/>
        </w:rPr>
        <w:t> </w:t>
      </w:r>
      <w:r>
        <w:rPr>
          <w:b w:val="0"/>
          <w:bCs w:val="0"/>
          <w:color w:val="414042"/>
        </w:rPr>
        <w:t>that </w:t>
      </w:r>
      <w:r>
        <w:rPr>
          <w:b w:val="0"/>
          <w:bCs w:val="0"/>
          <w:color w:val="414042"/>
        </w:rPr>
        <w:t>he had assaulted their son and they accepted his</w:t>
      </w:r>
      <w:r>
        <w:rPr>
          <w:b w:val="0"/>
          <w:bCs w:val="0"/>
          <w:color w:val="414042"/>
          <w:spacing w:val="-27"/>
        </w:rPr>
        <w:t> </w:t>
      </w:r>
      <w:r>
        <w:rPr>
          <w:b w:val="0"/>
          <w:bCs w:val="0"/>
          <w:color w:val="414042"/>
        </w:rPr>
        <w:t>apology.</w:t>
      </w:r>
      <w:bookmarkStart w:name="126 " w:id="1064"/>
      <w:bookmarkEnd w:id="1064"/>
      <w:r>
        <w:rPr>
          <w:b w:val="0"/>
          <w:bCs w:val="0"/>
          <w:color w:val="414042"/>
        </w:rPr>
      </w:r>
      <w:r>
        <w:rPr>
          <w:b w:val="0"/>
          <w:bCs w:val="0"/>
          <w:color w:val="414042"/>
          <w:position w:val="8"/>
          <w:sz w:val="14"/>
          <w:szCs w:val="14"/>
        </w:rPr>
        <w:t>126</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8"/>
        </w:numPr>
        <w:tabs>
          <w:tab w:pos="834" w:val="left" w:leader="none"/>
        </w:tabs>
        <w:spacing w:line="240" w:lineRule="auto" w:before="179" w:after="0"/>
        <w:ind w:left="833" w:right="0" w:hanging="720"/>
        <w:jc w:val="left"/>
      </w:pPr>
      <w:bookmarkStart w:name="_TOC_250019" w:id="1065"/>
      <w:bookmarkStart w:name="2.5  Canonical warning " w:id="1066"/>
      <w:r>
        <w:rPr/>
      </w:r>
      <w:bookmarkEnd w:id="1066"/>
      <w:bookmarkStart w:name="2.5  Canonical warning " w:id="1067"/>
      <w:r>
        <w:rPr>
          <w:b w:val="0"/>
          <w:color w:val="0094D9"/>
          <w:spacing w:val="-3"/>
        </w:rPr>
        <w:t>C</w:t>
      </w:r>
      <w:r>
        <w:rPr>
          <w:b w:val="0"/>
          <w:color w:val="0094D9"/>
          <w:spacing w:val="-3"/>
        </w:rPr>
        <w:t>anonical</w:t>
      </w:r>
      <w:r>
        <w:rPr>
          <w:b w:val="0"/>
          <w:color w:val="0094D9"/>
          <w:spacing w:val="9"/>
        </w:rPr>
        <w:t> </w:t>
      </w:r>
      <w:r>
        <w:rPr>
          <w:b w:val="0"/>
          <w:color w:val="0094D9"/>
          <w:spacing w:val="-4"/>
        </w:rPr>
        <w:t>warning</w:t>
      </w:r>
      <w:bookmarkEnd w:id="1065"/>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1156"/>
        <w:jc w:val="left"/>
      </w:pPr>
      <w:bookmarkStart w:name="On 19 July 1969 the Provincial Council o" w:id="1068"/>
      <w:bookmarkEnd w:id="1068"/>
      <w:r>
        <w:rPr/>
      </w:r>
      <w:r>
        <w:rPr>
          <w:b w:val="0"/>
          <w:color w:val="414042"/>
        </w:rPr>
        <w:t>On 19 July 1969 the Provincial Council of the Sydney Province met in Drummoyne, New</w:t>
      </w:r>
      <w:r>
        <w:rPr>
          <w:b w:val="0"/>
          <w:color w:val="414042"/>
          <w:spacing w:val="-28"/>
        </w:rPr>
        <w:t> </w:t>
      </w:r>
      <w:r>
        <w:rPr>
          <w:b w:val="0"/>
          <w:color w:val="414042"/>
        </w:rPr>
        <w:t>South </w:t>
      </w:r>
      <w:r>
        <w:rPr>
          <w:b w:val="0"/>
          <w:color w:val="414042"/>
        </w:rPr>
        <w:t>Wales.</w:t>
      </w:r>
      <w:r>
        <w:rPr>
          <w:b w:val="0"/>
          <w:color w:val="414042"/>
          <w:spacing w:val="-4"/>
        </w:rPr>
        <w:t> </w:t>
      </w:r>
      <w:r>
        <w:rPr>
          <w:b w:val="0"/>
          <w:color w:val="414042"/>
        </w:rPr>
        <w:t>The</w:t>
      </w:r>
      <w:r>
        <w:rPr>
          <w:b w:val="0"/>
          <w:color w:val="414042"/>
          <w:spacing w:val="-4"/>
        </w:rPr>
        <w:t> </w:t>
      </w:r>
      <w:r>
        <w:rPr>
          <w:b w:val="0"/>
          <w:color w:val="414042"/>
        </w:rPr>
        <w:t>minutes</w:t>
      </w:r>
      <w:r>
        <w:rPr>
          <w:b w:val="0"/>
          <w:color w:val="414042"/>
          <w:spacing w:val="-4"/>
        </w:rPr>
        <w:t> </w:t>
      </w:r>
      <w:r>
        <w:rPr>
          <w:b w:val="0"/>
          <w:color w:val="414042"/>
        </w:rPr>
        <w:t>record</w:t>
      </w:r>
      <w:r>
        <w:rPr>
          <w:b w:val="0"/>
          <w:color w:val="414042"/>
          <w:spacing w:val="-4"/>
        </w:rPr>
        <w:t> </w:t>
      </w:r>
      <w:r>
        <w:rPr>
          <w:b w:val="0"/>
          <w:color w:val="414042"/>
        </w:rPr>
        <w:t>that</w:t>
      </w:r>
      <w:r>
        <w:rPr>
          <w:b w:val="0"/>
          <w:color w:val="414042"/>
          <w:spacing w:val="-4"/>
        </w:rPr>
        <w:t> </w:t>
      </w:r>
      <w:r>
        <w:rPr>
          <w:b w:val="0"/>
          <w:color w:val="414042"/>
        </w:rPr>
        <w:t>the</w:t>
      </w:r>
      <w:r>
        <w:rPr>
          <w:b w:val="0"/>
          <w:color w:val="414042"/>
          <w:spacing w:val="-4"/>
        </w:rPr>
        <w:t> </w:t>
      </w:r>
      <w:r>
        <w:rPr>
          <w:b w:val="0"/>
          <w:color w:val="414042"/>
        </w:rPr>
        <w:t>then</w:t>
      </w:r>
      <w:r>
        <w:rPr>
          <w:b w:val="0"/>
          <w:color w:val="414042"/>
          <w:spacing w:val="-4"/>
        </w:rPr>
        <w:t> </w:t>
      </w:r>
      <w:r>
        <w:rPr>
          <w:b w:val="0"/>
          <w:color w:val="414042"/>
        </w:rPr>
        <w:t>Provincial,</w:t>
      </w:r>
      <w:r>
        <w:rPr>
          <w:b w:val="0"/>
          <w:color w:val="414042"/>
          <w:spacing w:val="-4"/>
        </w:rPr>
        <w:t> </w:t>
      </w:r>
      <w:r>
        <w:rPr>
          <w:b w:val="0"/>
          <w:color w:val="414042"/>
        </w:rPr>
        <w:t>Brother</w:t>
      </w:r>
      <w:r>
        <w:rPr>
          <w:b w:val="0"/>
          <w:color w:val="414042"/>
          <w:spacing w:val="-4"/>
        </w:rPr>
        <w:t> </w:t>
      </w:r>
      <w:r>
        <w:rPr>
          <w:b w:val="0"/>
          <w:color w:val="414042"/>
        </w:rPr>
        <w:t>Weldon,</w:t>
      </w:r>
      <w:r>
        <w:rPr>
          <w:b w:val="0"/>
          <w:color w:val="414042"/>
          <w:spacing w:val="-4"/>
        </w:rPr>
        <w:t> </w:t>
      </w:r>
      <w:r>
        <w:rPr>
          <w:b w:val="0"/>
          <w:color w:val="414042"/>
        </w:rPr>
        <w:t>and</w:t>
      </w:r>
      <w:r>
        <w:rPr>
          <w:b w:val="0"/>
          <w:color w:val="414042"/>
          <w:spacing w:val="-4"/>
        </w:rPr>
        <w:t> </w:t>
      </w:r>
      <w:r>
        <w:rPr>
          <w:b w:val="0"/>
          <w:color w:val="414042"/>
        </w:rPr>
        <w:t>Brother</w:t>
      </w:r>
      <w:r>
        <w:rPr>
          <w:b w:val="0"/>
          <w:color w:val="414042"/>
          <w:spacing w:val="-4"/>
        </w:rPr>
        <w:t> </w:t>
      </w:r>
      <w:r>
        <w:rPr>
          <w:b w:val="0"/>
          <w:color w:val="414042"/>
          <w:spacing w:val="-5"/>
        </w:rPr>
        <w:t>Dwyer,</w:t>
      </w:r>
      <w:r>
        <w:rPr>
          <w:spacing w:val="-5"/>
        </w:rPr>
      </w:r>
    </w:p>
    <w:p>
      <w:pPr>
        <w:pStyle w:val="BodyText"/>
        <w:spacing w:line="244" w:lineRule="auto" w:before="1"/>
        <w:ind w:right="856"/>
        <w:jc w:val="left"/>
        <w:rPr>
          <w:rFonts w:ascii="Calibri" w:hAnsi="Calibri" w:cs="Calibri" w:eastAsia="Calibri" w:hint="default"/>
          <w:sz w:val="14"/>
          <w:szCs w:val="14"/>
        </w:rPr>
      </w:pPr>
      <w:r>
        <w:rPr>
          <w:b w:val="0"/>
          <w:bCs w:val="0"/>
          <w:color w:val="414042"/>
        </w:rPr>
        <w:t>who was to be the Provincial from 1983 to 1989, were present. The minutes also record </w:t>
      </w:r>
      <w:bookmarkStart w:name=" " w:id="1069"/>
      <w:bookmarkEnd w:id="1069"/>
      <w:r>
        <w:rPr>
          <w:b w:val="0"/>
          <w:bCs w:val="0"/>
          <w:color w:val="414042"/>
        </w:rPr>
        <w:t>th</w:t>
      </w:r>
      <w:r>
        <w:rPr>
          <w:b w:val="0"/>
          <w:bCs w:val="0"/>
          <w:color w:val="414042"/>
        </w:rPr>
        <w:t>at </w:t>
      </w:r>
      <w:r>
        <w:rPr>
          <w:b w:val="0"/>
          <w:bCs w:val="0"/>
          <w:color w:val="414042"/>
        </w:rPr>
        <w:t>Brother</w:t>
      </w:r>
      <w:r>
        <w:rPr>
          <w:b w:val="0"/>
          <w:bCs w:val="0"/>
          <w:color w:val="414042"/>
          <w:spacing w:val="-4"/>
        </w:rPr>
        <w:t> </w:t>
      </w:r>
      <w:r>
        <w:rPr>
          <w:b w:val="0"/>
          <w:bCs w:val="0"/>
          <w:color w:val="414042"/>
        </w:rPr>
        <w:t>Howard,</w:t>
      </w:r>
      <w:r>
        <w:rPr>
          <w:b w:val="0"/>
          <w:bCs w:val="0"/>
          <w:color w:val="414042"/>
          <w:spacing w:val="-4"/>
        </w:rPr>
        <w:t> </w:t>
      </w:r>
      <w:r>
        <w:rPr>
          <w:b w:val="0"/>
          <w:bCs w:val="0"/>
          <w:color w:val="414042"/>
        </w:rPr>
        <w:t>who</w:t>
      </w:r>
      <w:r>
        <w:rPr>
          <w:b w:val="0"/>
          <w:bCs w:val="0"/>
          <w:color w:val="414042"/>
          <w:spacing w:val="-4"/>
        </w:rPr>
        <w:t> </w:t>
      </w:r>
      <w:r>
        <w:rPr>
          <w:b w:val="0"/>
          <w:bCs w:val="0"/>
          <w:color w:val="414042"/>
        </w:rPr>
        <w:t>was</w:t>
      </w:r>
      <w:r>
        <w:rPr>
          <w:b w:val="0"/>
          <w:bCs w:val="0"/>
          <w:color w:val="414042"/>
          <w:spacing w:val="-4"/>
        </w:rPr>
        <w:t> </w:t>
      </w:r>
      <w:r>
        <w:rPr>
          <w:b w:val="0"/>
          <w:bCs w:val="0"/>
          <w:color w:val="414042"/>
        </w:rPr>
        <w:t>to</w:t>
      </w:r>
      <w:r>
        <w:rPr>
          <w:b w:val="0"/>
          <w:bCs w:val="0"/>
          <w:color w:val="414042"/>
          <w:spacing w:val="-4"/>
        </w:rPr>
        <w:t> </w:t>
      </w:r>
      <w:r>
        <w:rPr>
          <w:b w:val="0"/>
          <w:bCs w:val="0"/>
          <w:color w:val="414042"/>
        </w:rPr>
        <w:t>be</w:t>
      </w:r>
      <w:r>
        <w:rPr>
          <w:b w:val="0"/>
          <w:bCs w:val="0"/>
          <w:color w:val="414042"/>
          <w:spacing w:val="-4"/>
        </w:rPr>
        <w:t> </w:t>
      </w:r>
      <w:r>
        <w:rPr>
          <w:b w:val="0"/>
          <w:bCs w:val="0"/>
          <w:color w:val="414042"/>
        </w:rPr>
        <w:t>the</w:t>
      </w:r>
      <w:r>
        <w:rPr>
          <w:b w:val="0"/>
          <w:bCs w:val="0"/>
          <w:color w:val="414042"/>
          <w:spacing w:val="-4"/>
        </w:rPr>
        <w:t> </w:t>
      </w:r>
      <w:r>
        <w:rPr>
          <w:b w:val="0"/>
          <w:bCs w:val="0"/>
          <w:color w:val="414042"/>
        </w:rPr>
        <w:t>Provincial</w:t>
      </w:r>
      <w:r>
        <w:rPr>
          <w:b w:val="0"/>
          <w:bCs w:val="0"/>
          <w:color w:val="414042"/>
          <w:spacing w:val="-4"/>
        </w:rPr>
        <w:t> </w:t>
      </w:r>
      <w:r>
        <w:rPr>
          <w:b w:val="0"/>
          <w:bCs w:val="0"/>
          <w:color w:val="414042"/>
        </w:rPr>
        <w:t>from</w:t>
      </w:r>
      <w:r>
        <w:rPr>
          <w:b w:val="0"/>
          <w:bCs w:val="0"/>
          <w:color w:val="414042"/>
          <w:spacing w:val="-4"/>
        </w:rPr>
        <w:t> </w:t>
      </w:r>
      <w:r>
        <w:rPr>
          <w:b w:val="0"/>
          <w:bCs w:val="0"/>
          <w:color w:val="414042"/>
        </w:rPr>
        <w:t>1972</w:t>
      </w:r>
      <w:r>
        <w:rPr>
          <w:b w:val="0"/>
          <w:bCs w:val="0"/>
          <w:color w:val="414042"/>
          <w:spacing w:val="-4"/>
        </w:rPr>
        <w:t> </w:t>
      </w:r>
      <w:r>
        <w:rPr>
          <w:b w:val="0"/>
          <w:bCs w:val="0"/>
          <w:color w:val="414042"/>
        </w:rPr>
        <w:t>to</w:t>
      </w:r>
      <w:r>
        <w:rPr>
          <w:b w:val="0"/>
          <w:bCs w:val="0"/>
          <w:color w:val="414042"/>
          <w:spacing w:val="-4"/>
        </w:rPr>
        <w:t> </w:t>
      </w:r>
      <w:r>
        <w:rPr>
          <w:b w:val="0"/>
          <w:bCs w:val="0"/>
          <w:color w:val="414042"/>
        </w:rPr>
        <w:t>1976,</w:t>
      </w:r>
      <w:r>
        <w:rPr>
          <w:b w:val="0"/>
          <w:bCs w:val="0"/>
          <w:color w:val="414042"/>
          <w:spacing w:val="-4"/>
        </w:rPr>
        <w:t> </w:t>
      </w:r>
      <w:r>
        <w:rPr>
          <w:b w:val="0"/>
          <w:bCs w:val="0"/>
          <w:color w:val="414042"/>
        </w:rPr>
        <w:t>as</w:t>
      </w:r>
      <w:r>
        <w:rPr>
          <w:b w:val="0"/>
          <w:bCs w:val="0"/>
          <w:color w:val="414042"/>
          <w:spacing w:val="-4"/>
        </w:rPr>
        <w:t> </w:t>
      </w:r>
      <w:r>
        <w:rPr>
          <w:b w:val="0"/>
          <w:bCs w:val="0"/>
          <w:color w:val="414042"/>
        </w:rPr>
        <w:t>well</w:t>
      </w:r>
      <w:r>
        <w:rPr>
          <w:b w:val="0"/>
          <w:bCs w:val="0"/>
          <w:color w:val="414042"/>
          <w:spacing w:val="-4"/>
        </w:rPr>
        <w:t> </w:t>
      </w:r>
      <w:r>
        <w:rPr>
          <w:b w:val="0"/>
          <w:bCs w:val="0"/>
          <w:color w:val="414042"/>
        </w:rPr>
        <w:t>as</w:t>
      </w:r>
      <w:r>
        <w:rPr>
          <w:b w:val="0"/>
          <w:bCs w:val="0"/>
          <w:color w:val="414042"/>
          <w:spacing w:val="-4"/>
        </w:rPr>
        <w:t> </w:t>
      </w:r>
      <w:r>
        <w:rPr>
          <w:b w:val="0"/>
          <w:bCs w:val="0"/>
          <w:color w:val="414042"/>
        </w:rPr>
        <w:t>two</w:t>
      </w:r>
      <w:r>
        <w:rPr>
          <w:b w:val="0"/>
          <w:bCs w:val="0"/>
          <w:color w:val="414042"/>
          <w:spacing w:val="-4"/>
        </w:rPr>
        <w:t> </w:t>
      </w:r>
      <w:r>
        <w:rPr>
          <w:b w:val="0"/>
          <w:bCs w:val="0"/>
          <w:color w:val="414042"/>
        </w:rPr>
        <w:t>others</w:t>
      </w:r>
      <w:r>
        <w:rPr>
          <w:b w:val="0"/>
          <w:bCs w:val="0"/>
          <w:color w:val="414042"/>
          <w:spacing w:val="-4"/>
        </w:rPr>
        <w:t> </w:t>
      </w:r>
      <w:r>
        <w:rPr>
          <w:b w:val="0"/>
          <w:bCs w:val="0"/>
          <w:color w:val="414042"/>
        </w:rPr>
        <w:t>attended </w:t>
      </w:r>
      <w:r>
        <w:rPr>
          <w:b w:val="0"/>
          <w:bCs w:val="0"/>
          <w:color w:val="414042"/>
        </w:rPr>
        <w:t>‘later in the</w:t>
      </w:r>
      <w:r>
        <w:rPr>
          <w:b w:val="0"/>
          <w:bCs w:val="0"/>
          <w:color w:val="414042"/>
          <w:spacing w:val="-24"/>
        </w:rPr>
        <w:t> </w:t>
      </w:r>
      <w:r>
        <w:rPr>
          <w:b w:val="0"/>
          <w:bCs w:val="0"/>
          <w:color w:val="414042"/>
        </w:rPr>
        <w:t>meeting’.</w:t>
      </w:r>
      <w:bookmarkStart w:name="127" w:id="1070"/>
      <w:bookmarkEnd w:id="1070"/>
      <w:r>
        <w:rPr>
          <w:b w:val="0"/>
          <w:bCs w:val="0"/>
          <w:color w:val="414042"/>
        </w:rPr>
      </w:r>
      <w:r>
        <w:rPr>
          <w:rFonts w:ascii="Calibri" w:hAnsi="Calibri" w:cs="Calibri" w:eastAsia="Calibri" w:hint="default"/>
          <w:color w:val="414042"/>
          <w:position w:val="8"/>
          <w:sz w:val="14"/>
          <w:szCs w:val="14"/>
        </w:rPr>
        <w:t>127</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0" w:lineRule="auto"/>
        <w:ind w:right="0"/>
        <w:jc w:val="left"/>
      </w:pPr>
      <w:bookmarkStart w:name="The minutes of the meeting also record t" w:id="1071"/>
      <w:bookmarkEnd w:id="1071"/>
      <w:r>
        <w:rPr/>
      </w:r>
      <w:r>
        <w:rPr>
          <w:b w:val="0"/>
          <w:color w:val="414042"/>
        </w:rPr>
        <w:t>The minutes of the meeting also record</w:t>
      </w:r>
      <w:r>
        <w:rPr>
          <w:b w:val="0"/>
          <w:color w:val="414042"/>
          <w:spacing w:val="-20"/>
        </w:rPr>
        <w:t> </w:t>
      </w:r>
      <w:r>
        <w:rPr>
          <w:b w:val="0"/>
          <w:color w:val="414042"/>
        </w:rPr>
        <w:t>that:</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804"/>
        <w:jc w:val="left"/>
        <w:rPr>
          <w:sz w:val="14"/>
          <w:szCs w:val="14"/>
        </w:rPr>
      </w:pPr>
      <w:bookmarkStart w:name="Brother Kostka has been transferred to P" w:id="1072"/>
      <w:bookmarkEnd w:id="1072"/>
      <w:r>
        <w:rPr/>
      </w:r>
      <w:r>
        <w:rPr>
          <w:b w:val="0"/>
          <w:bCs w:val="0"/>
          <w:color w:val="414042"/>
        </w:rPr>
        <w:t>Brother</w:t>
      </w:r>
      <w:r>
        <w:rPr>
          <w:b w:val="0"/>
          <w:bCs w:val="0"/>
          <w:color w:val="414042"/>
          <w:spacing w:val="-4"/>
        </w:rPr>
        <w:t> </w:t>
      </w:r>
      <w:r>
        <w:rPr>
          <w:b w:val="0"/>
          <w:bCs w:val="0"/>
          <w:color w:val="414042"/>
          <w:spacing w:val="-3"/>
        </w:rPr>
        <w:t>Kostka</w:t>
      </w:r>
      <w:r>
        <w:rPr>
          <w:b w:val="0"/>
          <w:bCs w:val="0"/>
          <w:color w:val="414042"/>
          <w:spacing w:val="-4"/>
        </w:rPr>
        <w:t> </w:t>
      </w:r>
      <w:r>
        <w:rPr>
          <w:b w:val="0"/>
          <w:bCs w:val="0"/>
          <w:color w:val="414042"/>
        </w:rPr>
        <w:t>has</w:t>
      </w:r>
      <w:r>
        <w:rPr>
          <w:b w:val="0"/>
          <w:bCs w:val="0"/>
          <w:color w:val="414042"/>
          <w:spacing w:val="-4"/>
        </w:rPr>
        <w:t> </w:t>
      </w:r>
      <w:r>
        <w:rPr>
          <w:b w:val="0"/>
          <w:bCs w:val="0"/>
          <w:color w:val="414042"/>
        </w:rPr>
        <w:t>been</w:t>
      </w:r>
      <w:r>
        <w:rPr>
          <w:b w:val="0"/>
          <w:bCs w:val="0"/>
          <w:color w:val="414042"/>
          <w:spacing w:val="-4"/>
        </w:rPr>
        <w:t> </w:t>
      </w:r>
      <w:r>
        <w:rPr>
          <w:b w:val="0"/>
          <w:bCs w:val="0"/>
          <w:color w:val="414042"/>
        </w:rPr>
        <w:t>transferred</w:t>
      </w:r>
      <w:r>
        <w:rPr>
          <w:b w:val="0"/>
          <w:bCs w:val="0"/>
          <w:color w:val="414042"/>
          <w:spacing w:val="-4"/>
        </w:rPr>
        <w:t> </w:t>
      </w:r>
      <w:r>
        <w:rPr>
          <w:b w:val="0"/>
          <w:bCs w:val="0"/>
          <w:color w:val="414042"/>
        </w:rPr>
        <w:t>to</w:t>
      </w:r>
      <w:r>
        <w:rPr>
          <w:b w:val="0"/>
          <w:bCs w:val="0"/>
          <w:color w:val="414042"/>
          <w:spacing w:val="-4"/>
        </w:rPr>
        <w:t> </w:t>
      </w:r>
      <w:r>
        <w:rPr>
          <w:b w:val="0"/>
          <w:bCs w:val="0"/>
          <w:color w:val="414042"/>
        </w:rPr>
        <w:t>Penshurst</w:t>
      </w:r>
      <w:r>
        <w:rPr>
          <w:b w:val="0"/>
          <w:bCs w:val="0"/>
          <w:color w:val="414042"/>
          <w:spacing w:val="-4"/>
        </w:rPr>
        <w:t> </w:t>
      </w:r>
      <w:r>
        <w:rPr>
          <w:b w:val="0"/>
          <w:bCs w:val="0"/>
          <w:color w:val="414042"/>
        </w:rPr>
        <w:t>from</w:t>
      </w:r>
      <w:r>
        <w:rPr>
          <w:b w:val="0"/>
          <w:bCs w:val="0"/>
          <w:color w:val="414042"/>
          <w:spacing w:val="-4"/>
        </w:rPr>
        <w:t> </w:t>
      </w:r>
      <w:r>
        <w:rPr>
          <w:b w:val="0"/>
          <w:bCs w:val="0"/>
          <w:color w:val="414042"/>
        </w:rPr>
        <w:t>Lismore.</w:t>
      </w:r>
      <w:r>
        <w:rPr>
          <w:b w:val="0"/>
          <w:bCs w:val="0"/>
          <w:color w:val="414042"/>
          <w:spacing w:val="-4"/>
        </w:rPr>
        <w:t> </w:t>
      </w:r>
      <w:r>
        <w:rPr>
          <w:b w:val="0"/>
          <w:bCs w:val="0"/>
          <w:color w:val="414042"/>
        </w:rPr>
        <w:t>…</w:t>
      </w:r>
      <w:r>
        <w:rPr>
          <w:b w:val="0"/>
          <w:bCs w:val="0"/>
          <w:color w:val="414042"/>
          <w:spacing w:val="-4"/>
        </w:rPr>
        <w:t> </w:t>
      </w:r>
      <w:r>
        <w:rPr>
          <w:b w:val="0"/>
          <w:bCs w:val="0"/>
          <w:color w:val="414042"/>
        </w:rPr>
        <w:t>It</w:t>
      </w:r>
      <w:r>
        <w:rPr>
          <w:b w:val="0"/>
          <w:bCs w:val="0"/>
          <w:color w:val="414042"/>
          <w:spacing w:val="-4"/>
        </w:rPr>
        <w:t> </w:t>
      </w:r>
      <w:r>
        <w:rPr>
          <w:b w:val="0"/>
          <w:bCs w:val="0"/>
          <w:color w:val="414042"/>
        </w:rPr>
        <w:t>was</w:t>
      </w:r>
      <w:r>
        <w:rPr>
          <w:b w:val="0"/>
          <w:bCs w:val="0"/>
          <w:color w:val="414042"/>
          <w:spacing w:val="-4"/>
        </w:rPr>
        <w:t> </w:t>
      </w:r>
      <w:r>
        <w:rPr>
          <w:b w:val="0"/>
          <w:bCs w:val="0"/>
          <w:color w:val="414042"/>
        </w:rPr>
        <w:t>thought</w:t>
      </w:r>
      <w:r>
        <w:rPr>
          <w:b w:val="0"/>
          <w:bCs w:val="0"/>
          <w:color w:val="414042"/>
          <w:spacing w:val="-4"/>
        </w:rPr>
        <w:t> </w:t>
      </w:r>
      <w:r>
        <w:rPr>
          <w:b w:val="0"/>
          <w:bCs w:val="0"/>
          <w:color w:val="414042"/>
        </w:rPr>
        <w:t>wise</w:t>
      </w:r>
      <w:r>
        <w:rPr>
          <w:b w:val="0"/>
          <w:bCs w:val="0"/>
          <w:color w:val="414042"/>
          <w:spacing w:val="-4"/>
        </w:rPr>
        <w:t> </w:t>
      </w:r>
      <w:r>
        <w:rPr>
          <w:b w:val="0"/>
          <w:bCs w:val="0"/>
          <w:color w:val="414042"/>
        </w:rPr>
        <w:t>to </w:t>
      </w:r>
      <w:r>
        <w:rPr>
          <w:b w:val="0"/>
          <w:bCs w:val="0"/>
          <w:color w:val="414042"/>
        </w:rPr>
        <w:t>give Brother </w:t>
      </w:r>
      <w:r>
        <w:rPr>
          <w:b w:val="0"/>
          <w:bCs w:val="0"/>
          <w:color w:val="414042"/>
          <w:spacing w:val="-3"/>
        </w:rPr>
        <w:t>Kostka </w:t>
      </w:r>
      <w:r>
        <w:rPr>
          <w:b w:val="0"/>
          <w:bCs w:val="0"/>
          <w:color w:val="414042"/>
        </w:rPr>
        <w:t>a canonical</w:t>
      </w:r>
      <w:r>
        <w:rPr>
          <w:b w:val="0"/>
          <w:bCs w:val="0"/>
          <w:color w:val="414042"/>
          <w:spacing w:val="-9"/>
        </w:rPr>
        <w:t> </w:t>
      </w:r>
      <w:r>
        <w:rPr>
          <w:b w:val="0"/>
          <w:bCs w:val="0"/>
          <w:color w:val="414042"/>
        </w:rPr>
        <w:t>w</w:t>
      </w:r>
      <w:bookmarkStart w:name="128" w:id="1073"/>
      <w:bookmarkEnd w:id="1073"/>
      <w:r>
        <w:rPr>
          <w:b w:val="0"/>
          <w:bCs w:val="0"/>
          <w:color w:val="414042"/>
        </w:rPr>
        <w:t>arning</w:t>
      </w:r>
      <w:r>
        <w:rPr>
          <w:b w:val="0"/>
          <w:bCs w:val="0"/>
          <w:color w:val="414042"/>
        </w:rPr>
        <w:t>.</w:t>
      </w:r>
      <w:r>
        <w:rPr>
          <w:b w:val="0"/>
          <w:bCs w:val="0"/>
          <w:color w:val="414042"/>
          <w:position w:val="8"/>
          <w:sz w:val="14"/>
          <w:szCs w:val="14"/>
        </w:rPr>
        <w:t>128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19"/>
        <w:jc w:val="left"/>
      </w:pPr>
      <w:bookmarkStart w:name="The terms of the warning and the nature " w:id="1074"/>
      <w:bookmarkEnd w:id="1074"/>
      <w:r>
        <w:rPr/>
      </w:r>
      <w:r>
        <w:rPr>
          <w:b w:val="0"/>
          <w:bCs w:val="0"/>
          <w:color w:val="414042"/>
        </w:rPr>
        <w:t>The terms of the warning and the nature of the conduct that it was intended to address are not set out in the minutes. </w:t>
      </w:r>
      <w:r>
        <w:rPr>
          <w:b w:val="0"/>
          <w:bCs w:val="0"/>
          <w:color w:val="414042"/>
          <w:spacing w:val="-5"/>
        </w:rPr>
        <w:t>However, </w:t>
      </w:r>
      <w:r>
        <w:rPr>
          <w:b w:val="0"/>
          <w:bCs w:val="0"/>
          <w:color w:val="414042"/>
        </w:rPr>
        <w:t>there is no doubt that, at the least, it concerned Brother</w:t>
      </w:r>
      <w:r>
        <w:rPr>
          <w:b w:val="0"/>
          <w:bCs w:val="0"/>
          <w:color w:val="414042"/>
          <w:spacing w:val="-12"/>
        </w:rPr>
        <w:t> </w:t>
      </w:r>
      <w:r>
        <w:rPr>
          <w:b w:val="0"/>
          <w:bCs w:val="0"/>
          <w:color w:val="414042"/>
          <w:spacing w:val="-3"/>
        </w:rPr>
        <w:t>Chute’s </w:t>
      </w:r>
      <w:r>
        <w:rPr>
          <w:b w:val="0"/>
          <w:bCs w:val="0"/>
          <w:color w:val="414042"/>
          <w:spacing w:val="-3"/>
        </w:rPr>
      </w:r>
      <w:r>
        <w:rPr>
          <w:b w:val="0"/>
          <w:bCs w:val="0"/>
          <w:color w:val="414042"/>
        </w:rPr>
        <w:t>admission of touching a child in</w:t>
      </w:r>
      <w:r>
        <w:rPr>
          <w:b w:val="0"/>
          <w:bCs w:val="0"/>
          <w:color w:val="414042"/>
          <w:spacing w:val="-7"/>
        </w:rPr>
        <w:t> </w:t>
      </w:r>
      <w:r>
        <w:rPr>
          <w:b w:val="0"/>
          <w:bCs w:val="0"/>
          <w:color w:val="414042"/>
        </w:rPr>
        <w:t>Lismore.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36"/>
        <w:jc w:val="left"/>
      </w:pPr>
      <w:bookmarkStart w:name="Mr Martin Slattery, a lawyer representin" w:id="1075"/>
      <w:bookmarkEnd w:id="1075"/>
      <w:r>
        <w:rPr/>
      </w:r>
      <w:r>
        <w:rPr>
          <w:b w:val="0"/>
          <w:color w:val="414042"/>
        </w:rPr>
        <w:t>Mr</w:t>
      </w:r>
      <w:r>
        <w:rPr>
          <w:b w:val="0"/>
          <w:color w:val="414042"/>
          <w:spacing w:val="-4"/>
        </w:rPr>
        <w:t> </w:t>
      </w:r>
      <w:r>
        <w:rPr>
          <w:b w:val="0"/>
          <w:color w:val="414042"/>
        </w:rPr>
        <w:t>Martin</w:t>
      </w:r>
      <w:r>
        <w:rPr>
          <w:b w:val="0"/>
          <w:color w:val="414042"/>
          <w:spacing w:val="-4"/>
        </w:rPr>
        <w:t> </w:t>
      </w:r>
      <w:r>
        <w:rPr>
          <w:b w:val="0"/>
          <w:color w:val="414042"/>
          <w:spacing w:val="-3"/>
        </w:rPr>
        <w:t>Slattery,</w:t>
      </w:r>
      <w:r>
        <w:rPr>
          <w:b w:val="0"/>
          <w:color w:val="414042"/>
          <w:spacing w:val="-4"/>
        </w:rPr>
        <w:t> </w:t>
      </w:r>
      <w:r>
        <w:rPr>
          <w:b w:val="0"/>
          <w:color w:val="414042"/>
        </w:rPr>
        <w:t>a</w:t>
      </w:r>
      <w:r>
        <w:rPr>
          <w:b w:val="0"/>
          <w:color w:val="414042"/>
          <w:spacing w:val="-4"/>
        </w:rPr>
        <w:t> </w:t>
      </w:r>
      <w:r>
        <w:rPr>
          <w:b w:val="0"/>
          <w:color w:val="414042"/>
        </w:rPr>
        <w:t>lawyer</w:t>
      </w:r>
      <w:r>
        <w:rPr>
          <w:b w:val="0"/>
          <w:color w:val="414042"/>
          <w:spacing w:val="-4"/>
        </w:rPr>
        <w:t> </w:t>
      </w:r>
      <w:r>
        <w:rPr>
          <w:b w:val="0"/>
          <w:color w:val="414042"/>
        </w:rPr>
        <w:t>representing</w:t>
      </w:r>
      <w:r>
        <w:rPr>
          <w:b w:val="0"/>
          <w:color w:val="414042"/>
          <w:spacing w:val="-4"/>
        </w:rPr>
        <w:t> </w:t>
      </w:r>
      <w:r>
        <w:rPr>
          <w:b w:val="0"/>
          <w:color w:val="414042"/>
        </w:rPr>
        <w:t>the</w:t>
      </w:r>
      <w:r>
        <w:rPr>
          <w:b w:val="0"/>
          <w:color w:val="414042"/>
          <w:spacing w:val="-4"/>
        </w:rPr>
        <w:t> </w:t>
      </w:r>
      <w:r>
        <w:rPr>
          <w:b w:val="0"/>
          <w:color w:val="414042"/>
        </w:rPr>
        <w:t>Marist</w:t>
      </w:r>
      <w:r>
        <w:rPr>
          <w:b w:val="0"/>
          <w:color w:val="414042"/>
          <w:spacing w:val="-4"/>
        </w:rPr>
        <w:t> </w:t>
      </w:r>
      <w:r>
        <w:rPr>
          <w:b w:val="0"/>
          <w:color w:val="414042"/>
        </w:rPr>
        <w:t>Brothers,</w:t>
      </w:r>
      <w:r>
        <w:rPr>
          <w:b w:val="0"/>
          <w:color w:val="414042"/>
          <w:spacing w:val="-4"/>
        </w:rPr>
        <w:t> </w:t>
      </w:r>
      <w:r>
        <w:rPr>
          <w:b w:val="0"/>
          <w:color w:val="414042"/>
        </w:rPr>
        <w:t>interviewed</w:t>
      </w:r>
      <w:r>
        <w:rPr>
          <w:b w:val="0"/>
          <w:color w:val="414042"/>
          <w:spacing w:val="-4"/>
        </w:rPr>
        <w:t> </w:t>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in</w:t>
      </w:r>
      <w:r>
        <w:rPr>
          <w:b w:val="0"/>
          <w:color w:val="414042"/>
          <w:spacing w:val="-4"/>
        </w:rPr>
        <w:t> </w:t>
      </w:r>
      <w:r>
        <w:rPr>
          <w:b w:val="0"/>
          <w:color w:val="414042"/>
        </w:rPr>
        <w:t>2014 </w:t>
      </w:r>
      <w:r>
        <w:rPr>
          <w:b w:val="0"/>
          <w:color w:val="414042"/>
        </w:rPr>
        <w:t>about the canonical warning and recorded</w:t>
      </w:r>
      <w:r>
        <w:rPr>
          <w:b w:val="0"/>
          <w:color w:val="414042"/>
          <w:spacing w:val="-22"/>
        </w:rPr>
        <w:t> </w:t>
      </w:r>
      <w:r>
        <w:rPr>
          <w:b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620"/>
        <w:jc w:val="left"/>
      </w:pPr>
      <w:bookmarkStart w:name="I showed Kostka a copy of the Provincial" w:id="1076"/>
      <w:bookmarkEnd w:id="1076"/>
      <w:r>
        <w:rPr/>
      </w:r>
      <w:r>
        <w:rPr>
          <w:b w:val="0"/>
          <w:color w:val="414042"/>
        </w:rPr>
        <w:t>I showed </w:t>
      </w:r>
      <w:r>
        <w:rPr>
          <w:b w:val="0"/>
          <w:color w:val="414042"/>
          <w:spacing w:val="-3"/>
        </w:rPr>
        <w:t>Kostka </w:t>
      </w:r>
      <w:r>
        <w:rPr>
          <w:b w:val="0"/>
          <w:color w:val="414042"/>
        </w:rPr>
        <w:t>a copy of the Provincial Council Minute from 1969 referring to his move </w:t>
      </w:r>
      <w:r>
        <w:rPr>
          <w:b w:val="0"/>
          <w:color w:val="414042"/>
        </w:rPr>
        <w:t>from Lismore to Penshurst and the canonical warning and he explained a number of</w:t>
      </w:r>
      <w:r>
        <w:rPr>
          <w:b w:val="0"/>
          <w:color w:val="414042"/>
          <w:spacing w:val="-37"/>
        </w:rPr>
        <w:t> </w:t>
      </w:r>
      <w:r>
        <w:rPr>
          <w:b w:val="0"/>
          <w:color w:val="414042"/>
        </w:rPr>
        <w:t>things </w:t>
      </w:r>
      <w:r>
        <w:rPr>
          <w:b w:val="0"/>
          <w:color w:val="414042"/>
        </w:rPr>
        <w:t>in relation to</w:t>
      </w:r>
      <w:r>
        <w:rPr>
          <w:b w:val="0"/>
          <w:color w:val="414042"/>
          <w:spacing w:val="-12"/>
        </w:rPr>
        <w:t> </w:t>
      </w:r>
      <w:r>
        <w:rPr>
          <w:b w:val="0"/>
          <w:color w:val="414042"/>
        </w:rPr>
        <w:t>it: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607"/>
        <w:jc w:val="left"/>
      </w:pPr>
      <w:bookmarkStart w:name="The canonical warning was most definitel" w:id="1077"/>
      <w:bookmarkEnd w:id="1077"/>
      <w:r>
        <w:rPr/>
      </w:r>
      <w:r>
        <w:rPr>
          <w:b w:val="0"/>
          <w:bCs w:val="0"/>
          <w:color w:val="414042"/>
        </w:rPr>
        <w:t>The canonical warning was most </w:t>
      </w:r>
      <w:r>
        <w:rPr>
          <w:b w:val="0"/>
          <w:bCs w:val="0"/>
          <w:color w:val="414042"/>
          <w:spacing w:val="-3"/>
        </w:rPr>
        <w:t>definitely, </w:t>
      </w:r>
      <w:r>
        <w:rPr>
          <w:b w:val="0"/>
          <w:bCs w:val="0"/>
          <w:color w:val="414042"/>
        </w:rPr>
        <w:t>in his mind, a result of inappropriate touching </w:t>
      </w:r>
      <w:r>
        <w:rPr>
          <w:b w:val="0"/>
          <w:bCs w:val="0"/>
          <w:color w:val="414042"/>
        </w:rPr>
        <w:t>of children. He says that he remembers that there was a telephone conversation betw</w:t>
      </w:r>
      <w:bookmarkStart w:name=" " w:id="1078"/>
      <w:bookmarkEnd w:id="1078"/>
      <w:r>
        <w:rPr>
          <w:b w:val="0"/>
          <w:bCs w:val="0"/>
          <w:color w:val="414042"/>
        </w:rPr>
        <w:t>een</w:t>
      </w:r>
      <w:r>
        <w:rPr>
          <w:b w:val="0"/>
          <w:bCs w:val="0"/>
          <w:color w:val="414042"/>
        </w:rPr>
        <w:t> </w:t>
      </w:r>
      <w:r>
        <w:rPr>
          <w:b w:val="0"/>
          <w:bCs w:val="0"/>
          <w:color w:val="414042"/>
        </w:rPr>
        <w:t>Othmar</w:t>
      </w:r>
      <w:r>
        <w:rPr>
          <w:b w:val="0"/>
          <w:bCs w:val="0"/>
          <w:color w:val="414042"/>
          <w:spacing w:val="-4"/>
        </w:rPr>
        <w:t> </w:t>
      </w:r>
      <w:r>
        <w:rPr>
          <w:b w:val="0"/>
          <w:bCs w:val="0"/>
          <w:color w:val="414042"/>
        </w:rPr>
        <w:t>Weldon</w:t>
      </w:r>
      <w:r>
        <w:rPr>
          <w:b w:val="0"/>
          <w:bCs w:val="0"/>
          <w:color w:val="414042"/>
          <w:spacing w:val="-4"/>
        </w:rPr>
        <w:t> </w:t>
      </w:r>
      <w:r>
        <w:rPr>
          <w:b w:val="0"/>
          <w:bCs w:val="0"/>
          <w:color w:val="414042"/>
        </w:rPr>
        <w:t>who</w:t>
      </w:r>
      <w:r>
        <w:rPr>
          <w:b w:val="0"/>
          <w:bCs w:val="0"/>
          <w:color w:val="414042"/>
          <w:spacing w:val="-4"/>
        </w:rPr>
        <w:t> </w:t>
      </w:r>
      <w:r>
        <w:rPr>
          <w:b w:val="0"/>
          <w:bCs w:val="0"/>
          <w:color w:val="414042"/>
        </w:rPr>
        <w:t>was</w:t>
      </w:r>
      <w:r>
        <w:rPr>
          <w:b w:val="0"/>
          <w:bCs w:val="0"/>
          <w:color w:val="414042"/>
          <w:spacing w:val="-4"/>
        </w:rPr>
        <w:t> </w:t>
      </w:r>
      <w:r>
        <w:rPr>
          <w:b w:val="0"/>
          <w:bCs w:val="0"/>
          <w:color w:val="414042"/>
        </w:rPr>
        <w:t>the</w:t>
      </w:r>
      <w:r>
        <w:rPr>
          <w:b w:val="0"/>
          <w:bCs w:val="0"/>
          <w:color w:val="414042"/>
          <w:spacing w:val="-4"/>
        </w:rPr>
        <w:t> </w:t>
      </w:r>
      <w:r>
        <w:rPr>
          <w:b w:val="0"/>
          <w:bCs w:val="0"/>
          <w:color w:val="414042"/>
        </w:rPr>
        <w:t>Provincial</w:t>
      </w:r>
      <w:r>
        <w:rPr>
          <w:b w:val="0"/>
          <w:bCs w:val="0"/>
          <w:color w:val="414042"/>
          <w:spacing w:val="-4"/>
        </w:rPr>
        <w:t> </w:t>
      </w:r>
      <w:r>
        <w:rPr>
          <w:b w:val="0"/>
          <w:bCs w:val="0"/>
          <w:color w:val="414042"/>
        </w:rPr>
        <w:t>at</w:t>
      </w:r>
      <w:r>
        <w:rPr>
          <w:b w:val="0"/>
          <w:bCs w:val="0"/>
          <w:color w:val="414042"/>
          <w:spacing w:val="-4"/>
        </w:rPr>
        <w:t> </w:t>
      </w:r>
      <w:r>
        <w:rPr>
          <w:b w:val="0"/>
          <w:bCs w:val="0"/>
          <w:color w:val="414042"/>
        </w:rPr>
        <w:t>the</w:t>
      </w:r>
      <w:r>
        <w:rPr>
          <w:b w:val="0"/>
          <w:bCs w:val="0"/>
          <w:color w:val="414042"/>
          <w:spacing w:val="-4"/>
        </w:rPr>
        <w:t> </w:t>
      </w:r>
      <w:r>
        <w:rPr>
          <w:b w:val="0"/>
          <w:bCs w:val="0"/>
          <w:color w:val="414042"/>
        </w:rPr>
        <w:t>time</w:t>
      </w:r>
      <w:r>
        <w:rPr>
          <w:b w:val="0"/>
          <w:bCs w:val="0"/>
          <w:color w:val="414042"/>
          <w:spacing w:val="-4"/>
        </w:rPr>
        <w:t> </w:t>
      </w:r>
      <w:r>
        <w:rPr>
          <w:b w:val="0"/>
          <w:bCs w:val="0"/>
          <w:color w:val="414042"/>
        </w:rPr>
        <w:t>and</w:t>
      </w:r>
      <w:r>
        <w:rPr>
          <w:b w:val="0"/>
          <w:bCs w:val="0"/>
          <w:color w:val="414042"/>
          <w:spacing w:val="-4"/>
        </w:rPr>
        <w:t> </w:t>
      </w:r>
      <w:r>
        <w:rPr>
          <w:b w:val="0"/>
          <w:bCs w:val="0"/>
          <w:color w:val="414042"/>
        </w:rPr>
        <w:t>himself</w:t>
      </w:r>
      <w:r>
        <w:rPr>
          <w:b w:val="0"/>
          <w:bCs w:val="0"/>
          <w:color w:val="414042"/>
          <w:spacing w:val="-4"/>
        </w:rPr>
        <w:t> </w:t>
      </w:r>
      <w:r>
        <w:rPr>
          <w:b w:val="0"/>
          <w:bCs w:val="0"/>
          <w:color w:val="414042"/>
        </w:rPr>
        <w:t>and</w:t>
      </w:r>
      <w:r>
        <w:rPr>
          <w:b w:val="0"/>
          <w:bCs w:val="0"/>
          <w:color w:val="414042"/>
          <w:spacing w:val="-4"/>
        </w:rPr>
        <w:t> </w:t>
      </w:r>
      <w:r>
        <w:rPr>
          <w:b w:val="0"/>
          <w:bCs w:val="0"/>
          <w:color w:val="414042"/>
        </w:rPr>
        <w:t>a</w:t>
      </w:r>
      <w:r>
        <w:rPr>
          <w:b w:val="0"/>
          <w:bCs w:val="0"/>
          <w:color w:val="414042"/>
          <w:spacing w:val="-4"/>
        </w:rPr>
        <w:t> </w:t>
      </w:r>
      <w:r>
        <w:rPr>
          <w:b w:val="0"/>
          <w:bCs w:val="0"/>
          <w:color w:val="414042"/>
        </w:rPr>
        <w:t>follow</w:t>
      </w:r>
      <w:r>
        <w:rPr>
          <w:b w:val="0"/>
          <w:bCs w:val="0"/>
          <w:color w:val="414042"/>
          <w:spacing w:val="-4"/>
        </w:rPr>
        <w:t> </w:t>
      </w:r>
      <w:r>
        <w:rPr>
          <w:b w:val="0"/>
          <w:bCs w:val="0"/>
          <w:color w:val="414042"/>
        </w:rPr>
        <w:t>up</w:t>
      </w:r>
      <w:r>
        <w:rPr>
          <w:b w:val="0"/>
          <w:bCs w:val="0"/>
          <w:color w:val="414042"/>
          <w:spacing w:val="-4"/>
        </w:rPr>
        <w:t> </w:t>
      </w:r>
      <w:r>
        <w:rPr>
          <w:b w:val="0"/>
          <w:bCs w:val="0"/>
          <w:color w:val="414042"/>
        </w:rPr>
        <w:t>letter</w:t>
      </w:r>
      <w:r>
        <w:rPr>
          <w:b w:val="0"/>
          <w:bCs w:val="0"/>
          <w:color w:val="414042"/>
          <w:spacing w:val="-4"/>
        </w:rPr>
        <w:t> </w:t>
      </w:r>
      <w:r>
        <w:rPr>
          <w:b w:val="0"/>
          <w:bCs w:val="0"/>
          <w:color w:val="414042"/>
        </w:rPr>
        <w:t>from </w:t>
      </w:r>
      <w:r>
        <w:rPr>
          <w:b w:val="0"/>
          <w:bCs w:val="0"/>
          <w:color w:val="414042"/>
        </w:rPr>
        <w:t>Othmar which he believed was the canonical warning. </w:t>
      </w:r>
      <w:r>
        <w:rPr>
          <w:b w:val="0"/>
          <w:bCs w:val="0"/>
          <w:color w:val="414042"/>
          <w:spacing w:val="-3"/>
        </w:rPr>
        <w:t>Kostka </w:t>
      </w:r>
      <w:r>
        <w:rPr>
          <w:b w:val="0"/>
          <w:bCs w:val="0"/>
          <w:color w:val="414042"/>
        </w:rPr>
        <w:t>remembers words to the </w:t>
      </w:r>
      <w:r>
        <w:rPr>
          <w:b w:val="0"/>
          <w:bCs w:val="0"/>
          <w:color w:val="414042"/>
        </w:rPr>
        <w:t>effect of being told that he had ‘let the church and the Marist Brothers and himself down with his behaviour’ by</w:t>
      </w:r>
      <w:r>
        <w:rPr>
          <w:b w:val="0"/>
          <w:bCs w:val="0"/>
          <w:color w:val="414042"/>
          <w:spacing w:val="5"/>
        </w:rPr>
        <w:t> </w:t>
      </w:r>
      <w:r>
        <w:rPr>
          <w:b w:val="0"/>
          <w:bCs w:val="0"/>
          <w:color w:val="414042"/>
          <w:spacing w:val="-4"/>
        </w:rPr>
        <w:t>Othmar.</w:t>
      </w:r>
      <w:r>
        <w:rPr>
          <w:spacing w:val="-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531"/>
        <w:jc w:val="left"/>
      </w:pPr>
      <w:bookmarkStart w:name="The superior of the community in Lismore" w:id="1079"/>
      <w:bookmarkEnd w:id="1079"/>
      <w:r>
        <w:rPr/>
      </w:r>
      <w:r>
        <w:rPr>
          <w:b w:val="0"/>
          <w:bCs w:val="0"/>
          <w:color w:val="414042"/>
        </w:rPr>
        <w:t>The superior of the community in Lismore was Patricius Quinn and </w:t>
      </w:r>
      <w:r>
        <w:rPr>
          <w:b w:val="0"/>
          <w:bCs w:val="0"/>
          <w:color w:val="414042"/>
          <w:spacing w:val="-3"/>
        </w:rPr>
        <w:t>Kostka </w:t>
      </w:r>
      <w:r>
        <w:rPr>
          <w:b w:val="0"/>
          <w:bCs w:val="0"/>
          <w:color w:val="414042"/>
        </w:rPr>
        <w:t>remembers </w:t>
      </w:r>
      <w:r>
        <w:rPr>
          <w:b w:val="0"/>
          <w:bCs w:val="0"/>
          <w:color w:val="414042"/>
        </w:rPr>
        <w:t>speaking to him and the parish priest in Lismore at the time … and one or both of them</w:t>
      </w:r>
      <w:r>
        <w:rPr>
          <w:b w:val="0"/>
          <w:bCs w:val="0"/>
          <w:color w:val="414042"/>
          <w:spacing w:val="-13"/>
        </w:rPr>
        <w:t> </w:t>
      </w:r>
      <w:r>
        <w:rPr>
          <w:b w:val="0"/>
          <w:bCs w:val="0"/>
          <w:color w:val="414042"/>
        </w:rPr>
        <w:t>had </w:t>
      </w:r>
      <w:r>
        <w:rPr>
          <w:b w:val="0"/>
          <w:bCs w:val="0"/>
          <w:color w:val="414042"/>
        </w:rPr>
        <w:t>received the complaint from the student or parent which was then passed onto</w:t>
      </w:r>
      <w:r>
        <w:rPr>
          <w:b w:val="0"/>
          <w:bCs w:val="0"/>
          <w:color w:val="414042"/>
          <w:spacing w:val="-37"/>
        </w:rPr>
        <w:t> </w:t>
      </w:r>
      <w:r>
        <w:rPr>
          <w:b w:val="0"/>
          <w:bCs w:val="0"/>
          <w:color w:val="414042"/>
          <w:spacing w:val="-4"/>
        </w:rPr>
        <w:t>Othmar.</w:t>
      </w:r>
      <w:r>
        <w:rPr>
          <w:spacing w:val="-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953" w:right="0"/>
        <w:jc w:val="left"/>
        <w:rPr>
          <w:sz w:val="14"/>
          <w:szCs w:val="14"/>
        </w:rPr>
      </w:pPr>
      <w:bookmarkStart w:name="Kostka remembers that he was transferred" w:id="1080"/>
      <w:bookmarkEnd w:id="1080"/>
      <w:r>
        <w:rPr/>
      </w:r>
      <w:r>
        <w:rPr>
          <w:b w:val="0"/>
          <w:color w:val="414042"/>
          <w:spacing w:val="-3"/>
        </w:rPr>
        <w:t>Kostka</w:t>
      </w:r>
      <w:r>
        <w:rPr>
          <w:b w:val="0"/>
          <w:color w:val="414042"/>
          <w:spacing w:val="-7"/>
        </w:rPr>
        <w:t> </w:t>
      </w:r>
      <w:r>
        <w:rPr>
          <w:b w:val="0"/>
          <w:color w:val="414042"/>
        </w:rPr>
        <w:t>remembers</w:t>
      </w:r>
      <w:r>
        <w:rPr>
          <w:b w:val="0"/>
          <w:color w:val="414042"/>
          <w:spacing w:val="-7"/>
        </w:rPr>
        <w:t> </w:t>
      </w:r>
      <w:r>
        <w:rPr>
          <w:b w:val="0"/>
          <w:color w:val="414042"/>
        </w:rPr>
        <w:t>that</w:t>
      </w:r>
      <w:r>
        <w:rPr>
          <w:b w:val="0"/>
          <w:color w:val="414042"/>
          <w:spacing w:val="-7"/>
        </w:rPr>
        <w:t> </w:t>
      </w:r>
      <w:r>
        <w:rPr>
          <w:b w:val="0"/>
          <w:color w:val="414042"/>
        </w:rPr>
        <w:t>he</w:t>
      </w:r>
      <w:r>
        <w:rPr>
          <w:b w:val="0"/>
          <w:color w:val="414042"/>
          <w:spacing w:val="-7"/>
        </w:rPr>
        <w:t> </w:t>
      </w:r>
      <w:r>
        <w:rPr>
          <w:b w:val="0"/>
          <w:color w:val="414042"/>
        </w:rPr>
        <w:t>was</w:t>
      </w:r>
      <w:r>
        <w:rPr>
          <w:b w:val="0"/>
          <w:color w:val="414042"/>
          <w:spacing w:val="-7"/>
        </w:rPr>
        <w:t> </w:t>
      </w:r>
      <w:r>
        <w:rPr>
          <w:b w:val="0"/>
          <w:color w:val="414042"/>
        </w:rPr>
        <w:t>transferred</w:t>
      </w:r>
      <w:r>
        <w:rPr>
          <w:b w:val="0"/>
          <w:color w:val="414042"/>
          <w:spacing w:val="-7"/>
        </w:rPr>
        <w:t> </w:t>
      </w:r>
      <w:r>
        <w:rPr>
          <w:b w:val="0"/>
          <w:color w:val="414042"/>
        </w:rPr>
        <w:t>to</w:t>
      </w:r>
      <w:r>
        <w:rPr>
          <w:b w:val="0"/>
          <w:color w:val="414042"/>
          <w:spacing w:val="-7"/>
        </w:rPr>
        <w:t> </w:t>
      </w:r>
      <w:r>
        <w:rPr>
          <w:b w:val="0"/>
          <w:color w:val="414042"/>
        </w:rPr>
        <w:t>Penshurst</w:t>
      </w:r>
      <w:r>
        <w:rPr>
          <w:b w:val="0"/>
          <w:color w:val="414042"/>
          <w:spacing w:val="-7"/>
        </w:rPr>
        <w:t> </w:t>
      </w:r>
      <w:r>
        <w:rPr>
          <w:b w:val="0"/>
          <w:color w:val="414042"/>
        </w:rPr>
        <w:t>from</w:t>
      </w:r>
      <w:r>
        <w:rPr>
          <w:b w:val="0"/>
          <w:color w:val="414042"/>
          <w:spacing w:val="-7"/>
        </w:rPr>
        <w:t> </w:t>
      </w:r>
      <w:r>
        <w:rPr>
          <w:b w:val="0"/>
          <w:color w:val="414042"/>
        </w:rPr>
        <w:t>Lismore.</w:t>
      </w:r>
      <w:bookmarkStart w:name="129" w:id="1081"/>
      <w:bookmarkEnd w:id="1081"/>
      <w:r>
        <w:rPr>
          <w:b w:val="0"/>
          <w:color w:val="414042"/>
        </w:rPr>
      </w:r>
      <w:r>
        <w:rPr>
          <w:b w:val="0"/>
          <w:color w:val="414042"/>
          <w:position w:val="8"/>
          <w:sz w:val="14"/>
        </w:rPr>
        <w:t>129</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1113"/>
        <w:jc w:val="left"/>
      </w:pPr>
      <w:bookmarkStart w:name="Brother Turton accepted that Brother Chu" w:id="1082"/>
      <w:bookmarkEnd w:id="1082"/>
      <w:r>
        <w:rPr/>
      </w:r>
      <w:r>
        <w:rPr>
          <w:b w:val="0"/>
          <w:color w:val="414042"/>
        </w:rPr>
        <w:t>Brother </w:t>
      </w:r>
      <w:r>
        <w:rPr>
          <w:b w:val="0"/>
          <w:color w:val="414042"/>
          <w:spacing w:val="-4"/>
        </w:rPr>
        <w:t>Turton </w:t>
      </w:r>
      <w:r>
        <w:rPr>
          <w:b w:val="0"/>
          <w:color w:val="414042"/>
        </w:rPr>
        <w:t>accepted that Brother Chute was given the canonical warning as a result of </w:t>
      </w:r>
      <w:r>
        <w:rPr>
          <w:b w:val="0"/>
          <w:color w:val="414042"/>
        </w:rPr>
        <w:t>inappropriate touching of childr</w:t>
      </w:r>
      <w:bookmarkStart w:name="130" w:id="1083"/>
      <w:bookmarkEnd w:id="1083"/>
      <w:r>
        <w:rPr>
          <w:b w:val="0"/>
          <w:color w:val="414042"/>
        </w:rPr>
        <w:t>en</w:t>
      </w:r>
      <w:r>
        <w:rPr>
          <w:b w:val="0"/>
          <w:color w:val="414042"/>
        </w:rPr>
        <w:t>.</w:t>
      </w:r>
      <w:r>
        <w:rPr>
          <w:rFonts w:ascii="Calibri"/>
          <w:color w:val="414042"/>
          <w:position w:val="8"/>
          <w:sz w:val="14"/>
        </w:rPr>
        <w:t>130  </w:t>
      </w:r>
      <w:r>
        <w:rPr>
          <w:b w:val="0"/>
          <w:color w:val="414042"/>
        </w:rPr>
        <w:t>Although Brother </w:t>
      </w:r>
      <w:r>
        <w:rPr>
          <w:b w:val="0"/>
          <w:color w:val="414042"/>
          <w:spacing w:val="-4"/>
        </w:rPr>
        <w:t>Turton </w:t>
      </w:r>
      <w:r>
        <w:rPr>
          <w:b w:val="0"/>
          <w:color w:val="414042"/>
        </w:rPr>
        <w:t>was not at the meeting, he</w:t>
      </w:r>
      <w:r>
        <w:rPr>
          <w:b w:val="0"/>
          <w:color w:val="414042"/>
          <w:spacing w:val="-33"/>
        </w:rPr>
        <w:t> </w:t>
      </w:r>
      <w:r>
        <w:rPr>
          <w:b w:val="0"/>
          <w:color w:val="414042"/>
        </w:rPr>
        <w:t>said</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0"/>
        <w:jc w:val="left"/>
        <w:rPr>
          <w:rFonts w:ascii="Calibri" w:hAnsi="Calibri" w:cs="Calibri" w:eastAsia="Calibri" w:hint="default"/>
          <w:sz w:val="14"/>
          <w:szCs w:val="14"/>
        </w:rPr>
      </w:pPr>
      <w:r>
        <w:rPr>
          <w:b w:val="0"/>
          <w:bCs w:val="0"/>
          <w:color w:val="414042"/>
        </w:rPr>
        <w:t>that Brothers Weldon, Howard and </w:t>
      </w:r>
      <w:r>
        <w:rPr>
          <w:b w:val="0"/>
          <w:bCs w:val="0"/>
          <w:color w:val="414042"/>
          <w:spacing w:val="-5"/>
        </w:rPr>
        <w:t>Dwyer, </w:t>
      </w:r>
      <w:r>
        <w:rPr>
          <w:b w:val="0"/>
          <w:bCs w:val="0"/>
          <w:color w:val="414042"/>
        </w:rPr>
        <w:t>who were present at the meeting, were aware of the </w:t>
      </w:r>
      <w:r>
        <w:rPr>
          <w:b w:val="0"/>
          <w:bCs w:val="0"/>
          <w:color w:val="414042"/>
        </w:rPr>
        <w:t>canonical warning in </w:t>
      </w:r>
      <w:bookmarkStart w:name="131" w:id="1084"/>
      <w:bookmarkEnd w:id="1084"/>
      <w:r>
        <w:rPr>
          <w:b w:val="0"/>
          <w:bCs w:val="0"/>
          <w:color w:val="414042"/>
        </w:rPr>
        <w:t>1969</w:t>
      </w:r>
      <w:r>
        <w:rPr>
          <w:b w:val="0"/>
          <w:bCs w:val="0"/>
          <w:color w:val="414042"/>
        </w:rPr>
        <w:t>.</w:t>
      </w:r>
      <w:r>
        <w:rPr>
          <w:rFonts w:ascii="Calibri" w:hAnsi="Calibri" w:cs="Calibri" w:eastAsia="Calibri" w:hint="default"/>
          <w:color w:val="414042"/>
          <w:position w:val="8"/>
          <w:sz w:val="14"/>
          <w:szCs w:val="14"/>
        </w:rPr>
        <w:t>131 </w:t>
      </w:r>
      <w:r>
        <w:rPr>
          <w:b w:val="0"/>
          <w:bCs w:val="0"/>
          <w:color w:val="414042"/>
        </w:rPr>
        <w:t>He further said, ‘Charles Howard was at that meeting where the canonical warning was given, so I accept that he would be aware of the offence or</w:t>
      </w:r>
      <w:r>
        <w:rPr>
          <w:b w:val="0"/>
          <w:bCs w:val="0"/>
          <w:color w:val="414042"/>
          <w:spacing w:val="-33"/>
        </w:rPr>
        <w:t> </w:t>
      </w:r>
      <w:r>
        <w:rPr>
          <w:b w:val="0"/>
          <w:bCs w:val="0"/>
          <w:color w:val="414042"/>
          <w:spacing w:val="-3"/>
        </w:rPr>
        <w:t>allegation’.</w:t>
      </w:r>
      <w:bookmarkStart w:name="132" w:id="1085"/>
      <w:bookmarkEnd w:id="1085"/>
      <w:r>
        <w:rPr>
          <w:b w:val="0"/>
          <w:bCs w:val="0"/>
          <w:color w:val="414042"/>
          <w:spacing w:val="-3"/>
        </w:rPr>
      </w:r>
      <w:r>
        <w:rPr>
          <w:rFonts w:ascii="Calibri" w:hAnsi="Calibri" w:cs="Calibri" w:eastAsia="Calibri" w:hint="default"/>
          <w:color w:val="414042"/>
          <w:spacing w:val="-3"/>
          <w:position w:val="8"/>
          <w:sz w:val="14"/>
          <w:szCs w:val="14"/>
        </w:rPr>
        <w:t>132</w:t>
      </w:r>
      <w:r>
        <w:rPr>
          <w:rFonts w:ascii="Calibri" w:hAnsi="Calibri" w:cs="Calibri" w:eastAsia="Calibri" w:hint="default"/>
          <w:spacing w:val="-3"/>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160"/>
        <w:jc w:val="left"/>
        <w:rPr>
          <w:rFonts w:ascii="Calibri" w:hAnsi="Calibri" w:cs="Calibri" w:eastAsia="Calibri" w:hint="default"/>
          <w:sz w:val="14"/>
          <w:szCs w:val="14"/>
        </w:rPr>
      </w:pPr>
      <w:bookmarkStart w:name="Brother Crowe, who was also not at the m" w:id="1086"/>
      <w:bookmarkEnd w:id="1086"/>
      <w:r>
        <w:rPr/>
      </w:r>
      <w:r>
        <w:rPr>
          <w:b w:val="0"/>
          <w:color w:val="414042"/>
        </w:rPr>
        <w:t>Brother Crowe, who was also not at the meeting, </w:t>
      </w:r>
      <w:r>
        <w:rPr>
          <w:b w:val="0"/>
          <w:color w:val="414042"/>
          <w:spacing w:val="-4"/>
        </w:rPr>
        <w:t>gave </w:t>
      </w:r>
      <w:r>
        <w:rPr>
          <w:b w:val="0"/>
          <w:color w:val="414042"/>
        </w:rPr>
        <w:t>evidence that it was more </w:t>
      </w:r>
      <w:r>
        <w:rPr>
          <w:b w:val="0"/>
          <w:color w:val="414042"/>
          <w:spacing w:val="-4"/>
        </w:rPr>
        <w:t>likely, </w:t>
      </w:r>
      <w:r>
        <w:rPr>
          <w:b w:val="0"/>
          <w:color w:val="414042"/>
        </w:rPr>
        <w:t>based on</w:t>
      </w:r>
      <w:r>
        <w:rPr>
          <w:b w:val="0"/>
          <w:color w:val="414042"/>
          <w:spacing w:val="-22"/>
        </w:rPr>
        <w:t> </w:t>
      </w:r>
      <w:r>
        <w:rPr>
          <w:b w:val="0"/>
          <w:color w:val="414042"/>
        </w:rPr>
        <w:t>his </w:t>
      </w:r>
      <w:r>
        <w:rPr>
          <w:b w:val="0"/>
          <w:color w:val="414042"/>
        </w:rPr>
        <w:t>knowledge of later practice of the Provincial Council, that Brother Howard only came in at the end of the meeting to address his particular agenda</w:t>
      </w:r>
      <w:r>
        <w:rPr>
          <w:b w:val="0"/>
          <w:color w:val="414042"/>
          <w:spacing w:val="-18"/>
        </w:rPr>
        <w:t> </w:t>
      </w:r>
      <w:r>
        <w:rPr>
          <w:b w:val="0"/>
          <w:color w:val="414042"/>
        </w:rPr>
        <w:t>it</w:t>
      </w:r>
      <w:bookmarkStart w:name="133" w:id="1087"/>
      <w:bookmarkEnd w:id="1087"/>
      <w:r>
        <w:rPr>
          <w:b w:val="0"/>
          <w:color w:val="414042"/>
        </w:rPr>
        <w:t>em</w:t>
      </w:r>
      <w:r>
        <w:rPr>
          <w:b w:val="0"/>
          <w:color w:val="414042"/>
        </w:rPr>
        <w:t>.</w:t>
      </w:r>
      <w:r>
        <w:rPr>
          <w:rFonts w:ascii="Calibri"/>
          <w:color w:val="414042"/>
          <w:position w:val="8"/>
          <w:sz w:val="14"/>
        </w:rPr>
        <w:t>133</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316"/>
        <w:jc w:val="left"/>
      </w:pPr>
      <w:bookmarkStart w:name="Brother Howard died in January 2012. An " w:id="1088"/>
      <w:bookmarkEnd w:id="1088"/>
      <w:r>
        <w:rPr/>
      </w:r>
      <w:r>
        <w:rPr>
          <w:b w:val="0"/>
          <w:bCs w:val="0"/>
          <w:color w:val="414042"/>
        </w:rPr>
        <w:t>Brother</w:t>
      </w:r>
      <w:r>
        <w:rPr>
          <w:b w:val="0"/>
          <w:bCs w:val="0"/>
          <w:color w:val="414042"/>
          <w:spacing w:val="-3"/>
        </w:rPr>
        <w:t> </w:t>
      </w:r>
      <w:r>
        <w:rPr>
          <w:b w:val="0"/>
          <w:bCs w:val="0"/>
          <w:color w:val="414042"/>
        </w:rPr>
        <w:t>Howard</w:t>
      </w:r>
      <w:r>
        <w:rPr>
          <w:b w:val="0"/>
          <w:bCs w:val="0"/>
          <w:color w:val="414042"/>
          <w:spacing w:val="-3"/>
        </w:rPr>
        <w:t> </w:t>
      </w:r>
      <w:r>
        <w:rPr>
          <w:b w:val="0"/>
          <w:bCs w:val="0"/>
          <w:color w:val="414042"/>
        </w:rPr>
        <w:t>died</w:t>
      </w:r>
      <w:r>
        <w:rPr>
          <w:b w:val="0"/>
          <w:bCs w:val="0"/>
          <w:color w:val="414042"/>
          <w:spacing w:val="-3"/>
        </w:rPr>
        <w:t> </w:t>
      </w:r>
      <w:r>
        <w:rPr>
          <w:b w:val="0"/>
          <w:bCs w:val="0"/>
          <w:color w:val="414042"/>
        </w:rPr>
        <w:t>in</w:t>
      </w:r>
      <w:r>
        <w:rPr>
          <w:b w:val="0"/>
          <w:bCs w:val="0"/>
          <w:color w:val="414042"/>
          <w:spacing w:val="-3"/>
        </w:rPr>
        <w:t> </w:t>
      </w:r>
      <w:r>
        <w:rPr>
          <w:b w:val="0"/>
          <w:bCs w:val="0"/>
          <w:color w:val="414042"/>
        </w:rPr>
        <w:t>January</w:t>
      </w:r>
      <w:r>
        <w:rPr>
          <w:b w:val="0"/>
          <w:bCs w:val="0"/>
          <w:color w:val="414042"/>
          <w:spacing w:val="-3"/>
        </w:rPr>
        <w:t> </w:t>
      </w:r>
      <w:r>
        <w:rPr>
          <w:b w:val="0"/>
          <w:bCs w:val="0"/>
          <w:color w:val="414042"/>
        </w:rPr>
        <w:t>2012.</w:t>
      </w:r>
      <w:r>
        <w:rPr>
          <w:b w:val="0"/>
          <w:bCs w:val="0"/>
          <w:color w:val="414042"/>
          <w:spacing w:val="-3"/>
        </w:rPr>
        <w:t> </w:t>
      </w:r>
      <w:r>
        <w:rPr>
          <w:b w:val="0"/>
          <w:bCs w:val="0"/>
          <w:color w:val="414042"/>
        </w:rPr>
        <w:t>An</w:t>
      </w:r>
      <w:r>
        <w:rPr>
          <w:b w:val="0"/>
          <w:bCs w:val="0"/>
          <w:color w:val="414042"/>
          <w:spacing w:val="-3"/>
        </w:rPr>
        <w:t> </w:t>
      </w:r>
      <w:r>
        <w:rPr>
          <w:b w:val="0"/>
          <w:bCs w:val="0"/>
          <w:color w:val="414042"/>
        </w:rPr>
        <w:t>interview</w:t>
      </w:r>
      <w:r>
        <w:rPr>
          <w:b w:val="0"/>
          <w:bCs w:val="0"/>
          <w:color w:val="414042"/>
          <w:spacing w:val="-3"/>
        </w:rPr>
        <w:t> </w:t>
      </w:r>
      <w:r>
        <w:rPr>
          <w:b w:val="0"/>
          <w:bCs w:val="0"/>
          <w:color w:val="414042"/>
        </w:rPr>
        <w:t>conducted</w:t>
      </w:r>
      <w:r>
        <w:rPr>
          <w:b w:val="0"/>
          <w:bCs w:val="0"/>
          <w:color w:val="414042"/>
          <w:spacing w:val="-3"/>
        </w:rPr>
        <w:t> </w:t>
      </w:r>
      <w:r>
        <w:rPr>
          <w:b w:val="0"/>
          <w:bCs w:val="0"/>
          <w:color w:val="414042"/>
        </w:rPr>
        <w:t>with</w:t>
      </w:r>
      <w:r>
        <w:rPr>
          <w:b w:val="0"/>
          <w:bCs w:val="0"/>
          <w:color w:val="414042"/>
          <w:spacing w:val="-3"/>
        </w:rPr>
        <w:t> </w:t>
      </w:r>
      <w:r>
        <w:rPr>
          <w:b w:val="0"/>
          <w:bCs w:val="0"/>
          <w:color w:val="414042"/>
        </w:rPr>
        <w:t>him</w:t>
      </w:r>
      <w:r>
        <w:rPr>
          <w:b w:val="0"/>
          <w:bCs w:val="0"/>
          <w:color w:val="414042"/>
          <w:spacing w:val="-3"/>
        </w:rPr>
        <w:t> </w:t>
      </w:r>
      <w:r>
        <w:rPr>
          <w:b w:val="0"/>
          <w:bCs w:val="0"/>
          <w:color w:val="414042"/>
        </w:rPr>
        <w:t>in</w:t>
      </w:r>
      <w:r>
        <w:rPr>
          <w:b w:val="0"/>
          <w:bCs w:val="0"/>
          <w:color w:val="414042"/>
          <w:spacing w:val="-3"/>
        </w:rPr>
        <w:t> </w:t>
      </w:r>
      <w:r>
        <w:rPr>
          <w:b w:val="0"/>
          <w:bCs w:val="0"/>
          <w:color w:val="414042"/>
        </w:rPr>
        <w:t>2009</w:t>
      </w:r>
      <w:r>
        <w:rPr>
          <w:b w:val="0"/>
          <w:bCs w:val="0"/>
          <w:color w:val="414042"/>
          <w:spacing w:val="-3"/>
        </w:rPr>
        <w:t> </w:t>
      </w:r>
      <w:r>
        <w:rPr>
          <w:b w:val="0"/>
          <w:bCs w:val="0"/>
          <w:color w:val="414042"/>
        </w:rPr>
        <w:t>by</w:t>
      </w:r>
      <w:r>
        <w:rPr>
          <w:b w:val="0"/>
          <w:bCs w:val="0"/>
          <w:color w:val="414042"/>
          <w:spacing w:val="-3"/>
        </w:rPr>
        <w:t> </w:t>
      </w:r>
      <w:r>
        <w:rPr>
          <w:b w:val="0"/>
          <w:bCs w:val="0"/>
          <w:color w:val="414042"/>
        </w:rPr>
        <w:t>lawyers</w:t>
      </w:r>
      <w:r>
        <w:rPr>
          <w:b w:val="0"/>
          <w:bCs w:val="0"/>
          <w:color w:val="414042"/>
          <w:spacing w:val="-3"/>
        </w:rPr>
        <w:t> </w:t>
      </w:r>
      <w:r>
        <w:rPr>
          <w:b w:val="0"/>
          <w:bCs w:val="0"/>
          <w:color w:val="414042"/>
        </w:rPr>
        <w:t>for</w:t>
      </w:r>
      <w:r>
        <w:rPr>
          <w:b w:val="0"/>
          <w:bCs w:val="0"/>
          <w:color w:val="414042"/>
          <w:spacing w:val="-3"/>
        </w:rPr>
        <w:t> </w:t>
      </w:r>
      <w:r>
        <w:rPr>
          <w:b w:val="0"/>
          <w:bCs w:val="0"/>
          <w:color w:val="414042"/>
        </w:rPr>
        <w:t>the </w:t>
      </w:r>
      <w:r>
        <w:rPr>
          <w:b w:val="0"/>
          <w:bCs w:val="0"/>
          <w:color w:val="414042"/>
        </w:rPr>
        <w:t>Marist Brothers reveals that he had difficulty recalling relevant events.</w:t>
      </w:r>
      <w:bookmarkStart w:name="134" w:id="1089"/>
      <w:bookmarkEnd w:id="1089"/>
      <w:r>
        <w:rPr>
          <w:b w:val="0"/>
          <w:bCs w:val="0"/>
          <w:color w:val="414042"/>
        </w:rPr>
      </w:r>
      <w:r>
        <w:rPr>
          <w:rFonts w:ascii="Calibri" w:hAnsi="Calibri" w:cs="Calibri" w:eastAsia="Calibri" w:hint="default"/>
          <w:color w:val="414042"/>
          <w:position w:val="8"/>
          <w:sz w:val="14"/>
          <w:szCs w:val="14"/>
        </w:rPr>
        <w:t>134 </w:t>
      </w:r>
      <w:r>
        <w:rPr>
          <w:b w:val="0"/>
          <w:bCs w:val="0"/>
          <w:color w:val="414042"/>
        </w:rPr>
        <w:t>As stated, the minutes record him as attending ‘later in the meeting’ along with two others who were members of a steering committee and who made a presentation. That presentation was recorded as the last item in the</w:t>
      </w:r>
      <w:r>
        <w:rPr>
          <w:b w:val="0"/>
          <w:bCs w:val="0"/>
          <w:color w:val="414042"/>
          <w:spacing w:val="-5"/>
        </w:rPr>
        <w:t> </w:t>
      </w:r>
      <w:r>
        <w:rPr>
          <w:b w:val="0"/>
          <w:bCs w:val="0"/>
          <w:color w:val="414042"/>
        </w:rPr>
        <w:t>minutes.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19"/>
        <w:jc w:val="left"/>
      </w:pPr>
      <w:bookmarkStart w:name="The Church parties submit that Brother C" w:id="1090"/>
      <w:bookmarkEnd w:id="1090"/>
      <w:r>
        <w:rPr/>
      </w:r>
      <w:r>
        <w:rPr>
          <w:b w:val="0"/>
          <w:bCs w:val="0"/>
          <w:color w:val="414042"/>
        </w:rPr>
        <w:t>The Church parties submit that Brother </w:t>
      </w:r>
      <w:r>
        <w:rPr>
          <w:b w:val="0"/>
          <w:bCs w:val="0"/>
          <w:color w:val="414042"/>
          <w:spacing w:val="-3"/>
        </w:rPr>
        <w:t>Chute’s </w:t>
      </w:r>
      <w:r>
        <w:rPr>
          <w:b w:val="0"/>
          <w:bCs w:val="0"/>
          <w:color w:val="414042"/>
        </w:rPr>
        <w:t>evidence about receiving a canonical warning </w:t>
      </w:r>
      <w:r>
        <w:rPr>
          <w:b w:val="0"/>
          <w:bCs w:val="0"/>
          <w:color w:val="414042"/>
        </w:rPr>
        <w:t>is unreliable. Brother Crowe said that the 1917 Code of Canon Law required that a copy of</w:t>
      </w:r>
      <w:r>
        <w:rPr>
          <w:b w:val="0"/>
          <w:bCs w:val="0"/>
          <w:color w:val="414042"/>
          <w:spacing w:val="-37"/>
        </w:rPr>
        <w:t> </w:t>
      </w:r>
      <w:r>
        <w:rPr>
          <w:b w:val="0"/>
          <w:bCs w:val="0"/>
          <w:color w:val="414042"/>
        </w:rPr>
        <w:t>the</w:t>
      </w:r>
      <w:r>
        <w:rPr/>
      </w:r>
    </w:p>
    <w:p>
      <w:pPr>
        <w:pStyle w:val="BodyText"/>
        <w:spacing w:line="244" w:lineRule="auto" w:before="1"/>
        <w:ind w:left="533" w:right="215"/>
        <w:jc w:val="left"/>
        <w:rPr>
          <w:rFonts w:ascii="Calibri" w:hAnsi="Calibri" w:cs="Calibri" w:eastAsia="Calibri" w:hint="default"/>
          <w:sz w:val="14"/>
          <w:szCs w:val="14"/>
        </w:rPr>
      </w:pPr>
      <w:r>
        <w:rPr>
          <w:b w:val="0"/>
          <w:color w:val="414042"/>
        </w:rPr>
        <w:t>document constituting the canonical warning be </w:t>
      </w:r>
      <w:r>
        <w:rPr>
          <w:b w:val="0"/>
          <w:color w:val="414042"/>
          <w:spacing w:val="-3"/>
        </w:rPr>
        <w:t>kept </w:t>
      </w:r>
      <w:r>
        <w:rPr>
          <w:b w:val="0"/>
          <w:color w:val="414042"/>
        </w:rPr>
        <w:t>in the archives.</w:t>
      </w:r>
      <w:bookmarkStart w:name="135" w:id="1091"/>
      <w:bookmarkEnd w:id="1091"/>
      <w:r>
        <w:rPr>
          <w:b w:val="0"/>
          <w:color w:val="414042"/>
        </w:rPr>
      </w:r>
      <w:r>
        <w:rPr>
          <w:rFonts w:ascii="Calibri"/>
          <w:color w:val="414042"/>
          <w:position w:val="8"/>
          <w:sz w:val="14"/>
        </w:rPr>
        <w:t>135 </w:t>
      </w:r>
      <w:r>
        <w:rPr>
          <w:b w:val="0"/>
          <w:color w:val="414042"/>
          <w:spacing w:val="-5"/>
        </w:rPr>
        <w:t>We </w:t>
      </w:r>
      <w:r>
        <w:rPr>
          <w:b w:val="0"/>
          <w:color w:val="414042"/>
        </w:rPr>
        <w:t>were told that</w:t>
      </w:r>
      <w:r>
        <w:rPr>
          <w:b w:val="0"/>
          <w:color w:val="414042"/>
          <w:spacing w:val="-14"/>
        </w:rPr>
        <w:t> </w:t>
      </w:r>
      <w:bookmarkStart w:name=" " w:id="1092"/>
      <w:bookmarkEnd w:id="1092"/>
      <w:r>
        <w:rPr>
          <w:b w:val="0"/>
          <w:color w:val="414042"/>
        </w:rPr>
        <w:t>sea</w:t>
      </w:r>
      <w:r>
        <w:rPr>
          <w:b w:val="0"/>
          <w:color w:val="414042"/>
        </w:rPr>
        <w:t>rches </w:t>
      </w:r>
      <w:r>
        <w:rPr>
          <w:b w:val="0"/>
          <w:color w:val="414042"/>
        </w:rPr>
        <w:t>in Australia and Rome have been unsuccessful in identifying any documentary evidence of a canonical warning given to Brother</w:t>
      </w:r>
      <w:r>
        <w:rPr>
          <w:b w:val="0"/>
          <w:color w:val="414042"/>
          <w:spacing w:val="-23"/>
        </w:rPr>
        <w:t> </w:t>
      </w:r>
      <w:r>
        <w:rPr>
          <w:b w:val="0"/>
          <w:color w:val="414042"/>
        </w:rPr>
        <w:t>Chut</w:t>
      </w:r>
      <w:bookmarkStart w:name="136" w:id="1093"/>
      <w:bookmarkEnd w:id="1093"/>
      <w:r>
        <w:rPr>
          <w:b w:val="0"/>
          <w:color w:val="414042"/>
        </w:rPr>
        <w:t>e</w:t>
      </w:r>
      <w:r>
        <w:rPr>
          <w:b w:val="0"/>
          <w:color w:val="414042"/>
        </w:rPr>
        <w:t>.</w:t>
      </w:r>
      <w:r>
        <w:rPr>
          <w:rFonts w:ascii="Calibri"/>
          <w:color w:val="414042"/>
          <w:position w:val="8"/>
          <w:sz w:val="14"/>
        </w:rPr>
        <w:t>136</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0"/>
        <w:jc w:val="left"/>
        <w:rPr>
          <w:rFonts w:ascii="Calibri" w:hAnsi="Calibri" w:cs="Calibri" w:eastAsia="Calibri" w:hint="default"/>
          <w:sz w:val="14"/>
          <w:szCs w:val="14"/>
        </w:rPr>
      </w:pPr>
      <w:bookmarkStart w:name="Brothers Turton and Crowe gave evidence " w:id="1094"/>
      <w:bookmarkEnd w:id="1094"/>
      <w:r>
        <w:rPr/>
      </w:r>
      <w:r>
        <w:rPr>
          <w:b w:val="0"/>
          <w:color w:val="414042"/>
        </w:rPr>
        <w:t>Brothers</w:t>
      </w:r>
      <w:r>
        <w:rPr>
          <w:b w:val="0"/>
          <w:color w:val="414042"/>
          <w:spacing w:val="-4"/>
        </w:rPr>
        <w:t> Turton </w:t>
      </w:r>
      <w:r>
        <w:rPr>
          <w:b w:val="0"/>
          <w:color w:val="414042"/>
        </w:rPr>
        <w:t>and</w:t>
      </w:r>
      <w:r>
        <w:rPr>
          <w:b w:val="0"/>
          <w:color w:val="414042"/>
          <w:spacing w:val="-4"/>
        </w:rPr>
        <w:t> </w:t>
      </w:r>
      <w:r>
        <w:rPr>
          <w:b w:val="0"/>
          <w:color w:val="414042"/>
        </w:rPr>
        <w:t>Crowe</w:t>
      </w:r>
      <w:r>
        <w:rPr>
          <w:b w:val="0"/>
          <w:color w:val="414042"/>
          <w:spacing w:val="-4"/>
        </w:rPr>
        <w:t> gave </w:t>
      </w:r>
      <w:r>
        <w:rPr>
          <w:b w:val="0"/>
          <w:color w:val="414042"/>
        </w:rPr>
        <w:t>evidence</w:t>
      </w:r>
      <w:r>
        <w:rPr>
          <w:b w:val="0"/>
          <w:color w:val="414042"/>
          <w:spacing w:val="-4"/>
        </w:rPr>
        <w:t> </w:t>
      </w:r>
      <w:r>
        <w:rPr>
          <w:b w:val="0"/>
          <w:color w:val="414042"/>
        </w:rPr>
        <w:t>that</w:t>
      </w:r>
      <w:r>
        <w:rPr>
          <w:b w:val="0"/>
          <w:color w:val="414042"/>
          <w:spacing w:val="-4"/>
        </w:rPr>
        <w:t> </w:t>
      </w:r>
      <w:r>
        <w:rPr>
          <w:b w:val="0"/>
          <w:color w:val="414042"/>
        </w:rPr>
        <w:t>they</w:t>
      </w:r>
      <w:r>
        <w:rPr>
          <w:b w:val="0"/>
          <w:color w:val="414042"/>
          <w:spacing w:val="-4"/>
        </w:rPr>
        <w:t> </w:t>
      </w:r>
      <w:r>
        <w:rPr>
          <w:b w:val="0"/>
          <w:color w:val="414042"/>
        </w:rPr>
        <w:t>were</w:t>
      </w:r>
      <w:r>
        <w:rPr>
          <w:b w:val="0"/>
          <w:color w:val="414042"/>
          <w:spacing w:val="-4"/>
        </w:rPr>
        <w:t> </w:t>
      </w:r>
      <w:r>
        <w:rPr>
          <w:b w:val="0"/>
          <w:color w:val="414042"/>
        </w:rPr>
        <w:t>each</w:t>
      </w:r>
      <w:r>
        <w:rPr>
          <w:b w:val="0"/>
          <w:color w:val="414042"/>
          <w:spacing w:val="-4"/>
        </w:rPr>
        <w:t> </w:t>
      </w:r>
      <w:r>
        <w:rPr>
          <w:b w:val="0"/>
          <w:color w:val="414042"/>
        </w:rPr>
        <w:t>unaware</w:t>
      </w:r>
      <w:r>
        <w:rPr>
          <w:b w:val="0"/>
          <w:color w:val="414042"/>
          <w:spacing w:val="-4"/>
        </w:rPr>
        <w:t> </w:t>
      </w:r>
      <w:r>
        <w:rPr>
          <w:b w:val="0"/>
          <w:color w:val="414042"/>
        </w:rPr>
        <w:t>until</w:t>
      </w:r>
      <w:r>
        <w:rPr>
          <w:b w:val="0"/>
          <w:color w:val="414042"/>
          <w:spacing w:val="-4"/>
        </w:rPr>
        <w:t> </w:t>
      </w:r>
      <w:r>
        <w:rPr>
          <w:b w:val="0"/>
          <w:color w:val="414042"/>
        </w:rPr>
        <w:t>2013</w:t>
      </w:r>
      <w:r>
        <w:rPr>
          <w:b w:val="0"/>
          <w:color w:val="414042"/>
          <w:spacing w:val="-4"/>
        </w:rPr>
        <w:t> </w:t>
      </w:r>
      <w:r>
        <w:rPr>
          <w:b w:val="0"/>
          <w:color w:val="414042"/>
        </w:rPr>
        <w:t>that</w:t>
      </w:r>
      <w:r>
        <w:rPr>
          <w:b w:val="0"/>
          <w:color w:val="414042"/>
          <w:spacing w:val="-4"/>
        </w:rPr>
        <w:t> </w:t>
      </w:r>
      <w:r>
        <w:rPr>
          <w:b w:val="0"/>
          <w:color w:val="414042"/>
        </w:rPr>
        <w:t>a</w:t>
      </w:r>
      <w:r>
        <w:rPr>
          <w:b w:val="0"/>
          <w:color w:val="414042"/>
          <w:spacing w:val="-4"/>
        </w:rPr>
        <w:t> </w:t>
      </w:r>
      <w:r>
        <w:rPr>
          <w:b w:val="0"/>
          <w:color w:val="414042"/>
        </w:rPr>
        <w:t>canonical </w:t>
      </w:r>
      <w:r>
        <w:rPr>
          <w:b w:val="0"/>
          <w:color w:val="414042"/>
        </w:rPr>
        <w:t>warning had been given to Brother Chute in</w:t>
      </w:r>
      <w:r>
        <w:rPr>
          <w:b w:val="0"/>
          <w:color w:val="414042"/>
          <w:spacing w:val="-17"/>
        </w:rPr>
        <w:t> </w:t>
      </w:r>
      <w:r>
        <w:rPr>
          <w:b w:val="0"/>
          <w:color w:val="414042"/>
        </w:rPr>
        <w:t>1969.</w:t>
      </w:r>
      <w:bookmarkStart w:name="137" w:id="1095"/>
      <w:bookmarkEnd w:id="1095"/>
      <w:r>
        <w:rPr>
          <w:b w:val="0"/>
          <w:color w:val="414042"/>
        </w:rPr>
      </w:r>
      <w:r>
        <w:rPr>
          <w:rFonts w:ascii="Calibri"/>
          <w:color w:val="414042"/>
          <w:position w:val="8"/>
          <w:sz w:val="14"/>
        </w:rPr>
        <w:t>137</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698"/>
        <w:jc w:val="left"/>
        <w:rPr>
          <w:rFonts w:ascii="Calibri" w:hAnsi="Calibri" w:cs="Calibri" w:eastAsia="Calibri" w:hint="default"/>
          <w:sz w:val="14"/>
          <w:szCs w:val="14"/>
        </w:rPr>
      </w:pPr>
      <w:bookmarkStart w:name="Brother Turton said that he is not aware" w:id="1096"/>
      <w:bookmarkEnd w:id="1096"/>
      <w:r>
        <w:rPr/>
      </w:r>
      <w:r>
        <w:rPr>
          <w:b w:val="0"/>
          <w:color w:val="414042"/>
        </w:rPr>
        <w:t>Brother </w:t>
      </w:r>
      <w:r>
        <w:rPr>
          <w:b w:val="0"/>
          <w:color w:val="414042"/>
          <w:spacing w:val="-4"/>
        </w:rPr>
        <w:t>Turton </w:t>
      </w:r>
      <w:r>
        <w:rPr>
          <w:b w:val="0"/>
          <w:color w:val="414042"/>
        </w:rPr>
        <w:t>said that he is not aware of any steps </w:t>
      </w:r>
      <w:r>
        <w:rPr>
          <w:b w:val="0"/>
          <w:color w:val="414042"/>
          <w:spacing w:val="-3"/>
        </w:rPr>
        <w:t>taken </w:t>
      </w:r>
      <w:r>
        <w:rPr>
          <w:b w:val="0"/>
          <w:color w:val="414042"/>
        </w:rPr>
        <w:t>to enforce the</w:t>
      </w:r>
      <w:r>
        <w:rPr>
          <w:b w:val="0"/>
          <w:color w:val="414042"/>
          <w:spacing w:val="-30"/>
        </w:rPr>
        <w:t> </w:t>
      </w:r>
      <w:r>
        <w:rPr>
          <w:b w:val="0"/>
          <w:color w:val="414042"/>
        </w:rPr>
        <w:t>warning.</w:t>
      </w:r>
      <w:bookmarkStart w:name="138" w:id="1097"/>
      <w:bookmarkEnd w:id="1097"/>
      <w:r>
        <w:rPr>
          <w:b w:val="0"/>
          <w:color w:val="414042"/>
        </w:rPr>
      </w:r>
      <w:r>
        <w:rPr>
          <w:rFonts w:ascii="Calibri"/>
          <w:color w:val="414042"/>
          <w:position w:val="8"/>
          <w:sz w:val="14"/>
        </w:rPr>
        <w:t>138 </w:t>
      </w:r>
      <w:r>
        <w:rPr>
          <w:b w:val="0"/>
          <w:color w:val="414042"/>
        </w:rPr>
        <w:t>Similarly, Brother Crowe </w:t>
      </w:r>
      <w:r>
        <w:rPr>
          <w:b w:val="0"/>
          <w:color w:val="414042"/>
          <w:spacing w:val="-3"/>
        </w:rPr>
        <w:t>stated </w:t>
      </w:r>
      <w:r>
        <w:rPr>
          <w:b w:val="0"/>
          <w:color w:val="414042"/>
        </w:rPr>
        <w:t>that he is not aware of any steps </w:t>
      </w:r>
      <w:r>
        <w:rPr>
          <w:b w:val="0"/>
          <w:color w:val="414042"/>
          <w:spacing w:val="-3"/>
        </w:rPr>
        <w:t>taken </w:t>
      </w:r>
      <w:r>
        <w:rPr>
          <w:b w:val="0"/>
          <w:color w:val="414042"/>
        </w:rPr>
        <w:t>to monitor Brother Chute in the </w:t>
      </w:r>
      <w:r>
        <w:rPr>
          <w:b w:val="0"/>
          <w:color w:val="414042"/>
        </w:rPr>
        <w:t>period after 1969 or otherwise enforce the terms of the</w:t>
      </w:r>
      <w:r>
        <w:rPr>
          <w:b w:val="0"/>
          <w:color w:val="414042"/>
          <w:spacing w:val="-29"/>
        </w:rPr>
        <w:t> </w:t>
      </w:r>
      <w:r>
        <w:rPr>
          <w:b w:val="0"/>
          <w:color w:val="414042"/>
        </w:rPr>
        <w:t>w</w:t>
      </w:r>
      <w:bookmarkStart w:name="139" w:id="1098"/>
      <w:bookmarkEnd w:id="1098"/>
      <w:r>
        <w:rPr>
          <w:b w:val="0"/>
          <w:color w:val="414042"/>
        </w:rPr>
        <w:t>arning</w:t>
      </w:r>
      <w:r>
        <w:rPr>
          <w:b w:val="0"/>
          <w:color w:val="414042"/>
        </w:rPr>
        <w:t>.</w:t>
      </w:r>
      <w:r>
        <w:rPr>
          <w:rFonts w:ascii="Calibri"/>
          <w:color w:val="414042"/>
          <w:position w:val="8"/>
          <w:sz w:val="14"/>
        </w:rPr>
        <w:t>139</w:t>
      </w:r>
      <w:r>
        <w:rPr>
          <w:rFonts w:ascii="Calibri"/>
          <w:sz w:val="14"/>
        </w:rPr>
      </w:r>
    </w:p>
    <w:p>
      <w:pPr>
        <w:spacing w:line="240" w:lineRule="auto" w:before="0"/>
        <w:ind w:right="0"/>
        <w:rPr>
          <w:rFonts w:ascii="Calibri" w:hAnsi="Calibri" w:cs="Calibri" w:eastAsia="Calibri" w:hint="default"/>
          <w:sz w:val="24"/>
          <w:szCs w:val="24"/>
        </w:rPr>
      </w:pPr>
    </w:p>
    <w:p>
      <w:pPr>
        <w:spacing w:line="240" w:lineRule="auto" w:before="5"/>
        <w:ind w:right="0"/>
        <w:rPr>
          <w:rFonts w:ascii="Calibri" w:hAnsi="Calibri" w:cs="Calibri" w:eastAsia="Calibri" w:hint="default"/>
          <w:sz w:val="19"/>
          <w:szCs w:val="19"/>
        </w:rPr>
      </w:pPr>
    </w:p>
    <w:p>
      <w:pPr>
        <w:pStyle w:val="Heading3"/>
        <w:spacing w:line="240" w:lineRule="auto"/>
        <w:ind w:left="533" w:right="0"/>
        <w:jc w:val="left"/>
        <w:rPr>
          <w:rFonts w:ascii="Calibri Light" w:hAnsi="Calibri Light" w:cs="Calibri Light" w:eastAsia="Calibri Light" w:hint="default"/>
        </w:rPr>
      </w:pPr>
      <w:bookmarkStart w:name="Conclusions" w:id="1099"/>
      <w:bookmarkEnd w:id="1099"/>
      <w:r>
        <w:rPr/>
      </w:r>
      <w:r>
        <w:rPr>
          <w:rFonts w:ascii="Calibri Light"/>
          <w:b w:val="0"/>
          <w:color w:val="0094D9"/>
        </w:rPr>
        <w:t>Conclusions</w:t>
      </w:r>
      <w:r>
        <w:rPr>
          <w:rFonts w:ascii="Calibri Light"/>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630"/>
        <w:jc w:val="left"/>
      </w:pPr>
      <w:bookmarkStart w:name="In our view, it is unlikely that the Pro" w:id="1100"/>
      <w:bookmarkEnd w:id="1100"/>
      <w:r>
        <w:rPr/>
      </w:r>
      <w:r>
        <w:rPr>
          <w:b w:val="0"/>
          <w:color w:val="414042"/>
        </w:rPr>
        <w:t>In our </w:t>
      </w:r>
      <w:r>
        <w:rPr>
          <w:b w:val="0"/>
          <w:color w:val="414042"/>
          <w:spacing w:val="-5"/>
        </w:rPr>
        <w:t>view, </w:t>
      </w:r>
      <w:r>
        <w:rPr>
          <w:b w:val="0"/>
          <w:color w:val="414042"/>
        </w:rPr>
        <w:t>it is unlikely that the Provincial Council, having determined to give Brother Chute </w:t>
      </w:r>
      <w:bookmarkStart w:name=" " w:id="1101"/>
      <w:bookmarkEnd w:id="1101"/>
      <w:r>
        <w:rPr>
          <w:b w:val="0"/>
          <w:color w:val="414042"/>
        </w:rPr>
        <w:t>a</w:t>
      </w:r>
      <w:r>
        <w:rPr>
          <w:b w:val="0"/>
          <w:color w:val="414042"/>
        </w:rPr>
        <w:t> </w:t>
      </w:r>
      <w:r>
        <w:rPr>
          <w:b w:val="0"/>
          <w:color w:val="414042"/>
        </w:rPr>
        <w:t>sanction</w:t>
      </w:r>
      <w:r>
        <w:rPr>
          <w:b w:val="0"/>
          <w:color w:val="414042"/>
          <w:spacing w:val="-3"/>
        </w:rPr>
        <w:t> </w:t>
      </w:r>
      <w:r>
        <w:rPr>
          <w:b w:val="0"/>
          <w:color w:val="414042"/>
        </w:rPr>
        <w:t>as</w:t>
      </w:r>
      <w:r>
        <w:rPr>
          <w:b w:val="0"/>
          <w:color w:val="414042"/>
          <w:spacing w:val="-3"/>
        </w:rPr>
        <w:t> </w:t>
      </w:r>
      <w:r>
        <w:rPr>
          <w:b w:val="0"/>
          <w:color w:val="414042"/>
        </w:rPr>
        <w:t>serious</w:t>
      </w:r>
      <w:r>
        <w:rPr>
          <w:b w:val="0"/>
          <w:color w:val="414042"/>
          <w:spacing w:val="-3"/>
        </w:rPr>
        <w:t> </w:t>
      </w:r>
      <w:r>
        <w:rPr>
          <w:b w:val="0"/>
          <w:color w:val="414042"/>
        </w:rPr>
        <w:t>as</w:t>
      </w:r>
      <w:r>
        <w:rPr>
          <w:b w:val="0"/>
          <w:color w:val="414042"/>
          <w:spacing w:val="-3"/>
        </w:rPr>
        <w:t> </w:t>
      </w:r>
      <w:r>
        <w:rPr>
          <w:b w:val="0"/>
          <w:color w:val="414042"/>
        </w:rPr>
        <w:t>a</w:t>
      </w:r>
      <w:r>
        <w:rPr>
          <w:b w:val="0"/>
          <w:color w:val="414042"/>
          <w:spacing w:val="-3"/>
        </w:rPr>
        <w:t> </w:t>
      </w:r>
      <w:r>
        <w:rPr>
          <w:b w:val="0"/>
          <w:color w:val="414042"/>
        </w:rPr>
        <w:t>canonical</w:t>
      </w:r>
      <w:r>
        <w:rPr>
          <w:b w:val="0"/>
          <w:color w:val="414042"/>
          <w:spacing w:val="-3"/>
        </w:rPr>
        <w:t> </w:t>
      </w:r>
      <w:r>
        <w:rPr>
          <w:b w:val="0"/>
          <w:color w:val="414042"/>
        </w:rPr>
        <w:t>warning,</w:t>
      </w:r>
      <w:r>
        <w:rPr>
          <w:b w:val="0"/>
          <w:color w:val="414042"/>
          <w:spacing w:val="-3"/>
        </w:rPr>
        <w:t> </w:t>
      </w:r>
      <w:r>
        <w:rPr>
          <w:b w:val="0"/>
          <w:color w:val="414042"/>
        </w:rPr>
        <w:t>would</w:t>
      </w:r>
      <w:r>
        <w:rPr>
          <w:b w:val="0"/>
          <w:color w:val="414042"/>
          <w:spacing w:val="-3"/>
        </w:rPr>
        <w:t> </w:t>
      </w:r>
      <w:r>
        <w:rPr>
          <w:b w:val="0"/>
          <w:color w:val="414042"/>
        </w:rPr>
        <w:t>have</w:t>
      </w:r>
      <w:r>
        <w:rPr>
          <w:b w:val="0"/>
          <w:color w:val="414042"/>
          <w:spacing w:val="-3"/>
        </w:rPr>
        <w:t> </w:t>
      </w:r>
      <w:r>
        <w:rPr>
          <w:b w:val="0"/>
          <w:color w:val="414042"/>
        </w:rPr>
        <w:t>failed</w:t>
      </w:r>
      <w:r>
        <w:rPr>
          <w:b w:val="0"/>
          <w:color w:val="414042"/>
          <w:spacing w:val="-3"/>
        </w:rPr>
        <w:t> </w:t>
      </w:r>
      <w:r>
        <w:rPr>
          <w:b w:val="0"/>
          <w:color w:val="414042"/>
        </w:rPr>
        <w:t>to</w:t>
      </w:r>
      <w:r>
        <w:rPr>
          <w:b w:val="0"/>
          <w:color w:val="414042"/>
          <w:spacing w:val="-3"/>
        </w:rPr>
        <w:t> </w:t>
      </w:r>
      <w:r>
        <w:rPr>
          <w:b w:val="0"/>
          <w:color w:val="414042"/>
        </w:rPr>
        <w:t>follow</w:t>
      </w:r>
      <w:r>
        <w:rPr>
          <w:b w:val="0"/>
          <w:color w:val="414042"/>
          <w:spacing w:val="-3"/>
        </w:rPr>
        <w:t> </w:t>
      </w:r>
      <w:r>
        <w:rPr>
          <w:b w:val="0"/>
          <w:color w:val="414042"/>
        </w:rPr>
        <w:t>up</w:t>
      </w:r>
      <w:r>
        <w:rPr>
          <w:b w:val="0"/>
          <w:color w:val="414042"/>
          <w:spacing w:val="-3"/>
        </w:rPr>
        <w:t> </w:t>
      </w:r>
      <w:r>
        <w:rPr>
          <w:b w:val="0"/>
          <w:color w:val="414042"/>
        </w:rPr>
        <w:t>with</w:t>
      </w:r>
      <w:r>
        <w:rPr>
          <w:b w:val="0"/>
          <w:color w:val="414042"/>
          <w:spacing w:val="-3"/>
        </w:rPr>
        <w:t> </w:t>
      </w:r>
      <w:r>
        <w:rPr>
          <w:b w:val="0"/>
          <w:color w:val="414042"/>
        </w:rPr>
        <w:t>the</w:t>
      </w:r>
      <w:r>
        <w:rPr>
          <w:b w:val="0"/>
          <w:color w:val="414042"/>
          <w:spacing w:val="-3"/>
        </w:rPr>
        <w:t> </w:t>
      </w:r>
      <w:r>
        <w:rPr>
          <w:b w:val="0"/>
          <w:color w:val="414042"/>
        </w:rPr>
        <w:t>appropriate </w:t>
      </w:r>
      <w:r>
        <w:rPr>
          <w:b w:val="0"/>
          <w:color w:val="414042"/>
        </w:rPr>
        <w:t>steps. As set out above, Brother Chute said that he received both a telephone call from the Provincial</w:t>
      </w:r>
      <w:r>
        <w:rPr>
          <w:b w:val="0"/>
          <w:color w:val="414042"/>
          <w:spacing w:val="-4"/>
        </w:rPr>
        <w:t> </w:t>
      </w:r>
      <w:r>
        <w:rPr>
          <w:b w:val="0"/>
          <w:color w:val="414042"/>
        </w:rPr>
        <w:t>and</w:t>
      </w:r>
      <w:r>
        <w:rPr>
          <w:b w:val="0"/>
          <w:color w:val="414042"/>
          <w:spacing w:val="-4"/>
        </w:rPr>
        <w:t> </w:t>
      </w:r>
      <w:r>
        <w:rPr>
          <w:b w:val="0"/>
          <w:color w:val="414042"/>
        </w:rPr>
        <w:t>a</w:t>
      </w:r>
      <w:r>
        <w:rPr>
          <w:b w:val="0"/>
          <w:color w:val="414042"/>
          <w:spacing w:val="-4"/>
        </w:rPr>
        <w:t> </w:t>
      </w:r>
      <w:r>
        <w:rPr>
          <w:b w:val="0"/>
          <w:color w:val="414042"/>
        </w:rPr>
        <w:t>letter</w:t>
      </w:r>
      <w:r>
        <w:rPr>
          <w:b w:val="0"/>
          <w:color w:val="414042"/>
          <w:spacing w:val="-4"/>
        </w:rPr>
        <w:t> </w:t>
      </w:r>
      <w:r>
        <w:rPr>
          <w:b w:val="0"/>
          <w:color w:val="414042"/>
        </w:rPr>
        <w:t>containing</w:t>
      </w:r>
      <w:r>
        <w:rPr>
          <w:b w:val="0"/>
          <w:color w:val="414042"/>
          <w:spacing w:val="-4"/>
        </w:rPr>
        <w:t> </w:t>
      </w:r>
      <w:r>
        <w:rPr>
          <w:b w:val="0"/>
          <w:color w:val="414042"/>
        </w:rPr>
        <w:t>the</w:t>
      </w:r>
      <w:r>
        <w:rPr>
          <w:b w:val="0"/>
          <w:color w:val="414042"/>
          <w:spacing w:val="-4"/>
        </w:rPr>
        <w:t> </w:t>
      </w:r>
      <w:r>
        <w:rPr>
          <w:b w:val="0"/>
          <w:color w:val="414042"/>
        </w:rPr>
        <w:t>canonical</w:t>
      </w:r>
      <w:r>
        <w:rPr>
          <w:b w:val="0"/>
          <w:color w:val="414042"/>
          <w:spacing w:val="-4"/>
        </w:rPr>
        <w:t> </w:t>
      </w:r>
      <w:r>
        <w:rPr>
          <w:b w:val="0"/>
          <w:color w:val="414042"/>
        </w:rPr>
        <w:t>warning,</w:t>
      </w:r>
      <w:r>
        <w:rPr>
          <w:b w:val="0"/>
          <w:color w:val="414042"/>
          <w:spacing w:val="-4"/>
        </w:rPr>
        <w:t> </w:t>
      </w:r>
      <w:r>
        <w:rPr>
          <w:b w:val="0"/>
          <w:color w:val="414042"/>
        </w:rPr>
        <w:t>which</w:t>
      </w:r>
      <w:r>
        <w:rPr>
          <w:b w:val="0"/>
          <w:color w:val="414042"/>
          <w:spacing w:val="-4"/>
        </w:rPr>
        <w:t> </w:t>
      </w:r>
      <w:r>
        <w:rPr>
          <w:b w:val="0"/>
          <w:color w:val="414042"/>
        </w:rPr>
        <w:t>accords</w:t>
      </w:r>
      <w:r>
        <w:rPr>
          <w:b w:val="0"/>
          <w:color w:val="414042"/>
          <w:spacing w:val="-4"/>
        </w:rPr>
        <w:t> </w:t>
      </w:r>
      <w:r>
        <w:rPr>
          <w:b w:val="0"/>
          <w:color w:val="414042"/>
        </w:rPr>
        <w:t>with</w:t>
      </w:r>
      <w:r>
        <w:rPr>
          <w:b w:val="0"/>
          <w:color w:val="414042"/>
          <w:spacing w:val="-4"/>
        </w:rPr>
        <w:t> </w:t>
      </w:r>
      <w:r>
        <w:rPr>
          <w:b w:val="0"/>
          <w:color w:val="414042"/>
        </w:rPr>
        <w:t>an</w:t>
      </w:r>
      <w:r>
        <w:rPr>
          <w:b w:val="0"/>
          <w:color w:val="414042"/>
          <w:spacing w:val="-4"/>
        </w:rPr>
        <w:t> </w:t>
      </w:r>
      <w:r>
        <w:rPr>
          <w:b w:val="0"/>
          <w:color w:val="414042"/>
        </w:rPr>
        <w:t>intention</w:t>
      </w:r>
      <w:r>
        <w:rPr>
          <w:b w:val="0"/>
          <w:color w:val="414042"/>
          <w:spacing w:val="-4"/>
        </w:rPr>
        <w:t> </w:t>
      </w:r>
      <w:r>
        <w:rPr>
          <w:b w:val="0"/>
          <w:color w:val="414042"/>
        </w:rPr>
        <w:t>of</w:t>
      </w:r>
      <w:r>
        <w:rPr>
          <w:b w:val="0"/>
          <w:color w:val="414042"/>
          <w:spacing w:val="-4"/>
        </w:rPr>
        <w:t> </w:t>
      </w:r>
      <w:r>
        <w:rPr>
          <w:b w:val="0"/>
          <w:color w:val="414042"/>
        </w:rPr>
        <w:t>the </w:t>
      </w:r>
      <w:r>
        <w:rPr>
          <w:b w:val="0"/>
          <w:color w:val="414042"/>
        </w:rPr>
        <w:t>Provincial Council to give such a warning, as recorded in the</w:t>
      </w:r>
      <w:r>
        <w:rPr>
          <w:b w:val="0"/>
          <w:color w:val="414042"/>
          <w:spacing w:val="-29"/>
        </w:rPr>
        <w:t> </w:t>
      </w:r>
      <w:r>
        <w:rPr>
          <w:b w:val="0"/>
          <w:color w:val="414042"/>
        </w:rPr>
        <w:t>minutes.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1"/>
        <w:jc w:val="left"/>
      </w:pPr>
      <w:bookmarkStart w:name="Whether or not the formalities were comp" w:id="1102"/>
      <w:bookmarkEnd w:id="1102"/>
      <w:r>
        <w:rPr/>
      </w:r>
      <w:r>
        <w:rPr>
          <w:b w:val="0"/>
          <w:bCs w:val="0"/>
          <w:color w:val="414042"/>
        </w:rPr>
        <w:t>Whether or not the formalities were complied with, we are satisfied that on 19 July 1969 the Provincial Council, chaired by Brother Weldon and with Brother Dwyer in attendance, decided to give</w:t>
      </w:r>
      <w:r>
        <w:rPr>
          <w:b w:val="0"/>
          <w:bCs w:val="0"/>
          <w:color w:val="414042"/>
          <w:spacing w:val="-4"/>
        </w:rPr>
        <w:t> </w:t>
      </w:r>
      <w:r>
        <w:rPr>
          <w:b w:val="0"/>
          <w:bCs w:val="0"/>
          <w:color w:val="414042"/>
        </w:rPr>
        <w:t>Brother</w:t>
      </w:r>
      <w:r>
        <w:rPr>
          <w:b w:val="0"/>
          <w:bCs w:val="0"/>
          <w:color w:val="414042"/>
          <w:spacing w:val="-4"/>
        </w:rPr>
        <w:t> </w:t>
      </w:r>
      <w:r>
        <w:rPr>
          <w:b w:val="0"/>
          <w:bCs w:val="0"/>
          <w:color w:val="414042"/>
        </w:rPr>
        <w:t>Chute</w:t>
      </w:r>
      <w:r>
        <w:rPr>
          <w:b w:val="0"/>
          <w:bCs w:val="0"/>
          <w:color w:val="414042"/>
          <w:spacing w:val="-4"/>
        </w:rPr>
        <w:t> </w:t>
      </w:r>
      <w:r>
        <w:rPr>
          <w:b w:val="0"/>
          <w:bCs w:val="0"/>
          <w:color w:val="414042"/>
        </w:rPr>
        <w:t>a</w:t>
      </w:r>
      <w:r>
        <w:rPr>
          <w:b w:val="0"/>
          <w:bCs w:val="0"/>
          <w:color w:val="414042"/>
          <w:spacing w:val="-4"/>
        </w:rPr>
        <w:t> </w:t>
      </w:r>
      <w:r>
        <w:rPr>
          <w:b w:val="0"/>
          <w:bCs w:val="0"/>
          <w:color w:val="414042"/>
        </w:rPr>
        <w:t>canonical</w:t>
      </w:r>
      <w:r>
        <w:rPr>
          <w:b w:val="0"/>
          <w:bCs w:val="0"/>
          <w:color w:val="414042"/>
          <w:spacing w:val="-4"/>
        </w:rPr>
        <w:t> </w:t>
      </w:r>
      <w:r>
        <w:rPr>
          <w:b w:val="0"/>
          <w:bCs w:val="0"/>
          <w:color w:val="414042"/>
        </w:rPr>
        <w:t>warning</w:t>
      </w:r>
      <w:r>
        <w:rPr>
          <w:b w:val="0"/>
          <w:bCs w:val="0"/>
          <w:color w:val="414042"/>
          <w:spacing w:val="-4"/>
        </w:rPr>
        <w:t> </w:t>
      </w:r>
      <w:r>
        <w:rPr>
          <w:b w:val="0"/>
          <w:bCs w:val="0"/>
          <w:color w:val="414042"/>
        </w:rPr>
        <w:t>because</w:t>
      </w:r>
      <w:r>
        <w:rPr>
          <w:b w:val="0"/>
          <w:bCs w:val="0"/>
          <w:color w:val="414042"/>
          <w:spacing w:val="-4"/>
        </w:rPr>
        <w:t> </w:t>
      </w:r>
      <w:r>
        <w:rPr>
          <w:b w:val="0"/>
          <w:bCs w:val="0"/>
          <w:color w:val="414042"/>
        </w:rPr>
        <w:t>he</w:t>
      </w:r>
      <w:r>
        <w:rPr>
          <w:b w:val="0"/>
          <w:bCs w:val="0"/>
          <w:color w:val="414042"/>
          <w:spacing w:val="-4"/>
        </w:rPr>
        <w:t> </w:t>
      </w:r>
      <w:r>
        <w:rPr>
          <w:b w:val="0"/>
          <w:bCs w:val="0"/>
          <w:color w:val="414042"/>
        </w:rPr>
        <w:t>had</w:t>
      </w:r>
      <w:r>
        <w:rPr>
          <w:b w:val="0"/>
          <w:bCs w:val="0"/>
          <w:color w:val="414042"/>
          <w:spacing w:val="-4"/>
        </w:rPr>
        <w:t> </w:t>
      </w:r>
      <w:r>
        <w:rPr>
          <w:b w:val="0"/>
          <w:bCs w:val="0"/>
          <w:color w:val="414042"/>
        </w:rPr>
        <w:t>inappropriately</w:t>
      </w:r>
      <w:r>
        <w:rPr>
          <w:b w:val="0"/>
          <w:bCs w:val="0"/>
          <w:color w:val="414042"/>
          <w:spacing w:val="-4"/>
        </w:rPr>
        <w:t> </w:t>
      </w:r>
      <w:r>
        <w:rPr>
          <w:b w:val="0"/>
          <w:bCs w:val="0"/>
          <w:color w:val="414042"/>
        </w:rPr>
        <w:t>sexually</w:t>
      </w:r>
      <w:r>
        <w:rPr>
          <w:b w:val="0"/>
          <w:bCs w:val="0"/>
          <w:color w:val="414042"/>
          <w:spacing w:val="-4"/>
        </w:rPr>
        <w:t> </w:t>
      </w:r>
      <w:r>
        <w:rPr>
          <w:b w:val="0"/>
          <w:bCs w:val="0"/>
          <w:color w:val="414042"/>
        </w:rPr>
        <w:t>touched</w:t>
      </w:r>
      <w:r>
        <w:rPr>
          <w:b w:val="0"/>
          <w:bCs w:val="0"/>
          <w:color w:val="414042"/>
          <w:spacing w:val="-4"/>
        </w:rPr>
        <w:t> </w:t>
      </w:r>
      <w:r>
        <w:rPr>
          <w:b w:val="0"/>
          <w:bCs w:val="0"/>
          <w:color w:val="414042"/>
        </w:rPr>
        <w:t>a</w:t>
      </w:r>
      <w:r>
        <w:rPr>
          <w:b w:val="0"/>
          <w:bCs w:val="0"/>
          <w:color w:val="414042"/>
          <w:spacing w:val="-4"/>
        </w:rPr>
        <w:t> </w:t>
      </w:r>
      <w:r>
        <w:rPr>
          <w:b w:val="0"/>
          <w:bCs w:val="0"/>
          <w:color w:val="414042"/>
        </w:rPr>
        <w:t>child</w:t>
      </w:r>
      <w:r>
        <w:rPr>
          <w:b w:val="0"/>
          <w:bCs w:val="0"/>
          <w:color w:val="414042"/>
          <w:spacing w:val="-4"/>
        </w:rPr>
        <w:t> </w:t>
      </w:r>
      <w:r>
        <w:rPr>
          <w:b w:val="0"/>
          <w:bCs w:val="0"/>
          <w:color w:val="414042"/>
        </w:rPr>
        <w:t>at </w:t>
      </w:r>
      <w:r>
        <w:rPr>
          <w:b w:val="0"/>
          <w:bCs w:val="0"/>
          <w:color w:val="414042"/>
        </w:rPr>
        <w:t>St Joseph’s School at</w:t>
      </w:r>
      <w:r>
        <w:rPr>
          <w:b w:val="0"/>
          <w:bCs w:val="0"/>
          <w:color w:val="414042"/>
          <w:spacing w:val="-23"/>
        </w:rPr>
        <w:t> </w:t>
      </w:r>
      <w:r>
        <w:rPr>
          <w:b w:val="0"/>
          <w:bCs w:val="0"/>
          <w:color w:val="414042"/>
        </w:rPr>
        <w:t>Lismore.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31"/>
        <w:jc w:val="left"/>
      </w:pPr>
      <w:bookmarkStart w:name="There is not sufficient evidence to conc" w:id="1103"/>
      <w:bookmarkEnd w:id="1103"/>
      <w:r>
        <w:rPr/>
      </w:r>
      <w:r>
        <w:rPr>
          <w:b w:val="0"/>
          <w:color w:val="414042"/>
        </w:rPr>
        <w:t>There</w:t>
      </w:r>
      <w:r>
        <w:rPr>
          <w:b w:val="0"/>
          <w:color w:val="414042"/>
          <w:spacing w:val="-3"/>
        </w:rPr>
        <w:t> </w:t>
      </w:r>
      <w:r>
        <w:rPr>
          <w:b w:val="0"/>
          <w:color w:val="414042"/>
        </w:rPr>
        <w:t>is</w:t>
      </w:r>
      <w:r>
        <w:rPr>
          <w:b w:val="0"/>
          <w:color w:val="414042"/>
          <w:spacing w:val="-3"/>
        </w:rPr>
        <w:t> </w:t>
      </w:r>
      <w:r>
        <w:rPr>
          <w:b w:val="0"/>
          <w:color w:val="414042"/>
        </w:rPr>
        <w:t>not</w:t>
      </w:r>
      <w:r>
        <w:rPr>
          <w:b w:val="0"/>
          <w:color w:val="414042"/>
          <w:spacing w:val="-3"/>
        </w:rPr>
        <w:t> </w:t>
      </w:r>
      <w:r>
        <w:rPr>
          <w:b w:val="0"/>
          <w:color w:val="414042"/>
        </w:rPr>
        <w:t>sufficient</w:t>
      </w:r>
      <w:r>
        <w:rPr>
          <w:b w:val="0"/>
          <w:color w:val="414042"/>
          <w:spacing w:val="-3"/>
        </w:rPr>
        <w:t> </w:t>
      </w:r>
      <w:r>
        <w:rPr>
          <w:b w:val="0"/>
          <w:color w:val="414042"/>
        </w:rPr>
        <w:t>evidence</w:t>
      </w:r>
      <w:r>
        <w:rPr>
          <w:b w:val="0"/>
          <w:color w:val="414042"/>
          <w:spacing w:val="-3"/>
        </w:rPr>
        <w:t> </w:t>
      </w:r>
      <w:r>
        <w:rPr>
          <w:b w:val="0"/>
          <w:color w:val="414042"/>
        </w:rPr>
        <w:t>to</w:t>
      </w:r>
      <w:r>
        <w:rPr>
          <w:b w:val="0"/>
          <w:color w:val="414042"/>
          <w:spacing w:val="-3"/>
        </w:rPr>
        <w:t> </w:t>
      </w:r>
      <w:r>
        <w:rPr>
          <w:b w:val="0"/>
          <w:color w:val="414042"/>
        </w:rPr>
        <w:t>conclude</w:t>
      </w:r>
      <w:r>
        <w:rPr>
          <w:b w:val="0"/>
          <w:color w:val="414042"/>
          <w:spacing w:val="-3"/>
        </w:rPr>
        <w:t> </w:t>
      </w:r>
      <w:r>
        <w:rPr>
          <w:b w:val="0"/>
          <w:color w:val="414042"/>
        </w:rPr>
        <w:t>that</w:t>
      </w:r>
      <w:r>
        <w:rPr>
          <w:b w:val="0"/>
          <w:color w:val="414042"/>
          <w:spacing w:val="-3"/>
        </w:rPr>
        <w:t> </w:t>
      </w:r>
      <w:r>
        <w:rPr>
          <w:b w:val="0"/>
          <w:color w:val="414042"/>
        </w:rPr>
        <w:t>Brother</w:t>
      </w:r>
      <w:r>
        <w:rPr>
          <w:b w:val="0"/>
          <w:color w:val="414042"/>
          <w:spacing w:val="-3"/>
        </w:rPr>
        <w:t> </w:t>
      </w:r>
      <w:r>
        <w:rPr>
          <w:b w:val="0"/>
          <w:color w:val="414042"/>
        </w:rPr>
        <w:t>Howard</w:t>
      </w:r>
      <w:r>
        <w:rPr>
          <w:b w:val="0"/>
          <w:color w:val="414042"/>
          <w:spacing w:val="-3"/>
        </w:rPr>
        <w:t> </w:t>
      </w:r>
      <w:r>
        <w:rPr>
          <w:b w:val="0"/>
          <w:color w:val="414042"/>
        </w:rPr>
        <w:t>was</w:t>
      </w:r>
      <w:r>
        <w:rPr>
          <w:b w:val="0"/>
          <w:color w:val="414042"/>
          <w:spacing w:val="-3"/>
        </w:rPr>
        <w:t> </w:t>
      </w:r>
      <w:r>
        <w:rPr>
          <w:b w:val="0"/>
          <w:color w:val="414042"/>
        </w:rPr>
        <w:t>at</w:t>
      </w:r>
      <w:r>
        <w:rPr>
          <w:b w:val="0"/>
          <w:color w:val="414042"/>
          <w:spacing w:val="-3"/>
        </w:rPr>
        <w:t> </w:t>
      </w:r>
      <w:r>
        <w:rPr>
          <w:b w:val="0"/>
          <w:color w:val="414042"/>
        </w:rPr>
        <w:t>the</w:t>
      </w:r>
      <w:r>
        <w:rPr>
          <w:b w:val="0"/>
          <w:color w:val="414042"/>
          <w:spacing w:val="-3"/>
        </w:rPr>
        <w:t> </w:t>
      </w:r>
      <w:r>
        <w:rPr>
          <w:b w:val="0"/>
          <w:color w:val="414042"/>
        </w:rPr>
        <w:t>meeting</w:t>
      </w:r>
      <w:r>
        <w:rPr>
          <w:b w:val="0"/>
          <w:color w:val="414042"/>
          <w:spacing w:val="-3"/>
        </w:rPr>
        <w:t> </w:t>
      </w:r>
      <w:r>
        <w:rPr>
          <w:b w:val="0"/>
          <w:color w:val="414042"/>
        </w:rPr>
        <w:t>at</w:t>
      </w:r>
      <w:r>
        <w:rPr>
          <w:b w:val="0"/>
          <w:color w:val="414042"/>
          <w:spacing w:val="-3"/>
        </w:rPr>
        <w:t> </w:t>
      </w:r>
      <w:r>
        <w:rPr>
          <w:b w:val="0"/>
          <w:color w:val="414042"/>
        </w:rPr>
        <w:t>the</w:t>
      </w:r>
      <w:r>
        <w:rPr>
          <w:b w:val="0"/>
          <w:color w:val="414042"/>
          <w:spacing w:val="-3"/>
        </w:rPr>
        <w:t> </w:t>
      </w:r>
      <w:r>
        <w:rPr>
          <w:b w:val="0"/>
          <w:color w:val="414042"/>
        </w:rPr>
        <w:t>time</w:t>
      </w:r>
      <w:r>
        <w:rPr>
          <w:b w:val="0"/>
          <w:color w:val="414042"/>
          <w:spacing w:val="-3"/>
        </w:rPr>
        <w:t> </w:t>
      </w:r>
      <w:r>
        <w:rPr>
          <w:b w:val="0"/>
          <w:color w:val="414042"/>
        </w:rPr>
        <w:t>the </w:t>
      </w:r>
      <w:r>
        <w:rPr>
          <w:b w:val="0"/>
          <w:color w:val="414042"/>
        </w:rPr>
        <w:t>canonical meeting was</w:t>
      </w:r>
      <w:r>
        <w:rPr>
          <w:b w:val="0"/>
          <w:color w:val="414042"/>
          <w:spacing w:val="-16"/>
        </w:rPr>
        <w:t> </w:t>
      </w:r>
      <w:r>
        <w:rPr>
          <w:b w:val="0"/>
          <w:color w:val="414042"/>
        </w:rPr>
        <w:t>given.</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647"/>
        <w:jc w:val="left"/>
      </w:pPr>
      <w:bookmarkStart w:name=" " w:id="1104"/>
      <w:bookmarkEnd w:id="1104"/>
      <w:r>
        <w:rPr/>
      </w:r>
      <w:bookmarkStart w:name=" " w:id="1105"/>
      <w:bookmarkEnd w:id="1105"/>
      <w:r>
        <w:rPr/>
      </w:r>
      <w:bookmarkStart w:name="We are satisfied that in about 1969 the " w:id="1106"/>
      <w:bookmarkEnd w:id="1106"/>
      <w:r>
        <w:rPr/>
      </w:r>
      <w:r>
        <w:rPr>
          <w:b w:val="0"/>
          <w:bCs w:val="0"/>
          <w:color w:val="414042"/>
          <w:spacing w:val="-5"/>
        </w:rPr>
        <w:t>We </w:t>
      </w:r>
      <w:r>
        <w:rPr>
          <w:b w:val="0"/>
          <w:bCs w:val="0"/>
          <w:color w:val="414042"/>
        </w:rPr>
        <w:t>are satisfied that in about 1969 the Provincial, Brother Weldon, and his successor as Provincial, </w:t>
      </w:r>
      <w:r>
        <w:rPr>
          <w:b w:val="0"/>
          <w:bCs w:val="0"/>
          <w:color w:val="414042"/>
        </w:rPr>
        <w:t>Brother Dwyer (1983–1989), transferred Brother Chute from Lismore to Marist College Penshurst and made him the principal in the knowledge that Brother Chute had admitted to inappropriately touching</w:t>
      </w:r>
      <w:r>
        <w:rPr>
          <w:b w:val="0"/>
          <w:bCs w:val="0"/>
          <w:color w:val="414042"/>
          <w:spacing w:val="-3"/>
        </w:rPr>
        <w:t> </w:t>
      </w:r>
      <w:r>
        <w:rPr>
          <w:b w:val="0"/>
          <w:bCs w:val="0"/>
          <w:color w:val="414042"/>
        </w:rPr>
        <w:t>a</w:t>
      </w:r>
      <w:r>
        <w:rPr>
          <w:b w:val="0"/>
          <w:bCs w:val="0"/>
          <w:color w:val="414042"/>
          <w:spacing w:val="-3"/>
        </w:rPr>
        <w:t> </w:t>
      </w:r>
      <w:r>
        <w:rPr>
          <w:b w:val="0"/>
          <w:bCs w:val="0"/>
          <w:color w:val="414042"/>
        </w:rPr>
        <w:t>child</w:t>
      </w:r>
      <w:r>
        <w:rPr>
          <w:b w:val="0"/>
          <w:bCs w:val="0"/>
          <w:color w:val="414042"/>
          <w:spacing w:val="-3"/>
        </w:rPr>
        <w:t> </w:t>
      </w:r>
      <w:r>
        <w:rPr>
          <w:b w:val="0"/>
          <w:bCs w:val="0"/>
          <w:color w:val="414042"/>
        </w:rPr>
        <w:t>while</w:t>
      </w:r>
      <w:r>
        <w:rPr>
          <w:b w:val="0"/>
          <w:bCs w:val="0"/>
          <w:color w:val="414042"/>
          <w:spacing w:val="-3"/>
        </w:rPr>
        <w:t> </w:t>
      </w:r>
      <w:r>
        <w:rPr>
          <w:b w:val="0"/>
          <w:bCs w:val="0"/>
          <w:color w:val="414042"/>
        </w:rPr>
        <w:t>he</w:t>
      </w:r>
      <w:r>
        <w:rPr>
          <w:b w:val="0"/>
          <w:bCs w:val="0"/>
          <w:color w:val="414042"/>
          <w:spacing w:val="-3"/>
        </w:rPr>
        <w:t> </w:t>
      </w:r>
      <w:r>
        <w:rPr>
          <w:b w:val="0"/>
          <w:bCs w:val="0"/>
          <w:color w:val="414042"/>
        </w:rPr>
        <w:t>was</w:t>
      </w:r>
      <w:r>
        <w:rPr>
          <w:b w:val="0"/>
          <w:bCs w:val="0"/>
          <w:color w:val="414042"/>
          <w:spacing w:val="-3"/>
        </w:rPr>
        <w:t> </w:t>
      </w:r>
      <w:r>
        <w:rPr>
          <w:b w:val="0"/>
          <w:bCs w:val="0"/>
          <w:color w:val="414042"/>
        </w:rPr>
        <w:t>a</w:t>
      </w:r>
      <w:r>
        <w:rPr>
          <w:b w:val="0"/>
          <w:bCs w:val="0"/>
          <w:color w:val="414042"/>
          <w:spacing w:val="-3"/>
        </w:rPr>
        <w:t> </w:t>
      </w:r>
      <w:r>
        <w:rPr>
          <w:b w:val="0"/>
          <w:bCs w:val="0"/>
          <w:color w:val="414042"/>
        </w:rPr>
        <w:t>class</w:t>
      </w:r>
      <w:r>
        <w:rPr>
          <w:b w:val="0"/>
          <w:bCs w:val="0"/>
          <w:color w:val="414042"/>
          <w:spacing w:val="-3"/>
        </w:rPr>
        <w:t> </w:t>
      </w:r>
      <w:r>
        <w:rPr>
          <w:b w:val="0"/>
          <w:bCs w:val="0"/>
          <w:color w:val="414042"/>
        </w:rPr>
        <w:t>teacher</w:t>
      </w:r>
      <w:r>
        <w:rPr>
          <w:b w:val="0"/>
          <w:bCs w:val="0"/>
          <w:color w:val="414042"/>
          <w:spacing w:val="-3"/>
        </w:rPr>
        <w:t> </w:t>
      </w:r>
      <w:r>
        <w:rPr>
          <w:b w:val="0"/>
          <w:bCs w:val="0"/>
          <w:color w:val="414042"/>
        </w:rPr>
        <w:t>at</w:t>
      </w:r>
      <w:r>
        <w:rPr>
          <w:b w:val="0"/>
          <w:bCs w:val="0"/>
          <w:color w:val="414042"/>
          <w:spacing w:val="-3"/>
        </w:rPr>
        <w:t> </w:t>
      </w:r>
      <w:r>
        <w:rPr>
          <w:b w:val="0"/>
          <w:bCs w:val="0"/>
          <w:color w:val="414042"/>
        </w:rPr>
        <w:t>St</w:t>
      </w:r>
      <w:r>
        <w:rPr>
          <w:b w:val="0"/>
          <w:bCs w:val="0"/>
          <w:color w:val="414042"/>
          <w:spacing w:val="-3"/>
        </w:rPr>
        <w:t> </w:t>
      </w:r>
      <w:r>
        <w:rPr>
          <w:b w:val="0"/>
          <w:bCs w:val="0"/>
          <w:color w:val="414042"/>
        </w:rPr>
        <w:t>Joseph’s</w:t>
      </w:r>
      <w:r>
        <w:rPr>
          <w:b w:val="0"/>
          <w:bCs w:val="0"/>
          <w:color w:val="414042"/>
          <w:spacing w:val="-3"/>
        </w:rPr>
        <w:t> </w:t>
      </w:r>
      <w:r>
        <w:rPr>
          <w:b w:val="0"/>
          <w:bCs w:val="0"/>
          <w:color w:val="414042"/>
        </w:rPr>
        <w:t>School</w:t>
      </w:r>
      <w:r>
        <w:rPr>
          <w:b w:val="0"/>
          <w:bCs w:val="0"/>
          <w:color w:val="414042"/>
          <w:spacing w:val="-3"/>
        </w:rPr>
        <w:t> </w:t>
      </w:r>
      <w:r>
        <w:rPr>
          <w:b w:val="0"/>
          <w:bCs w:val="0"/>
          <w:color w:val="414042"/>
        </w:rPr>
        <w:t>and</w:t>
      </w:r>
      <w:r>
        <w:rPr>
          <w:b w:val="0"/>
          <w:bCs w:val="0"/>
          <w:color w:val="414042"/>
          <w:spacing w:val="-3"/>
        </w:rPr>
        <w:t> </w:t>
      </w:r>
      <w:r>
        <w:rPr>
          <w:b w:val="0"/>
          <w:bCs w:val="0"/>
          <w:color w:val="414042"/>
        </w:rPr>
        <w:t>that</w:t>
      </w:r>
      <w:r>
        <w:rPr>
          <w:b w:val="0"/>
          <w:bCs w:val="0"/>
          <w:color w:val="414042"/>
          <w:spacing w:val="-3"/>
        </w:rPr>
        <w:t> </w:t>
      </w:r>
      <w:r>
        <w:rPr>
          <w:b w:val="0"/>
          <w:bCs w:val="0"/>
          <w:color w:val="414042"/>
        </w:rPr>
        <w:t>that</w:t>
      </w:r>
      <w:r>
        <w:rPr>
          <w:b w:val="0"/>
          <w:bCs w:val="0"/>
          <w:color w:val="414042"/>
          <w:spacing w:val="-3"/>
        </w:rPr>
        <w:t> </w:t>
      </w:r>
      <w:r>
        <w:rPr>
          <w:b w:val="0"/>
          <w:bCs w:val="0"/>
          <w:color w:val="414042"/>
        </w:rPr>
        <w:t>conduct</w:t>
      </w:r>
      <w:r>
        <w:rPr>
          <w:b w:val="0"/>
          <w:bCs w:val="0"/>
          <w:color w:val="414042"/>
          <w:spacing w:val="-3"/>
        </w:rPr>
        <w:t> </w:t>
      </w:r>
      <w:r>
        <w:rPr>
          <w:b w:val="0"/>
          <w:bCs w:val="0"/>
          <w:color w:val="414042"/>
        </w:rPr>
        <w:t>warranted </w:t>
      </w:r>
      <w:r>
        <w:rPr>
          <w:b w:val="0"/>
          <w:bCs w:val="0"/>
          <w:color w:val="414042"/>
        </w:rPr>
        <w:t>a canonical</w:t>
      </w:r>
      <w:r>
        <w:rPr>
          <w:b w:val="0"/>
          <w:bCs w:val="0"/>
          <w:color w:val="414042"/>
          <w:spacing w:val="-8"/>
        </w:rPr>
        <w:t> </w:t>
      </w:r>
      <w:r>
        <w:rPr>
          <w:b w:val="0"/>
          <w:bCs w:val="0"/>
          <w:color w:val="414042"/>
        </w:rPr>
        <w:t>warning.</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45"/>
        <w:jc w:val="left"/>
      </w:pPr>
      <w:bookmarkStart w:name="Brother Weldon and Brother Dwyer did not" w:id="1107"/>
      <w:bookmarkEnd w:id="1107"/>
      <w:r>
        <w:rPr/>
      </w:r>
      <w:r>
        <w:rPr>
          <w:b w:val="0"/>
          <w:bCs w:val="0"/>
          <w:color w:val="414042"/>
        </w:rPr>
        <w:t>Brother Weldon and Brother Dwyer did not </w:t>
      </w:r>
      <w:r>
        <w:rPr>
          <w:b w:val="0"/>
          <w:bCs w:val="0"/>
          <w:color w:val="414042"/>
          <w:spacing w:val="-3"/>
        </w:rPr>
        <w:t>make </w:t>
      </w:r>
      <w:r>
        <w:rPr>
          <w:b w:val="0"/>
          <w:bCs w:val="0"/>
          <w:color w:val="414042"/>
        </w:rPr>
        <w:t>successor Provincials aware of the knowledge </w:t>
      </w:r>
      <w:r>
        <w:rPr>
          <w:b w:val="0"/>
          <w:bCs w:val="0"/>
          <w:color w:val="414042"/>
        </w:rPr>
        <w:t>they had of Brother </w:t>
      </w:r>
      <w:r>
        <w:rPr>
          <w:b w:val="0"/>
          <w:bCs w:val="0"/>
          <w:color w:val="414042"/>
          <w:spacing w:val="-3"/>
        </w:rPr>
        <w:t>Chute’s </w:t>
      </w:r>
      <w:r>
        <w:rPr>
          <w:b w:val="0"/>
          <w:bCs w:val="0"/>
          <w:color w:val="414042"/>
        </w:rPr>
        <w:t>admission or of the decision that that conduct warranted a</w:t>
      </w:r>
      <w:r>
        <w:rPr>
          <w:b w:val="0"/>
          <w:bCs w:val="0"/>
          <w:color w:val="414042"/>
          <w:spacing w:val="-30"/>
        </w:rPr>
        <w:t> </w:t>
      </w:r>
      <w:r>
        <w:rPr>
          <w:b w:val="0"/>
          <w:bCs w:val="0"/>
          <w:color w:val="414042"/>
        </w:rPr>
        <w:t>canonical </w:t>
      </w:r>
      <w:r>
        <w:rPr>
          <w:b w:val="0"/>
          <w:bCs w:val="0"/>
          <w:color w:val="414042"/>
        </w:rPr>
        <w:t>warning. That neither Brother Weldon nor Brother Dwyer ensured this conduct was known by subsequent Provincials meant that no warning was given to prospective schools of the risk Brother</w:t>
      </w:r>
      <w:r>
        <w:rPr>
          <w:b w:val="0"/>
          <w:bCs w:val="0"/>
          <w:color w:val="414042"/>
          <w:spacing w:val="-4"/>
        </w:rPr>
        <w:t> </w:t>
      </w:r>
      <w:r>
        <w:rPr>
          <w:b w:val="0"/>
          <w:bCs w:val="0"/>
          <w:color w:val="414042"/>
        </w:rPr>
        <w:t>Chute</w:t>
      </w:r>
      <w:r>
        <w:rPr>
          <w:b w:val="0"/>
          <w:bCs w:val="0"/>
          <w:color w:val="414042"/>
          <w:spacing w:val="-4"/>
        </w:rPr>
        <w:t> </w:t>
      </w:r>
      <w:r>
        <w:rPr>
          <w:b w:val="0"/>
          <w:bCs w:val="0"/>
          <w:color w:val="414042"/>
        </w:rPr>
        <w:t>posed</w:t>
      </w:r>
      <w:r>
        <w:rPr>
          <w:b w:val="0"/>
          <w:bCs w:val="0"/>
          <w:color w:val="414042"/>
          <w:spacing w:val="-4"/>
        </w:rPr>
        <w:t> </w:t>
      </w:r>
      <w:r>
        <w:rPr>
          <w:b w:val="0"/>
          <w:bCs w:val="0"/>
          <w:color w:val="414042"/>
        </w:rPr>
        <w:t>to</w:t>
      </w:r>
      <w:r>
        <w:rPr>
          <w:b w:val="0"/>
          <w:bCs w:val="0"/>
          <w:color w:val="414042"/>
          <w:spacing w:val="-4"/>
        </w:rPr>
        <w:t> </w:t>
      </w:r>
      <w:r>
        <w:rPr>
          <w:b w:val="0"/>
          <w:bCs w:val="0"/>
          <w:color w:val="414042"/>
        </w:rPr>
        <w:t>children</w:t>
      </w:r>
      <w:r>
        <w:rPr>
          <w:b w:val="0"/>
          <w:bCs w:val="0"/>
          <w:color w:val="414042"/>
          <w:spacing w:val="-4"/>
        </w:rPr>
        <w:t> </w:t>
      </w:r>
      <w:r>
        <w:rPr>
          <w:b w:val="0"/>
          <w:bCs w:val="0"/>
          <w:color w:val="414042"/>
        </w:rPr>
        <w:t>and</w:t>
      </w:r>
      <w:r>
        <w:rPr>
          <w:b w:val="0"/>
          <w:bCs w:val="0"/>
          <w:color w:val="414042"/>
          <w:spacing w:val="-4"/>
        </w:rPr>
        <w:t> </w:t>
      </w:r>
      <w:r>
        <w:rPr>
          <w:b w:val="0"/>
          <w:bCs w:val="0"/>
          <w:color w:val="414042"/>
        </w:rPr>
        <w:t>reflects</w:t>
      </w:r>
      <w:r>
        <w:rPr>
          <w:b w:val="0"/>
          <w:bCs w:val="0"/>
          <w:color w:val="414042"/>
          <w:spacing w:val="-4"/>
        </w:rPr>
        <w:t> </w:t>
      </w:r>
      <w:r>
        <w:rPr>
          <w:b w:val="0"/>
          <w:bCs w:val="0"/>
          <w:color w:val="414042"/>
        </w:rPr>
        <w:t>very</w:t>
      </w:r>
      <w:r>
        <w:rPr>
          <w:b w:val="0"/>
          <w:bCs w:val="0"/>
          <w:color w:val="414042"/>
          <w:spacing w:val="-4"/>
        </w:rPr>
        <w:t> </w:t>
      </w:r>
      <w:r>
        <w:rPr>
          <w:b w:val="0"/>
          <w:bCs w:val="0"/>
          <w:color w:val="414042"/>
        </w:rPr>
        <w:t>poorly</w:t>
      </w:r>
      <w:r>
        <w:rPr>
          <w:b w:val="0"/>
          <w:bCs w:val="0"/>
          <w:color w:val="414042"/>
          <w:spacing w:val="-4"/>
        </w:rPr>
        <w:t> </w:t>
      </w:r>
      <w:r>
        <w:rPr>
          <w:b w:val="0"/>
          <w:bCs w:val="0"/>
          <w:color w:val="414042"/>
        </w:rPr>
        <w:t>on</w:t>
      </w:r>
      <w:r>
        <w:rPr>
          <w:b w:val="0"/>
          <w:bCs w:val="0"/>
          <w:color w:val="414042"/>
          <w:spacing w:val="-4"/>
        </w:rPr>
        <w:t> </w:t>
      </w:r>
      <w:r>
        <w:rPr>
          <w:b w:val="0"/>
          <w:bCs w:val="0"/>
          <w:color w:val="414042"/>
        </w:rPr>
        <w:t>the</w:t>
      </w:r>
      <w:r>
        <w:rPr>
          <w:b w:val="0"/>
          <w:bCs w:val="0"/>
          <w:color w:val="414042"/>
          <w:spacing w:val="-4"/>
        </w:rPr>
        <w:t> </w:t>
      </w:r>
      <w:r>
        <w:rPr>
          <w:b w:val="0"/>
          <w:bCs w:val="0"/>
          <w:color w:val="414042"/>
        </w:rPr>
        <w:t>Marist</w:t>
      </w:r>
      <w:r>
        <w:rPr>
          <w:b w:val="0"/>
          <w:bCs w:val="0"/>
          <w:color w:val="414042"/>
          <w:spacing w:val="-4"/>
        </w:rPr>
        <w:t> </w:t>
      </w:r>
      <w:r>
        <w:rPr>
          <w:b w:val="0"/>
          <w:bCs w:val="0"/>
          <w:color w:val="414042"/>
        </w:rPr>
        <w:t>Brothers’</w:t>
      </w:r>
      <w:r>
        <w:rPr>
          <w:b w:val="0"/>
          <w:bCs w:val="0"/>
          <w:color w:val="414042"/>
          <w:spacing w:val="-4"/>
        </w:rPr>
        <w:t> </w:t>
      </w:r>
      <w:r>
        <w:rPr>
          <w:b w:val="0"/>
          <w:bCs w:val="0"/>
          <w:color w:val="414042"/>
        </w:rPr>
        <w:t>approach</w:t>
      </w:r>
      <w:r>
        <w:rPr/>
      </w:r>
    </w:p>
    <w:p>
      <w:pPr>
        <w:pStyle w:val="BodyText"/>
        <w:spacing w:line="240" w:lineRule="auto" w:before="1"/>
        <w:ind w:right="0"/>
        <w:jc w:val="left"/>
      </w:pPr>
      <w:r>
        <w:rPr>
          <w:b w:val="0"/>
          <w:color w:val="414042"/>
        </w:rPr>
        <w:t>to these matters under the leadership in place between 1958 and</w:t>
      </w:r>
      <w:r>
        <w:rPr>
          <w:b w:val="0"/>
          <w:color w:val="414042"/>
          <w:spacing w:val="-31"/>
        </w:rPr>
        <w:t> </w:t>
      </w:r>
      <w:r>
        <w:rPr>
          <w:b w:val="0"/>
          <w:color w:val="414042"/>
        </w:rPr>
        <w:t>1972.</w:t>
      </w:r>
      <w:r>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8"/>
        </w:numPr>
        <w:tabs>
          <w:tab w:pos="916" w:val="left" w:leader="none"/>
        </w:tabs>
        <w:spacing w:line="240" w:lineRule="auto" w:before="185" w:after="0"/>
        <w:ind w:left="915" w:right="0" w:hanging="802"/>
        <w:jc w:val="left"/>
      </w:pPr>
      <w:bookmarkStart w:name="_TOC_250018" w:id="1108"/>
      <w:bookmarkStart w:name="2.6  Penshurst, Coogee and Parramatta (1" w:id="1109"/>
      <w:r>
        <w:rPr/>
      </w:r>
      <w:bookmarkEnd w:id="1109"/>
      <w:bookmarkStart w:name="2.6  Penshurst, Coogee and Parramatta (1" w:id="1110"/>
      <w:r>
        <w:rPr>
          <w:b w:val="0"/>
          <w:bCs w:val="0"/>
          <w:color w:val="0094D9"/>
          <w:spacing w:val="-4"/>
        </w:rPr>
        <w:t>P</w:t>
      </w:r>
      <w:r>
        <w:rPr>
          <w:b w:val="0"/>
          <w:bCs w:val="0"/>
          <w:color w:val="0094D9"/>
          <w:spacing w:val="-4"/>
        </w:rPr>
        <w:t>enshurst, </w:t>
      </w:r>
      <w:r>
        <w:rPr>
          <w:b w:val="0"/>
          <w:bCs w:val="0"/>
          <w:color w:val="0094D9"/>
        </w:rPr>
        <w:t>Coogee </w:t>
      </w:r>
      <w:r>
        <w:rPr>
          <w:b w:val="0"/>
          <w:bCs w:val="0"/>
          <w:color w:val="0094D9"/>
          <w:spacing w:val="-3"/>
        </w:rPr>
        <w:t>and Parramatta</w:t>
      </w:r>
      <w:r>
        <w:rPr>
          <w:b w:val="0"/>
          <w:bCs w:val="0"/>
          <w:color w:val="0094D9"/>
          <w:spacing w:val="-12"/>
        </w:rPr>
        <w:t> </w:t>
      </w:r>
      <w:r>
        <w:rPr>
          <w:b w:val="0"/>
          <w:bCs w:val="0"/>
          <w:color w:val="0094D9"/>
          <w:spacing w:val="-8"/>
        </w:rPr>
        <w:t>(1969–1975)</w:t>
      </w:r>
      <w:bookmarkEnd w:id="1108"/>
      <w:r>
        <w:rPr>
          <w:spacing w:val="-8"/>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right="0"/>
        <w:jc w:val="left"/>
        <w:rPr>
          <w:rFonts w:ascii="Calibri Light" w:hAnsi="Calibri Light" w:cs="Calibri Light" w:eastAsia="Calibri Light" w:hint="default"/>
        </w:rPr>
      </w:pPr>
      <w:bookmarkStart w:name="Marist College Penshurst" w:id="1111"/>
      <w:bookmarkEnd w:id="1111"/>
      <w:r>
        <w:rPr/>
      </w:r>
      <w:r>
        <w:rPr>
          <w:rFonts w:ascii="Calibri Light"/>
          <w:b w:val="0"/>
          <w:color w:val="0094D9"/>
        </w:rPr>
        <w:t>Marist College</w:t>
      </w:r>
      <w:r>
        <w:rPr>
          <w:rFonts w:ascii="Calibri Light"/>
          <w:b w:val="0"/>
          <w:color w:val="0094D9"/>
          <w:spacing w:val="-7"/>
        </w:rPr>
        <w:t> </w:t>
      </w:r>
      <w:r>
        <w:rPr>
          <w:rFonts w:ascii="Calibri Light"/>
          <w:b w:val="0"/>
          <w:color w:val="0094D9"/>
          <w:spacing w:val="-3"/>
        </w:rPr>
        <w:t>Penshurst</w:t>
      </w:r>
      <w:r>
        <w:rPr>
          <w:rFonts w:ascii="Calibri Light"/>
          <w:spacing w:val="-3"/>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715"/>
        <w:jc w:val="left"/>
        <w:rPr>
          <w:rFonts w:ascii="Calibri" w:hAnsi="Calibri" w:cs="Calibri" w:eastAsia="Calibri" w:hint="default"/>
          <w:sz w:val="14"/>
          <w:szCs w:val="14"/>
        </w:rPr>
      </w:pPr>
      <w:bookmarkStart w:name="In 1969, following his removal from St J" w:id="1112"/>
      <w:bookmarkEnd w:id="1112"/>
      <w:r>
        <w:rPr/>
      </w:r>
      <w:r>
        <w:rPr>
          <w:b w:val="0"/>
          <w:bCs w:val="0"/>
          <w:color w:val="414042"/>
        </w:rPr>
        <w:t>In 1969, following his removal from St Joseph’s School, Lismore, Brother Chute was appoin</w:t>
      </w:r>
      <w:bookmarkStart w:name=" " w:id="1113"/>
      <w:bookmarkEnd w:id="1113"/>
      <w:r>
        <w:rPr>
          <w:b w:val="0"/>
          <w:bCs w:val="0"/>
          <w:color w:val="414042"/>
        </w:rPr>
      </w:r>
      <w:bookmarkStart w:name=" " w:id="1114"/>
      <w:bookmarkEnd w:id="1114"/>
      <w:r>
        <w:rPr>
          <w:b w:val="0"/>
          <w:bCs w:val="0"/>
          <w:color w:val="414042"/>
        </w:rPr>
        <w:t>t</w:t>
      </w:r>
      <w:r>
        <w:rPr>
          <w:b w:val="0"/>
          <w:bCs w:val="0"/>
          <w:color w:val="414042"/>
        </w:rPr>
        <w:t>ed to </w:t>
      </w:r>
      <w:r>
        <w:rPr>
          <w:b w:val="0"/>
          <w:bCs w:val="0"/>
          <w:color w:val="414042"/>
        </w:rPr>
        <w:t>the position of principal of the primary school at Marist College Penshurst. He taught at the</w:t>
      </w:r>
      <w:r>
        <w:rPr>
          <w:b w:val="0"/>
          <w:bCs w:val="0"/>
          <w:color w:val="414042"/>
          <w:spacing w:val="-33"/>
        </w:rPr>
        <w:t> </w:t>
      </w:r>
      <w:bookmarkStart w:name=" " w:id="1115"/>
      <w:bookmarkEnd w:id="1115"/>
      <w:r>
        <w:rPr>
          <w:b w:val="0"/>
          <w:bCs w:val="0"/>
          <w:color w:val="414042"/>
        </w:rPr>
        <w:t>school</w:t>
      </w:r>
      <w:r>
        <w:rPr>
          <w:b w:val="0"/>
          <w:bCs w:val="0"/>
          <w:color w:val="414042"/>
        </w:rPr>
        <w:t> </w:t>
      </w:r>
      <w:r>
        <w:rPr>
          <w:b w:val="0"/>
          <w:bCs w:val="0"/>
          <w:color w:val="414042"/>
        </w:rPr>
        <w:t>until</w:t>
      </w:r>
      <w:r>
        <w:rPr>
          <w:b w:val="0"/>
          <w:bCs w:val="0"/>
          <w:color w:val="414042"/>
          <w:spacing w:val="-6"/>
        </w:rPr>
        <w:t> </w:t>
      </w:r>
      <w:bookmarkStart w:name="140" w:id="1116"/>
      <w:bookmarkEnd w:id="1116"/>
      <w:r>
        <w:rPr>
          <w:b w:val="0"/>
          <w:bCs w:val="0"/>
          <w:color w:val="414042"/>
        </w:rPr>
        <w:t>1972</w:t>
      </w:r>
      <w:r>
        <w:rPr>
          <w:b w:val="0"/>
          <w:bCs w:val="0"/>
          <w:color w:val="414042"/>
        </w:rPr>
        <w:t>.</w:t>
      </w:r>
      <w:r>
        <w:rPr>
          <w:rFonts w:ascii="Calibri" w:hAnsi="Calibri" w:cs="Calibri" w:eastAsia="Calibri" w:hint="default"/>
          <w:color w:val="414042"/>
          <w:position w:val="8"/>
          <w:sz w:val="14"/>
          <w:szCs w:val="14"/>
        </w:rPr>
        <w:t>140</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1149"/>
        <w:jc w:val="left"/>
      </w:pPr>
      <w:bookmarkStart w:name="In his 30 April 2009 interview with repr" w:id="1117"/>
      <w:bookmarkEnd w:id="1117"/>
      <w:r>
        <w:rPr/>
      </w:r>
      <w:r>
        <w:rPr>
          <w:b w:val="0"/>
          <w:bCs w:val="0"/>
          <w:color w:val="414042"/>
        </w:rPr>
        <w:t>In his 30 April 2009 interview with representatives from Catholic Church Insurance, Monahan &amp; Rowell and Carroll &amp; O’Dea, Brother Chute said that he spoke to the then Provincial, Brother Howard, about a complaint that he had touched a child at Penshurst.</w:t>
      </w:r>
      <w:bookmarkStart w:name="141" w:id="1118"/>
      <w:bookmarkEnd w:id="1118"/>
      <w:r>
        <w:rPr>
          <w:b w:val="0"/>
          <w:bCs w:val="0"/>
          <w:color w:val="414042"/>
        </w:rPr>
      </w:r>
      <w:r>
        <w:rPr>
          <w:rFonts w:ascii="Calibri" w:hAnsi="Calibri" w:cs="Calibri" w:eastAsia="Calibri" w:hint="default"/>
          <w:color w:val="414042"/>
          <w:position w:val="8"/>
          <w:sz w:val="14"/>
          <w:szCs w:val="14"/>
        </w:rPr>
        <w:t>141 </w:t>
      </w:r>
      <w:r>
        <w:rPr>
          <w:rFonts w:ascii="Calibri Light" w:hAnsi="Calibri Light" w:cs="Calibri Light" w:eastAsia="Calibri Light" w:hint="default"/>
          <w:b w:val="0"/>
          <w:bCs w:val="0"/>
          <w:color w:val="414042"/>
        </w:rPr>
        <w:t>The</w:t>
      </w:r>
      <w:r>
        <w:rPr>
          <w:rFonts w:ascii="Calibri Light" w:hAnsi="Calibri Light" w:cs="Calibri Light" w:eastAsia="Calibri Light" w:hint="default"/>
          <w:b w:val="0"/>
          <w:bCs w:val="0"/>
          <w:color w:val="414042"/>
          <w:spacing w:val="-22"/>
        </w:rPr>
        <w:t> </w:t>
      </w:r>
      <w:r>
        <w:rPr>
          <w:rFonts w:ascii="Calibri Light" w:hAnsi="Calibri Light" w:cs="Calibri Light" w:eastAsia="Calibri Light" w:hint="default"/>
          <w:b w:val="0"/>
          <w:bCs w:val="0"/>
          <w:color w:val="414042"/>
        </w:rPr>
        <w:t>Monahan </w:t>
      </w:r>
      <w:r>
        <w:rPr>
          <w:rFonts w:ascii="Calibri Light" w:hAnsi="Calibri Light" w:cs="Calibri Light" w:eastAsia="Calibri Light" w:hint="default"/>
          <w:b w:val="0"/>
          <w:bCs w:val="0"/>
          <w:color w:val="414042"/>
        </w:rPr>
      </w:r>
      <w:r>
        <w:rPr>
          <w:b w:val="0"/>
          <w:bCs w:val="0"/>
          <w:color w:val="414042"/>
        </w:rPr>
        <w:t>Note of that interview with Brother Chute</w:t>
      </w:r>
      <w:r>
        <w:rPr>
          <w:b w:val="0"/>
          <w:bCs w:val="0"/>
          <w:color w:val="414042"/>
          <w:spacing w:val="-30"/>
        </w:rPr>
        <w:t> </w:t>
      </w:r>
      <w:r>
        <w:rPr>
          <w:b w:val="0"/>
          <w:bCs w:val="0"/>
          <w:color w:val="414042"/>
        </w:rPr>
        <w:t>records: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540"/>
        <w:jc w:val="left"/>
      </w:pPr>
      <w:bookmarkStart w:name="I did speak to Br Charles Howard while h" w:id="1119"/>
      <w:bookmarkEnd w:id="1119"/>
      <w:r>
        <w:rPr/>
      </w:r>
      <w:r>
        <w:rPr>
          <w:b w:val="0"/>
          <w:bCs w:val="0"/>
          <w:color w:val="414042"/>
        </w:rPr>
        <w:t>I did speak to Br Charles Howard while he was the Provincial (1972 to 1976). I spoke t</w:t>
      </w:r>
      <w:bookmarkStart w:name=" " w:id="1120"/>
      <w:bookmarkEnd w:id="1120"/>
      <w:r>
        <w:rPr>
          <w:b w:val="0"/>
          <w:bCs w:val="0"/>
          <w:color w:val="414042"/>
        </w:rPr>
        <w:t>o</w:t>
      </w:r>
      <w:r>
        <w:rPr>
          <w:b w:val="0"/>
          <w:bCs w:val="0"/>
          <w:color w:val="414042"/>
        </w:rPr>
        <w:t> him </w:t>
      </w:r>
      <w:r>
        <w:rPr>
          <w:b w:val="0"/>
          <w:bCs w:val="0"/>
          <w:color w:val="414042"/>
        </w:rPr>
        <w:t>about a complaint against me that I had touched a child. The complaint arose from </w:t>
      </w:r>
      <w:r>
        <w:rPr>
          <w:b w:val="0"/>
          <w:bCs w:val="0"/>
          <w:color w:val="414042"/>
          <w:spacing w:val="-3"/>
        </w:rPr>
        <w:t>my</w:t>
      </w:r>
      <w:r>
        <w:rPr>
          <w:b w:val="0"/>
          <w:bCs w:val="0"/>
          <w:color w:val="414042"/>
          <w:spacing w:val="-35"/>
        </w:rPr>
        <w:t> </w:t>
      </w:r>
      <w:r>
        <w:rPr>
          <w:b w:val="0"/>
          <w:bCs w:val="0"/>
          <w:color w:val="414042"/>
        </w:rPr>
        <w:t>time </w:t>
      </w:r>
      <w:r>
        <w:rPr>
          <w:b w:val="0"/>
          <w:bCs w:val="0"/>
          <w:color w:val="414042"/>
        </w:rPr>
        <w:t>at Penshurst (where I was the Principal of the Primary School from July 1969 to December 1972). I can’t remember the name of the kid. I think that the Superior (Br Simon Murphy) may have told Br Charles Howard about it. The parents complained to the</w:t>
      </w:r>
      <w:r>
        <w:rPr>
          <w:b w:val="0"/>
          <w:bCs w:val="0"/>
          <w:color w:val="414042"/>
          <w:spacing w:val="-37"/>
        </w:rPr>
        <w:t> </w:t>
      </w:r>
      <w:r>
        <w:rPr>
          <w:b w:val="0"/>
          <w:bCs w:val="0"/>
          <w:color w:val="414042"/>
          <w:spacing w:val="-3"/>
        </w:rPr>
        <w:t>Superior.</w:t>
      </w:r>
      <w:r>
        <w:rPr>
          <w:spacing w:val="-3"/>
        </w:rPr>
      </w:r>
    </w:p>
    <w:p>
      <w:pPr>
        <w:pStyle w:val="BodyText"/>
        <w:spacing w:line="244" w:lineRule="auto" w:before="1"/>
        <w:ind w:left="953" w:right="906"/>
        <w:jc w:val="left"/>
      </w:pPr>
      <w:r>
        <w:rPr>
          <w:b w:val="0"/>
          <w:bCs w:val="0"/>
          <w:color w:val="414042"/>
        </w:rPr>
        <w:t>Alternatively, I might have told Br Charles Howard about it </w:t>
      </w:r>
      <w:r>
        <w:rPr>
          <w:b w:val="0"/>
          <w:bCs w:val="0"/>
          <w:color w:val="414042"/>
          <w:spacing w:val="-4"/>
        </w:rPr>
        <w:t>myself. </w:t>
      </w:r>
      <w:r>
        <w:rPr>
          <w:b w:val="0"/>
          <w:bCs w:val="0"/>
          <w:color w:val="414042"/>
        </w:rPr>
        <w:t>One </w:t>
      </w:r>
      <w:r>
        <w:rPr>
          <w:b w:val="0"/>
          <w:bCs w:val="0"/>
          <w:color w:val="414042"/>
          <w:spacing w:val="-3"/>
        </w:rPr>
        <w:t>way </w:t>
      </w:r>
      <w:r>
        <w:rPr>
          <w:b w:val="0"/>
          <w:bCs w:val="0"/>
          <w:color w:val="414042"/>
        </w:rPr>
        <w:t>or </w:t>
      </w:r>
      <w:r>
        <w:rPr>
          <w:b w:val="0"/>
          <w:bCs w:val="0"/>
          <w:color w:val="414042"/>
          <w:spacing w:val="-3"/>
        </w:rPr>
        <w:t>another, </w:t>
      </w:r>
      <w:r>
        <w:rPr>
          <w:b w:val="0"/>
          <w:bCs w:val="0"/>
          <w:color w:val="414042"/>
          <w:spacing w:val="-3"/>
        </w:rPr>
      </w:r>
      <w:r>
        <w:rPr>
          <w:b w:val="0"/>
          <w:bCs w:val="0"/>
          <w:color w:val="414042"/>
        </w:rPr>
        <w:t>he knew about the complaint and I spoke to him about it and admitted </w:t>
      </w:r>
      <w:r>
        <w:rPr>
          <w:b w:val="0"/>
          <w:bCs w:val="0"/>
          <w:color w:val="414042"/>
          <w:spacing w:val="-3"/>
        </w:rPr>
        <w:t>my </w:t>
      </w:r>
      <w:r>
        <w:rPr>
          <w:b w:val="0"/>
          <w:bCs w:val="0"/>
          <w:color w:val="414042"/>
          <w:spacing w:val="-4"/>
        </w:rPr>
        <w:t>behaviour.</w:t>
      </w:r>
      <w:r>
        <w:rPr>
          <w:b w:val="0"/>
          <w:bCs w:val="0"/>
          <w:color w:val="414042"/>
          <w:spacing w:val="-17"/>
        </w:rPr>
        <w:t> </w:t>
      </w:r>
      <w:bookmarkStart w:name=" " w:id="1121"/>
      <w:bookmarkEnd w:id="1121"/>
      <w:r>
        <w:rPr>
          <w:b w:val="0"/>
          <w:bCs w:val="0"/>
          <w:color w:val="414042"/>
        </w:rPr>
        <w: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955"/>
        <w:jc w:val="left"/>
      </w:pPr>
      <w:bookmarkStart w:name="I had a number of discussions with Br Ch" w:id="1122"/>
      <w:bookmarkEnd w:id="1122"/>
      <w:r>
        <w:rPr/>
      </w:r>
      <w:r>
        <w:rPr>
          <w:b w:val="0"/>
          <w:bCs w:val="0"/>
          <w:color w:val="414042"/>
        </w:rPr>
        <w:t>I had a number of discussions with Br Charles Howard. I told him all about </w:t>
      </w:r>
      <w:r>
        <w:rPr>
          <w:b w:val="0"/>
          <w:bCs w:val="0"/>
          <w:color w:val="414042"/>
          <w:spacing w:val="-3"/>
        </w:rPr>
        <w:t>my</w:t>
      </w:r>
      <w:r>
        <w:rPr>
          <w:b w:val="0"/>
          <w:bCs w:val="0"/>
          <w:color w:val="414042"/>
          <w:spacing w:val="-15"/>
        </w:rPr>
        <w:t> </w:t>
      </w:r>
      <w:r>
        <w:rPr>
          <w:b w:val="0"/>
          <w:bCs w:val="0"/>
          <w:color w:val="414042"/>
        </w:rPr>
        <w:t>problem. </w:t>
      </w:r>
      <w:r>
        <w:rPr>
          <w:b w:val="0"/>
          <w:bCs w:val="0"/>
          <w:color w:val="414042"/>
        </w:rPr>
        <w:t>I told him that I was trying to get help. He was trying to get me to get help.</w:t>
      </w:r>
      <w:r>
        <w:rPr>
          <w:b w:val="0"/>
          <w:bCs w:val="0"/>
          <w:color w:val="414042"/>
          <w:spacing w:val="-32"/>
        </w:rPr>
        <w:t> </w:t>
      </w:r>
      <w:r>
        <w:rPr>
          <w:b w:val="0"/>
          <w:bCs w:val="0"/>
          <w:color w:val="414042"/>
        </w:rPr>
        <w: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970"/>
        <w:jc w:val="left"/>
        <w:rPr>
          <w:rFonts w:ascii="Calibri" w:hAnsi="Calibri" w:cs="Calibri" w:eastAsia="Calibri" w:hint="default"/>
          <w:sz w:val="14"/>
          <w:szCs w:val="14"/>
        </w:rPr>
      </w:pPr>
      <w:bookmarkStart w:name="Br Charles Howard was very concerned for" w:id="1123"/>
      <w:bookmarkEnd w:id="1123"/>
      <w:r>
        <w:rPr/>
      </w:r>
      <w:r>
        <w:rPr>
          <w:b w:val="0"/>
          <w:color w:val="414042"/>
        </w:rPr>
        <w:t>Br Charles Howard was very concerned </w:t>
      </w:r>
      <w:r>
        <w:rPr>
          <w:b w:val="0"/>
          <w:color w:val="414042"/>
          <w:spacing w:val="-3"/>
        </w:rPr>
        <w:t>for </w:t>
      </w:r>
      <w:r>
        <w:rPr>
          <w:b w:val="0"/>
          <w:color w:val="414042"/>
        </w:rPr>
        <w:t>me. This was one of the reasons he sent</w:t>
      </w:r>
      <w:r>
        <w:rPr>
          <w:b w:val="0"/>
          <w:color w:val="414042"/>
          <w:spacing w:val="-20"/>
        </w:rPr>
        <w:t> </w:t>
      </w:r>
      <w:r>
        <w:rPr>
          <w:b w:val="0"/>
          <w:color w:val="414042"/>
        </w:rPr>
        <w:t>me </w:t>
      </w:r>
      <w:r>
        <w:rPr>
          <w:b w:val="0"/>
          <w:color w:val="414042"/>
        </w:rPr>
        <w:t>to Fribourg [in Switzerland]. I am quite certain of</w:t>
      </w:r>
      <w:r>
        <w:rPr>
          <w:b w:val="0"/>
          <w:color w:val="414042"/>
          <w:spacing w:val="-27"/>
        </w:rPr>
        <w:t> </w:t>
      </w:r>
      <w:r>
        <w:rPr>
          <w:b w:val="0"/>
          <w:color w:val="414042"/>
        </w:rPr>
        <w:t>tha</w:t>
      </w:r>
      <w:bookmarkStart w:name="142" w:id="1124"/>
      <w:bookmarkEnd w:id="1124"/>
      <w:r>
        <w:rPr>
          <w:b w:val="0"/>
          <w:color w:val="414042"/>
        </w:rPr>
        <w:t>t</w:t>
      </w:r>
      <w:r>
        <w:rPr>
          <w:b w:val="0"/>
          <w:color w:val="414042"/>
        </w:rPr>
        <w:t>.</w:t>
      </w:r>
      <w:r>
        <w:rPr>
          <w:rFonts w:ascii="Calibri"/>
          <w:color w:val="414042"/>
          <w:position w:val="8"/>
          <w:sz w:val="14"/>
        </w:rPr>
        <w:t>142</w:t>
      </w:r>
      <w:r>
        <w:rPr>
          <w:rFonts w:ascii="Calibri"/>
          <w:sz w:val="14"/>
        </w:rPr>
      </w:r>
    </w:p>
    <w:p>
      <w:pPr>
        <w:spacing w:after="0" w:line="244" w:lineRule="auto"/>
        <w:jc w:val="left"/>
        <w:rPr>
          <w:rFonts w:ascii="Calibri" w:hAnsi="Calibri" w:cs="Calibri" w:eastAsia="Calibri" w:hint="default"/>
          <w:sz w:val="14"/>
          <w:szCs w:val="14"/>
        </w:rPr>
        <w:sectPr>
          <w:pgSz w:w="11910" w:h="16840"/>
          <w:pgMar w:header="643" w:footer="615" w:top="840" w:bottom="800" w:left="1020" w:right="600"/>
        </w:sect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1"/>
        <w:ind w:right="0"/>
        <w:rPr>
          <w:rFonts w:ascii="Calibri" w:hAnsi="Calibri" w:cs="Calibri" w:eastAsia="Calibri" w:hint="default"/>
          <w:sz w:val="27"/>
          <w:szCs w:val="27"/>
        </w:rPr>
      </w:pPr>
    </w:p>
    <w:p>
      <w:pPr>
        <w:pStyle w:val="BodyText"/>
        <w:spacing w:line="244" w:lineRule="auto" w:before="51"/>
        <w:ind w:left="533" w:right="261"/>
        <w:jc w:val="left"/>
        <w:rPr>
          <w:rFonts w:ascii="Calibri" w:hAnsi="Calibri" w:cs="Calibri" w:eastAsia="Calibri" w:hint="default"/>
          <w:sz w:val="14"/>
          <w:szCs w:val="14"/>
        </w:rPr>
      </w:pPr>
      <w:bookmarkStart w:name="Brother Howard, the Provincial from 1972" w:id="1125"/>
      <w:bookmarkEnd w:id="1125"/>
      <w:r>
        <w:rPr/>
      </w:r>
      <w:r>
        <w:rPr>
          <w:b w:val="0"/>
          <w:bCs w:val="0"/>
          <w:color w:val="414042"/>
        </w:rPr>
        <w:t>Brother Howard, the Provincial from 1972 to 1976, was interviewed by the Marist Brothers’ lawyers in 2009. Brother Howard was asked about Brother </w:t>
      </w:r>
      <w:r>
        <w:rPr>
          <w:b w:val="0"/>
          <w:bCs w:val="0"/>
          <w:color w:val="414042"/>
          <w:spacing w:val="-3"/>
        </w:rPr>
        <w:t>Chute’s </w:t>
      </w:r>
      <w:r>
        <w:rPr>
          <w:b w:val="0"/>
          <w:bCs w:val="0"/>
          <w:color w:val="414042"/>
        </w:rPr>
        <w:t>account of what he said to the </w:t>
      </w:r>
      <w:r>
        <w:rPr>
          <w:b w:val="0"/>
          <w:bCs w:val="0"/>
          <w:color w:val="414042"/>
        </w:rPr>
        <w:t>Community </w:t>
      </w:r>
      <w:r>
        <w:rPr>
          <w:b w:val="0"/>
          <w:bCs w:val="0"/>
          <w:color w:val="414042"/>
          <w:spacing w:val="-3"/>
        </w:rPr>
        <w:t>Superior, </w:t>
      </w:r>
      <w:r>
        <w:rPr>
          <w:b w:val="0"/>
          <w:bCs w:val="0"/>
          <w:color w:val="414042"/>
        </w:rPr>
        <w:t>Brother Simon </w:t>
      </w:r>
      <w:r>
        <w:rPr>
          <w:b w:val="0"/>
          <w:bCs w:val="0"/>
          <w:color w:val="414042"/>
          <w:spacing w:val="-4"/>
        </w:rPr>
        <w:t>Murphy, </w:t>
      </w:r>
      <w:r>
        <w:rPr>
          <w:b w:val="0"/>
          <w:bCs w:val="0"/>
          <w:color w:val="414042"/>
        </w:rPr>
        <w:t>and Brother Howard in that period concerning the </w:t>
      </w:r>
      <w:r>
        <w:rPr>
          <w:b w:val="0"/>
          <w:bCs w:val="0"/>
          <w:color w:val="414042"/>
        </w:rPr>
        <w:t>sexual abuse of childr</w:t>
      </w:r>
      <w:bookmarkStart w:name="143" w:id="1126"/>
      <w:bookmarkEnd w:id="1126"/>
      <w:r>
        <w:rPr>
          <w:b w:val="0"/>
          <w:bCs w:val="0"/>
          <w:color w:val="414042"/>
        </w:rPr>
        <w:t>en</w:t>
      </w:r>
      <w:r>
        <w:rPr>
          <w:b w:val="0"/>
          <w:bCs w:val="0"/>
          <w:color w:val="414042"/>
        </w:rPr>
        <w:t>.</w:t>
      </w:r>
      <w:r>
        <w:rPr>
          <w:rFonts w:ascii="Calibri" w:hAnsi="Calibri" w:cs="Calibri" w:eastAsia="Calibri" w:hint="default"/>
          <w:color w:val="414042"/>
          <w:position w:val="8"/>
          <w:sz w:val="14"/>
          <w:szCs w:val="14"/>
        </w:rPr>
        <w:t>143 </w:t>
      </w:r>
      <w:r>
        <w:rPr>
          <w:b w:val="0"/>
          <w:bCs w:val="0"/>
          <w:color w:val="414042"/>
        </w:rPr>
        <w:t>Brother Howard said he did not remember a complaint that went to Brother Murphy and he did not recall sending Brother Chute to Switzerland because of concerns about his conduct.</w:t>
      </w:r>
      <w:bookmarkStart w:name="144" w:id="1127"/>
      <w:bookmarkEnd w:id="1127"/>
      <w:r>
        <w:rPr>
          <w:b w:val="0"/>
          <w:bCs w:val="0"/>
          <w:color w:val="414042"/>
        </w:rPr>
      </w:r>
      <w:r>
        <w:rPr>
          <w:rFonts w:ascii="Calibri" w:hAnsi="Calibri" w:cs="Calibri" w:eastAsia="Calibri" w:hint="default"/>
          <w:color w:val="414042"/>
          <w:position w:val="8"/>
          <w:sz w:val="14"/>
          <w:szCs w:val="14"/>
        </w:rPr>
        <w:t>144 </w:t>
      </w:r>
      <w:r>
        <w:rPr>
          <w:b w:val="0"/>
          <w:bCs w:val="0"/>
          <w:color w:val="414042"/>
        </w:rPr>
        <w:t>He also said he did not recall speaking to Brother Chute about his ‘sexual </w:t>
      </w:r>
      <w:r>
        <w:rPr>
          <w:b w:val="0"/>
          <w:bCs w:val="0"/>
          <w:color w:val="414042"/>
          <w:spacing w:val="-3"/>
        </w:rPr>
        <w:t>problem’</w:t>
      </w:r>
      <w:bookmarkStart w:name="145" w:id="1128"/>
      <w:bookmarkEnd w:id="1128"/>
      <w:r>
        <w:rPr>
          <w:b w:val="0"/>
          <w:bCs w:val="0"/>
          <w:color w:val="414042"/>
          <w:spacing w:val="-3"/>
        </w:rPr>
        <w:t>.</w:t>
      </w:r>
      <w:r>
        <w:rPr>
          <w:rFonts w:ascii="Calibri" w:hAnsi="Calibri" w:cs="Calibri" w:eastAsia="Calibri" w:hint="default"/>
          <w:color w:val="414042"/>
          <w:spacing w:val="-3"/>
          <w:position w:val="8"/>
          <w:sz w:val="14"/>
          <w:szCs w:val="14"/>
        </w:rPr>
        <w:t>145 </w:t>
      </w:r>
      <w:r>
        <w:rPr>
          <w:b w:val="0"/>
          <w:bCs w:val="0"/>
          <w:color w:val="414042"/>
        </w:rPr>
        <w:t>Brother Howard was 85 at the time of the interview and, when asked about his health, he said, ‘the memory is going, the memory is not what it used to be and the mind is reasonably clear for most things, at 85</w:t>
      </w:r>
      <w:r>
        <w:rPr>
          <w:b w:val="0"/>
          <w:bCs w:val="0"/>
          <w:color w:val="414042"/>
          <w:spacing w:val="-11"/>
        </w:rPr>
        <w:t> </w:t>
      </w:r>
      <w:r>
        <w:rPr>
          <w:b w:val="0"/>
          <w:bCs w:val="0"/>
          <w:color w:val="414042"/>
          <w:spacing w:val="-3"/>
        </w:rPr>
        <w:t>plus’.</w:t>
      </w:r>
      <w:bookmarkStart w:name="146" w:id="1129"/>
      <w:bookmarkEnd w:id="1129"/>
      <w:r>
        <w:rPr>
          <w:b w:val="0"/>
          <w:bCs w:val="0"/>
          <w:color w:val="414042"/>
          <w:spacing w:val="-3"/>
        </w:rPr>
      </w:r>
      <w:r>
        <w:rPr>
          <w:rFonts w:ascii="Calibri" w:hAnsi="Calibri" w:cs="Calibri" w:eastAsia="Calibri" w:hint="default"/>
          <w:color w:val="414042"/>
          <w:spacing w:val="-3"/>
          <w:position w:val="8"/>
          <w:sz w:val="14"/>
          <w:szCs w:val="14"/>
        </w:rPr>
        <w:t>146</w:t>
      </w:r>
      <w:r>
        <w:rPr>
          <w:rFonts w:ascii="Calibri" w:hAnsi="Calibri" w:cs="Calibri" w:eastAsia="Calibri" w:hint="default"/>
          <w:spacing w:val="-3"/>
          <w:sz w:val="14"/>
          <w:szCs w:val="14"/>
        </w:rPr>
      </w:r>
    </w:p>
    <w:p>
      <w:pPr>
        <w:spacing w:line="240" w:lineRule="auto" w:before="0"/>
        <w:ind w:right="0"/>
        <w:rPr>
          <w:rFonts w:ascii="Calibri" w:hAnsi="Calibri" w:cs="Calibri" w:eastAsia="Calibri" w:hint="default"/>
          <w:sz w:val="24"/>
          <w:szCs w:val="24"/>
        </w:rPr>
      </w:pPr>
    </w:p>
    <w:p>
      <w:pPr>
        <w:spacing w:line="240" w:lineRule="auto" w:before="5"/>
        <w:ind w:right="0"/>
        <w:rPr>
          <w:rFonts w:ascii="Calibri" w:hAnsi="Calibri" w:cs="Calibri" w:eastAsia="Calibri" w:hint="default"/>
          <w:sz w:val="19"/>
          <w:szCs w:val="19"/>
        </w:rPr>
      </w:pPr>
    </w:p>
    <w:p>
      <w:pPr>
        <w:pStyle w:val="Heading3"/>
        <w:spacing w:line="240" w:lineRule="auto"/>
        <w:ind w:left="533" w:right="0"/>
        <w:jc w:val="left"/>
      </w:pPr>
      <w:bookmarkStart w:name="Marcellin Junior College, Coogee, and Ma" w:id="1130"/>
      <w:bookmarkEnd w:id="1130"/>
      <w:r>
        <w:rPr/>
      </w:r>
      <w:r>
        <w:rPr>
          <w:b w:val="0"/>
          <w:color w:val="0094D9"/>
        </w:rPr>
        <w:t>Marcellin Junior College, Coogee, and Marist Brothers</w:t>
      </w:r>
      <w:r>
        <w:rPr>
          <w:b w:val="0"/>
          <w:color w:val="0094D9"/>
          <w:spacing w:val="-31"/>
        </w:rPr>
        <w:t> </w:t>
      </w:r>
      <w:r>
        <w:rPr>
          <w:b w:val="0"/>
          <w:color w:val="0094D9"/>
          <w:spacing w:val="-3"/>
        </w:rPr>
        <w:t>Parramatta</w:t>
      </w:r>
      <w:r>
        <w:rPr>
          <w:spacing w:val="-3"/>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711"/>
        <w:jc w:val="left"/>
      </w:pPr>
      <w:bookmarkStart w:name="As Provincial, Brother Howard appointed " w:id="1131"/>
      <w:bookmarkEnd w:id="1131"/>
      <w:r>
        <w:rPr/>
      </w:r>
      <w:r>
        <w:rPr>
          <w:b w:val="0"/>
          <w:bCs w:val="0"/>
          <w:color w:val="414042"/>
        </w:rPr>
        <w:t>As</w:t>
      </w:r>
      <w:r>
        <w:rPr>
          <w:b w:val="0"/>
          <w:bCs w:val="0"/>
          <w:color w:val="414042"/>
          <w:spacing w:val="-4"/>
        </w:rPr>
        <w:t> </w:t>
      </w:r>
      <w:r>
        <w:rPr>
          <w:b w:val="0"/>
          <w:bCs w:val="0"/>
          <w:color w:val="414042"/>
        </w:rPr>
        <w:t>Provincial,</w:t>
      </w:r>
      <w:r>
        <w:rPr>
          <w:b w:val="0"/>
          <w:bCs w:val="0"/>
          <w:color w:val="414042"/>
          <w:spacing w:val="-4"/>
        </w:rPr>
        <w:t> </w:t>
      </w:r>
      <w:r>
        <w:rPr>
          <w:b w:val="0"/>
          <w:bCs w:val="0"/>
          <w:color w:val="414042"/>
        </w:rPr>
        <w:t>Brother</w:t>
      </w:r>
      <w:r>
        <w:rPr>
          <w:b w:val="0"/>
          <w:bCs w:val="0"/>
          <w:color w:val="414042"/>
          <w:spacing w:val="-4"/>
        </w:rPr>
        <w:t> </w:t>
      </w:r>
      <w:r>
        <w:rPr>
          <w:b w:val="0"/>
          <w:bCs w:val="0"/>
          <w:color w:val="414042"/>
        </w:rPr>
        <w:t>Howard</w:t>
      </w:r>
      <w:r>
        <w:rPr>
          <w:b w:val="0"/>
          <w:bCs w:val="0"/>
          <w:color w:val="414042"/>
          <w:spacing w:val="-4"/>
        </w:rPr>
        <w:t> </w:t>
      </w:r>
      <w:r>
        <w:rPr>
          <w:b w:val="0"/>
          <w:bCs w:val="0"/>
          <w:color w:val="414042"/>
        </w:rPr>
        <w:t>appointed</w:t>
      </w:r>
      <w:r>
        <w:rPr>
          <w:b w:val="0"/>
          <w:bCs w:val="0"/>
          <w:color w:val="414042"/>
          <w:spacing w:val="-4"/>
        </w:rPr>
        <w:t> </w:t>
      </w:r>
      <w:r>
        <w:rPr>
          <w:b w:val="0"/>
          <w:bCs w:val="0"/>
          <w:color w:val="414042"/>
        </w:rPr>
        <w:t>Brother</w:t>
      </w:r>
      <w:r>
        <w:rPr>
          <w:b w:val="0"/>
          <w:bCs w:val="0"/>
          <w:color w:val="414042"/>
          <w:spacing w:val="-4"/>
        </w:rPr>
        <w:t> </w:t>
      </w:r>
      <w:r>
        <w:rPr>
          <w:b w:val="0"/>
          <w:bCs w:val="0"/>
          <w:color w:val="414042"/>
        </w:rPr>
        <w:t>Chute</w:t>
      </w:r>
      <w:r>
        <w:rPr>
          <w:b w:val="0"/>
          <w:bCs w:val="0"/>
          <w:color w:val="414042"/>
          <w:spacing w:val="-4"/>
        </w:rPr>
        <w:t> </w:t>
      </w:r>
      <w:r>
        <w:rPr>
          <w:b w:val="0"/>
          <w:bCs w:val="0"/>
          <w:color w:val="414042"/>
        </w:rPr>
        <w:t>to</w:t>
      </w:r>
      <w:r>
        <w:rPr>
          <w:b w:val="0"/>
          <w:bCs w:val="0"/>
          <w:color w:val="414042"/>
          <w:spacing w:val="-4"/>
        </w:rPr>
        <w:t> </w:t>
      </w:r>
      <w:r>
        <w:rPr>
          <w:b w:val="0"/>
          <w:bCs w:val="0"/>
          <w:color w:val="414042"/>
        </w:rPr>
        <w:t>Marcellin</w:t>
      </w:r>
      <w:r>
        <w:rPr>
          <w:b w:val="0"/>
          <w:bCs w:val="0"/>
          <w:color w:val="414042"/>
          <w:spacing w:val="-4"/>
        </w:rPr>
        <w:t> </w:t>
      </w:r>
      <w:r>
        <w:rPr>
          <w:b w:val="0"/>
          <w:bCs w:val="0"/>
          <w:color w:val="414042"/>
        </w:rPr>
        <w:t>Junior</w:t>
      </w:r>
      <w:r>
        <w:rPr>
          <w:b w:val="0"/>
          <w:bCs w:val="0"/>
          <w:color w:val="414042"/>
          <w:spacing w:val="-4"/>
        </w:rPr>
        <w:t> </w:t>
      </w:r>
      <w:r>
        <w:rPr>
          <w:b w:val="0"/>
          <w:bCs w:val="0"/>
          <w:color w:val="414042"/>
        </w:rPr>
        <w:t>College</w:t>
      </w:r>
      <w:r>
        <w:rPr>
          <w:b w:val="0"/>
          <w:bCs w:val="0"/>
          <w:color w:val="414042"/>
          <w:spacing w:val="-4"/>
        </w:rPr>
        <w:t> </w:t>
      </w:r>
      <w:r>
        <w:rPr>
          <w:b w:val="0"/>
          <w:bCs w:val="0"/>
          <w:color w:val="414042"/>
        </w:rPr>
        <w:t>in</w:t>
      </w:r>
      <w:r>
        <w:rPr>
          <w:b w:val="0"/>
          <w:bCs w:val="0"/>
          <w:color w:val="414042"/>
          <w:spacing w:val="-4"/>
        </w:rPr>
        <w:t> </w:t>
      </w:r>
      <w:r>
        <w:rPr>
          <w:b w:val="0"/>
          <w:bCs w:val="0"/>
          <w:color w:val="414042"/>
        </w:rPr>
        <w:t>Coogee, </w:t>
      </w:r>
      <w:r>
        <w:rPr>
          <w:b w:val="0"/>
          <w:bCs w:val="0"/>
          <w:color w:val="414042"/>
        </w:rPr>
        <w:t>New South Wales, in 1973. Brother Chute taught primary school there for two years. In 1975 Brother</w:t>
      </w:r>
      <w:r>
        <w:rPr>
          <w:b w:val="0"/>
          <w:bCs w:val="0"/>
          <w:color w:val="414042"/>
          <w:spacing w:val="-5"/>
        </w:rPr>
        <w:t> </w:t>
      </w:r>
      <w:r>
        <w:rPr>
          <w:b w:val="0"/>
          <w:bCs w:val="0"/>
          <w:color w:val="414042"/>
        </w:rPr>
        <w:t>Chute</w:t>
      </w:r>
      <w:r>
        <w:rPr>
          <w:b w:val="0"/>
          <w:bCs w:val="0"/>
          <w:color w:val="414042"/>
          <w:spacing w:val="-5"/>
        </w:rPr>
        <w:t> </w:t>
      </w:r>
      <w:r>
        <w:rPr>
          <w:b w:val="0"/>
          <w:bCs w:val="0"/>
          <w:color w:val="414042"/>
        </w:rPr>
        <w:t>became</w:t>
      </w:r>
      <w:r>
        <w:rPr>
          <w:b w:val="0"/>
          <w:bCs w:val="0"/>
          <w:color w:val="414042"/>
          <w:spacing w:val="-5"/>
        </w:rPr>
        <w:t> </w:t>
      </w:r>
      <w:r>
        <w:rPr>
          <w:b w:val="0"/>
          <w:bCs w:val="0"/>
          <w:color w:val="414042"/>
        </w:rPr>
        <w:t>the</w:t>
      </w:r>
      <w:r>
        <w:rPr>
          <w:b w:val="0"/>
          <w:bCs w:val="0"/>
          <w:color w:val="414042"/>
          <w:spacing w:val="-5"/>
        </w:rPr>
        <w:t> </w:t>
      </w:r>
      <w:r>
        <w:rPr>
          <w:b w:val="0"/>
          <w:bCs w:val="0"/>
          <w:color w:val="414042"/>
        </w:rPr>
        <w:t>principal</w:t>
      </w:r>
      <w:r>
        <w:rPr>
          <w:b w:val="0"/>
          <w:bCs w:val="0"/>
          <w:color w:val="414042"/>
          <w:spacing w:val="-5"/>
        </w:rPr>
        <w:t> </w:t>
      </w:r>
      <w:r>
        <w:rPr>
          <w:b w:val="0"/>
          <w:bCs w:val="0"/>
          <w:color w:val="414042"/>
        </w:rPr>
        <w:t>of</w:t>
      </w:r>
      <w:r>
        <w:rPr>
          <w:b w:val="0"/>
          <w:bCs w:val="0"/>
          <w:color w:val="414042"/>
          <w:spacing w:val="-5"/>
        </w:rPr>
        <w:t> </w:t>
      </w:r>
      <w:r>
        <w:rPr>
          <w:b w:val="0"/>
          <w:bCs w:val="0"/>
          <w:color w:val="414042"/>
        </w:rPr>
        <w:t>Marist</w:t>
      </w:r>
      <w:r>
        <w:rPr>
          <w:b w:val="0"/>
          <w:bCs w:val="0"/>
          <w:color w:val="414042"/>
          <w:spacing w:val="-5"/>
        </w:rPr>
        <w:t> </w:t>
      </w:r>
      <w:r>
        <w:rPr>
          <w:b w:val="0"/>
          <w:bCs w:val="0"/>
          <w:color w:val="414042"/>
        </w:rPr>
        <w:t>Brothers</w:t>
      </w:r>
      <w:r>
        <w:rPr>
          <w:b w:val="0"/>
          <w:bCs w:val="0"/>
          <w:color w:val="414042"/>
          <w:spacing w:val="-5"/>
        </w:rPr>
        <w:t> </w:t>
      </w:r>
      <w:r>
        <w:rPr>
          <w:b w:val="0"/>
          <w:bCs w:val="0"/>
          <w:color w:val="414042"/>
        </w:rPr>
        <w:t>Parramatta.</w:t>
      </w:r>
      <w:r>
        <w:rPr>
          <w:b w:val="0"/>
          <w:bCs w:val="0"/>
          <w:color w:val="414042"/>
          <w:spacing w:val="-5"/>
        </w:rPr>
        <w:t> </w:t>
      </w:r>
      <w:r>
        <w:rPr>
          <w:b w:val="0"/>
          <w:bCs w:val="0"/>
          <w:color w:val="414042"/>
        </w:rPr>
        <w:t>In</w:t>
      </w:r>
      <w:r>
        <w:rPr>
          <w:b w:val="0"/>
          <w:bCs w:val="0"/>
          <w:color w:val="414042"/>
          <w:spacing w:val="-5"/>
        </w:rPr>
        <w:t> </w:t>
      </w:r>
      <w:r>
        <w:rPr>
          <w:b w:val="0"/>
          <w:bCs w:val="0"/>
          <w:color w:val="414042"/>
        </w:rPr>
        <w:t>July</w:t>
      </w:r>
      <w:r>
        <w:rPr>
          <w:b w:val="0"/>
          <w:bCs w:val="0"/>
          <w:color w:val="414042"/>
          <w:spacing w:val="-5"/>
        </w:rPr>
        <w:t> </w:t>
      </w:r>
      <w:r>
        <w:rPr>
          <w:b w:val="0"/>
          <w:bCs w:val="0"/>
          <w:color w:val="414042"/>
        </w:rPr>
        <w:t>1975</w:t>
      </w:r>
      <w:r>
        <w:rPr>
          <w:b w:val="0"/>
          <w:bCs w:val="0"/>
          <w:color w:val="414042"/>
          <w:spacing w:val="-5"/>
        </w:rPr>
        <w:t> </w:t>
      </w:r>
      <w:r>
        <w:rPr>
          <w:b w:val="0"/>
          <w:bCs w:val="0"/>
          <w:color w:val="414042"/>
        </w:rPr>
        <w:t>Brother</w:t>
      </w:r>
      <w:r>
        <w:rPr>
          <w:b w:val="0"/>
          <w:bCs w:val="0"/>
          <w:color w:val="414042"/>
          <w:spacing w:val="-5"/>
        </w:rPr>
        <w:t> </w:t>
      </w:r>
      <w:r>
        <w:rPr>
          <w:b w:val="0"/>
          <w:bCs w:val="0"/>
          <w:color w:val="414042"/>
        </w:rPr>
        <w:t>Chute </w:t>
      </w:r>
      <w:r>
        <w:rPr>
          <w:b w:val="0"/>
          <w:bCs w:val="0"/>
          <w:color w:val="414042"/>
        </w:rPr>
        <w:t>underwent a ‘second Novitiate’ at Fribourg in Switz</w:t>
      </w:r>
      <w:bookmarkStart w:name="147" w:id="1132"/>
      <w:bookmarkEnd w:id="1132"/>
      <w:r>
        <w:rPr>
          <w:b w:val="0"/>
          <w:bCs w:val="0"/>
          <w:color w:val="414042"/>
        </w:rPr>
        <w:t>erland</w:t>
      </w:r>
      <w:r>
        <w:rPr>
          <w:b w:val="0"/>
          <w:bCs w:val="0"/>
          <w:color w:val="414042"/>
        </w:rPr>
        <w:t>.</w:t>
      </w:r>
      <w:r>
        <w:rPr>
          <w:rFonts w:ascii="Calibri" w:hAnsi="Calibri" w:cs="Calibri" w:eastAsia="Calibri" w:hint="default"/>
          <w:color w:val="414042"/>
          <w:position w:val="8"/>
          <w:sz w:val="14"/>
          <w:szCs w:val="14"/>
        </w:rPr>
        <w:t>147 </w:t>
      </w:r>
      <w:r>
        <w:rPr>
          <w:b w:val="0"/>
          <w:bCs w:val="0"/>
          <w:color w:val="414042"/>
        </w:rPr>
        <w:t>On Brother </w:t>
      </w:r>
      <w:r>
        <w:rPr>
          <w:b w:val="0"/>
          <w:bCs w:val="0"/>
          <w:color w:val="414042"/>
          <w:spacing w:val="-3"/>
        </w:rPr>
        <w:t>Chute’s</w:t>
      </w:r>
      <w:r>
        <w:rPr>
          <w:b w:val="0"/>
          <w:bCs w:val="0"/>
          <w:color w:val="414042"/>
          <w:spacing w:val="-28"/>
        </w:rPr>
        <w:t> </w:t>
      </w:r>
      <w:r>
        <w:rPr>
          <w:b w:val="0"/>
          <w:bCs w:val="0"/>
          <w:color w:val="414042"/>
        </w:rPr>
        <w:t>return,</w:t>
      </w:r>
      <w:r>
        <w:rPr/>
      </w:r>
    </w:p>
    <w:p>
      <w:pPr>
        <w:pStyle w:val="BodyText"/>
        <w:spacing w:line="240" w:lineRule="auto" w:before="1"/>
        <w:ind w:left="533" w:right="0"/>
        <w:jc w:val="left"/>
      </w:pPr>
      <w:r>
        <w:rPr>
          <w:b w:val="0"/>
          <w:color w:val="414042"/>
        </w:rPr>
        <w:t>Brother</w:t>
      </w:r>
      <w:r>
        <w:rPr>
          <w:b w:val="0"/>
          <w:color w:val="414042"/>
          <w:spacing w:val="-4"/>
        </w:rPr>
        <w:t> </w:t>
      </w:r>
      <w:r>
        <w:rPr>
          <w:b w:val="0"/>
          <w:color w:val="414042"/>
        </w:rPr>
        <w:t>Howard</w:t>
      </w:r>
      <w:r>
        <w:rPr>
          <w:b w:val="0"/>
          <w:color w:val="414042"/>
          <w:spacing w:val="-4"/>
        </w:rPr>
        <w:t> </w:t>
      </w:r>
      <w:r>
        <w:rPr>
          <w:b w:val="0"/>
          <w:color w:val="414042"/>
        </w:rPr>
        <w:t>appointed</w:t>
      </w:r>
      <w:r>
        <w:rPr>
          <w:b w:val="0"/>
          <w:color w:val="414042"/>
          <w:spacing w:val="-4"/>
        </w:rPr>
        <w:t> </w:t>
      </w:r>
      <w:r>
        <w:rPr>
          <w:b w:val="0"/>
          <w:color w:val="414042"/>
        </w:rPr>
        <w:t>him</w:t>
      </w:r>
      <w:r>
        <w:rPr>
          <w:b w:val="0"/>
          <w:color w:val="414042"/>
          <w:spacing w:val="-4"/>
        </w:rPr>
        <w:t> </w:t>
      </w:r>
      <w:r>
        <w:rPr>
          <w:b w:val="0"/>
          <w:color w:val="414042"/>
        </w:rPr>
        <w:t>to</w:t>
      </w:r>
      <w:r>
        <w:rPr>
          <w:b w:val="0"/>
          <w:color w:val="414042"/>
          <w:spacing w:val="-4"/>
        </w:rPr>
        <w:t> </w:t>
      </w:r>
      <w:r>
        <w:rPr>
          <w:b w:val="0"/>
          <w:color w:val="414042"/>
        </w:rPr>
        <w:t>Marist</w:t>
      </w:r>
      <w:r>
        <w:rPr>
          <w:b w:val="0"/>
          <w:color w:val="414042"/>
          <w:spacing w:val="-4"/>
        </w:rPr>
        <w:t> </w:t>
      </w:r>
      <w:r>
        <w:rPr>
          <w:b w:val="0"/>
          <w:color w:val="414042"/>
        </w:rPr>
        <w:t>College</w:t>
      </w:r>
      <w:r>
        <w:rPr>
          <w:b w:val="0"/>
          <w:color w:val="414042"/>
          <w:spacing w:val="-4"/>
        </w:rPr>
        <w:t> </w:t>
      </w:r>
      <w:r>
        <w:rPr>
          <w:b w:val="0"/>
          <w:color w:val="414042"/>
        </w:rPr>
        <w:t>Canberra.</w:t>
      </w:r>
      <w:r>
        <w:rPr>
          <w:b w:val="0"/>
          <w:color w:val="414042"/>
          <w:spacing w:val="-4"/>
        </w:rPr>
        <w:t> </w:t>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started</w:t>
      </w:r>
      <w:r>
        <w:rPr>
          <w:b w:val="0"/>
          <w:color w:val="414042"/>
          <w:spacing w:val="-4"/>
        </w:rPr>
        <w:t> </w:t>
      </w:r>
      <w:r>
        <w:rPr>
          <w:b w:val="0"/>
          <w:color w:val="414042"/>
        </w:rPr>
        <w:t>there</w:t>
      </w:r>
      <w:r>
        <w:rPr>
          <w:b w:val="0"/>
          <w:color w:val="414042"/>
          <w:spacing w:val="-4"/>
        </w:rPr>
        <w:t> </w:t>
      </w:r>
      <w:bookmarkStart w:name=" " w:id="1133"/>
      <w:bookmarkEnd w:id="1133"/>
      <w:r>
        <w:rPr>
          <w:b w:val="0"/>
          <w:color w:val="414042"/>
        </w:rPr>
        <w:t>in</w:t>
      </w:r>
      <w:r>
        <w:rPr>
          <w:b w:val="0"/>
          <w:color w:val="414042"/>
          <w:spacing w:val="-4"/>
        </w:rPr>
        <w:t> </w:t>
      </w:r>
      <w:bookmarkStart w:name=" " w:id="1134"/>
      <w:bookmarkEnd w:id="1134"/>
      <w:r>
        <w:rPr>
          <w:b w:val="0"/>
          <w:color w:val="414042"/>
        </w:rPr>
        <w:t>1976.</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671"/>
        <w:jc w:val="left"/>
      </w:pPr>
      <w:bookmarkStart w:name="Notwithstanding that the Provincial Coun" w:id="1135"/>
      <w:bookmarkEnd w:id="1135"/>
      <w:r>
        <w:rPr/>
      </w:r>
      <w:r>
        <w:rPr>
          <w:b w:val="0"/>
          <w:color w:val="414042"/>
        </w:rPr>
        <w:t>Notwithstanding that the Provincial Council was aware that Brother Chute had abused a child at</w:t>
      </w:r>
      <w:r>
        <w:rPr>
          <w:b w:val="0"/>
          <w:color w:val="414042"/>
          <w:spacing w:val="-3"/>
        </w:rPr>
        <w:t> </w:t>
      </w:r>
      <w:r>
        <w:rPr>
          <w:b w:val="0"/>
          <w:color w:val="414042"/>
        </w:rPr>
        <w:t>Lismore</w:t>
      </w:r>
      <w:r>
        <w:rPr>
          <w:b w:val="0"/>
          <w:color w:val="414042"/>
          <w:spacing w:val="-3"/>
        </w:rPr>
        <w:t> </w:t>
      </w:r>
      <w:r>
        <w:rPr>
          <w:b w:val="0"/>
          <w:color w:val="414042"/>
        </w:rPr>
        <w:t>in</w:t>
      </w:r>
      <w:r>
        <w:rPr>
          <w:b w:val="0"/>
          <w:color w:val="414042"/>
          <w:spacing w:val="-3"/>
        </w:rPr>
        <w:t> </w:t>
      </w:r>
      <w:r>
        <w:rPr>
          <w:b w:val="0"/>
          <w:color w:val="414042"/>
        </w:rPr>
        <w:t>the</w:t>
      </w:r>
      <w:r>
        <w:rPr>
          <w:b w:val="0"/>
          <w:color w:val="414042"/>
          <w:spacing w:val="-3"/>
        </w:rPr>
        <w:t> </w:t>
      </w:r>
      <w:r>
        <w:rPr>
          <w:b w:val="0"/>
          <w:color w:val="414042"/>
        </w:rPr>
        <w:t>period</w:t>
      </w:r>
      <w:r>
        <w:rPr>
          <w:b w:val="0"/>
          <w:color w:val="414042"/>
          <w:spacing w:val="-3"/>
        </w:rPr>
        <w:t> </w:t>
      </w:r>
      <w:r>
        <w:rPr>
          <w:b w:val="0"/>
          <w:color w:val="414042"/>
        </w:rPr>
        <w:t>1967</w:t>
      </w:r>
      <w:r>
        <w:rPr>
          <w:b w:val="0"/>
          <w:color w:val="414042"/>
          <w:spacing w:val="-3"/>
        </w:rPr>
        <w:t> </w:t>
      </w:r>
      <w:r>
        <w:rPr>
          <w:b w:val="0"/>
          <w:color w:val="414042"/>
        </w:rPr>
        <w:t>to</w:t>
      </w:r>
      <w:r>
        <w:rPr>
          <w:b w:val="0"/>
          <w:color w:val="414042"/>
          <w:spacing w:val="-3"/>
        </w:rPr>
        <w:t> </w:t>
      </w:r>
      <w:r>
        <w:rPr>
          <w:b w:val="0"/>
          <w:color w:val="414042"/>
        </w:rPr>
        <w:t>1969</w:t>
      </w:r>
      <w:r>
        <w:rPr>
          <w:b w:val="0"/>
          <w:color w:val="414042"/>
          <w:spacing w:val="-3"/>
        </w:rPr>
        <w:t> </w:t>
      </w:r>
      <w:r>
        <w:rPr>
          <w:b w:val="0"/>
          <w:color w:val="414042"/>
        </w:rPr>
        <w:t>and</w:t>
      </w:r>
      <w:r>
        <w:rPr>
          <w:b w:val="0"/>
          <w:color w:val="414042"/>
          <w:spacing w:val="-3"/>
        </w:rPr>
        <w:t> </w:t>
      </w:r>
      <w:r>
        <w:rPr>
          <w:b w:val="0"/>
          <w:color w:val="414042"/>
        </w:rPr>
        <w:t>considered</w:t>
      </w:r>
      <w:r>
        <w:rPr>
          <w:b w:val="0"/>
          <w:color w:val="414042"/>
          <w:spacing w:val="-3"/>
        </w:rPr>
        <w:t> </w:t>
      </w:r>
      <w:r>
        <w:rPr>
          <w:b w:val="0"/>
          <w:color w:val="414042"/>
        </w:rPr>
        <w:t>that</w:t>
      </w:r>
      <w:r>
        <w:rPr>
          <w:b w:val="0"/>
          <w:color w:val="414042"/>
          <w:spacing w:val="-3"/>
        </w:rPr>
        <w:t> </w:t>
      </w:r>
      <w:r>
        <w:rPr>
          <w:b w:val="0"/>
          <w:color w:val="414042"/>
        </w:rPr>
        <w:t>that</w:t>
      </w:r>
      <w:r>
        <w:rPr>
          <w:b w:val="0"/>
          <w:color w:val="414042"/>
          <w:spacing w:val="-3"/>
        </w:rPr>
        <w:t> </w:t>
      </w:r>
      <w:r>
        <w:rPr>
          <w:b w:val="0"/>
          <w:color w:val="414042"/>
        </w:rPr>
        <w:t>conduct</w:t>
      </w:r>
      <w:r>
        <w:rPr>
          <w:b w:val="0"/>
          <w:color w:val="414042"/>
          <w:spacing w:val="-3"/>
        </w:rPr>
        <w:t> </w:t>
      </w:r>
      <w:r>
        <w:rPr>
          <w:b w:val="0"/>
          <w:color w:val="414042"/>
        </w:rPr>
        <w:t>warranted</w:t>
      </w:r>
      <w:r>
        <w:rPr>
          <w:b w:val="0"/>
          <w:color w:val="414042"/>
          <w:spacing w:val="-3"/>
        </w:rPr>
        <w:t> </w:t>
      </w:r>
      <w:r>
        <w:rPr>
          <w:b w:val="0"/>
          <w:color w:val="414042"/>
        </w:rPr>
        <w:t>a</w:t>
      </w:r>
      <w:r>
        <w:rPr>
          <w:b w:val="0"/>
          <w:color w:val="414042"/>
          <w:spacing w:val="-3"/>
        </w:rPr>
        <w:t> </w:t>
      </w:r>
      <w:r>
        <w:rPr>
          <w:b w:val="0"/>
          <w:color w:val="414042"/>
        </w:rPr>
        <w:t>canonical</w:t>
      </w:r>
      <w:r>
        <w:rPr/>
      </w:r>
    </w:p>
    <w:p>
      <w:pPr>
        <w:pStyle w:val="BodyText"/>
        <w:spacing w:line="244" w:lineRule="auto" w:before="1"/>
        <w:ind w:left="533" w:right="479"/>
        <w:jc w:val="both"/>
      </w:pPr>
      <w:r>
        <w:rPr>
          <w:b w:val="0"/>
          <w:color w:val="414042"/>
        </w:rPr>
        <w:t>warning, Brother Chute was placed in a position of responsibility as a teacher at Marcellin Junior College</w:t>
      </w:r>
      <w:r>
        <w:rPr>
          <w:b w:val="0"/>
          <w:color w:val="414042"/>
          <w:spacing w:val="-3"/>
        </w:rPr>
        <w:t> </w:t>
      </w:r>
      <w:r>
        <w:rPr>
          <w:b w:val="0"/>
          <w:color w:val="414042"/>
        </w:rPr>
        <w:t>in</w:t>
      </w:r>
      <w:r>
        <w:rPr>
          <w:b w:val="0"/>
          <w:color w:val="414042"/>
          <w:spacing w:val="-3"/>
        </w:rPr>
        <w:t> </w:t>
      </w:r>
      <w:r>
        <w:rPr>
          <w:b w:val="0"/>
          <w:color w:val="414042"/>
        </w:rPr>
        <w:t>Coogee</w:t>
      </w:r>
      <w:r>
        <w:rPr>
          <w:b w:val="0"/>
          <w:color w:val="414042"/>
          <w:spacing w:val="-3"/>
        </w:rPr>
        <w:t> </w:t>
      </w:r>
      <w:r>
        <w:rPr>
          <w:b w:val="0"/>
          <w:color w:val="414042"/>
        </w:rPr>
        <w:t>in</w:t>
      </w:r>
      <w:r>
        <w:rPr>
          <w:b w:val="0"/>
          <w:color w:val="414042"/>
          <w:spacing w:val="-3"/>
        </w:rPr>
        <w:t> </w:t>
      </w:r>
      <w:r>
        <w:rPr>
          <w:b w:val="0"/>
          <w:color w:val="414042"/>
        </w:rPr>
        <w:t>1973,</w:t>
      </w:r>
      <w:r>
        <w:rPr>
          <w:b w:val="0"/>
          <w:color w:val="414042"/>
          <w:spacing w:val="-3"/>
        </w:rPr>
        <w:t> </w:t>
      </w:r>
      <w:r>
        <w:rPr>
          <w:b w:val="0"/>
          <w:color w:val="414042"/>
        </w:rPr>
        <w:t>as</w:t>
      </w:r>
      <w:r>
        <w:rPr>
          <w:b w:val="0"/>
          <w:color w:val="414042"/>
          <w:spacing w:val="-3"/>
        </w:rPr>
        <w:t> </w:t>
      </w:r>
      <w:r>
        <w:rPr>
          <w:b w:val="0"/>
          <w:color w:val="414042"/>
        </w:rPr>
        <w:t>principal</w:t>
      </w:r>
      <w:r>
        <w:rPr>
          <w:b w:val="0"/>
          <w:color w:val="414042"/>
          <w:spacing w:val="-3"/>
        </w:rPr>
        <w:t> </w:t>
      </w:r>
      <w:r>
        <w:rPr>
          <w:b w:val="0"/>
          <w:color w:val="414042"/>
        </w:rPr>
        <w:t>of</w:t>
      </w:r>
      <w:r>
        <w:rPr>
          <w:b w:val="0"/>
          <w:color w:val="414042"/>
          <w:spacing w:val="-3"/>
        </w:rPr>
        <w:t> </w:t>
      </w:r>
      <w:r>
        <w:rPr>
          <w:b w:val="0"/>
          <w:color w:val="414042"/>
        </w:rPr>
        <w:t>Marist</w:t>
      </w:r>
      <w:r>
        <w:rPr>
          <w:b w:val="0"/>
          <w:color w:val="414042"/>
          <w:spacing w:val="-3"/>
        </w:rPr>
        <w:t> </w:t>
      </w:r>
      <w:r>
        <w:rPr>
          <w:b w:val="0"/>
          <w:color w:val="414042"/>
        </w:rPr>
        <w:t>Brothers</w:t>
      </w:r>
      <w:r>
        <w:rPr>
          <w:b w:val="0"/>
          <w:color w:val="414042"/>
          <w:spacing w:val="-3"/>
        </w:rPr>
        <w:t> </w:t>
      </w:r>
      <w:r>
        <w:rPr>
          <w:b w:val="0"/>
          <w:color w:val="414042"/>
        </w:rPr>
        <w:t>Parramatta</w:t>
      </w:r>
      <w:r>
        <w:rPr>
          <w:b w:val="0"/>
          <w:color w:val="414042"/>
          <w:spacing w:val="-3"/>
        </w:rPr>
        <w:t> </w:t>
      </w:r>
      <w:r>
        <w:rPr>
          <w:b w:val="0"/>
          <w:color w:val="414042"/>
        </w:rPr>
        <w:t>in</w:t>
      </w:r>
      <w:r>
        <w:rPr>
          <w:b w:val="0"/>
          <w:color w:val="414042"/>
          <w:spacing w:val="-3"/>
        </w:rPr>
        <w:t> </w:t>
      </w:r>
      <w:r>
        <w:rPr>
          <w:b w:val="0"/>
          <w:color w:val="414042"/>
        </w:rPr>
        <w:t>1975</w:t>
      </w:r>
      <w:r>
        <w:rPr>
          <w:b w:val="0"/>
          <w:color w:val="414042"/>
          <w:spacing w:val="-3"/>
        </w:rPr>
        <w:t> </w:t>
      </w:r>
      <w:r>
        <w:rPr>
          <w:b w:val="0"/>
          <w:color w:val="414042"/>
        </w:rPr>
        <w:t>and</w:t>
      </w:r>
      <w:r>
        <w:rPr>
          <w:b w:val="0"/>
          <w:color w:val="414042"/>
          <w:spacing w:val="-3"/>
        </w:rPr>
        <w:t> </w:t>
      </w:r>
      <w:r>
        <w:rPr>
          <w:b w:val="0"/>
          <w:color w:val="414042"/>
        </w:rPr>
        <w:t>as</w:t>
      </w:r>
      <w:r>
        <w:rPr>
          <w:b w:val="0"/>
          <w:color w:val="414042"/>
          <w:spacing w:val="-3"/>
        </w:rPr>
        <w:t> </w:t>
      </w:r>
      <w:r>
        <w:rPr>
          <w:b w:val="0"/>
          <w:color w:val="414042"/>
        </w:rPr>
        <w:t>a</w:t>
      </w:r>
      <w:r>
        <w:rPr>
          <w:b w:val="0"/>
          <w:color w:val="414042"/>
          <w:spacing w:val="-3"/>
        </w:rPr>
        <w:t> </w:t>
      </w:r>
      <w:r>
        <w:rPr>
          <w:b w:val="0"/>
          <w:color w:val="414042"/>
        </w:rPr>
        <w:t>teacher</w:t>
      </w:r>
      <w:r>
        <w:rPr>
          <w:b w:val="0"/>
          <w:color w:val="414042"/>
          <w:spacing w:val="-3"/>
        </w:rPr>
        <w:t> </w:t>
      </w:r>
      <w:r>
        <w:rPr>
          <w:b w:val="0"/>
          <w:color w:val="414042"/>
        </w:rPr>
        <w:t>at </w:t>
      </w:r>
      <w:r>
        <w:rPr>
          <w:b w:val="0"/>
          <w:color w:val="414042"/>
        </w:rPr>
        <w:t>Marist College Canberra in</w:t>
      </w:r>
      <w:r>
        <w:rPr>
          <w:b w:val="0"/>
          <w:color w:val="414042"/>
          <w:spacing w:val="-10"/>
        </w:rPr>
        <w:t> </w:t>
      </w:r>
      <w:r>
        <w:rPr>
          <w:b w:val="0"/>
          <w:color w:val="414042"/>
        </w:rPr>
        <w:t>1976.</w:t>
      </w:r>
      <w:r>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8"/>
        </w:numPr>
        <w:tabs>
          <w:tab w:pos="1254" w:val="left" w:leader="none"/>
        </w:tabs>
        <w:spacing w:line="240" w:lineRule="auto" w:before="179" w:after="0"/>
        <w:ind w:left="1253" w:right="0" w:hanging="720"/>
        <w:jc w:val="left"/>
      </w:pPr>
      <w:bookmarkStart w:name="_TOC_250017" w:id="1136"/>
      <w:bookmarkStart w:name="2.7  Marist College Canberra (1976–1993)" w:id="1137"/>
      <w:r>
        <w:rPr/>
      </w:r>
      <w:bookmarkEnd w:id="1137"/>
      <w:bookmarkStart w:name="2.7  Marist College Canberra (1976–1993)" w:id="1138"/>
      <w:r>
        <w:rPr>
          <w:b w:val="0"/>
          <w:bCs w:val="0"/>
          <w:color w:val="0094D9"/>
          <w:spacing w:val="-3"/>
        </w:rPr>
        <w:t>M</w:t>
      </w:r>
      <w:r>
        <w:rPr>
          <w:b w:val="0"/>
          <w:bCs w:val="0"/>
          <w:color w:val="0094D9"/>
          <w:spacing w:val="-3"/>
        </w:rPr>
        <w:t>arist College </w:t>
      </w:r>
      <w:r>
        <w:rPr>
          <w:b w:val="0"/>
          <w:bCs w:val="0"/>
          <w:color w:val="0094D9"/>
        </w:rPr>
        <w:t>Canberra</w:t>
      </w:r>
      <w:r>
        <w:rPr>
          <w:b w:val="0"/>
          <w:bCs w:val="0"/>
          <w:color w:val="0094D9"/>
          <w:spacing w:val="-8"/>
        </w:rPr>
        <w:t> </w:t>
      </w:r>
      <w:r>
        <w:rPr>
          <w:b w:val="0"/>
          <w:bCs w:val="0"/>
          <w:color w:val="0094D9"/>
          <w:spacing w:val="-9"/>
        </w:rPr>
        <w:t>(1976–1993)</w:t>
      </w:r>
      <w:bookmarkEnd w:id="1136"/>
      <w:r>
        <w:rPr>
          <w:spacing w:val="-9"/>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left="533" w:right="444"/>
        <w:jc w:val="both"/>
        <w:rPr>
          <w:rFonts w:ascii="Calibri" w:hAnsi="Calibri" w:cs="Calibri" w:eastAsia="Calibri" w:hint="default"/>
          <w:sz w:val="14"/>
          <w:szCs w:val="14"/>
        </w:rPr>
      </w:pPr>
      <w:bookmarkStart w:name="Brother Chute commenced at Marist Colleg" w:id="1139"/>
      <w:bookmarkEnd w:id="1139"/>
      <w:r>
        <w:rPr/>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commenced</w:t>
      </w:r>
      <w:r>
        <w:rPr>
          <w:b w:val="0"/>
          <w:color w:val="414042"/>
          <w:spacing w:val="-4"/>
        </w:rPr>
        <w:t> </w:t>
      </w:r>
      <w:r>
        <w:rPr>
          <w:b w:val="0"/>
          <w:color w:val="414042"/>
        </w:rPr>
        <w:t>at</w:t>
      </w:r>
      <w:r>
        <w:rPr>
          <w:b w:val="0"/>
          <w:color w:val="414042"/>
          <w:spacing w:val="-4"/>
        </w:rPr>
        <w:t> </w:t>
      </w:r>
      <w:r>
        <w:rPr>
          <w:b w:val="0"/>
          <w:color w:val="414042"/>
        </w:rPr>
        <w:t>Marist</w:t>
      </w:r>
      <w:r>
        <w:rPr>
          <w:b w:val="0"/>
          <w:color w:val="414042"/>
          <w:spacing w:val="-4"/>
        </w:rPr>
        <w:t> </w:t>
      </w:r>
      <w:r>
        <w:rPr>
          <w:b w:val="0"/>
          <w:color w:val="414042"/>
        </w:rPr>
        <w:t>College</w:t>
      </w:r>
      <w:r>
        <w:rPr>
          <w:b w:val="0"/>
          <w:color w:val="414042"/>
          <w:spacing w:val="-4"/>
        </w:rPr>
        <w:t> </w:t>
      </w:r>
      <w:r>
        <w:rPr>
          <w:b w:val="0"/>
          <w:color w:val="414042"/>
        </w:rPr>
        <w:t>Canberra</w:t>
      </w:r>
      <w:r>
        <w:rPr>
          <w:b w:val="0"/>
          <w:color w:val="414042"/>
          <w:spacing w:val="-4"/>
        </w:rPr>
        <w:t> </w:t>
      </w:r>
      <w:r>
        <w:rPr>
          <w:b w:val="0"/>
          <w:color w:val="414042"/>
        </w:rPr>
        <w:t>in</w:t>
      </w:r>
      <w:r>
        <w:rPr>
          <w:b w:val="0"/>
          <w:color w:val="414042"/>
          <w:spacing w:val="-4"/>
        </w:rPr>
        <w:t> </w:t>
      </w:r>
      <w:r>
        <w:rPr>
          <w:b w:val="0"/>
          <w:color w:val="414042"/>
        </w:rPr>
        <w:t>February</w:t>
      </w:r>
      <w:r>
        <w:rPr>
          <w:b w:val="0"/>
          <w:color w:val="414042"/>
          <w:spacing w:val="-4"/>
        </w:rPr>
        <w:t> </w:t>
      </w:r>
      <w:r>
        <w:rPr>
          <w:b w:val="0"/>
          <w:color w:val="414042"/>
        </w:rPr>
        <w:t>1976</w:t>
      </w:r>
      <w:r>
        <w:rPr>
          <w:b w:val="0"/>
          <w:color w:val="414042"/>
          <w:spacing w:val="-4"/>
        </w:rPr>
        <w:t> </w:t>
      </w:r>
      <w:r>
        <w:rPr>
          <w:b w:val="0"/>
          <w:color w:val="414042"/>
        </w:rPr>
        <w:t>as</w:t>
      </w:r>
      <w:r>
        <w:rPr>
          <w:b w:val="0"/>
          <w:color w:val="414042"/>
          <w:spacing w:val="-4"/>
        </w:rPr>
        <w:t> </w:t>
      </w:r>
      <w:r>
        <w:rPr>
          <w:b w:val="0"/>
          <w:color w:val="414042"/>
        </w:rPr>
        <w:t>the</w:t>
      </w:r>
      <w:r>
        <w:rPr>
          <w:b w:val="0"/>
          <w:color w:val="414042"/>
          <w:spacing w:val="-4"/>
        </w:rPr>
        <w:t> </w:t>
      </w:r>
      <w:r>
        <w:rPr>
          <w:b w:val="0"/>
          <w:color w:val="414042"/>
        </w:rPr>
        <w:t>assistant</w:t>
      </w:r>
      <w:r>
        <w:rPr>
          <w:b w:val="0"/>
          <w:color w:val="414042"/>
          <w:spacing w:val="-4"/>
        </w:rPr>
        <w:t> </w:t>
      </w:r>
      <w:r>
        <w:rPr>
          <w:b w:val="0"/>
          <w:color w:val="414042"/>
        </w:rPr>
        <w:t>religious </w:t>
      </w:r>
      <w:r>
        <w:rPr>
          <w:b w:val="0"/>
          <w:color w:val="414042"/>
        </w:rPr>
        <w:t>education </w:t>
      </w:r>
      <w:r>
        <w:rPr>
          <w:b w:val="0"/>
          <w:color w:val="414042"/>
          <w:spacing w:val="-4"/>
        </w:rPr>
        <w:t>coordinator. </w:t>
      </w:r>
      <w:r>
        <w:rPr>
          <w:b w:val="0"/>
          <w:color w:val="414042"/>
        </w:rPr>
        <w:t>Brother Chute taught at the school </w:t>
      </w:r>
      <w:r>
        <w:rPr>
          <w:b w:val="0"/>
          <w:color w:val="414042"/>
          <w:spacing w:val="-3"/>
        </w:rPr>
        <w:t>for </w:t>
      </w:r>
      <w:r>
        <w:rPr>
          <w:b w:val="0"/>
          <w:color w:val="414042"/>
        </w:rPr>
        <w:t>about 17 years until the Provincial, </w:t>
      </w:r>
      <w:r>
        <w:rPr>
          <w:b w:val="0"/>
          <w:color w:val="414042"/>
        </w:rPr>
        <w:t>Brother </w:t>
      </w:r>
      <w:r>
        <w:rPr>
          <w:b w:val="0"/>
          <w:color w:val="414042"/>
          <w:spacing w:val="-3"/>
        </w:rPr>
        <w:t>Turton, </w:t>
      </w:r>
      <w:r>
        <w:rPr>
          <w:b w:val="0"/>
          <w:color w:val="414042"/>
        </w:rPr>
        <w:t>transferred him to Dundas, New South Wales, in December</w:t>
      </w:r>
      <w:r>
        <w:rPr>
          <w:b w:val="0"/>
          <w:color w:val="414042"/>
          <w:spacing w:val="-34"/>
        </w:rPr>
        <w:t> </w:t>
      </w:r>
      <w:r>
        <w:rPr>
          <w:b w:val="0"/>
          <w:color w:val="414042"/>
        </w:rPr>
        <w:t>1993.</w:t>
      </w:r>
      <w:bookmarkStart w:name="148" w:id="1140"/>
      <w:bookmarkEnd w:id="1140"/>
      <w:r>
        <w:rPr>
          <w:b w:val="0"/>
          <w:color w:val="414042"/>
        </w:rPr>
      </w:r>
      <w:r>
        <w:rPr>
          <w:rFonts w:ascii="Calibri"/>
          <w:color w:val="414042"/>
          <w:position w:val="8"/>
          <w:sz w:val="14"/>
        </w:rPr>
        <w:t>148</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118"/>
        <w:jc w:val="left"/>
      </w:pPr>
      <w:bookmarkStart w:name="Brother Chute lived in the Brothers’ res" w:id="1141"/>
      <w:bookmarkEnd w:id="1141"/>
      <w:r>
        <w:rPr/>
      </w:r>
      <w:r>
        <w:rPr>
          <w:b w:val="0"/>
          <w:bCs w:val="0"/>
          <w:color w:val="414042"/>
        </w:rPr>
        <w:t>Brother Chute lived in the Brothers’ residence on the grounds of Marist College. The residence was about 60 to 70 metres from the nearest school building, adjacent to the playing fields.</w:t>
      </w:r>
      <w:bookmarkStart w:name="149" w:id="1142"/>
      <w:bookmarkEnd w:id="1142"/>
      <w:r>
        <w:rPr>
          <w:b w:val="0"/>
          <w:bCs w:val="0"/>
          <w:color w:val="414042"/>
        </w:rPr>
      </w:r>
      <w:r>
        <w:rPr>
          <w:rFonts w:ascii="Calibri" w:hAnsi="Calibri" w:cs="Calibri" w:eastAsia="Calibri" w:hint="default"/>
          <w:color w:val="414042"/>
          <w:position w:val="8"/>
          <w:sz w:val="14"/>
          <w:szCs w:val="14"/>
        </w:rPr>
        <w:t>149 </w:t>
      </w:r>
      <w:r>
        <w:rPr>
          <w:b w:val="0"/>
          <w:bCs w:val="0"/>
          <w:color w:val="414042"/>
        </w:rPr>
        <w:t>There</w:t>
      </w:r>
      <w:r>
        <w:rPr>
          <w:b w:val="0"/>
          <w:bCs w:val="0"/>
          <w:color w:val="414042"/>
          <w:spacing w:val="-19"/>
        </w:rPr>
        <w:t> </w:t>
      </w:r>
      <w:r>
        <w:rPr>
          <w:b w:val="0"/>
          <w:bCs w:val="0"/>
          <w:color w:val="414042"/>
        </w:rPr>
        <w:t>were </w:t>
      </w:r>
      <w:r>
        <w:rPr>
          <w:b w:val="0"/>
          <w:bCs w:val="0"/>
          <w:color w:val="414042"/>
        </w:rPr>
        <w:t>about 12 Brothers living in the residence at the time and each Brother had a bedr</w:t>
      </w:r>
      <w:bookmarkStart w:name="150" w:id="1143"/>
      <w:bookmarkEnd w:id="1143"/>
      <w:r>
        <w:rPr>
          <w:b w:val="0"/>
          <w:bCs w:val="0"/>
          <w:color w:val="414042"/>
        </w:rPr>
        <w:t>oom.</w:t>
      </w:r>
      <w:r>
        <w:rPr>
          <w:rFonts w:ascii="Calibri" w:hAnsi="Calibri" w:cs="Calibri" w:eastAsia="Calibri" w:hint="default"/>
          <w:color w:val="414042"/>
          <w:position w:val="8"/>
          <w:sz w:val="14"/>
          <w:szCs w:val="14"/>
        </w:rPr>
        <w:t>150</w:t>
      </w:r>
      <w:r>
        <w:rPr>
          <w:rFonts w:ascii="Calibri" w:hAnsi="Calibri" w:cs="Calibri" w:eastAsia="Calibri" w:hint="default"/>
          <w:color w:val="414042"/>
          <w:spacing w:val="-7"/>
          <w:position w:val="8"/>
          <w:sz w:val="14"/>
          <w:szCs w:val="14"/>
        </w:rPr>
        <w:t> </w:t>
      </w:r>
      <w:r>
        <w:rPr>
          <w:b w:val="0"/>
          <w:bCs w:val="0"/>
          <w:color w:val="414042"/>
        </w:rPr>
        <w:t>During</w:t>
      </w:r>
      <w:r>
        <w:rPr/>
      </w:r>
    </w:p>
    <w:p>
      <w:pPr>
        <w:pStyle w:val="BodyText"/>
        <w:spacing w:line="244" w:lineRule="auto" w:before="1"/>
        <w:ind w:left="533" w:right="216"/>
        <w:jc w:val="left"/>
        <w:rPr>
          <w:rFonts w:ascii="Calibri" w:hAnsi="Calibri" w:cs="Calibri" w:eastAsia="Calibri" w:hint="default"/>
          <w:sz w:val="14"/>
          <w:szCs w:val="14"/>
        </w:rPr>
      </w:pPr>
      <w:r>
        <w:rPr>
          <w:b w:val="0"/>
          <w:bCs w:val="0"/>
          <w:color w:val="414042"/>
        </w:rPr>
        <w:t>the time that Brother Heinrich was headmaster – that is, between 1983 and 1988 – the door to</w:t>
      </w:r>
      <w:r>
        <w:rPr>
          <w:b w:val="0"/>
          <w:bCs w:val="0"/>
          <w:color w:val="414042"/>
          <w:spacing w:val="-29"/>
        </w:rPr>
        <w:t> </w:t>
      </w:r>
      <w:r>
        <w:rPr>
          <w:b w:val="0"/>
          <w:bCs w:val="0"/>
          <w:color w:val="414042"/>
        </w:rPr>
        <w:t>the </w:t>
      </w:r>
      <w:r>
        <w:rPr>
          <w:b w:val="0"/>
          <w:bCs w:val="0"/>
          <w:color w:val="414042"/>
        </w:rPr>
        <w:t>residence locked automatically, so for a student to gain access to the residence he would need to ring the doorbell and be let in by a</w:t>
      </w:r>
      <w:r>
        <w:rPr>
          <w:b w:val="0"/>
          <w:bCs w:val="0"/>
          <w:color w:val="414042"/>
          <w:spacing w:val="-3"/>
        </w:rPr>
        <w:t> Brother</w:t>
      </w:r>
      <w:bookmarkStart w:name="151" w:id="1144"/>
      <w:bookmarkEnd w:id="1144"/>
      <w:r>
        <w:rPr>
          <w:b w:val="0"/>
          <w:bCs w:val="0"/>
          <w:color w:val="414042"/>
          <w:spacing w:val="-3"/>
        </w:rPr>
        <w:t>.</w:t>
      </w:r>
      <w:r>
        <w:rPr>
          <w:rFonts w:ascii="Calibri" w:hAnsi="Calibri" w:cs="Calibri" w:eastAsia="Calibri" w:hint="default"/>
          <w:color w:val="414042"/>
          <w:spacing w:val="-3"/>
          <w:position w:val="8"/>
          <w:sz w:val="14"/>
          <w:szCs w:val="14"/>
        </w:rPr>
        <w:t>151</w:t>
      </w:r>
      <w:r>
        <w:rPr>
          <w:rFonts w:ascii="Calibri" w:hAnsi="Calibri" w:cs="Calibri" w:eastAsia="Calibri" w:hint="default"/>
          <w:spacing w:val="-3"/>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160"/>
        <w:jc w:val="left"/>
      </w:pPr>
      <w:bookmarkStart w:name="During his time at Marist College Canber" w:id="1145"/>
      <w:bookmarkEnd w:id="1145"/>
      <w:r>
        <w:rPr/>
      </w:r>
      <w:r>
        <w:rPr>
          <w:b w:val="0"/>
          <w:bCs w:val="0"/>
          <w:color w:val="414042"/>
        </w:rPr>
        <w:t>During</w:t>
      </w:r>
      <w:r>
        <w:rPr>
          <w:b w:val="0"/>
          <w:bCs w:val="0"/>
          <w:color w:val="414042"/>
          <w:spacing w:val="-3"/>
        </w:rPr>
        <w:t> </w:t>
      </w:r>
      <w:r>
        <w:rPr>
          <w:b w:val="0"/>
          <w:bCs w:val="0"/>
          <w:color w:val="414042"/>
        </w:rPr>
        <w:t>his</w:t>
      </w:r>
      <w:r>
        <w:rPr>
          <w:b w:val="0"/>
          <w:bCs w:val="0"/>
          <w:color w:val="414042"/>
          <w:spacing w:val="-3"/>
        </w:rPr>
        <w:t> </w:t>
      </w:r>
      <w:r>
        <w:rPr>
          <w:b w:val="0"/>
          <w:bCs w:val="0"/>
          <w:color w:val="414042"/>
        </w:rPr>
        <w:t>time</w:t>
      </w:r>
      <w:r>
        <w:rPr>
          <w:b w:val="0"/>
          <w:bCs w:val="0"/>
          <w:color w:val="414042"/>
          <w:spacing w:val="-3"/>
        </w:rPr>
        <w:t> </w:t>
      </w:r>
      <w:r>
        <w:rPr>
          <w:b w:val="0"/>
          <w:bCs w:val="0"/>
          <w:color w:val="414042"/>
        </w:rPr>
        <w:t>at</w:t>
      </w:r>
      <w:r>
        <w:rPr>
          <w:b w:val="0"/>
          <w:bCs w:val="0"/>
          <w:color w:val="414042"/>
          <w:spacing w:val="-3"/>
        </w:rPr>
        <w:t> </w:t>
      </w:r>
      <w:r>
        <w:rPr>
          <w:b w:val="0"/>
          <w:bCs w:val="0"/>
          <w:color w:val="414042"/>
        </w:rPr>
        <w:t>Marist</w:t>
      </w:r>
      <w:r>
        <w:rPr>
          <w:b w:val="0"/>
          <w:bCs w:val="0"/>
          <w:color w:val="414042"/>
          <w:spacing w:val="-3"/>
        </w:rPr>
        <w:t> </w:t>
      </w:r>
      <w:r>
        <w:rPr>
          <w:b w:val="0"/>
          <w:bCs w:val="0"/>
          <w:color w:val="414042"/>
        </w:rPr>
        <w:t>College</w:t>
      </w:r>
      <w:r>
        <w:rPr>
          <w:b w:val="0"/>
          <w:bCs w:val="0"/>
          <w:color w:val="414042"/>
          <w:spacing w:val="-3"/>
        </w:rPr>
        <w:t> </w:t>
      </w:r>
      <w:r>
        <w:rPr>
          <w:b w:val="0"/>
          <w:bCs w:val="0"/>
          <w:color w:val="414042"/>
        </w:rPr>
        <w:t>Canberra,</w:t>
      </w:r>
      <w:r>
        <w:rPr>
          <w:b w:val="0"/>
          <w:bCs w:val="0"/>
          <w:color w:val="414042"/>
          <w:spacing w:val="-3"/>
        </w:rPr>
        <w:t> </w:t>
      </w:r>
      <w:r>
        <w:rPr>
          <w:b w:val="0"/>
          <w:bCs w:val="0"/>
          <w:color w:val="414042"/>
        </w:rPr>
        <w:t>Brother</w:t>
      </w:r>
      <w:r>
        <w:rPr>
          <w:b w:val="0"/>
          <w:bCs w:val="0"/>
          <w:color w:val="414042"/>
          <w:spacing w:val="-3"/>
        </w:rPr>
        <w:t> </w:t>
      </w:r>
      <w:r>
        <w:rPr>
          <w:b w:val="0"/>
          <w:bCs w:val="0"/>
          <w:color w:val="414042"/>
        </w:rPr>
        <w:t>Chute</w:t>
      </w:r>
      <w:r>
        <w:rPr>
          <w:b w:val="0"/>
          <w:bCs w:val="0"/>
          <w:color w:val="414042"/>
          <w:spacing w:val="-3"/>
        </w:rPr>
        <w:t> </w:t>
      </w:r>
      <w:r>
        <w:rPr>
          <w:b w:val="0"/>
          <w:bCs w:val="0"/>
          <w:color w:val="414042"/>
        </w:rPr>
        <w:t>was</w:t>
      </w:r>
      <w:r>
        <w:rPr>
          <w:b w:val="0"/>
          <w:bCs w:val="0"/>
          <w:color w:val="414042"/>
          <w:spacing w:val="-3"/>
        </w:rPr>
        <w:t> </w:t>
      </w:r>
      <w:r>
        <w:rPr>
          <w:b w:val="0"/>
          <w:bCs w:val="0"/>
          <w:color w:val="414042"/>
        </w:rPr>
        <w:t>at</w:t>
      </w:r>
      <w:r>
        <w:rPr>
          <w:b w:val="0"/>
          <w:bCs w:val="0"/>
          <w:color w:val="414042"/>
          <w:spacing w:val="-3"/>
        </w:rPr>
        <w:t> </w:t>
      </w:r>
      <w:r>
        <w:rPr>
          <w:b w:val="0"/>
          <w:bCs w:val="0"/>
          <w:color w:val="414042"/>
        </w:rPr>
        <w:t>various</w:t>
      </w:r>
      <w:r>
        <w:rPr>
          <w:b w:val="0"/>
          <w:bCs w:val="0"/>
          <w:color w:val="414042"/>
          <w:spacing w:val="-3"/>
        </w:rPr>
        <w:t> </w:t>
      </w:r>
      <w:r>
        <w:rPr>
          <w:b w:val="0"/>
          <w:bCs w:val="0"/>
          <w:color w:val="414042"/>
        </w:rPr>
        <w:t>times</w:t>
      </w:r>
      <w:r>
        <w:rPr>
          <w:b w:val="0"/>
          <w:bCs w:val="0"/>
          <w:color w:val="414042"/>
          <w:spacing w:val="-3"/>
        </w:rPr>
        <w:t> </w:t>
      </w:r>
      <w:r>
        <w:rPr>
          <w:b w:val="0"/>
          <w:bCs w:val="0"/>
          <w:color w:val="414042"/>
        </w:rPr>
        <w:t>the</w:t>
      </w:r>
      <w:r>
        <w:rPr>
          <w:b w:val="0"/>
          <w:bCs w:val="0"/>
          <w:color w:val="414042"/>
          <w:spacing w:val="-3"/>
        </w:rPr>
        <w:t> </w:t>
      </w:r>
      <w:r>
        <w:rPr>
          <w:b w:val="0"/>
          <w:bCs w:val="0"/>
          <w:color w:val="414042"/>
        </w:rPr>
        <w:t>head</w:t>
      </w:r>
      <w:r>
        <w:rPr>
          <w:b w:val="0"/>
          <w:bCs w:val="0"/>
          <w:color w:val="414042"/>
          <w:spacing w:val="-3"/>
        </w:rPr>
        <w:t> </w:t>
      </w:r>
      <w:r>
        <w:rPr>
          <w:b w:val="0"/>
          <w:bCs w:val="0"/>
          <w:color w:val="414042"/>
        </w:rPr>
        <w:t>of</w:t>
      </w:r>
      <w:r>
        <w:rPr>
          <w:b w:val="0"/>
          <w:bCs w:val="0"/>
          <w:color w:val="414042"/>
          <w:spacing w:val="-3"/>
        </w:rPr>
        <w:t> </w:t>
      </w:r>
      <w:r>
        <w:rPr>
          <w:b w:val="0"/>
          <w:bCs w:val="0"/>
          <w:color w:val="414042"/>
        </w:rPr>
        <w:t>religious </w:t>
      </w:r>
      <w:r>
        <w:rPr>
          <w:b w:val="0"/>
          <w:bCs w:val="0"/>
          <w:color w:val="414042"/>
        </w:rPr>
        <w:t>education, responsible </w:t>
      </w:r>
      <w:r>
        <w:rPr>
          <w:b w:val="0"/>
          <w:bCs w:val="0"/>
          <w:color w:val="414042"/>
          <w:spacing w:val="-3"/>
        </w:rPr>
        <w:t>for </w:t>
      </w:r>
      <w:r>
        <w:rPr>
          <w:b w:val="0"/>
          <w:bCs w:val="0"/>
          <w:color w:val="414042"/>
        </w:rPr>
        <w:t>year 7, and had his own office at the school. In the early years his office </w:t>
      </w:r>
      <w:r>
        <w:rPr>
          <w:b w:val="0"/>
          <w:bCs w:val="0"/>
          <w:color w:val="414042"/>
        </w:rPr>
        <w:t>was</w:t>
      </w:r>
      <w:r>
        <w:rPr>
          <w:b w:val="0"/>
          <w:bCs w:val="0"/>
          <w:color w:val="414042"/>
          <w:spacing w:val="-3"/>
        </w:rPr>
        <w:t> </w:t>
      </w:r>
      <w:r>
        <w:rPr>
          <w:b w:val="0"/>
          <w:bCs w:val="0"/>
          <w:color w:val="414042"/>
        </w:rPr>
        <w:t>located</w:t>
      </w:r>
      <w:r>
        <w:rPr>
          <w:b w:val="0"/>
          <w:bCs w:val="0"/>
          <w:color w:val="414042"/>
          <w:spacing w:val="-3"/>
        </w:rPr>
        <w:t> </w:t>
      </w:r>
      <w:r>
        <w:rPr>
          <w:b w:val="0"/>
          <w:bCs w:val="0"/>
          <w:color w:val="414042"/>
        </w:rPr>
        <w:t>in</w:t>
      </w:r>
      <w:r>
        <w:rPr>
          <w:b w:val="0"/>
          <w:bCs w:val="0"/>
          <w:color w:val="414042"/>
          <w:spacing w:val="-3"/>
        </w:rPr>
        <w:t> </w:t>
      </w:r>
      <w:r>
        <w:rPr>
          <w:b w:val="0"/>
          <w:bCs w:val="0"/>
          <w:color w:val="414042"/>
        </w:rPr>
        <w:t>the</w:t>
      </w:r>
      <w:r>
        <w:rPr>
          <w:b w:val="0"/>
          <w:bCs w:val="0"/>
          <w:color w:val="414042"/>
          <w:spacing w:val="-3"/>
        </w:rPr>
        <w:t> ‘Year </w:t>
      </w:r>
      <w:r>
        <w:rPr>
          <w:b w:val="0"/>
          <w:bCs w:val="0"/>
          <w:color w:val="414042"/>
        </w:rPr>
        <w:t>7</w:t>
      </w:r>
      <w:r>
        <w:rPr>
          <w:b w:val="0"/>
          <w:bCs w:val="0"/>
          <w:color w:val="414042"/>
          <w:spacing w:val="-3"/>
        </w:rPr>
        <w:t> </w:t>
      </w:r>
      <w:r>
        <w:rPr>
          <w:b w:val="0"/>
          <w:bCs w:val="0"/>
          <w:color w:val="414042"/>
        </w:rPr>
        <w:t>corridor’,</w:t>
      </w:r>
      <w:r>
        <w:rPr>
          <w:b w:val="0"/>
          <w:bCs w:val="0"/>
          <w:color w:val="414042"/>
          <w:spacing w:val="-3"/>
        </w:rPr>
        <w:t> </w:t>
      </w:r>
      <w:r>
        <w:rPr>
          <w:b w:val="0"/>
          <w:bCs w:val="0"/>
          <w:color w:val="414042"/>
        </w:rPr>
        <w:t>which</w:t>
      </w:r>
      <w:r>
        <w:rPr>
          <w:b w:val="0"/>
          <w:bCs w:val="0"/>
          <w:color w:val="414042"/>
          <w:spacing w:val="-3"/>
        </w:rPr>
        <w:t> </w:t>
      </w:r>
      <w:r>
        <w:rPr>
          <w:b w:val="0"/>
          <w:bCs w:val="0"/>
          <w:color w:val="414042"/>
        </w:rPr>
        <w:t>meant</w:t>
      </w:r>
      <w:r>
        <w:rPr>
          <w:b w:val="0"/>
          <w:bCs w:val="0"/>
          <w:color w:val="414042"/>
          <w:spacing w:val="-3"/>
        </w:rPr>
        <w:t> </w:t>
      </w:r>
      <w:r>
        <w:rPr>
          <w:b w:val="0"/>
          <w:bCs w:val="0"/>
          <w:color w:val="414042"/>
        </w:rPr>
        <w:t>that</w:t>
      </w:r>
      <w:r>
        <w:rPr>
          <w:b w:val="0"/>
          <w:bCs w:val="0"/>
          <w:color w:val="414042"/>
          <w:spacing w:val="-3"/>
        </w:rPr>
        <w:t> </w:t>
      </w:r>
      <w:r>
        <w:rPr>
          <w:b w:val="0"/>
          <w:bCs w:val="0"/>
          <w:color w:val="414042"/>
        </w:rPr>
        <w:t>the</w:t>
      </w:r>
      <w:r>
        <w:rPr>
          <w:b w:val="0"/>
          <w:bCs w:val="0"/>
          <w:color w:val="414042"/>
          <w:spacing w:val="-3"/>
        </w:rPr>
        <w:t> </w:t>
      </w:r>
      <w:r>
        <w:rPr>
          <w:b w:val="0"/>
          <w:bCs w:val="0"/>
          <w:color w:val="414042"/>
        </w:rPr>
        <w:t>door</w:t>
      </w:r>
      <w:r>
        <w:rPr>
          <w:b w:val="0"/>
          <w:bCs w:val="0"/>
          <w:color w:val="414042"/>
          <w:spacing w:val="-3"/>
        </w:rPr>
        <w:t> </w:t>
      </w:r>
      <w:r>
        <w:rPr>
          <w:b w:val="0"/>
          <w:bCs w:val="0"/>
          <w:color w:val="414042"/>
        </w:rPr>
        <w:t>opened</w:t>
      </w:r>
      <w:r>
        <w:rPr>
          <w:b w:val="0"/>
          <w:bCs w:val="0"/>
          <w:color w:val="414042"/>
          <w:spacing w:val="-3"/>
        </w:rPr>
        <w:t> </w:t>
      </w:r>
      <w:r>
        <w:rPr>
          <w:b w:val="0"/>
          <w:bCs w:val="0"/>
          <w:color w:val="414042"/>
        </w:rPr>
        <w:t>directly</w:t>
      </w:r>
      <w:r>
        <w:rPr>
          <w:b w:val="0"/>
          <w:bCs w:val="0"/>
          <w:color w:val="414042"/>
          <w:spacing w:val="-3"/>
        </w:rPr>
        <w:t> </w:t>
      </w:r>
      <w:r>
        <w:rPr>
          <w:b w:val="0"/>
          <w:bCs w:val="0"/>
          <w:color w:val="414042"/>
        </w:rPr>
        <w:t>onto</w:t>
      </w:r>
      <w:r>
        <w:rPr>
          <w:b w:val="0"/>
          <w:bCs w:val="0"/>
          <w:color w:val="414042"/>
          <w:spacing w:val="-3"/>
        </w:rPr>
        <w:t> </w:t>
      </w:r>
      <w:r>
        <w:rPr>
          <w:b w:val="0"/>
          <w:bCs w:val="0"/>
          <w:color w:val="414042"/>
        </w:rPr>
        <w:t>a</w:t>
      </w:r>
      <w:r>
        <w:rPr>
          <w:b w:val="0"/>
          <w:bCs w:val="0"/>
          <w:color w:val="414042"/>
          <w:spacing w:val="-3"/>
        </w:rPr>
        <w:t> </w:t>
      </w:r>
      <w:r>
        <w:rPr>
          <w:b w:val="0"/>
          <w:bCs w:val="0"/>
          <w:color w:val="414042"/>
        </w:rPr>
        <w:t>verandah.</w:t>
      </w:r>
      <w:r>
        <w:rPr/>
      </w:r>
    </w:p>
    <w:p>
      <w:pPr>
        <w:pStyle w:val="BodyText"/>
        <w:spacing w:line="240" w:lineRule="auto" w:before="1"/>
        <w:ind w:left="533" w:right="0"/>
        <w:jc w:val="left"/>
      </w:pPr>
      <w:r>
        <w:rPr>
          <w:b w:val="0"/>
          <w:bCs w:val="0"/>
          <w:color w:val="414042"/>
        </w:rPr>
        <w:t>Inside</w:t>
      </w:r>
      <w:r>
        <w:rPr>
          <w:b w:val="0"/>
          <w:bCs w:val="0"/>
          <w:color w:val="414042"/>
          <w:spacing w:val="-3"/>
        </w:rPr>
        <w:t> </w:t>
      </w:r>
      <w:r>
        <w:rPr>
          <w:b w:val="0"/>
          <w:bCs w:val="0"/>
          <w:color w:val="414042"/>
        </w:rPr>
        <w:t>the</w:t>
      </w:r>
      <w:r>
        <w:rPr>
          <w:b w:val="0"/>
          <w:bCs w:val="0"/>
          <w:color w:val="414042"/>
          <w:spacing w:val="-3"/>
        </w:rPr>
        <w:t> </w:t>
      </w:r>
      <w:r>
        <w:rPr>
          <w:b w:val="0"/>
          <w:bCs w:val="0"/>
          <w:color w:val="414042"/>
        </w:rPr>
        <w:t>office</w:t>
      </w:r>
      <w:r>
        <w:rPr>
          <w:b w:val="0"/>
          <w:bCs w:val="0"/>
          <w:color w:val="414042"/>
          <w:spacing w:val="-3"/>
        </w:rPr>
        <w:t> </w:t>
      </w:r>
      <w:r>
        <w:rPr>
          <w:b w:val="0"/>
          <w:bCs w:val="0"/>
          <w:color w:val="414042"/>
        </w:rPr>
        <w:t>there</w:t>
      </w:r>
      <w:r>
        <w:rPr>
          <w:b w:val="0"/>
          <w:bCs w:val="0"/>
          <w:color w:val="414042"/>
          <w:spacing w:val="-3"/>
        </w:rPr>
        <w:t> </w:t>
      </w:r>
      <w:r>
        <w:rPr>
          <w:b w:val="0"/>
          <w:bCs w:val="0"/>
          <w:color w:val="414042"/>
        </w:rPr>
        <w:t>was</w:t>
      </w:r>
      <w:r>
        <w:rPr>
          <w:b w:val="0"/>
          <w:bCs w:val="0"/>
          <w:color w:val="414042"/>
          <w:spacing w:val="-3"/>
        </w:rPr>
        <w:t> </w:t>
      </w:r>
      <w:r>
        <w:rPr>
          <w:b w:val="0"/>
          <w:bCs w:val="0"/>
          <w:color w:val="414042"/>
        </w:rPr>
        <w:t>access</w:t>
      </w:r>
      <w:r>
        <w:rPr>
          <w:b w:val="0"/>
          <w:bCs w:val="0"/>
          <w:color w:val="414042"/>
          <w:spacing w:val="-3"/>
        </w:rPr>
        <w:t> </w:t>
      </w:r>
      <w:r>
        <w:rPr>
          <w:b w:val="0"/>
          <w:bCs w:val="0"/>
          <w:color w:val="414042"/>
        </w:rPr>
        <w:t>to</w:t>
      </w:r>
      <w:r>
        <w:rPr>
          <w:b w:val="0"/>
          <w:bCs w:val="0"/>
          <w:color w:val="414042"/>
          <w:spacing w:val="-3"/>
        </w:rPr>
        <w:t> </w:t>
      </w:r>
      <w:r>
        <w:rPr>
          <w:b w:val="0"/>
          <w:bCs w:val="0"/>
          <w:color w:val="414042"/>
        </w:rPr>
        <w:t>a</w:t>
      </w:r>
      <w:r>
        <w:rPr>
          <w:b w:val="0"/>
          <w:bCs w:val="0"/>
          <w:color w:val="414042"/>
          <w:spacing w:val="-3"/>
        </w:rPr>
        <w:t> </w:t>
      </w:r>
      <w:r>
        <w:rPr>
          <w:b w:val="0"/>
          <w:bCs w:val="0"/>
          <w:color w:val="414042"/>
        </w:rPr>
        <w:t>windowless</w:t>
      </w:r>
      <w:r>
        <w:rPr>
          <w:b w:val="0"/>
          <w:bCs w:val="0"/>
          <w:color w:val="414042"/>
          <w:spacing w:val="-3"/>
        </w:rPr>
        <w:t> </w:t>
      </w:r>
      <w:r>
        <w:rPr>
          <w:b w:val="0"/>
          <w:bCs w:val="0"/>
          <w:color w:val="414042"/>
        </w:rPr>
        <w:t>storeroom.</w:t>
      </w:r>
      <w:r>
        <w:rPr>
          <w:b w:val="0"/>
          <w:bCs w:val="0"/>
          <w:color w:val="414042"/>
          <w:spacing w:val="-3"/>
        </w:rPr>
        <w:t> </w:t>
      </w:r>
      <w:r>
        <w:rPr>
          <w:b w:val="0"/>
          <w:bCs w:val="0"/>
          <w:color w:val="414042"/>
        </w:rPr>
        <w:t>Many</w:t>
      </w:r>
      <w:r>
        <w:rPr>
          <w:b w:val="0"/>
          <w:bCs w:val="0"/>
          <w:color w:val="414042"/>
          <w:spacing w:val="-3"/>
        </w:rPr>
        <w:t> </w:t>
      </w:r>
      <w:r>
        <w:rPr>
          <w:b w:val="0"/>
          <w:bCs w:val="0"/>
          <w:color w:val="414042"/>
        </w:rPr>
        <w:t>of</w:t>
      </w:r>
      <w:r>
        <w:rPr>
          <w:b w:val="0"/>
          <w:bCs w:val="0"/>
          <w:color w:val="414042"/>
          <w:spacing w:val="-3"/>
        </w:rPr>
        <w:t> </w:t>
      </w:r>
      <w:r>
        <w:rPr>
          <w:b w:val="0"/>
          <w:bCs w:val="0"/>
          <w:color w:val="414042"/>
        </w:rPr>
        <w:t>Brother</w:t>
      </w:r>
      <w:r>
        <w:rPr>
          <w:b w:val="0"/>
          <w:bCs w:val="0"/>
          <w:color w:val="414042"/>
          <w:spacing w:val="-3"/>
        </w:rPr>
        <w:t> Chute’s </w:t>
      </w:r>
      <w:r>
        <w:rPr>
          <w:b w:val="0"/>
          <w:bCs w:val="0"/>
          <w:color w:val="414042"/>
        </w:rPr>
        <w:t>victims</w:t>
      </w:r>
      <w:r>
        <w:rPr/>
      </w:r>
    </w:p>
    <w:p>
      <w:pPr>
        <w:spacing w:after="0" w:line="240"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1048"/>
        <w:jc w:val="left"/>
        <w:rPr>
          <w:rFonts w:ascii="Calibri" w:hAnsi="Calibri" w:cs="Calibri" w:eastAsia="Calibri" w:hint="default"/>
          <w:sz w:val="14"/>
          <w:szCs w:val="14"/>
        </w:rPr>
      </w:pPr>
      <w:r>
        <w:rPr>
          <w:b w:val="0"/>
          <w:color w:val="414042"/>
        </w:rPr>
        <w:t>complained that they were sexually abused by Brother Chute in the classroom (with or</w:t>
      </w:r>
      <w:r>
        <w:rPr>
          <w:b w:val="0"/>
          <w:color w:val="414042"/>
          <w:spacing w:val="-35"/>
        </w:rPr>
        <w:t> </w:t>
      </w:r>
      <w:r>
        <w:rPr>
          <w:b w:val="0"/>
          <w:color w:val="414042"/>
        </w:rPr>
        <w:t>without </w:t>
      </w:r>
      <w:r>
        <w:rPr>
          <w:b w:val="0"/>
          <w:color w:val="414042"/>
        </w:rPr>
        <w:t>others</w:t>
      </w:r>
      <w:r>
        <w:rPr>
          <w:b w:val="0"/>
          <w:color w:val="414042"/>
          <w:spacing w:val="-6"/>
        </w:rPr>
        <w:t> </w:t>
      </w:r>
      <w:r>
        <w:rPr>
          <w:b w:val="0"/>
          <w:color w:val="414042"/>
        </w:rPr>
        <w:t>present),</w:t>
      </w:r>
      <w:r>
        <w:rPr>
          <w:b w:val="0"/>
          <w:color w:val="414042"/>
          <w:spacing w:val="-6"/>
        </w:rPr>
        <w:t> </w:t>
      </w:r>
      <w:r>
        <w:rPr>
          <w:b w:val="0"/>
          <w:color w:val="414042"/>
        </w:rPr>
        <w:t>his</w:t>
      </w:r>
      <w:r>
        <w:rPr>
          <w:b w:val="0"/>
          <w:color w:val="414042"/>
          <w:spacing w:val="-6"/>
        </w:rPr>
        <w:t> </w:t>
      </w:r>
      <w:r>
        <w:rPr>
          <w:b w:val="0"/>
          <w:color w:val="414042"/>
        </w:rPr>
        <w:t>office</w:t>
      </w:r>
      <w:r>
        <w:rPr>
          <w:b w:val="0"/>
          <w:color w:val="414042"/>
          <w:spacing w:val="-6"/>
        </w:rPr>
        <w:t> </w:t>
      </w:r>
      <w:r>
        <w:rPr>
          <w:b w:val="0"/>
          <w:color w:val="414042"/>
        </w:rPr>
        <w:t>and/or</w:t>
      </w:r>
      <w:r>
        <w:rPr>
          <w:b w:val="0"/>
          <w:color w:val="414042"/>
          <w:spacing w:val="-6"/>
        </w:rPr>
        <w:t> </w:t>
      </w:r>
      <w:r>
        <w:rPr>
          <w:b w:val="0"/>
          <w:color w:val="414042"/>
        </w:rPr>
        <w:t>the</w:t>
      </w:r>
      <w:r>
        <w:rPr>
          <w:b w:val="0"/>
          <w:color w:val="414042"/>
          <w:spacing w:val="-6"/>
        </w:rPr>
        <w:t> </w:t>
      </w:r>
      <w:r>
        <w:rPr>
          <w:b w:val="0"/>
          <w:color w:val="414042"/>
        </w:rPr>
        <w:t>storeroom</w:t>
      </w:r>
      <w:r>
        <w:rPr>
          <w:b w:val="0"/>
          <w:color w:val="414042"/>
          <w:spacing w:val="-6"/>
        </w:rPr>
        <w:t> </w:t>
      </w:r>
      <w:r>
        <w:rPr>
          <w:b w:val="0"/>
          <w:color w:val="414042"/>
        </w:rPr>
        <w:t>to</w:t>
      </w:r>
      <w:r>
        <w:rPr>
          <w:b w:val="0"/>
          <w:color w:val="414042"/>
          <w:spacing w:val="-6"/>
        </w:rPr>
        <w:t> </w:t>
      </w:r>
      <w:r>
        <w:rPr>
          <w:b w:val="0"/>
          <w:color w:val="414042"/>
        </w:rPr>
        <w:t>his</w:t>
      </w:r>
      <w:r>
        <w:rPr>
          <w:b w:val="0"/>
          <w:color w:val="414042"/>
          <w:spacing w:val="-6"/>
        </w:rPr>
        <w:t> </w:t>
      </w:r>
      <w:bookmarkStart w:name="152" w:id="1146"/>
      <w:bookmarkEnd w:id="1146"/>
      <w:r>
        <w:rPr>
          <w:b w:val="0"/>
          <w:color w:val="414042"/>
        </w:rPr>
        <w:t>office.</w:t>
      </w:r>
      <w:r>
        <w:rPr>
          <w:rFonts w:ascii="Calibri"/>
          <w:color w:val="414042"/>
          <w:position w:val="8"/>
          <w:sz w:val="14"/>
        </w:rPr>
        <w:t>152</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right="650"/>
        <w:jc w:val="left"/>
        <w:rPr>
          <w:rFonts w:ascii="Calibri" w:hAnsi="Calibri" w:cs="Calibri" w:eastAsia="Calibri" w:hint="default"/>
          <w:sz w:val="14"/>
          <w:szCs w:val="14"/>
        </w:rPr>
      </w:pPr>
      <w:bookmarkStart w:name="Brother Chute was also involved in a num" w:id="1147"/>
      <w:bookmarkEnd w:id="1147"/>
      <w:r>
        <w:rPr/>
      </w:r>
      <w:r>
        <w:rPr>
          <w:b w:val="0"/>
          <w:bCs w:val="0"/>
          <w:color w:val="414042"/>
        </w:rPr>
        <w:t>Brother Chute was also involved in a number of extracurricular activities, including rugby and a</w:t>
      </w:r>
      <w:r>
        <w:rPr>
          <w:b w:val="0"/>
          <w:bCs w:val="0"/>
          <w:color w:val="414042"/>
          <w:spacing w:val="-36"/>
        </w:rPr>
        <w:t> </w:t>
      </w:r>
      <w:r>
        <w:rPr>
          <w:b w:val="0"/>
          <w:bCs w:val="0"/>
          <w:color w:val="414042"/>
        </w:rPr>
        <w:t>film </w:t>
      </w:r>
      <w:r>
        <w:rPr>
          <w:b w:val="0"/>
          <w:bCs w:val="0"/>
          <w:color w:val="414042"/>
        </w:rPr>
        <w:t>club. A number of boys said their abuse occurred during those activities, including in a ‘pie wagon’ used at the rugby and inside and outside of the auditorium used to screen</w:t>
      </w:r>
      <w:r>
        <w:rPr>
          <w:b w:val="0"/>
          <w:bCs w:val="0"/>
          <w:color w:val="414042"/>
          <w:spacing w:val="-16"/>
        </w:rPr>
        <w:t> </w:t>
      </w:r>
      <w:r>
        <w:rPr>
          <w:b w:val="0"/>
          <w:bCs w:val="0"/>
          <w:color w:val="414042"/>
        </w:rPr>
        <w:t>films</w:t>
      </w:r>
      <w:bookmarkStart w:name="153" w:id="1148"/>
      <w:bookmarkEnd w:id="1148"/>
      <w:r>
        <w:rPr>
          <w:b w:val="0"/>
          <w:bCs w:val="0"/>
          <w:color w:val="414042"/>
        </w:rPr>
      </w:r>
      <w:r>
        <w:rPr>
          <w:rFonts w:ascii="Calibri" w:hAnsi="Calibri" w:cs="Calibri" w:eastAsia="Calibri" w:hint="default"/>
          <w:color w:val="414042"/>
        </w:rPr>
        <w:t>.</w:t>
      </w:r>
      <w:r>
        <w:rPr>
          <w:rFonts w:ascii="Calibri" w:hAnsi="Calibri" w:cs="Calibri" w:eastAsia="Calibri" w:hint="default"/>
          <w:color w:val="414042"/>
          <w:position w:val="8"/>
          <w:sz w:val="14"/>
          <w:szCs w:val="14"/>
        </w:rPr>
        <w:t>153</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0" w:lineRule="auto"/>
        <w:ind w:right="0"/>
        <w:jc w:val="left"/>
      </w:pPr>
      <w:bookmarkStart w:name="The following Brothers served as headmas" w:id="1149"/>
      <w:bookmarkEnd w:id="1149"/>
      <w:r>
        <w:rPr/>
      </w:r>
      <w:r>
        <w:rPr>
          <w:b w:val="0"/>
          <w:bCs w:val="0"/>
          <w:color w:val="414042"/>
        </w:rPr>
        <w:t>The </w:t>
      </w:r>
      <w:r>
        <w:rPr>
          <w:b w:val="0"/>
          <w:bCs w:val="0"/>
          <w:color w:val="414042"/>
          <w:spacing w:val="-4"/>
        </w:rPr>
        <w:t>following Brothers </w:t>
      </w:r>
      <w:r>
        <w:rPr>
          <w:b w:val="0"/>
          <w:bCs w:val="0"/>
          <w:color w:val="414042"/>
          <w:spacing w:val="-3"/>
        </w:rPr>
        <w:t>served </w:t>
      </w:r>
      <w:r>
        <w:rPr>
          <w:b w:val="0"/>
          <w:bCs w:val="0"/>
          <w:color w:val="414042"/>
        </w:rPr>
        <w:t>as </w:t>
      </w:r>
      <w:r>
        <w:rPr>
          <w:b w:val="0"/>
          <w:bCs w:val="0"/>
          <w:color w:val="414042"/>
          <w:spacing w:val="-4"/>
        </w:rPr>
        <w:t>headmaster </w:t>
      </w:r>
      <w:r>
        <w:rPr>
          <w:b w:val="0"/>
          <w:bCs w:val="0"/>
          <w:color w:val="414042"/>
          <w:spacing w:val="-3"/>
        </w:rPr>
        <w:t>during </w:t>
      </w:r>
      <w:r>
        <w:rPr>
          <w:b w:val="0"/>
          <w:bCs w:val="0"/>
          <w:color w:val="414042"/>
          <w:spacing w:val="-4"/>
        </w:rPr>
        <w:t>Brother </w:t>
      </w:r>
      <w:r>
        <w:rPr>
          <w:b w:val="0"/>
          <w:bCs w:val="0"/>
          <w:color w:val="414042"/>
          <w:spacing w:val="-5"/>
        </w:rPr>
        <w:t>Chute’s </w:t>
      </w:r>
      <w:r>
        <w:rPr>
          <w:b w:val="0"/>
          <w:bCs w:val="0"/>
          <w:color w:val="414042"/>
        </w:rPr>
        <w:t>time </w:t>
      </w:r>
      <w:r>
        <w:rPr>
          <w:b w:val="0"/>
          <w:bCs w:val="0"/>
          <w:color w:val="414042"/>
          <w:spacing w:val="-3"/>
        </w:rPr>
        <w:t>at Marist College</w:t>
      </w:r>
      <w:r>
        <w:rPr>
          <w:b w:val="0"/>
          <w:bCs w:val="0"/>
          <w:color w:val="414042"/>
          <w:spacing w:val="-12"/>
        </w:rPr>
        <w:t> </w:t>
      </w:r>
      <w:r>
        <w:rPr>
          <w:b w:val="0"/>
          <w:bCs w:val="0"/>
          <w:color w:val="414042"/>
          <w:spacing w:val="-4"/>
        </w:rPr>
        <w:t>Canberra:</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9"/>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bookmarkStart w:name="• " w:id="1150"/>
      <w:bookmarkEnd w:id="1150"/>
      <w:r>
        <w:rPr/>
      </w:r>
      <w:bookmarkStart w:name="Brother Joseph McMahon (1976 to 1982)" w:id="1151"/>
      <w:bookmarkEnd w:id="1151"/>
      <w:r>
        <w:rPr/>
      </w:r>
      <w:bookmarkStart w:name="Brother Joseph McMahon (1976 to 1982)" w:id="1152"/>
      <w:bookmarkEnd w:id="1152"/>
      <w:r>
        <w:rPr>
          <w:rFonts w:ascii="Calibri Light"/>
          <w:b w:val="0"/>
          <w:color w:val="414042"/>
          <w:sz w:val="24"/>
        </w:rPr>
        <w:t>B</w:t>
      </w:r>
      <w:r>
        <w:rPr>
          <w:rFonts w:ascii="Calibri Light"/>
          <w:b w:val="0"/>
          <w:color w:val="414042"/>
          <w:sz w:val="24"/>
        </w:rPr>
        <w:t>rother Joseph McMahon (1976 to</w:t>
      </w:r>
      <w:r>
        <w:rPr>
          <w:rFonts w:ascii="Calibri Light"/>
          <w:b w:val="0"/>
          <w:color w:val="414042"/>
          <w:spacing w:val="-8"/>
          <w:sz w:val="24"/>
        </w:rPr>
        <w:t> </w:t>
      </w:r>
      <w:r>
        <w:rPr>
          <w:rFonts w:ascii="Calibri Light"/>
          <w:b w:val="0"/>
          <w:color w:val="414042"/>
          <w:sz w:val="24"/>
        </w:rPr>
        <w:t>1982)</w:t>
      </w:r>
      <w:r>
        <w:rPr>
          <w:rFonts w:ascii="Calibri Light"/>
          <w:sz w:val="24"/>
        </w:rPr>
      </w:r>
    </w:p>
    <w:p>
      <w:pPr>
        <w:pStyle w:val="ListParagraph"/>
        <w:numPr>
          <w:ilvl w:val="0"/>
          <w:numId w:val="9"/>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1153"/>
      <w:bookmarkEnd w:id="1153"/>
      <w:r>
        <w:rPr/>
      </w:r>
      <w:bookmarkStart w:name="Brother Patrick Thompson (acting) (Febru" w:id="1154"/>
      <w:bookmarkEnd w:id="1154"/>
      <w:r>
        <w:rPr/>
      </w:r>
      <w:bookmarkStart w:name="Brother Patrick Thompson (acting) (Febru" w:id="1155"/>
      <w:bookmarkEnd w:id="1155"/>
      <w:r>
        <w:rPr>
          <w:rFonts w:ascii="Calibri Light"/>
          <w:b w:val="0"/>
          <w:color w:val="414042"/>
          <w:sz w:val="24"/>
        </w:rPr>
        <w:t>B</w:t>
      </w:r>
      <w:r>
        <w:rPr>
          <w:rFonts w:ascii="Calibri Light"/>
          <w:b w:val="0"/>
          <w:color w:val="414042"/>
          <w:sz w:val="24"/>
        </w:rPr>
        <w:t>rother Patrick Thompson (acting) (February to September</w:t>
      </w:r>
      <w:r>
        <w:rPr>
          <w:rFonts w:ascii="Calibri Light"/>
          <w:b w:val="0"/>
          <w:color w:val="414042"/>
          <w:spacing w:val="-28"/>
          <w:sz w:val="24"/>
        </w:rPr>
        <w:t> </w:t>
      </w:r>
      <w:r>
        <w:rPr>
          <w:rFonts w:ascii="Calibri Light"/>
          <w:b w:val="0"/>
          <w:color w:val="414042"/>
          <w:sz w:val="24"/>
        </w:rPr>
        <w:t>1979)</w:t>
      </w:r>
      <w:r>
        <w:rPr>
          <w:rFonts w:ascii="Calibri Light"/>
          <w:sz w:val="24"/>
        </w:rPr>
      </w:r>
    </w:p>
    <w:p>
      <w:pPr>
        <w:pStyle w:val="ListParagraph"/>
        <w:numPr>
          <w:ilvl w:val="0"/>
          <w:numId w:val="9"/>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1156"/>
      <w:bookmarkEnd w:id="1156"/>
      <w:r>
        <w:rPr/>
      </w:r>
      <w:bookmarkStart w:name="Brother Terence Heinrich (1983 to 1988)" w:id="1157"/>
      <w:bookmarkEnd w:id="1157"/>
      <w:r>
        <w:rPr/>
      </w:r>
      <w:bookmarkStart w:name="Brother Terence Heinrich (1983 to 1988)" w:id="1158"/>
      <w:bookmarkEnd w:id="1158"/>
      <w:r>
        <w:rPr>
          <w:rFonts w:ascii="Calibri Light"/>
          <w:b w:val="0"/>
          <w:color w:val="414042"/>
          <w:sz w:val="24"/>
        </w:rPr>
        <w:t>B</w:t>
      </w:r>
      <w:r>
        <w:rPr>
          <w:rFonts w:ascii="Calibri Light"/>
          <w:b w:val="0"/>
          <w:color w:val="414042"/>
          <w:sz w:val="24"/>
        </w:rPr>
        <w:t>rother </w:t>
      </w:r>
      <w:r>
        <w:rPr>
          <w:rFonts w:ascii="Calibri Light"/>
          <w:b w:val="0"/>
          <w:color w:val="414042"/>
          <w:spacing w:val="-4"/>
          <w:sz w:val="24"/>
        </w:rPr>
        <w:t>Terence </w:t>
      </w:r>
      <w:r>
        <w:rPr>
          <w:rFonts w:ascii="Calibri Light"/>
          <w:b w:val="0"/>
          <w:color w:val="414042"/>
          <w:sz w:val="24"/>
        </w:rPr>
        <w:t>Heinrich (1983 to</w:t>
      </w:r>
      <w:r>
        <w:rPr>
          <w:rFonts w:ascii="Calibri Light"/>
          <w:b w:val="0"/>
          <w:color w:val="414042"/>
          <w:spacing w:val="-2"/>
          <w:sz w:val="24"/>
        </w:rPr>
        <w:t> </w:t>
      </w:r>
      <w:r>
        <w:rPr>
          <w:rFonts w:ascii="Calibri Light"/>
          <w:b w:val="0"/>
          <w:color w:val="414042"/>
          <w:sz w:val="24"/>
        </w:rPr>
        <w:t>1988)</w:t>
      </w:r>
      <w:r>
        <w:rPr>
          <w:rFonts w:ascii="Calibri Light"/>
          <w:sz w:val="24"/>
        </w:rPr>
      </w:r>
    </w:p>
    <w:p>
      <w:pPr>
        <w:pStyle w:val="ListParagraph"/>
        <w:numPr>
          <w:ilvl w:val="0"/>
          <w:numId w:val="9"/>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1159"/>
      <w:bookmarkEnd w:id="1159"/>
      <w:r>
        <w:rPr/>
      </w:r>
      <w:bookmarkStart w:name="Brother Roger Burke (1989 to 1990)" w:id="1160"/>
      <w:bookmarkEnd w:id="1160"/>
      <w:r>
        <w:rPr/>
      </w:r>
      <w:bookmarkStart w:name="Brother Roger Burke (1989 to 1990)" w:id="1161"/>
      <w:bookmarkEnd w:id="1161"/>
      <w:r>
        <w:rPr>
          <w:rFonts w:ascii="Calibri Light"/>
          <w:b w:val="0"/>
          <w:color w:val="414042"/>
          <w:sz w:val="24"/>
        </w:rPr>
        <w:t>B</w:t>
      </w:r>
      <w:r>
        <w:rPr>
          <w:rFonts w:ascii="Calibri Light"/>
          <w:b w:val="0"/>
          <w:color w:val="414042"/>
          <w:sz w:val="24"/>
        </w:rPr>
        <w:t>rother Roger Burke (1989 to</w:t>
      </w:r>
      <w:r>
        <w:rPr>
          <w:rFonts w:ascii="Calibri Light"/>
          <w:b w:val="0"/>
          <w:color w:val="414042"/>
          <w:spacing w:val="-25"/>
          <w:sz w:val="24"/>
        </w:rPr>
        <w:t> </w:t>
      </w:r>
      <w:r>
        <w:rPr>
          <w:rFonts w:ascii="Calibri Light"/>
          <w:b w:val="0"/>
          <w:color w:val="414042"/>
          <w:sz w:val="24"/>
        </w:rPr>
        <w:t>1990)</w:t>
      </w:r>
      <w:r>
        <w:rPr>
          <w:rFonts w:ascii="Calibri Light"/>
          <w:sz w:val="24"/>
        </w:rPr>
      </w:r>
    </w:p>
    <w:p>
      <w:pPr>
        <w:pStyle w:val="ListParagraph"/>
        <w:numPr>
          <w:ilvl w:val="0"/>
          <w:numId w:val="9"/>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1162"/>
      <w:bookmarkEnd w:id="1162"/>
      <w:r>
        <w:rPr/>
      </w:r>
      <w:bookmarkStart w:name="Brother David Hayes (acting) (1991 to 19" w:id="1163"/>
      <w:bookmarkEnd w:id="1163"/>
      <w:r>
        <w:rPr/>
      </w:r>
      <w:bookmarkStart w:name="Brother David Hayes (acting) (1991 to 19" w:id="1164"/>
      <w:bookmarkEnd w:id="1164"/>
      <w:r>
        <w:rPr>
          <w:rFonts w:ascii="Calibri Light"/>
          <w:b w:val="0"/>
          <w:color w:val="414042"/>
          <w:sz w:val="24"/>
        </w:rPr>
        <w:t>B</w:t>
      </w:r>
      <w:r>
        <w:rPr>
          <w:rFonts w:ascii="Calibri Light"/>
          <w:b w:val="0"/>
          <w:color w:val="414042"/>
          <w:sz w:val="24"/>
        </w:rPr>
        <w:t>rother David Hayes (acting) (1991 to</w:t>
      </w:r>
      <w:r>
        <w:rPr>
          <w:rFonts w:ascii="Calibri Light"/>
          <w:b w:val="0"/>
          <w:color w:val="414042"/>
          <w:spacing w:val="-23"/>
          <w:sz w:val="24"/>
        </w:rPr>
        <w:t> </w:t>
      </w:r>
      <w:r>
        <w:rPr>
          <w:rFonts w:ascii="Calibri Light"/>
          <w:b w:val="0"/>
          <w:color w:val="414042"/>
          <w:sz w:val="24"/>
        </w:rPr>
        <w:t>1992)</w:t>
      </w:r>
      <w:r>
        <w:rPr>
          <w:rFonts w:ascii="Calibri Light"/>
          <w:sz w:val="24"/>
        </w:rPr>
      </w:r>
    </w:p>
    <w:p>
      <w:pPr>
        <w:pStyle w:val="ListParagraph"/>
        <w:numPr>
          <w:ilvl w:val="0"/>
          <w:numId w:val="9"/>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1165"/>
      <w:bookmarkEnd w:id="1165"/>
      <w:r>
        <w:rPr/>
      </w:r>
      <w:bookmarkStart w:name="Brother Christopher Wade (1993 to 2000)." w:id="1166"/>
      <w:bookmarkEnd w:id="1166"/>
      <w:r>
        <w:rPr/>
      </w:r>
      <w:bookmarkStart w:name="Brother Christopher Wade (1993 to 2000)." w:id="1167"/>
      <w:bookmarkEnd w:id="1167"/>
      <w:r>
        <w:rPr>
          <w:rFonts w:ascii="Calibri Light"/>
          <w:b w:val="0"/>
          <w:color w:val="414042"/>
          <w:sz w:val="24"/>
        </w:rPr>
        <w:t>B</w:t>
      </w:r>
      <w:r>
        <w:rPr>
          <w:rFonts w:ascii="Calibri Light"/>
          <w:b w:val="0"/>
          <w:color w:val="414042"/>
          <w:sz w:val="24"/>
        </w:rPr>
        <w:t>rother Christopher </w:t>
      </w:r>
      <w:r>
        <w:rPr>
          <w:rFonts w:ascii="Calibri Light"/>
          <w:b w:val="0"/>
          <w:color w:val="414042"/>
          <w:spacing w:val="-3"/>
          <w:sz w:val="24"/>
        </w:rPr>
        <w:t>Wade </w:t>
      </w:r>
      <w:r>
        <w:rPr>
          <w:rFonts w:ascii="Calibri Light"/>
          <w:b w:val="0"/>
          <w:color w:val="414042"/>
          <w:sz w:val="24"/>
        </w:rPr>
        <w:t>(1993 to</w:t>
      </w:r>
      <w:r>
        <w:rPr>
          <w:rFonts w:ascii="Calibri Light"/>
          <w:b w:val="0"/>
          <w:color w:val="414042"/>
          <w:spacing w:val="-8"/>
          <w:sz w:val="24"/>
        </w:rPr>
        <w:t> </w:t>
      </w:r>
      <w:r>
        <w:rPr>
          <w:rFonts w:ascii="Calibri Light"/>
          <w:b w:val="0"/>
          <w:color w:val="414042"/>
          <w:sz w:val="24"/>
        </w:rPr>
        <w:t>2000).</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656"/>
        <w:jc w:val="left"/>
      </w:pPr>
      <w:bookmarkStart w:name="There is evidence of the following sexua" w:id="1168"/>
      <w:bookmarkEnd w:id="1168"/>
      <w:r>
        <w:rPr/>
      </w:r>
      <w:r>
        <w:rPr>
          <w:b w:val="0"/>
          <w:color w:val="414042"/>
        </w:rPr>
        <w:t>There</w:t>
      </w:r>
      <w:r>
        <w:rPr>
          <w:b w:val="0"/>
          <w:color w:val="414042"/>
          <w:spacing w:val="-3"/>
        </w:rPr>
        <w:t> </w:t>
      </w:r>
      <w:r>
        <w:rPr>
          <w:b w:val="0"/>
          <w:color w:val="414042"/>
        </w:rPr>
        <w:t>is</w:t>
      </w:r>
      <w:r>
        <w:rPr>
          <w:b w:val="0"/>
          <w:color w:val="414042"/>
          <w:spacing w:val="-3"/>
        </w:rPr>
        <w:t> </w:t>
      </w:r>
      <w:r>
        <w:rPr>
          <w:b w:val="0"/>
          <w:color w:val="414042"/>
        </w:rPr>
        <w:t>evidence</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following</w:t>
      </w:r>
      <w:r>
        <w:rPr>
          <w:b w:val="0"/>
          <w:color w:val="414042"/>
          <w:spacing w:val="-3"/>
        </w:rPr>
        <w:t> </w:t>
      </w:r>
      <w:r>
        <w:rPr>
          <w:b w:val="0"/>
          <w:color w:val="414042"/>
        </w:rPr>
        <w:t>sexual</w:t>
      </w:r>
      <w:r>
        <w:rPr>
          <w:b w:val="0"/>
          <w:color w:val="414042"/>
          <w:spacing w:val="-3"/>
        </w:rPr>
        <w:t> </w:t>
      </w:r>
      <w:r>
        <w:rPr>
          <w:b w:val="0"/>
          <w:color w:val="414042"/>
        </w:rPr>
        <w:t>abuse</w:t>
      </w:r>
      <w:r>
        <w:rPr>
          <w:b w:val="0"/>
          <w:color w:val="414042"/>
          <w:spacing w:val="-3"/>
        </w:rPr>
        <w:t> </w:t>
      </w:r>
      <w:r>
        <w:rPr>
          <w:b w:val="0"/>
          <w:color w:val="414042"/>
        </w:rPr>
        <w:t>by</w:t>
      </w:r>
      <w:r>
        <w:rPr>
          <w:b w:val="0"/>
          <w:color w:val="414042"/>
          <w:spacing w:val="-3"/>
        </w:rPr>
        <w:t> </w:t>
      </w:r>
      <w:r>
        <w:rPr>
          <w:b w:val="0"/>
          <w:color w:val="414042"/>
        </w:rPr>
        <w:t>Brother</w:t>
      </w:r>
      <w:r>
        <w:rPr>
          <w:b w:val="0"/>
          <w:color w:val="414042"/>
          <w:spacing w:val="-3"/>
        </w:rPr>
        <w:t> </w:t>
      </w:r>
      <w:r>
        <w:rPr>
          <w:b w:val="0"/>
          <w:color w:val="414042"/>
        </w:rPr>
        <w:t>Chute</w:t>
      </w:r>
      <w:r>
        <w:rPr>
          <w:b w:val="0"/>
          <w:color w:val="414042"/>
          <w:spacing w:val="-3"/>
        </w:rPr>
        <w:t> </w:t>
      </w:r>
      <w:r>
        <w:rPr>
          <w:b w:val="0"/>
          <w:color w:val="414042"/>
        </w:rPr>
        <w:t>during</w:t>
      </w:r>
      <w:r>
        <w:rPr>
          <w:b w:val="0"/>
          <w:color w:val="414042"/>
          <w:spacing w:val="-3"/>
        </w:rPr>
        <w:t> </w:t>
      </w:r>
      <w:r>
        <w:rPr>
          <w:b w:val="0"/>
          <w:color w:val="414042"/>
        </w:rPr>
        <w:t>his</w:t>
      </w:r>
      <w:r>
        <w:rPr>
          <w:b w:val="0"/>
          <w:color w:val="414042"/>
          <w:spacing w:val="-3"/>
        </w:rPr>
        <w:t> </w:t>
      </w:r>
      <w:r>
        <w:rPr>
          <w:b w:val="0"/>
          <w:color w:val="414042"/>
        </w:rPr>
        <w:t>time</w:t>
      </w:r>
      <w:r>
        <w:rPr>
          <w:b w:val="0"/>
          <w:color w:val="414042"/>
          <w:spacing w:val="-3"/>
        </w:rPr>
        <w:t> </w:t>
      </w:r>
      <w:r>
        <w:rPr>
          <w:b w:val="0"/>
          <w:color w:val="414042"/>
        </w:rPr>
        <w:t>teaching</w:t>
      </w:r>
      <w:r>
        <w:rPr>
          <w:b w:val="0"/>
          <w:color w:val="414042"/>
          <w:spacing w:val="-3"/>
        </w:rPr>
        <w:t> </w:t>
      </w:r>
      <w:r>
        <w:rPr>
          <w:b w:val="0"/>
          <w:color w:val="414042"/>
        </w:rPr>
        <w:t>at</w:t>
      </w:r>
      <w:r>
        <w:rPr>
          <w:b w:val="0"/>
          <w:color w:val="414042"/>
          <w:spacing w:val="-3"/>
        </w:rPr>
        <w:t> </w:t>
      </w:r>
      <w:r>
        <w:rPr>
          <w:b w:val="0"/>
          <w:color w:val="414042"/>
        </w:rPr>
        <w:t>Marist </w:t>
      </w:r>
      <w:r>
        <w:rPr>
          <w:b w:val="0"/>
          <w:color w:val="414042"/>
        </w:rPr>
        <w:t>College Canberra (see </w:t>
      </w:r>
      <w:r>
        <w:rPr>
          <w:b w:val="0"/>
          <w:color w:val="414042"/>
          <w:spacing w:val="-4"/>
        </w:rPr>
        <w:t>Table</w:t>
      </w:r>
      <w:r>
        <w:rPr>
          <w:b w:val="0"/>
          <w:color w:val="414042"/>
          <w:spacing w:val="-6"/>
        </w:rPr>
        <w:t> </w:t>
      </w:r>
      <w:r>
        <w:rPr>
          <w:b w:val="0"/>
          <w:color w:val="414042"/>
        </w:rPr>
        <w:t>1):</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9"/>
        </w:numPr>
        <w:tabs>
          <w:tab w:pos="965" w:val="left" w:leader="none"/>
        </w:tabs>
        <w:spacing w:line="244" w:lineRule="auto" w:before="0" w:after="0"/>
        <w:ind w:left="964" w:right="886" w:hanging="360"/>
        <w:jc w:val="left"/>
        <w:rPr>
          <w:rFonts w:ascii="Calibri Light" w:hAnsi="Calibri Light" w:cs="Calibri Light" w:eastAsia="Calibri Light" w:hint="default"/>
          <w:sz w:val="24"/>
          <w:szCs w:val="24"/>
        </w:rPr>
      </w:pPr>
      <w:bookmarkStart w:name="• " w:id="1169"/>
      <w:bookmarkEnd w:id="1169"/>
      <w:r>
        <w:rPr/>
      </w:r>
      <w:bookmarkStart w:name="Brother Chute was convicted of sexually " w:id="1170"/>
      <w:bookmarkEnd w:id="1170"/>
      <w:r>
        <w:rPr/>
      </w:r>
      <w:bookmarkStart w:name="Brother Chute was convicted of sexually " w:id="1171"/>
      <w:bookmarkEnd w:id="1171"/>
      <w:r>
        <w:rPr>
          <w:rFonts w:ascii="Calibri Light"/>
          <w:b w:val="0"/>
          <w:color w:val="414042"/>
          <w:sz w:val="24"/>
        </w:rPr>
        <w:t>B</w:t>
      </w:r>
      <w:r>
        <w:rPr>
          <w:rFonts w:ascii="Calibri Light"/>
          <w:b w:val="0"/>
          <w:color w:val="414042"/>
          <w:sz w:val="24"/>
        </w:rPr>
        <w:t>rother</w:t>
      </w:r>
      <w:r>
        <w:rPr>
          <w:rFonts w:ascii="Calibri Light"/>
          <w:b w:val="0"/>
          <w:color w:val="414042"/>
          <w:spacing w:val="-4"/>
          <w:sz w:val="24"/>
        </w:rPr>
        <w:t> </w:t>
      </w:r>
      <w:r>
        <w:rPr>
          <w:rFonts w:ascii="Calibri Light"/>
          <w:b w:val="0"/>
          <w:color w:val="414042"/>
          <w:sz w:val="24"/>
        </w:rPr>
        <w:t>Chute</w:t>
      </w:r>
      <w:r>
        <w:rPr>
          <w:rFonts w:ascii="Calibri Light"/>
          <w:b w:val="0"/>
          <w:color w:val="414042"/>
          <w:spacing w:val="-4"/>
          <w:sz w:val="24"/>
        </w:rPr>
        <w:t> </w:t>
      </w:r>
      <w:r>
        <w:rPr>
          <w:rFonts w:ascii="Calibri Light"/>
          <w:b w:val="0"/>
          <w:color w:val="414042"/>
          <w:sz w:val="24"/>
        </w:rPr>
        <w:t>was</w:t>
      </w:r>
      <w:r>
        <w:rPr>
          <w:rFonts w:ascii="Calibri Light"/>
          <w:b w:val="0"/>
          <w:color w:val="414042"/>
          <w:spacing w:val="-4"/>
          <w:sz w:val="24"/>
        </w:rPr>
        <w:t> </w:t>
      </w:r>
      <w:r>
        <w:rPr>
          <w:rFonts w:ascii="Calibri Light"/>
          <w:b w:val="0"/>
          <w:color w:val="414042"/>
          <w:sz w:val="24"/>
        </w:rPr>
        <w:t>convicted</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sexually</w:t>
      </w:r>
      <w:r>
        <w:rPr>
          <w:rFonts w:ascii="Calibri Light"/>
          <w:b w:val="0"/>
          <w:color w:val="414042"/>
          <w:spacing w:val="-4"/>
          <w:sz w:val="24"/>
        </w:rPr>
        <w:t> </w:t>
      </w:r>
      <w:r>
        <w:rPr>
          <w:rFonts w:ascii="Calibri Light"/>
          <w:b w:val="0"/>
          <w:color w:val="414042"/>
          <w:sz w:val="24"/>
        </w:rPr>
        <w:t>abusing</w:t>
      </w:r>
      <w:r>
        <w:rPr>
          <w:rFonts w:ascii="Calibri Light"/>
          <w:b w:val="0"/>
          <w:color w:val="414042"/>
          <w:spacing w:val="-4"/>
          <w:sz w:val="24"/>
        </w:rPr>
        <w:t> </w:t>
      </w:r>
      <w:r>
        <w:rPr>
          <w:rFonts w:ascii="Calibri Light"/>
          <w:b w:val="0"/>
          <w:color w:val="414042"/>
          <w:sz w:val="24"/>
        </w:rPr>
        <w:t>six</w:t>
      </w:r>
      <w:r>
        <w:rPr>
          <w:rFonts w:ascii="Calibri Light"/>
          <w:b w:val="0"/>
          <w:color w:val="414042"/>
          <w:spacing w:val="-4"/>
          <w:sz w:val="24"/>
        </w:rPr>
        <w:t> </w:t>
      </w:r>
      <w:r>
        <w:rPr>
          <w:rFonts w:ascii="Calibri Light"/>
          <w:b w:val="0"/>
          <w:color w:val="414042"/>
          <w:sz w:val="24"/>
        </w:rPr>
        <w:t>students</w:t>
      </w:r>
      <w:r>
        <w:rPr>
          <w:rFonts w:ascii="Calibri Light"/>
          <w:b w:val="0"/>
          <w:color w:val="414042"/>
          <w:spacing w:val="-4"/>
          <w:sz w:val="24"/>
        </w:rPr>
        <w:t> </w:t>
      </w:r>
      <w:r>
        <w:rPr>
          <w:rFonts w:ascii="Calibri Light"/>
          <w:b w:val="0"/>
          <w:color w:val="414042"/>
          <w:sz w:val="24"/>
        </w:rPr>
        <w:t>at</w:t>
      </w:r>
      <w:r>
        <w:rPr>
          <w:rFonts w:ascii="Calibri Light"/>
          <w:b w:val="0"/>
          <w:color w:val="414042"/>
          <w:spacing w:val="-4"/>
          <w:sz w:val="24"/>
        </w:rPr>
        <w:t> </w:t>
      </w:r>
      <w:r>
        <w:rPr>
          <w:rFonts w:ascii="Calibri Light"/>
          <w:b w:val="0"/>
          <w:color w:val="414042"/>
          <w:sz w:val="24"/>
        </w:rPr>
        <w:t>Marist</w:t>
      </w:r>
      <w:r>
        <w:rPr>
          <w:rFonts w:ascii="Calibri Light"/>
          <w:b w:val="0"/>
          <w:color w:val="414042"/>
          <w:spacing w:val="-4"/>
          <w:sz w:val="24"/>
        </w:rPr>
        <w:t> </w:t>
      </w:r>
      <w:r>
        <w:rPr>
          <w:rFonts w:ascii="Calibri Light"/>
          <w:b w:val="0"/>
          <w:color w:val="414042"/>
          <w:sz w:val="24"/>
        </w:rPr>
        <w:t>College</w:t>
      </w:r>
      <w:r>
        <w:rPr>
          <w:rFonts w:ascii="Calibri Light"/>
          <w:b w:val="0"/>
          <w:color w:val="414042"/>
          <w:spacing w:val="-4"/>
          <w:sz w:val="24"/>
        </w:rPr>
        <w:t> </w:t>
      </w:r>
      <w:r>
        <w:rPr>
          <w:rFonts w:ascii="Calibri Light"/>
          <w:b w:val="0"/>
          <w:color w:val="414042"/>
          <w:sz w:val="24"/>
        </w:rPr>
        <w:t>Canberra </w:t>
      </w:r>
      <w:r>
        <w:rPr>
          <w:rFonts w:ascii="Calibri Light"/>
          <w:b w:val="0"/>
          <w:color w:val="414042"/>
          <w:sz w:val="24"/>
        </w:rPr>
        <w:t>in the period 1985 to</w:t>
      </w:r>
      <w:r>
        <w:rPr>
          <w:rFonts w:ascii="Calibri Light"/>
          <w:b w:val="0"/>
          <w:color w:val="414042"/>
          <w:spacing w:val="-4"/>
          <w:sz w:val="24"/>
        </w:rPr>
        <w:t> </w:t>
      </w:r>
      <w:r>
        <w:rPr>
          <w:rFonts w:ascii="Calibri Light"/>
          <w:b w:val="0"/>
          <w:color w:val="414042"/>
          <w:sz w:val="24"/>
        </w:rPr>
        <w:t>1989</w:t>
      </w:r>
      <w:r>
        <w:rPr>
          <w:rFonts w:ascii="Calibri Light"/>
          <w:sz w:val="24"/>
        </w:rPr>
      </w:r>
    </w:p>
    <w:p>
      <w:pPr>
        <w:pStyle w:val="ListParagraph"/>
        <w:numPr>
          <w:ilvl w:val="0"/>
          <w:numId w:val="9"/>
        </w:numPr>
        <w:tabs>
          <w:tab w:pos="965" w:val="left" w:leader="none"/>
        </w:tabs>
        <w:spacing w:line="244" w:lineRule="auto" w:before="1" w:after="0"/>
        <w:ind w:left="964" w:right="1118" w:hanging="360"/>
        <w:jc w:val="left"/>
        <w:rPr>
          <w:rFonts w:ascii="Calibri Light" w:hAnsi="Calibri Light" w:cs="Calibri Light" w:eastAsia="Calibri Light" w:hint="default"/>
          <w:sz w:val="24"/>
          <w:szCs w:val="24"/>
        </w:rPr>
      </w:pPr>
      <w:bookmarkStart w:name="• " w:id="1172"/>
      <w:bookmarkEnd w:id="1172"/>
      <w:r>
        <w:rPr/>
      </w:r>
      <w:bookmarkStart w:name="the Marist Brothers have received claims" w:id="1173"/>
      <w:bookmarkEnd w:id="1173"/>
      <w:r>
        <w:rPr/>
      </w:r>
      <w:bookmarkStart w:name="the Marist Brothers have received claims" w:id="1174"/>
      <w:bookmarkEnd w:id="1174"/>
      <w:r>
        <w:rPr>
          <w:rFonts w:ascii="Calibri Light"/>
          <w:b w:val="0"/>
          <w:color w:val="414042"/>
          <w:sz w:val="24"/>
        </w:rPr>
        <w:t>the</w:t>
      </w:r>
      <w:r>
        <w:rPr>
          <w:rFonts w:ascii="Calibri Light"/>
          <w:b w:val="0"/>
          <w:color w:val="414042"/>
          <w:spacing w:val="-4"/>
          <w:sz w:val="24"/>
        </w:rPr>
        <w:t> </w:t>
      </w:r>
      <w:r>
        <w:rPr>
          <w:rFonts w:ascii="Calibri Light"/>
          <w:b w:val="0"/>
          <w:color w:val="414042"/>
          <w:sz w:val="24"/>
        </w:rPr>
        <w:t>Marist</w:t>
      </w:r>
      <w:r>
        <w:rPr>
          <w:rFonts w:ascii="Calibri Light"/>
          <w:b w:val="0"/>
          <w:color w:val="414042"/>
          <w:spacing w:val="-4"/>
          <w:sz w:val="24"/>
        </w:rPr>
        <w:t> </w:t>
      </w:r>
      <w:r>
        <w:rPr>
          <w:rFonts w:ascii="Calibri Light"/>
          <w:b w:val="0"/>
          <w:color w:val="414042"/>
          <w:sz w:val="24"/>
        </w:rPr>
        <w:t>Brothers</w:t>
      </w:r>
      <w:r>
        <w:rPr>
          <w:rFonts w:ascii="Calibri Light"/>
          <w:b w:val="0"/>
          <w:color w:val="414042"/>
          <w:spacing w:val="-4"/>
          <w:sz w:val="24"/>
        </w:rPr>
        <w:t> </w:t>
      </w:r>
      <w:r>
        <w:rPr>
          <w:rFonts w:ascii="Calibri Light"/>
          <w:b w:val="0"/>
          <w:color w:val="414042"/>
          <w:sz w:val="24"/>
        </w:rPr>
        <w:t>have</w:t>
      </w:r>
      <w:r>
        <w:rPr>
          <w:rFonts w:ascii="Calibri Light"/>
          <w:b w:val="0"/>
          <w:color w:val="414042"/>
          <w:spacing w:val="-4"/>
          <w:sz w:val="24"/>
        </w:rPr>
        <w:t> </w:t>
      </w:r>
      <w:r>
        <w:rPr>
          <w:rFonts w:ascii="Calibri Light"/>
          <w:b w:val="0"/>
          <w:color w:val="414042"/>
          <w:sz w:val="24"/>
        </w:rPr>
        <w:t>received</w:t>
      </w:r>
      <w:r>
        <w:rPr>
          <w:rFonts w:ascii="Calibri Light"/>
          <w:b w:val="0"/>
          <w:color w:val="414042"/>
          <w:spacing w:val="-4"/>
          <w:sz w:val="24"/>
        </w:rPr>
        <w:t> </w:t>
      </w:r>
      <w:r>
        <w:rPr>
          <w:rFonts w:ascii="Calibri Light"/>
          <w:b w:val="0"/>
          <w:color w:val="414042"/>
          <w:sz w:val="24"/>
        </w:rPr>
        <w:t>claims</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sexual</w:t>
      </w:r>
      <w:r>
        <w:rPr>
          <w:rFonts w:ascii="Calibri Light"/>
          <w:b w:val="0"/>
          <w:color w:val="414042"/>
          <w:spacing w:val="-4"/>
          <w:sz w:val="24"/>
        </w:rPr>
        <w:t> </w:t>
      </w:r>
      <w:r>
        <w:rPr>
          <w:rFonts w:ascii="Calibri Light"/>
          <w:b w:val="0"/>
          <w:color w:val="414042"/>
          <w:sz w:val="24"/>
        </w:rPr>
        <w:t>abuse</w:t>
      </w:r>
      <w:r>
        <w:rPr>
          <w:rFonts w:ascii="Calibri Light"/>
          <w:b w:val="0"/>
          <w:color w:val="414042"/>
          <w:spacing w:val="-4"/>
          <w:sz w:val="24"/>
        </w:rPr>
        <w:t> </w:t>
      </w:r>
      <w:r>
        <w:rPr>
          <w:rFonts w:ascii="Calibri Light"/>
          <w:b w:val="0"/>
          <w:color w:val="414042"/>
          <w:sz w:val="24"/>
        </w:rPr>
        <w:t>by</w:t>
      </w:r>
      <w:r>
        <w:rPr>
          <w:rFonts w:ascii="Calibri Light"/>
          <w:b w:val="0"/>
          <w:color w:val="414042"/>
          <w:spacing w:val="-4"/>
          <w:sz w:val="24"/>
        </w:rPr>
        <w:t> </w:t>
      </w:r>
      <w:r>
        <w:rPr>
          <w:rFonts w:ascii="Calibri Light"/>
          <w:b w:val="0"/>
          <w:color w:val="414042"/>
          <w:sz w:val="24"/>
        </w:rPr>
        <w:t>Brother</w:t>
      </w:r>
      <w:r>
        <w:rPr>
          <w:rFonts w:ascii="Calibri Light"/>
          <w:b w:val="0"/>
          <w:color w:val="414042"/>
          <w:spacing w:val="-4"/>
          <w:sz w:val="24"/>
        </w:rPr>
        <w:t> </w:t>
      </w:r>
      <w:r>
        <w:rPr>
          <w:rFonts w:ascii="Calibri Light"/>
          <w:b w:val="0"/>
          <w:color w:val="414042"/>
          <w:sz w:val="24"/>
        </w:rPr>
        <w:t>Chute</w:t>
      </w:r>
      <w:r>
        <w:rPr>
          <w:rFonts w:ascii="Calibri Light"/>
          <w:b w:val="0"/>
          <w:color w:val="414042"/>
          <w:spacing w:val="-4"/>
          <w:sz w:val="24"/>
        </w:rPr>
        <w:t> </w:t>
      </w:r>
      <w:r>
        <w:rPr>
          <w:rFonts w:ascii="Calibri Light"/>
          <w:b w:val="0"/>
          <w:color w:val="414042"/>
          <w:sz w:val="24"/>
        </w:rPr>
        <w:t>during</w:t>
      </w:r>
      <w:r>
        <w:rPr>
          <w:rFonts w:ascii="Calibri Light"/>
          <w:b w:val="0"/>
          <w:color w:val="414042"/>
          <w:spacing w:val="-4"/>
          <w:sz w:val="24"/>
        </w:rPr>
        <w:t> </w:t>
      </w:r>
      <w:r>
        <w:rPr>
          <w:rFonts w:ascii="Calibri Light"/>
          <w:b w:val="0"/>
          <w:color w:val="414042"/>
          <w:sz w:val="24"/>
        </w:rPr>
        <w:t>the </w:t>
      </w:r>
      <w:r>
        <w:rPr>
          <w:rFonts w:ascii="Calibri Light"/>
          <w:b w:val="0"/>
          <w:color w:val="414042"/>
          <w:sz w:val="24"/>
        </w:rPr>
        <w:t>period 1976 to 1990 from 40 students at Marist College Canberra (including the six students with respect to whom Brother Chute was</w:t>
      </w:r>
      <w:r>
        <w:rPr>
          <w:rFonts w:ascii="Calibri Light"/>
          <w:b w:val="0"/>
          <w:color w:val="414042"/>
          <w:spacing w:val="-35"/>
          <w:sz w:val="24"/>
        </w:rPr>
        <w:t> </w:t>
      </w:r>
      <w:r>
        <w:rPr>
          <w:rFonts w:ascii="Calibri Light"/>
          <w:b w:val="0"/>
          <w:color w:val="414042"/>
          <w:sz w:val="24"/>
        </w:rPr>
        <w:t>convicted)</w:t>
      </w:r>
      <w:r>
        <w:rPr>
          <w:rFonts w:ascii="Calibri Light"/>
          <w:sz w:val="24"/>
        </w:rPr>
      </w:r>
    </w:p>
    <w:p>
      <w:pPr>
        <w:pStyle w:val="ListParagraph"/>
        <w:numPr>
          <w:ilvl w:val="0"/>
          <w:numId w:val="9"/>
        </w:numPr>
        <w:tabs>
          <w:tab w:pos="965" w:val="left" w:leader="none"/>
        </w:tabs>
        <w:spacing w:line="244" w:lineRule="auto" w:before="1" w:after="0"/>
        <w:ind w:left="964" w:right="1128" w:hanging="360"/>
        <w:jc w:val="left"/>
        <w:rPr>
          <w:rFonts w:ascii="Calibri Light" w:hAnsi="Calibri Light" w:cs="Calibri Light" w:eastAsia="Calibri Light" w:hint="default"/>
          <w:sz w:val="24"/>
          <w:szCs w:val="24"/>
        </w:rPr>
      </w:pPr>
      <w:bookmarkStart w:name="• " w:id="1175"/>
      <w:bookmarkEnd w:id="1175"/>
      <w:r>
        <w:rPr/>
      </w:r>
      <w:bookmarkStart w:name="34 of the 40 claims have been settled th" w:id="1176"/>
      <w:bookmarkEnd w:id="1176"/>
      <w:r>
        <w:rPr/>
      </w:r>
      <w:bookmarkStart w:name="34 of the 40 claims have been settled th" w:id="1177"/>
      <w:bookmarkEnd w:id="1177"/>
      <w:r>
        <w:rPr>
          <w:rFonts w:ascii="Calibri Light"/>
          <w:b w:val="0"/>
          <w:color w:val="414042"/>
          <w:sz w:val="24"/>
        </w:rPr>
        <w:t>34</w:t>
      </w:r>
      <w:r>
        <w:rPr>
          <w:rFonts w:ascii="Calibri Light"/>
          <w:b w:val="0"/>
          <w:color w:val="414042"/>
          <w:spacing w:val="-3"/>
          <w:sz w:val="24"/>
        </w:rPr>
        <w:t> </w:t>
      </w:r>
      <w:r>
        <w:rPr>
          <w:rFonts w:ascii="Calibri Light"/>
          <w:b w:val="0"/>
          <w:color w:val="414042"/>
          <w:sz w:val="24"/>
        </w:rPr>
        <w:t>of</w:t>
      </w:r>
      <w:r>
        <w:rPr>
          <w:rFonts w:ascii="Calibri Light"/>
          <w:b w:val="0"/>
          <w:color w:val="414042"/>
          <w:spacing w:val="-3"/>
          <w:sz w:val="24"/>
        </w:rPr>
        <w:t> </w:t>
      </w:r>
      <w:r>
        <w:rPr>
          <w:rFonts w:ascii="Calibri Light"/>
          <w:b w:val="0"/>
          <w:color w:val="414042"/>
          <w:sz w:val="24"/>
        </w:rPr>
        <w:t>the</w:t>
      </w:r>
      <w:r>
        <w:rPr>
          <w:rFonts w:ascii="Calibri Light"/>
          <w:b w:val="0"/>
          <w:color w:val="414042"/>
          <w:spacing w:val="-3"/>
          <w:sz w:val="24"/>
        </w:rPr>
        <w:t> </w:t>
      </w:r>
      <w:r>
        <w:rPr>
          <w:rFonts w:ascii="Calibri Light"/>
          <w:b w:val="0"/>
          <w:color w:val="414042"/>
          <w:sz w:val="24"/>
        </w:rPr>
        <w:t>40</w:t>
      </w:r>
      <w:r>
        <w:rPr>
          <w:rFonts w:ascii="Calibri Light"/>
          <w:b w:val="0"/>
          <w:color w:val="414042"/>
          <w:spacing w:val="-3"/>
          <w:sz w:val="24"/>
        </w:rPr>
        <w:t> </w:t>
      </w:r>
      <w:r>
        <w:rPr>
          <w:rFonts w:ascii="Calibri Light"/>
          <w:b w:val="0"/>
          <w:color w:val="414042"/>
          <w:sz w:val="24"/>
        </w:rPr>
        <w:t>claims</w:t>
      </w:r>
      <w:r>
        <w:rPr>
          <w:rFonts w:ascii="Calibri Light"/>
          <w:b w:val="0"/>
          <w:color w:val="414042"/>
          <w:spacing w:val="-3"/>
          <w:sz w:val="24"/>
        </w:rPr>
        <w:t> </w:t>
      </w:r>
      <w:r>
        <w:rPr>
          <w:rFonts w:ascii="Calibri Light"/>
          <w:b w:val="0"/>
          <w:color w:val="414042"/>
          <w:sz w:val="24"/>
        </w:rPr>
        <w:t>have</w:t>
      </w:r>
      <w:r>
        <w:rPr>
          <w:rFonts w:ascii="Calibri Light"/>
          <w:b w:val="0"/>
          <w:color w:val="414042"/>
          <w:spacing w:val="-3"/>
          <w:sz w:val="24"/>
        </w:rPr>
        <w:t> </w:t>
      </w:r>
      <w:r>
        <w:rPr>
          <w:rFonts w:ascii="Calibri Light"/>
          <w:b w:val="0"/>
          <w:color w:val="414042"/>
          <w:sz w:val="24"/>
        </w:rPr>
        <w:t>been</w:t>
      </w:r>
      <w:r>
        <w:rPr>
          <w:rFonts w:ascii="Calibri Light"/>
          <w:b w:val="0"/>
          <w:color w:val="414042"/>
          <w:spacing w:val="-3"/>
          <w:sz w:val="24"/>
        </w:rPr>
        <w:t> </w:t>
      </w:r>
      <w:r>
        <w:rPr>
          <w:rFonts w:ascii="Calibri Light"/>
          <w:b w:val="0"/>
          <w:color w:val="414042"/>
          <w:sz w:val="24"/>
        </w:rPr>
        <w:t>settled</w:t>
      </w:r>
      <w:r>
        <w:rPr>
          <w:rFonts w:ascii="Calibri Light"/>
          <w:b w:val="0"/>
          <w:color w:val="414042"/>
          <w:spacing w:val="-3"/>
          <w:sz w:val="24"/>
        </w:rPr>
        <w:t> </w:t>
      </w:r>
      <w:r>
        <w:rPr>
          <w:rFonts w:ascii="Calibri Light"/>
          <w:b w:val="0"/>
          <w:color w:val="414042"/>
          <w:sz w:val="24"/>
        </w:rPr>
        <w:t>through</w:t>
      </w:r>
      <w:r>
        <w:rPr>
          <w:rFonts w:ascii="Calibri Light"/>
          <w:b w:val="0"/>
          <w:color w:val="414042"/>
          <w:spacing w:val="-3"/>
          <w:sz w:val="24"/>
        </w:rPr>
        <w:t> </w:t>
      </w:r>
      <w:r>
        <w:rPr>
          <w:rFonts w:ascii="Calibri Light"/>
          <w:b w:val="0"/>
          <w:color w:val="414042"/>
          <w:sz w:val="24"/>
        </w:rPr>
        <w:t>the</w:t>
      </w:r>
      <w:r>
        <w:rPr>
          <w:rFonts w:ascii="Calibri Light"/>
          <w:b w:val="0"/>
          <w:color w:val="414042"/>
          <w:spacing w:val="-3"/>
          <w:sz w:val="24"/>
        </w:rPr>
        <w:t> </w:t>
      </w:r>
      <w:r>
        <w:rPr>
          <w:rFonts w:ascii="Calibri Light"/>
          <w:b w:val="0"/>
          <w:color w:val="414042"/>
          <w:sz w:val="24"/>
        </w:rPr>
        <w:t>payment</w:t>
      </w:r>
      <w:r>
        <w:rPr>
          <w:rFonts w:ascii="Calibri Light"/>
          <w:b w:val="0"/>
          <w:color w:val="414042"/>
          <w:spacing w:val="-3"/>
          <w:sz w:val="24"/>
        </w:rPr>
        <w:t> </w:t>
      </w:r>
      <w:r>
        <w:rPr>
          <w:rFonts w:ascii="Calibri Light"/>
          <w:b w:val="0"/>
          <w:color w:val="414042"/>
          <w:sz w:val="24"/>
        </w:rPr>
        <w:t>of</w:t>
      </w:r>
      <w:r>
        <w:rPr>
          <w:rFonts w:ascii="Calibri Light"/>
          <w:b w:val="0"/>
          <w:color w:val="414042"/>
          <w:spacing w:val="-3"/>
          <w:sz w:val="24"/>
        </w:rPr>
        <w:t> </w:t>
      </w:r>
      <w:r>
        <w:rPr>
          <w:rFonts w:ascii="Calibri Light"/>
          <w:b w:val="0"/>
          <w:color w:val="414042"/>
          <w:sz w:val="24"/>
        </w:rPr>
        <w:t>a</w:t>
      </w:r>
      <w:r>
        <w:rPr>
          <w:rFonts w:ascii="Calibri Light"/>
          <w:b w:val="0"/>
          <w:color w:val="414042"/>
          <w:spacing w:val="-3"/>
          <w:sz w:val="24"/>
        </w:rPr>
        <w:t> </w:t>
      </w:r>
      <w:r>
        <w:rPr>
          <w:rFonts w:ascii="Calibri Light"/>
          <w:b w:val="0"/>
          <w:color w:val="414042"/>
          <w:sz w:val="24"/>
        </w:rPr>
        <w:t>monetary</w:t>
      </w:r>
      <w:r>
        <w:rPr>
          <w:rFonts w:ascii="Calibri Light"/>
          <w:b w:val="0"/>
          <w:color w:val="414042"/>
          <w:spacing w:val="-3"/>
          <w:sz w:val="24"/>
        </w:rPr>
        <w:t> </w:t>
      </w:r>
      <w:r>
        <w:rPr>
          <w:rFonts w:ascii="Calibri Light"/>
          <w:b w:val="0"/>
          <w:color w:val="414042"/>
          <w:sz w:val="24"/>
        </w:rPr>
        <w:t>sum</w:t>
      </w:r>
      <w:r>
        <w:rPr>
          <w:rFonts w:ascii="Calibri Light"/>
          <w:b w:val="0"/>
          <w:color w:val="414042"/>
          <w:spacing w:val="-3"/>
          <w:sz w:val="24"/>
        </w:rPr>
        <w:t> </w:t>
      </w:r>
      <w:r>
        <w:rPr>
          <w:rFonts w:ascii="Calibri Light"/>
          <w:b w:val="0"/>
          <w:color w:val="414042"/>
          <w:sz w:val="24"/>
        </w:rPr>
        <w:t>to</w:t>
      </w:r>
      <w:r>
        <w:rPr>
          <w:rFonts w:ascii="Calibri Light"/>
          <w:b w:val="0"/>
          <w:color w:val="414042"/>
          <w:spacing w:val="-3"/>
          <w:sz w:val="24"/>
        </w:rPr>
        <w:t> </w:t>
      </w:r>
      <w:r>
        <w:rPr>
          <w:rFonts w:ascii="Calibri Light"/>
          <w:b w:val="0"/>
          <w:color w:val="414042"/>
          <w:sz w:val="24"/>
        </w:rPr>
        <w:t>the </w:t>
      </w:r>
      <w:r>
        <w:rPr>
          <w:rFonts w:ascii="Calibri Light"/>
          <w:b w:val="0"/>
          <w:color w:val="414042"/>
          <w:sz w:val="24"/>
        </w:rPr>
        <w:t>claimant and the remainder were in progress at the time of the</w:t>
      </w:r>
      <w:r>
        <w:rPr>
          <w:rFonts w:ascii="Calibri Light"/>
          <w:b w:val="0"/>
          <w:color w:val="414042"/>
          <w:spacing w:val="-26"/>
          <w:sz w:val="24"/>
        </w:rPr>
        <w:t> </w:t>
      </w:r>
      <w:r>
        <w:rPr>
          <w:rFonts w:ascii="Calibri Light"/>
          <w:b w:val="0"/>
          <w:color w:val="414042"/>
          <w:sz w:val="24"/>
        </w:rPr>
        <w:t>hearing.</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59"/>
        <w:jc w:val="left"/>
      </w:pPr>
      <w:bookmarkStart w:name="Brother Heinrich was asked whether, when" w:id="1178"/>
      <w:bookmarkEnd w:id="1178"/>
      <w:r>
        <w:rPr/>
      </w:r>
      <w:r>
        <w:rPr>
          <w:b w:val="0"/>
          <w:bCs w:val="0"/>
          <w:color w:val="414042"/>
        </w:rPr>
        <w:t>Brother Heinrich was asked </w:t>
      </w:r>
      <w:r>
        <w:rPr>
          <w:b w:val="0"/>
          <w:bCs w:val="0"/>
          <w:color w:val="414042"/>
          <w:spacing w:val="-4"/>
        </w:rPr>
        <w:t>whether, </w:t>
      </w:r>
      <w:r>
        <w:rPr>
          <w:b w:val="0"/>
          <w:bCs w:val="0"/>
          <w:color w:val="414042"/>
        </w:rPr>
        <w:t>when he was </w:t>
      </w:r>
      <w:r>
        <w:rPr>
          <w:b w:val="0"/>
          <w:bCs w:val="0"/>
          <w:color w:val="414042"/>
          <w:spacing w:val="-3"/>
        </w:rPr>
        <w:t>headmaster, </w:t>
      </w:r>
      <w:r>
        <w:rPr>
          <w:b w:val="0"/>
          <w:bCs w:val="0"/>
          <w:color w:val="414042"/>
        </w:rPr>
        <w:t>he was aware of any complaints </w:t>
      </w:r>
      <w:r>
        <w:rPr>
          <w:b w:val="0"/>
          <w:bCs w:val="0"/>
          <w:color w:val="414042"/>
        </w:rPr>
        <w:t>of child sexual abuse of students by Brother Chute at Marist College Canberra. Apart from ACK (considered below), Brother Heinrich said that while he was headmaster he did not receive any allegations that boys had been sexually </w:t>
      </w:r>
      <w:bookmarkStart w:name="154" w:id="1179"/>
      <w:bookmarkEnd w:id="1179"/>
      <w:r>
        <w:rPr>
          <w:b w:val="0"/>
          <w:bCs w:val="0"/>
          <w:color w:val="414042"/>
        </w:rPr>
        <w:t>abused</w:t>
      </w:r>
      <w:r>
        <w:rPr>
          <w:b w:val="0"/>
          <w:bCs w:val="0"/>
          <w:color w:val="414042"/>
        </w:rPr>
        <w:t>.</w:t>
      </w:r>
      <w:r>
        <w:rPr>
          <w:rFonts w:ascii="Calibri" w:hAnsi="Calibri" w:cs="Calibri" w:eastAsia="Calibri" w:hint="default"/>
          <w:color w:val="414042"/>
          <w:position w:val="8"/>
          <w:sz w:val="14"/>
          <w:szCs w:val="14"/>
        </w:rPr>
        <w:t>154 </w:t>
      </w:r>
      <w:r>
        <w:rPr>
          <w:b w:val="0"/>
          <w:bCs w:val="0"/>
          <w:color w:val="414042"/>
        </w:rPr>
        <w:t>He said he was unable to explain why there</w:t>
      </w:r>
      <w:r>
        <w:rPr>
          <w:b w:val="0"/>
          <w:bCs w:val="0"/>
          <w:color w:val="414042"/>
          <w:spacing w:val="-24"/>
        </w:rPr>
        <w:t> </w:t>
      </w:r>
      <w:r>
        <w:rPr>
          <w:b w:val="0"/>
          <w:bCs w:val="0"/>
          <w:color w:val="414042"/>
        </w:rPr>
        <w:t>w</w:t>
      </w:r>
      <w:bookmarkStart w:name=" " w:id="1180"/>
      <w:bookmarkEnd w:id="1180"/>
      <w:r>
        <w:rPr>
          <w:b w:val="0"/>
          <w:bCs w:val="0"/>
          <w:color w:val="414042"/>
        </w:rPr>
        <w:t>as</w:t>
      </w:r>
      <w:r>
        <w:rPr>
          <w:b w:val="0"/>
          <w:bCs w:val="0"/>
          <w:color w:val="414042"/>
        </w:rPr>
        <w:t> </w:t>
      </w:r>
      <w:r>
        <w:rPr>
          <w:b w:val="0"/>
          <w:bCs w:val="0"/>
          <w:color w:val="414042"/>
        </w:rPr>
        <w:t>no report to </w:t>
      </w:r>
      <w:bookmarkStart w:name="155" w:id="1181"/>
      <w:bookmarkEnd w:id="1181"/>
      <w:r>
        <w:rPr>
          <w:b w:val="0"/>
          <w:bCs w:val="0"/>
          <w:color w:val="414042"/>
        </w:rPr>
        <w:t>him</w:t>
      </w:r>
      <w:r>
        <w:rPr>
          <w:b w:val="0"/>
          <w:bCs w:val="0"/>
          <w:color w:val="414042"/>
        </w:rPr>
        <w:t>.</w:t>
      </w:r>
      <w:r>
        <w:rPr>
          <w:rFonts w:ascii="Calibri" w:hAnsi="Calibri" w:cs="Calibri" w:eastAsia="Calibri" w:hint="default"/>
          <w:color w:val="414042"/>
          <w:position w:val="8"/>
          <w:sz w:val="14"/>
          <w:szCs w:val="14"/>
        </w:rPr>
        <w:t>155 </w:t>
      </w:r>
      <w:r>
        <w:rPr>
          <w:b w:val="0"/>
          <w:bCs w:val="0"/>
          <w:color w:val="414042"/>
        </w:rPr>
        <w:t>Brother </w:t>
      </w:r>
      <w:r>
        <w:rPr>
          <w:b w:val="0"/>
          <w:bCs w:val="0"/>
          <w:color w:val="414042"/>
          <w:spacing w:val="-3"/>
        </w:rPr>
        <w:t>Wade </w:t>
      </w:r>
      <w:r>
        <w:rPr>
          <w:b w:val="0"/>
          <w:bCs w:val="0"/>
          <w:color w:val="414042"/>
        </w:rPr>
        <w:t>was aware of the claims of Mr De Marco and ACN (considered </w:t>
      </w:r>
      <w:r>
        <w:rPr>
          <w:b w:val="0"/>
          <w:bCs w:val="0"/>
          <w:color w:val="414042"/>
        </w:rPr>
        <w:t>below), which concerned abuse prior to his time. There were no claims provided to the </w:t>
      </w:r>
      <w:r>
        <w:rPr>
          <w:b w:val="0"/>
          <w:bCs w:val="0"/>
          <w:color w:val="414042"/>
          <w:spacing w:val="-3"/>
        </w:rPr>
        <w:t>Royal </w:t>
      </w:r>
      <w:r>
        <w:rPr>
          <w:b w:val="0"/>
          <w:bCs w:val="0"/>
          <w:color w:val="414042"/>
          <w:spacing w:val="-3"/>
        </w:rPr>
      </w:r>
      <w:r>
        <w:rPr>
          <w:b w:val="0"/>
          <w:bCs w:val="0"/>
          <w:color w:val="414042"/>
        </w:rPr>
        <w:t>Commission that Brother Chute had abused a child during Brother </w:t>
      </w:r>
      <w:r>
        <w:rPr>
          <w:b w:val="0"/>
          <w:bCs w:val="0"/>
          <w:color w:val="414042"/>
          <w:spacing w:val="-5"/>
        </w:rPr>
        <w:t>Wade’s </w:t>
      </w:r>
      <w:r>
        <w:rPr>
          <w:b w:val="0"/>
          <w:bCs w:val="0"/>
          <w:color w:val="414042"/>
        </w:rPr>
        <w:t>time as</w:t>
      </w:r>
      <w:r>
        <w:rPr>
          <w:b w:val="0"/>
          <w:bCs w:val="0"/>
          <w:color w:val="414042"/>
          <w:spacing w:val="-13"/>
        </w:rPr>
        <w:t> </w:t>
      </w:r>
      <w:r>
        <w:rPr>
          <w:b w:val="0"/>
          <w:bCs w:val="0"/>
          <w:color w:val="414042"/>
        </w:rPr>
        <w:t>headmaster</w:t>
      </w:r>
      <w:r>
        <w:rPr/>
      </w:r>
    </w:p>
    <w:p>
      <w:pPr>
        <w:pStyle w:val="BodyText"/>
        <w:spacing w:line="240" w:lineRule="auto" w:before="1"/>
        <w:ind w:right="0"/>
        <w:jc w:val="left"/>
      </w:pPr>
      <w:r>
        <w:rPr>
          <w:b w:val="0"/>
          <w:color w:val="414042"/>
        </w:rPr>
        <w:t>at Marist College Canberra (from 1993 to</w:t>
      </w:r>
      <w:r>
        <w:rPr>
          <w:b w:val="0"/>
          <w:color w:val="414042"/>
          <w:spacing w:val="-21"/>
        </w:rPr>
        <w:t> </w:t>
      </w:r>
      <w:r>
        <w:rPr>
          <w:b w:val="0"/>
          <w:color w:val="414042"/>
        </w:rPr>
        <w:t>2000).</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1170"/>
        <w:jc w:val="both"/>
      </w:pPr>
      <w:bookmarkStart w:name="To date, 19 boys have told the Marist Br" w:id="1182"/>
      <w:bookmarkEnd w:id="1182"/>
      <w:r>
        <w:rPr/>
      </w:r>
      <w:r>
        <w:rPr>
          <w:b w:val="0"/>
          <w:color w:val="414042"/>
          <w:spacing w:val="-11"/>
        </w:rPr>
        <w:t>To</w:t>
      </w:r>
      <w:r>
        <w:rPr>
          <w:b w:val="0"/>
          <w:color w:val="414042"/>
          <w:spacing w:val="-4"/>
        </w:rPr>
        <w:t> </w:t>
      </w:r>
      <w:r>
        <w:rPr>
          <w:b w:val="0"/>
          <w:color w:val="414042"/>
        </w:rPr>
        <w:t>date,</w:t>
      </w:r>
      <w:r>
        <w:rPr>
          <w:b w:val="0"/>
          <w:color w:val="414042"/>
          <w:spacing w:val="-4"/>
        </w:rPr>
        <w:t> </w:t>
      </w:r>
      <w:r>
        <w:rPr>
          <w:b w:val="0"/>
          <w:color w:val="414042"/>
        </w:rPr>
        <w:t>19</w:t>
      </w:r>
      <w:r>
        <w:rPr>
          <w:b w:val="0"/>
          <w:color w:val="414042"/>
          <w:spacing w:val="-4"/>
        </w:rPr>
        <w:t> </w:t>
      </w:r>
      <w:r>
        <w:rPr>
          <w:b w:val="0"/>
          <w:color w:val="414042"/>
        </w:rPr>
        <w:t>boys</w:t>
      </w:r>
      <w:r>
        <w:rPr>
          <w:b w:val="0"/>
          <w:color w:val="414042"/>
          <w:spacing w:val="-4"/>
        </w:rPr>
        <w:t> </w:t>
      </w:r>
      <w:r>
        <w:rPr>
          <w:b w:val="0"/>
          <w:color w:val="414042"/>
        </w:rPr>
        <w:t>have</w:t>
      </w:r>
      <w:r>
        <w:rPr>
          <w:b w:val="0"/>
          <w:color w:val="414042"/>
          <w:spacing w:val="-4"/>
        </w:rPr>
        <w:t> </w:t>
      </w:r>
      <w:r>
        <w:rPr>
          <w:b w:val="0"/>
          <w:color w:val="414042"/>
        </w:rPr>
        <w:t>told</w:t>
      </w:r>
      <w:r>
        <w:rPr>
          <w:b w:val="0"/>
          <w:color w:val="414042"/>
          <w:spacing w:val="-4"/>
        </w:rPr>
        <w:t> </w:t>
      </w:r>
      <w:r>
        <w:rPr>
          <w:b w:val="0"/>
          <w:color w:val="414042"/>
        </w:rPr>
        <w:t>the</w:t>
      </w:r>
      <w:r>
        <w:rPr>
          <w:b w:val="0"/>
          <w:color w:val="414042"/>
          <w:spacing w:val="-4"/>
        </w:rPr>
        <w:t> </w:t>
      </w:r>
      <w:r>
        <w:rPr>
          <w:b w:val="0"/>
          <w:color w:val="414042"/>
        </w:rPr>
        <w:t>Marist</w:t>
      </w:r>
      <w:r>
        <w:rPr>
          <w:b w:val="0"/>
          <w:color w:val="414042"/>
          <w:spacing w:val="-4"/>
        </w:rPr>
        <w:t> </w:t>
      </w:r>
      <w:r>
        <w:rPr>
          <w:b w:val="0"/>
          <w:color w:val="414042"/>
        </w:rPr>
        <w:t>Brothers</w:t>
      </w:r>
      <w:r>
        <w:rPr>
          <w:b w:val="0"/>
          <w:color w:val="414042"/>
          <w:spacing w:val="-4"/>
        </w:rPr>
        <w:t> </w:t>
      </w:r>
      <w:r>
        <w:rPr>
          <w:b w:val="0"/>
          <w:color w:val="414042"/>
        </w:rPr>
        <w:t>that</w:t>
      </w:r>
      <w:r>
        <w:rPr>
          <w:b w:val="0"/>
          <w:color w:val="414042"/>
          <w:spacing w:val="-4"/>
        </w:rPr>
        <w:t> </w:t>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sexually</w:t>
      </w:r>
      <w:r>
        <w:rPr>
          <w:b w:val="0"/>
          <w:color w:val="414042"/>
          <w:spacing w:val="-4"/>
        </w:rPr>
        <w:t> </w:t>
      </w:r>
      <w:r>
        <w:rPr>
          <w:b w:val="0"/>
          <w:color w:val="414042"/>
        </w:rPr>
        <w:t>abused</w:t>
      </w:r>
      <w:r>
        <w:rPr>
          <w:b w:val="0"/>
          <w:color w:val="414042"/>
          <w:spacing w:val="-4"/>
        </w:rPr>
        <w:t> </w:t>
      </w:r>
      <w:r>
        <w:rPr>
          <w:b w:val="0"/>
          <w:color w:val="414042"/>
        </w:rPr>
        <w:t>them</w:t>
      </w:r>
      <w:r>
        <w:rPr>
          <w:b w:val="0"/>
          <w:color w:val="414042"/>
          <w:spacing w:val="-4"/>
        </w:rPr>
        <w:t> </w:t>
      </w:r>
      <w:r>
        <w:rPr>
          <w:b w:val="0"/>
          <w:color w:val="414042"/>
        </w:rPr>
        <w:t>while </w:t>
      </w:r>
      <w:r>
        <w:rPr>
          <w:b w:val="0"/>
          <w:color w:val="414042"/>
        </w:rPr>
        <w:t>Brother</w:t>
      </w:r>
      <w:r>
        <w:rPr>
          <w:b w:val="0"/>
          <w:color w:val="414042"/>
          <w:spacing w:val="-4"/>
        </w:rPr>
        <w:t> </w:t>
      </w:r>
      <w:r>
        <w:rPr>
          <w:b w:val="0"/>
          <w:color w:val="414042"/>
        </w:rPr>
        <w:t>Heinrich</w:t>
      </w:r>
      <w:r>
        <w:rPr>
          <w:b w:val="0"/>
          <w:color w:val="414042"/>
          <w:spacing w:val="-4"/>
        </w:rPr>
        <w:t> </w:t>
      </w:r>
      <w:r>
        <w:rPr>
          <w:b w:val="0"/>
          <w:color w:val="414042"/>
        </w:rPr>
        <w:t>was</w:t>
      </w:r>
      <w:r>
        <w:rPr>
          <w:b w:val="0"/>
          <w:color w:val="414042"/>
          <w:spacing w:val="-4"/>
        </w:rPr>
        <w:t> </w:t>
      </w:r>
      <w:r>
        <w:rPr>
          <w:b w:val="0"/>
          <w:color w:val="414042"/>
          <w:spacing w:val="-3"/>
        </w:rPr>
        <w:t>headmaster.</w:t>
      </w:r>
      <w:r>
        <w:rPr>
          <w:b w:val="0"/>
          <w:color w:val="414042"/>
          <w:spacing w:val="-4"/>
        </w:rPr>
        <w:t> </w:t>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has</w:t>
      </w:r>
      <w:r>
        <w:rPr>
          <w:b w:val="0"/>
          <w:color w:val="414042"/>
          <w:spacing w:val="-4"/>
        </w:rPr>
        <w:t> </w:t>
      </w:r>
      <w:r>
        <w:rPr>
          <w:b w:val="0"/>
          <w:color w:val="414042"/>
        </w:rPr>
        <w:t>been</w:t>
      </w:r>
      <w:r>
        <w:rPr>
          <w:b w:val="0"/>
          <w:color w:val="414042"/>
          <w:spacing w:val="-4"/>
        </w:rPr>
        <w:t> </w:t>
      </w:r>
      <w:r>
        <w:rPr>
          <w:b w:val="0"/>
          <w:color w:val="414042"/>
        </w:rPr>
        <w:t>convicted</w:t>
      </w:r>
      <w:r>
        <w:rPr>
          <w:b w:val="0"/>
          <w:color w:val="414042"/>
          <w:spacing w:val="-4"/>
        </w:rPr>
        <w:t> </w:t>
      </w:r>
      <w:r>
        <w:rPr>
          <w:b w:val="0"/>
          <w:color w:val="414042"/>
        </w:rPr>
        <w:t>of</w:t>
      </w:r>
      <w:r>
        <w:rPr>
          <w:b w:val="0"/>
          <w:color w:val="414042"/>
          <w:spacing w:val="-4"/>
        </w:rPr>
        <w:t> </w:t>
      </w:r>
      <w:r>
        <w:rPr>
          <w:b w:val="0"/>
          <w:color w:val="414042"/>
        </w:rPr>
        <w:t>offences</w:t>
      </w:r>
      <w:r>
        <w:rPr>
          <w:b w:val="0"/>
          <w:color w:val="414042"/>
          <w:spacing w:val="-4"/>
        </w:rPr>
        <w:t> </w:t>
      </w:r>
      <w:r>
        <w:rPr>
          <w:b w:val="0"/>
          <w:color w:val="414042"/>
        </w:rPr>
        <w:t>in</w:t>
      </w:r>
      <w:r>
        <w:rPr>
          <w:b w:val="0"/>
          <w:color w:val="414042"/>
          <w:spacing w:val="-4"/>
        </w:rPr>
        <w:t> </w:t>
      </w:r>
      <w:r>
        <w:rPr>
          <w:b w:val="0"/>
          <w:color w:val="414042"/>
        </w:rPr>
        <w:t>relation</w:t>
      </w:r>
      <w:r>
        <w:rPr>
          <w:b w:val="0"/>
          <w:color w:val="414042"/>
          <w:spacing w:val="-4"/>
        </w:rPr>
        <w:t> </w:t>
      </w:r>
      <w:r>
        <w:rPr>
          <w:b w:val="0"/>
          <w:color w:val="414042"/>
        </w:rPr>
        <w:t>to </w:t>
      </w:r>
      <w:r>
        <w:rPr>
          <w:b w:val="0"/>
          <w:color w:val="414042"/>
        </w:rPr>
        <w:t>five of those</w:t>
      </w:r>
      <w:r>
        <w:rPr>
          <w:b w:val="0"/>
          <w:color w:val="414042"/>
          <w:spacing w:val="-9"/>
        </w:rPr>
        <w:t> </w:t>
      </w:r>
      <w:r>
        <w:rPr>
          <w:b w:val="0"/>
          <w:color w:val="414042"/>
        </w:rPr>
        <w:t>boys.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53"/>
        <w:jc w:val="left"/>
      </w:pPr>
      <w:bookmarkStart w:name="Brother Heinrich and Brother Wade gave e" w:id="1183"/>
      <w:bookmarkEnd w:id="1183"/>
      <w:r>
        <w:rPr/>
      </w:r>
      <w:r>
        <w:rPr>
          <w:b w:val="0"/>
          <w:color w:val="414042"/>
        </w:rPr>
        <w:t>Brother Heinrich and Brother </w:t>
      </w:r>
      <w:r>
        <w:rPr>
          <w:b w:val="0"/>
          <w:color w:val="414042"/>
          <w:spacing w:val="-3"/>
        </w:rPr>
        <w:t>Wade </w:t>
      </w:r>
      <w:r>
        <w:rPr>
          <w:b w:val="0"/>
          <w:color w:val="414042"/>
          <w:spacing w:val="-4"/>
        </w:rPr>
        <w:t>gave </w:t>
      </w:r>
      <w:r>
        <w:rPr>
          <w:b w:val="0"/>
          <w:color w:val="414042"/>
        </w:rPr>
        <w:t>evidence that there was minimal supervision of</w:t>
      </w:r>
      <w:r>
        <w:rPr>
          <w:b w:val="0"/>
          <w:color w:val="414042"/>
          <w:spacing w:val="-11"/>
        </w:rPr>
        <w:t> </w:t>
      </w:r>
      <w:r>
        <w:rPr>
          <w:b w:val="0"/>
          <w:color w:val="414042"/>
        </w:rPr>
        <w:t>Br</w:t>
      </w:r>
      <w:bookmarkStart w:name=" " w:id="1184"/>
      <w:bookmarkEnd w:id="1184"/>
      <w:r>
        <w:rPr>
          <w:b w:val="0"/>
          <w:color w:val="414042"/>
        </w:rPr>
      </w:r>
      <w:bookmarkStart w:name=" " w:id="1185"/>
      <w:bookmarkEnd w:id="1185"/>
      <w:r>
        <w:rPr>
          <w:b w:val="0"/>
          <w:color w:val="414042"/>
        </w:rPr>
        <w:t>other</w:t>
      </w:r>
      <w:r>
        <w:rPr>
          <w:b w:val="0"/>
          <w:color w:val="414042"/>
        </w:rPr>
        <w:t> </w:t>
      </w:r>
      <w:r>
        <w:rPr>
          <w:b w:val="0"/>
          <w:color w:val="414042"/>
        </w:rPr>
        <w:t>Chute when they were headmasters of Marist College</w:t>
      </w:r>
      <w:r>
        <w:rPr>
          <w:b w:val="0"/>
          <w:color w:val="414042"/>
          <w:spacing w:val="-32"/>
        </w:rPr>
        <w:t> </w:t>
      </w:r>
      <w:r>
        <w:rPr>
          <w:b w:val="0"/>
          <w:color w:val="414042"/>
        </w:rPr>
        <w:t>Canberra.</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243"/>
        <w:jc w:val="left"/>
        <w:rPr>
          <w:rFonts w:ascii="Calibri Light" w:hAnsi="Calibri Light" w:cs="Calibri Light" w:eastAsia="Calibri Light" w:hint="default"/>
        </w:rPr>
      </w:pPr>
      <w:bookmarkStart w:name="Brother Chute reported directly to headm" w:id="1186"/>
      <w:bookmarkEnd w:id="1186"/>
      <w:r>
        <w:rPr/>
      </w:r>
      <w:r>
        <w:rPr>
          <w:b w:val="0"/>
          <w:bCs w:val="0"/>
          <w:color w:val="414042"/>
        </w:rPr>
        <w:t>Brother Chute reported directly to headmaster Brother Heinrich and there was no intermediary between him and Brother Heinrich.</w:t>
      </w:r>
      <w:bookmarkStart w:name="156" w:id="1187"/>
      <w:bookmarkEnd w:id="1187"/>
      <w:r>
        <w:rPr>
          <w:b w:val="0"/>
          <w:bCs w:val="0"/>
          <w:color w:val="414042"/>
        </w:rPr>
      </w:r>
      <w:r>
        <w:rPr>
          <w:b w:val="0"/>
          <w:bCs w:val="0"/>
          <w:color w:val="414042"/>
          <w:position w:val="8"/>
          <w:sz w:val="14"/>
          <w:szCs w:val="14"/>
        </w:rPr>
        <w:t>156  </w:t>
      </w:r>
      <w:r>
        <w:rPr>
          <w:b w:val="0"/>
          <w:bCs w:val="0"/>
          <w:color w:val="414042"/>
        </w:rPr>
        <w:t>Reporting was sporadic and involved Brother Heinrich </w:t>
      </w:r>
      <w:r>
        <w:rPr>
          <w:b w:val="0"/>
          <w:bCs w:val="0"/>
          <w:color w:val="414042"/>
        </w:rPr>
      </w:r>
      <w:r>
        <w:rPr>
          <w:b w:val="0"/>
          <w:bCs w:val="0"/>
          <w:color w:val="414042"/>
        </w:rPr>
        <w:t>having face-to-face meetings monthly in Brother </w:t>
      </w:r>
      <w:r>
        <w:rPr>
          <w:b w:val="0"/>
          <w:bCs w:val="0"/>
          <w:color w:val="414042"/>
          <w:spacing w:val="-3"/>
        </w:rPr>
        <w:t>Chute’s </w:t>
      </w:r>
      <w:r>
        <w:rPr>
          <w:b w:val="0"/>
          <w:bCs w:val="0"/>
          <w:color w:val="414042"/>
        </w:rPr>
        <w:t>office.</w:t>
      </w:r>
      <w:bookmarkStart w:name="157" w:id="1188"/>
      <w:bookmarkEnd w:id="1188"/>
      <w:r>
        <w:rPr>
          <w:b w:val="0"/>
          <w:bCs w:val="0"/>
          <w:color w:val="414042"/>
        </w:rPr>
      </w:r>
      <w:r>
        <w:rPr>
          <w:b w:val="0"/>
          <w:bCs w:val="0"/>
          <w:color w:val="414042"/>
          <w:position w:val="8"/>
          <w:sz w:val="14"/>
          <w:szCs w:val="14"/>
        </w:rPr>
        <w:t>157 </w:t>
      </w:r>
      <w:r>
        <w:rPr>
          <w:b w:val="0"/>
          <w:bCs w:val="0"/>
          <w:color w:val="414042"/>
        </w:rPr>
        <w:t>There was no regular process of </w:t>
      </w:r>
      <w:r>
        <w:rPr>
          <w:b w:val="0"/>
          <w:bCs w:val="0"/>
          <w:color w:val="414042"/>
        </w:rPr>
        <w:t>monitoring him in his classr</w:t>
      </w:r>
      <w:bookmarkStart w:name="158" w:id="1189"/>
      <w:bookmarkEnd w:id="1189"/>
      <w:r>
        <w:rPr>
          <w:b w:val="0"/>
          <w:bCs w:val="0"/>
          <w:color w:val="414042"/>
        </w:rPr>
        <w:t>oom.</w:t>
      </w:r>
      <w:r>
        <w:rPr>
          <w:b w:val="0"/>
          <w:bCs w:val="0"/>
          <w:color w:val="414042"/>
          <w:position w:val="8"/>
          <w:sz w:val="14"/>
          <w:szCs w:val="14"/>
        </w:rPr>
        <w:t>158 </w:t>
      </w:r>
      <w:r>
        <w:rPr>
          <w:b w:val="0"/>
          <w:bCs w:val="0"/>
          <w:color w:val="414042"/>
        </w:rPr>
        <w:t>There were no school inspectors that inspected Brother</w:t>
      </w:r>
      <w:r>
        <w:rPr>
          <w:b w:val="0"/>
          <w:bCs w:val="0"/>
          <w:color w:val="414042"/>
          <w:spacing w:val="-12"/>
        </w:rPr>
        <w:t> </w:t>
      </w:r>
      <w:r>
        <w:rPr>
          <w:b w:val="0"/>
          <w:bCs w:val="0"/>
          <w:color w:val="414042"/>
          <w:spacing w:val="-3"/>
        </w:rPr>
        <w:t>Chute’s </w:t>
      </w:r>
      <w:r>
        <w:rPr>
          <w:b w:val="0"/>
          <w:bCs w:val="0"/>
          <w:color w:val="414042"/>
          <w:spacing w:val="-3"/>
        </w:rPr>
      </w:r>
      <w:r>
        <w:rPr>
          <w:b w:val="0"/>
          <w:bCs w:val="0"/>
          <w:color w:val="414042"/>
        </w:rPr>
        <w:t>classes and Brother Heinrich visited his class once or twice a year at most.</w:t>
      </w:r>
      <w:bookmarkStart w:name="159" w:id="1190"/>
      <w:bookmarkEnd w:id="1190"/>
      <w:r>
        <w:rPr>
          <w:b w:val="0"/>
          <w:bCs w:val="0"/>
          <w:color w:val="414042"/>
        </w:rPr>
      </w:r>
      <w:r>
        <w:rPr>
          <w:b w:val="0"/>
          <w:bCs w:val="0"/>
          <w:color w:val="414042"/>
          <w:position w:val="8"/>
          <w:sz w:val="14"/>
          <w:szCs w:val="14"/>
        </w:rPr>
        <w:t>159 </w:t>
      </w:r>
      <w:r>
        <w:rPr>
          <w:rFonts w:ascii="Calibri Light" w:hAnsi="Calibri Light" w:cs="Calibri Light" w:eastAsia="Calibri Light" w:hint="default"/>
          <w:b w:val="0"/>
          <w:bCs w:val="0"/>
          <w:color w:val="414042"/>
        </w:rPr>
        <w:t>Brother</w:t>
      </w:r>
      <w:r>
        <w:rPr>
          <w:rFonts w:ascii="Calibri Light" w:hAnsi="Calibri Light" w:cs="Calibri Light" w:eastAsia="Calibri Light" w:hint="default"/>
          <w:b w:val="0"/>
          <w:bCs w:val="0"/>
          <w:color w:val="414042"/>
          <w:spacing w:val="-13"/>
        </w:rPr>
        <w:t> </w:t>
      </w:r>
      <w:r>
        <w:rPr>
          <w:rFonts w:ascii="Calibri Light" w:hAnsi="Calibri Light" w:cs="Calibri Light" w:eastAsia="Calibri Light" w:hint="default"/>
          <w:b w:val="0"/>
          <w:bCs w:val="0"/>
          <w:color w:val="414042"/>
        </w:rPr>
        <w:t>Heinrich</w:t>
      </w:r>
      <w:r>
        <w:rPr>
          <w:rFonts w:ascii="Calibri Light" w:hAnsi="Calibri Light" w:cs="Calibri Light" w:eastAsia="Calibri Light" w:hint="default"/>
        </w:rPr>
      </w:r>
    </w:p>
    <w:p>
      <w:pPr>
        <w:pStyle w:val="BodyText"/>
        <w:spacing w:line="244" w:lineRule="auto" w:before="1"/>
        <w:ind w:left="533" w:right="169"/>
        <w:jc w:val="both"/>
        <w:rPr>
          <w:sz w:val="14"/>
          <w:szCs w:val="14"/>
        </w:rPr>
      </w:pPr>
      <w:r>
        <w:rPr>
          <w:b w:val="0"/>
          <w:bCs w:val="0"/>
          <w:color w:val="414042"/>
        </w:rPr>
        <w:t>accepted that Brother Chute had a high degree of autonomy and was trusted in his interaction with boys.</w:t>
      </w:r>
      <w:bookmarkStart w:name="160" w:id="1191"/>
      <w:bookmarkEnd w:id="1191"/>
      <w:r>
        <w:rPr>
          <w:b w:val="0"/>
          <w:bCs w:val="0"/>
          <w:color w:val="414042"/>
        </w:rPr>
      </w:r>
      <w:r>
        <w:rPr>
          <w:b w:val="0"/>
          <w:bCs w:val="0"/>
          <w:color w:val="414042"/>
          <w:position w:val="8"/>
          <w:sz w:val="14"/>
          <w:szCs w:val="14"/>
        </w:rPr>
        <w:t>160 </w:t>
      </w:r>
      <w:r>
        <w:rPr>
          <w:b w:val="0"/>
          <w:bCs w:val="0"/>
          <w:color w:val="414042"/>
        </w:rPr>
        <w:t>Brother Chute supervised the film club and the photography club and coached rugby</w:t>
      </w:r>
      <w:r>
        <w:rPr>
          <w:b w:val="0"/>
          <w:bCs w:val="0"/>
          <w:color w:val="414042"/>
          <w:spacing w:val="-7"/>
        </w:rPr>
        <w:t> </w:t>
      </w:r>
      <w:r>
        <w:rPr>
          <w:b w:val="0"/>
          <w:bCs w:val="0"/>
          <w:color w:val="414042"/>
        </w:rPr>
        <w:t>during </w:t>
      </w:r>
      <w:r>
        <w:rPr>
          <w:b w:val="0"/>
          <w:bCs w:val="0"/>
          <w:color w:val="414042"/>
        </w:rPr>
        <w:t>Brother Heinrich’s time at the</w:t>
      </w:r>
      <w:r>
        <w:rPr>
          <w:b w:val="0"/>
          <w:bCs w:val="0"/>
          <w:color w:val="414042"/>
          <w:spacing w:val="-26"/>
        </w:rPr>
        <w:t> </w:t>
      </w:r>
      <w:r>
        <w:rPr>
          <w:b w:val="0"/>
          <w:bCs w:val="0"/>
          <w:color w:val="414042"/>
        </w:rPr>
        <w:t>school.</w:t>
      </w:r>
      <w:bookmarkStart w:name="161" w:id="1192"/>
      <w:bookmarkEnd w:id="1192"/>
      <w:r>
        <w:rPr>
          <w:b w:val="0"/>
          <w:bCs w:val="0"/>
          <w:color w:val="414042"/>
        </w:rPr>
      </w:r>
      <w:r>
        <w:rPr>
          <w:b w:val="0"/>
          <w:bCs w:val="0"/>
          <w:color w:val="414042"/>
          <w:position w:val="8"/>
          <w:sz w:val="14"/>
          <w:szCs w:val="14"/>
        </w:rPr>
        <w:t>161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70"/>
        <w:jc w:val="left"/>
        <w:rPr>
          <w:sz w:val="14"/>
          <w:szCs w:val="14"/>
        </w:rPr>
      </w:pPr>
      <w:bookmarkStart w:name="Brother Wade, who took over as headmaste" w:id="1193"/>
      <w:bookmarkEnd w:id="1193"/>
      <w:r>
        <w:rPr/>
      </w:r>
      <w:r>
        <w:rPr>
          <w:b w:val="0"/>
          <w:bCs w:val="0"/>
          <w:color w:val="414042"/>
        </w:rPr>
        <w:t>Brother Wade, who took over as headmaster at Marist College in 1993, </w:t>
      </w:r>
      <w:r>
        <w:rPr>
          <w:b w:val="0"/>
          <w:bCs w:val="0"/>
          <w:color w:val="414042"/>
          <w:spacing w:val="-4"/>
        </w:rPr>
        <w:t>gave </w:t>
      </w:r>
      <w:r>
        <w:rPr>
          <w:b w:val="0"/>
          <w:bCs w:val="0"/>
          <w:color w:val="414042"/>
        </w:rPr>
        <w:t>a similar account of </w:t>
      </w:r>
      <w:r>
        <w:rPr>
          <w:b w:val="0"/>
          <w:bCs w:val="0"/>
          <w:color w:val="414042"/>
        </w:rPr>
        <w:t>supervision arrangements of Brother Chute. He said that ‘[Brother Chute] was a senior figure. He was respected … I just </w:t>
      </w:r>
      <w:r>
        <w:rPr>
          <w:b w:val="0"/>
          <w:bCs w:val="0"/>
          <w:color w:val="414042"/>
          <w:spacing w:val="-3"/>
        </w:rPr>
        <w:t>kept </w:t>
      </w:r>
      <w:r>
        <w:rPr>
          <w:b w:val="0"/>
          <w:bCs w:val="0"/>
          <w:color w:val="414042"/>
        </w:rPr>
        <w:t>a general </w:t>
      </w:r>
      <w:r>
        <w:rPr>
          <w:b w:val="0"/>
          <w:bCs w:val="0"/>
          <w:color w:val="414042"/>
          <w:spacing w:val="-2"/>
        </w:rPr>
        <w:t>eye </w:t>
      </w:r>
      <w:r>
        <w:rPr>
          <w:b w:val="0"/>
          <w:bCs w:val="0"/>
          <w:color w:val="414042"/>
        </w:rPr>
        <w:t>on </w:t>
      </w:r>
      <w:r>
        <w:rPr>
          <w:b w:val="0"/>
          <w:bCs w:val="0"/>
          <w:color w:val="414042"/>
          <w:spacing w:val="-3"/>
        </w:rPr>
        <w:t>him.’</w:t>
      </w:r>
      <w:bookmarkStart w:name="162" w:id="1194"/>
      <w:bookmarkEnd w:id="1194"/>
      <w:r>
        <w:rPr>
          <w:b w:val="0"/>
          <w:bCs w:val="0"/>
          <w:color w:val="414042"/>
          <w:spacing w:val="-3"/>
        </w:rPr>
      </w:r>
      <w:r>
        <w:rPr>
          <w:b w:val="0"/>
          <w:bCs w:val="0"/>
          <w:color w:val="414042"/>
          <w:spacing w:val="-3"/>
          <w:position w:val="8"/>
          <w:sz w:val="14"/>
          <w:szCs w:val="14"/>
        </w:rPr>
        <w:t>162 </w:t>
      </w:r>
      <w:r>
        <w:rPr>
          <w:b w:val="0"/>
          <w:bCs w:val="0"/>
          <w:color w:val="414042"/>
        </w:rPr>
        <w:t>Brother </w:t>
      </w:r>
      <w:r>
        <w:rPr>
          <w:b w:val="0"/>
          <w:bCs w:val="0"/>
          <w:color w:val="414042"/>
          <w:spacing w:val="-3"/>
        </w:rPr>
        <w:t>Wade </w:t>
      </w:r>
      <w:r>
        <w:rPr>
          <w:b w:val="0"/>
          <w:bCs w:val="0"/>
          <w:color w:val="414042"/>
        </w:rPr>
        <w:t>said that he and Brother Chute </w:t>
      </w:r>
      <w:r>
        <w:rPr>
          <w:b w:val="0"/>
          <w:bCs w:val="0"/>
          <w:color w:val="414042"/>
        </w:rPr>
        <w:t>had occasional cont</w:t>
      </w:r>
      <w:bookmarkStart w:name="163" w:id="1195"/>
      <w:bookmarkEnd w:id="1195"/>
      <w:r>
        <w:rPr>
          <w:b w:val="0"/>
          <w:bCs w:val="0"/>
          <w:color w:val="414042"/>
        </w:rPr>
        <w:t>act</w:t>
      </w:r>
      <w:r>
        <w:rPr>
          <w:b w:val="0"/>
          <w:bCs w:val="0"/>
          <w:color w:val="414042"/>
        </w:rPr>
        <w:t>.</w:t>
      </w:r>
      <w:r>
        <w:rPr>
          <w:b w:val="0"/>
          <w:bCs w:val="0"/>
          <w:color w:val="414042"/>
          <w:position w:val="8"/>
          <w:sz w:val="14"/>
          <w:szCs w:val="14"/>
        </w:rPr>
        <w:t>163 </w:t>
      </w:r>
      <w:r>
        <w:rPr>
          <w:b w:val="0"/>
          <w:bCs w:val="0"/>
          <w:color w:val="414042"/>
        </w:rPr>
        <w:t>He went to Brother </w:t>
      </w:r>
      <w:r>
        <w:rPr>
          <w:b w:val="0"/>
          <w:bCs w:val="0"/>
          <w:color w:val="414042"/>
          <w:spacing w:val="-3"/>
        </w:rPr>
        <w:t>Chute’s </w:t>
      </w:r>
      <w:r>
        <w:rPr>
          <w:b w:val="0"/>
          <w:bCs w:val="0"/>
          <w:color w:val="414042"/>
        </w:rPr>
        <w:t>office, but not very often, and sometimes </w:t>
      </w:r>
      <w:r>
        <w:rPr>
          <w:b w:val="0"/>
          <w:bCs w:val="0"/>
          <w:color w:val="414042"/>
        </w:rPr>
        <w:t>observed him from outside the</w:t>
      </w:r>
      <w:r>
        <w:rPr>
          <w:b w:val="0"/>
          <w:bCs w:val="0"/>
          <w:color w:val="414042"/>
          <w:spacing w:val="-12"/>
        </w:rPr>
        <w:t> </w:t>
      </w:r>
      <w:r>
        <w:rPr>
          <w:b w:val="0"/>
          <w:bCs w:val="0"/>
          <w:color w:val="414042"/>
        </w:rPr>
        <w:t>classroom.</w:t>
      </w:r>
      <w:bookmarkStart w:name="164" w:id="1196"/>
      <w:bookmarkEnd w:id="1196"/>
      <w:r>
        <w:rPr>
          <w:b w:val="0"/>
          <w:bCs w:val="0"/>
          <w:color w:val="414042"/>
        </w:rPr>
      </w:r>
      <w:r>
        <w:rPr>
          <w:b w:val="0"/>
          <w:bCs w:val="0"/>
          <w:color w:val="414042"/>
          <w:position w:val="8"/>
          <w:sz w:val="14"/>
          <w:szCs w:val="14"/>
        </w:rPr>
        <w:t>164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04"/>
        <w:jc w:val="left"/>
      </w:pPr>
      <w:bookmarkStart w:name="Brother Heinrich was asked about rules g" w:id="1197"/>
      <w:bookmarkEnd w:id="1197"/>
      <w:r>
        <w:rPr/>
      </w:r>
      <w:r>
        <w:rPr>
          <w:b w:val="0"/>
          <w:bCs w:val="0"/>
          <w:color w:val="414042"/>
        </w:rPr>
        <w:t>Brother</w:t>
      </w:r>
      <w:r>
        <w:rPr>
          <w:b w:val="0"/>
          <w:bCs w:val="0"/>
          <w:color w:val="414042"/>
          <w:spacing w:val="-4"/>
        </w:rPr>
        <w:t> </w:t>
      </w:r>
      <w:r>
        <w:rPr>
          <w:b w:val="0"/>
          <w:bCs w:val="0"/>
          <w:color w:val="414042"/>
        </w:rPr>
        <w:t>Heinrich</w:t>
      </w:r>
      <w:r>
        <w:rPr>
          <w:b w:val="0"/>
          <w:bCs w:val="0"/>
          <w:color w:val="414042"/>
          <w:spacing w:val="-4"/>
        </w:rPr>
        <w:t> </w:t>
      </w:r>
      <w:r>
        <w:rPr>
          <w:b w:val="0"/>
          <w:bCs w:val="0"/>
          <w:color w:val="414042"/>
        </w:rPr>
        <w:t>was</w:t>
      </w:r>
      <w:r>
        <w:rPr>
          <w:b w:val="0"/>
          <w:bCs w:val="0"/>
          <w:color w:val="414042"/>
          <w:spacing w:val="-4"/>
        </w:rPr>
        <w:t> </w:t>
      </w:r>
      <w:r>
        <w:rPr>
          <w:b w:val="0"/>
          <w:bCs w:val="0"/>
          <w:color w:val="414042"/>
        </w:rPr>
        <w:t>asked</w:t>
      </w:r>
      <w:r>
        <w:rPr>
          <w:b w:val="0"/>
          <w:bCs w:val="0"/>
          <w:color w:val="414042"/>
          <w:spacing w:val="-4"/>
        </w:rPr>
        <w:t> </w:t>
      </w:r>
      <w:r>
        <w:rPr>
          <w:b w:val="0"/>
          <w:bCs w:val="0"/>
          <w:color w:val="414042"/>
        </w:rPr>
        <w:t>about</w:t>
      </w:r>
      <w:r>
        <w:rPr>
          <w:b w:val="0"/>
          <w:bCs w:val="0"/>
          <w:color w:val="414042"/>
          <w:spacing w:val="-4"/>
        </w:rPr>
        <w:t> </w:t>
      </w:r>
      <w:r>
        <w:rPr>
          <w:b w:val="0"/>
          <w:bCs w:val="0"/>
          <w:color w:val="414042"/>
        </w:rPr>
        <w:t>rules</w:t>
      </w:r>
      <w:r>
        <w:rPr>
          <w:b w:val="0"/>
          <w:bCs w:val="0"/>
          <w:color w:val="414042"/>
          <w:spacing w:val="-4"/>
        </w:rPr>
        <w:t> </w:t>
      </w:r>
      <w:r>
        <w:rPr>
          <w:b w:val="0"/>
          <w:bCs w:val="0"/>
          <w:color w:val="414042"/>
        </w:rPr>
        <w:t>governing</w:t>
      </w:r>
      <w:r>
        <w:rPr>
          <w:b w:val="0"/>
          <w:bCs w:val="0"/>
          <w:color w:val="414042"/>
          <w:spacing w:val="-4"/>
        </w:rPr>
        <w:t> </w:t>
      </w:r>
      <w:r>
        <w:rPr>
          <w:b w:val="0"/>
          <w:bCs w:val="0"/>
          <w:color w:val="414042"/>
        </w:rPr>
        <w:t>access</w:t>
      </w:r>
      <w:r>
        <w:rPr>
          <w:b w:val="0"/>
          <w:bCs w:val="0"/>
          <w:color w:val="414042"/>
          <w:spacing w:val="-4"/>
        </w:rPr>
        <w:t> </w:t>
      </w:r>
      <w:r>
        <w:rPr>
          <w:b w:val="0"/>
          <w:bCs w:val="0"/>
          <w:color w:val="414042"/>
        </w:rPr>
        <w:t>by</w:t>
      </w:r>
      <w:r>
        <w:rPr>
          <w:b w:val="0"/>
          <w:bCs w:val="0"/>
          <w:color w:val="414042"/>
          <w:spacing w:val="-4"/>
        </w:rPr>
        <w:t> </w:t>
      </w:r>
      <w:r>
        <w:rPr>
          <w:b w:val="0"/>
          <w:bCs w:val="0"/>
          <w:color w:val="414042"/>
        </w:rPr>
        <w:t>students</w:t>
      </w:r>
      <w:r>
        <w:rPr>
          <w:b w:val="0"/>
          <w:bCs w:val="0"/>
          <w:color w:val="414042"/>
          <w:spacing w:val="-4"/>
        </w:rPr>
        <w:t> </w:t>
      </w:r>
      <w:r>
        <w:rPr>
          <w:b w:val="0"/>
          <w:bCs w:val="0"/>
          <w:color w:val="414042"/>
        </w:rPr>
        <w:t>at</w:t>
      </w:r>
      <w:r>
        <w:rPr>
          <w:b w:val="0"/>
          <w:bCs w:val="0"/>
          <w:color w:val="414042"/>
          <w:spacing w:val="-4"/>
        </w:rPr>
        <w:t> </w:t>
      </w:r>
      <w:r>
        <w:rPr>
          <w:b w:val="0"/>
          <w:bCs w:val="0"/>
          <w:color w:val="414042"/>
        </w:rPr>
        <w:t>Marist</w:t>
      </w:r>
      <w:r>
        <w:rPr>
          <w:b w:val="0"/>
          <w:bCs w:val="0"/>
          <w:color w:val="414042"/>
          <w:spacing w:val="-4"/>
        </w:rPr>
        <w:t> </w:t>
      </w:r>
      <w:r>
        <w:rPr>
          <w:b w:val="0"/>
          <w:bCs w:val="0"/>
          <w:color w:val="414042"/>
        </w:rPr>
        <w:t>College</w:t>
      </w:r>
      <w:r>
        <w:rPr>
          <w:b w:val="0"/>
          <w:bCs w:val="0"/>
          <w:color w:val="414042"/>
          <w:spacing w:val="-4"/>
        </w:rPr>
        <w:t> </w:t>
      </w:r>
      <w:r>
        <w:rPr>
          <w:b w:val="0"/>
          <w:bCs w:val="0"/>
          <w:color w:val="414042"/>
        </w:rPr>
        <w:t>Canberra </w:t>
      </w:r>
      <w:r>
        <w:rPr>
          <w:b w:val="0"/>
          <w:bCs w:val="0"/>
          <w:color w:val="414042"/>
        </w:rPr>
        <w:t>to the Brothers’ residence while he was </w:t>
      </w:r>
      <w:r>
        <w:rPr>
          <w:b w:val="0"/>
          <w:bCs w:val="0"/>
          <w:color w:val="414042"/>
          <w:spacing w:val="-3"/>
        </w:rPr>
        <w:t>headmaster. </w:t>
      </w:r>
      <w:r>
        <w:rPr>
          <w:b w:val="0"/>
          <w:bCs w:val="0"/>
          <w:color w:val="414042"/>
        </w:rPr>
        <w:t>He said that he did not know ‘about</w:t>
      </w:r>
      <w:r>
        <w:rPr>
          <w:b w:val="0"/>
          <w:bCs w:val="0"/>
          <w:color w:val="414042"/>
          <w:spacing w:val="-26"/>
        </w:rPr>
        <w:t> </w:t>
      </w:r>
      <w:r>
        <w:rPr>
          <w:b w:val="0"/>
          <w:bCs w:val="0"/>
          <w:color w:val="414042"/>
        </w:rPr>
        <w:t>rules’</w:t>
      </w:r>
      <w:r>
        <w:rPr/>
      </w:r>
    </w:p>
    <w:p>
      <w:pPr>
        <w:pStyle w:val="BodyText"/>
        <w:spacing w:line="244" w:lineRule="auto" w:before="1"/>
        <w:ind w:left="533" w:right="128"/>
        <w:jc w:val="left"/>
        <w:rPr>
          <w:sz w:val="14"/>
          <w:szCs w:val="14"/>
        </w:rPr>
      </w:pPr>
      <w:r>
        <w:rPr>
          <w:b w:val="0"/>
          <w:bCs w:val="0"/>
          <w:color w:val="414042"/>
        </w:rPr>
        <w:t>concerning students visiting the Brothers’ residence, but the boys did not come to the residence to visit the residents unless there was a special meal. He said that boys were rarely there but then said that the senior students were invited to a ‘special meal’ at the residence approximately 12 to 14 times a </w:t>
      </w:r>
      <w:r>
        <w:rPr>
          <w:b w:val="0"/>
          <w:bCs w:val="0"/>
          <w:color w:val="414042"/>
          <w:spacing w:val="-4"/>
        </w:rPr>
        <w:t>year.</w:t>
      </w:r>
      <w:bookmarkStart w:name="165" w:id="1198"/>
      <w:bookmarkEnd w:id="1198"/>
      <w:r>
        <w:rPr>
          <w:b w:val="0"/>
          <w:bCs w:val="0"/>
          <w:color w:val="414042"/>
          <w:spacing w:val="-4"/>
        </w:rPr>
      </w:r>
      <w:r>
        <w:rPr>
          <w:b w:val="0"/>
          <w:bCs w:val="0"/>
          <w:color w:val="414042"/>
          <w:spacing w:val="-4"/>
          <w:position w:val="8"/>
          <w:sz w:val="14"/>
          <w:szCs w:val="14"/>
        </w:rPr>
        <w:t>165 </w:t>
      </w:r>
      <w:r>
        <w:rPr>
          <w:b w:val="0"/>
          <w:bCs w:val="0"/>
          <w:color w:val="414042"/>
        </w:rPr>
        <w:t>Brother Heinrich did not recall students ever coming to visit a particular Brother at </w:t>
      </w:r>
      <w:r>
        <w:rPr>
          <w:b w:val="0"/>
          <w:bCs w:val="0"/>
          <w:color w:val="414042"/>
        </w:rPr>
        <w:t>the residence or delivering them a message; </w:t>
      </w:r>
      <w:r>
        <w:rPr>
          <w:b w:val="0"/>
          <w:bCs w:val="0"/>
          <w:color w:val="414042"/>
          <w:spacing w:val="-5"/>
        </w:rPr>
        <w:t>however, </w:t>
      </w:r>
      <w:r>
        <w:rPr>
          <w:b w:val="0"/>
          <w:bCs w:val="0"/>
          <w:color w:val="414042"/>
        </w:rPr>
        <w:t>he could not exclude the possibility that this </w:t>
      </w:r>
      <w:r>
        <w:rPr>
          <w:b w:val="0"/>
          <w:bCs w:val="0"/>
          <w:color w:val="414042"/>
        </w:rPr>
        <w:t>occurred.</w:t>
      </w:r>
      <w:r>
        <w:rPr>
          <w:b w:val="0"/>
          <w:bCs w:val="0"/>
          <w:color w:val="414042"/>
          <w:spacing w:val="-3"/>
        </w:rPr>
        <w:t> </w:t>
      </w:r>
      <w:r>
        <w:rPr>
          <w:b w:val="0"/>
          <w:bCs w:val="0"/>
          <w:color w:val="414042"/>
        </w:rPr>
        <w:t>He</w:t>
      </w:r>
      <w:r>
        <w:rPr>
          <w:b w:val="0"/>
          <w:bCs w:val="0"/>
          <w:color w:val="414042"/>
          <w:spacing w:val="-3"/>
        </w:rPr>
        <w:t> </w:t>
      </w:r>
      <w:r>
        <w:rPr>
          <w:b w:val="0"/>
          <w:bCs w:val="0"/>
          <w:color w:val="414042"/>
        </w:rPr>
        <w:t>said</w:t>
      </w:r>
      <w:r>
        <w:rPr>
          <w:b w:val="0"/>
          <w:bCs w:val="0"/>
          <w:color w:val="414042"/>
          <w:spacing w:val="-3"/>
        </w:rPr>
        <w:t> </w:t>
      </w:r>
      <w:r>
        <w:rPr>
          <w:b w:val="0"/>
          <w:bCs w:val="0"/>
          <w:color w:val="414042"/>
        </w:rPr>
        <w:t>that</w:t>
      </w:r>
      <w:r>
        <w:rPr>
          <w:b w:val="0"/>
          <w:bCs w:val="0"/>
          <w:color w:val="414042"/>
          <w:spacing w:val="-3"/>
        </w:rPr>
        <w:t> </w:t>
      </w:r>
      <w:r>
        <w:rPr>
          <w:b w:val="0"/>
          <w:bCs w:val="0"/>
          <w:color w:val="414042"/>
        </w:rPr>
        <w:t>students</w:t>
      </w:r>
      <w:r>
        <w:rPr>
          <w:b w:val="0"/>
          <w:bCs w:val="0"/>
          <w:color w:val="414042"/>
          <w:spacing w:val="-3"/>
        </w:rPr>
        <w:t> </w:t>
      </w:r>
      <w:r>
        <w:rPr>
          <w:b w:val="0"/>
          <w:bCs w:val="0"/>
          <w:color w:val="414042"/>
        </w:rPr>
        <w:t>could</w:t>
      </w:r>
      <w:r>
        <w:rPr>
          <w:b w:val="0"/>
          <w:bCs w:val="0"/>
          <w:color w:val="414042"/>
          <w:spacing w:val="-3"/>
        </w:rPr>
        <w:t> </w:t>
      </w:r>
      <w:r>
        <w:rPr>
          <w:b w:val="0"/>
          <w:bCs w:val="0"/>
          <w:color w:val="414042"/>
        </w:rPr>
        <w:t>get</w:t>
      </w:r>
      <w:r>
        <w:rPr>
          <w:b w:val="0"/>
          <w:bCs w:val="0"/>
          <w:color w:val="414042"/>
          <w:spacing w:val="-3"/>
        </w:rPr>
        <w:t> </w:t>
      </w:r>
      <w:r>
        <w:rPr>
          <w:b w:val="0"/>
          <w:bCs w:val="0"/>
          <w:color w:val="414042"/>
        </w:rPr>
        <w:t>access</w:t>
      </w:r>
      <w:r>
        <w:rPr>
          <w:b w:val="0"/>
          <w:bCs w:val="0"/>
          <w:color w:val="414042"/>
          <w:spacing w:val="-3"/>
        </w:rPr>
        <w:t> </w:t>
      </w:r>
      <w:r>
        <w:rPr>
          <w:b w:val="0"/>
          <w:bCs w:val="0"/>
          <w:color w:val="414042"/>
        </w:rPr>
        <w:t>to</w:t>
      </w:r>
      <w:r>
        <w:rPr>
          <w:b w:val="0"/>
          <w:bCs w:val="0"/>
          <w:color w:val="414042"/>
          <w:spacing w:val="-3"/>
        </w:rPr>
        <w:t> </w:t>
      </w:r>
      <w:r>
        <w:rPr>
          <w:b w:val="0"/>
          <w:bCs w:val="0"/>
          <w:color w:val="414042"/>
        </w:rPr>
        <w:t>the</w:t>
      </w:r>
      <w:r>
        <w:rPr>
          <w:b w:val="0"/>
          <w:bCs w:val="0"/>
          <w:color w:val="414042"/>
          <w:spacing w:val="-3"/>
        </w:rPr>
        <w:t> </w:t>
      </w:r>
      <w:r>
        <w:rPr>
          <w:b w:val="0"/>
          <w:bCs w:val="0"/>
          <w:color w:val="414042"/>
        </w:rPr>
        <w:t>residence</w:t>
      </w:r>
      <w:r>
        <w:rPr>
          <w:b w:val="0"/>
          <w:bCs w:val="0"/>
          <w:color w:val="414042"/>
          <w:spacing w:val="-3"/>
        </w:rPr>
        <w:t> </w:t>
      </w:r>
      <w:r>
        <w:rPr>
          <w:b w:val="0"/>
          <w:bCs w:val="0"/>
          <w:color w:val="414042"/>
        </w:rPr>
        <w:t>if</w:t>
      </w:r>
      <w:r>
        <w:rPr>
          <w:b w:val="0"/>
          <w:bCs w:val="0"/>
          <w:color w:val="414042"/>
          <w:spacing w:val="-3"/>
        </w:rPr>
        <w:t> </w:t>
      </w:r>
      <w:r>
        <w:rPr>
          <w:b w:val="0"/>
          <w:bCs w:val="0"/>
          <w:color w:val="414042"/>
        </w:rPr>
        <w:t>a</w:t>
      </w:r>
      <w:r>
        <w:rPr>
          <w:b w:val="0"/>
          <w:bCs w:val="0"/>
          <w:color w:val="414042"/>
          <w:spacing w:val="-3"/>
        </w:rPr>
        <w:t> </w:t>
      </w:r>
      <w:r>
        <w:rPr>
          <w:b w:val="0"/>
          <w:bCs w:val="0"/>
          <w:color w:val="414042"/>
        </w:rPr>
        <w:t>Brother</w:t>
      </w:r>
      <w:r>
        <w:rPr>
          <w:b w:val="0"/>
          <w:bCs w:val="0"/>
          <w:color w:val="414042"/>
          <w:spacing w:val="-3"/>
        </w:rPr>
        <w:t> </w:t>
      </w:r>
      <w:r>
        <w:rPr>
          <w:b w:val="0"/>
          <w:bCs w:val="0"/>
          <w:color w:val="414042"/>
        </w:rPr>
        <w:t>were</w:t>
      </w:r>
      <w:r>
        <w:rPr>
          <w:b w:val="0"/>
          <w:bCs w:val="0"/>
          <w:color w:val="414042"/>
          <w:spacing w:val="-3"/>
        </w:rPr>
        <w:t> </w:t>
      </w:r>
      <w:r>
        <w:rPr>
          <w:b w:val="0"/>
          <w:bCs w:val="0"/>
          <w:color w:val="414042"/>
        </w:rPr>
        <w:t>to</w:t>
      </w:r>
      <w:r>
        <w:rPr>
          <w:b w:val="0"/>
          <w:bCs w:val="0"/>
          <w:color w:val="414042"/>
          <w:spacing w:val="-3"/>
        </w:rPr>
        <w:t> </w:t>
      </w:r>
      <w:r>
        <w:rPr>
          <w:b w:val="0"/>
          <w:bCs w:val="0"/>
          <w:color w:val="414042"/>
        </w:rPr>
        <w:t>let</w:t>
      </w:r>
      <w:r>
        <w:rPr>
          <w:b w:val="0"/>
          <w:bCs w:val="0"/>
          <w:color w:val="414042"/>
          <w:spacing w:val="-3"/>
        </w:rPr>
        <w:t> </w:t>
      </w:r>
      <w:r>
        <w:rPr>
          <w:b w:val="0"/>
          <w:bCs w:val="0"/>
          <w:color w:val="414042"/>
        </w:rPr>
        <w:t>them</w:t>
      </w:r>
      <w:r>
        <w:rPr>
          <w:b w:val="0"/>
          <w:bCs w:val="0"/>
          <w:color w:val="414042"/>
          <w:spacing w:val="-3"/>
        </w:rPr>
        <w:t> </w:t>
      </w:r>
      <w:r>
        <w:rPr>
          <w:b w:val="0"/>
          <w:bCs w:val="0"/>
          <w:color w:val="414042"/>
        </w:rPr>
        <w:t>in.</w:t>
      </w:r>
      <w:bookmarkStart w:name="166" w:id="1199"/>
      <w:bookmarkEnd w:id="1199"/>
      <w:r>
        <w:rPr>
          <w:b w:val="0"/>
          <w:bCs w:val="0"/>
          <w:color w:val="414042"/>
        </w:rPr>
      </w:r>
      <w:r>
        <w:rPr>
          <w:b w:val="0"/>
          <w:bCs w:val="0"/>
          <w:color w:val="414042"/>
          <w:position w:val="8"/>
          <w:sz w:val="14"/>
          <w:szCs w:val="14"/>
        </w:rPr>
        <w:t>166</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33" w:right="0"/>
        <w:jc w:val="left"/>
      </w:pPr>
      <w:bookmarkStart w:name="Accounts of abuse of boys in the classro" w:id="1200"/>
      <w:bookmarkEnd w:id="1200"/>
      <w:r>
        <w:rPr/>
      </w:r>
      <w:r>
        <w:rPr>
          <w:b w:val="0"/>
          <w:bCs w:val="0"/>
          <w:color w:val="0094D9"/>
        </w:rPr>
        <w:t>Accounts of abuse of boys in the classroom, the office and the residence</w:t>
      </w:r>
      <w:r>
        <w:rPr>
          <w:b w:val="0"/>
          <w:bCs w:val="0"/>
          <w:color w:val="0094D9"/>
          <w:spacing w:val="-42"/>
        </w:rPr>
        <w:t> </w:t>
      </w:r>
      <w:r>
        <w:rPr>
          <w:b w:val="0"/>
          <w:bCs w:val="0"/>
          <w:color w:val="0094D9"/>
        </w:rPr>
        <w:t>(1976–1987)</w:t>
      </w:r>
      <w:r>
        <w:rPr/>
      </w:r>
    </w:p>
    <w:p>
      <w:pPr>
        <w:spacing w:line="240" w:lineRule="auto" w:before="0"/>
        <w:ind w:right="0"/>
        <w:rPr>
          <w:rFonts w:ascii="Calibri Light" w:hAnsi="Calibri Light" w:cs="Calibri Light" w:eastAsia="Calibri Light" w:hint="default"/>
          <w:b w:val="0"/>
          <w:bCs w:val="0"/>
          <w:sz w:val="28"/>
          <w:szCs w:val="28"/>
        </w:rPr>
      </w:pPr>
    </w:p>
    <w:p>
      <w:pPr>
        <w:pStyle w:val="Heading4"/>
        <w:spacing w:line="240" w:lineRule="auto" w:before="221"/>
        <w:ind w:left="533" w:right="0"/>
        <w:jc w:val="left"/>
        <w:rPr>
          <w:b w:val="0"/>
          <w:bCs w:val="0"/>
        </w:rPr>
      </w:pPr>
      <w:bookmarkStart w:name="AAN" w:id="1201"/>
      <w:bookmarkEnd w:id="1201"/>
      <w:r>
        <w:rPr>
          <w:b w:val="0"/>
        </w:rPr>
      </w:r>
      <w:r>
        <w:rPr>
          <w:color w:val="004C8F"/>
        </w:rPr>
        <w:t>AAN</w:t>
      </w:r>
      <w:r>
        <w:rPr>
          <w:b w:val="0"/>
        </w:rPr>
      </w:r>
    </w:p>
    <w:p>
      <w:pPr>
        <w:spacing w:line="240" w:lineRule="auto" w:before="10"/>
        <w:ind w:right="0"/>
        <w:rPr>
          <w:rFonts w:ascii="Calibri" w:hAnsi="Calibri" w:cs="Calibri" w:eastAsia="Calibri" w:hint="default"/>
          <w:b/>
          <w:bCs/>
          <w:sz w:val="23"/>
          <w:szCs w:val="23"/>
        </w:rPr>
      </w:pPr>
    </w:p>
    <w:p>
      <w:pPr>
        <w:pStyle w:val="BodyText"/>
        <w:spacing w:line="240" w:lineRule="auto"/>
        <w:ind w:left="533" w:right="0"/>
        <w:jc w:val="left"/>
      </w:pPr>
      <w:bookmarkStart w:name="AAN alleged:" w:id="1202"/>
      <w:bookmarkEnd w:id="1202"/>
      <w:r>
        <w:rPr/>
      </w:r>
      <w:r>
        <w:rPr>
          <w:b w:val="0"/>
          <w:color w:val="414042"/>
        </w:rPr>
        <w:t>AAN</w:t>
      </w:r>
      <w:r>
        <w:rPr>
          <w:b w:val="0"/>
          <w:color w:val="414042"/>
          <w:spacing w:val="-2"/>
        </w:rPr>
        <w:t> </w:t>
      </w:r>
      <w:r>
        <w:rPr>
          <w:b w:val="0"/>
          <w:color w:val="414042"/>
        </w:rPr>
        <w:t>alleged:</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109"/>
        <w:jc w:val="left"/>
        <w:rPr>
          <w:sz w:val="14"/>
          <w:szCs w:val="14"/>
        </w:rPr>
      </w:pPr>
      <w:bookmarkStart w:name="One night Brother Kostka invited me to d" w:id="1203"/>
      <w:bookmarkEnd w:id="1203"/>
      <w:r>
        <w:rPr/>
      </w:r>
      <w:r>
        <w:rPr>
          <w:b w:val="0"/>
          <w:bCs w:val="0"/>
          <w:color w:val="414042"/>
        </w:rPr>
        <w:t>One</w:t>
      </w:r>
      <w:r>
        <w:rPr>
          <w:b w:val="0"/>
          <w:bCs w:val="0"/>
          <w:color w:val="414042"/>
          <w:spacing w:val="-3"/>
        </w:rPr>
        <w:t> </w:t>
      </w:r>
      <w:r>
        <w:rPr>
          <w:b w:val="0"/>
          <w:bCs w:val="0"/>
          <w:color w:val="414042"/>
        </w:rPr>
        <w:t>night</w:t>
      </w:r>
      <w:r>
        <w:rPr>
          <w:b w:val="0"/>
          <w:bCs w:val="0"/>
          <w:color w:val="414042"/>
          <w:spacing w:val="-3"/>
        </w:rPr>
        <w:t> </w:t>
      </w:r>
      <w:r>
        <w:rPr>
          <w:b w:val="0"/>
          <w:bCs w:val="0"/>
          <w:color w:val="414042"/>
        </w:rPr>
        <w:t>Brother</w:t>
      </w:r>
      <w:r>
        <w:rPr>
          <w:b w:val="0"/>
          <w:bCs w:val="0"/>
          <w:color w:val="414042"/>
          <w:spacing w:val="-3"/>
        </w:rPr>
        <w:t> Kostka </w:t>
      </w:r>
      <w:r>
        <w:rPr>
          <w:b w:val="0"/>
          <w:bCs w:val="0"/>
          <w:color w:val="414042"/>
        </w:rPr>
        <w:t>invited</w:t>
      </w:r>
      <w:r>
        <w:rPr>
          <w:b w:val="0"/>
          <w:bCs w:val="0"/>
          <w:color w:val="414042"/>
          <w:spacing w:val="-3"/>
        </w:rPr>
        <w:t> </w:t>
      </w:r>
      <w:r>
        <w:rPr>
          <w:b w:val="0"/>
          <w:bCs w:val="0"/>
          <w:color w:val="414042"/>
        </w:rPr>
        <w:t>me</w:t>
      </w:r>
      <w:r>
        <w:rPr>
          <w:b w:val="0"/>
          <w:bCs w:val="0"/>
          <w:color w:val="414042"/>
          <w:spacing w:val="-3"/>
        </w:rPr>
        <w:t> </w:t>
      </w:r>
      <w:r>
        <w:rPr>
          <w:b w:val="0"/>
          <w:bCs w:val="0"/>
          <w:color w:val="414042"/>
        </w:rPr>
        <w:t>to</w:t>
      </w:r>
      <w:r>
        <w:rPr>
          <w:b w:val="0"/>
          <w:bCs w:val="0"/>
          <w:color w:val="414042"/>
          <w:spacing w:val="-3"/>
        </w:rPr>
        <w:t> </w:t>
      </w:r>
      <w:r>
        <w:rPr>
          <w:b w:val="0"/>
          <w:bCs w:val="0"/>
          <w:color w:val="414042"/>
        </w:rPr>
        <w:t>dinner</w:t>
      </w:r>
      <w:r>
        <w:rPr>
          <w:b w:val="0"/>
          <w:bCs w:val="0"/>
          <w:color w:val="414042"/>
          <w:spacing w:val="-3"/>
        </w:rPr>
        <w:t> </w:t>
      </w:r>
      <w:r>
        <w:rPr>
          <w:b w:val="0"/>
          <w:bCs w:val="0"/>
          <w:color w:val="414042"/>
        </w:rPr>
        <w:t>at</w:t>
      </w:r>
      <w:r>
        <w:rPr>
          <w:b w:val="0"/>
          <w:bCs w:val="0"/>
          <w:color w:val="414042"/>
          <w:spacing w:val="-3"/>
        </w:rPr>
        <w:t> </w:t>
      </w:r>
      <w:r>
        <w:rPr>
          <w:b w:val="0"/>
          <w:bCs w:val="0"/>
          <w:color w:val="414042"/>
        </w:rPr>
        <w:t>the</w:t>
      </w:r>
      <w:r>
        <w:rPr>
          <w:b w:val="0"/>
          <w:bCs w:val="0"/>
          <w:color w:val="414042"/>
          <w:spacing w:val="-3"/>
        </w:rPr>
        <w:t> </w:t>
      </w:r>
      <w:r>
        <w:rPr>
          <w:b w:val="0"/>
          <w:bCs w:val="0"/>
          <w:color w:val="414042"/>
        </w:rPr>
        <w:t>Brothers’</w:t>
      </w:r>
      <w:r>
        <w:rPr>
          <w:b w:val="0"/>
          <w:bCs w:val="0"/>
          <w:color w:val="414042"/>
          <w:spacing w:val="-3"/>
        </w:rPr>
        <w:t> </w:t>
      </w:r>
      <w:r>
        <w:rPr>
          <w:b w:val="0"/>
          <w:bCs w:val="0"/>
          <w:color w:val="414042"/>
        </w:rPr>
        <w:t>House.</w:t>
      </w:r>
      <w:r>
        <w:rPr>
          <w:b w:val="0"/>
          <w:bCs w:val="0"/>
          <w:color w:val="414042"/>
          <w:spacing w:val="-3"/>
        </w:rPr>
        <w:t> </w:t>
      </w:r>
      <w:r>
        <w:rPr>
          <w:b w:val="0"/>
          <w:bCs w:val="0"/>
          <w:color w:val="414042"/>
        </w:rPr>
        <w:t>A</w:t>
      </w:r>
      <w:r>
        <w:rPr>
          <w:b w:val="0"/>
          <w:bCs w:val="0"/>
          <w:color w:val="414042"/>
          <w:spacing w:val="-3"/>
        </w:rPr>
        <w:t> </w:t>
      </w:r>
      <w:r>
        <w:rPr>
          <w:b w:val="0"/>
          <w:bCs w:val="0"/>
          <w:color w:val="414042"/>
          <w:spacing w:val="-4"/>
        </w:rPr>
        <w:t>few</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Brothers </w:t>
      </w:r>
      <w:r>
        <w:rPr>
          <w:b w:val="0"/>
          <w:bCs w:val="0"/>
          <w:color w:val="414042"/>
        </w:rPr>
        <w:t>were present. I was the only boy there, after </w:t>
      </w:r>
      <w:r>
        <w:rPr>
          <w:b w:val="0"/>
          <w:bCs w:val="0"/>
          <w:color w:val="414042"/>
          <w:spacing w:val="-4"/>
        </w:rPr>
        <w:t>dinner, </w:t>
      </w:r>
      <w:r>
        <w:rPr>
          <w:b w:val="0"/>
          <w:bCs w:val="0"/>
          <w:color w:val="414042"/>
        </w:rPr>
        <w:t>Brother </w:t>
      </w:r>
      <w:r>
        <w:rPr>
          <w:b w:val="0"/>
          <w:bCs w:val="0"/>
          <w:color w:val="414042"/>
          <w:spacing w:val="-3"/>
        </w:rPr>
        <w:t>Kostka </w:t>
      </w:r>
      <w:r>
        <w:rPr>
          <w:b w:val="0"/>
          <w:bCs w:val="0"/>
          <w:color w:val="414042"/>
        </w:rPr>
        <w:t>invited me to his room. </w:t>
      </w:r>
      <w:r>
        <w:rPr>
          <w:b w:val="0"/>
          <w:bCs w:val="0"/>
          <w:color w:val="414042"/>
        </w:rPr>
        <w:t>He undid </w:t>
      </w:r>
      <w:r>
        <w:rPr>
          <w:b w:val="0"/>
          <w:bCs w:val="0"/>
          <w:color w:val="414042"/>
          <w:spacing w:val="-3"/>
        </w:rPr>
        <w:t>my </w:t>
      </w:r>
      <w:r>
        <w:rPr>
          <w:b w:val="0"/>
          <w:bCs w:val="0"/>
          <w:color w:val="414042"/>
        </w:rPr>
        <w:t>belt and lowered </w:t>
      </w:r>
      <w:r>
        <w:rPr>
          <w:b w:val="0"/>
          <w:bCs w:val="0"/>
          <w:color w:val="414042"/>
          <w:spacing w:val="-3"/>
        </w:rPr>
        <w:t>my </w:t>
      </w:r>
      <w:r>
        <w:rPr>
          <w:b w:val="0"/>
          <w:bCs w:val="0"/>
          <w:color w:val="414042"/>
        </w:rPr>
        <w:t>trousers. Brother </w:t>
      </w:r>
      <w:r>
        <w:rPr>
          <w:b w:val="0"/>
          <w:bCs w:val="0"/>
          <w:color w:val="414042"/>
          <w:spacing w:val="-3"/>
        </w:rPr>
        <w:t>Kostka </w:t>
      </w:r>
      <w:r>
        <w:rPr>
          <w:b w:val="0"/>
          <w:bCs w:val="0"/>
          <w:color w:val="414042"/>
        </w:rPr>
        <w:t>lowered his trousers and began </w:t>
      </w:r>
      <w:r>
        <w:rPr>
          <w:b w:val="0"/>
          <w:bCs w:val="0"/>
          <w:color w:val="414042"/>
        </w:rPr>
        <w:t>fondling me and masturbating </w:t>
      </w:r>
      <w:r>
        <w:rPr>
          <w:b w:val="0"/>
          <w:bCs w:val="0"/>
          <w:color w:val="414042"/>
          <w:spacing w:val="-3"/>
        </w:rPr>
        <w:t>himself. </w:t>
      </w:r>
      <w:r>
        <w:rPr>
          <w:b w:val="0"/>
          <w:bCs w:val="0"/>
          <w:color w:val="414042"/>
        </w:rPr>
        <w:t>Maybe after 15 minutes, this episode stopped. [He] </w:t>
      </w:r>
      <w:r>
        <w:rPr>
          <w:b w:val="0"/>
          <w:bCs w:val="0"/>
          <w:color w:val="414042"/>
        </w:rPr>
        <w:t>drove me</w:t>
      </w:r>
      <w:r>
        <w:rPr>
          <w:b w:val="0"/>
          <w:bCs w:val="0"/>
          <w:color w:val="414042"/>
          <w:spacing w:val="-10"/>
        </w:rPr>
        <w:t> </w:t>
      </w:r>
      <w:r>
        <w:rPr>
          <w:b w:val="0"/>
          <w:bCs w:val="0"/>
          <w:color w:val="414042"/>
        </w:rPr>
        <w:t>home.</w:t>
      </w:r>
      <w:bookmarkStart w:name="167" w:id="1204"/>
      <w:bookmarkEnd w:id="1204"/>
      <w:r>
        <w:rPr>
          <w:b w:val="0"/>
          <w:bCs w:val="0"/>
          <w:color w:val="414042"/>
        </w:rPr>
      </w:r>
      <w:r>
        <w:rPr>
          <w:b w:val="0"/>
          <w:bCs w:val="0"/>
          <w:color w:val="414042"/>
          <w:position w:val="8"/>
          <w:sz w:val="14"/>
          <w:szCs w:val="14"/>
        </w:rPr>
        <w:t>167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0"/>
        <w:jc w:val="left"/>
      </w:pPr>
      <w:bookmarkStart w:name="AAN also alleged that on 15 to 20 occasi" w:id="1205"/>
      <w:bookmarkEnd w:id="1205"/>
      <w:r>
        <w:rPr/>
      </w:r>
      <w:r>
        <w:rPr>
          <w:b w:val="0"/>
          <w:color w:val="414042"/>
        </w:rPr>
        <w:t>AAN also alleged that on 15 to 20</w:t>
      </w:r>
      <w:r>
        <w:rPr>
          <w:b w:val="0"/>
          <w:color w:val="414042"/>
          <w:spacing w:val="-10"/>
        </w:rPr>
        <w:t> </w:t>
      </w:r>
      <w:r>
        <w:rPr>
          <w:b w:val="0"/>
          <w:color w:val="414042"/>
        </w:rPr>
        <w:t>occasions:</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125"/>
        <w:jc w:val="left"/>
        <w:rPr>
          <w:sz w:val="14"/>
          <w:szCs w:val="14"/>
        </w:rPr>
      </w:pPr>
      <w:bookmarkStart w:name="Whilst in Brother Kostka’s room at the s" w:id="1206"/>
      <w:bookmarkEnd w:id="1206"/>
      <w:r>
        <w:rPr/>
      </w:r>
      <w:r>
        <w:rPr>
          <w:b w:val="0"/>
          <w:bCs w:val="0"/>
          <w:color w:val="414042"/>
        </w:rPr>
        <w:t>Whilst in Brother </w:t>
      </w:r>
      <w:r>
        <w:rPr>
          <w:b w:val="0"/>
          <w:bCs w:val="0"/>
          <w:color w:val="414042"/>
          <w:spacing w:val="-4"/>
        </w:rPr>
        <w:t>Kostka’s </w:t>
      </w:r>
      <w:r>
        <w:rPr>
          <w:b w:val="0"/>
          <w:bCs w:val="0"/>
          <w:color w:val="414042"/>
        </w:rPr>
        <w:t>room at the </w:t>
      </w:r>
      <w:r>
        <w:rPr>
          <w:b w:val="0"/>
          <w:bCs w:val="0"/>
          <w:color w:val="414042"/>
          <w:spacing w:val="-3"/>
        </w:rPr>
        <w:t>seminary, </w:t>
      </w:r>
      <w:r>
        <w:rPr>
          <w:b w:val="0"/>
          <w:bCs w:val="0"/>
          <w:color w:val="414042"/>
        </w:rPr>
        <w:t>Brother </w:t>
      </w:r>
      <w:r>
        <w:rPr>
          <w:b w:val="0"/>
          <w:bCs w:val="0"/>
          <w:color w:val="414042"/>
          <w:spacing w:val="-3"/>
        </w:rPr>
        <w:t>Kostka </w:t>
      </w:r>
      <w:r>
        <w:rPr>
          <w:b w:val="0"/>
          <w:bCs w:val="0"/>
          <w:color w:val="414042"/>
        </w:rPr>
        <w:t>made the plaintiff lower</w:t>
      </w:r>
      <w:r>
        <w:rPr>
          <w:b w:val="0"/>
          <w:bCs w:val="0"/>
          <w:color w:val="414042"/>
          <w:spacing w:val="-10"/>
        </w:rPr>
        <w:t> </w:t>
      </w:r>
      <w:r>
        <w:rPr>
          <w:b w:val="0"/>
          <w:bCs w:val="0"/>
          <w:color w:val="414042"/>
        </w:rPr>
        <w:t>his </w:t>
      </w:r>
      <w:r>
        <w:rPr>
          <w:b w:val="0"/>
          <w:bCs w:val="0"/>
          <w:color w:val="414042"/>
        </w:rPr>
        <w:t>trousers and the Brother </w:t>
      </w:r>
      <w:r>
        <w:rPr>
          <w:b w:val="0"/>
          <w:bCs w:val="0"/>
          <w:color w:val="414042"/>
          <w:spacing w:val="-3"/>
        </w:rPr>
        <w:t>Kostka </w:t>
      </w:r>
      <w:r>
        <w:rPr>
          <w:b w:val="0"/>
          <w:bCs w:val="0"/>
          <w:color w:val="414042"/>
        </w:rPr>
        <w:t>fondled the plaintiff’s penis. On occasions, Brother </w:t>
      </w:r>
      <w:r>
        <w:rPr>
          <w:b w:val="0"/>
          <w:bCs w:val="0"/>
          <w:color w:val="414042"/>
          <w:spacing w:val="-3"/>
        </w:rPr>
        <w:t>Kostka </w:t>
      </w:r>
      <w:r>
        <w:rPr>
          <w:b w:val="0"/>
          <w:bCs w:val="0"/>
          <w:color w:val="414042"/>
          <w:spacing w:val="-3"/>
        </w:rPr>
      </w:r>
      <w:r>
        <w:rPr>
          <w:b w:val="0"/>
          <w:bCs w:val="0"/>
          <w:color w:val="414042"/>
        </w:rPr>
        <w:t>removed his trousers and exposed his erect penis and masturbated himself whilst he also </w:t>
      </w:r>
      <w:r>
        <w:rPr>
          <w:b w:val="0"/>
          <w:bCs w:val="0"/>
          <w:color w:val="414042"/>
        </w:rPr>
        <w:t>masturbated the </w:t>
      </w:r>
      <w:r>
        <w:rPr>
          <w:b w:val="0"/>
          <w:bCs w:val="0"/>
          <w:color w:val="414042"/>
          <w:spacing w:val="-3"/>
        </w:rPr>
        <w:t>plaintiff. </w:t>
      </w:r>
      <w:r>
        <w:rPr>
          <w:b w:val="0"/>
          <w:bCs w:val="0"/>
          <w:color w:val="414042"/>
        </w:rPr>
        <w:t>… On some of these occasions Brother </w:t>
      </w:r>
      <w:r>
        <w:rPr>
          <w:b w:val="0"/>
          <w:bCs w:val="0"/>
          <w:color w:val="414042"/>
          <w:spacing w:val="-3"/>
        </w:rPr>
        <w:t>Kostka </w:t>
      </w:r>
      <w:r>
        <w:rPr>
          <w:b w:val="0"/>
          <w:bCs w:val="0"/>
          <w:color w:val="414042"/>
        </w:rPr>
        <w:t>performed oral sex </w:t>
      </w:r>
      <w:r>
        <w:rPr>
          <w:b w:val="0"/>
          <w:bCs w:val="0"/>
          <w:color w:val="414042"/>
        </w:rPr>
        <w:t>on</w:t>
      </w:r>
      <w:r>
        <w:rPr>
          <w:b w:val="0"/>
          <w:bCs w:val="0"/>
          <w:color w:val="414042"/>
          <w:spacing w:val="-4"/>
        </w:rPr>
        <w:t> </w:t>
      </w:r>
      <w:r>
        <w:rPr>
          <w:b w:val="0"/>
          <w:bCs w:val="0"/>
          <w:color w:val="414042"/>
        </w:rPr>
        <w:t>the</w:t>
      </w:r>
      <w:r>
        <w:rPr>
          <w:b w:val="0"/>
          <w:bCs w:val="0"/>
          <w:color w:val="414042"/>
          <w:spacing w:val="-4"/>
        </w:rPr>
        <w:t> </w:t>
      </w:r>
      <w:r>
        <w:rPr>
          <w:b w:val="0"/>
          <w:bCs w:val="0"/>
          <w:color w:val="414042"/>
        </w:rPr>
        <w:t>plaintiff</w:t>
      </w:r>
      <w:r>
        <w:rPr>
          <w:b w:val="0"/>
          <w:bCs w:val="0"/>
          <w:color w:val="414042"/>
          <w:spacing w:val="-4"/>
        </w:rPr>
        <w:t> </w:t>
      </w:r>
      <w:r>
        <w:rPr>
          <w:b w:val="0"/>
          <w:bCs w:val="0"/>
          <w:color w:val="414042"/>
        </w:rPr>
        <w:t>and</w:t>
      </w:r>
      <w:r>
        <w:rPr>
          <w:b w:val="0"/>
          <w:bCs w:val="0"/>
          <w:color w:val="414042"/>
          <w:spacing w:val="-4"/>
        </w:rPr>
        <w:t> </w:t>
      </w:r>
      <w:r>
        <w:rPr>
          <w:b w:val="0"/>
          <w:bCs w:val="0"/>
          <w:color w:val="414042"/>
        </w:rPr>
        <w:t>attempted</w:t>
      </w:r>
      <w:r>
        <w:rPr>
          <w:b w:val="0"/>
          <w:bCs w:val="0"/>
          <w:color w:val="414042"/>
          <w:spacing w:val="-4"/>
        </w:rPr>
        <w:t> </w:t>
      </w:r>
      <w:r>
        <w:rPr>
          <w:b w:val="0"/>
          <w:bCs w:val="0"/>
          <w:color w:val="414042"/>
        </w:rPr>
        <w:t>to</w:t>
      </w:r>
      <w:r>
        <w:rPr>
          <w:b w:val="0"/>
          <w:bCs w:val="0"/>
          <w:color w:val="414042"/>
          <w:spacing w:val="-4"/>
        </w:rPr>
        <w:t> </w:t>
      </w:r>
      <w:r>
        <w:rPr>
          <w:b w:val="0"/>
          <w:bCs w:val="0"/>
          <w:color w:val="414042"/>
          <w:spacing w:val="-3"/>
        </w:rPr>
        <w:t>make</w:t>
      </w:r>
      <w:r>
        <w:rPr>
          <w:b w:val="0"/>
          <w:bCs w:val="0"/>
          <w:color w:val="414042"/>
          <w:spacing w:val="-4"/>
        </w:rPr>
        <w:t> </w:t>
      </w:r>
      <w:r>
        <w:rPr>
          <w:b w:val="0"/>
          <w:bCs w:val="0"/>
          <w:color w:val="414042"/>
        </w:rPr>
        <w:t>the</w:t>
      </w:r>
      <w:r>
        <w:rPr>
          <w:b w:val="0"/>
          <w:bCs w:val="0"/>
          <w:color w:val="414042"/>
          <w:spacing w:val="-4"/>
        </w:rPr>
        <w:t> </w:t>
      </w:r>
      <w:r>
        <w:rPr>
          <w:b w:val="0"/>
          <w:bCs w:val="0"/>
          <w:color w:val="414042"/>
        </w:rPr>
        <w:t>plaintiff</w:t>
      </w:r>
      <w:r>
        <w:rPr>
          <w:b w:val="0"/>
          <w:bCs w:val="0"/>
          <w:color w:val="414042"/>
          <w:spacing w:val="-4"/>
        </w:rPr>
        <w:t> </w:t>
      </w:r>
      <w:r>
        <w:rPr>
          <w:b w:val="0"/>
          <w:bCs w:val="0"/>
          <w:color w:val="414042"/>
        </w:rPr>
        <w:t>perform</w:t>
      </w:r>
      <w:r>
        <w:rPr>
          <w:b w:val="0"/>
          <w:bCs w:val="0"/>
          <w:color w:val="414042"/>
          <w:spacing w:val="-4"/>
        </w:rPr>
        <w:t> </w:t>
      </w:r>
      <w:r>
        <w:rPr>
          <w:b w:val="0"/>
          <w:bCs w:val="0"/>
          <w:color w:val="414042"/>
        </w:rPr>
        <w:t>oral</w:t>
      </w:r>
      <w:r>
        <w:rPr>
          <w:b w:val="0"/>
          <w:bCs w:val="0"/>
          <w:color w:val="414042"/>
          <w:spacing w:val="-4"/>
        </w:rPr>
        <w:t> </w:t>
      </w:r>
      <w:r>
        <w:rPr>
          <w:b w:val="0"/>
          <w:bCs w:val="0"/>
          <w:color w:val="414042"/>
        </w:rPr>
        <w:t>sex</w:t>
      </w:r>
      <w:r>
        <w:rPr>
          <w:b w:val="0"/>
          <w:bCs w:val="0"/>
          <w:color w:val="414042"/>
          <w:spacing w:val="-4"/>
        </w:rPr>
        <w:t> </w:t>
      </w:r>
      <w:r>
        <w:rPr>
          <w:b w:val="0"/>
          <w:bCs w:val="0"/>
          <w:color w:val="414042"/>
        </w:rPr>
        <w:t>on</w:t>
      </w:r>
      <w:r>
        <w:rPr>
          <w:b w:val="0"/>
          <w:bCs w:val="0"/>
          <w:color w:val="414042"/>
          <w:spacing w:val="-4"/>
        </w:rPr>
        <w:t> </w:t>
      </w:r>
      <w:r>
        <w:rPr>
          <w:b w:val="0"/>
          <w:bCs w:val="0"/>
          <w:color w:val="414042"/>
        </w:rPr>
        <w:t>him.</w:t>
      </w:r>
      <w:r>
        <w:rPr>
          <w:b w:val="0"/>
          <w:bCs w:val="0"/>
          <w:color w:val="414042"/>
          <w:spacing w:val="-4"/>
        </w:rPr>
        <w:t> </w:t>
      </w:r>
      <w:r>
        <w:rPr>
          <w:b w:val="0"/>
          <w:bCs w:val="0"/>
          <w:color w:val="414042"/>
        </w:rPr>
        <w:t>…</w:t>
      </w:r>
      <w:bookmarkStart w:name="168" w:id="1207"/>
      <w:bookmarkEnd w:id="1207"/>
      <w:r>
        <w:rPr>
          <w:b w:val="0"/>
          <w:bCs w:val="0"/>
          <w:color w:val="414042"/>
        </w:rPr>
      </w:r>
      <w:r>
        <w:rPr>
          <w:b w:val="0"/>
          <w:bCs w:val="0"/>
          <w:color w:val="414042"/>
          <w:position w:val="8"/>
          <w:sz w:val="14"/>
          <w:szCs w:val="14"/>
        </w:rPr>
        <w:t>168</w:t>
      </w:r>
      <w:r>
        <w:rPr>
          <w:sz w:val="14"/>
          <w:szCs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872"/>
        <w:jc w:val="left"/>
        <w:rPr>
          <w:rFonts w:ascii="Calibri" w:hAnsi="Calibri" w:cs="Calibri" w:eastAsia="Calibri" w:hint="default"/>
          <w:sz w:val="14"/>
          <w:szCs w:val="14"/>
        </w:rPr>
      </w:pPr>
      <w:bookmarkStart w:name=" " w:id="1208"/>
      <w:bookmarkEnd w:id="1208"/>
      <w:r>
        <w:rPr/>
      </w:r>
      <w:bookmarkStart w:name="Brother McMahon said that he never recei" w:id="1209"/>
      <w:bookmarkEnd w:id="1209"/>
      <w:r>
        <w:rPr/>
      </w:r>
      <w:r>
        <w:rPr>
          <w:b w:val="0"/>
          <w:color w:val="414042"/>
        </w:rPr>
        <w:t>Brother</w:t>
      </w:r>
      <w:r>
        <w:rPr>
          <w:b w:val="0"/>
          <w:color w:val="414042"/>
          <w:spacing w:val="-5"/>
        </w:rPr>
        <w:t> </w:t>
      </w:r>
      <w:r>
        <w:rPr>
          <w:b w:val="0"/>
          <w:color w:val="414042"/>
        </w:rPr>
        <w:t>McMahon</w:t>
      </w:r>
      <w:r>
        <w:rPr>
          <w:b w:val="0"/>
          <w:color w:val="414042"/>
          <w:spacing w:val="-5"/>
        </w:rPr>
        <w:t> </w:t>
      </w:r>
      <w:r>
        <w:rPr>
          <w:b w:val="0"/>
          <w:color w:val="414042"/>
        </w:rPr>
        <w:t>said</w:t>
      </w:r>
      <w:r>
        <w:rPr>
          <w:b w:val="0"/>
          <w:color w:val="414042"/>
          <w:spacing w:val="-5"/>
        </w:rPr>
        <w:t> </w:t>
      </w:r>
      <w:r>
        <w:rPr>
          <w:b w:val="0"/>
          <w:color w:val="414042"/>
        </w:rPr>
        <w:t>that</w:t>
      </w:r>
      <w:r>
        <w:rPr>
          <w:b w:val="0"/>
          <w:color w:val="414042"/>
          <w:spacing w:val="-5"/>
        </w:rPr>
        <w:t> </w:t>
      </w:r>
      <w:r>
        <w:rPr>
          <w:b w:val="0"/>
          <w:color w:val="414042"/>
        </w:rPr>
        <w:t>he</w:t>
      </w:r>
      <w:r>
        <w:rPr>
          <w:b w:val="0"/>
          <w:color w:val="414042"/>
          <w:spacing w:val="-5"/>
        </w:rPr>
        <w:t> </w:t>
      </w:r>
      <w:r>
        <w:rPr>
          <w:b w:val="0"/>
          <w:color w:val="414042"/>
        </w:rPr>
        <w:t>never</w:t>
      </w:r>
      <w:r>
        <w:rPr>
          <w:b w:val="0"/>
          <w:color w:val="414042"/>
          <w:spacing w:val="-5"/>
        </w:rPr>
        <w:t> </w:t>
      </w:r>
      <w:r>
        <w:rPr>
          <w:b w:val="0"/>
          <w:color w:val="414042"/>
        </w:rPr>
        <w:t>received</w:t>
      </w:r>
      <w:r>
        <w:rPr>
          <w:b w:val="0"/>
          <w:color w:val="414042"/>
          <w:spacing w:val="-5"/>
        </w:rPr>
        <w:t> </w:t>
      </w:r>
      <w:r>
        <w:rPr>
          <w:b w:val="0"/>
          <w:color w:val="414042"/>
        </w:rPr>
        <w:t>any</w:t>
      </w:r>
      <w:r>
        <w:rPr>
          <w:b w:val="0"/>
          <w:color w:val="414042"/>
          <w:spacing w:val="-5"/>
        </w:rPr>
        <w:t> </w:t>
      </w:r>
      <w:r>
        <w:rPr>
          <w:b w:val="0"/>
          <w:color w:val="414042"/>
        </w:rPr>
        <w:t>complaint</w:t>
      </w:r>
      <w:r>
        <w:rPr>
          <w:b w:val="0"/>
          <w:color w:val="414042"/>
          <w:spacing w:val="-5"/>
        </w:rPr>
        <w:t> </w:t>
      </w:r>
      <w:r>
        <w:rPr>
          <w:b w:val="0"/>
          <w:color w:val="414042"/>
        </w:rPr>
        <w:t>of</w:t>
      </w:r>
      <w:r>
        <w:rPr>
          <w:b w:val="0"/>
          <w:color w:val="414042"/>
          <w:spacing w:val="-5"/>
        </w:rPr>
        <w:t> </w:t>
      </w:r>
      <w:r>
        <w:rPr>
          <w:b w:val="0"/>
          <w:color w:val="414042"/>
        </w:rPr>
        <w:t>sexually</w:t>
      </w:r>
      <w:r>
        <w:rPr>
          <w:b w:val="0"/>
          <w:color w:val="414042"/>
          <w:spacing w:val="-5"/>
        </w:rPr>
        <w:t> </w:t>
      </w:r>
      <w:r>
        <w:rPr>
          <w:b w:val="0"/>
          <w:color w:val="414042"/>
        </w:rPr>
        <w:t>inappropriate</w:t>
      </w:r>
      <w:r>
        <w:rPr>
          <w:b w:val="0"/>
          <w:color w:val="414042"/>
          <w:spacing w:val="-5"/>
        </w:rPr>
        <w:t> </w:t>
      </w:r>
      <w:r>
        <w:rPr>
          <w:b w:val="0"/>
          <w:color w:val="414042"/>
        </w:rPr>
        <w:t>behaviour </w:t>
      </w:r>
      <w:r>
        <w:rPr>
          <w:b w:val="0"/>
          <w:color w:val="414042"/>
        </w:rPr>
        <w:t>by Brother Chute when he was</w:t>
      </w:r>
      <w:r>
        <w:rPr>
          <w:b w:val="0"/>
          <w:color w:val="414042"/>
          <w:spacing w:val="-5"/>
        </w:rPr>
        <w:t> </w:t>
      </w:r>
      <w:r>
        <w:rPr>
          <w:b w:val="0"/>
          <w:color w:val="414042"/>
          <w:spacing w:val="-3"/>
        </w:rPr>
        <w:t>headmaster.</w:t>
      </w:r>
      <w:bookmarkStart w:name="169" w:id="1210"/>
      <w:bookmarkEnd w:id="1210"/>
      <w:r>
        <w:rPr>
          <w:b w:val="0"/>
          <w:color w:val="414042"/>
          <w:spacing w:val="-3"/>
        </w:rPr>
      </w:r>
      <w:r>
        <w:rPr>
          <w:rFonts w:ascii="Calibri"/>
          <w:color w:val="414042"/>
          <w:spacing w:val="-3"/>
          <w:position w:val="8"/>
          <w:sz w:val="14"/>
        </w:rPr>
        <w:t>169</w:t>
      </w:r>
      <w:r>
        <w:rPr>
          <w:rFonts w:ascii="Calibri"/>
          <w:spacing w:val="-3"/>
          <w:sz w:val="14"/>
        </w:rPr>
      </w:r>
    </w:p>
    <w:p>
      <w:pPr>
        <w:spacing w:line="240" w:lineRule="auto" w:before="4"/>
        <w:ind w:right="0"/>
        <w:rPr>
          <w:rFonts w:ascii="Calibri" w:hAnsi="Calibri" w:cs="Calibri" w:eastAsia="Calibri" w:hint="default"/>
          <w:sz w:val="23"/>
          <w:szCs w:val="23"/>
        </w:rPr>
      </w:pPr>
    </w:p>
    <w:p>
      <w:pPr>
        <w:pStyle w:val="BodyText"/>
        <w:spacing w:line="244" w:lineRule="auto"/>
        <w:ind w:right="1322"/>
        <w:jc w:val="left"/>
        <w:rPr>
          <w:rFonts w:ascii="Calibri" w:hAnsi="Calibri" w:cs="Calibri" w:eastAsia="Calibri" w:hint="default"/>
          <w:sz w:val="14"/>
          <w:szCs w:val="14"/>
        </w:rPr>
      </w:pPr>
      <w:bookmarkStart w:name="AAN did not give evidence. He received a" w:id="1211"/>
      <w:bookmarkEnd w:id="1211"/>
      <w:r>
        <w:rPr/>
      </w:r>
      <w:r>
        <w:rPr>
          <w:b w:val="0"/>
          <w:color w:val="414042"/>
        </w:rPr>
        <w:t>AAN did not give evidence. He received a payment of $337,780 from the Marist Brothers and Catholic Church Insurance with respect to his claim, with no admission of liability by</w:t>
      </w:r>
      <w:r>
        <w:rPr>
          <w:b w:val="0"/>
          <w:color w:val="414042"/>
          <w:spacing w:val="-20"/>
        </w:rPr>
        <w:t> </w:t>
      </w:r>
      <w:bookmarkStart w:name=" " w:id="1212"/>
      <w:bookmarkEnd w:id="1212"/>
      <w:r>
        <w:rPr>
          <w:b w:val="0"/>
          <w:color w:val="414042"/>
        </w:rPr>
        <w:t>the</w:t>
      </w:r>
      <w:r>
        <w:rPr>
          <w:b w:val="0"/>
          <w:color w:val="414042"/>
        </w:rPr>
        <w:t> </w:t>
      </w:r>
      <w:r>
        <w:rPr>
          <w:b w:val="0"/>
          <w:color w:val="414042"/>
        </w:rPr>
      </w:r>
      <w:r>
        <w:rPr>
          <w:rFonts w:ascii="Calibri Light"/>
          <w:b w:val="0"/>
          <w:color w:val="414042"/>
        </w:rPr>
        <w:t>Marist</w:t>
      </w:r>
      <w:r>
        <w:rPr>
          <w:rFonts w:ascii="Calibri Light"/>
          <w:b w:val="0"/>
          <w:color w:val="414042"/>
          <w:spacing w:val="-19"/>
        </w:rPr>
        <w:t> </w:t>
      </w:r>
      <w:r>
        <w:rPr>
          <w:rFonts w:ascii="Calibri Light"/>
          <w:b w:val="0"/>
          <w:color w:val="414042"/>
        </w:rPr>
        <w:t>Brothers.</w:t>
      </w:r>
      <w:bookmarkStart w:name="170" w:id="1213"/>
      <w:bookmarkEnd w:id="1213"/>
      <w:r>
        <w:rPr>
          <w:rFonts w:ascii="Calibri Light"/>
          <w:b w:val="0"/>
          <w:color w:val="414042"/>
        </w:rPr>
      </w:r>
      <w:r>
        <w:rPr>
          <w:rFonts w:ascii="Calibri"/>
          <w:color w:val="414042"/>
          <w:position w:val="8"/>
          <w:sz w:val="14"/>
        </w:rPr>
        <w:t>170</w:t>
      </w:r>
      <w:r>
        <w:rPr>
          <w:rFonts w:ascii="Calibri"/>
          <w:sz w:val="14"/>
        </w:rPr>
      </w:r>
    </w:p>
    <w:p>
      <w:pPr>
        <w:spacing w:line="240" w:lineRule="auto" w:before="0"/>
        <w:ind w:right="0"/>
        <w:rPr>
          <w:rFonts w:ascii="Calibri" w:hAnsi="Calibri" w:cs="Calibri" w:eastAsia="Calibri" w:hint="default"/>
          <w:sz w:val="24"/>
          <w:szCs w:val="24"/>
        </w:rPr>
      </w:pPr>
    </w:p>
    <w:p>
      <w:pPr>
        <w:spacing w:line="240" w:lineRule="auto" w:before="7"/>
        <w:ind w:right="0"/>
        <w:rPr>
          <w:rFonts w:ascii="Calibri" w:hAnsi="Calibri" w:cs="Calibri" w:eastAsia="Calibri" w:hint="default"/>
          <w:sz w:val="22"/>
          <w:szCs w:val="22"/>
        </w:rPr>
      </w:pPr>
    </w:p>
    <w:p>
      <w:pPr>
        <w:pStyle w:val="Heading4"/>
        <w:spacing w:line="240" w:lineRule="auto"/>
        <w:ind w:right="0"/>
        <w:jc w:val="left"/>
        <w:rPr>
          <w:b w:val="0"/>
          <w:bCs w:val="0"/>
        </w:rPr>
      </w:pPr>
      <w:bookmarkStart w:name="ACS" w:id="1214"/>
      <w:bookmarkEnd w:id="1214"/>
      <w:r>
        <w:rPr>
          <w:b w:val="0"/>
        </w:rPr>
      </w:r>
      <w:r>
        <w:rPr>
          <w:color w:val="004C8F"/>
        </w:rPr>
        <w:t>ACS</w:t>
      </w:r>
      <w:r>
        <w:rPr>
          <w:b w:val="0"/>
        </w:rPr>
      </w:r>
    </w:p>
    <w:p>
      <w:pPr>
        <w:spacing w:line="240" w:lineRule="auto" w:before="10"/>
        <w:ind w:right="0"/>
        <w:rPr>
          <w:rFonts w:ascii="Calibri" w:hAnsi="Calibri" w:cs="Calibri" w:eastAsia="Calibri" w:hint="default"/>
          <w:b/>
          <w:bCs/>
          <w:sz w:val="23"/>
          <w:szCs w:val="23"/>
        </w:rPr>
      </w:pPr>
    </w:p>
    <w:p>
      <w:pPr>
        <w:pStyle w:val="BodyText"/>
        <w:spacing w:line="240" w:lineRule="auto"/>
        <w:ind w:right="0"/>
        <w:jc w:val="left"/>
      </w:pPr>
      <w:bookmarkStart w:name="In his statement of claim, ACS alleged t" w:id="1215"/>
      <w:bookmarkEnd w:id="1215"/>
      <w:r>
        <w:rPr/>
      </w:r>
      <w:r>
        <w:rPr>
          <w:b w:val="0"/>
          <w:color w:val="414042"/>
        </w:rPr>
        <w:t>In his statement of claim, ACS alleged that Brother Chute had sexually abused him in about</w:t>
      </w:r>
      <w:r>
        <w:rPr>
          <w:b w:val="0"/>
          <w:color w:val="414042"/>
          <w:spacing w:val="-36"/>
        </w:rPr>
        <w:t> </w:t>
      </w:r>
      <w:bookmarkStart w:name=" " w:id="1216"/>
      <w:bookmarkEnd w:id="1216"/>
      <w:r>
        <w:rPr>
          <w:b w:val="0"/>
          <w:color w:val="414042"/>
        </w:rPr>
        <w:t>1979</w:t>
      </w:r>
      <w:r>
        <w:rPr/>
      </w:r>
    </w:p>
    <w:p>
      <w:pPr>
        <w:pStyle w:val="BodyText"/>
        <w:spacing w:line="240" w:lineRule="auto" w:before="7"/>
        <w:ind w:right="0"/>
        <w:jc w:val="left"/>
        <w:rPr>
          <w:rFonts w:ascii="Calibri Light" w:hAnsi="Calibri Light" w:cs="Calibri Light" w:eastAsia="Calibri Light" w:hint="default"/>
        </w:rPr>
      </w:pPr>
      <w:r>
        <w:rPr>
          <w:rFonts w:ascii="Calibri Light"/>
          <w:b w:val="0"/>
          <w:color w:val="414042"/>
        </w:rPr>
        <w:t>at Marist College</w:t>
      </w:r>
      <w:r>
        <w:rPr>
          <w:rFonts w:ascii="Calibri Light"/>
          <w:b w:val="0"/>
          <w:color w:val="414042"/>
          <w:spacing w:val="-25"/>
        </w:rPr>
        <w:t> </w:t>
      </w:r>
      <w:r>
        <w:rPr>
          <w:rFonts w:ascii="Calibri Light"/>
          <w:b w:val="0"/>
          <w:color w:val="414042"/>
        </w:rPr>
        <w:t>Canberra.</w:t>
      </w:r>
      <w:r>
        <w:rPr>
          <w:rFonts w:ascii="Calibri Light"/>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661"/>
        <w:jc w:val="left"/>
        <w:rPr>
          <w:rFonts w:ascii="Calibri" w:hAnsi="Calibri" w:cs="Calibri" w:eastAsia="Calibri" w:hint="default"/>
          <w:sz w:val="14"/>
          <w:szCs w:val="14"/>
        </w:rPr>
      </w:pPr>
      <w:bookmarkStart w:name="ACS alleged that in 1979 ACS’s mother ma" w:id="1217"/>
      <w:bookmarkEnd w:id="1217"/>
      <w:r>
        <w:rPr/>
      </w:r>
      <w:r>
        <w:rPr>
          <w:b w:val="0"/>
          <w:bCs w:val="0"/>
          <w:color w:val="414042"/>
        </w:rPr>
        <w:t>ACS alleged that in 1979 </w:t>
      </w:r>
      <w:r>
        <w:rPr>
          <w:b w:val="0"/>
          <w:bCs w:val="0"/>
          <w:color w:val="414042"/>
          <w:spacing w:val="-4"/>
        </w:rPr>
        <w:t>ACS’s </w:t>
      </w:r>
      <w:r>
        <w:rPr>
          <w:b w:val="0"/>
          <w:bCs w:val="0"/>
          <w:color w:val="414042"/>
        </w:rPr>
        <w:t>mother made a complaint to the then </w:t>
      </w:r>
      <w:r>
        <w:rPr>
          <w:b w:val="0"/>
          <w:bCs w:val="0"/>
          <w:color w:val="414042"/>
          <w:spacing w:val="-3"/>
        </w:rPr>
        <w:t>headmaster, </w:t>
      </w:r>
      <w:r>
        <w:rPr>
          <w:b w:val="0"/>
          <w:bCs w:val="0"/>
          <w:color w:val="414042"/>
        </w:rPr>
        <w:t>Brother </w:t>
      </w:r>
      <w:r>
        <w:rPr>
          <w:b w:val="0"/>
          <w:bCs w:val="0"/>
          <w:color w:val="414042"/>
        </w:rPr>
        <w:t>McMahon, about Brother Chute masturbating under his cassock in view of children and having children sit on his </w:t>
      </w:r>
      <w:bookmarkStart w:name="171" w:id="1218"/>
      <w:bookmarkEnd w:id="1218"/>
      <w:r>
        <w:rPr>
          <w:b w:val="0"/>
          <w:bCs w:val="0"/>
          <w:color w:val="414042"/>
        </w:rPr>
        <w:t>lap</w:t>
      </w:r>
      <w:r>
        <w:rPr>
          <w:b w:val="0"/>
          <w:bCs w:val="0"/>
          <w:color w:val="414042"/>
        </w:rPr>
        <w:t>.</w:t>
      </w:r>
      <w:r>
        <w:rPr>
          <w:rFonts w:ascii="Calibri" w:hAnsi="Calibri" w:cs="Calibri" w:eastAsia="Calibri" w:hint="default"/>
          <w:color w:val="414042"/>
          <w:position w:val="8"/>
          <w:sz w:val="14"/>
          <w:szCs w:val="14"/>
        </w:rPr>
        <w:t>171 </w:t>
      </w:r>
      <w:r>
        <w:rPr>
          <w:b w:val="0"/>
          <w:bCs w:val="0"/>
          <w:color w:val="414042"/>
        </w:rPr>
        <w:t>He alleged that </w:t>
      </w:r>
      <w:r>
        <w:rPr>
          <w:b w:val="0"/>
          <w:bCs w:val="0"/>
          <w:color w:val="414042"/>
          <w:spacing w:val="-4"/>
        </w:rPr>
        <w:t>ACS’s </w:t>
      </w:r>
      <w:r>
        <w:rPr>
          <w:b w:val="0"/>
          <w:bCs w:val="0"/>
          <w:color w:val="414042"/>
        </w:rPr>
        <w:t>mother not only informed Brother McMahon </w:t>
      </w:r>
      <w:bookmarkStart w:name=" " w:id="1219"/>
      <w:bookmarkEnd w:id="1219"/>
      <w:r>
        <w:rPr>
          <w:b w:val="0"/>
          <w:bCs w:val="0"/>
          <w:color w:val="414042"/>
        </w:rPr>
      </w:r>
      <w:bookmarkStart w:name=" " w:id="1220"/>
      <w:bookmarkEnd w:id="1220"/>
      <w:r>
        <w:rPr>
          <w:b w:val="0"/>
          <w:bCs w:val="0"/>
          <w:color w:val="414042"/>
        </w:rPr>
        <w:t>about</w:t>
      </w:r>
      <w:r>
        <w:rPr>
          <w:b w:val="0"/>
          <w:bCs w:val="0"/>
          <w:color w:val="414042"/>
        </w:rPr>
        <w:t> </w:t>
      </w:r>
      <w:r>
        <w:rPr>
          <w:b w:val="0"/>
          <w:bCs w:val="0"/>
          <w:color w:val="414042"/>
        </w:rPr>
        <w:t>Brother </w:t>
      </w:r>
      <w:r>
        <w:rPr>
          <w:b w:val="0"/>
          <w:bCs w:val="0"/>
          <w:color w:val="414042"/>
          <w:spacing w:val="-3"/>
        </w:rPr>
        <w:t>Chute’s </w:t>
      </w:r>
      <w:r>
        <w:rPr>
          <w:b w:val="0"/>
          <w:bCs w:val="0"/>
          <w:color w:val="414042"/>
        </w:rPr>
        <w:t>behaviour but also expressed the opinion that Brother Chute posed a danger to </w:t>
      </w:r>
      <w:r>
        <w:rPr>
          <w:b w:val="0"/>
          <w:bCs w:val="0"/>
          <w:color w:val="414042"/>
        </w:rPr>
        <w:t>the childr</w:t>
      </w:r>
      <w:bookmarkStart w:name="172" w:id="1221"/>
      <w:bookmarkEnd w:id="1221"/>
      <w:r>
        <w:rPr>
          <w:b w:val="0"/>
          <w:bCs w:val="0"/>
          <w:color w:val="414042"/>
        </w:rPr>
        <w:t>en</w:t>
      </w:r>
      <w:r>
        <w:rPr>
          <w:b w:val="0"/>
          <w:bCs w:val="0"/>
          <w:color w:val="414042"/>
        </w:rPr>
        <w:t>.</w:t>
      </w:r>
      <w:r>
        <w:rPr>
          <w:rFonts w:ascii="Calibri" w:hAnsi="Calibri" w:cs="Calibri" w:eastAsia="Calibri" w:hint="default"/>
          <w:color w:val="414042"/>
          <w:position w:val="8"/>
          <w:sz w:val="14"/>
          <w:szCs w:val="14"/>
        </w:rPr>
        <w:t>172 </w:t>
      </w:r>
      <w:r>
        <w:rPr>
          <w:b w:val="0"/>
          <w:bCs w:val="0"/>
          <w:color w:val="414042"/>
        </w:rPr>
        <w:t>ACS also alleged that, in response, Brother McMahon told her that he was aware of Brother</w:t>
      </w:r>
      <w:r>
        <w:rPr>
          <w:b w:val="0"/>
          <w:bCs w:val="0"/>
          <w:color w:val="414042"/>
          <w:spacing w:val="-3"/>
        </w:rPr>
        <w:t> Chute’s </w:t>
      </w:r>
      <w:r>
        <w:rPr>
          <w:b w:val="0"/>
          <w:bCs w:val="0"/>
          <w:color w:val="414042"/>
        </w:rPr>
        <w:t>behaviour</w:t>
      </w:r>
      <w:r>
        <w:rPr>
          <w:b w:val="0"/>
          <w:bCs w:val="0"/>
          <w:color w:val="414042"/>
          <w:spacing w:val="-3"/>
        </w:rPr>
        <w:t> </w:t>
      </w:r>
      <w:r>
        <w:rPr>
          <w:b w:val="0"/>
          <w:bCs w:val="0"/>
          <w:color w:val="414042"/>
        </w:rPr>
        <w:t>and</w:t>
      </w:r>
      <w:r>
        <w:rPr>
          <w:b w:val="0"/>
          <w:bCs w:val="0"/>
          <w:color w:val="414042"/>
          <w:spacing w:val="-3"/>
        </w:rPr>
        <w:t> </w:t>
      </w:r>
      <w:r>
        <w:rPr>
          <w:b w:val="0"/>
          <w:bCs w:val="0"/>
          <w:color w:val="414042"/>
        </w:rPr>
        <w:t>had</w:t>
      </w:r>
      <w:r>
        <w:rPr>
          <w:b w:val="0"/>
          <w:bCs w:val="0"/>
          <w:color w:val="414042"/>
          <w:spacing w:val="-3"/>
        </w:rPr>
        <w:t> </w:t>
      </w:r>
      <w:r>
        <w:rPr>
          <w:b w:val="0"/>
          <w:bCs w:val="0"/>
          <w:color w:val="414042"/>
        </w:rPr>
        <w:t>informed</w:t>
      </w:r>
      <w:r>
        <w:rPr>
          <w:b w:val="0"/>
          <w:bCs w:val="0"/>
          <w:color w:val="414042"/>
          <w:spacing w:val="-3"/>
        </w:rPr>
        <w:t> </w:t>
      </w:r>
      <w:r>
        <w:rPr>
          <w:b w:val="0"/>
          <w:bCs w:val="0"/>
          <w:color w:val="414042"/>
        </w:rPr>
        <w:t>the</w:t>
      </w:r>
      <w:r>
        <w:rPr>
          <w:b w:val="0"/>
          <w:bCs w:val="0"/>
          <w:color w:val="414042"/>
          <w:spacing w:val="-3"/>
        </w:rPr>
        <w:t> </w:t>
      </w:r>
      <w:r>
        <w:rPr>
          <w:b w:val="0"/>
          <w:bCs w:val="0"/>
          <w:color w:val="414042"/>
        </w:rPr>
        <w:t>Provincial</w:t>
      </w:r>
      <w:r>
        <w:rPr>
          <w:b w:val="0"/>
          <w:bCs w:val="0"/>
          <w:color w:val="414042"/>
          <w:spacing w:val="-3"/>
        </w:rPr>
        <w:t> </w:t>
      </w:r>
      <w:r>
        <w:rPr>
          <w:b w:val="0"/>
          <w:bCs w:val="0"/>
          <w:color w:val="414042"/>
        </w:rPr>
        <w:t>and</w:t>
      </w:r>
      <w:r>
        <w:rPr>
          <w:b w:val="0"/>
          <w:bCs w:val="0"/>
          <w:color w:val="414042"/>
          <w:spacing w:val="-3"/>
        </w:rPr>
        <w:t> </w:t>
      </w:r>
      <w:r>
        <w:rPr>
          <w:b w:val="0"/>
          <w:bCs w:val="0"/>
          <w:color w:val="414042"/>
        </w:rPr>
        <w:t>tried</w:t>
      </w:r>
      <w:r>
        <w:rPr>
          <w:b w:val="0"/>
          <w:bCs w:val="0"/>
          <w:color w:val="414042"/>
          <w:spacing w:val="-3"/>
        </w:rPr>
        <w:t> </w:t>
      </w:r>
      <w:r>
        <w:rPr>
          <w:b w:val="0"/>
          <w:bCs w:val="0"/>
          <w:color w:val="414042"/>
        </w:rPr>
        <w:t>to</w:t>
      </w:r>
      <w:r>
        <w:rPr>
          <w:b w:val="0"/>
          <w:bCs w:val="0"/>
          <w:color w:val="414042"/>
          <w:spacing w:val="-3"/>
        </w:rPr>
        <w:t> </w:t>
      </w:r>
      <w:r>
        <w:rPr>
          <w:b w:val="0"/>
          <w:bCs w:val="0"/>
          <w:color w:val="414042"/>
        </w:rPr>
        <w:t>have</w:t>
      </w:r>
      <w:r>
        <w:rPr>
          <w:b w:val="0"/>
          <w:bCs w:val="0"/>
          <w:color w:val="414042"/>
          <w:spacing w:val="-3"/>
        </w:rPr>
        <w:t> </w:t>
      </w:r>
      <w:r>
        <w:rPr>
          <w:b w:val="0"/>
          <w:bCs w:val="0"/>
          <w:color w:val="414042"/>
        </w:rPr>
        <w:t>him</w:t>
      </w:r>
      <w:r>
        <w:rPr>
          <w:b w:val="0"/>
          <w:bCs w:val="0"/>
          <w:color w:val="414042"/>
          <w:spacing w:val="-3"/>
        </w:rPr>
        <w:t> </w:t>
      </w:r>
      <w:r>
        <w:rPr>
          <w:b w:val="0"/>
          <w:bCs w:val="0"/>
          <w:color w:val="414042"/>
        </w:rPr>
        <w:t>removed,</w:t>
      </w:r>
      <w:r>
        <w:rPr>
          <w:b w:val="0"/>
          <w:bCs w:val="0"/>
          <w:color w:val="414042"/>
          <w:spacing w:val="-3"/>
        </w:rPr>
        <w:t> </w:t>
      </w:r>
      <w:r>
        <w:rPr>
          <w:b w:val="0"/>
          <w:bCs w:val="0"/>
          <w:color w:val="414042"/>
        </w:rPr>
        <w:t>but</w:t>
      </w:r>
      <w:r>
        <w:rPr>
          <w:b w:val="0"/>
          <w:bCs w:val="0"/>
          <w:color w:val="414042"/>
          <w:spacing w:val="-3"/>
        </w:rPr>
        <w:t> </w:t>
      </w:r>
      <w:r>
        <w:rPr>
          <w:b w:val="0"/>
          <w:bCs w:val="0"/>
          <w:color w:val="414042"/>
        </w:rPr>
        <w:t>the </w:t>
      </w:r>
      <w:r>
        <w:rPr>
          <w:b w:val="0"/>
          <w:bCs w:val="0"/>
          <w:color w:val="414042"/>
        </w:rPr>
        <w:t>Provincial had refused to </w:t>
      </w:r>
      <w:r>
        <w:rPr>
          <w:b w:val="0"/>
          <w:bCs w:val="0"/>
          <w:color w:val="414042"/>
          <w:spacing w:val="-4"/>
        </w:rPr>
        <w:t>take </w:t>
      </w:r>
      <w:r>
        <w:rPr>
          <w:b w:val="0"/>
          <w:bCs w:val="0"/>
          <w:color w:val="414042"/>
        </w:rPr>
        <w:t>any</w:t>
      </w:r>
      <w:r>
        <w:rPr>
          <w:b w:val="0"/>
          <w:bCs w:val="0"/>
          <w:color w:val="414042"/>
          <w:spacing w:val="-18"/>
        </w:rPr>
        <w:t> </w:t>
      </w:r>
      <w:r>
        <w:rPr>
          <w:b w:val="0"/>
          <w:bCs w:val="0"/>
          <w:color w:val="414042"/>
        </w:rPr>
        <w:t>action.</w:t>
      </w:r>
      <w:bookmarkStart w:name="173" w:id="1222"/>
      <w:bookmarkEnd w:id="1222"/>
      <w:r>
        <w:rPr>
          <w:b w:val="0"/>
          <w:bCs w:val="0"/>
          <w:color w:val="414042"/>
        </w:rPr>
      </w:r>
      <w:r>
        <w:rPr>
          <w:rFonts w:ascii="Calibri" w:hAnsi="Calibri" w:cs="Calibri" w:eastAsia="Calibri" w:hint="default"/>
          <w:color w:val="414042"/>
          <w:position w:val="8"/>
          <w:sz w:val="14"/>
          <w:szCs w:val="14"/>
        </w:rPr>
        <w:t>173</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1097"/>
        <w:jc w:val="left"/>
      </w:pPr>
      <w:bookmarkStart w:name="The then headmaster, Brother McMahon, in" w:id="1223"/>
      <w:bookmarkEnd w:id="1223"/>
      <w:r>
        <w:rPr/>
      </w:r>
      <w:r>
        <w:rPr>
          <w:b w:val="0"/>
          <w:bCs w:val="0"/>
          <w:color w:val="414042"/>
        </w:rPr>
        <w:t>The then </w:t>
      </w:r>
      <w:r>
        <w:rPr>
          <w:b w:val="0"/>
          <w:bCs w:val="0"/>
          <w:color w:val="414042"/>
          <w:spacing w:val="-3"/>
        </w:rPr>
        <w:t>headmaster, </w:t>
      </w:r>
      <w:r>
        <w:rPr>
          <w:b w:val="0"/>
          <w:bCs w:val="0"/>
          <w:color w:val="414042"/>
        </w:rPr>
        <w:t>Brother McMahon, in a signed statement dated 9 October 2008,</w:t>
      </w:r>
      <w:r>
        <w:rPr>
          <w:b w:val="0"/>
          <w:bCs w:val="0"/>
          <w:color w:val="414042"/>
          <w:spacing w:val="-22"/>
        </w:rPr>
        <w:t> </w:t>
      </w:r>
      <w:r>
        <w:rPr>
          <w:b w:val="0"/>
          <w:bCs w:val="0"/>
          <w:color w:val="414042"/>
        </w:rPr>
        <w:t>denied </w:t>
      </w:r>
      <w:r>
        <w:rPr>
          <w:b w:val="0"/>
          <w:bCs w:val="0"/>
          <w:color w:val="414042"/>
        </w:rPr>
        <w:t>receiving a complaint from </w:t>
      </w:r>
      <w:r>
        <w:rPr>
          <w:b w:val="0"/>
          <w:bCs w:val="0"/>
          <w:color w:val="414042"/>
          <w:spacing w:val="-4"/>
        </w:rPr>
        <w:t>ACS’s </w:t>
      </w:r>
      <w:r>
        <w:rPr>
          <w:b w:val="0"/>
          <w:bCs w:val="0"/>
          <w:color w:val="414042"/>
        </w:rPr>
        <w:t>mother and also denied that he informed the Provincial of </w:t>
      </w:r>
      <w:r>
        <w:rPr>
          <w:b w:val="0"/>
          <w:bCs w:val="0"/>
          <w:color w:val="414042"/>
        </w:rPr>
        <w:t>any concerns or sought to have Brother Chute removed from the school.</w:t>
      </w:r>
      <w:bookmarkStart w:name="174" w:id="1224"/>
      <w:bookmarkEnd w:id="1224"/>
      <w:r>
        <w:rPr>
          <w:b w:val="0"/>
          <w:bCs w:val="0"/>
          <w:color w:val="414042"/>
        </w:rPr>
      </w:r>
      <w:r>
        <w:rPr>
          <w:rFonts w:ascii="Calibri" w:hAnsi="Calibri" w:cs="Calibri" w:eastAsia="Calibri" w:hint="default"/>
          <w:color w:val="414042"/>
          <w:position w:val="8"/>
          <w:sz w:val="14"/>
          <w:szCs w:val="14"/>
        </w:rPr>
        <w:t>174 </w:t>
      </w:r>
      <w:r>
        <w:rPr>
          <w:b w:val="0"/>
          <w:bCs w:val="0"/>
          <w:color w:val="414042"/>
        </w:rPr>
        <w:t>He </w:t>
      </w:r>
      <w:r>
        <w:rPr>
          <w:b w:val="0"/>
          <w:bCs w:val="0"/>
          <w:color w:val="414042"/>
          <w:spacing w:val="-3"/>
        </w:rPr>
        <w:t>stated </w:t>
      </w:r>
      <w:r>
        <w:rPr>
          <w:b w:val="0"/>
          <w:bCs w:val="0"/>
          <w:color w:val="414042"/>
        </w:rPr>
        <w:t>that the </w:t>
      </w:r>
      <w:r>
        <w:rPr>
          <w:b w:val="0"/>
          <w:bCs w:val="0"/>
          <w:color w:val="414042"/>
        </w:rPr>
        <w:t>allegations</w:t>
      </w:r>
      <w:r>
        <w:rPr>
          <w:b w:val="0"/>
          <w:bCs w:val="0"/>
          <w:color w:val="414042"/>
          <w:spacing w:val="-5"/>
        </w:rPr>
        <w:t> </w:t>
      </w:r>
      <w:r>
        <w:rPr>
          <w:b w:val="0"/>
          <w:bCs w:val="0"/>
          <w:color w:val="414042"/>
        </w:rPr>
        <w:t>that</w:t>
      </w:r>
      <w:r>
        <w:rPr>
          <w:b w:val="0"/>
          <w:bCs w:val="0"/>
          <w:color w:val="414042"/>
          <w:spacing w:val="-5"/>
        </w:rPr>
        <w:t> </w:t>
      </w:r>
      <w:r>
        <w:rPr>
          <w:b w:val="0"/>
          <w:bCs w:val="0"/>
          <w:color w:val="414042"/>
        </w:rPr>
        <w:t>Brother</w:t>
      </w:r>
      <w:r>
        <w:rPr>
          <w:b w:val="0"/>
          <w:bCs w:val="0"/>
          <w:color w:val="414042"/>
          <w:spacing w:val="-5"/>
        </w:rPr>
        <w:t> </w:t>
      </w:r>
      <w:r>
        <w:rPr>
          <w:b w:val="0"/>
          <w:bCs w:val="0"/>
          <w:color w:val="414042"/>
        </w:rPr>
        <w:t>Chute</w:t>
      </w:r>
      <w:r>
        <w:rPr>
          <w:b w:val="0"/>
          <w:bCs w:val="0"/>
          <w:color w:val="414042"/>
          <w:spacing w:val="-5"/>
        </w:rPr>
        <w:t> </w:t>
      </w:r>
      <w:r>
        <w:rPr>
          <w:b w:val="0"/>
          <w:bCs w:val="0"/>
          <w:color w:val="414042"/>
        </w:rPr>
        <w:t>was</w:t>
      </w:r>
      <w:r>
        <w:rPr>
          <w:b w:val="0"/>
          <w:bCs w:val="0"/>
          <w:color w:val="414042"/>
          <w:spacing w:val="-5"/>
        </w:rPr>
        <w:t> </w:t>
      </w:r>
      <w:r>
        <w:rPr>
          <w:b w:val="0"/>
          <w:bCs w:val="0"/>
          <w:color w:val="414042"/>
        </w:rPr>
        <w:t>masturbating</w:t>
      </w:r>
      <w:r>
        <w:rPr>
          <w:b w:val="0"/>
          <w:bCs w:val="0"/>
          <w:color w:val="414042"/>
          <w:spacing w:val="-5"/>
        </w:rPr>
        <w:t> </w:t>
      </w:r>
      <w:r>
        <w:rPr>
          <w:b w:val="0"/>
          <w:bCs w:val="0"/>
          <w:color w:val="414042"/>
        </w:rPr>
        <w:t>in</w:t>
      </w:r>
      <w:r>
        <w:rPr>
          <w:b w:val="0"/>
          <w:bCs w:val="0"/>
          <w:color w:val="414042"/>
          <w:spacing w:val="-5"/>
        </w:rPr>
        <w:t> </w:t>
      </w:r>
      <w:r>
        <w:rPr>
          <w:b w:val="0"/>
          <w:bCs w:val="0"/>
          <w:color w:val="414042"/>
        </w:rPr>
        <w:t>class</w:t>
      </w:r>
      <w:r>
        <w:rPr>
          <w:b w:val="0"/>
          <w:bCs w:val="0"/>
          <w:color w:val="414042"/>
          <w:spacing w:val="-5"/>
        </w:rPr>
        <w:t> </w:t>
      </w:r>
      <w:r>
        <w:rPr>
          <w:b w:val="0"/>
          <w:bCs w:val="0"/>
          <w:color w:val="414042"/>
        </w:rPr>
        <w:t>were</w:t>
      </w:r>
      <w:r>
        <w:rPr>
          <w:b w:val="0"/>
          <w:bCs w:val="0"/>
          <w:color w:val="414042"/>
          <w:spacing w:val="-5"/>
        </w:rPr>
        <w:t> </w:t>
      </w:r>
      <w:r>
        <w:rPr>
          <w:b w:val="0"/>
          <w:bCs w:val="0"/>
          <w:color w:val="414042"/>
        </w:rPr>
        <w:t>‘absolutely</w:t>
      </w:r>
      <w:r>
        <w:rPr>
          <w:b w:val="0"/>
          <w:bCs w:val="0"/>
          <w:color w:val="414042"/>
          <w:spacing w:val="-5"/>
        </w:rPr>
        <w:t> </w:t>
      </w:r>
      <w:r>
        <w:rPr>
          <w:b w:val="0"/>
          <w:bCs w:val="0"/>
          <w:color w:val="414042"/>
        </w:rPr>
        <w:t>unbelievable’</w:t>
      </w:r>
      <w:r>
        <w:rPr>
          <w:b w:val="0"/>
          <w:bCs w:val="0"/>
          <w:color w:val="414042"/>
          <w:spacing w:val="-5"/>
        </w:rPr>
        <w:t> </w:t>
      </w:r>
      <w:r>
        <w:rPr>
          <w:b w:val="0"/>
          <w:bCs w:val="0"/>
          <w:color w:val="414042"/>
        </w:rPr>
        <w:t>and</w:t>
      </w:r>
      <w:r>
        <w:rPr/>
      </w:r>
    </w:p>
    <w:p>
      <w:pPr>
        <w:pStyle w:val="BodyText"/>
        <w:spacing w:line="240" w:lineRule="auto" w:before="1"/>
        <w:ind w:right="0"/>
        <w:jc w:val="left"/>
        <w:rPr>
          <w:rFonts w:ascii="Calibri" w:hAnsi="Calibri" w:cs="Calibri" w:eastAsia="Calibri" w:hint="default"/>
          <w:sz w:val="14"/>
          <w:szCs w:val="14"/>
        </w:rPr>
      </w:pPr>
      <w:r>
        <w:rPr>
          <w:rFonts w:ascii="Calibri" w:hAnsi="Calibri" w:cs="Calibri" w:eastAsia="Calibri" w:hint="default"/>
          <w:color w:val="414042"/>
        </w:rPr>
        <w:t>‘absolutely </w:t>
      </w:r>
      <w:r>
        <w:rPr>
          <w:rFonts w:ascii="Calibri" w:hAnsi="Calibri" w:cs="Calibri" w:eastAsia="Calibri" w:hint="default"/>
          <w:color w:val="414042"/>
          <w:spacing w:val="-3"/>
        </w:rPr>
        <w:t>incredible’</w:t>
      </w:r>
      <w:bookmarkStart w:name="175" w:id="1225"/>
      <w:bookmarkEnd w:id="1225"/>
      <w:r>
        <w:rPr>
          <w:rFonts w:ascii="Calibri" w:hAnsi="Calibri" w:cs="Calibri" w:eastAsia="Calibri" w:hint="default"/>
          <w:color w:val="414042"/>
          <w:spacing w:val="-3"/>
        </w:rPr>
        <w:t>.</w:t>
      </w:r>
      <w:r>
        <w:rPr>
          <w:rFonts w:ascii="Calibri" w:hAnsi="Calibri" w:cs="Calibri" w:eastAsia="Calibri" w:hint="default"/>
          <w:color w:val="414042"/>
          <w:spacing w:val="-3"/>
          <w:position w:val="8"/>
          <w:sz w:val="14"/>
          <w:szCs w:val="14"/>
        </w:rPr>
        <w:t>175 </w:t>
      </w:r>
      <w:r>
        <w:rPr>
          <w:b w:val="0"/>
          <w:bCs w:val="0"/>
          <w:color w:val="414042"/>
        </w:rPr>
        <w:t>He did remember that children were often in Brother </w:t>
      </w:r>
      <w:r>
        <w:rPr>
          <w:b w:val="0"/>
          <w:bCs w:val="0"/>
          <w:color w:val="414042"/>
          <w:spacing w:val="-3"/>
        </w:rPr>
        <w:t>Chute’s</w:t>
      </w:r>
      <w:r>
        <w:rPr>
          <w:b w:val="0"/>
          <w:bCs w:val="0"/>
          <w:color w:val="414042"/>
          <w:spacing w:val="-13"/>
        </w:rPr>
        <w:t> </w:t>
      </w:r>
      <w:r>
        <w:rPr>
          <w:b w:val="0"/>
          <w:bCs w:val="0"/>
          <w:color w:val="414042"/>
        </w:rPr>
        <w:t>office.</w:t>
      </w:r>
      <w:bookmarkStart w:name="176" w:id="1226"/>
      <w:bookmarkEnd w:id="1226"/>
      <w:r>
        <w:rPr>
          <w:b w:val="0"/>
          <w:bCs w:val="0"/>
          <w:color w:val="414042"/>
        </w:rPr>
      </w:r>
      <w:r>
        <w:rPr>
          <w:rFonts w:ascii="Calibri" w:hAnsi="Calibri" w:cs="Calibri" w:eastAsia="Calibri" w:hint="default"/>
          <w:color w:val="414042"/>
          <w:position w:val="8"/>
          <w:sz w:val="14"/>
          <w:szCs w:val="14"/>
        </w:rPr>
        <w:t>176</w:t>
      </w:r>
      <w:r>
        <w:rPr>
          <w:rFonts w:ascii="Calibri" w:hAnsi="Calibri" w:cs="Calibri" w:eastAsia="Calibri" w:hint="default"/>
          <w:sz w:val="14"/>
          <w:szCs w:val="14"/>
        </w:rPr>
      </w:r>
    </w:p>
    <w:p>
      <w:pPr>
        <w:spacing w:line="240" w:lineRule="auto" w:before="10"/>
        <w:ind w:right="0"/>
        <w:rPr>
          <w:rFonts w:ascii="Calibri" w:hAnsi="Calibri" w:cs="Calibri" w:eastAsia="Calibri" w:hint="default"/>
          <w:sz w:val="23"/>
          <w:szCs w:val="23"/>
        </w:rPr>
      </w:pPr>
    </w:p>
    <w:p>
      <w:pPr>
        <w:pStyle w:val="BodyText"/>
        <w:spacing w:line="244" w:lineRule="auto"/>
        <w:ind w:right="708"/>
        <w:jc w:val="left"/>
        <w:rPr>
          <w:rFonts w:ascii="Calibri" w:hAnsi="Calibri" w:cs="Calibri" w:eastAsia="Calibri" w:hint="default"/>
          <w:sz w:val="14"/>
          <w:szCs w:val="14"/>
        </w:rPr>
      </w:pPr>
      <w:bookmarkStart w:name="Brother McMahon also stated that he woul" w:id="1227"/>
      <w:bookmarkEnd w:id="1227"/>
      <w:r>
        <w:rPr/>
      </w:r>
      <w:r>
        <w:rPr>
          <w:b w:val="0"/>
          <w:bCs w:val="0"/>
          <w:color w:val="414042"/>
        </w:rPr>
        <w:t>Brother</w:t>
      </w:r>
      <w:r>
        <w:rPr>
          <w:b w:val="0"/>
          <w:bCs w:val="0"/>
          <w:color w:val="414042"/>
          <w:spacing w:val="-3"/>
        </w:rPr>
        <w:t> </w:t>
      </w:r>
      <w:r>
        <w:rPr>
          <w:b w:val="0"/>
          <w:bCs w:val="0"/>
          <w:color w:val="414042"/>
        </w:rPr>
        <w:t>McMahon</w:t>
      </w:r>
      <w:r>
        <w:rPr>
          <w:b w:val="0"/>
          <w:bCs w:val="0"/>
          <w:color w:val="414042"/>
          <w:spacing w:val="-3"/>
        </w:rPr>
        <w:t> </w:t>
      </w:r>
      <w:r>
        <w:rPr>
          <w:b w:val="0"/>
          <w:bCs w:val="0"/>
          <w:color w:val="414042"/>
        </w:rPr>
        <w:t>also</w:t>
      </w:r>
      <w:r>
        <w:rPr>
          <w:b w:val="0"/>
          <w:bCs w:val="0"/>
          <w:color w:val="414042"/>
          <w:spacing w:val="-3"/>
        </w:rPr>
        <w:t> stated </w:t>
      </w:r>
      <w:r>
        <w:rPr>
          <w:b w:val="0"/>
          <w:bCs w:val="0"/>
          <w:color w:val="414042"/>
        </w:rPr>
        <w:t>that</w:t>
      </w:r>
      <w:r>
        <w:rPr>
          <w:b w:val="0"/>
          <w:bCs w:val="0"/>
          <w:color w:val="414042"/>
          <w:spacing w:val="-3"/>
        </w:rPr>
        <w:t> </w:t>
      </w:r>
      <w:r>
        <w:rPr>
          <w:b w:val="0"/>
          <w:bCs w:val="0"/>
          <w:color w:val="414042"/>
        </w:rPr>
        <w:t>he</w:t>
      </w:r>
      <w:r>
        <w:rPr>
          <w:b w:val="0"/>
          <w:bCs w:val="0"/>
          <w:color w:val="414042"/>
          <w:spacing w:val="-3"/>
        </w:rPr>
        <w:t> </w:t>
      </w:r>
      <w:r>
        <w:rPr>
          <w:b w:val="0"/>
          <w:bCs w:val="0"/>
          <w:color w:val="414042"/>
        </w:rPr>
        <w:t>would</w:t>
      </w:r>
      <w:r>
        <w:rPr>
          <w:b w:val="0"/>
          <w:bCs w:val="0"/>
          <w:color w:val="414042"/>
          <w:spacing w:val="-3"/>
        </w:rPr>
        <w:t> </w:t>
      </w:r>
      <w:r>
        <w:rPr>
          <w:b w:val="0"/>
          <w:bCs w:val="0"/>
          <w:color w:val="414042"/>
        </w:rPr>
        <w:t>never</w:t>
      </w:r>
      <w:r>
        <w:rPr>
          <w:b w:val="0"/>
          <w:bCs w:val="0"/>
          <w:color w:val="414042"/>
          <w:spacing w:val="-3"/>
        </w:rPr>
        <w:t> </w:t>
      </w:r>
      <w:r>
        <w:rPr>
          <w:b w:val="0"/>
          <w:bCs w:val="0"/>
          <w:color w:val="414042"/>
        </w:rPr>
        <w:t>have</w:t>
      </w:r>
      <w:r>
        <w:rPr>
          <w:b w:val="0"/>
          <w:bCs w:val="0"/>
          <w:color w:val="414042"/>
          <w:spacing w:val="-3"/>
        </w:rPr>
        <w:t> </w:t>
      </w:r>
      <w:r>
        <w:rPr>
          <w:b w:val="0"/>
          <w:bCs w:val="0"/>
          <w:color w:val="414042"/>
        </w:rPr>
        <w:t>tolerated</w:t>
      </w:r>
      <w:r>
        <w:rPr>
          <w:b w:val="0"/>
          <w:bCs w:val="0"/>
          <w:color w:val="414042"/>
          <w:spacing w:val="-3"/>
        </w:rPr>
        <w:t> </w:t>
      </w:r>
      <w:r>
        <w:rPr>
          <w:b w:val="0"/>
          <w:bCs w:val="0"/>
          <w:color w:val="414042"/>
        </w:rPr>
        <w:t>such</w:t>
      </w:r>
      <w:r>
        <w:rPr>
          <w:b w:val="0"/>
          <w:bCs w:val="0"/>
          <w:color w:val="414042"/>
          <w:spacing w:val="-3"/>
        </w:rPr>
        <w:t> </w:t>
      </w:r>
      <w:r>
        <w:rPr>
          <w:b w:val="0"/>
          <w:bCs w:val="0"/>
          <w:color w:val="414042"/>
        </w:rPr>
        <w:t>behaviour</w:t>
      </w:r>
      <w:r>
        <w:rPr>
          <w:b w:val="0"/>
          <w:bCs w:val="0"/>
          <w:color w:val="414042"/>
          <w:spacing w:val="-3"/>
        </w:rPr>
        <w:t> </w:t>
      </w:r>
      <w:r>
        <w:rPr>
          <w:b w:val="0"/>
          <w:bCs w:val="0"/>
          <w:color w:val="414042"/>
        </w:rPr>
        <w:t>if</w:t>
      </w:r>
      <w:r>
        <w:rPr>
          <w:b w:val="0"/>
          <w:bCs w:val="0"/>
          <w:color w:val="414042"/>
          <w:spacing w:val="-3"/>
        </w:rPr>
        <w:t> </w:t>
      </w:r>
      <w:r>
        <w:rPr>
          <w:b w:val="0"/>
          <w:bCs w:val="0"/>
          <w:color w:val="414042"/>
        </w:rPr>
        <w:t>it</w:t>
      </w:r>
      <w:r>
        <w:rPr>
          <w:b w:val="0"/>
          <w:bCs w:val="0"/>
          <w:color w:val="414042"/>
          <w:spacing w:val="-3"/>
        </w:rPr>
        <w:t> </w:t>
      </w:r>
      <w:r>
        <w:rPr>
          <w:b w:val="0"/>
          <w:bCs w:val="0"/>
          <w:color w:val="414042"/>
        </w:rPr>
        <w:t>had</w:t>
      </w:r>
      <w:r>
        <w:rPr>
          <w:b w:val="0"/>
          <w:bCs w:val="0"/>
          <w:color w:val="414042"/>
          <w:spacing w:val="-3"/>
        </w:rPr>
        <w:t> </w:t>
      </w:r>
      <w:r>
        <w:rPr>
          <w:b w:val="0"/>
          <w:bCs w:val="0"/>
          <w:color w:val="414042"/>
        </w:rPr>
        <w:t>come</w:t>
      </w:r>
      <w:r>
        <w:rPr>
          <w:b w:val="0"/>
          <w:bCs w:val="0"/>
          <w:color w:val="414042"/>
          <w:spacing w:val="-3"/>
        </w:rPr>
        <w:t> </w:t>
      </w:r>
      <w:r>
        <w:rPr>
          <w:b w:val="0"/>
          <w:bCs w:val="0"/>
          <w:color w:val="414042"/>
        </w:rPr>
        <w:t>to </w:t>
      </w:r>
      <w:r>
        <w:rPr>
          <w:b w:val="0"/>
          <w:bCs w:val="0"/>
          <w:color w:val="414042"/>
        </w:rPr>
        <w:t>his attention and it ‘was just not </w:t>
      </w:r>
      <w:r>
        <w:rPr>
          <w:b w:val="0"/>
          <w:bCs w:val="0"/>
          <w:color w:val="414042"/>
          <w:spacing w:val="-3"/>
        </w:rPr>
        <w:t>like </w:t>
      </w:r>
      <w:r>
        <w:rPr>
          <w:b w:val="0"/>
          <w:bCs w:val="0"/>
          <w:color w:val="414042"/>
        </w:rPr>
        <w:t>me to ignore a report of the substance </w:t>
      </w:r>
      <w:r>
        <w:rPr>
          <w:b w:val="0"/>
          <w:bCs w:val="0"/>
          <w:color w:val="414042"/>
          <w:spacing w:val="-3"/>
        </w:rPr>
        <w:t>alleged’</w:t>
      </w:r>
      <w:bookmarkStart w:name="177" w:id="1228"/>
      <w:bookmarkEnd w:id="1228"/>
      <w:r>
        <w:rPr>
          <w:b w:val="0"/>
          <w:bCs w:val="0"/>
          <w:color w:val="414042"/>
          <w:spacing w:val="-3"/>
        </w:rPr>
        <w:t>.</w:t>
      </w:r>
      <w:r>
        <w:rPr>
          <w:b w:val="0"/>
          <w:bCs w:val="0"/>
          <w:color w:val="414042"/>
          <w:spacing w:val="-3"/>
          <w:position w:val="8"/>
          <w:sz w:val="14"/>
          <w:szCs w:val="14"/>
        </w:rPr>
        <w:t>177 </w:t>
      </w:r>
      <w:r>
        <w:rPr>
          <w:b w:val="0"/>
          <w:bCs w:val="0"/>
          <w:color w:val="414042"/>
        </w:rPr>
        <w:t>He claimed </w:t>
      </w:r>
      <w:r>
        <w:rPr>
          <w:b w:val="0"/>
          <w:bCs w:val="0"/>
          <w:color w:val="414042"/>
        </w:rPr>
        <w:t>that if he had received such a complaint he ‘would have acted vigorously and have consulted the </w:t>
      </w:r>
      <w:r>
        <w:rPr>
          <w:b w:val="0"/>
          <w:bCs w:val="0"/>
          <w:color w:val="414042"/>
          <w:spacing w:val="-3"/>
        </w:rPr>
        <w:t>Provincial’.</w:t>
      </w:r>
      <w:bookmarkStart w:name="178" w:id="1229"/>
      <w:bookmarkEnd w:id="1229"/>
      <w:r>
        <w:rPr>
          <w:b w:val="0"/>
          <w:bCs w:val="0"/>
          <w:color w:val="414042"/>
          <w:spacing w:val="-3"/>
        </w:rPr>
      </w:r>
      <w:r>
        <w:rPr>
          <w:b w:val="0"/>
          <w:bCs w:val="0"/>
          <w:color w:val="414042"/>
          <w:spacing w:val="-3"/>
          <w:position w:val="8"/>
          <w:sz w:val="14"/>
          <w:szCs w:val="14"/>
        </w:rPr>
        <w:t>178 </w:t>
      </w:r>
      <w:r>
        <w:rPr>
          <w:b w:val="0"/>
          <w:bCs w:val="0"/>
          <w:color w:val="414042"/>
          <w:spacing w:val="-3"/>
        </w:rPr>
        <w:t>Further, </w:t>
      </w:r>
      <w:r>
        <w:rPr>
          <w:b w:val="0"/>
          <w:bCs w:val="0"/>
          <w:color w:val="414042"/>
        </w:rPr>
        <w:t>he claimed that if he was ‘not satisfied with the </w:t>
      </w:r>
      <w:r>
        <w:rPr>
          <w:b w:val="0"/>
          <w:bCs w:val="0"/>
          <w:color w:val="414042"/>
          <w:spacing w:val="-3"/>
        </w:rPr>
        <w:t>way </w:t>
      </w:r>
      <w:r>
        <w:rPr>
          <w:b w:val="0"/>
          <w:bCs w:val="0"/>
          <w:color w:val="414042"/>
        </w:rPr>
        <w:t>in which the matter had </w:t>
      </w:r>
      <w:r>
        <w:rPr>
          <w:b w:val="0"/>
          <w:bCs w:val="0"/>
          <w:color w:val="414042"/>
        </w:rPr>
        <w:t>been handled [by the Provincial], [he] would have left the</w:t>
      </w:r>
      <w:r>
        <w:rPr>
          <w:b w:val="0"/>
          <w:bCs w:val="0"/>
          <w:color w:val="414042"/>
          <w:spacing w:val="-20"/>
        </w:rPr>
        <w:t> </w:t>
      </w:r>
      <w:r>
        <w:rPr>
          <w:b w:val="0"/>
          <w:bCs w:val="0"/>
          <w:color w:val="414042"/>
          <w:spacing w:val="-3"/>
        </w:rPr>
        <w:t>school’.</w:t>
      </w:r>
      <w:bookmarkStart w:name="17" w:id="1230"/>
      <w:bookmarkEnd w:id="1230"/>
      <w:r>
        <w:rPr>
          <w:b w:val="0"/>
          <w:bCs w:val="0"/>
          <w:color w:val="414042"/>
          <w:spacing w:val="-3"/>
        </w:rPr>
      </w:r>
      <w:r>
        <w:rPr>
          <w:b w:val="0"/>
          <w:bCs w:val="0"/>
          <w:color w:val="414042"/>
          <w:spacing w:val="-3"/>
          <w:position w:val="8"/>
          <w:sz w:val="14"/>
          <w:szCs w:val="14"/>
        </w:rPr>
        <w:t>17</w:t>
      </w:r>
      <w:bookmarkStart w:name="9" w:id="1231"/>
      <w:bookmarkEnd w:id="1231"/>
      <w:r>
        <w:rPr>
          <w:b w:val="0"/>
          <w:bCs w:val="0"/>
          <w:color w:val="414042"/>
          <w:spacing w:val="-3"/>
          <w:position w:val="8"/>
          <w:sz w:val="14"/>
          <w:szCs w:val="14"/>
        </w:rPr>
      </w:r>
      <w:r>
        <w:rPr>
          <w:rFonts w:ascii="Calibri" w:hAnsi="Calibri" w:cs="Calibri" w:eastAsia="Calibri" w:hint="default"/>
          <w:color w:val="414042"/>
          <w:spacing w:val="-3"/>
          <w:position w:val="8"/>
          <w:sz w:val="14"/>
          <w:szCs w:val="14"/>
        </w:rPr>
        <w:t>9</w:t>
      </w:r>
      <w:r>
        <w:rPr>
          <w:rFonts w:ascii="Calibri" w:hAnsi="Calibri" w:cs="Calibri" w:eastAsia="Calibri" w:hint="default"/>
          <w:spacing w:val="-3"/>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1226"/>
        <w:jc w:val="left"/>
        <w:rPr>
          <w:rFonts w:ascii="Calibri" w:hAnsi="Calibri" w:cs="Calibri" w:eastAsia="Calibri" w:hint="default"/>
          <w:sz w:val="14"/>
          <w:szCs w:val="14"/>
        </w:rPr>
      </w:pPr>
      <w:bookmarkStart w:name="ACS did not give evidence. He received a" w:id="1232"/>
      <w:bookmarkEnd w:id="1232"/>
      <w:r>
        <w:rPr/>
      </w:r>
      <w:r>
        <w:rPr>
          <w:b w:val="0"/>
          <w:color w:val="414042"/>
        </w:rPr>
        <w:t>ACS</w:t>
      </w:r>
      <w:r>
        <w:rPr>
          <w:b w:val="0"/>
          <w:color w:val="414042"/>
          <w:spacing w:val="-3"/>
        </w:rPr>
        <w:t> </w:t>
      </w:r>
      <w:r>
        <w:rPr>
          <w:b w:val="0"/>
          <w:color w:val="414042"/>
        </w:rPr>
        <w:t>did</w:t>
      </w:r>
      <w:r>
        <w:rPr>
          <w:b w:val="0"/>
          <w:color w:val="414042"/>
          <w:spacing w:val="-3"/>
        </w:rPr>
        <w:t> </w:t>
      </w:r>
      <w:r>
        <w:rPr>
          <w:b w:val="0"/>
          <w:color w:val="414042"/>
        </w:rPr>
        <w:t>not</w:t>
      </w:r>
      <w:r>
        <w:rPr>
          <w:b w:val="0"/>
          <w:color w:val="414042"/>
          <w:spacing w:val="-3"/>
        </w:rPr>
        <w:t> </w:t>
      </w:r>
      <w:r>
        <w:rPr>
          <w:b w:val="0"/>
          <w:color w:val="414042"/>
        </w:rPr>
        <w:t>give</w:t>
      </w:r>
      <w:r>
        <w:rPr>
          <w:b w:val="0"/>
          <w:color w:val="414042"/>
          <w:spacing w:val="-3"/>
        </w:rPr>
        <w:t> </w:t>
      </w:r>
      <w:r>
        <w:rPr>
          <w:b w:val="0"/>
          <w:color w:val="414042"/>
        </w:rPr>
        <w:t>evidence.</w:t>
      </w:r>
      <w:r>
        <w:rPr>
          <w:b w:val="0"/>
          <w:color w:val="414042"/>
          <w:spacing w:val="-3"/>
        </w:rPr>
        <w:t> </w:t>
      </w:r>
      <w:r>
        <w:rPr>
          <w:b w:val="0"/>
          <w:color w:val="414042"/>
        </w:rPr>
        <w:t>He</w:t>
      </w:r>
      <w:r>
        <w:rPr>
          <w:b w:val="0"/>
          <w:color w:val="414042"/>
          <w:spacing w:val="-3"/>
        </w:rPr>
        <w:t> </w:t>
      </w:r>
      <w:r>
        <w:rPr>
          <w:b w:val="0"/>
          <w:color w:val="414042"/>
        </w:rPr>
        <w:t>received</w:t>
      </w:r>
      <w:r>
        <w:rPr>
          <w:b w:val="0"/>
          <w:color w:val="414042"/>
          <w:spacing w:val="-3"/>
        </w:rPr>
        <w:t> </w:t>
      </w:r>
      <w:r>
        <w:rPr>
          <w:b w:val="0"/>
          <w:color w:val="414042"/>
        </w:rPr>
        <w:t>a</w:t>
      </w:r>
      <w:r>
        <w:rPr>
          <w:b w:val="0"/>
          <w:color w:val="414042"/>
          <w:spacing w:val="-3"/>
        </w:rPr>
        <w:t> </w:t>
      </w:r>
      <w:r>
        <w:rPr>
          <w:b w:val="0"/>
          <w:color w:val="414042"/>
        </w:rPr>
        <w:t>payment</w:t>
      </w:r>
      <w:r>
        <w:rPr>
          <w:b w:val="0"/>
          <w:color w:val="414042"/>
          <w:spacing w:val="-3"/>
        </w:rPr>
        <w:t> </w:t>
      </w:r>
      <w:r>
        <w:rPr>
          <w:b w:val="0"/>
          <w:color w:val="414042"/>
        </w:rPr>
        <w:t>of</w:t>
      </w:r>
      <w:r>
        <w:rPr>
          <w:b w:val="0"/>
          <w:color w:val="414042"/>
          <w:spacing w:val="-3"/>
        </w:rPr>
        <w:t> </w:t>
      </w:r>
      <w:r>
        <w:rPr>
          <w:b w:val="0"/>
          <w:color w:val="414042"/>
        </w:rPr>
        <w:t>$380,000</w:t>
      </w:r>
      <w:r>
        <w:rPr>
          <w:b w:val="0"/>
          <w:color w:val="414042"/>
          <w:spacing w:val="-3"/>
        </w:rPr>
        <w:t> </w:t>
      </w:r>
      <w:r>
        <w:rPr>
          <w:b w:val="0"/>
          <w:color w:val="414042"/>
        </w:rPr>
        <w:t>from</w:t>
      </w:r>
      <w:r>
        <w:rPr>
          <w:b w:val="0"/>
          <w:color w:val="414042"/>
          <w:spacing w:val="-3"/>
        </w:rPr>
        <w:t> </w:t>
      </w:r>
      <w:r>
        <w:rPr>
          <w:b w:val="0"/>
          <w:color w:val="414042"/>
        </w:rPr>
        <w:t>the</w:t>
      </w:r>
      <w:r>
        <w:rPr>
          <w:b w:val="0"/>
          <w:color w:val="414042"/>
          <w:spacing w:val="-3"/>
        </w:rPr>
        <w:t> </w:t>
      </w:r>
      <w:r>
        <w:rPr>
          <w:b w:val="0"/>
          <w:color w:val="414042"/>
        </w:rPr>
        <w:t>Marist</w:t>
      </w:r>
      <w:r>
        <w:rPr>
          <w:b w:val="0"/>
          <w:color w:val="414042"/>
          <w:spacing w:val="-3"/>
        </w:rPr>
        <w:t> </w:t>
      </w:r>
      <w:r>
        <w:rPr>
          <w:b w:val="0"/>
          <w:color w:val="414042"/>
        </w:rPr>
        <w:t>Brothers</w:t>
      </w:r>
      <w:r>
        <w:rPr>
          <w:b w:val="0"/>
          <w:color w:val="414042"/>
          <w:spacing w:val="-3"/>
        </w:rPr>
        <w:t> </w:t>
      </w:r>
      <w:r>
        <w:rPr>
          <w:b w:val="0"/>
          <w:color w:val="414042"/>
        </w:rPr>
        <w:t>with </w:t>
      </w:r>
      <w:r>
        <w:rPr>
          <w:b w:val="0"/>
          <w:color w:val="414042"/>
        </w:rPr>
        <w:t>respect to his claim with no admission of liability by the Marist</w:t>
      </w:r>
      <w:r>
        <w:rPr>
          <w:b w:val="0"/>
          <w:color w:val="414042"/>
          <w:spacing w:val="-22"/>
        </w:rPr>
        <w:t> </w:t>
      </w:r>
      <w:r>
        <w:rPr>
          <w:b w:val="0"/>
          <w:color w:val="414042"/>
        </w:rPr>
        <w:t>Brother</w:t>
      </w:r>
      <w:bookmarkStart w:name="180" w:id="1233"/>
      <w:bookmarkEnd w:id="1233"/>
      <w:r>
        <w:rPr>
          <w:b w:val="0"/>
          <w:color w:val="414042"/>
        </w:rPr>
        <w:t>s</w:t>
      </w:r>
      <w:r>
        <w:rPr>
          <w:b w:val="0"/>
          <w:color w:val="414042"/>
        </w:rPr>
        <w:t>.</w:t>
      </w:r>
      <w:r>
        <w:rPr>
          <w:rFonts w:ascii="Calibri"/>
          <w:color w:val="414042"/>
          <w:position w:val="8"/>
          <w:sz w:val="14"/>
        </w:rPr>
        <w:t>180</w:t>
      </w:r>
      <w:r>
        <w:rPr>
          <w:rFonts w:ascii="Calibri"/>
          <w:sz w:val="14"/>
        </w:rPr>
      </w:r>
    </w:p>
    <w:p>
      <w:pPr>
        <w:spacing w:line="240" w:lineRule="auto" w:before="0"/>
        <w:ind w:right="0"/>
        <w:rPr>
          <w:rFonts w:ascii="Calibri" w:hAnsi="Calibri" w:cs="Calibri" w:eastAsia="Calibri" w:hint="default"/>
          <w:sz w:val="24"/>
          <w:szCs w:val="24"/>
        </w:rPr>
      </w:pPr>
    </w:p>
    <w:p>
      <w:pPr>
        <w:spacing w:line="240" w:lineRule="auto" w:before="7"/>
        <w:ind w:right="0"/>
        <w:rPr>
          <w:rFonts w:ascii="Calibri" w:hAnsi="Calibri" w:cs="Calibri" w:eastAsia="Calibri" w:hint="default"/>
          <w:sz w:val="22"/>
          <w:szCs w:val="22"/>
        </w:rPr>
      </w:pPr>
    </w:p>
    <w:p>
      <w:pPr>
        <w:pStyle w:val="Heading4"/>
        <w:spacing w:line="240" w:lineRule="auto"/>
        <w:ind w:right="0"/>
        <w:jc w:val="left"/>
        <w:rPr>
          <w:b w:val="0"/>
          <w:bCs w:val="0"/>
        </w:rPr>
      </w:pPr>
      <w:bookmarkStart w:name="ACM" w:id="1234"/>
      <w:bookmarkEnd w:id="1234"/>
      <w:r>
        <w:rPr>
          <w:b w:val="0"/>
        </w:rPr>
      </w:r>
      <w:r>
        <w:rPr>
          <w:color w:val="004C8F"/>
        </w:rPr>
        <w:t>ACM</w:t>
      </w:r>
      <w:r>
        <w:rPr>
          <w:b w:val="0"/>
        </w:rPr>
      </w:r>
    </w:p>
    <w:p>
      <w:pPr>
        <w:spacing w:line="240" w:lineRule="auto" w:before="10"/>
        <w:ind w:right="0"/>
        <w:rPr>
          <w:rFonts w:ascii="Calibri" w:hAnsi="Calibri" w:cs="Calibri" w:eastAsia="Calibri" w:hint="default"/>
          <w:b/>
          <w:bCs/>
          <w:sz w:val="23"/>
          <w:szCs w:val="23"/>
        </w:rPr>
      </w:pPr>
    </w:p>
    <w:p>
      <w:pPr>
        <w:pStyle w:val="BodyText"/>
        <w:spacing w:line="244" w:lineRule="auto"/>
        <w:ind w:right="1169"/>
        <w:jc w:val="left"/>
      </w:pPr>
      <w:bookmarkStart w:name="ACM alleged that Brother Chute took him " w:id="1235"/>
      <w:bookmarkEnd w:id="1235"/>
      <w:r>
        <w:rPr/>
      </w:r>
      <w:r>
        <w:rPr>
          <w:b w:val="0"/>
          <w:bCs w:val="0"/>
          <w:color w:val="414042"/>
        </w:rPr>
        <w:t>ACM alleged that Brother Chute took him to the Brothers’ residence in 1980, 1981, 1983 and 1984 and sexually abused him there, including by having the plaintiff sit on his lap and</w:t>
      </w:r>
      <w:r>
        <w:rPr>
          <w:b w:val="0"/>
          <w:bCs w:val="0"/>
          <w:color w:val="414042"/>
          <w:spacing w:val="-26"/>
        </w:rPr>
        <w:t> </w:t>
      </w:r>
      <w:r>
        <w:rPr>
          <w:b w:val="0"/>
          <w:bCs w:val="0"/>
          <w:color w:val="414042"/>
        </w:rPr>
        <w:t>placing</w:t>
      </w:r>
      <w:r>
        <w:rPr/>
      </w:r>
    </w:p>
    <w:p>
      <w:pPr>
        <w:pStyle w:val="BodyText"/>
        <w:spacing w:line="244" w:lineRule="auto" w:before="1"/>
        <w:ind w:right="769"/>
        <w:jc w:val="left"/>
        <w:rPr>
          <w:rFonts w:ascii="Calibri" w:hAnsi="Calibri" w:cs="Calibri" w:eastAsia="Calibri" w:hint="default"/>
          <w:sz w:val="14"/>
          <w:szCs w:val="14"/>
        </w:rPr>
      </w:pPr>
      <w:r>
        <w:rPr>
          <w:b w:val="0"/>
          <w:bCs w:val="0"/>
          <w:color w:val="414042"/>
        </w:rPr>
        <w:t>his hand inside </w:t>
      </w:r>
      <w:r>
        <w:rPr>
          <w:b w:val="0"/>
          <w:bCs w:val="0"/>
          <w:color w:val="414042"/>
          <w:spacing w:val="-4"/>
        </w:rPr>
        <w:t>ACM’s </w:t>
      </w:r>
      <w:r>
        <w:rPr>
          <w:b w:val="0"/>
          <w:bCs w:val="0"/>
          <w:color w:val="414042"/>
        </w:rPr>
        <w:t>trousers and touching his penis and tes</w:t>
      </w:r>
      <w:bookmarkStart w:name="181" w:id="1236"/>
      <w:bookmarkEnd w:id="1236"/>
      <w:r>
        <w:rPr>
          <w:b w:val="0"/>
          <w:bCs w:val="0"/>
          <w:color w:val="414042"/>
        </w:rPr>
        <w:t>ticles</w:t>
      </w:r>
      <w:r>
        <w:rPr>
          <w:b w:val="0"/>
          <w:bCs w:val="0"/>
          <w:color w:val="414042"/>
        </w:rPr>
        <w:t>.</w:t>
      </w:r>
      <w:r>
        <w:rPr>
          <w:rFonts w:ascii="Calibri" w:hAnsi="Calibri" w:cs="Calibri" w:eastAsia="Calibri" w:hint="default"/>
          <w:color w:val="414042"/>
          <w:position w:val="8"/>
          <w:sz w:val="14"/>
          <w:szCs w:val="14"/>
        </w:rPr>
        <w:t>181 </w:t>
      </w:r>
      <w:r>
        <w:rPr>
          <w:b w:val="0"/>
          <w:bCs w:val="0"/>
          <w:color w:val="414042"/>
        </w:rPr>
        <w:t>Brother McMahon said </w:t>
      </w:r>
      <w:bookmarkStart w:name=" " w:id="1237"/>
      <w:bookmarkEnd w:id="1237"/>
      <w:r>
        <w:rPr>
          <w:b w:val="0"/>
          <w:bCs w:val="0"/>
          <w:color w:val="414042"/>
        </w:rPr>
      </w:r>
      <w:bookmarkStart w:name=" " w:id="1238"/>
      <w:bookmarkEnd w:id="1238"/>
      <w:r>
        <w:rPr>
          <w:b w:val="0"/>
          <w:bCs w:val="0"/>
          <w:color w:val="414042"/>
        </w:rPr>
        <w:t>th</w:t>
      </w:r>
      <w:r>
        <w:rPr>
          <w:b w:val="0"/>
          <w:bCs w:val="0"/>
          <w:color w:val="414042"/>
        </w:rPr>
        <w:t>at </w:t>
      </w:r>
      <w:r>
        <w:rPr>
          <w:b w:val="0"/>
          <w:bCs w:val="0"/>
          <w:color w:val="414042"/>
        </w:rPr>
        <w:t>he never received any complaint of sexually inappropriate behaviour by Brother Chute when he was</w:t>
      </w:r>
      <w:r>
        <w:rPr>
          <w:b w:val="0"/>
          <w:bCs w:val="0"/>
          <w:color w:val="414042"/>
          <w:spacing w:val="5"/>
        </w:rPr>
        <w:t> </w:t>
      </w:r>
      <w:r>
        <w:rPr>
          <w:b w:val="0"/>
          <w:bCs w:val="0"/>
          <w:color w:val="414042"/>
          <w:spacing w:val="-3"/>
        </w:rPr>
        <w:t>headmaster</w:t>
      </w:r>
      <w:bookmarkStart w:name="182" w:id="1239"/>
      <w:bookmarkEnd w:id="1239"/>
      <w:r>
        <w:rPr>
          <w:b w:val="0"/>
          <w:bCs w:val="0"/>
          <w:color w:val="414042"/>
          <w:spacing w:val="-3"/>
        </w:rPr>
        <w:t>.</w:t>
      </w:r>
      <w:r>
        <w:rPr>
          <w:rFonts w:ascii="Calibri" w:hAnsi="Calibri" w:cs="Calibri" w:eastAsia="Calibri" w:hint="default"/>
          <w:color w:val="414042"/>
          <w:spacing w:val="-3"/>
          <w:position w:val="8"/>
          <w:sz w:val="14"/>
          <w:szCs w:val="14"/>
        </w:rPr>
        <w:t>182</w:t>
      </w:r>
      <w:r>
        <w:rPr>
          <w:rFonts w:ascii="Calibri" w:hAnsi="Calibri" w:cs="Calibri" w:eastAsia="Calibri" w:hint="default"/>
          <w:spacing w:val="-3"/>
          <w:sz w:val="14"/>
          <w:szCs w:val="14"/>
        </w:rPr>
      </w:r>
    </w:p>
    <w:p>
      <w:pPr>
        <w:spacing w:after="0" w:line="244" w:lineRule="auto"/>
        <w:jc w:val="left"/>
        <w:rPr>
          <w:rFonts w:ascii="Calibri" w:hAnsi="Calibri" w:cs="Calibri" w:eastAsia="Calibri" w:hint="default"/>
          <w:sz w:val="14"/>
          <w:szCs w:val="14"/>
        </w:rPr>
        <w:sectPr>
          <w:pgSz w:w="11910" w:h="16840"/>
          <w:pgMar w:header="643" w:footer="615" w:top="840" w:bottom="800" w:left="1020" w:right="600"/>
        </w:sect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1"/>
        <w:ind w:right="0"/>
        <w:rPr>
          <w:rFonts w:ascii="Calibri" w:hAnsi="Calibri" w:cs="Calibri" w:eastAsia="Calibri" w:hint="default"/>
          <w:sz w:val="27"/>
          <w:szCs w:val="27"/>
        </w:rPr>
      </w:pPr>
    </w:p>
    <w:p>
      <w:pPr>
        <w:pStyle w:val="BodyText"/>
        <w:spacing w:line="244" w:lineRule="auto" w:before="51"/>
        <w:ind w:left="533" w:right="917"/>
        <w:jc w:val="left"/>
        <w:rPr>
          <w:rFonts w:ascii="Calibri" w:hAnsi="Calibri" w:cs="Calibri" w:eastAsia="Calibri" w:hint="default"/>
          <w:sz w:val="14"/>
          <w:szCs w:val="14"/>
        </w:rPr>
      </w:pPr>
      <w:bookmarkStart w:name="ACM did not give evidence. He received a" w:id="1240"/>
      <w:bookmarkEnd w:id="1240"/>
      <w:r>
        <w:rPr/>
      </w:r>
      <w:r>
        <w:rPr>
          <w:b w:val="0"/>
          <w:color w:val="414042"/>
        </w:rPr>
        <w:t>ACM did not give evidence. He received a payment of $26,666 from the Marist Brothers and Catholic Church Insurance with respect to his claim, with no admission of liability by</w:t>
      </w:r>
      <w:r>
        <w:rPr>
          <w:b w:val="0"/>
          <w:color w:val="414042"/>
          <w:spacing w:val="-20"/>
        </w:rPr>
        <w:t> </w:t>
      </w:r>
      <w:bookmarkStart w:name=" " w:id="1241"/>
      <w:bookmarkEnd w:id="1241"/>
      <w:r>
        <w:rPr>
          <w:b w:val="0"/>
          <w:color w:val="414042"/>
        </w:rPr>
        <w:t>the</w:t>
      </w:r>
      <w:r>
        <w:rPr>
          <w:b w:val="0"/>
          <w:color w:val="414042"/>
        </w:rPr>
        <w:t> </w:t>
      </w:r>
      <w:r>
        <w:rPr>
          <w:b w:val="0"/>
          <w:color w:val="414042"/>
        </w:rPr>
      </w:r>
      <w:r>
        <w:rPr>
          <w:rFonts w:ascii="Calibri Light"/>
          <w:b w:val="0"/>
          <w:color w:val="414042"/>
        </w:rPr>
        <w:t>Marist</w:t>
      </w:r>
      <w:r>
        <w:rPr>
          <w:rFonts w:ascii="Calibri Light"/>
          <w:b w:val="0"/>
          <w:color w:val="414042"/>
          <w:spacing w:val="-19"/>
        </w:rPr>
        <w:t> </w:t>
      </w:r>
      <w:r>
        <w:rPr>
          <w:rFonts w:ascii="Calibri Light"/>
          <w:b w:val="0"/>
          <w:color w:val="414042"/>
        </w:rPr>
        <w:t>Brothers.</w:t>
      </w:r>
      <w:bookmarkStart w:name="183" w:id="1242"/>
      <w:bookmarkEnd w:id="1242"/>
      <w:r>
        <w:rPr>
          <w:rFonts w:ascii="Calibri Light"/>
          <w:b w:val="0"/>
          <w:color w:val="414042"/>
        </w:rPr>
      </w:r>
      <w:r>
        <w:rPr>
          <w:rFonts w:ascii="Calibri"/>
          <w:color w:val="414042"/>
          <w:position w:val="8"/>
          <w:sz w:val="14"/>
        </w:rPr>
        <w:t>183</w:t>
      </w:r>
      <w:r>
        <w:rPr>
          <w:rFonts w:ascii="Calibri"/>
          <w:sz w:val="14"/>
        </w:rPr>
      </w:r>
    </w:p>
    <w:p>
      <w:pPr>
        <w:spacing w:line="240" w:lineRule="auto" w:before="0"/>
        <w:ind w:right="0"/>
        <w:rPr>
          <w:rFonts w:ascii="Calibri" w:hAnsi="Calibri" w:cs="Calibri" w:eastAsia="Calibri" w:hint="default"/>
          <w:sz w:val="24"/>
          <w:szCs w:val="24"/>
        </w:rPr>
      </w:pPr>
    </w:p>
    <w:p>
      <w:pPr>
        <w:spacing w:line="240" w:lineRule="auto" w:before="7"/>
        <w:ind w:right="0"/>
        <w:rPr>
          <w:rFonts w:ascii="Calibri" w:hAnsi="Calibri" w:cs="Calibri" w:eastAsia="Calibri" w:hint="default"/>
          <w:sz w:val="22"/>
          <w:szCs w:val="22"/>
        </w:rPr>
      </w:pPr>
    </w:p>
    <w:p>
      <w:pPr>
        <w:pStyle w:val="Heading4"/>
        <w:spacing w:line="240" w:lineRule="auto"/>
        <w:ind w:left="533" w:right="0"/>
        <w:jc w:val="left"/>
        <w:rPr>
          <w:b w:val="0"/>
          <w:bCs w:val="0"/>
        </w:rPr>
      </w:pPr>
      <w:bookmarkStart w:name="AAU" w:id="1243"/>
      <w:bookmarkEnd w:id="1243"/>
      <w:r>
        <w:rPr>
          <w:b w:val="0"/>
        </w:rPr>
      </w:r>
      <w:r>
        <w:rPr>
          <w:color w:val="004C8F"/>
          <w:spacing w:val="-4"/>
        </w:rPr>
        <w:t>AAU</w:t>
      </w:r>
      <w:r>
        <w:rPr>
          <w:b w:val="0"/>
        </w:rPr>
      </w:r>
    </w:p>
    <w:p>
      <w:pPr>
        <w:spacing w:line="240" w:lineRule="auto" w:before="10"/>
        <w:ind w:right="0"/>
        <w:rPr>
          <w:rFonts w:ascii="Calibri" w:hAnsi="Calibri" w:cs="Calibri" w:eastAsia="Calibri" w:hint="default"/>
          <w:b/>
          <w:bCs/>
          <w:sz w:val="23"/>
          <w:szCs w:val="23"/>
        </w:rPr>
      </w:pPr>
    </w:p>
    <w:p>
      <w:pPr>
        <w:pStyle w:val="BodyText"/>
        <w:spacing w:line="244" w:lineRule="auto"/>
        <w:ind w:left="533" w:right="122"/>
        <w:jc w:val="left"/>
        <w:rPr>
          <w:sz w:val="14"/>
          <w:szCs w:val="14"/>
        </w:rPr>
      </w:pPr>
      <w:bookmarkStart w:name="AAU alleged that Brother Chute sexually " w:id="1244"/>
      <w:bookmarkEnd w:id="1244"/>
      <w:r>
        <w:rPr/>
      </w:r>
      <w:r>
        <w:rPr>
          <w:b w:val="0"/>
          <w:bCs w:val="0"/>
          <w:color w:val="414042"/>
        </w:rPr>
        <w:t>AAU alleged that Brother Chute sexually abused him in 1982 on three separate occasions aft</w:t>
      </w:r>
      <w:bookmarkStart w:name=" " w:id="1245"/>
      <w:bookmarkEnd w:id="1245"/>
      <w:r>
        <w:rPr>
          <w:b w:val="0"/>
          <w:bCs w:val="0"/>
          <w:color w:val="414042"/>
        </w:rPr>
        <w:t>er</w:t>
      </w:r>
      <w:r>
        <w:rPr>
          <w:b w:val="0"/>
          <w:bCs w:val="0"/>
          <w:color w:val="414042"/>
        </w:rPr>
        <w:t> </w:t>
      </w:r>
      <w:r>
        <w:rPr>
          <w:b w:val="0"/>
          <w:bCs w:val="0"/>
          <w:color w:val="414042"/>
        </w:rPr>
        <w:t>school in Brother </w:t>
      </w:r>
      <w:r>
        <w:rPr>
          <w:b w:val="0"/>
          <w:bCs w:val="0"/>
          <w:color w:val="414042"/>
          <w:spacing w:val="-3"/>
        </w:rPr>
        <w:t>Chute’s </w:t>
      </w:r>
      <w:r>
        <w:rPr>
          <w:b w:val="0"/>
          <w:bCs w:val="0"/>
          <w:color w:val="414042"/>
        </w:rPr>
        <w:t>office.</w:t>
      </w:r>
      <w:bookmarkStart w:name="184" w:id="1246"/>
      <w:bookmarkEnd w:id="1246"/>
      <w:r>
        <w:rPr>
          <w:b w:val="0"/>
          <w:bCs w:val="0"/>
          <w:color w:val="414042"/>
        </w:rPr>
      </w:r>
      <w:r>
        <w:rPr>
          <w:b w:val="0"/>
          <w:bCs w:val="0"/>
          <w:color w:val="414042"/>
          <w:position w:val="8"/>
          <w:sz w:val="14"/>
          <w:szCs w:val="14"/>
        </w:rPr>
        <w:t>184 </w:t>
      </w:r>
      <w:r>
        <w:rPr>
          <w:b w:val="0"/>
          <w:bCs w:val="0"/>
          <w:color w:val="414042"/>
        </w:rPr>
        <w:t>On one of these occasions, AAU alleged that a cleaner employed </w:t>
      </w:r>
      <w:r>
        <w:rPr>
          <w:b w:val="0"/>
          <w:bCs w:val="0"/>
          <w:color w:val="414042"/>
        </w:rPr>
        <w:t>by</w:t>
      </w:r>
      <w:r>
        <w:rPr>
          <w:b w:val="0"/>
          <w:bCs w:val="0"/>
          <w:color w:val="414042"/>
          <w:spacing w:val="-4"/>
        </w:rPr>
        <w:t> </w:t>
      </w:r>
      <w:r>
        <w:rPr>
          <w:b w:val="0"/>
          <w:bCs w:val="0"/>
          <w:color w:val="414042"/>
        </w:rPr>
        <w:t>the</w:t>
      </w:r>
      <w:r>
        <w:rPr>
          <w:b w:val="0"/>
          <w:bCs w:val="0"/>
          <w:color w:val="414042"/>
          <w:spacing w:val="-4"/>
        </w:rPr>
        <w:t> </w:t>
      </w:r>
      <w:r>
        <w:rPr>
          <w:b w:val="0"/>
          <w:bCs w:val="0"/>
          <w:color w:val="414042"/>
        </w:rPr>
        <w:t>school</w:t>
      </w:r>
      <w:r>
        <w:rPr>
          <w:b w:val="0"/>
          <w:bCs w:val="0"/>
          <w:color w:val="414042"/>
          <w:spacing w:val="-4"/>
        </w:rPr>
        <w:t> </w:t>
      </w:r>
      <w:r>
        <w:rPr>
          <w:b w:val="0"/>
          <w:bCs w:val="0"/>
          <w:color w:val="414042"/>
        </w:rPr>
        <w:t>walked</w:t>
      </w:r>
      <w:r>
        <w:rPr>
          <w:b w:val="0"/>
          <w:bCs w:val="0"/>
          <w:color w:val="414042"/>
          <w:spacing w:val="-4"/>
        </w:rPr>
        <w:t> </w:t>
      </w:r>
      <w:r>
        <w:rPr>
          <w:b w:val="0"/>
          <w:bCs w:val="0"/>
          <w:color w:val="414042"/>
        </w:rPr>
        <w:t>into</w:t>
      </w:r>
      <w:r>
        <w:rPr>
          <w:b w:val="0"/>
          <w:bCs w:val="0"/>
          <w:color w:val="414042"/>
          <w:spacing w:val="-4"/>
        </w:rPr>
        <w:t> </w:t>
      </w:r>
      <w:r>
        <w:rPr>
          <w:b w:val="0"/>
          <w:bCs w:val="0"/>
          <w:color w:val="414042"/>
        </w:rPr>
        <w:t>Brother</w:t>
      </w:r>
      <w:r>
        <w:rPr>
          <w:b w:val="0"/>
          <w:bCs w:val="0"/>
          <w:color w:val="414042"/>
          <w:spacing w:val="-4"/>
        </w:rPr>
        <w:t> </w:t>
      </w:r>
      <w:r>
        <w:rPr>
          <w:b w:val="0"/>
          <w:bCs w:val="0"/>
          <w:color w:val="414042"/>
          <w:spacing w:val="-3"/>
        </w:rPr>
        <w:t>Chute’s</w:t>
      </w:r>
      <w:r>
        <w:rPr>
          <w:b w:val="0"/>
          <w:bCs w:val="0"/>
          <w:color w:val="414042"/>
          <w:spacing w:val="-4"/>
        </w:rPr>
        <w:t> </w:t>
      </w:r>
      <w:r>
        <w:rPr>
          <w:b w:val="0"/>
          <w:bCs w:val="0"/>
          <w:color w:val="414042"/>
        </w:rPr>
        <w:t>office</w:t>
      </w:r>
      <w:r>
        <w:rPr>
          <w:b w:val="0"/>
          <w:bCs w:val="0"/>
          <w:color w:val="414042"/>
          <w:spacing w:val="-4"/>
        </w:rPr>
        <w:t> </w:t>
      </w:r>
      <w:r>
        <w:rPr>
          <w:b w:val="0"/>
          <w:bCs w:val="0"/>
          <w:color w:val="414042"/>
        </w:rPr>
        <w:t>and</w:t>
      </w:r>
      <w:r>
        <w:rPr>
          <w:b w:val="0"/>
          <w:bCs w:val="0"/>
          <w:color w:val="414042"/>
          <w:spacing w:val="-4"/>
        </w:rPr>
        <w:t> </w:t>
      </w:r>
      <w:r>
        <w:rPr>
          <w:b w:val="0"/>
          <w:bCs w:val="0"/>
          <w:color w:val="414042"/>
        </w:rPr>
        <w:t>saw</w:t>
      </w:r>
      <w:r>
        <w:rPr>
          <w:b w:val="0"/>
          <w:bCs w:val="0"/>
          <w:color w:val="414042"/>
          <w:spacing w:val="-4"/>
        </w:rPr>
        <w:t> </w:t>
      </w:r>
      <w:r>
        <w:rPr>
          <w:b w:val="0"/>
          <w:bCs w:val="0"/>
          <w:color w:val="414042"/>
        </w:rPr>
        <w:t>Brother</w:t>
      </w:r>
      <w:r>
        <w:rPr>
          <w:b w:val="0"/>
          <w:bCs w:val="0"/>
          <w:color w:val="414042"/>
          <w:spacing w:val="-4"/>
        </w:rPr>
        <w:t> </w:t>
      </w:r>
      <w:r>
        <w:rPr>
          <w:b w:val="0"/>
          <w:bCs w:val="0"/>
          <w:color w:val="414042"/>
        </w:rPr>
        <w:t>Chute</w:t>
      </w:r>
      <w:r>
        <w:rPr>
          <w:b w:val="0"/>
          <w:bCs w:val="0"/>
          <w:color w:val="414042"/>
          <w:spacing w:val="-4"/>
        </w:rPr>
        <w:t> </w:t>
      </w:r>
      <w:r>
        <w:rPr>
          <w:b w:val="0"/>
          <w:bCs w:val="0"/>
          <w:color w:val="414042"/>
        </w:rPr>
        <w:t>and</w:t>
      </w:r>
      <w:r>
        <w:rPr>
          <w:b w:val="0"/>
          <w:bCs w:val="0"/>
          <w:color w:val="414042"/>
          <w:spacing w:val="-4"/>
        </w:rPr>
        <w:t> </w:t>
      </w:r>
      <w:r>
        <w:rPr>
          <w:b w:val="0"/>
          <w:bCs w:val="0"/>
          <w:color w:val="414042"/>
        </w:rPr>
        <w:t>AAU</w:t>
      </w:r>
      <w:r>
        <w:rPr>
          <w:b w:val="0"/>
          <w:bCs w:val="0"/>
          <w:color w:val="414042"/>
          <w:spacing w:val="-4"/>
        </w:rPr>
        <w:t> </w:t>
      </w:r>
      <w:r>
        <w:rPr>
          <w:b w:val="0"/>
          <w:bCs w:val="0"/>
          <w:color w:val="414042"/>
        </w:rPr>
        <w:t>‘close</w:t>
      </w:r>
      <w:r>
        <w:rPr>
          <w:b w:val="0"/>
          <w:bCs w:val="0"/>
          <w:color w:val="414042"/>
          <w:spacing w:val="-4"/>
        </w:rPr>
        <w:t> </w:t>
      </w:r>
      <w:r>
        <w:rPr>
          <w:b w:val="0"/>
          <w:bCs w:val="0"/>
          <w:color w:val="414042"/>
        </w:rPr>
        <w:t>to</w:t>
      </w:r>
      <w:r>
        <w:rPr>
          <w:b w:val="0"/>
          <w:bCs w:val="0"/>
          <w:color w:val="414042"/>
          <w:spacing w:val="-4"/>
        </w:rPr>
        <w:t> </w:t>
      </w:r>
      <w:r>
        <w:rPr>
          <w:b w:val="0"/>
          <w:bCs w:val="0"/>
          <w:color w:val="414042"/>
        </w:rPr>
        <w:t>and</w:t>
      </w:r>
      <w:r>
        <w:rPr>
          <w:b w:val="0"/>
          <w:bCs w:val="0"/>
          <w:color w:val="414042"/>
          <w:spacing w:val="-4"/>
        </w:rPr>
        <w:t> </w:t>
      </w:r>
      <w:r>
        <w:rPr>
          <w:b w:val="0"/>
          <w:bCs w:val="0"/>
          <w:color w:val="414042"/>
        </w:rPr>
        <w:t>facing </w:t>
      </w:r>
      <w:r>
        <w:rPr>
          <w:b w:val="0"/>
          <w:bCs w:val="0"/>
          <w:color w:val="414042"/>
        </w:rPr>
        <w:t>each other and pulling up their trousers. [Brother Chute] said, “Shit” and the cleaner apologised and left the </w:t>
      </w:r>
      <w:r>
        <w:rPr>
          <w:b w:val="0"/>
          <w:bCs w:val="0"/>
          <w:color w:val="414042"/>
          <w:spacing w:val="-3"/>
        </w:rPr>
        <w:t>office’</w:t>
      </w:r>
      <w:bookmarkStart w:name="185" w:id="1247"/>
      <w:bookmarkEnd w:id="1247"/>
      <w:r>
        <w:rPr>
          <w:b w:val="0"/>
          <w:bCs w:val="0"/>
          <w:color w:val="414042"/>
          <w:spacing w:val="-3"/>
        </w:rPr>
        <w:t>.</w:t>
      </w:r>
      <w:r>
        <w:rPr>
          <w:b w:val="0"/>
          <w:bCs w:val="0"/>
          <w:color w:val="414042"/>
          <w:spacing w:val="-3"/>
          <w:position w:val="8"/>
          <w:sz w:val="14"/>
          <w:szCs w:val="14"/>
        </w:rPr>
        <w:t>185  </w:t>
      </w:r>
      <w:r>
        <w:rPr>
          <w:b w:val="0"/>
          <w:bCs w:val="0"/>
          <w:color w:val="414042"/>
        </w:rPr>
        <w:t>There is no evidence that AAU reported the abuse at the time. AAU also </w:t>
      </w:r>
      <w:r>
        <w:rPr>
          <w:b w:val="0"/>
          <w:bCs w:val="0"/>
          <w:color w:val="414042"/>
        </w:rPr>
        <w:t>alleged that Brother Chute showed him pornography in the office on five occasions and then masturbated</w:t>
      </w:r>
      <w:r>
        <w:rPr>
          <w:b w:val="0"/>
          <w:bCs w:val="0"/>
          <w:color w:val="414042"/>
          <w:spacing w:val="-9"/>
        </w:rPr>
        <w:t> </w:t>
      </w:r>
      <w:bookmarkStart w:name="186" w:id="1248"/>
      <w:bookmarkEnd w:id="1248"/>
      <w:r>
        <w:rPr>
          <w:b w:val="0"/>
          <w:bCs w:val="0"/>
          <w:color w:val="414042"/>
        </w:rPr>
        <w:t>him</w:t>
      </w:r>
      <w:r>
        <w:rPr>
          <w:b w:val="0"/>
          <w:bCs w:val="0"/>
          <w:color w:val="414042"/>
        </w:rPr>
        <w:t>.</w:t>
      </w:r>
      <w:r>
        <w:rPr>
          <w:b w:val="0"/>
          <w:bCs w:val="0"/>
          <w:color w:val="414042"/>
          <w:position w:val="8"/>
          <w:sz w:val="14"/>
          <w:szCs w:val="14"/>
        </w:rPr>
        <w:t>186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8"/>
        <w:jc w:val="left"/>
        <w:rPr>
          <w:sz w:val="14"/>
          <w:szCs w:val="14"/>
        </w:rPr>
      </w:pPr>
      <w:bookmarkStart w:name="Brother McMahon stated in 2008 that he h" w:id="1249"/>
      <w:bookmarkEnd w:id="1249"/>
      <w:r>
        <w:rPr/>
      </w:r>
      <w:r>
        <w:rPr>
          <w:b w:val="0"/>
          <w:bCs w:val="0"/>
          <w:color w:val="414042"/>
        </w:rPr>
        <w:t>Brother McMahon </w:t>
      </w:r>
      <w:r>
        <w:rPr>
          <w:b w:val="0"/>
          <w:bCs w:val="0"/>
          <w:color w:val="414042"/>
          <w:spacing w:val="-3"/>
        </w:rPr>
        <w:t>stated </w:t>
      </w:r>
      <w:r>
        <w:rPr>
          <w:b w:val="0"/>
          <w:bCs w:val="0"/>
          <w:color w:val="414042"/>
        </w:rPr>
        <w:t>in 2008 that he had no knowledge of the abuse allegedly perpetrated</w:t>
      </w:r>
      <w:r>
        <w:rPr>
          <w:b w:val="0"/>
          <w:bCs w:val="0"/>
          <w:color w:val="414042"/>
          <w:spacing w:val="-18"/>
        </w:rPr>
        <w:t> </w:t>
      </w:r>
      <w:bookmarkStart w:name=" " w:id="1250"/>
      <w:bookmarkEnd w:id="1250"/>
      <w:r>
        <w:rPr>
          <w:b w:val="0"/>
          <w:bCs w:val="0"/>
          <w:color w:val="414042"/>
        </w:rPr>
        <w:t>on</w:t>
      </w:r>
      <w:r>
        <w:rPr>
          <w:b w:val="0"/>
          <w:bCs w:val="0"/>
          <w:color w:val="414042"/>
        </w:rPr>
        <w:t> </w:t>
      </w:r>
      <w:r>
        <w:rPr>
          <w:b w:val="0"/>
          <w:bCs w:val="0"/>
          <w:color w:val="414042"/>
        </w:rPr>
        <w:t>AAU by Brother Chute and that he ‘never had any information relayed to [him] by any cleaner’ of the matters alleged by</w:t>
      </w:r>
      <w:r>
        <w:rPr>
          <w:b w:val="0"/>
          <w:bCs w:val="0"/>
          <w:color w:val="414042"/>
          <w:spacing w:val="-33"/>
        </w:rPr>
        <w:t> </w:t>
      </w:r>
      <w:r>
        <w:rPr>
          <w:b w:val="0"/>
          <w:bCs w:val="0"/>
          <w:color w:val="414042"/>
        </w:rPr>
        <w:t>AAU</w:t>
      </w:r>
      <w:bookmarkStart w:name="187" w:id="1251"/>
      <w:bookmarkEnd w:id="1251"/>
      <w:r>
        <w:rPr>
          <w:b w:val="0"/>
          <w:bCs w:val="0"/>
          <w:color w:val="414042"/>
        </w:rPr>
        <w:t>.</w:t>
      </w:r>
      <w:r>
        <w:rPr>
          <w:b w:val="0"/>
          <w:bCs w:val="0"/>
          <w:color w:val="414042"/>
          <w:position w:val="8"/>
          <w:sz w:val="14"/>
          <w:szCs w:val="14"/>
        </w:rPr>
        <w:t>187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00"/>
        <w:jc w:val="left"/>
        <w:rPr>
          <w:rFonts w:ascii="Calibri" w:hAnsi="Calibri" w:cs="Calibri" w:eastAsia="Calibri" w:hint="default"/>
          <w:sz w:val="14"/>
          <w:szCs w:val="14"/>
        </w:rPr>
      </w:pPr>
      <w:bookmarkStart w:name="AAU did not give evidence. He accepted a" w:id="1252"/>
      <w:bookmarkEnd w:id="1252"/>
      <w:r>
        <w:rPr/>
      </w:r>
      <w:r>
        <w:rPr>
          <w:b w:val="0"/>
          <w:color w:val="414042"/>
        </w:rPr>
        <w:t>AAU</w:t>
      </w:r>
      <w:r>
        <w:rPr>
          <w:b w:val="0"/>
          <w:color w:val="414042"/>
          <w:spacing w:val="-3"/>
        </w:rPr>
        <w:t> </w:t>
      </w:r>
      <w:r>
        <w:rPr>
          <w:b w:val="0"/>
          <w:color w:val="414042"/>
        </w:rPr>
        <w:t>did</w:t>
      </w:r>
      <w:r>
        <w:rPr>
          <w:b w:val="0"/>
          <w:color w:val="414042"/>
          <w:spacing w:val="-3"/>
        </w:rPr>
        <w:t> </w:t>
      </w:r>
      <w:r>
        <w:rPr>
          <w:b w:val="0"/>
          <w:color w:val="414042"/>
        </w:rPr>
        <w:t>not</w:t>
      </w:r>
      <w:r>
        <w:rPr>
          <w:b w:val="0"/>
          <w:color w:val="414042"/>
          <w:spacing w:val="-3"/>
        </w:rPr>
        <w:t> </w:t>
      </w:r>
      <w:r>
        <w:rPr>
          <w:b w:val="0"/>
          <w:color w:val="414042"/>
        </w:rPr>
        <w:t>give</w:t>
      </w:r>
      <w:r>
        <w:rPr>
          <w:b w:val="0"/>
          <w:color w:val="414042"/>
          <w:spacing w:val="-3"/>
        </w:rPr>
        <w:t> </w:t>
      </w:r>
      <w:r>
        <w:rPr>
          <w:b w:val="0"/>
          <w:color w:val="414042"/>
        </w:rPr>
        <w:t>evidence.</w:t>
      </w:r>
      <w:r>
        <w:rPr>
          <w:b w:val="0"/>
          <w:color w:val="414042"/>
          <w:spacing w:val="-3"/>
        </w:rPr>
        <w:t> </w:t>
      </w:r>
      <w:r>
        <w:rPr>
          <w:b w:val="0"/>
          <w:color w:val="414042"/>
        </w:rPr>
        <w:t>He</w:t>
      </w:r>
      <w:r>
        <w:rPr>
          <w:b w:val="0"/>
          <w:color w:val="414042"/>
          <w:spacing w:val="-3"/>
        </w:rPr>
        <w:t> </w:t>
      </w:r>
      <w:r>
        <w:rPr>
          <w:b w:val="0"/>
          <w:color w:val="414042"/>
        </w:rPr>
        <w:t>accepted</w:t>
      </w:r>
      <w:r>
        <w:rPr>
          <w:b w:val="0"/>
          <w:color w:val="414042"/>
          <w:spacing w:val="-3"/>
        </w:rPr>
        <w:t> </w:t>
      </w:r>
      <w:r>
        <w:rPr>
          <w:b w:val="0"/>
          <w:color w:val="414042"/>
        </w:rPr>
        <w:t>a</w:t>
      </w:r>
      <w:r>
        <w:rPr>
          <w:b w:val="0"/>
          <w:color w:val="414042"/>
          <w:spacing w:val="-3"/>
        </w:rPr>
        <w:t> </w:t>
      </w:r>
      <w:r>
        <w:rPr>
          <w:b w:val="0"/>
          <w:color w:val="414042"/>
        </w:rPr>
        <w:t>payment</w:t>
      </w:r>
      <w:r>
        <w:rPr>
          <w:b w:val="0"/>
          <w:color w:val="414042"/>
          <w:spacing w:val="-3"/>
        </w:rPr>
        <w:t> </w:t>
      </w:r>
      <w:r>
        <w:rPr>
          <w:b w:val="0"/>
          <w:color w:val="414042"/>
        </w:rPr>
        <w:t>from</w:t>
      </w:r>
      <w:r>
        <w:rPr>
          <w:b w:val="0"/>
          <w:color w:val="414042"/>
          <w:spacing w:val="-3"/>
        </w:rPr>
        <w:t> </w:t>
      </w:r>
      <w:r>
        <w:rPr>
          <w:b w:val="0"/>
          <w:color w:val="414042"/>
        </w:rPr>
        <w:t>the</w:t>
      </w:r>
      <w:r>
        <w:rPr>
          <w:b w:val="0"/>
          <w:color w:val="414042"/>
          <w:spacing w:val="-3"/>
        </w:rPr>
        <w:t> </w:t>
      </w:r>
      <w:r>
        <w:rPr>
          <w:b w:val="0"/>
          <w:color w:val="414042"/>
        </w:rPr>
        <w:t>Marist</w:t>
      </w:r>
      <w:r>
        <w:rPr>
          <w:b w:val="0"/>
          <w:color w:val="414042"/>
          <w:spacing w:val="-3"/>
        </w:rPr>
        <w:t> </w:t>
      </w:r>
      <w:r>
        <w:rPr>
          <w:b w:val="0"/>
          <w:color w:val="414042"/>
        </w:rPr>
        <w:t>Brothers</w:t>
      </w:r>
      <w:r>
        <w:rPr>
          <w:b w:val="0"/>
          <w:color w:val="414042"/>
          <w:spacing w:val="-3"/>
        </w:rPr>
        <w:t> </w:t>
      </w:r>
      <w:r>
        <w:rPr>
          <w:b w:val="0"/>
          <w:color w:val="414042"/>
        </w:rPr>
        <w:t>and</w:t>
      </w:r>
      <w:r>
        <w:rPr>
          <w:b w:val="0"/>
          <w:color w:val="414042"/>
          <w:spacing w:val="-3"/>
        </w:rPr>
        <w:t> </w:t>
      </w:r>
      <w:r>
        <w:rPr>
          <w:b w:val="0"/>
          <w:color w:val="414042"/>
        </w:rPr>
        <w:t>Catholic</w:t>
      </w:r>
      <w:r>
        <w:rPr>
          <w:b w:val="0"/>
          <w:color w:val="414042"/>
          <w:spacing w:val="-3"/>
        </w:rPr>
        <w:t> </w:t>
      </w:r>
      <w:r>
        <w:rPr>
          <w:b w:val="0"/>
          <w:color w:val="414042"/>
        </w:rPr>
        <w:t>Church </w:t>
      </w:r>
      <w:r>
        <w:rPr>
          <w:b w:val="0"/>
          <w:color w:val="414042"/>
        </w:rPr>
        <w:t>Insurance of $120,000, without liability being</w:t>
      </w:r>
      <w:r>
        <w:rPr>
          <w:b w:val="0"/>
          <w:color w:val="414042"/>
          <w:spacing w:val="-21"/>
        </w:rPr>
        <w:t> </w:t>
      </w:r>
      <w:r>
        <w:rPr>
          <w:b w:val="0"/>
          <w:color w:val="414042"/>
        </w:rPr>
        <w:t>admitt</w:t>
      </w:r>
      <w:bookmarkStart w:name=".188" w:id="1253"/>
      <w:bookmarkEnd w:id="1253"/>
      <w:r>
        <w:rPr>
          <w:b w:val="0"/>
          <w:color w:val="414042"/>
        </w:rPr>
        <w:t>e</w:t>
      </w:r>
      <w:r>
        <w:rPr>
          <w:b w:val="0"/>
          <w:color w:val="414042"/>
        </w:rPr>
        <w:t>d</w:t>
      </w:r>
      <w:r>
        <w:rPr>
          <w:rFonts w:ascii="Calibri"/>
          <w:color w:val="414042"/>
          <w:position w:val="8"/>
          <w:sz w:val="14"/>
        </w:rPr>
        <w:t>.188</w:t>
      </w:r>
      <w:r>
        <w:rPr>
          <w:rFonts w:ascii="Calibri"/>
          <w:sz w:val="14"/>
        </w:rPr>
      </w:r>
    </w:p>
    <w:p>
      <w:pPr>
        <w:spacing w:line="240" w:lineRule="auto" w:before="0"/>
        <w:ind w:right="0"/>
        <w:rPr>
          <w:rFonts w:ascii="Calibri" w:hAnsi="Calibri" w:cs="Calibri" w:eastAsia="Calibri" w:hint="default"/>
          <w:sz w:val="24"/>
          <w:szCs w:val="24"/>
        </w:rPr>
      </w:pPr>
    </w:p>
    <w:p>
      <w:pPr>
        <w:spacing w:line="240" w:lineRule="auto" w:before="7"/>
        <w:ind w:right="0"/>
        <w:rPr>
          <w:rFonts w:ascii="Calibri" w:hAnsi="Calibri" w:cs="Calibri" w:eastAsia="Calibri" w:hint="default"/>
          <w:sz w:val="22"/>
          <w:szCs w:val="22"/>
        </w:rPr>
      </w:pPr>
    </w:p>
    <w:p>
      <w:pPr>
        <w:pStyle w:val="Heading4"/>
        <w:spacing w:line="240" w:lineRule="auto"/>
        <w:ind w:left="533" w:right="0"/>
        <w:jc w:val="left"/>
        <w:rPr>
          <w:b w:val="0"/>
          <w:bCs w:val="0"/>
        </w:rPr>
      </w:pPr>
      <w:bookmarkStart w:name="AAM" w:id="1254"/>
      <w:bookmarkEnd w:id="1254"/>
      <w:r>
        <w:rPr>
          <w:b w:val="0"/>
        </w:rPr>
      </w:r>
      <w:r>
        <w:rPr>
          <w:color w:val="004C8F"/>
        </w:rPr>
        <w:t>AAM</w:t>
      </w:r>
      <w:r>
        <w:rPr>
          <w:b w:val="0"/>
        </w:rPr>
      </w:r>
    </w:p>
    <w:p>
      <w:pPr>
        <w:spacing w:line="240" w:lineRule="auto" w:before="10"/>
        <w:ind w:right="0"/>
        <w:rPr>
          <w:rFonts w:ascii="Calibri" w:hAnsi="Calibri" w:cs="Calibri" w:eastAsia="Calibri" w:hint="default"/>
          <w:b/>
          <w:bCs/>
          <w:sz w:val="23"/>
          <w:szCs w:val="23"/>
        </w:rPr>
      </w:pPr>
    </w:p>
    <w:p>
      <w:pPr>
        <w:pStyle w:val="BodyText"/>
        <w:spacing w:line="244" w:lineRule="auto"/>
        <w:ind w:left="533" w:right="503"/>
        <w:jc w:val="left"/>
      </w:pPr>
      <w:bookmarkStart w:name="AAM said that Brother Chute sexually abu" w:id="1255"/>
      <w:bookmarkEnd w:id="1255"/>
      <w:r>
        <w:rPr/>
      </w:r>
      <w:r>
        <w:rPr>
          <w:b w:val="0"/>
          <w:bCs w:val="0"/>
          <w:color w:val="414042"/>
        </w:rPr>
        <w:t>AAM said that Brother Chute sexually abused him from year 7 in 1985. The Director of Public Prosecution’s</w:t>
      </w:r>
      <w:r>
        <w:rPr>
          <w:b w:val="0"/>
          <w:bCs w:val="0"/>
          <w:color w:val="414042"/>
          <w:spacing w:val="-6"/>
        </w:rPr>
        <w:t> </w:t>
      </w:r>
      <w:r>
        <w:rPr>
          <w:b w:val="0"/>
          <w:bCs w:val="0"/>
          <w:color w:val="414042"/>
        </w:rPr>
        <w:t>(DPP’s)</w:t>
      </w:r>
      <w:r>
        <w:rPr>
          <w:b w:val="0"/>
          <w:bCs w:val="0"/>
          <w:color w:val="414042"/>
          <w:spacing w:val="-6"/>
        </w:rPr>
        <w:t> </w:t>
      </w:r>
      <w:r>
        <w:rPr>
          <w:b w:val="0"/>
          <w:bCs w:val="0"/>
          <w:color w:val="414042"/>
        </w:rPr>
        <w:t>Statement</w:t>
      </w:r>
      <w:r>
        <w:rPr>
          <w:b w:val="0"/>
          <w:bCs w:val="0"/>
          <w:color w:val="414042"/>
          <w:spacing w:val="-6"/>
        </w:rPr>
        <w:t> </w:t>
      </w:r>
      <w:r>
        <w:rPr>
          <w:b w:val="0"/>
          <w:bCs w:val="0"/>
          <w:color w:val="414042"/>
        </w:rPr>
        <w:t>of</w:t>
      </w:r>
      <w:r>
        <w:rPr>
          <w:b w:val="0"/>
          <w:bCs w:val="0"/>
          <w:color w:val="414042"/>
          <w:spacing w:val="-6"/>
        </w:rPr>
        <w:t> </w:t>
      </w:r>
      <w:r>
        <w:rPr>
          <w:b w:val="0"/>
          <w:bCs w:val="0"/>
          <w:color w:val="414042"/>
        </w:rPr>
        <w:t>Facts</w:t>
      </w:r>
      <w:r>
        <w:rPr>
          <w:b w:val="0"/>
          <w:bCs w:val="0"/>
          <w:color w:val="414042"/>
          <w:spacing w:val="-6"/>
        </w:rPr>
        <w:t> </w:t>
      </w:r>
      <w:r>
        <w:rPr>
          <w:b w:val="0"/>
          <w:bCs w:val="0"/>
          <w:color w:val="414042"/>
        </w:rPr>
        <w:t>tendered</w:t>
      </w:r>
      <w:r>
        <w:rPr>
          <w:b w:val="0"/>
          <w:bCs w:val="0"/>
          <w:color w:val="414042"/>
          <w:spacing w:val="-6"/>
        </w:rPr>
        <w:t> </w:t>
      </w:r>
      <w:r>
        <w:rPr>
          <w:b w:val="0"/>
          <w:bCs w:val="0"/>
          <w:color w:val="414042"/>
        </w:rPr>
        <w:t>in</w:t>
      </w:r>
      <w:r>
        <w:rPr>
          <w:b w:val="0"/>
          <w:bCs w:val="0"/>
          <w:color w:val="414042"/>
          <w:spacing w:val="-6"/>
        </w:rPr>
        <w:t> </w:t>
      </w:r>
      <w:r>
        <w:rPr>
          <w:b w:val="0"/>
          <w:bCs w:val="0"/>
          <w:color w:val="414042"/>
        </w:rPr>
        <w:t>Brother</w:t>
      </w:r>
      <w:r>
        <w:rPr>
          <w:b w:val="0"/>
          <w:bCs w:val="0"/>
          <w:color w:val="414042"/>
          <w:spacing w:val="-6"/>
        </w:rPr>
        <w:t> </w:t>
      </w:r>
      <w:r>
        <w:rPr>
          <w:b w:val="0"/>
          <w:bCs w:val="0"/>
          <w:color w:val="414042"/>
          <w:spacing w:val="-3"/>
        </w:rPr>
        <w:t>Chute’s</w:t>
      </w:r>
      <w:r>
        <w:rPr>
          <w:b w:val="0"/>
          <w:bCs w:val="0"/>
          <w:color w:val="414042"/>
          <w:spacing w:val="-6"/>
        </w:rPr>
        <w:t> </w:t>
      </w:r>
      <w:r>
        <w:rPr>
          <w:b w:val="0"/>
          <w:bCs w:val="0"/>
          <w:color w:val="414042"/>
        </w:rPr>
        <w:t>sentencing</w:t>
      </w:r>
      <w:r>
        <w:rPr>
          <w:b w:val="0"/>
          <w:bCs w:val="0"/>
          <w:color w:val="414042"/>
          <w:spacing w:val="-6"/>
        </w:rPr>
        <w:t> </w:t>
      </w:r>
      <w:r>
        <w:rPr>
          <w:b w:val="0"/>
          <w:bCs w:val="0"/>
          <w:color w:val="414042"/>
        </w:rPr>
        <w:t>hearing</w:t>
      </w:r>
      <w:r>
        <w:rPr>
          <w:b w:val="0"/>
          <w:bCs w:val="0"/>
          <w:color w:val="414042"/>
          <w:spacing w:val="-6"/>
        </w:rPr>
        <w:t> </w:t>
      </w:r>
      <w:r>
        <w:rPr>
          <w:b w:val="0"/>
          <w:bCs w:val="0"/>
          <w:color w:val="414042"/>
        </w:rPr>
        <w:t>in</w:t>
      </w:r>
      <w:r>
        <w:rPr>
          <w:b w:val="0"/>
          <w:bCs w:val="0"/>
          <w:color w:val="414042"/>
          <w:spacing w:val="-6"/>
        </w:rPr>
        <w:t> </w:t>
      </w:r>
      <w:r>
        <w:rPr>
          <w:b w:val="0"/>
          <w:bCs w:val="0"/>
          <w:color w:val="414042"/>
        </w:rPr>
        <w:t>2008 </w:t>
      </w:r>
      <w:r>
        <w:rPr>
          <w:b w:val="0"/>
          <w:bCs w:val="0"/>
          <w:color w:val="414042"/>
        </w:rPr>
        <w:t>included the following from</w:t>
      </w:r>
      <w:r>
        <w:rPr>
          <w:b w:val="0"/>
          <w:bCs w:val="0"/>
          <w:color w:val="414042"/>
          <w:spacing w:val="-14"/>
        </w:rPr>
        <w:t> </w:t>
      </w:r>
      <w:r>
        <w:rPr>
          <w:b w:val="0"/>
          <w:bCs w:val="0"/>
          <w:color w:val="414042"/>
        </w:rPr>
        <w:t>AAM:</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174"/>
        <w:jc w:val="both"/>
        <w:rPr>
          <w:sz w:val="14"/>
          <w:szCs w:val="14"/>
        </w:rPr>
      </w:pPr>
      <w:bookmarkStart w:name="It was considered normal for kids to go " w:id="1256"/>
      <w:bookmarkEnd w:id="1256"/>
      <w:r>
        <w:rPr/>
      </w:r>
      <w:r>
        <w:rPr>
          <w:b w:val="0"/>
          <w:bCs w:val="0"/>
          <w:color w:val="414042"/>
        </w:rPr>
        <w:t>It was considered normal </w:t>
      </w:r>
      <w:r>
        <w:rPr>
          <w:b w:val="0"/>
          <w:bCs w:val="0"/>
          <w:color w:val="414042"/>
          <w:spacing w:val="-3"/>
        </w:rPr>
        <w:t>for </w:t>
      </w:r>
      <w:r>
        <w:rPr>
          <w:b w:val="0"/>
          <w:bCs w:val="0"/>
          <w:color w:val="414042"/>
        </w:rPr>
        <w:t>kids to go to Brother </w:t>
      </w:r>
      <w:r>
        <w:rPr>
          <w:b w:val="0"/>
          <w:bCs w:val="0"/>
          <w:color w:val="414042"/>
          <w:spacing w:val="-4"/>
        </w:rPr>
        <w:t>Kostka’s </w:t>
      </w:r>
      <w:r>
        <w:rPr>
          <w:b w:val="0"/>
          <w:bCs w:val="0"/>
          <w:color w:val="414042"/>
        </w:rPr>
        <w:t>office when they had nothing to </w:t>
      </w:r>
      <w:r>
        <w:rPr>
          <w:b w:val="0"/>
          <w:bCs w:val="0"/>
          <w:color w:val="414042"/>
        </w:rPr>
        <w:t>do. … If a student wanted to skip a class and watch television or read books, Brother</w:t>
      </w:r>
      <w:r>
        <w:rPr>
          <w:b w:val="0"/>
          <w:bCs w:val="0"/>
          <w:color w:val="414042"/>
          <w:spacing w:val="-37"/>
        </w:rPr>
        <w:t> </w:t>
      </w:r>
      <w:r>
        <w:rPr>
          <w:b w:val="0"/>
          <w:bCs w:val="0"/>
          <w:color w:val="414042"/>
          <w:spacing w:val="-3"/>
        </w:rPr>
        <w:t>Kostka </w:t>
      </w:r>
      <w:r>
        <w:rPr>
          <w:b w:val="0"/>
          <w:bCs w:val="0"/>
          <w:color w:val="414042"/>
          <w:spacing w:val="-3"/>
        </w:rPr>
      </w:r>
      <w:r>
        <w:rPr>
          <w:b w:val="0"/>
          <w:bCs w:val="0"/>
          <w:color w:val="414042"/>
        </w:rPr>
        <w:t>would </w:t>
      </w:r>
      <w:r>
        <w:rPr>
          <w:b w:val="0"/>
          <w:bCs w:val="0"/>
          <w:color w:val="414042"/>
          <w:spacing w:val="-3"/>
        </w:rPr>
        <w:t>make </w:t>
      </w:r>
      <w:r>
        <w:rPr>
          <w:b w:val="0"/>
          <w:bCs w:val="0"/>
          <w:color w:val="414042"/>
        </w:rPr>
        <w:t>it alright for a student to do</w:t>
      </w:r>
      <w:r>
        <w:rPr>
          <w:b w:val="0"/>
          <w:bCs w:val="0"/>
          <w:color w:val="414042"/>
          <w:spacing w:val="-14"/>
        </w:rPr>
        <w:t> </w:t>
      </w:r>
      <w:r>
        <w:rPr>
          <w:b w:val="0"/>
          <w:bCs w:val="0"/>
          <w:color w:val="414042"/>
        </w:rPr>
        <w:t>so.</w:t>
      </w:r>
      <w:bookmarkStart w:name="189" w:id="1257"/>
      <w:bookmarkEnd w:id="1257"/>
      <w:r>
        <w:rPr>
          <w:b w:val="0"/>
          <w:bCs w:val="0"/>
          <w:color w:val="414042"/>
        </w:rPr>
      </w:r>
      <w:r>
        <w:rPr>
          <w:b w:val="0"/>
          <w:bCs w:val="0"/>
          <w:color w:val="414042"/>
          <w:position w:val="8"/>
          <w:sz w:val="14"/>
          <w:szCs w:val="14"/>
        </w:rPr>
        <w:t>189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0"/>
        <w:jc w:val="left"/>
      </w:pPr>
      <w:bookmarkStart w:name="The Statement of Facts described the abu" w:id="1258"/>
      <w:bookmarkEnd w:id="1258"/>
      <w:r>
        <w:rPr/>
      </w:r>
      <w:r>
        <w:rPr>
          <w:b w:val="0"/>
          <w:color w:val="414042"/>
        </w:rPr>
        <w:t>The Statement of Facts described the abuse as</w:t>
      </w:r>
      <w:r>
        <w:rPr>
          <w:b w:val="0"/>
          <w:color w:val="414042"/>
          <w:spacing w:val="-31"/>
        </w:rPr>
        <w:t> </w:t>
      </w:r>
      <w:r>
        <w:rPr>
          <w:b w:val="0"/>
          <w:color w:val="414042"/>
        </w:rPr>
        <w:t>follows:</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159"/>
        <w:jc w:val="left"/>
      </w:pPr>
      <w:bookmarkStart w:name="In the first half of 1985 [AAM] was alon" w:id="1259"/>
      <w:bookmarkEnd w:id="1259"/>
      <w:r>
        <w:rPr/>
      </w:r>
      <w:r>
        <w:rPr>
          <w:b w:val="0"/>
          <w:bCs w:val="0"/>
          <w:color w:val="414042"/>
        </w:rPr>
        <w:t>In the first half of 1985 [AAM] was alone with Chute in his office. The office door was</w:t>
      </w:r>
      <w:r>
        <w:rPr>
          <w:b w:val="0"/>
          <w:bCs w:val="0"/>
          <w:color w:val="414042"/>
          <w:spacing w:val="-31"/>
        </w:rPr>
        <w:t> </w:t>
      </w:r>
      <w:r>
        <w:rPr>
          <w:b w:val="0"/>
          <w:bCs w:val="0"/>
          <w:color w:val="414042"/>
        </w:rPr>
        <w:t>open. </w:t>
      </w:r>
      <w:r>
        <w:rPr>
          <w:b w:val="0"/>
          <w:bCs w:val="0"/>
          <w:color w:val="414042"/>
        </w:rPr>
        <w:t>[AAM] was seated in front of </w:t>
      </w:r>
      <w:r>
        <w:rPr>
          <w:b w:val="0"/>
          <w:bCs w:val="0"/>
          <w:color w:val="414042"/>
          <w:spacing w:val="-3"/>
        </w:rPr>
        <w:t>Chute’s </w:t>
      </w:r>
      <w:r>
        <w:rPr>
          <w:b w:val="0"/>
          <w:bCs w:val="0"/>
          <w:color w:val="414042"/>
        </w:rPr>
        <w:t>desk when Chute went behind [AAM] and placed his </w:t>
      </w:r>
      <w:r>
        <w:rPr>
          <w:b w:val="0"/>
          <w:bCs w:val="0"/>
          <w:color w:val="414042"/>
        </w:rPr>
        <w:t>arms around him. Chute then commenced to fondle </w:t>
      </w:r>
      <w:r>
        <w:rPr>
          <w:b w:val="0"/>
          <w:bCs w:val="0"/>
          <w:color w:val="414042"/>
          <w:spacing w:val="-3"/>
        </w:rPr>
        <w:t>[AAM]’s </w:t>
      </w:r>
      <w:r>
        <w:rPr>
          <w:b w:val="0"/>
          <w:bCs w:val="0"/>
          <w:color w:val="414042"/>
        </w:rPr>
        <w:t>penis outside his</w:t>
      </w:r>
      <w:r>
        <w:rPr>
          <w:b w:val="0"/>
          <w:bCs w:val="0"/>
          <w:color w:val="414042"/>
          <w:spacing w:val="-11"/>
        </w:rPr>
        <w:t> </w:t>
      </w:r>
      <w:r>
        <w:rPr>
          <w:b w:val="0"/>
          <w:bCs w:val="0"/>
          <w:color w:val="414042"/>
        </w:rPr>
        <w:t>clothing.</w:t>
      </w:r>
      <w:r>
        <w:rPr/>
      </w:r>
    </w:p>
    <w:p>
      <w:pPr>
        <w:pStyle w:val="BodyText"/>
        <w:spacing w:line="240" w:lineRule="auto" w:before="1"/>
        <w:ind w:left="1373" w:right="0"/>
        <w:jc w:val="left"/>
        <w:rPr>
          <w:rFonts w:ascii="Calibri" w:hAnsi="Calibri" w:cs="Calibri" w:eastAsia="Calibri" w:hint="default"/>
          <w:sz w:val="14"/>
          <w:szCs w:val="14"/>
        </w:rPr>
      </w:pPr>
      <w:r>
        <w:rPr>
          <w:b w:val="0"/>
          <w:bCs w:val="0"/>
          <w:color w:val="414042"/>
        </w:rPr>
        <w:t>He then attempted to put his hands inside </w:t>
      </w:r>
      <w:r>
        <w:rPr>
          <w:b w:val="0"/>
          <w:bCs w:val="0"/>
          <w:color w:val="414042"/>
          <w:spacing w:val="-3"/>
        </w:rPr>
        <w:t>[AAM]’s</w:t>
      </w:r>
      <w:r>
        <w:rPr>
          <w:b w:val="0"/>
          <w:bCs w:val="0"/>
          <w:color w:val="414042"/>
          <w:spacing w:val="-17"/>
        </w:rPr>
        <w:t> </w:t>
      </w:r>
      <w:r>
        <w:rPr>
          <w:b w:val="0"/>
          <w:bCs w:val="0"/>
          <w:color w:val="414042"/>
        </w:rPr>
        <w:t>clothing.</w:t>
      </w:r>
      <w:bookmarkStart w:name="190" w:id="1260"/>
      <w:bookmarkEnd w:id="1260"/>
      <w:r>
        <w:rPr>
          <w:b w:val="0"/>
          <w:bCs w:val="0"/>
          <w:color w:val="414042"/>
        </w:rPr>
      </w:r>
      <w:r>
        <w:rPr>
          <w:rFonts w:ascii="Calibri" w:hAnsi="Calibri" w:cs="Calibri" w:eastAsia="Calibri" w:hint="default"/>
          <w:color w:val="414042"/>
          <w:position w:val="8"/>
          <w:sz w:val="14"/>
          <w:szCs w:val="14"/>
        </w:rPr>
        <w:t>190</w:t>
      </w:r>
      <w:r>
        <w:rPr>
          <w:rFonts w:ascii="Calibri" w:hAnsi="Calibri" w:cs="Calibri" w:eastAsia="Calibri" w:hint="default"/>
          <w:sz w:val="14"/>
          <w:szCs w:val="14"/>
        </w:rPr>
      </w:r>
    </w:p>
    <w:p>
      <w:pPr>
        <w:spacing w:line="240" w:lineRule="auto" w:before="10"/>
        <w:ind w:right="0"/>
        <w:rPr>
          <w:rFonts w:ascii="Calibri" w:hAnsi="Calibri" w:cs="Calibri" w:eastAsia="Calibri" w:hint="default"/>
          <w:sz w:val="23"/>
          <w:szCs w:val="23"/>
        </w:rPr>
      </w:pPr>
    </w:p>
    <w:p>
      <w:pPr>
        <w:pStyle w:val="BodyText"/>
        <w:spacing w:line="244" w:lineRule="auto"/>
        <w:ind w:left="533" w:right="330"/>
        <w:jc w:val="left"/>
        <w:rPr>
          <w:rFonts w:ascii="Calibri" w:hAnsi="Calibri" w:cs="Calibri" w:eastAsia="Calibri" w:hint="default"/>
          <w:sz w:val="14"/>
          <w:szCs w:val="14"/>
        </w:rPr>
      </w:pPr>
      <w:bookmarkStart w:name="Brother Heinrich said that, as headmaste" w:id="1261"/>
      <w:bookmarkEnd w:id="1261"/>
      <w:r>
        <w:rPr/>
      </w:r>
      <w:r>
        <w:rPr>
          <w:b w:val="0"/>
          <w:color w:val="414042"/>
        </w:rPr>
        <w:t>Brother Heinrich said that, as </w:t>
      </w:r>
      <w:r>
        <w:rPr>
          <w:b w:val="0"/>
          <w:color w:val="414042"/>
          <w:spacing w:val="-3"/>
        </w:rPr>
        <w:t>headmaster, </w:t>
      </w:r>
      <w:r>
        <w:rPr>
          <w:b w:val="0"/>
          <w:color w:val="414042"/>
        </w:rPr>
        <w:t>he was not aware of allegations that Brother Chute</w:t>
      </w:r>
      <w:r>
        <w:rPr>
          <w:b w:val="0"/>
          <w:color w:val="414042"/>
          <w:spacing w:val="-32"/>
        </w:rPr>
        <w:t> </w:t>
      </w:r>
      <w:bookmarkStart w:name=" " w:id="1262"/>
      <w:bookmarkEnd w:id="1262"/>
      <w:r>
        <w:rPr>
          <w:b w:val="0"/>
          <w:color w:val="414042"/>
        </w:rPr>
        <w:t>had</w:t>
      </w:r>
      <w:r>
        <w:rPr>
          <w:b w:val="0"/>
          <w:color w:val="414042"/>
        </w:rPr>
        <w:t> </w:t>
      </w:r>
      <w:r>
        <w:rPr>
          <w:b w:val="0"/>
          <w:color w:val="414042"/>
        </w:rPr>
        <w:t>sexually abused</w:t>
      </w:r>
      <w:r>
        <w:rPr>
          <w:b w:val="0"/>
          <w:color w:val="414042"/>
          <w:spacing w:val="-8"/>
        </w:rPr>
        <w:t> </w:t>
      </w:r>
      <w:bookmarkStart w:name="191" w:id="1263"/>
      <w:bookmarkEnd w:id="1263"/>
      <w:r>
        <w:rPr>
          <w:b w:val="0"/>
          <w:color w:val="414042"/>
        </w:rPr>
        <w:t>AAM</w:t>
      </w:r>
      <w:r>
        <w:rPr>
          <w:b w:val="0"/>
          <w:color w:val="414042"/>
        </w:rPr>
        <w:t>.</w:t>
      </w:r>
      <w:r>
        <w:rPr>
          <w:rFonts w:ascii="Calibri"/>
          <w:color w:val="414042"/>
          <w:position w:val="8"/>
          <w:sz w:val="14"/>
        </w:rPr>
        <w:t>191</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759"/>
        <w:jc w:val="left"/>
        <w:rPr>
          <w:rFonts w:ascii="Calibri" w:hAnsi="Calibri" w:cs="Calibri" w:eastAsia="Calibri" w:hint="default"/>
          <w:sz w:val="14"/>
          <w:szCs w:val="14"/>
        </w:rPr>
      </w:pPr>
      <w:bookmarkStart w:name="AAM did not give evidence. He received a" w:id="1264"/>
      <w:bookmarkEnd w:id="1264"/>
      <w:r>
        <w:rPr/>
      </w:r>
      <w:r>
        <w:rPr>
          <w:b w:val="0"/>
          <w:color w:val="414042"/>
        </w:rPr>
        <w:t>AAM did not give evidence. He received a payment of $180,000 from the Marist Brothers</w:t>
      </w:r>
      <w:r>
        <w:rPr>
          <w:b w:val="0"/>
          <w:color w:val="414042"/>
          <w:spacing w:val="-37"/>
        </w:rPr>
        <w:t> </w:t>
      </w:r>
      <w:r>
        <w:rPr>
          <w:b w:val="0"/>
          <w:color w:val="414042"/>
        </w:rPr>
        <w:t>and </w:t>
      </w:r>
      <w:r>
        <w:rPr>
          <w:b w:val="0"/>
          <w:color w:val="414042"/>
        </w:rPr>
        <w:t>Catholic Church Insurance with respect to his claim, without liability being</w:t>
      </w:r>
      <w:r>
        <w:rPr>
          <w:b w:val="0"/>
          <w:color w:val="414042"/>
          <w:spacing w:val="-35"/>
        </w:rPr>
        <w:t> </w:t>
      </w:r>
      <w:r>
        <w:rPr>
          <w:b w:val="0"/>
          <w:color w:val="414042"/>
        </w:rPr>
        <w:t>admitted</w:t>
      </w:r>
      <w:bookmarkStart w:name=".192" w:id="1265"/>
      <w:bookmarkEnd w:id="1265"/>
      <w:r>
        <w:rPr>
          <w:b w:val="0"/>
          <w:color w:val="414042"/>
        </w:rPr>
      </w:r>
      <w:r>
        <w:rPr>
          <w:rFonts w:ascii="Calibri"/>
          <w:color w:val="414042"/>
          <w:position w:val="8"/>
          <w:sz w:val="14"/>
        </w:rPr>
        <w:t>.192</w:t>
      </w:r>
      <w:r>
        <w:rPr>
          <w:rFonts w:ascii="Calibri"/>
          <w:sz w:val="14"/>
        </w:rPr>
      </w:r>
    </w:p>
    <w:p>
      <w:pPr>
        <w:spacing w:after="0" w:line="244" w:lineRule="auto"/>
        <w:jc w:val="left"/>
        <w:rPr>
          <w:rFonts w:ascii="Calibri" w:hAnsi="Calibri" w:cs="Calibri" w:eastAsia="Calibri" w:hint="default"/>
          <w:sz w:val="14"/>
          <w:szCs w:val="14"/>
        </w:rPr>
        <w:sectPr>
          <w:pgSz w:w="11910" w:h="16840"/>
          <w:pgMar w:header="643" w:footer="615" w:top="840" w:bottom="800" w:left="600" w:right="1020"/>
        </w:sect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6"/>
        <w:ind w:right="0"/>
        <w:rPr>
          <w:rFonts w:ascii="Calibri" w:hAnsi="Calibri" w:cs="Calibri" w:eastAsia="Calibri" w:hint="default"/>
          <w:sz w:val="26"/>
          <w:szCs w:val="26"/>
        </w:rPr>
      </w:pPr>
    </w:p>
    <w:p>
      <w:pPr>
        <w:pStyle w:val="Heading4"/>
        <w:spacing w:line="240" w:lineRule="auto" w:before="58"/>
        <w:ind w:right="0"/>
        <w:jc w:val="left"/>
        <w:rPr>
          <w:b w:val="0"/>
          <w:bCs w:val="0"/>
        </w:rPr>
      </w:pPr>
      <w:bookmarkStart w:name="AAE" w:id="1266"/>
      <w:bookmarkEnd w:id="1266"/>
      <w:r>
        <w:rPr>
          <w:b w:val="0"/>
        </w:rPr>
      </w:r>
      <w:r>
        <w:rPr>
          <w:color w:val="004C8F"/>
        </w:rPr>
        <w:t>AAE</w:t>
      </w:r>
      <w:r>
        <w:rPr>
          <w:b w:val="0"/>
        </w:rPr>
      </w:r>
    </w:p>
    <w:p>
      <w:pPr>
        <w:spacing w:line="240" w:lineRule="auto" w:before="10"/>
        <w:ind w:right="0"/>
        <w:rPr>
          <w:rFonts w:ascii="Calibri" w:hAnsi="Calibri" w:cs="Calibri" w:eastAsia="Calibri" w:hint="default"/>
          <w:b/>
          <w:bCs/>
          <w:sz w:val="23"/>
          <w:szCs w:val="23"/>
        </w:rPr>
      </w:pPr>
    </w:p>
    <w:p>
      <w:pPr>
        <w:pStyle w:val="BodyText"/>
        <w:spacing w:line="244" w:lineRule="auto"/>
        <w:ind w:right="795"/>
        <w:jc w:val="left"/>
      </w:pPr>
      <w:bookmarkStart w:name="Brother Chute was convicted in 2008 of f" w:id="1267"/>
      <w:bookmarkEnd w:id="1267"/>
      <w:r>
        <w:rPr/>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was</w:t>
      </w:r>
      <w:r>
        <w:rPr>
          <w:b w:val="0"/>
          <w:color w:val="414042"/>
          <w:spacing w:val="-4"/>
        </w:rPr>
        <w:t> </w:t>
      </w:r>
      <w:r>
        <w:rPr>
          <w:b w:val="0"/>
          <w:color w:val="414042"/>
        </w:rPr>
        <w:t>convicted</w:t>
      </w:r>
      <w:r>
        <w:rPr>
          <w:b w:val="0"/>
          <w:color w:val="414042"/>
          <w:spacing w:val="-4"/>
        </w:rPr>
        <w:t> </w:t>
      </w:r>
      <w:r>
        <w:rPr>
          <w:b w:val="0"/>
          <w:color w:val="414042"/>
        </w:rPr>
        <w:t>in</w:t>
      </w:r>
      <w:r>
        <w:rPr>
          <w:b w:val="0"/>
          <w:color w:val="414042"/>
          <w:spacing w:val="-4"/>
        </w:rPr>
        <w:t> </w:t>
      </w:r>
      <w:r>
        <w:rPr>
          <w:b w:val="0"/>
          <w:color w:val="414042"/>
        </w:rPr>
        <w:t>2008</w:t>
      </w:r>
      <w:r>
        <w:rPr>
          <w:b w:val="0"/>
          <w:color w:val="414042"/>
          <w:spacing w:val="-4"/>
        </w:rPr>
        <w:t> </w:t>
      </w:r>
      <w:r>
        <w:rPr>
          <w:b w:val="0"/>
          <w:color w:val="414042"/>
        </w:rPr>
        <w:t>of</w:t>
      </w:r>
      <w:r>
        <w:rPr>
          <w:b w:val="0"/>
          <w:color w:val="414042"/>
          <w:spacing w:val="-4"/>
        </w:rPr>
        <w:t> </w:t>
      </w:r>
      <w:r>
        <w:rPr>
          <w:b w:val="0"/>
          <w:color w:val="414042"/>
        </w:rPr>
        <w:t>five</w:t>
      </w:r>
      <w:r>
        <w:rPr>
          <w:b w:val="0"/>
          <w:color w:val="414042"/>
          <w:spacing w:val="-4"/>
        </w:rPr>
        <w:t> </w:t>
      </w:r>
      <w:r>
        <w:rPr>
          <w:b w:val="0"/>
          <w:color w:val="414042"/>
        </w:rPr>
        <w:t>counts</w:t>
      </w:r>
      <w:r>
        <w:rPr>
          <w:b w:val="0"/>
          <w:color w:val="414042"/>
          <w:spacing w:val="-4"/>
        </w:rPr>
        <w:t> </w:t>
      </w:r>
      <w:r>
        <w:rPr>
          <w:b w:val="0"/>
          <w:color w:val="414042"/>
        </w:rPr>
        <w:t>of</w:t>
      </w:r>
      <w:r>
        <w:rPr>
          <w:b w:val="0"/>
          <w:color w:val="414042"/>
          <w:spacing w:val="-4"/>
        </w:rPr>
        <w:t> </w:t>
      </w:r>
      <w:r>
        <w:rPr>
          <w:b w:val="0"/>
          <w:color w:val="414042"/>
        </w:rPr>
        <w:t>indecency</w:t>
      </w:r>
      <w:r>
        <w:rPr>
          <w:b w:val="0"/>
          <w:color w:val="414042"/>
          <w:spacing w:val="-4"/>
        </w:rPr>
        <w:t> </w:t>
      </w:r>
      <w:r>
        <w:rPr>
          <w:b w:val="0"/>
          <w:color w:val="414042"/>
        </w:rPr>
        <w:t>upon</w:t>
      </w:r>
      <w:r>
        <w:rPr>
          <w:b w:val="0"/>
          <w:color w:val="414042"/>
          <w:spacing w:val="-4"/>
        </w:rPr>
        <w:t> </w:t>
      </w:r>
      <w:r>
        <w:rPr>
          <w:b w:val="0"/>
          <w:color w:val="414042"/>
        </w:rPr>
        <w:t>AAE.</w:t>
      </w:r>
      <w:r>
        <w:rPr>
          <w:b w:val="0"/>
          <w:color w:val="414042"/>
          <w:spacing w:val="-4"/>
        </w:rPr>
        <w:t> </w:t>
      </w:r>
      <w:r>
        <w:rPr>
          <w:b w:val="0"/>
          <w:color w:val="414042"/>
        </w:rPr>
        <w:t>In</w:t>
      </w:r>
      <w:r>
        <w:rPr>
          <w:b w:val="0"/>
          <w:color w:val="414042"/>
          <w:spacing w:val="-4"/>
        </w:rPr>
        <w:t> </w:t>
      </w:r>
      <w:r>
        <w:rPr>
          <w:b w:val="0"/>
          <w:color w:val="414042"/>
        </w:rPr>
        <w:t>his</w:t>
      </w:r>
      <w:r>
        <w:rPr>
          <w:b w:val="0"/>
          <w:color w:val="414042"/>
          <w:spacing w:val="-4"/>
        </w:rPr>
        <w:t> </w:t>
      </w:r>
      <w:r>
        <w:rPr>
          <w:b w:val="0"/>
          <w:color w:val="414042"/>
        </w:rPr>
        <w:t>statement</w:t>
      </w:r>
      <w:r>
        <w:rPr>
          <w:b w:val="0"/>
          <w:color w:val="414042"/>
          <w:spacing w:val="-4"/>
        </w:rPr>
        <w:t> </w:t>
      </w:r>
      <w:r>
        <w:rPr>
          <w:b w:val="0"/>
          <w:color w:val="414042"/>
        </w:rPr>
        <w:t>to </w:t>
      </w:r>
      <w:r>
        <w:rPr>
          <w:b w:val="0"/>
          <w:color w:val="414042"/>
        </w:rPr>
        <w:t>police AAE said: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559"/>
        <w:jc w:val="left"/>
        <w:rPr>
          <w:rFonts w:ascii="Calibri" w:hAnsi="Calibri" w:cs="Calibri" w:eastAsia="Calibri" w:hint="default"/>
          <w:sz w:val="14"/>
          <w:szCs w:val="14"/>
        </w:rPr>
      </w:pPr>
      <w:bookmarkStart w:name="I started Marist College in 1985 and the" w:id="1268"/>
      <w:bookmarkEnd w:id="1268"/>
      <w:r>
        <w:rPr/>
      </w:r>
      <w:r>
        <w:rPr>
          <w:b w:val="0"/>
          <w:color w:val="414042"/>
        </w:rPr>
        <w:t>I started Marist College in 1985 and the touching started almost straight </w:t>
      </w:r>
      <w:r>
        <w:rPr>
          <w:b w:val="0"/>
          <w:color w:val="414042"/>
          <w:spacing w:val="-6"/>
        </w:rPr>
        <w:t>away. </w:t>
      </w:r>
      <w:r>
        <w:rPr>
          <w:b w:val="0"/>
          <w:color w:val="414042"/>
        </w:rPr>
        <w:t>This</w:t>
      </w:r>
      <w:r>
        <w:rPr>
          <w:b w:val="0"/>
          <w:color w:val="414042"/>
          <w:spacing w:val="-35"/>
        </w:rPr>
        <w:t> </w:t>
      </w:r>
      <w:r>
        <w:rPr>
          <w:b w:val="0"/>
          <w:color w:val="414042"/>
        </w:rPr>
        <w:t>became </w:t>
      </w:r>
      <w:r>
        <w:rPr>
          <w:b w:val="0"/>
          <w:color w:val="414042"/>
        </w:rPr>
        <w:t>very normal to me and Brother </w:t>
      </w:r>
      <w:r>
        <w:rPr>
          <w:b w:val="0"/>
          <w:color w:val="414042"/>
          <w:spacing w:val="-3"/>
        </w:rPr>
        <w:t>Kostka </w:t>
      </w:r>
      <w:r>
        <w:rPr>
          <w:b w:val="0"/>
          <w:color w:val="414042"/>
        </w:rPr>
        <w:t>would touch me daily sometimes 2, 3 or 4 times in a </w:t>
      </w:r>
      <w:r>
        <w:rPr>
          <w:b w:val="0"/>
          <w:color w:val="414042"/>
        </w:rPr>
        <w:t>single </w:t>
      </w:r>
      <w:r>
        <w:rPr>
          <w:b w:val="0"/>
          <w:color w:val="414042"/>
          <w:spacing w:val="-6"/>
        </w:rPr>
        <w:t>day. </w:t>
      </w:r>
      <w:r>
        <w:rPr>
          <w:b w:val="0"/>
          <w:color w:val="414042"/>
        </w:rPr>
        <w:t>He would always cuddle me and he even put his hands down </w:t>
      </w:r>
      <w:r>
        <w:rPr>
          <w:b w:val="0"/>
          <w:color w:val="414042"/>
          <w:spacing w:val="-3"/>
        </w:rPr>
        <w:t>my </w:t>
      </w:r>
      <w:r>
        <w:rPr>
          <w:b w:val="0"/>
          <w:color w:val="414042"/>
        </w:rPr>
        <w:t>pants during </w:t>
      </w:r>
      <w:r>
        <w:rPr>
          <w:b w:val="0"/>
          <w:color w:val="414042"/>
        </w:rPr>
        <w:t>the classes he was teaching, it would often be in front of other students. I think that in all Brother </w:t>
      </w:r>
      <w:r>
        <w:rPr>
          <w:b w:val="0"/>
          <w:color w:val="414042"/>
          <w:spacing w:val="-3"/>
        </w:rPr>
        <w:t>Kostka </w:t>
      </w:r>
      <w:r>
        <w:rPr>
          <w:b w:val="0"/>
          <w:color w:val="414042"/>
        </w:rPr>
        <w:t>would have touched me 600 to 700 times during </w:t>
      </w:r>
      <w:r>
        <w:rPr>
          <w:b w:val="0"/>
          <w:color w:val="414042"/>
          <w:spacing w:val="-3"/>
        </w:rPr>
        <w:t>my </w:t>
      </w:r>
      <w:r>
        <w:rPr>
          <w:b w:val="0"/>
          <w:color w:val="414042"/>
        </w:rPr>
        <w:t>time at Marist College. </w:t>
      </w:r>
      <w:r>
        <w:rPr>
          <w:b w:val="0"/>
          <w:color w:val="414042"/>
        </w:rPr>
        <w:t>It became so normal and regular that I accepted it as part of </w:t>
      </w:r>
      <w:r>
        <w:rPr>
          <w:b w:val="0"/>
          <w:color w:val="414042"/>
          <w:spacing w:val="-3"/>
        </w:rPr>
        <w:t>my</w:t>
      </w:r>
      <w:r>
        <w:rPr>
          <w:b w:val="0"/>
          <w:color w:val="414042"/>
          <w:spacing w:val="-22"/>
        </w:rPr>
        <w:t> </w:t>
      </w:r>
      <w:r>
        <w:rPr>
          <w:b w:val="0"/>
          <w:color w:val="414042"/>
        </w:rPr>
        <w:t>life.</w:t>
      </w:r>
      <w:bookmarkStart w:name="193" w:id="1269"/>
      <w:bookmarkEnd w:id="1269"/>
      <w:r>
        <w:rPr>
          <w:b w:val="0"/>
          <w:color w:val="414042"/>
        </w:rPr>
      </w:r>
      <w:r>
        <w:rPr>
          <w:rFonts w:ascii="Calibri"/>
          <w:color w:val="414042"/>
          <w:position w:val="8"/>
          <w:sz w:val="14"/>
        </w:rPr>
        <w:t>193</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right="945"/>
        <w:jc w:val="left"/>
        <w:rPr>
          <w:rFonts w:ascii="Calibri" w:hAnsi="Calibri" w:cs="Calibri" w:eastAsia="Calibri" w:hint="default"/>
          <w:sz w:val="14"/>
          <w:szCs w:val="14"/>
        </w:rPr>
      </w:pPr>
      <w:bookmarkStart w:name="AAE commenced civil proceedings in 2007." w:id="1270"/>
      <w:bookmarkEnd w:id="1270"/>
      <w:r>
        <w:rPr/>
      </w:r>
      <w:r>
        <w:rPr>
          <w:b w:val="0"/>
          <w:bCs w:val="0"/>
          <w:color w:val="414042"/>
        </w:rPr>
        <w:t>AAE commenced civil proceedings in 2007. He alleged that Brother Chute had touched his</w:t>
      </w:r>
      <w:r>
        <w:rPr>
          <w:b w:val="0"/>
          <w:bCs w:val="0"/>
          <w:color w:val="414042"/>
          <w:spacing w:val="-23"/>
        </w:rPr>
        <w:t> </w:t>
      </w:r>
      <w:r>
        <w:rPr>
          <w:b w:val="0"/>
          <w:bCs w:val="0"/>
          <w:color w:val="414042"/>
        </w:rPr>
        <w:t>penis </w:t>
      </w:r>
      <w:r>
        <w:rPr>
          <w:b w:val="0"/>
          <w:bCs w:val="0"/>
          <w:color w:val="414042"/>
        </w:rPr>
        <w:t>outside his trousers and also, on numerous occasions, placed his hand inside his trousers onto his penis and testicles. He alleged that the assaults took place in class, in his office, while he</w:t>
      </w:r>
      <w:r>
        <w:rPr>
          <w:b w:val="0"/>
          <w:bCs w:val="0"/>
          <w:color w:val="414042"/>
          <w:spacing w:val="-25"/>
        </w:rPr>
        <w:t> </w:t>
      </w:r>
      <w:r>
        <w:rPr>
          <w:b w:val="0"/>
          <w:bCs w:val="0"/>
          <w:color w:val="414042"/>
        </w:rPr>
        <w:t>was </w:t>
      </w:r>
      <w:r>
        <w:rPr>
          <w:b w:val="0"/>
          <w:bCs w:val="0"/>
          <w:color w:val="414042"/>
        </w:rPr>
        <w:t>helping on the pie wagon, at film nights and in Brother </w:t>
      </w:r>
      <w:r>
        <w:rPr>
          <w:b w:val="0"/>
          <w:bCs w:val="0"/>
          <w:color w:val="414042"/>
          <w:spacing w:val="-3"/>
        </w:rPr>
        <w:t>Chute’s </w:t>
      </w:r>
      <w:r>
        <w:rPr>
          <w:b w:val="0"/>
          <w:bCs w:val="0"/>
          <w:color w:val="414042"/>
        </w:rPr>
        <w:t>room at the</w:t>
      </w:r>
      <w:r>
        <w:rPr>
          <w:b w:val="0"/>
          <w:bCs w:val="0"/>
          <w:color w:val="414042"/>
          <w:spacing w:val="-37"/>
        </w:rPr>
        <w:t> </w:t>
      </w:r>
      <w:r>
        <w:rPr>
          <w:b w:val="0"/>
          <w:bCs w:val="0"/>
          <w:color w:val="414042"/>
        </w:rPr>
        <w:t>seminary</w:t>
      </w:r>
      <w:bookmarkStart w:name="194" w:id="1271"/>
      <w:bookmarkEnd w:id="1271"/>
      <w:r>
        <w:rPr>
          <w:b w:val="0"/>
          <w:bCs w:val="0"/>
          <w:color w:val="414042"/>
        </w:rPr>
        <w:t>.</w:t>
      </w:r>
      <w:r>
        <w:rPr>
          <w:rFonts w:ascii="Calibri" w:hAnsi="Calibri" w:cs="Calibri" w:eastAsia="Calibri" w:hint="default"/>
          <w:color w:val="414042"/>
          <w:position w:val="8"/>
          <w:sz w:val="14"/>
          <w:szCs w:val="14"/>
        </w:rPr>
        <w:t>194</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1178"/>
        <w:jc w:val="left"/>
      </w:pPr>
      <w:bookmarkStart w:name="In March 2008, AAE told a psychiatrist t" w:id="1272"/>
      <w:bookmarkEnd w:id="1272"/>
      <w:r>
        <w:rPr/>
      </w:r>
      <w:r>
        <w:rPr>
          <w:b w:val="0"/>
          <w:bCs w:val="0"/>
          <w:color w:val="414042"/>
        </w:rPr>
        <w:t>In</w:t>
      </w:r>
      <w:r>
        <w:rPr>
          <w:b w:val="0"/>
          <w:bCs w:val="0"/>
          <w:color w:val="414042"/>
          <w:spacing w:val="-3"/>
        </w:rPr>
        <w:t> </w:t>
      </w:r>
      <w:r>
        <w:rPr>
          <w:b w:val="0"/>
          <w:bCs w:val="0"/>
          <w:color w:val="414042"/>
        </w:rPr>
        <w:t>March</w:t>
      </w:r>
      <w:r>
        <w:rPr>
          <w:b w:val="0"/>
          <w:bCs w:val="0"/>
          <w:color w:val="414042"/>
          <w:spacing w:val="-3"/>
        </w:rPr>
        <w:t> </w:t>
      </w:r>
      <w:r>
        <w:rPr>
          <w:b w:val="0"/>
          <w:bCs w:val="0"/>
          <w:color w:val="414042"/>
        </w:rPr>
        <w:t>2008,</w:t>
      </w:r>
      <w:r>
        <w:rPr>
          <w:b w:val="0"/>
          <w:bCs w:val="0"/>
          <w:color w:val="414042"/>
          <w:spacing w:val="-3"/>
        </w:rPr>
        <w:t> </w:t>
      </w:r>
      <w:r>
        <w:rPr>
          <w:b w:val="0"/>
          <w:bCs w:val="0"/>
          <w:color w:val="414042"/>
        </w:rPr>
        <w:t>AAE</w:t>
      </w:r>
      <w:r>
        <w:rPr>
          <w:b w:val="0"/>
          <w:bCs w:val="0"/>
          <w:color w:val="414042"/>
          <w:spacing w:val="-3"/>
        </w:rPr>
        <w:t> </w:t>
      </w:r>
      <w:r>
        <w:rPr>
          <w:b w:val="0"/>
          <w:bCs w:val="0"/>
          <w:color w:val="414042"/>
        </w:rPr>
        <w:t>told</w:t>
      </w:r>
      <w:r>
        <w:rPr>
          <w:b w:val="0"/>
          <w:bCs w:val="0"/>
          <w:color w:val="414042"/>
          <w:spacing w:val="-3"/>
        </w:rPr>
        <w:t> </w:t>
      </w:r>
      <w:r>
        <w:rPr>
          <w:b w:val="0"/>
          <w:bCs w:val="0"/>
          <w:color w:val="414042"/>
        </w:rPr>
        <w:t>a</w:t>
      </w:r>
      <w:r>
        <w:rPr>
          <w:b w:val="0"/>
          <w:bCs w:val="0"/>
          <w:color w:val="414042"/>
          <w:spacing w:val="-3"/>
        </w:rPr>
        <w:t> </w:t>
      </w:r>
      <w:r>
        <w:rPr>
          <w:b w:val="0"/>
          <w:bCs w:val="0"/>
          <w:color w:val="414042"/>
        </w:rPr>
        <w:t>psychiatrist</w:t>
      </w:r>
      <w:r>
        <w:rPr>
          <w:b w:val="0"/>
          <w:bCs w:val="0"/>
          <w:color w:val="414042"/>
          <w:spacing w:val="-3"/>
        </w:rPr>
        <w:t> </w:t>
      </w:r>
      <w:r>
        <w:rPr>
          <w:b w:val="0"/>
          <w:bCs w:val="0"/>
          <w:color w:val="414042"/>
        </w:rPr>
        <w:t>that</w:t>
      </w:r>
      <w:r>
        <w:rPr>
          <w:b w:val="0"/>
          <w:bCs w:val="0"/>
          <w:color w:val="414042"/>
          <w:spacing w:val="-3"/>
        </w:rPr>
        <w:t> </w:t>
      </w:r>
      <w:r>
        <w:rPr>
          <w:b w:val="0"/>
          <w:bCs w:val="0"/>
          <w:color w:val="414042"/>
        </w:rPr>
        <w:t>Brother</w:t>
      </w:r>
      <w:r>
        <w:rPr>
          <w:b w:val="0"/>
          <w:bCs w:val="0"/>
          <w:color w:val="414042"/>
          <w:spacing w:val="-3"/>
        </w:rPr>
        <w:t> Chute’s </w:t>
      </w:r>
      <w:r>
        <w:rPr>
          <w:b w:val="0"/>
          <w:bCs w:val="0"/>
          <w:color w:val="414042"/>
        </w:rPr>
        <w:t>sexual</w:t>
      </w:r>
      <w:r>
        <w:rPr>
          <w:b w:val="0"/>
          <w:bCs w:val="0"/>
          <w:color w:val="414042"/>
          <w:spacing w:val="-3"/>
        </w:rPr>
        <w:t> </w:t>
      </w:r>
      <w:r>
        <w:rPr>
          <w:b w:val="0"/>
          <w:bCs w:val="0"/>
          <w:color w:val="414042"/>
        </w:rPr>
        <w:t>abuse</w:t>
      </w:r>
      <w:r>
        <w:rPr>
          <w:b w:val="0"/>
          <w:bCs w:val="0"/>
          <w:color w:val="414042"/>
          <w:spacing w:val="-3"/>
        </w:rPr>
        <w:t> </w:t>
      </w:r>
      <w:r>
        <w:rPr>
          <w:b w:val="0"/>
          <w:bCs w:val="0"/>
          <w:color w:val="414042"/>
        </w:rPr>
        <w:t>of</w:t>
      </w:r>
      <w:r>
        <w:rPr>
          <w:b w:val="0"/>
          <w:bCs w:val="0"/>
          <w:color w:val="414042"/>
          <w:spacing w:val="-3"/>
        </w:rPr>
        <w:t> </w:t>
      </w:r>
      <w:r>
        <w:rPr>
          <w:b w:val="0"/>
          <w:bCs w:val="0"/>
          <w:color w:val="414042"/>
        </w:rPr>
        <w:t>students</w:t>
      </w:r>
      <w:r>
        <w:rPr>
          <w:b w:val="0"/>
          <w:bCs w:val="0"/>
          <w:color w:val="414042"/>
          <w:spacing w:val="-3"/>
        </w:rPr>
        <w:t> </w:t>
      </w:r>
      <w:r>
        <w:rPr>
          <w:b w:val="0"/>
          <w:bCs w:val="0"/>
          <w:color w:val="414042"/>
        </w:rPr>
        <w:t>at</w:t>
      </w:r>
      <w:r>
        <w:rPr>
          <w:b w:val="0"/>
          <w:bCs w:val="0"/>
          <w:color w:val="414042"/>
          <w:spacing w:val="-3"/>
        </w:rPr>
        <w:t> </w:t>
      </w:r>
      <w:r>
        <w:rPr>
          <w:b w:val="0"/>
          <w:bCs w:val="0"/>
          <w:color w:val="414042"/>
        </w:rPr>
        <w:t>Marist </w:t>
      </w:r>
      <w:r>
        <w:rPr>
          <w:b w:val="0"/>
          <w:bCs w:val="0"/>
          <w:color w:val="414042"/>
        </w:rPr>
        <w:t>College was widely known by staff at the school at the</w:t>
      </w:r>
      <w:r>
        <w:rPr>
          <w:b w:val="0"/>
          <w:bCs w:val="0"/>
          <w:color w:val="414042"/>
          <w:spacing w:val="-30"/>
        </w:rPr>
        <w:t> </w:t>
      </w:r>
      <w:r>
        <w:rPr>
          <w:b w:val="0"/>
          <w:bCs w:val="0"/>
          <w:color w:val="414042"/>
        </w:rPr>
        <w:t>time: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620"/>
        <w:jc w:val="both"/>
        <w:rPr>
          <w:sz w:val="14"/>
          <w:szCs w:val="14"/>
        </w:rPr>
      </w:pPr>
      <w:bookmarkStart w:name="everyone knew – the teachers – he’d do i" w:id="1273"/>
      <w:bookmarkEnd w:id="1273"/>
      <w:r>
        <w:rPr/>
      </w:r>
      <w:r>
        <w:rPr>
          <w:b w:val="0"/>
          <w:bCs w:val="0"/>
          <w:color w:val="414042"/>
          <w:spacing w:val="-4"/>
        </w:rPr>
        <w:t>everyone </w:t>
      </w:r>
      <w:r>
        <w:rPr>
          <w:b w:val="0"/>
          <w:bCs w:val="0"/>
          <w:color w:val="414042"/>
          <w:spacing w:val="-3"/>
        </w:rPr>
        <w:t>knew </w:t>
      </w:r>
      <w:r>
        <w:rPr>
          <w:b w:val="0"/>
          <w:bCs w:val="0"/>
          <w:color w:val="414042"/>
        </w:rPr>
        <w:t>– the </w:t>
      </w:r>
      <w:r>
        <w:rPr>
          <w:b w:val="0"/>
          <w:bCs w:val="0"/>
          <w:color w:val="414042"/>
          <w:spacing w:val="-4"/>
        </w:rPr>
        <w:t>teachers </w:t>
      </w:r>
      <w:r>
        <w:rPr>
          <w:b w:val="0"/>
          <w:bCs w:val="0"/>
          <w:color w:val="414042"/>
        </w:rPr>
        <w:t>– </w:t>
      </w:r>
      <w:r>
        <w:rPr>
          <w:b w:val="0"/>
          <w:bCs w:val="0"/>
          <w:color w:val="414042"/>
          <w:spacing w:val="-7"/>
        </w:rPr>
        <w:t>he’d </w:t>
      </w:r>
      <w:r>
        <w:rPr>
          <w:b w:val="0"/>
          <w:bCs w:val="0"/>
          <w:color w:val="414042"/>
        </w:rPr>
        <w:t>do it in </w:t>
      </w:r>
      <w:r>
        <w:rPr>
          <w:b w:val="0"/>
          <w:bCs w:val="0"/>
          <w:color w:val="414042"/>
          <w:spacing w:val="-4"/>
        </w:rPr>
        <w:t>front </w:t>
      </w:r>
      <w:r>
        <w:rPr>
          <w:b w:val="0"/>
          <w:bCs w:val="0"/>
          <w:color w:val="414042"/>
        </w:rPr>
        <w:t>of a </w:t>
      </w:r>
      <w:r>
        <w:rPr>
          <w:b w:val="0"/>
          <w:bCs w:val="0"/>
          <w:color w:val="414042"/>
          <w:spacing w:val="-3"/>
        </w:rPr>
        <w:t>class </w:t>
      </w:r>
      <w:r>
        <w:rPr>
          <w:b w:val="0"/>
          <w:bCs w:val="0"/>
          <w:color w:val="414042"/>
        </w:rPr>
        <w:t>of </w:t>
      </w:r>
      <w:r>
        <w:rPr>
          <w:b w:val="0"/>
          <w:bCs w:val="0"/>
          <w:color w:val="414042"/>
          <w:spacing w:val="-5"/>
        </w:rPr>
        <w:t>thirty. </w:t>
      </w:r>
      <w:r>
        <w:rPr>
          <w:b w:val="0"/>
          <w:bCs w:val="0"/>
          <w:color w:val="414042"/>
          <w:spacing w:val="-3"/>
        </w:rPr>
        <w:t>What could </w:t>
      </w:r>
      <w:r>
        <w:rPr>
          <w:b w:val="0"/>
          <w:bCs w:val="0"/>
          <w:color w:val="414042"/>
        </w:rPr>
        <w:t>I do? I </w:t>
      </w:r>
      <w:r>
        <w:rPr>
          <w:b w:val="0"/>
          <w:bCs w:val="0"/>
          <w:color w:val="414042"/>
          <w:spacing w:val="-4"/>
        </w:rPr>
        <w:t>have </w:t>
      </w:r>
      <w:r>
        <w:rPr>
          <w:b w:val="0"/>
          <w:bCs w:val="0"/>
          <w:color w:val="414042"/>
          <w:spacing w:val="-4"/>
        </w:rPr>
        <w:t>spoken</w:t>
      </w:r>
      <w:r>
        <w:rPr>
          <w:b w:val="0"/>
          <w:bCs w:val="0"/>
          <w:color w:val="414042"/>
          <w:spacing w:val="-6"/>
        </w:rPr>
        <w:t> </w:t>
      </w:r>
      <w:r>
        <w:rPr>
          <w:b w:val="0"/>
          <w:bCs w:val="0"/>
          <w:color w:val="414042"/>
          <w:spacing w:val="-3"/>
        </w:rPr>
        <w:t>to</w:t>
      </w:r>
      <w:r>
        <w:rPr>
          <w:b w:val="0"/>
          <w:bCs w:val="0"/>
          <w:color w:val="414042"/>
          <w:spacing w:val="-6"/>
        </w:rPr>
        <w:t> </w:t>
      </w:r>
      <w:r>
        <w:rPr>
          <w:b w:val="0"/>
          <w:bCs w:val="0"/>
          <w:color w:val="414042"/>
          <w:spacing w:val="-4"/>
        </w:rPr>
        <w:t>teachers</w:t>
      </w:r>
      <w:r>
        <w:rPr>
          <w:b w:val="0"/>
          <w:bCs w:val="0"/>
          <w:color w:val="414042"/>
          <w:spacing w:val="-6"/>
        </w:rPr>
        <w:t> </w:t>
      </w:r>
      <w:r>
        <w:rPr>
          <w:b w:val="0"/>
          <w:bCs w:val="0"/>
          <w:color w:val="414042"/>
        </w:rPr>
        <w:t>who</w:t>
      </w:r>
      <w:r>
        <w:rPr>
          <w:b w:val="0"/>
          <w:bCs w:val="0"/>
          <w:color w:val="414042"/>
          <w:spacing w:val="-6"/>
        </w:rPr>
        <w:t> </w:t>
      </w:r>
      <w:r>
        <w:rPr>
          <w:b w:val="0"/>
          <w:bCs w:val="0"/>
          <w:color w:val="414042"/>
          <w:spacing w:val="-4"/>
        </w:rPr>
        <w:t>were</w:t>
      </w:r>
      <w:r>
        <w:rPr>
          <w:b w:val="0"/>
          <w:bCs w:val="0"/>
          <w:color w:val="414042"/>
          <w:spacing w:val="-6"/>
        </w:rPr>
        <w:t> </w:t>
      </w:r>
      <w:r>
        <w:rPr>
          <w:b w:val="0"/>
          <w:bCs w:val="0"/>
          <w:color w:val="414042"/>
          <w:spacing w:val="-3"/>
        </w:rPr>
        <w:t>there</w:t>
      </w:r>
      <w:r>
        <w:rPr>
          <w:b w:val="0"/>
          <w:bCs w:val="0"/>
          <w:color w:val="414042"/>
          <w:spacing w:val="-6"/>
        </w:rPr>
        <w:t> </w:t>
      </w:r>
      <w:r>
        <w:rPr>
          <w:b w:val="0"/>
          <w:bCs w:val="0"/>
          <w:color w:val="414042"/>
          <w:spacing w:val="-3"/>
        </w:rPr>
        <w:t>at</w:t>
      </w:r>
      <w:r>
        <w:rPr>
          <w:b w:val="0"/>
          <w:bCs w:val="0"/>
          <w:color w:val="414042"/>
          <w:spacing w:val="-6"/>
        </w:rPr>
        <w:t> </w:t>
      </w:r>
      <w:r>
        <w:rPr>
          <w:b w:val="0"/>
          <w:bCs w:val="0"/>
          <w:color w:val="414042"/>
        </w:rPr>
        <w:t>the</w:t>
      </w:r>
      <w:r>
        <w:rPr>
          <w:b w:val="0"/>
          <w:bCs w:val="0"/>
          <w:color w:val="414042"/>
          <w:spacing w:val="-6"/>
        </w:rPr>
        <w:t> </w:t>
      </w:r>
      <w:r>
        <w:rPr>
          <w:b w:val="0"/>
          <w:bCs w:val="0"/>
          <w:color w:val="414042"/>
        </w:rPr>
        <w:t>time.</w:t>
      </w:r>
      <w:r>
        <w:rPr>
          <w:b w:val="0"/>
          <w:bCs w:val="0"/>
          <w:color w:val="414042"/>
          <w:spacing w:val="-6"/>
        </w:rPr>
        <w:t> </w:t>
      </w:r>
      <w:r>
        <w:rPr>
          <w:b w:val="0"/>
          <w:bCs w:val="0"/>
          <w:color w:val="414042"/>
        </w:rPr>
        <w:t>And</w:t>
      </w:r>
      <w:r>
        <w:rPr>
          <w:b w:val="0"/>
          <w:bCs w:val="0"/>
          <w:color w:val="414042"/>
          <w:spacing w:val="-6"/>
        </w:rPr>
        <w:t> </w:t>
      </w:r>
      <w:r>
        <w:rPr>
          <w:b w:val="0"/>
          <w:bCs w:val="0"/>
          <w:color w:val="414042"/>
          <w:spacing w:val="-4"/>
        </w:rPr>
        <w:t>my</w:t>
      </w:r>
      <w:r>
        <w:rPr>
          <w:b w:val="0"/>
          <w:bCs w:val="0"/>
          <w:color w:val="414042"/>
          <w:spacing w:val="-6"/>
        </w:rPr>
        <w:t> </w:t>
      </w:r>
      <w:r>
        <w:rPr>
          <w:b w:val="0"/>
          <w:bCs w:val="0"/>
          <w:color w:val="414042"/>
          <w:spacing w:val="-4"/>
        </w:rPr>
        <w:t>parents</w:t>
      </w:r>
      <w:r>
        <w:rPr>
          <w:b w:val="0"/>
          <w:bCs w:val="0"/>
          <w:color w:val="414042"/>
          <w:spacing w:val="-6"/>
        </w:rPr>
        <w:t> </w:t>
      </w:r>
      <w:r>
        <w:rPr>
          <w:b w:val="0"/>
          <w:bCs w:val="0"/>
          <w:color w:val="414042"/>
          <w:spacing w:val="-7"/>
        </w:rPr>
        <w:t>knew,</w:t>
      </w:r>
      <w:r>
        <w:rPr>
          <w:b w:val="0"/>
          <w:bCs w:val="0"/>
          <w:color w:val="414042"/>
          <w:spacing w:val="-6"/>
        </w:rPr>
        <w:t> </w:t>
      </w:r>
      <w:r>
        <w:rPr>
          <w:b w:val="0"/>
          <w:bCs w:val="0"/>
          <w:color w:val="414042"/>
        </w:rPr>
        <w:t>I</w:t>
      </w:r>
      <w:r>
        <w:rPr>
          <w:b w:val="0"/>
          <w:bCs w:val="0"/>
          <w:color w:val="414042"/>
          <w:spacing w:val="-6"/>
        </w:rPr>
        <w:t> </w:t>
      </w:r>
      <w:r>
        <w:rPr>
          <w:b w:val="0"/>
          <w:bCs w:val="0"/>
          <w:color w:val="414042"/>
          <w:spacing w:val="-3"/>
        </w:rPr>
        <w:t>told</w:t>
      </w:r>
      <w:r>
        <w:rPr>
          <w:b w:val="0"/>
          <w:bCs w:val="0"/>
          <w:color w:val="414042"/>
          <w:spacing w:val="-6"/>
        </w:rPr>
        <w:t> </w:t>
      </w:r>
      <w:r>
        <w:rPr>
          <w:b w:val="0"/>
          <w:bCs w:val="0"/>
          <w:color w:val="414042"/>
          <w:spacing w:val="-3"/>
        </w:rPr>
        <w:t>them.</w:t>
      </w:r>
      <w:r>
        <w:rPr>
          <w:b w:val="0"/>
          <w:bCs w:val="0"/>
          <w:color w:val="414042"/>
          <w:spacing w:val="-6"/>
        </w:rPr>
        <w:t> </w:t>
      </w:r>
      <w:r>
        <w:rPr>
          <w:b w:val="0"/>
          <w:bCs w:val="0"/>
          <w:color w:val="414042"/>
          <w:spacing w:val="-3"/>
        </w:rPr>
        <w:t>They’re</w:t>
      </w:r>
      <w:r>
        <w:rPr>
          <w:b w:val="0"/>
          <w:bCs w:val="0"/>
          <w:color w:val="414042"/>
          <w:spacing w:val="-6"/>
        </w:rPr>
        <w:t> </w:t>
      </w:r>
      <w:r>
        <w:rPr>
          <w:b w:val="0"/>
          <w:bCs w:val="0"/>
          <w:color w:val="414042"/>
          <w:spacing w:val="-3"/>
        </w:rPr>
        <w:t>in </w:t>
      </w:r>
      <w:r>
        <w:rPr>
          <w:b w:val="0"/>
          <w:bCs w:val="0"/>
          <w:color w:val="414042"/>
          <w:spacing w:val="-3"/>
        </w:rPr>
        <w:t>denial </w:t>
      </w:r>
      <w:r>
        <w:rPr>
          <w:b w:val="0"/>
          <w:bCs w:val="0"/>
          <w:color w:val="414042"/>
        </w:rPr>
        <w:t>and I </w:t>
      </w:r>
      <w:r>
        <w:rPr>
          <w:b w:val="0"/>
          <w:bCs w:val="0"/>
          <w:color w:val="414042"/>
          <w:spacing w:val="-3"/>
        </w:rPr>
        <w:t>don’t </w:t>
      </w:r>
      <w:r>
        <w:rPr>
          <w:b w:val="0"/>
          <w:bCs w:val="0"/>
          <w:color w:val="414042"/>
          <w:spacing w:val="-4"/>
        </w:rPr>
        <w:t>want </w:t>
      </w:r>
      <w:r>
        <w:rPr>
          <w:b w:val="0"/>
          <w:bCs w:val="0"/>
          <w:color w:val="414042"/>
          <w:spacing w:val="-3"/>
        </w:rPr>
        <w:t>to push them. </w:t>
      </w:r>
      <w:r>
        <w:rPr>
          <w:b w:val="0"/>
          <w:bCs w:val="0"/>
          <w:color w:val="414042"/>
        </w:rPr>
        <w:t>… The </w:t>
      </w:r>
      <w:r>
        <w:rPr>
          <w:b w:val="0"/>
          <w:bCs w:val="0"/>
          <w:color w:val="414042"/>
          <w:spacing w:val="-3"/>
        </w:rPr>
        <w:t>Marist </w:t>
      </w:r>
      <w:r>
        <w:rPr>
          <w:b w:val="0"/>
          <w:bCs w:val="0"/>
          <w:color w:val="414042"/>
          <w:spacing w:val="-4"/>
        </w:rPr>
        <w:t>Brothers were</w:t>
      </w:r>
      <w:r>
        <w:rPr>
          <w:b w:val="0"/>
          <w:bCs w:val="0"/>
          <w:color w:val="414042"/>
          <w:spacing w:val="-28"/>
        </w:rPr>
        <w:t> </w:t>
      </w:r>
      <w:r>
        <w:rPr>
          <w:b w:val="0"/>
          <w:bCs w:val="0"/>
          <w:color w:val="414042"/>
          <w:spacing w:val="-3"/>
        </w:rPr>
        <w:t>intimidating.</w:t>
      </w:r>
      <w:bookmarkStart w:name="195" w:id="1274"/>
      <w:bookmarkEnd w:id="1274"/>
      <w:r>
        <w:rPr>
          <w:b w:val="0"/>
          <w:bCs w:val="0"/>
          <w:color w:val="414042"/>
          <w:spacing w:val="-3"/>
        </w:rPr>
      </w:r>
      <w:r>
        <w:rPr>
          <w:b w:val="0"/>
          <w:bCs w:val="0"/>
          <w:color w:val="414042"/>
          <w:spacing w:val="-3"/>
          <w:position w:val="8"/>
          <w:sz w:val="14"/>
          <w:szCs w:val="14"/>
        </w:rPr>
        <w:t>195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rPr>
          <w:rFonts w:ascii="Calibri" w:hAnsi="Calibri" w:cs="Calibri" w:eastAsia="Calibri" w:hint="default"/>
          <w:sz w:val="14"/>
          <w:szCs w:val="14"/>
        </w:rPr>
      </w:pPr>
      <w:bookmarkStart w:name="Brother Heinrich gave evidence that he d" w:id="1275"/>
      <w:bookmarkEnd w:id="1275"/>
      <w:r>
        <w:rPr/>
      </w:r>
      <w:r>
        <w:rPr>
          <w:b w:val="0"/>
          <w:color w:val="414042"/>
        </w:rPr>
        <w:t>Brother Heinrich </w:t>
      </w:r>
      <w:r>
        <w:rPr>
          <w:b w:val="0"/>
          <w:color w:val="414042"/>
          <w:spacing w:val="-4"/>
        </w:rPr>
        <w:t>gave </w:t>
      </w:r>
      <w:r>
        <w:rPr>
          <w:b w:val="0"/>
          <w:color w:val="414042"/>
        </w:rPr>
        <w:t>evidence that he did not receive a complaint of abuse from AAE and was </w:t>
      </w:r>
      <w:r>
        <w:rPr>
          <w:b w:val="0"/>
          <w:color w:val="414042"/>
        </w:rPr>
        <w:t>unaware</w:t>
      </w:r>
      <w:r>
        <w:rPr>
          <w:b w:val="0"/>
          <w:color w:val="414042"/>
          <w:spacing w:val="-4"/>
        </w:rPr>
        <w:t> </w:t>
      </w:r>
      <w:r>
        <w:rPr>
          <w:b w:val="0"/>
          <w:color w:val="414042"/>
        </w:rPr>
        <w:t>of</w:t>
      </w:r>
      <w:r>
        <w:rPr>
          <w:b w:val="0"/>
          <w:color w:val="414042"/>
          <w:spacing w:val="-4"/>
        </w:rPr>
        <w:t> </w:t>
      </w:r>
      <w:r>
        <w:rPr>
          <w:b w:val="0"/>
          <w:color w:val="414042"/>
        </w:rPr>
        <w:t>any</w:t>
      </w:r>
      <w:r>
        <w:rPr>
          <w:b w:val="0"/>
          <w:color w:val="414042"/>
          <w:spacing w:val="-4"/>
        </w:rPr>
        <w:t> </w:t>
      </w:r>
      <w:r>
        <w:rPr>
          <w:b w:val="0"/>
          <w:color w:val="414042"/>
        </w:rPr>
        <w:t>allegations</w:t>
      </w:r>
      <w:r>
        <w:rPr>
          <w:b w:val="0"/>
          <w:color w:val="414042"/>
          <w:spacing w:val="-4"/>
        </w:rPr>
        <w:t> </w:t>
      </w:r>
      <w:r>
        <w:rPr>
          <w:b w:val="0"/>
          <w:color w:val="414042"/>
        </w:rPr>
        <w:t>at</w:t>
      </w:r>
      <w:r>
        <w:rPr>
          <w:b w:val="0"/>
          <w:color w:val="414042"/>
          <w:spacing w:val="-4"/>
        </w:rPr>
        <w:t> </w:t>
      </w:r>
      <w:r>
        <w:rPr>
          <w:b w:val="0"/>
          <w:color w:val="414042"/>
        </w:rPr>
        <w:t>all</w:t>
      </w:r>
      <w:r>
        <w:rPr>
          <w:b w:val="0"/>
          <w:color w:val="414042"/>
          <w:spacing w:val="-4"/>
        </w:rPr>
        <w:t> </w:t>
      </w:r>
      <w:r>
        <w:rPr>
          <w:b w:val="0"/>
          <w:color w:val="414042"/>
        </w:rPr>
        <w:t>of</w:t>
      </w:r>
      <w:r>
        <w:rPr>
          <w:b w:val="0"/>
          <w:color w:val="414042"/>
          <w:spacing w:val="-4"/>
        </w:rPr>
        <w:t> </w:t>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engaging</w:t>
      </w:r>
      <w:r>
        <w:rPr>
          <w:b w:val="0"/>
          <w:color w:val="414042"/>
          <w:spacing w:val="-4"/>
        </w:rPr>
        <w:t> </w:t>
      </w:r>
      <w:r>
        <w:rPr>
          <w:b w:val="0"/>
          <w:color w:val="414042"/>
        </w:rPr>
        <w:t>in</w:t>
      </w:r>
      <w:r>
        <w:rPr>
          <w:b w:val="0"/>
          <w:color w:val="414042"/>
          <w:spacing w:val="-4"/>
        </w:rPr>
        <w:t> </w:t>
      </w:r>
      <w:r>
        <w:rPr>
          <w:b w:val="0"/>
          <w:color w:val="414042"/>
        </w:rPr>
        <w:t>sexual</w:t>
      </w:r>
      <w:r>
        <w:rPr>
          <w:b w:val="0"/>
          <w:color w:val="414042"/>
          <w:spacing w:val="-4"/>
        </w:rPr>
        <w:t> </w:t>
      </w:r>
      <w:r>
        <w:rPr>
          <w:b w:val="0"/>
          <w:color w:val="414042"/>
        </w:rPr>
        <w:t>behaviour</w:t>
      </w:r>
      <w:r>
        <w:rPr>
          <w:b w:val="0"/>
          <w:color w:val="414042"/>
          <w:spacing w:val="-4"/>
        </w:rPr>
        <w:t> </w:t>
      </w:r>
      <w:r>
        <w:rPr>
          <w:b w:val="0"/>
          <w:color w:val="414042"/>
        </w:rPr>
        <w:t>in</w:t>
      </w:r>
      <w:r>
        <w:rPr>
          <w:b w:val="0"/>
          <w:color w:val="414042"/>
          <w:spacing w:val="-4"/>
        </w:rPr>
        <w:t> </w:t>
      </w:r>
      <w:r>
        <w:rPr>
          <w:b w:val="0"/>
          <w:color w:val="414042"/>
        </w:rPr>
        <w:t>a</w:t>
      </w:r>
      <w:r>
        <w:rPr>
          <w:b w:val="0"/>
          <w:color w:val="414042"/>
          <w:spacing w:val="-4"/>
        </w:rPr>
        <w:t> </w:t>
      </w:r>
      <w:r>
        <w:rPr>
          <w:b w:val="0"/>
          <w:color w:val="414042"/>
        </w:rPr>
        <w:t>classroom.</w:t>
      </w:r>
      <w:bookmarkStart w:name="196" w:id="1276"/>
      <w:bookmarkEnd w:id="1276"/>
      <w:r>
        <w:rPr>
          <w:b w:val="0"/>
          <w:color w:val="414042"/>
        </w:rPr>
      </w:r>
      <w:r>
        <w:rPr>
          <w:rFonts w:ascii="Calibri"/>
          <w:color w:val="414042"/>
          <w:position w:val="8"/>
          <w:sz w:val="14"/>
        </w:rPr>
        <w:t>196</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right="735"/>
        <w:jc w:val="left"/>
      </w:pPr>
      <w:bookmarkStart w:name="The Marist Brothers and Catholic Church " w:id="1277"/>
      <w:bookmarkEnd w:id="1277"/>
      <w:r>
        <w:rPr/>
      </w:r>
      <w:r>
        <w:rPr>
          <w:b w:val="0"/>
          <w:color w:val="414042"/>
        </w:rPr>
        <w:t>The Marist Brothers and Catholic Church Insurance settled with AAE </w:t>
      </w:r>
      <w:r>
        <w:rPr>
          <w:b w:val="0"/>
          <w:color w:val="414042"/>
          <w:spacing w:val="-3"/>
        </w:rPr>
        <w:t>for </w:t>
      </w:r>
      <w:r>
        <w:rPr>
          <w:b w:val="0"/>
          <w:color w:val="414042"/>
        </w:rPr>
        <w:t>$250,000, without</w:t>
      </w:r>
      <w:r>
        <w:rPr>
          <w:b w:val="0"/>
          <w:color w:val="414042"/>
          <w:spacing w:val="-28"/>
        </w:rPr>
        <w:t> </w:t>
      </w:r>
      <w:r>
        <w:rPr>
          <w:b w:val="0"/>
          <w:color w:val="414042"/>
        </w:rPr>
        <w:t>liability </w:t>
      </w:r>
      <w:r>
        <w:rPr>
          <w:b w:val="0"/>
          <w:color w:val="414042"/>
        </w:rPr>
        <w:t>being admitted.</w:t>
      </w:r>
      <w:bookmarkStart w:name="197" w:id="1278"/>
      <w:bookmarkEnd w:id="1278"/>
      <w:r>
        <w:rPr>
          <w:b w:val="0"/>
          <w:color w:val="414042"/>
        </w:rPr>
      </w:r>
      <w:r>
        <w:rPr>
          <w:rFonts w:ascii="Calibri"/>
          <w:color w:val="414042"/>
          <w:position w:val="8"/>
          <w:sz w:val="14"/>
        </w:rPr>
        <w:t>197  </w:t>
      </w:r>
      <w:r>
        <w:rPr>
          <w:b w:val="0"/>
          <w:color w:val="414042"/>
        </w:rPr>
        <w:t>AAE did not give</w:t>
      </w:r>
      <w:r>
        <w:rPr>
          <w:b w:val="0"/>
          <w:color w:val="414042"/>
          <w:spacing w:val="-27"/>
        </w:rPr>
        <w:t> </w:t>
      </w:r>
      <w:r>
        <w:rPr>
          <w:b w:val="0"/>
          <w:color w:val="414042"/>
        </w:rPr>
        <w:t>evidence.</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7"/>
        <w:ind w:right="0"/>
        <w:rPr>
          <w:rFonts w:ascii="Calibri Light" w:hAnsi="Calibri Light" w:cs="Calibri Light" w:eastAsia="Calibri Light" w:hint="default"/>
          <w:b w:val="0"/>
          <w:bCs w:val="0"/>
          <w:sz w:val="22"/>
          <w:szCs w:val="22"/>
        </w:rPr>
      </w:pPr>
    </w:p>
    <w:p>
      <w:pPr>
        <w:pStyle w:val="Heading4"/>
        <w:spacing w:line="240" w:lineRule="auto"/>
        <w:ind w:right="0"/>
        <w:jc w:val="left"/>
        <w:rPr>
          <w:b w:val="0"/>
          <w:bCs w:val="0"/>
        </w:rPr>
      </w:pPr>
      <w:bookmarkStart w:name="AAF" w:id="1279"/>
      <w:bookmarkEnd w:id="1279"/>
      <w:r>
        <w:rPr>
          <w:b w:val="0"/>
        </w:rPr>
      </w:r>
      <w:r>
        <w:rPr>
          <w:color w:val="004C8F"/>
        </w:rPr>
        <w:t>AAF</w:t>
      </w:r>
      <w:r>
        <w:rPr>
          <w:b w:val="0"/>
        </w:rPr>
      </w:r>
    </w:p>
    <w:p>
      <w:pPr>
        <w:spacing w:line="240" w:lineRule="auto" w:before="10"/>
        <w:ind w:right="0"/>
        <w:rPr>
          <w:rFonts w:ascii="Calibri" w:hAnsi="Calibri" w:cs="Calibri" w:eastAsia="Calibri" w:hint="default"/>
          <w:b/>
          <w:bCs/>
          <w:sz w:val="23"/>
          <w:szCs w:val="23"/>
        </w:rPr>
      </w:pPr>
    </w:p>
    <w:p>
      <w:pPr>
        <w:pStyle w:val="BodyText"/>
        <w:spacing w:line="244" w:lineRule="auto"/>
        <w:ind w:right="883"/>
        <w:jc w:val="left"/>
        <w:rPr>
          <w:rFonts w:ascii="Calibri" w:hAnsi="Calibri" w:cs="Calibri" w:eastAsia="Calibri" w:hint="default"/>
          <w:sz w:val="14"/>
          <w:szCs w:val="14"/>
        </w:rPr>
      </w:pPr>
      <w:bookmarkStart w:name="In a statement of claim dated 29 October" w:id="1280"/>
      <w:bookmarkEnd w:id="1280"/>
      <w:r>
        <w:rPr/>
      </w:r>
      <w:r>
        <w:rPr>
          <w:b w:val="0"/>
          <w:bCs w:val="0"/>
          <w:color w:val="414042"/>
        </w:rPr>
        <w:t>In</w:t>
      </w:r>
      <w:r>
        <w:rPr>
          <w:b w:val="0"/>
          <w:bCs w:val="0"/>
          <w:color w:val="414042"/>
          <w:spacing w:val="-3"/>
        </w:rPr>
        <w:t> </w:t>
      </w:r>
      <w:r>
        <w:rPr>
          <w:b w:val="0"/>
          <w:bCs w:val="0"/>
          <w:color w:val="414042"/>
        </w:rPr>
        <w:t>a</w:t>
      </w:r>
      <w:r>
        <w:rPr>
          <w:b w:val="0"/>
          <w:bCs w:val="0"/>
          <w:color w:val="414042"/>
          <w:spacing w:val="-3"/>
        </w:rPr>
        <w:t> </w:t>
      </w:r>
      <w:r>
        <w:rPr>
          <w:b w:val="0"/>
          <w:bCs w:val="0"/>
          <w:color w:val="414042"/>
        </w:rPr>
        <w:t>statement</w:t>
      </w:r>
      <w:r>
        <w:rPr>
          <w:b w:val="0"/>
          <w:bCs w:val="0"/>
          <w:color w:val="414042"/>
          <w:spacing w:val="-3"/>
        </w:rPr>
        <w:t> </w:t>
      </w:r>
      <w:r>
        <w:rPr>
          <w:b w:val="0"/>
          <w:bCs w:val="0"/>
          <w:color w:val="414042"/>
        </w:rPr>
        <w:t>of</w:t>
      </w:r>
      <w:r>
        <w:rPr>
          <w:b w:val="0"/>
          <w:bCs w:val="0"/>
          <w:color w:val="414042"/>
          <w:spacing w:val="-3"/>
        </w:rPr>
        <w:t> </w:t>
      </w:r>
      <w:r>
        <w:rPr>
          <w:b w:val="0"/>
          <w:bCs w:val="0"/>
          <w:color w:val="414042"/>
        </w:rPr>
        <w:t>claim</w:t>
      </w:r>
      <w:r>
        <w:rPr>
          <w:b w:val="0"/>
          <w:bCs w:val="0"/>
          <w:color w:val="414042"/>
          <w:spacing w:val="-3"/>
        </w:rPr>
        <w:t> </w:t>
      </w:r>
      <w:r>
        <w:rPr>
          <w:b w:val="0"/>
          <w:bCs w:val="0"/>
          <w:color w:val="414042"/>
        </w:rPr>
        <w:t>dated</w:t>
      </w:r>
      <w:r>
        <w:rPr>
          <w:b w:val="0"/>
          <w:bCs w:val="0"/>
          <w:color w:val="414042"/>
          <w:spacing w:val="-3"/>
        </w:rPr>
        <w:t> </w:t>
      </w:r>
      <w:r>
        <w:rPr>
          <w:b w:val="0"/>
          <w:bCs w:val="0"/>
          <w:color w:val="414042"/>
        </w:rPr>
        <w:t>29</w:t>
      </w:r>
      <w:r>
        <w:rPr>
          <w:b w:val="0"/>
          <w:bCs w:val="0"/>
          <w:color w:val="414042"/>
          <w:spacing w:val="-3"/>
        </w:rPr>
        <w:t> </w:t>
      </w:r>
      <w:r>
        <w:rPr>
          <w:b w:val="0"/>
          <w:bCs w:val="0"/>
          <w:color w:val="414042"/>
        </w:rPr>
        <w:t>October</w:t>
      </w:r>
      <w:r>
        <w:rPr>
          <w:b w:val="0"/>
          <w:bCs w:val="0"/>
          <w:color w:val="414042"/>
          <w:spacing w:val="-3"/>
        </w:rPr>
        <w:t> </w:t>
      </w:r>
      <w:r>
        <w:rPr>
          <w:b w:val="0"/>
          <w:bCs w:val="0"/>
          <w:color w:val="414042"/>
        </w:rPr>
        <w:t>2009,</w:t>
      </w:r>
      <w:r>
        <w:rPr>
          <w:b w:val="0"/>
          <w:bCs w:val="0"/>
          <w:color w:val="414042"/>
          <w:spacing w:val="-3"/>
        </w:rPr>
        <w:t> </w:t>
      </w:r>
      <w:r>
        <w:rPr>
          <w:b w:val="0"/>
          <w:bCs w:val="0"/>
          <w:color w:val="414042"/>
        </w:rPr>
        <w:t>AAF</w:t>
      </w:r>
      <w:r>
        <w:rPr>
          <w:b w:val="0"/>
          <w:bCs w:val="0"/>
          <w:color w:val="414042"/>
          <w:spacing w:val="-3"/>
        </w:rPr>
        <w:t> </w:t>
      </w:r>
      <w:r>
        <w:rPr>
          <w:b w:val="0"/>
          <w:bCs w:val="0"/>
          <w:color w:val="414042"/>
        </w:rPr>
        <w:t>alleged</w:t>
      </w:r>
      <w:r>
        <w:rPr>
          <w:b w:val="0"/>
          <w:bCs w:val="0"/>
          <w:color w:val="414042"/>
          <w:spacing w:val="-3"/>
        </w:rPr>
        <w:t> </w:t>
      </w:r>
      <w:r>
        <w:rPr>
          <w:b w:val="0"/>
          <w:bCs w:val="0"/>
          <w:color w:val="414042"/>
        </w:rPr>
        <w:t>that</w:t>
      </w:r>
      <w:r>
        <w:rPr>
          <w:b w:val="0"/>
          <w:bCs w:val="0"/>
          <w:color w:val="414042"/>
          <w:spacing w:val="-3"/>
        </w:rPr>
        <w:t> </w:t>
      </w:r>
      <w:r>
        <w:rPr>
          <w:b w:val="0"/>
          <w:bCs w:val="0"/>
          <w:color w:val="414042"/>
        </w:rPr>
        <w:t>Brother</w:t>
      </w:r>
      <w:r>
        <w:rPr>
          <w:b w:val="0"/>
          <w:bCs w:val="0"/>
          <w:color w:val="414042"/>
          <w:spacing w:val="-3"/>
        </w:rPr>
        <w:t> </w:t>
      </w:r>
      <w:r>
        <w:rPr>
          <w:b w:val="0"/>
          <w:bCs w:val="0"/>
          <w:color w:val="414042"/>
        </w:rPr>
        <w:t>Chute</w:t>
      </w:r>
      <w:r>
        <w:rPr>
          <w:b w:val="0"/>
          <w:bCs w:val="0"/>
          <w:color w:val="414042"/>
          <w:spacing w:val="-3"/>
        </w:rPr>
        <w:t> </w:t>
      </w:r>
      <w:r>
        <w:rPr>
          <w:b w:val="0"/>
          <w:bCs w:val="0"/>
          <w:color w:val="414042"/>
        </w:rPr>
        <w:t>fondled</w:t>
      </w:r>
      <w:r>
        <w:rPr>
          <w:b w:val="0"/>
          <w:bCs w:val="0"/>
          <w:color w:val="414042"/>
          <w:spacing w:val="-3"/>
        </w:rPr>
        <w:t> </w:t>
      </w:r>
      <w:r>
        <w:rPr>
          <w:b w:val="0"/>
          <w:bCs w:val="0"/>
          <w:color w:val="414042"/>
        </w:rPr>
        <w:t>his</w:t>
      </w:r>
      <w:r>
        <w:rPr>
          <w:b w:val="0"/>
          <w:bCs w:val="0"/>
          <w:color w:val="414042"/>
          <w:spacing w:val="-3"/>
        </w:rPr>
        <w:t> </w:t>
      </w:r>
      <w:r>
        <w:rPr>
          <w:b w:val="0"/>
          <w:bCs w:val="0"/>
          <w:color w:val="414042"/>
        </w:rPr>
        <w:t>penis </w:t>
      </w:r>
      <w:r>
        <w:rPr>
          <w:b w:val="0"/>
          <w:bCs w:val="0"/>
          <w:color w:val="414042"/>
        </w:rPr>
        <w:t>inside and outside of his shorts in 1987. AAF </w:t>
      </w:r>
      <w:r>
        <w:rPr>
          <w:b w:val="0"/>
          <w:bCs w:val="0"/>
          <w:color w:val="414042"/>
          <w:spacing w:val="-3"/>
        </w:rPr>
        <w:t>stated </w:t>
      </w:r>
      <w:r>
        <w:rPr>
          <w:b w:val="0"/>
          <w:bCs w:val="0"/>
          <w:color w:val="414042"/>
        </w:rPr>
        <w:t>that the abuse took place in Brother </w:t>
      </w:r>
      <w:r>
        <w:rPr>
          <w:b w:val="0"/>
          <w:bCs w:val="0"/>
          <w:color w:val="414042"/>
          <w:spacing w:val="-3"/>
        </w:rPr>
        <w:t>Chute’s </w:t>
      </w:r>
      <w:r>
        <w:rPr>
          <w:b w:val="0"/>
          <w:bCs w:val="0"/>
          <w:color w:val="414042"/>
          <w:spacing w:val="-3"/>
        </w:rPr>
      </w:r>
      <w:bookmarkStart w:name="198" w:id="1281"/>
      <w:bookmarkEnd w:id="1281"/>
      <w:r>
        <w:rPr>
          <w:b w:val="0"/>
          <w:bCs w:val="0"/>
          <w:color w:val="414042"/>
          <w:spacing w:val="-3"/>
        </w:rPr>
      </w:r>
      <w:r>
        <w:rPr>
          <w:b w:val="0"/>
          <w:bCs w:val="0"/>
          <w:color w:val="414042"/>
        </w:rPr>
        <w:t>office.</w:t>
      </w:r>
      <w:r>
        <w:rPr>
          <w:rFonts w:ascii="Calibri" w:hAnsi="Calibri" w:cs="Calibri" w:eastAsia="Calibri" w:hint="default"/>
          <w:color w:val="414042"/>
          <w:position w:val="8"/>
          <w:sz w:val="14"/>
          <w:szCs w:val="14"/>
        </w:rPr>
        <w:t>198</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0" w:lineRule="auto"/>
        <w:ind w:right="0"/>
        <w:jc w:val="left"/>
      </w:pPr>
      <w:bookmarkStart w:name="Brother Heinrich said that he did not re" w:id="1282"/>
      <w:bookmarkEnd w:id="1282"/>
      <w:r>
        <w:rPr/>
      </w:r>
      <w:r>
        <w:rPr>
          <w:b w:val="0"/>
          <w:color w:val="414042"/>
        </w:rPr>
        <w:t>Brother</w:t>
      </w:r>
      <w:r>
        <w:rPr>
          <w:b w:val="0"/>
          <w:color w:val="414042"/>
          <w:spacing w:val="-4"/>
        </w:rPr>
        <w:t> </w:t>
      </w:r>
      <w:r>
        <w:rPr>
          <w:b w:val="0"/>
          <w:color w:val="414042"/>
        </w:rPr>
        <w:t>Heinrich</w:t>
      </w:r>
      <w:r>
        <w:rPr>
          <w:b w:val="0"/>
          <w:color w:val="414042"/>
          <w:spacing w:val="-4"/>
        </w:rPr>
        <w:t> </w:t>
      </w:r>
      <w:r>
        <w:rPr>
          <w:b w:val="0"/>
          <w:color w:val="414042"/>
        </w:rPr>
        <w:t>said</w:t>
      </w:r>
      <w:r>
        <w:rPr>
          <w:b w:val="0"/>
          <w:color w:val="414042"/>
          <w:spacing w:val="-4"/>
        </w:rPr>
        <w:t> </w:t>
      </w:r>
      <w:r>
        <w:rPr>
          <w:b w:val="0"/>
          <w:color w:val="414042"/>
        </w:rPr>
        <w:t>that</w:t>
      </w:r>
      <w:r>
        <w:rPr>
          <w:b w:val="0"/>
          <w:color w:val="414042"/>
          <w:spacing w:val="-4"/>
        </w:rPr>
        <w:t> </w:t>
      </w:r>
      <w:r>
        <w:rPr>
          <w:b w:val="0"/>
          <w:color w:val="414042"/>
        </w:rPr>
        <w:t>he</w:t>
      </w:r>
      <w:r>
        <w:rPr>
          <w:b w:val="0"/>
          <w:color w:val="414042"/>
          <w:spacing w:val="-4"/>
        </w:rPr>
        <w:t> </w:t>
      </w:r>
      <w:r>
        <w:rPr>
          <w:b w:val="0"/>
          <w:color w:val="414042"/>
        </w:rPr>
        <w:t>did</w:t>
      </w:r>
      <w:r>
        <w:rPr>
          <w:b w:val="0"/>
          <w:color w:val="414042"/>
          <w:spacing w:val="-4"/>
        </w:rPr>
        <w:t> </w:t>
      </w:r>
      <w:r>
        <w:rPr>
          <w:b w:val="0"/>
          <w:color w:val="414042"/>
        </w:rPr>
        <w:t>not</w:t>
      </w:r>
      <w:r>
        <w:rPr>
          <w:b w:val="0"/>
          <w:color w:val="414042"/>
          <w:spacing w:val="-4"/>
        </w:rPr>
        <w:t> </w:t>
      </w:r>
      <w:r>
        <w:rPr>
          <w:b w:val="0"/>
          <w:color w:val="414042"/>
        </w:rPr>
        <w:t>receive</w:t>
      </w:r>
      <w:r>
        <w:rPr>
          <w:b w:val="0"/>
          <w:color w:val="414042"/>
          <w:spacing w:val="-4"/>
        </w:rPr>
        <w:t> </w:t>
      </w:r>
      <w:r>
        <w:rPr>
          <w:b w:val="0"/>
          <w:color w:val="414042"/>
        </w:rPr>
        <w:t>any</w:t>
      </w:r>
      <w:r>
        <w:rPr>
          <w:b w:val="0"/>
          <w:color w:val="414042"/>
          <w:spacing w:val="-4"/>
        </w:rPr>
        <w:t> </w:t>
      </w:r>
      <w:r>
        <w:rPr>
          <w:b w:val="0"/>
          <w:color w:val="414042"/>
        </w:rPr>
        <w:t>allegations</w:t>
      </w:r>
      <w:r>
        <w:rPr>
          <w:b w:val="0"/>
          <w:color w:val="414042"/>
          <w:spacing w:val="-4"/>
        </w:rPr>
        <w:t> </w:t>
      </w:r>
      <w:r>
        <w:rPr>
          <w:b w:val="0"/>
          <w:color w:val="414042"/>
        </w:rPr>
        <w:t>that</w:t>
      </w:r>
      <w:r>
        <w:rPr>
          <w:b w:val="0"/>
          <w:color w:val="414042"/>
          <w:spacing w:val="-4"/>
        </w:rPr>
        <w:t> </w:t>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had</w:t>
      </w:r>
      <w:r>
        <w:rPr>
          <w:b w:val="0"/>
          <w:color w:val="414042"/>
          <w:spacing w:val="-4"/>
        </w:rPr>
        <w:t> </w:t>
      </w:r>
      <w:r>
        <w:rPr>
          <w:b w:val="0"/>
          <w:color w:val="414042"/>
        </w:rPr>
        <w:t>sexually</w:t>
      </w:r>
      <w:r>
        <w:rPr>
          <w:b w:val="0"/>
          <w:color w:val="414042"/>
          <w:spacing w:val="-4"/>
        </w:rPr>
        <w:t> </w:t>
      </w:r>
      <w:r>
        <w:rPr>
          <w:b w:val="0"/>
          <w:color w:val="414042"/>
        </w:rPr>
        <w:t>abused</w:t>
      </w:r>
      <w:r>
        <w:rPr/>
      </w:r>
    </w:p>
    <w:p>
      <w:pPr>
        <w:spacing w:before="7"/>
        <w:ind w:left="113" w:right="0" w:firstLine="0"/>
        <w:jc w:val="left"/>
        <w:rPr>
          <w:rFonts w:ascii="Calibri" w:hAnsi="Calibri" w:cs="Calibri" w:eastAsia="Calibri" w:hint="default"/>
          <w:sz w:val="14"/>
          <w:szCs w:val="14"/>
        </w:rPr>
      </w:pPr>
      <w:r>
        <w:rPr>
          <w:rFonts w:ascii="Calibri Light"/>
          <w:b w:val="0"/>
          <w:color w:val="414042"/>
          <w:spacing w:val="-4"/>
          <w:sz w:val="24"/>
        </w:rPr>
        <w:t>AAF</w:t>
      </w:r>
      <w:bookmarkStart w:name="199" w:id="1283"/>
      <w:bookmarkEnd w:id="1283"/>
      <w:r>
        <w:rPr>
          <w:rFonts w:ascii="Calibri Light"/>
          <w:b w:val="0"/>
          <w:color w:val="414042"/>
          <w:spacing w:val="-4"/>
          <w:sz w:val="24"/>
        </w:rPr>
        <w:t>.</w:t>
      </w:r>
      <w:r>
        <w:rPr>
          <w:rFonts w:ascii="Calibri"/>
          <w:color w:val="414042"/>
          <w:spacing w:val="-4"/>
          <w:position w:val="8"/>
          <w:sz w:val="14"/>
        </w:rPr>
        <w:t>199</w:t>
      </w:r>
      <w:r>
        <w:rPr>
          <w:rFonts w:ascii="Calibri"/>
          <w:spacing w:val="-4"/>
          <w:sz w:val="14"/>
        </w:rPr>
      </w:r>
    </w:p>
    <w:p>
      <w:pPr>
        <w:spacing w:line="240" w:lineRule="auto" w:before="10"/>
        <w:ind w:right="0"/>
        <w:rPr>
          <w:rFonts w:ascii="Calibri" w:hAnsi="Calibri" w:cs="Calibri" w:eastAsia="Calibri" w:hint="default"/>
          <w:sz w:val="23"/>
          <w:szCs w:val="23"/>
        </w:rPr>
      </w:pPr>
    </w:p>
    <w:p>
      <w:pPr>
        <w:pStyle w:val="BodyText"/>
        <w:spacing w:line="244" w:lineRule="auto"/>
        <w:ind w:right="1115"/>
        <w:jc w:val="left"/>
      </w:pPr>
      <w:bookmarkStart w:name="AAF received $150,000 with respect to hi" w:id="1284"/>
      <w:bookmarkEnd w:id="1284"/>
      <w:r>
        <w:rPr/>
      </w:r>
      <w:r>
        <w:rPr>
          <w:b w:val="0"/>
          <w:color w:val="414042"/>
        </w:rPr>
        <w:t>AAF</w:t>
      </w:r>
      <w:r>
        <w:rPr>
          <w:b w:val="0"/>
          <w:color w:val="414042"/>
          <w:spacing w:val="-3"/>
        </w:rPr>
        <w:t> </w:t>
      </w:r>
      <w:r>
        <w:rPr>
          <w:b w:val="0"/>
          <w:color w:val="414042"/>
        </w:rPr>
        <w:t>received</w:t>
      </w:r>
      <w:r>
        <w:rPr>
          <w:b w:val="0"/>
          <w:color w:val="414042"/>
          <w:spacing w:val="-3"/>
        </w:rPr>
        <w:t> </w:t>
      </w:r>
      <w:r>
        <w:rPr>
          <w:b w:val="0"/>
          <w:color w:val="414042"/>
        </w:rPr>
        <w:t>$150,000</w:t>
      </w:r>
      <w:r>
        <w:rPr>
          <w:b w:val="0"/>
          <w:color w:val="414042"/>
          <w:spacing w:val="-3"/>
        </w:rPr>
        <w:t> </w:t>
      </w:r>
      <w:r>
        <w:rPr>
          <w:b w:val="0"/>
          <w:color w:val="414042"/>
        </w:rPr>
        <w:t>with</w:t>
      </w:r>
      <w:r>
        <w:rPr>
          <w:b w:val="0"/>
          <w:color w:val="414042"/>
          <w:spacing w:val="-3"/>
        </w:rPr>
        <w:t> </w:t>
      </w:r>
      <w:r>
        <w:rPr>
          <w:b w:val="0"/>
          <w:color w:val="414042"/>
        </w:rPr>
        <w:t>respect</w:t>
      </w:r>
      <w:r>
        <w:rPr>
          <w:b w:val="0"/>
          <w:color w:val="414042"/>
          <w:spacing w:val="-3"/>
        </w:rPr>
        <w:t> </w:t>
      </w:r>
      <w:r>
        <w:rPr>
          <w:b w:val="0"/>
          <w:color w:val="414042"/>
        </w:rPr>
        <w:t>to</w:t>
      </w:r>
      <w:r>
        <w:rPr>
          <w:b w:val="0"/>
          <w:color w:val="414042"/>
          <w:spacing w:val="-3"/>
        </w:rPr>
        <w:t> </w:t>
      </w:r>
      <w:r>
        <w:rPr>
          <w:b w:val="0"/>
          <w:color w:val="414042"/>
        </w:rPr>
        <w:t>his</w:t>
      </w:r>
      <w:r>
        <w:rPr>
          <w:b w:val="0"/>
          <w:color w:val="414042"/>
          <w:spacing w:val="-3"/>
        </w:rPr>
        <w:t> </w:t>
      </w:r>
      <w:r>
        <w:rPr>
          <w:b w:val="0"/>
          <w:color w:val="414042"/>
        </w:rPr>
        <w:t>claim</w:t>
      </w:r>
      <w:r>
        <w:rPr>
          <w:b w:val="0"/>
          <w:color w:val="414042"/>
          <w:spacing w:val="-3"/>
        </w:rPr>
        <w:t> </w:t>
      </w:r>
      <w:r>
        <w:rPr>
          <w:b w:val="0"/>
          <w:color w:val="414042"/>
        </w:rPr>
        <w:t>from</w:t>
      </w:r>
      <w:r>
        <w:rPr>
          <w:b w:val="0"/>
          <w:color w:val="414042"/>
          <w:spacing w:val="-3"/>
        </w:rPr>
        <w:t> </w:t>
      </w:r>
      <w:r>
        <w:rPr>
          <w:b w:val="0"/>
          <w:color w:val="414042"/>
        </w:rPr>
        <w:t>the</w:t>
      </w:r>
      <w:r>
        <w:rPr>
          <w:b w:val="0"/>
          <w:color w:val="414042"/>
          <w:spacing w:val="-3"/>
        </w:rPr>
        <w:t> </w:t>
      </w:r>
      <w:r>
        <w:rPr>
          <w:b w:val="0"/>
          <w:color w:val="414042"/>
        </w:rPr>
        <w:t>Marist</w:t>
      </w:r>
      <w:r>
        <w:rPr>
          <w:b w:val="0"/>
          <w:color w:val="414042"/>
          <w:spacing w:val="-3"/>
        </w:rPr>
        <w:t> </w:t>
      </w:r>
      <w:r>
        <w:rPr>
          <w:b w:val="0"/>
          <w:color w:val="414042"/>
        </w:rPr>
        <w:t>Brothers</w:t>
      </w:r>
      <w:r>
        <w:rPr>
          <w:b w:val="0"/>
          <w:color w:val="414042"/>
          <w:spacing w:val="-3"/>
        </w:rPr>
        <w:t> </w:t>
      </w:r>
      <w:r>
        <w:rPr>
          <w:b w:val="0"/>
          <w:color w:val="414042"/>
        </w:rPr>
        <w:t>and</w:t>
      </w:r>
      <w:r>
        <w:rPr>
          <w:b w:val="0"/>
          <w:color w:val="414042"/>
          <w:spacing w:val="-3"/>
        </w:rPr>
        <w:t> </w:t>
      </w:r>
      <w:r>
        <w:rPr>
          <w:b w:val="0"/>
          <w:color w:val="414042"/>
        </w:rPr>
        <w:t>Catholic</w:t>
      </w:r>
      <w:r>
        <w:rPr>
          <w:b w:val="0"/>
          <w:color w:val="414042"/>
          <w:spacing w:val="-3"/>
        </w:rPr>
        <w:t> </w:t>
      </w:r>
      <w:r>
        <w:rPr>
          <w:b w:val="0"/>
          <w:color w:val="414042"/>
        </w:rPr>
        <w:t>Church </w:t>
      </w:r>
      <w:r>
        <w:rPr>
          <w:b w:val="0"/>
          <w:color w:val="414042"/>
        </w:rPr>
        <w:t>Insurance, without liability being admitt</w:t>
      </w:r>
      <w:bookmarkStart w:name="200" w:id="1285"/>
      <w:bookmarkEnd w:id="1285"/>
      <w:r>
        <w:rPr>
          <w:b w:val="0"/>
          <w:color w:val="414042"/>
        </w:rPr>
        <w:t>ed</w:t>
      </w:r>
      <w:r>
        <w:rPr>
          <w:b w:val="0"/>
          <w:color w:val="414042"/>
        </w:rPr>
        <w:t>.</w:t>
      </w:r>
      <w:r>
        <w:rPr>
          <w:rFonts w:ascii="Calibri"/>
          <w:color w:val="414042"/>
          <w:position w:val="8"/>
          <w:sz w:val="14"/>
        </w:rPr>
        <w:t>200  </w:t>
      </w:r>
      <w:r>
        <w:rPr>
          <w:b w:val="0"/>
          <w:color w:val="414042"/>
        </w:rPr>
        <w:t>AAF did not give</w:t>
      </w:r>
      <w:r>
        <w:rPr>
          <w:b w:val="0"/>
          <w:color w:val="414042"/>
          <w:spacing w:val="-32"/>
        </w:rPr>
        <w:t> </w:t>
      </w:r>
      <w:r>
        <w:rPr>
          <w:b w:val="0"/>
          <w:color w:val="414042"/>
        </w:rPr>
        <w:t>evidence.</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left="533" w:right="0"/>
        <w:jc w:val="left"/>
      </w:pPr>
      <w:bookmarkStart w:name="ACK’s complaint " w:id="1286"/>
      <w:bookmarkEnd w:id="1286"/>
      <w:r>
        <w:rPr/>
      </w:r>
      <w:r>
        <w:rPr>
          <w:b w:val="0"/>
          <w:bCs w:val="0"/>
          <w:color w:val="0094D9"/>
          <w:spacing w:val="-4"/>
        </w:rPr>
        <w:t>ACK’s</w:t>
      </w:r>
      <w:r>
        <w:rPr>
          <w:b w:val="0"/>
          <w:bCs w:val="0"/>
          <w:color w:val="0094D9"/>
          <w:spacing w:val="-8"/>
        </w:rPr>
        <w:t> </w:t>
      </w:r>
      <w:r>
        <w:rPr>
          <w:b w:val="0"/>
          <w:bCs w:val="0"/>
          <w:color w:val="0094D9"/>
        </w:rPr>
        <w:t>complaint</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638"/>
        <w:jc w:val="left"/>
      </w:pPr>
      <w:bookmarkStart w:name="Brother Chute was convicted in 2008 of a" w:id="1287"/>
      <w:bookmarkEnd w:id="1287"/>
      <w:r>
        <w:rPr/>
      </w:r>
      <w:r>
        <w:rPr>
          <w:b w:val="0"/>
          <w:bCs w:val="0"/>
          <w:color w:val="414042"/>
        </w:rPr>
        <w:t>Brother Chute was convicted in 2008 of an act of indecency on ACK during a ‘Friday Film</w:t>
      </w:r>
      <w:r>
        <w:rPr>
          <w:b w:val="0"/>
          <w:bCs w:val="0"/>
          <w:color w:val="414042"/>
          <w:spacing w:val="-22"/>
        </w:rPr>
        <w:t> </w:t>
      </w:r>
      <w:r>
        <w:rPr>
          <w:b w:val="0"/>
          <w:bCs w:val="0"/>
          <w:color w:val="414042"/>
        </w:rPr>
        <w:t>Night’ </w:t>
      </w:r>
      <w:r>
        <w:rPr>
          <w:b w:val="0"/>
          <w:bCs w:val="0"/>
          <w:color w:val="414042"/>
        </w:rPr>
        <w:t>at Marist College Canberra in 1986. According to the agreed facts read at Brother </w:t>
      </w:r>
      <w:r>
        <w:rPr>
          <w:b w:val="0"/>
          <w:bCs w:val="0"/>
          <w:color w:val="414042"/>
          <w:spacing w:val="-3"/>
        </w:rPr>
        <w:t>Chute’s </w:t>
      </w:r>
      <w:r>
        <w:rPr>
          <w:b w:val="0"/>
          <w:bCs w:val="0"/>
          <w:color w:val="414042"/>
          <w:spacing w:val="-3"/>
        </w:rPr>
      </w:r>
      <w:r>
        <w:rPr>
          <w:b w:val="0"/>
          <w:bCs w:val="0"/>
          <w:color w:val="414042"/>
        </w:rPr>
        <w:t>sentencing</w:t>
      </w:r>
      <w:r>
        <w:rPr>
          <w:b w:val="0"/>
          <w:bCs w:val="0"/>
          <w:color w:val="414042"/>
          <w:spacing w:val="-5"/>
        </w:rPr>
        <w:t> </w:t>
      </w:r>
      <w:r>
        <w:rPr>
          <w:b w:val="0"/>
          <w:bCs w:val="0"/>
          <w:color w:val="414042"/>
        </w:rPr>
        <w:t>hearing:</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264"/>
        <w:jc w:val="left"/>
        <w:rPr>
          <w:sz w:val="14"/>
          <w:szCs w:val="14"/>
        </w:rPr>
      </w:pPr>
      <w:bookmarkStart w:name="At one movie night, towards the end of t" w:id="1288"/>
      <w:bookmarkEnd w:id="1288"/>
      <w:r>
        <w:rPr/>
      </w:r>
      <w:r>
        <w:rPr>
          <w:b w:val="0"/>
          <w:bCs w:val="0"/>
          <w:color w:val="414042"/>
          <w:spacing w:val="-3"/>
        </w:rPr>
        <w:t>At </w:t>
      </w:r>
      <w:r>
        <w:rPr>
          <w:b w:val="0"/>
          <w:bCs w:val="0"/>
          <w:color w:val="414042"/>
        </w:rPr>
        <w:t>one movie night, towards the end of the </w:t>
      </w:r>
      <w:r>
        <w:rPr>
          <w:b w:val="0"/>
          <w:bCs w:val="0"/>
          <w:color w:val="414042"/>
          <w:spacing w:val="-6"/>
        </w:rPr>
        <w:t>year, </w:t>
      </w:r>
      <w:r>
        <w:rPr>
          <w:b w:val="0"/>
          <w:bCs w:val="0"/>
          <w:color w:val="414042"/>
        </w:rPr>
        <w:t>Mr [ACK] was sitting on the </w:t>
      </w:r>
      <w:r>
        <w:rPr>
          <w:b w:val="0"/>
          <w:bCs w:val="0"/>
          <w:color w:val="414042"/>
          <w:spacing w:val="-3"/>
        </w:rPr>
        <w:t>stairs</w:t>
      </w:r>
      <w:r>
        <w:rPr>
          <w:b w:val="0"/>
          <w:bCs w:val="0"/>
          <w:color w:val="414042"/>
          <w:spacing w:val="-13"/>
        </w:rPr>
        <w:t> </w:t>
      </w:r>
      <w:bookmarkStart w:name=" " w:id="1289"/>
      <w:bookmarkEnd w:id="1289"/>
      <w:r>
        <w:rPr>
          <w:b w:val="0"/>
          <w:bCs w:val="0"/>
          <w:color w:val="414042"/>
        </w:rPr>
        <w:t>outside</w:t>
      </w:r>
      <w:r>
        <w:rPr>
          <w:b w:val="0"/>
          <w:bCs w:val="0"/>
          <w:color w:val="414042"/>
        </w:rPr>
        <w:t> </w:t>
      </w:r>
      <w:r>
        <w:rPr>
          <w:b w:val="0"/>
          <w:bCs w:val="0"/>
          <w:color w:val="414042"/>
        </w:rPr>
        <w:t>the theatrette when [Brother] Chute sat beside him. Brother Chute pulled Mr [ACK] close to him and commenced to touch Mr </w:t>
      </w:r>
      <w:r>
        <w:rPr>
          <w:b w:val="0"/>
          <w:bCs w:val="0"/>
          <w:color w:val="414042"/>
          <w:spacing w:val="-3"/>
        </w:rPr>
        <w:t>[ACK’s] </w:t>
      </w:r>
      <w:r>
        <w:rPr>
          <w:b w:val="0"/>
          <w:bCs w:val="0"/>
          <w:color w:val="414042"/>
        </w:rPr>
        <w:t>genitals outside his trousers. When Mr [ACK] </w:t>
      </w:r>
      <w:r>
        <w:rPr>
          <w:b w:val="0"/>
          <w:bCs w:val="0"/>
          <w:color w:val="414042"/>
        </w:rPr>
        <w:t>went inside to watch the movie [Brother] Chute sat beside him and continued to touch Mr [ACK] in the same </w:t>
      </w:r>
      <w:r>
        <w:rPr>
          <w:b w:val="0"/>
          <w:bCs w:val="0"/>
          <w:color w:val="414042"/>
          <w:spacing w:val="-7"/>
        </w:rPr>
        <w:t>way. </w:t>
      </w:r>
      <w:r>
        <w:rPr>
          <w:b w:val="0"/>
          <w:bCs w:val="0"/>
          <w:color w:val="414042"/>
        </w:rPr>
        <w:t>Although Mr [ACK] moved to another seat in the theatrette </w:t>
      </w:r>
      <w:r>
        <w:rPr>
          <w:b w:val="0"/>
          <w:bCs w:val="0"/>
          <w:color w:val="414042"/>
        </w:rPr>
        <w:t>[Brother] Chute moved with</w:t>
      </w:r>
      <w:r>
        <w:rPr>
          <w:b w:val="0"/>
          <w:bCs w:val="0"/>
          <w:color w:val="414042"/>
          <w:spacing w:val="-12"/>
        </w:rPr>
        <w:t> </w:t>
      </w:r>
      <w:r>
        <w:rPr>
          <w:b w:val="0"/>
          <w:bCs w:val="0"/>
          <w:color w:val="414042"/>
        </w:rPr>
        <w:t>him.</w:t>
      </w:r>
      <w:bookmarkStart w:name="201" w:id="1290"/>
      <w:bookmarkEnd w:id="1290"/>
      <w:r>
        <w:rPr>
          <w:b w:val="0"/>
          <w:bCs w:val="0"/>
          <w:color w:val="414042"/>
        </w:rPr>
      </w:r>
      <w:r>
        <w:rPr>
          <w:b w:val="0"/>
          <w:bCs w:val="0"/>
          <w:color w:val="414042"/>
          <w:position w:val="8"/>
          <w:sz w:val="14"/>
          <w:szCs w:val="14"/>
        </w:rPr>
        <w:t>201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28"/>
        <w:jc w:val="left"/>
        <w:rPr>
          <w:rFonts w:ascii="Calibri" w:hAnsi="Calibri" w:cs="Calibri" w:eastAsia="Calibri" w:hint="default"/>
          <w:sz w:val="14"/>
          <w:szCs w:val="14"/>
        </w:rPr>
      </w:pPr>
      <w:bookmarkStart w:name="ACK reported the incident to his parents" w:id="1291"/>
      <w:bookmarkEnd w:id="1291"/>
      <w:r>
        <w:rPr/>
      </w:r>
      <w:r>
        <w:rPr>
          <w:b w:val="0"/>
          <w:color w:val="414042"/>
        </w:rPr>
        <w:t>ACK</w:t>
      </w:r>
      <w:r>
        <w:rPr>
          <w:b w:val="0"/>
          <w:color w:val="414042"/>
          <w:spacing w:val="-3"/>
        </w:rPr>
        <w:t> </w:t>
      </w:r>
      <w:r>
        <w:rPr>
          <w:b w:val="0"/>
          <w:color w:val="414042"/>
        </w:rPr>
        <w:t>reported</w:t>
      </w:r>
      <w:r>
        <w:rPr>
          <w:b w:val="0"/>
          <w:color w:val="414042"/>
          <w:spacing w:val="-3"/>
        </w:rPr>
        <w:t> </w:t>
      </w:r>
      <w:r>
        <w:rPr>
          <w:b w:val="0"/>
          <w:color w:val="414042"/>
        </w:rPr>
        <w:t>the</w:t>
      </w:r>
      <w:r>
        <w:rPr>
          <w:b w:val="0"/>
          <w:color w:val="414042"/>
          <w:spacing w:val="-3"/>
        </w:rPr>
        <w:t> </w:t>
      </w:r>
      <w:r>
        <w:rPr>
          <w:b w:val="0"/>
          <w:color w:val="414042"/>
        </w:rPr>
        <w:t>incident</w:t>
      </w:r>
      <w:r>
        <w:rPr>
          <w:b w:val="0"/>
          <w:color w:val="414042"/>
          <w:spacing w:val="-3"/>
        </w:rPr>
        <w:t> </w:t>
      </w:r>
      <w:r>
        <w:rPr>
          <w:b w:val="0"/>
          <w:color w:val="414042"/>
        </w:rPr>
        <w:t>to</w:t>
      </w:r>
      <w:r>
        <w:rPr>
          <w:b w:val="0"/>
          <w:color w:val="414042"/>
          <w:spacing w:val="-3"/>
        </w:rPr>
        <w:t> </w:t>
      </w:r>
      <w:r>
        <w:rPr>
          <w:b w:val="0"/>
          <w:color w:val="414042"/>
        </w:rPr>
        <w:t>his</w:t>
      </w:r>
      <w:r>
        <w:rPr>
          <w:b w:val="0"/>
          <w:color w:val="414042"/>
          <w:spacing w:val="-3"/>
        </w:rPr>
        <w:t> </w:t>
      </w:r>
      <w:r>
        <w:rPr>
          <w:b w:val="0"/>
          <w:color w:val="414042"/>
        </w:rPr>
        <w:t>parents</w:t>
      </w:r>
      <w:r>
        <w:rPr>
          <w:b w:val="0"/>
          <w:color w:val="414042"/>
          <w:spacing w:val="-3"/>
        </w:rPr>
        <w:t> </w:t>
      </w:r>
      <w:r>
        <w:rPr>
          <w:b w:val="0"/>
          <w:color w:val="414042"/>
        </w:rPr>
        <w:t>that</w:t>
      </w:r>
      <w:r>
        <w:rPr>
          <w:b w:val="0"/>
          <w:color w:val="414042"/>
          <w:spacing w:val="-3"/>
        </w:rPr>
        <w:t> </w:t>
      </w:r>
      <w:r>
        <w:rPr>
          <w:b w:val="0"/>
          <w:color w:val="414042"/>
        </w:rPr>
        <w:t>evening.</w:t>
      </w:r>
      <w:r>
        <w:rPr>
          <w:b w:val="0"/>
          <w:color w:val="414042"/>
          <w:spacing w:val="-3"/>
        </w:rPr>
        <w:t> </w:t>
      </w:r>
      <w:r>
        <w:rPr>
          <w:b w:val="0"/>
          <w:color w:val="414042"/>
        </w:rPr>
        <w:t>His</w:t>
      </w:r>
      <w:r>
        <w:rPr>
          <w:b w:val="0"/>
          <w:color w:val="414042"/>
          <w:spacing w:val="-3"/>
        </w:rPr>
        <w:t> </w:t>
      </w:r>
      <w:r>
        <w:rPr>
          <w:b w:val="0"/>
          <w:color w:val="414042"/>
        </w:rPr>
        <w:t>parents</w:t>
      </w:r>
      <w:r>
        <w:rPr>
          <w:b w:val="0"/>
          <w:color w:val="414042"/>
          <w:spacing w:val="-3"/>
        </w:rPr>
        <w:t> </w:t>
      </w:r>
      <w:r>
        <w:rPr>
          <w:b w:val="0"/>
          <w:color w:val="414042"/>
        </w:rPr>
        <w:t>in</w:t>
      </w:r>
      <w:r>
        <w:rPr>
          <w:b w:val="0"/>
          <w:color w:val="414042"/>
          <w:spacing w:val="-3"/>
        </w:rPr>
        <w:t> </w:t>
      </w:r>
      <w:r>
        <w:rPr>
          <w:b w:val="0"/>
          <w:color w:val="414042"/>
        </w:rPr>
        <w:t>turn</w:t>
      </w:r>
      <w:r>
        <w:rPr>
          <w:b w:val="0"/>
          <w:color w:val="414042"/>
          <w:spacing w:val="-3"/>
        </w:rPr>
        <w:t> </w:t>
      </w:r>
      <w:r>
        <w:rPr>
          <w:b w:val="0"/>
          <w:color w:val="414042"/>
        </w:rPr>
        <w:t>complained</w:t>
      </w:r>
      <w:r>
        <w:rPr>
          <w:b w:val="0"/>
          <w:color w:val="414042"/>
          <w:spacing w:val="-3"/>
        </w:rPr>
        <w:t> </w:t>
      </w:r>
      <w:r>
        <w:rPr>
          <w:b w:val="0"/>
          <w:color w:val="414042"/>
        </w:rPr>
        <w:t>to</w:t>
      </w:r>
      <w:r>
        <w:rPr>
          <w:b w:val="0"/>
          <w:color w:val="414042"/>
          <w:spacing w:val="-3"/>
        </w:rPr>
        <w:t> </w:t>
      </w:r>
      <w:r>
        <w:rPr>
          <w:b w:val="0"/>
          <w:color w:val="414042"/>
        </w:rPr>
        <w:t>the</w:t>
      </w:r>
      <w:r>
        <w:rPr>
          <w:b w:val="0"/>
          <w:color w:val="414042"/>
          <w:spacing w:val="-3"/>
        </w:rPr>
        <w:t> </w:t>
      </w:r>
      <w:bookmarkStart w:name=" " w:id="1292"/>
      <w:bookmarkEnd w:id="1292"/>
      <w:r>
        <w:rPr>
          <w:b w:val="0"/>
          <w:color w:val="414042"/>
        </w:rPr>
        <w:t>then</w:t>
      </w:r>
      <w:r>
        <w:rPr>
          <w:b w:val="0"/>
          <w:color w:val="414042"/>
        </w:rPr>
        <w:t> </w:t>
      </w:r>
      <w:r>
        <w:rPr>
          <w:b w:val="0"/>
          <w:color w:val="414042"/>
        </w:rPr>
        <w:t>headmaster of the school, Brother</w:t>
      </w:r>
      <w:r>
        <w:rPr>
          <w:b w:val="0"/>
          <w:color w:val="414042"/>
          <w:spacing w:val="-12"/>
        </w:rPr>
        <w:t> </w:t>
      </w:r>
      <w:bookmarkStart w:name="202" w:id="1293"/>
      <w:bookmarkEnd w:id="1293"/>
      <w:r>
        <w:rPr>
          <w:b w:val="0"/>
          <w:color w:val="414042"/>
        </w:rPr>
        <w:t>Heinrich</w:t>
      </w:r>
      <w:r>
        <w:rPr>
          <w:b w:val="0"/>
          <w:color w:val="414042"/>
        </w:rPr>
        <w:t>.</w:t>
      </w:r>
      <w:r>
        <w:rPr>
          <w:rFonts w:ascii="Calibri"/>
          <w:color w:val="414042"/>
          <w:position w:val="8"/>
          <w:sz w:val="14"/>
        </w:rPr>
        <w:t>202</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0"/>
        <w:jc w:val="left"/>
      </w:pPr>
      <w:bookmarkStart w:name="Brother Heinrich gave evidence that at t" w:id="1294"/>
      <w:bookmarkEnd w:id="1294"/>
      <w:r>
        <w:rPr/>
      </w:r>
      <w:r>
        <w:rPr>
          <w:b w:val="0"/>
          <w:color w:val="414042"/>
        </w:rPr>
        <w:t>Brother Heinrich </w:t>
      </w:r>
      <w:r>
        <w:rPr>
          <w:b w:val="0"/>
          <w:color w:val="414042"/>
          <w:spacing w:val="-4"/>
        </w:rPr>
        <w:t>gave </w:t>
      </w:r>
      <w:r>
        <w:rPr>
          <w:b w:val="0"/>
          <w:color w:val="414042"/>
        </w:rPr>
        <w:t>evidence that at the time there was no policy or procedure for dealing with </w:t>
      </w:r>
      <w:r>
        <w:rPr>
          <w:b w:val="0"/>
          <w:color w:val="414042"/>
        </w:rPr>
        <w:t>complaints</w:t>
      </w:r>
      <w:r>
        <w:rPr>
          <w:b w:val="0"/>
          <w:color w:val="414042"/>
          <w:spacing w:val="-4"/>
        </w:rPr>
        <w:t> </w:t>
      </w:r>
      <w:r>
        <w:rPr>
          <w:b w:val="0"/>
          <w:color w:val="414042"/>
        </w:rPr>
        <w:t>of</w:t>
      </w:r>
      <w:r>
        <w:rPr>
          <w:b w:val="0"/>
          <w:color w:val="414042"/>
          <w:spacing w:val="-4"/>
        </w:rPr>
        <w:t> </w:t>
      </w:r>
      <w:r>
        <w:rPr>
          <w:b w:val="0"/>
          <w:color w:val="414042"/>
        </w:rPr>
        <w:t>child</w:t>
      </w:r>
      <w:r>
        <w:rPr>
          <w:b w:val="0"/>
          <w:color w:val="414042"/>
          <w:spacing w:val="-4"/>
        </w:rPr>
        <w:t> </w:t>
      </w:r>
      <w:r>
        <w:rPr>
          <w:b w:val="0"/>
          <w:color w:val="414042"/>
        </w:rPr>
        <w:t>sexual</w:t>
      </w:r>
      <w:r>
        <w:rPr>
          <w:b w:val="0"/>
          <w:color w:val="414042"/>
          <w:spacing w:val="-4"/>
        </w:rPr>
        <w:t> </w:t>
      </w:r>
      <w:r>
        <w:rPr>
          <w:b w:val="0"/>
          <w:color w:val="414042"/>
        </w:rPr>
        <w:t>abuse</w:t>
      </w:r>
      <w:r>
        <w:rPr>
          <w:b w:val="0"/>
          <w:color w:val="414042"/>
          <w:spacing w:val="-4"/>
        </w:rPr>
        <w:t> </w:t>
      </w:r>
      <w:r>
        <w:rPr>
          <w:b w:val="0"/>
          <w:color w:val="414042"/>
        </w:rPr>
        <w:t>and</w:t>
      </w:r>
      <w:r>
        <w:rPr>
          <w:b w:val="0"/>
          <w:color w:val="414042"/>
          <w:spacing w:val="-4"/>
        </w:rPr>
        <w:t> </w:t>
      </w:r>
      <w:r>
        <w:rPr>
          <w:b w:val="0"/>
          <w:color w:val="414042"/>
        </w:rPr>
        <w:t>his</w:t>
      </w:r>
      <w:r>
        <w:rPr>
          <w:b w:val="0"/>
          <w:color w:val="414042"/>
          <w:spacing w:val="-4"/>
        </w:rPr>
        <w:t> </w:t>
      </w:r>
      <w:r>
        <w:rPr>
          <w:b w:val="0"/>
          <w:color w:val="414042"/>
        </w:rPr>
        <w:t>first</w:t>
      </w:r>
      <w:r>
        <w:rPr>
          <w:b w:val="0"/>
          <w:color w:val="414042"/>
          <w:spacing w:val="-4"/>
        </w:rPr>
        <w:t> </w:t>
      </w:r>
      <w:r>
        <w:rPr>
          <w:b w:val="0"/>
          <w:color w:val="414042"/>
        </w:rPr>
        <w:t>thought</w:t>
      </w:r>
      <w:r>
        <w:rPr>
          <w:b w:val="0"/>
          <w:color w:val="414042"/>
          <w:spacing w:val="-4"/>
        </w:rPr>
        <w:t> </w:t>
      </w:r>
      <w:r>
        <w:rPr>
          <w:b w:val="0"/>
          <w:color w:val="414042"/>
        </w:rPr>
        <w:t>for</w:t>
      </w:r>
      <w:r>
        <w:rPr>
          <w:b w:val="0"/>
          <w:color w:val="414042"/>
          <w:spacing w:val="-4"/>
        </w:rPr>
        <w:t> </w:t>
      </w:r>
      <w:r>
        <w:rPr>
          <w:b w:val="0"/>
          <w:color w:val="414042"/>
        </w:rPr>
        <w:t>dealing</w:t>
      </w:r>
      <w:r>
        <w:rPr>
          <w:b w:val="0"/>
          <w:color w:val="414042"/>
          <w:spacing w:val="-4"/>
        </w:rPr>
        <w:t> </w:t>
      </w:r>
      <w:r>
        <w:rPr>
          <w:b w:val="0"/>
          <w:color w:val="414042"/>
        </w:rPr>
        <w:t>with</w:t>
      </w:r>
      <w:r>
        <w:rPr>
          <w:b w:val="0"/>
          <w:color w:val="414042"/>
          <w:spacing w:val="-4"/>
        </w:rPr>
        <w:t> </w:t>
      </w:r>
      <w:r>
        <w:rPr>
          <w:b w:val="0"/>
          <w:color w:val="414042"/>
        </w:rPr>
        <w:t>the</w:t>
      </w:r>
      <w:r>
        <w:rPr>
          <w:b w:val="0"/>
          <w:color w:val="414042"/>
          <w:spacing w:val="-4"/>
        </w:rPr>
        <w:t> </w:t>
      </w:r>
      <w:r>
        <w:rPr>
          <w:b w:val="0"/>
          <w:color w:val="414042"/>
        </w:rPr>
        <w:t>complaint</w:t>
      </w:r>
      <w:r>
        <w:rPr>
          <w:b w:val="0"/>
          <w:color w:val="414042"/>
          <w:spacing w:val="-4"/>
        </w:rPr>
        <w:t> </w:t>
      </w:r>
      <w:r>
        <w:rPr>
          <w:b w:val="0"/>
          <w:color w:val="414042"/>
        </w:rPr>
        <w:t>was</w:t>
      </w:r>
      <w:r>
        <w:rPr>
          <w:b w:val="0"/>
          <w:color w:val="414042"/>
          <w:spacing w:val="-4"/>
        </w:rPr>
        <w:t> </w:t>
      </w:r>
      <w:r>
        <w:rPr>
          <w:b w:val="0"/>
          <w:color w:val="414042"/>
        </w:rPr>
        <w:t>to</w:t>
      </w:r>
      <w:r>
        <w:rPr>
          <w:b w:val="0"/>
          <w:color w:val="414042"/>
          <w:spacing w:val="-4"/>
        </w:rPr>
        <w:t> </w:t>
      </w:r>
      <w:r>
        <w:rPr>
          <w:b w:val="0"/>
          <w:color w:val="414042"/>
        </w:rPr>
        <w:t>confr</w:t>
      </w:r>
      <w:bookmarkStart w:name=" " w:id="1295"/>
      <w:bookmarkEnd w:id="1295"/>
      <w:r>
        <w:rPr>
          <w:b w:val="0"/>
          <w:color w:val="414042"/>
        </w:rPr>
        <w:t>o</w:t>
      </w:r>
      <w:r>
        <w:rPr>
          <w:b w:val="0"/>
          <w:color w:val="414042"/>
        </w:rPr>
        <w:t>nt </w:t>
      </w:r>
      <w:r>
        <w:rPr>
          <w:b w:val="0"/>
          <w:color w:val="414042"/>
        </w:rPr>
      </w:r>
      <w:r>
        <w:rPr>
          <w:rFonts w:ascii="Calibri Light"/>
          <w:b w:val="0"/>
          <w:color w:val="414042"/>
        </w:rPr>
        <w:t>Brother Chute.</w:t>
      </w:r>
      <w:bookmarkStart w:name="203" w:id="1296"/>
      <w:bookmarkEnd w:id="1296"/>
      <w:r>
        <w:rPr>
          <w:rFonts w:ascii="Calibri Light"/>
          <w:b w:val="0"/>
          <w:color w:val="414042"/>
        </w:rPr>
      </w:r>
      <w:r>
        <w:rPr>
          <w:rFonts w:ascii="Calibri"/>
          <w:color w:val="414042"/>
          <w:position w:val="8"/>
          <w:sz w:val="14"/>
        </w:rPr>
        <w:t>203 </w:t>
      </w:r>
      <w:r>
        <w:rPr>
          <w:b w:val="0"/>
          <w:color w:val="414042"/>
        </w:rPr>
        <w:t>He told Mr Whitehead of Arrow Insurance in 2007</w:t>
      </w:r>
      <w:r>
        <w:rPr>
          <w:b w:val="0"/>
          <w:color w:val="414042"/>
          <w:spacing w:val="-16"/>
        </w:rPr>
        <w:t> </w:t>
      </w:r>
      <w:r>
        <w:rPr>
          <w:b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564"/>
        <w:jc w:val="left"/>
        <w:rPr>
          <w:sz w:val="14"/>
          <w:szCs w:val="14"/>
        </w:rPr>
      </w:pPr>
      <w:bookmarkStart w:name="I went to see Kostka and told him what I" w:id="1297"/>
      <w:bookmarkEnd w:id="1297"/>
      <w:r>
        <w:rPr/>
      </w:r>
      <w:r>
        <w:rPr>
          <w:b w:val="0"/>
          <w:bCs w:val="0"/>
          <w:color w:val="414042"/>
        </w:rPr>
        <w:t>I went to see </w:t>
      </w:r>
      <w:r>
        <w:rPr>
          <w:b w:val="0"/>
          <w:bCs w:val="0"/>
          <w:color w:val="414042"/>
          <w:spacing w:val="-3"/>
        </w:rPr>
        <w:t>Kostka </w:t>
      </w:r>
      <w:r>
        <w:rPr>
          <w:b w:val="0"/>
          <w:bCs w:val="0"/>
          <w:color w:val="414042"/>
        </w:rPr>
        <w:t>and told him what I had been told and </w:t>
      </w:r>
      <w:r>
        <w:rPr>
          <w:b w:val="0"/>
          <w:bCs w:val="0"/>
          <w:color w:val="414042"/>
          <w:spacing w:val="-3"/>
        </w:rPr>
        <w:t>Kostka </w:t>
      </w:r>
      <w:r>
        <w:rPr>
          <w:b w:val="0"/>
          <w:bCs w:val="0"/>
          <w:color w:val="414042"/>
        </w:rPr>
        <w:t>tended to dismiss it </w:t>
      </w:r>
      <w:r>
        <w:rPr>
          <w:b w:val="0"/>
          <w:bCs w:val="0"/>
          <w:color w:val="414042"/>
        </w:rPr>
        <w:t>by </w:t>
      </w:r>
      <w:r>
        <w:rPr>
          <w:b w:val="0"/>
          <w:bCs w:val="0"/>
          <w:color w:val="414042"/>
          <w:spacing w:val="-3"/>
        </w:rPr>
        <w:t>way </w:t>
      </w:r>
      <w:r>
        <w:rPr>
          <w:b w:val="0"/>
          <w:bCs w:val="0"/>
          <w:color w:val="414042"/>
        </w:rPr>
        <w:t>of saying </w:t>
      </w:r>
      <w:r>
        <w:rPr>
          <w:b w:val="0"/>
          <w:bCs w:val="0"/>
          <w:color w:val="414042"/>
          <w:spacing w:val="-3"/>
        </w:rPr>
        <w:t>‘oh, </w:t>
      </w:r>
      <w:r>
        <w:rPr>
          <w:b w:val="0"/>
          <w:bCs w:val="0"/>
          <w:color w:val="414042"/>
        </w:rPr>
        <w:t>it was a fumbling in the dark, it was a misunderstanding, it was</w:t>
      </w:r>
      <w:r>
        <w:rPr>
          <w:b w:val="0"/>
          <w:bCs w:val="0"/>
          <w:color w:val="414042"/>
          <w:spacing w:val="-17"/>
        </w:rPr>
        <w:t> </w:t>
      </w:r>
      <w:bookmarkStart w:name=" " w:id="1298"/>
      <w:bookmarkEnd w:id="1298"/>
      <w:r>
        <w:rPr>
          <w:b w:val="0"/>
          <w:bCs w:val="0"/>
          <w:color w:val="414042"/>
        </w:rPr>
        <w:t>an</w:t>
      </w:r>
      <w:r>
        <w:rPr>
          <w:b w:val="0"/>
          <w:bCs w:val="0"/>
          <w:color w:val="414042"/>
        </w:rPr>
        <w:t> </w:t>
      </w:r>
      <w:r>
        <w:rPr>
          <w:b w:val="0"/>
          <w:bCs w:val="0"/>
          <w:color w:val="414042"/>
        </w:rPr>
        <w:t>accidental situation, nothing to be concerned about’ and so on. And I took him at his word that it was just a mishap in the</w:t>
      </w:r>
      <w:r>
        <w:rPr>
          <w:b w:val="0"/>
          <w:bCs w:val="0"/>
          <w:color w:val="414042"/>
          <w:spacing w:val="-17"/>
        </w:rPr>
        <w:t> </w:t>
      </w:r>
      <w:r>
        <w:rPr>
          <w:b w:val="0"/>
          <w:bCs w:val="0"/>
          <w:color w:val="414042"/>
        </w:rPr>
        <w:t>dark.</w:t>
      </w:r>
      <w:bookmarkStart w:name="204" w:id="1299"/>
      <w:bookmarkEnd w:id="1299"/>
      <w:r>
        <w:rPr>
          <w:b w:val="0"/>
          <w:bCs w:val="0"/>
          <w:color w:val="414042"/>
        </w:rPr>
      </w:r>
      <w:r>
        <w:rPr>
          <w:b w:val="0"/>
          <w:bCs w:val="0"/>
          <w:color w:val="414042"/>
          <w:position w:val="8"/>
          <w:sz w:val="14"/>
          <w:szCs w:val="14"/>
        </w:rPr>
        <w:t>204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18"/>
        <w:jc w:val="left"/>
      </w:pPr>
      <w:bookmarkStart w:name="In relation to this conversation with Br" w:id="1300"/>
      <w:bookmarkEnd w:id="1300"/>
      <w:r>
        <w:rPr/>
      </w:r>
      <w:r>
        <w:rPr>
          <w:b w:val="0"/>
          <w:bCs w:val="0"/>
          <w:color w:val="414042"/>
        </w:rPr>
        <w:t>In</w:t>
      </w:r>
      <w:r>
        <w:rPr>
          <w:b w:val="0"/>
          <w:bCs w:val="0"/>
          <w:color w:val="414042"/>
          <w:spacing w:val="-6"/>
        </w:rPr>
        <w:t> </w:t>
      </w:r>
      <w:r>
        <w:rPr>
          <w:b w:val="0"/>
          <w:bCs w:val="0"/>
          <w:color w:val="414042"/>
        </w:rPr>
        <w:t>relation</w:t>
      </w:r>
      <w:r>
        <w:rPr>
          <w:b w:val="0"/>
          <w:bCs w:val="0"/>
          <w:color w:val="414042"/>
          <w:spacing w:val="-6"/>
        </w:rPr>
        <w:t> </w:t>
      </w:r>
      <w:r>
        <w:rPr>
          <w:b w:val="0"/>
          <w:bCs w:val="0"/>
          <w:color w:val="414042"/>
        </w:rPr>
        <w:t>to</w:t>
      </w:r>
      <w:r>
        <w:rPr>
          <w:b w:val="0"/>
          <w:bCs w:val="0"/>
          <w:color w:val="414042"/>
          <w:spacing w:val="-6"/>
        </w:rPr>
        <w:t> </w:t>
      </w:r>
      <w:r>
        <w:rPr>
          <w:b w:val="0"/>
          <w:bCs w:val="0"/>
          <w:color w:val="414042"/>
        </w:rPr>
        <w:t>this</w:t>
      </w:r>
      <w:r>
        <w:rPr>
          <w:b w:val="0"/>
          <w:bCs w:val="0"/>
          <w:color w:val="414042"/>
          <w:spacing w:val="-6"/>
        </w:rPr>
        <w:t> </w:t>
      </w:r>
      <w:r>
        <w:rPr>
          <w:b w:val="0"/>
          <w:bCs w:val="0"/>
          <w:color w:val="414042"/>
        </w:rPr>
        <w:t>conversation</w:t>
      </w:r>
      <w:r>
        <w:rPr>
          <w:b w:val="0"/>
          <w:bCs w:val="0"/>
          <w:color w:val="414042"/>
          <w:spacing w:val="-6"/>
        </w:rPr>
        <w:t> </w:t>
      </w:r>
      <w:r>
        <w:rPr>
          <w:b w:val="0"/>
          <w:bCs w:val="0"/>
          <w:color w:val="414042"/>
        </w:rPr>
        <w:t>with</w:t>
      </w:r>
      <w:r>
        <w:rPr>
          <w:b w:val="0"/>
          <w:bCs w:val="0"/>
          <w:color w:val="414042"/>
          <w:spacing w:val="-6"/>
        </w:rPr>
        <w:t> </w:t>
      </w:r>
      <w:r>
        <w:rPr>
          <w:b w:val="0"/>
          <w:bCs w:val="0"/>
          <w:color w:val="414042"/>
        </w:rPr>
        <w:t>Brother</w:t>
      </w:r>
      <w:r>
        <w:rPr>
          <w:b w:val="0"/>
          <w:bCs w:val="0"/>
          <w:color w:val="414042"/>
          <w:spacing w:val="-6"/>
        </w:rPr>
        <w:t> </w:t>
      </w:r>
      <w:r>
        <w:rPr>
          <w:b w:val="0"/>
          <w:bCs w:val="0"/>
          <w:color w:val="414042"/>
        </w:rPr>
        <w:t>Chute,</w:t>
      </w:r>
      <w:r>
        <w:rPr>
          <w:b w:val="0"/>
          <w:bCs w:val="0"/>
          <w:color w:val="414042"/>
          <w:spacing w:val="-6"/>
        </w:rPr>
        <w:t> </w:t>
      </w:r>
      <w:r>
        <w:rPr>
          <w:b w:val="0"/>
          <w:bCs w:val="0"/>
          <w:color w:val="414042"/>
        </w:rPr>
        <w:t>Brother</w:t>
      </w:r>
      <w:r>
        <w:rPr>
          <w:b w:val="0"/>
          <w:bCs w:val="0"/>
          <w:color w:val="414042"/>
          <w:spacing w:val="-6"/>
        </w:rPr>
        <w:t> </w:t>
      </w:r>
      <w:r>
        <w:rPr>
          <w:b w:val="0"/>
          <w:bCs w:val="0"/>
          <w:color w:val="414042"/>
        </w:rPr>
        <w:t>Heinrich</w:t>
      </w:r>
      <w:r>
        <w:rPr>
          <w:b w:val="0"/>
          <w:bCs w:val="0"/>
          <w:color w:val="414042"/>
          <w:spacing w:val="-6"/>
        </w:rPr>
        <w:t> </w:t>
      </w:r>
      <w:r>
        <w:rPr>
          <w:b w:val="0"/>
          <w:bCs w:val="0"/>
          <w:color w:val="414042"/>
        </w:rPr>
        <w:t>told</w:t>
      </w:r>
      <w:r>
        <w:rPr>
          <w:b w:val="0"/>
          <w:bCs w:val="0"/>
          <w:color w:val="414042"/>
          <w:spacing w:val="-6"/>
        </w:rPr>
        <w:t> </w:t>
      </w:r>
      <w:r>
        <w:rPr>
          <w:b w:val="0"/>
          <w:bCs w:val="0"/>
          <w:color w:val="414042"/>
        </w:rPr>
        <w:t>representatives</w:t>
      </w:r>
      <w:r>
        <w:rPr>
          <w:b w:val="0"/>
          <w:bCs w:val="0"/>
          <w:color w:val="414042"/>
          <w:spacing w:val="-6"/>
        </w:rPr>
        <w:t> </w:t>
      </w:r>
      <w:r>
        <w:rPr>
          <w:b w:val="0"/>
          <w:bCs w:val="0"/>
          <w:color w:val="414042"/>
        </w:rPr>
        <w:t>from </w:t>
      </w:r>
      <w:r>
        <w:rPr>
          <w:b w:val="0"/>
          <w:bCs w:val="0"/>
          <w:color w:val="414042"/>
        </w:rPr>
        <w:t>Catholic Church Insurance, Monahan &amp; Rowell and Carroll &amp; O’Dea in 24 July 2008</w:t>
      </w:r>
      <w:r>
        <w:rPr>
          <w:b w:val="0"/>
          <w:bCs w:val="0"/>
          <w:color w:val="414042"/>
          <w:spacing w:val="-29"/>
        </w:rPr>
        <w:t> </w:t>
      </w:r>
      <w:r>
        <w:rPr>
          <w:b w:val="0"/>
          <w:bCs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153"/>
        <w:jc w:val="left"/>
        <w:rPr>
          <w:sz w:val="14"/>
          <w:szCs w:val="14"/>
        </w:rPr>
      </w:pPr>
      <w:bookmarkStart w:name="[Brother Kostka] sort of laughed it off " w:id="1301"/>
      <w:bookmarkEnd w:id="1301"/>
      <w:r>
        <w:rPr/>
      </w:r>
      <w:r>
        <w:rPr>
          <w:b w:val="0"/>
          <w:bCs w:val="0"/>
          <w:color w:val="414042"/>
        </w:rPr>
        <w:t>[Brother Kostka] sort of laughed it off and claimed that it was incidental and a misunderstanding was the word I think he used. He left me with the idea that this w</w:t>
      </w:r>
      <w:bookmarkStart w:name=" " w:id="1302"/>
      <w:bookmarkEnd w:id="1302"/>
      <w:r>
        <w:rPr>
          <w:b w:val="0"/>
          <w:bCs w:val="0"/>
          <w:color w:val="414042"/>
        </w:rPr>
        <w:t>asn’t</w:t>
      </w:r>
      <w:r>
        <w:rPr>
          <w:b w:val="0"/>
          <w:bCs w:val="0"/>
          <w:color w:val="414042"/>
        </w:rPr>
        <w:t> </w:t>
      </w:r>
      <w:r>
        <w:rPr>
          <w:b w:val="0"/>
          <w:bCs w:val="0"/>
          <w:color w:val="414042"/>
        </w:rPr>
        <w:t>what it seemed to be. In the dark something had happened and in the process he had come</w:t>
      </w:r>
      <w:r>
        <w:rPr>
          <w:b w:val="0"/>
          <w:bCs w:val="0"/>
          <w:color w:val="414042"/>
          <w:spacing w:val="-4"/>
        </w:rPr>
        <w:t> </w:t>
      </w:r>
      <w:r>
        <w:rPr>
          <w:b w:val="0"/>
          <w:bCs w:val="0"/>
          <w:color w:val="414042"/>
        </w:rPr>
        <w:t>into</w:t>
      </w:r>
      <w:r>
        <w:rPr>
          <w:b w:val="0"/>
          <w:bCs w:val="0"/>
          <w:color w:val="414042"/>
          <w:spacing w:val="-4"/>
        </w:rPr>
        <w:t> </w:t>
      </w:r>
      <w:r>
        <w:rPr>
          <w:b w:val="0"/>
          <w:bCs w:val="0"/>
          <w:color w:val="414042"/>
        </w:rPr>
        <w:t>contact</w:t>
      </w:r>
      <w:r>
        <w:rPr>
          <w:b w:val="0"/>
          <w:bCs w:val="0"/>
          <w:color w:val="414042"/>
          <w:spacing w:val="-4"/>
        </w:rPr>
        <w:t> </w:t>
      </w:r>
      <w:r>
        <w:rPr>
          <w:b w:val="0"/>
          <w:bCs w:val="0"/>
          <w:color w:val="414042"/>
        </w:rPr>
        <w:t>with</w:t>
      </w:r>
      <w:r>
        <w:rPr>
          <w:b w:val="0"/>
          <w:bCs w:val="0"/>
          <w:color w:val="414042"/>
          <w:spacing w:val="-4"/>
        </w:rPr>
        <w:t> </w:t>
      </w:r>
      <w:r>
        <w:rPr>
          <w:b w:val="0"/>
          <w:bCs w:val="0"/>
          <w:color w:val="414042"/>
        </w:rPr>
        <w:t>the</w:t>
      </w:r>
      <w:r>
        <w:rPr>
          <w:b w:val="0"/>
          <w:bCs w:val="0"/>
          <w:color w:val="414042"/>
          <w:spacing w:val="-4"/>
        </w:rPr>
        <w:t> </w:t>
      </w:r>
      <w:r>
        <w:rPr>
          <w:b w:val="0"/>
          <w:bCs w:val="0"/>
          <w:color w:val="414042"/>
        </w:rPr>
        <w:t>boy</w:t>
      </w:r>
      <w:r>
        <w:rPr>
          <w:b w:val="0"/>
          <w:bCs w:val="0"/>
          <w:color w:val="414042"/>
          <w:spacing w:val="-4"/>
        </w:rPr>
        <w:t> </w:t>
      </w:r>
      <w:r>
        <w:rPr>
          <w:b w:val="0"/>
          <w:bCs w:val="0"/>
          <w:color w:val="414042"/>
        </w:rPr>
        <w:t>and</w:t>
      </w:r>
      <w:r>
        <w:rPr>
          <w:b w:val="0"/>
          <w:bCs w:val="0"/>
          <w:color w:val="414042"/>
          <w:spacing w:val="-4"/>
        </w:rPr>
        <w:t> </w:t>
      </w:r>
      <w:r>
        <w:rPr>
          <w:b w:val="0"/>
          <w:bCs w:val="0"/>
          <w:color w:val="414042"/>
        </w:rPr>
        <w:t>that</w:t>
      </w:r>
      <w:r>
        <w:rPr>
          <w:b w:val="0"/>
          <w:bCs w:val="0"/>
          <w:color w:val="414042"/>
          <w:spacing w:val="-4"/>
        </w:rPr>
        <w:t> </w:t>
      </w:r>
      <w:r>
        <w:rPr>
          <w:b w:val="0"/>
          <w:bCs w:val="0"/>
          <w:color w:val="414042"/>
        </w:rPr>
        <w:t>it</w:t>
      </w:r>
      <w:r>
        <w:rPr>
          <w:b w:val="0"/>
          <w:bCs w:val="0"/>
          <w:color w:val="414042"/>
          <w:spacing w:val="-4"/>
        </w:rPr>
        <w:t> </w:t>
      </w:r>
      <w:r>
        <w:rPr>
          <w:b w:val="0"/>
          <w:bCs w:val="0"/>
          <w:color w:val="414042"/>
        </w:rPr>
        <w:t>was</w:t>
      </w:r>
      <w:r>
        <w:rPr>
          <w:b w:val="0"/>
          <w:bCs w:val="0"/>
          <w:color w:val="414042"/>
          <w:spacing w:val="-4"/>
        </w:rPr>
        <w:t> </w:t>
      </w:r>
      <w:r>
        <w:rPr>
          <w:b w:val="0"/>
          <w:bCs w:val="0"/>
          <w:color w:val="414042"/>
        </w:rPr>
        <w:t>relatively</w:t>
      </w:r>
      <w:r>
        <w:rPr>
          <w:b w:val="0"/>
          <w:bCs w:val="0"/>
          <w:color w:val="414042"/>
          <w:spacing w:val="-4"/>
        </w:rPr>
        <w:t> </w:t>
      </w:r>
      <w:r>
        <w:rPr>
          <w:b w:val="0"/>
          <w:bCs w:val="0"/>
          <w:color w:val="414042"/>
        </w:rPr>
        <w:t>innocent.</w:t>
      </w:r>
      <w:r>
        <w:rPr>
          <w:b w:val="0"/>
          <w:bCs w:val="0"/>
          <w:color w:val="414042"/>
          <w:spacing w:val="-4"/>
        </w:rPr>
        <w:t> </w:t>
      </w:r>
      <w:r>
        <w:rPr>
          <w:b w:val="0"/>
          <w:bCs w:val="0"/>
          <w:color w:val="414042"/>
        </w:rPr>
        <w:t>That</w:t>
      </w:r>
      <w:r>
        <w:rPr>
          <w:b w:val="0"/>
          <w:bCs w:val="0"/>
          <w:color w:val="414042"/>
          <w:spacing w:val="-4"/>
        </w:rPr>
        <w:t> </w:t>
      </w:r>
      <w:r>
        <w:rPr>
          <w:b w:val="0"/>
          <w:bCs w:val="0"/>
          <w:color w:val="414042"/>
        </w:rPr>
        <w:t>was</w:t>
      </w:r>
      <w:r>
        <w:rPr>
          <w:b w:val="0"/>
          <w:bCs w:val="0"/>
          <w:color w:val="414042"/>
          <w:spacing w:val="-4"/>
        </w:rPr>
        <w:t> </w:t>
      </w:r>
      <w:r>
        <w:rPr>
          <w:b w:val="0"/>
          <w:bCs w:val="0"/>
          <w:color w:val="414042"/>
        </w:rPr>
        <w:t>the</w:t>
      </w:r>
      <w:r>
        <w:rPr>
          <w:b w:val="0"/>
          <w:bCs w:val="0"/>
          <w:color w:val="414042"/>
          <w:spacing w:val="-4"/>
        </w:rPr>
        <w:t> </w:t>
      </w:r>
      <w:r>
        <w:rPr>
          <w:b w:val="0"/>
          <w:bCs w:val="0"/>
          <w:color w:val="414042"/>
        </w:rPr>
        <w:t>impression </w:t>
      </w:r>
      <w:r>
        <w:rPr>
          <w:b w:val="0"/>
          <w:bCs w:val="0"/>
          <w:color w:val="414042"/>
        </w:rPr>
        <w:t>he</w:t>
      </w:r>
      <w:r>
        <w:rPr>
          <w:b w:val="0"/>
          <w:bCs w:val="0"/>
          <w:color w:val="414042"/>
          <w:spacing w:val="-18"/>
        </w:rPr>
        <w:t> </w:t>
      </w:r>
      <w:r>
        <w:rPr>
          <w:b w:val="0"/>
          <w:bCs w:val="0"/>
          <w:color w:val="414042"/>
        </w:rPr>
        <w:t>convey</w:t>
      </w:r>
      <w:bookmarkStart w:name="205" w:id="1303"/>
      <w:bookmarkEnd w:id="1303"/>
      <w:r>
        <w:rPr>
          <w:b w:val="0"/>
          <w:bCs w:val="0"/>
          <w:color w:val="414042"/>
        </w:rPr>
        <w:t>ed</w:t>
      </w:r>
      <w:r>
        <w:rPr>
          <w:b w:val="0"/>
          <w:bCs w:val="0"/>
          <w:color w:val="414042"/>
        </w:rPr>
        <w:t>.</w:t>
      </w:r>
      <w:r>
        <w:rPr>
          <w:b w:val="0"/>
          <w:bCs w:val="0"/>
          <w:color w:val="414042"/>
          <w:position w:val="8"/>
          <w:sz w:val="14"/>
          <w:szCs w:val="14"/>
        </w:rPr>
        <w:t>205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02"/>
        <w:jc w:val="left"/>
        <w:rPr>
          <w:sz w:val="14"/>
          <w:szCs w:val="14"/>
        </w:rPr>
      </w:pPr>
      <w:bookmarkStart w:name="Brother Heinrich gave evidence at the pu" w:id="1304"/>
      <w:bookmarkEnd w:id="1304"/>
      <w:r>
        <w:rPr/>
      </w:r>
      <w:r>
        <w:rPr>
          <w:b w:val="0"/>
          <w:bCs w:val="0"/>
          <w:color w:val="414042"/>
        </w:rPr>
        <w:t>Brother Heinrich </w:t>
      </w:r>
      <w:r>
        <w:rPr>
          <w:b w:val="0"/>
          <w:bCs w:val="0"/>
          <w:color w:val="414042"/>
          <w:spacing w:val="-4"/>
        </w:rPr>
        <w:t>gave </w:t>
      </w:r>
      <w:r>
        <w:rPr>
          <w:b w:val="0"/>
          <w:bCs w:val="0"/>
          <w:color w:val="414042"/>
        </w:rPr>
        <w:t>evidence at the public hearing that he has a memory of speaking to </w:t>
      </w:r>
      <w:r>
        <w:rPr>
          <w:b w:val="0"/>
          <w:bCs w:val="0"/>
          <w:color w:val="414042"/>
          <w:spacing w:val="-4"/>
        </w:rPr>
        <w:t>ACK’s </w:t>
      </w:r>
      <w:r>
        <w:rPr>
          <w:b w:val="0"/>
          <w:bCs w:val="0"/>
          <w:color w:val="414042"/>
          <w:spacing w:val="-4"/>
        </w:rPr>
      </w:r>
      <w:r>
        <w:rPr>
          <w:b w:val="0"/>
          <w:bCs w:val="0"/>
          <w:color w:val="414042"/>
          <w:spacing w:val="-5"/>
        </w:rPr>
        <w:t>father. </w:t>
      </w:r>
      <w:r>
        <w:rPr>
          <w:b w:val="0"/>
          <w:bCs w:val="0"/>
          <w:color w:val="414042"/>
        </w:rPr>
        <w:t>He said </w:t>
      </w:r>
      <w:r>
        <w:rPr>
          <w:b w:val="0"/>
          <w:bCs w:val="0"/>
          <w:color w:val="414042"/>
          <w:spacing w:val="-4"/>
        </w:rPr>
        <w:t>ACK’s </w:t>
      </w:r>
      <w:r>
        <w:rPr>
          <w:b w:val="0"/>
          <w:bCs w:val="0"/>
          <w:color w:val="414042"/>
        </w:rPr>
        <w:t>father told him that Brother </w:t>
      </w:r>
      <w:r>
        <w:rPr>
          <w:b w:val="0"/>
          <w:bCs w:val="0"/>
          <w:color w:val="414042"/>
          <w:spacing w:val="-3"/>
        </w:rPr>
        <w:t>Chute’s </w:t>
      </w:r>
      <w:r>
        <w:rPr>
          <w:b w:val="0"/>
          <w:bCs w:val="0"/>
          <w:color w:val="414042"/>
        </w:rPr>
        <w:t>‘hand had ended up in the </w:t>
      </w:r>
      <w:r>
        <w:rPr>
          <w:b w:val="0"/>
          <w:bCs w:val="0"/>
          <w:color w:val="414042"/>
          <w:spacing w:val="-3"/>
        </w:rPr>
        <w:t>boy’s </w:t>
      </w:r>
      <w:r>
        <w:rPr>
          <w:b w:val="0"/>
          <w:bCs w:val="0"/>
          <w:color w:val="414042"/>
        </w:rPr>
        <w:t>lap’ </w:t>
      </w:r>
      <w:r>
        <w:rPr>
          <w:b w:val="0"/>
          <w:bCs w:val="0"/>
          <w:color w:val="414042"/>
        </w:rPr>
        <w:t>and there was </w:t>
      </w:r>
      <w:r>
        <w:rPr>
          <w:b w:val="0"/>
          <w:bCs w:val="0"/>
          <w:color w:val="414042"/>
          <w:spacing w:val="-3"/>
        </w:rPr>
        <w:t>‘contact </w:t>
      </w:r>
      <w:r>
        <w:rPr>
          <w:b w:val="0"/>
          <w:bCs w:val="0"/>
          <w:color w:val="414042"/>
        </w:rPr>
        <w:t>between his hand and the </w:t>
      </w:r>
      <w:r>
        <w:rPr>
          <w:b w:val="0"/>
          <w:bCs w:val="0"/>
          <w:color w:val="414042"/>
          <w:spacing w:val="-3"/>
        </w:rPr>
        <w:t>boy’s penis’</w:t>
      </w:r>
      <w:bookmarkStart w:name="206" w:id="1305"/>
      <w:bookmarkEnd w:id="1305"/>
      <w:r>
        <w:rPr>
          <w:b w:val="0"/>
          <w:bCs w:val="0"/>
          <w:color w:val="414042"/>
          <w:spacing w:val="-3"/>
        </w:rPr>
        <w:t>.</w:t>
      </w:r>
      <w:r>
        <w:rPr>
          <w:b w:val="0"/>
          <w:bCs w:val="0"/>
          <w:color w:val="414042"/>
          <w:spacing w:val="-3"/>
          <w:position w:val="8"/>
          <w:sz w:val="14"/>
          <w:szCs w:val="14"/>
        </w:rPr>
        <w:t>206  </w:t>
      </w:r>
      <w:r>
        <w:rPr>
          <w:b w:val="0"/>
          <w:bCs w:val="0"/>
          <w:color w:val="414042"/>
        </w:rPr>
        <w:t>Brother Heinrich said that he </w:t>
      </w:r>
      <w:r>
        <w:rPr>
          <w:b w:val="0"/>
          <w:bCs w:val="0"/>
          <w:color w:val="414042"/>
        </w:rPr>
        <w:t>did</w:t>
      </w:r>
      <w:r>
        <w:rPr>
          <w:b w:val="0"/>
          <w:bCs w:val="0"/>
          <w:color w:val="414042"/>
          <w:spacing w:val="-3"/>
        </w:rPr>
        <w:t> </w:t>
      </w:r>
      <w:r>
        <w:rPr>
          <w:b w:val="0"/>
          <w:bCs w:val="0"/>
          <w:color w:val="414042"/>
        </w:rPr>
        <w:t>not</w:t>
      </w:r>
      <w:r>
        <w:rPr>
          <w:b w:val="0"/>
          <w:bCs w:val="0"/>
          <w:color w:val="414042"/>
          <w:spacing w:val="-3"/>
        </w:rPr>
        <w:t> </w:t>
      </w:r>
      <w:r>
        <w:rPr>
          <w:b w:val="0"/>
          <w:bCs w:val="0"/>
          <w:color w:val="414042"/>
        </w:rPr>
        <w:t>want</w:t>
      </w:r>
      <w:r>
        <w:rPr>
          <w:b w:val="0"/>
          <w:bCs w:val="0"/>
          <w:color w:val="414042"/>
          <w:spacing w:val="-3"/>
        </w:rPr>
        <w:t> </w:t>
      </w:r>
      <w:r>
        <w:rPr>
          <w:b w:val="0"/>
          <w:bCs w:val="0"/>
          <w:color w:val="414042"/>
        </w:rPr>
        <w:t>to</w:t>
      </w:r>
      <w:r>
        <w:rPr>
          <w:b w:val="0"/>
          <w:bCs w:val="0"/>
          <w:color w:val="414042"/>
          <w:spacing w:val="-3"/>
        </w:rPr>
        <w:t> </w:t>
      </w:r>
      <w:r>
        <w:rPr>
          <w:b w:val="0"/>
          <w:bCs w:val="0"/>
          <w:color w:val="414042"/>
        </w:rPr>
        <w:t>prolong</w:t>
      </w:r>
      <w:r>
        <w:rPr>
          <w:b w:val="0"/>
          <w:bCs w:val="0"/>
          <w:color w:val="414042"/>
          <w:spacing w:val="-3"/>
        </w:rPr>
        <w:t> </w:t>
      </w:r>
      <w:r>
        <w:rPr>
          <w:b w:val="0"/>
          <w:bCs w:val="0"/>
          <w:color w:val="414042"/>
        </w:rPr>
        <w:t>the</w:t>
      </w:r>
      <w:r>
        <w:rPr>
          <w:b w:val="0"/>
          <w:bCs w:val="0"/>
          <w:color w:val="414042"/>
          <w:spacing w:val="-3"/>
        </w:rPr>
        <w:t> </w:t>
      </w:r>
      <w:r>
        <w:rPr>
          <w:b w:val="0"/>
          <w:bCs w:val="0"/>
          <w:color w:val="414042"/>
        </w:rPr>
        <w:t>meeting</w:t>
      </w:r>
      <w:r>
        <w:rPr>
          <w:b w:val="0"/>
          <w:bCs w:val="0"/>
          <w:color w:val="414042"/>
          <w:spacing w:val="-3"/>
        </w:rPr>
        <w:t> </w:t>
      </w:r>
      <w:r>
        <w:rPr>
          <w:b w:val="0"/>
          <w:bCs w:val="0"/>
          <w:color w:val="414042"/>
        </w:rPr>
        <w:t>with</w:t>
      </w:r>
      <w:r>
        <w:rPr>
          <w:b w:val="0"/>
          <w:bCs w:val="0"/>
          <w:color w:val="414042"/>
          <w:spacing w:val="-3"/>
        </w:rPr>
        <w:t> </w:t>
      </w:r>
      <w:r>
        <w:rPr>
          <w:b w:val="0"/>
          <w:bCs w:val="0"/>
          <w:color w:val="414042"/>
        </w:rPr>
        <w:t>the</w:t>
      </w:r>
      <w:r>
        <w:rPr>
          <w:b w:val="0"/>
          <w:bCs w:val="0"/>
          <w:color w:val="414042"/>
          <w:spacing w:val="-3"/>
        </w:rPr>
        <w:t> </w:t>
      </w:r>
      <w:r>
        <w:rPr>
          <w:b w:val="0"/>
          <w:bCs w:val="0"/>
          <w:color w:val="414042"/>
        </w:rPr>
        <w:t>father</w:t>
      </w:r>
      <w:r>
        <w:rPr>
          <w:b w:val="0"/>
          <w:bCs w:val="0"/>
          <w:color w:val="414042"/>
          <w:spacing w:val="-3"/>
        </w:rPr>
        <w:t> </w:t>
      </w:r>
      <w:r>
        <w:rPr>
          <w:b w:val="0"/>
          <w:bCs w:val="0"/>
          <w:color w:val="414042"/>
        </w:rPr>
        <w:t>because</w:t>
      </w:r>
      <w:r>
        <w:rPr>
          <w:b w:val="0"/>
          <w:bCs w:val="0"/>
          <w:color w:val="414042"/>
          <w:spacing w:val="-3"/>
        </w:rPr>
        <w:t> </w:t>
      </w:r>
      <w:r>
        <w:rPr>
          <w:b w:val="0"/>
          <w:bCs w:val="0"/>
          <w:color w:val="414042"/>
        </w:rPr>
        <w:t>‘it</w:t>
      </w:r>
      <w:r>
        <w:rPr>
          <w:b w:val="0"/>
          <w:bCs w:val="0"/>
          <w:color w:val="414042"/>
          <w:spacing w:val="-3"/>
        </w:rPr>
        <w:t> </w:t>
      </w:r>
      <w:r>
        <w:rPr>
          <w:b w:val="0"/>
          <w:bCs w:val="0"/>
          <w:color w:val="414042"/>
        </w:rPr>
        <w:t>was</w:t>
      </w:r>
      <w:r>
        <w:rPr>
          <w:b w:val="0"/>
          <w:bCs w:val="0"/>
          <w:color w:val="414042"/>
          <w:spacing w:val="-3"/>
        </w:rPr>
        <w:t> </w:t>
      </w:r>
      <w:r>
        <w:rPr>
          <w:b w:val="0"/>
          <w:bCs w:val="0"/>
          <w:color w:val="414042"/>
        </w:rPr>
        <w:t>an</w:t>
      </w:r>
      <w:r>
        <w:rPr>
          <w:b w:val="0"/>
          <w:bCs w:val="0"/>
          <w:color w:val="414042"/>
          <w:spacing w:val="-3"/>
        </w:rPr>
        <w:t> </w:t>
      </w:r>
      <w:r>
        <w:rPr>
          <w:b w:val="0"/>
          <w:bCs w:val="0"/>
          <w:color w:val="414042"/>
        </w:rPr>
        <w:t>extremely</w:t>
      </w:r>
      <w:r>
        <w:rPr>
          <w:b w:val="0"/>
          <w:bCs w:val="0"/>
          <w:color w:val="414042"/>
          <w:spacing w:val="-3"/>
        </w:rPr>
        <w:t> </w:t>
      </w:r>
      <w:r>
        <w:rPr>
          <w:b w:val="0"/>
          <w:bCs w:val="0"/>
          <w:color w:val="414042"/>
        </w:rPr>
        <w:t>unpleasant</w:t>
      </w:r>
      <w:r>
        <w:rPr>
          <w:b w:val="0"/>
          <w:bCs w:val="0"/>
          <w:color w:val="414042"/>
          <w:spacing w:val="-3"/>
        </w:rPr>
        <w:t> </w:t>
      </w:r>
      <w:r>
        <w:rPr>
          <w:b w:val="0"/>
          <w:bCs w:val="0"/>
          <w:color w:val="414042"/>
        </w:rPr>
        <w:t>and </w:t>
      </w:r>
      <w:r>
        <w:rPr>
          <w:b w:val="0"/>
          <w:bCs w:val="0"/>
          <w:color w:val="414042"/>
        </w:rPr>
        <w:t>uncomfortable situation to be in, and [he] was conscious that the father was very ill at </w:t>
      </w:r>
      <w:r>
        <w:rPr>
          <w:b w:val="0"/>
          <w:bCs w:val="0"/>
          <w:color w:val="414042"/>
          <w:spacing w:val="-3"/>
        </w:rPr>
        <w:t>ease’</w:t>
      </w:r>
      <w:bookmarkStart w:name="207" w:id="1306"/>
      <w:bookmarkEnd w:id="1306"/>
      <w:r>
        <w:rPr>
          <w:b w:val="0"/>
          <w:bCs w:val="0"/>
          <w:color w:val="414042"/>
          <w:spacing w:val="-3"/>
        </w:rPr>
        <w:t>.</w:t>
      </w:r>
      <w:r>
        <w:rPr>
          <w:b w:val="0"/>
          <w:bCs w:val="0"/>
          <w:color w:val="414042"/>
          <w:spacing w:val="-3"/>
          <w:position w:val="8"/>
          <w:sz w:val="14"/>
          <w:szCs w:val="14"/>
        </w:rPr>
        <w:t>207 </w:t>
      </w:r>
      <w:r>
        <w:rPr>
          <w:b w:val="0"/>
          <w:bCs w:val="0"/>
          <w:color w:val="414042"/>
          <w:spacing w:val="-3"/>
          <w:position w:val="8"/>
          <w:sz w:val="14"/>
          <w:szCs w:val="14"/>
        </w:rPr>
      </w:r>
      <w:r>
        <w:rPr>
          <w:b w:val="0"/>
          <w:bCs w:val="0"/>
          <w:color w:val="414042"/>
        </w:rPr>
        <w:t>Brother</w:t>
      </w:r>
      <w:r>
        <w:rPr>
          <w:b w:val="0"/>
          <w:bCs w:val="0"/>
          <w:color w:val="414042"/>
          <w:spacing w:val="-3"/>
        </w:rPr>
        <w:t> </w:t>
      </w:r>
      <w:r>
        <w:rPr>
          <w:b w:val="0"/>
          <w:bCs w:val="0"/>
          <w:color w:val="414042"/>
        </w:rPr>
        <w:t>Heinrich</w:t>
      </w:r>
      <w:r>
        <w:rPr>
          <w:b w:val="0"/>
          <w:bCs w:val="0"/>
          <w:color w:val="414042"/>
          <w:spacing w:val="-3"/>
        </w:rPr>
        <w:t> </w:t>
      </w:r>
      <w:r>
        <w:rPr>
          <w:b w:val="0"/>
          <w:bCs w:val="0"/>
          <w:color w:val="414042"/>
        </w:rPr>
        <w:t>explained</w:t>
      </w:r>
      <w:r>
        <w:rPr>
          <w:b w:val="0"/>
          <w:bCs w:val="0"/>
          <w:color w:val="414042"/>
          <w:spacing w:val="-3"/>
        </w:rPr>
        <w:t> </w:t>
      </w:r>
      <w:r>
        <w:rPr>
          <w:b w:val="0"/>
          <w:bCs w:val="0"/>
          <w:color w:val="414042"/>
        </w:rPr>
        <w:t>that</w:t>
      </w:r>
      <w:r>
        <w:rPr>
          <w:b w:val="0"/>
          <w:bCs w:val="0"/>
          <w:color w:val="414042"/>
          <w:spacing w:val="-3"/>
        </w:rPr>
        <w:t> </w:t>
      </w:r>
      <w:r>
        <w:rPr>
          <w:b w:val="0"/>
          <w:bCs w:val="0"/>
          <w:color w:val="414042"/>
        </w:rPr>
        <w:t>‘in</w:t>
      </w:r>
      <w:r>
        <w:rPr>
          <w:b w:val="0"/>
          <w:bCs w:val="0"/>
          <w:color w:val="414042"/>
          <w:spacing w:val="-3"/>
        </w:rPr>
        <w:t> </w:t>
      </w:r>
      <w:r>
        <w:rPr>
          <w:b w:val="0"/>
          <w:bCs w:val="0"/>
          <w:color w:val="414042"/>
        </w:rPr>
        <w:t>many</w:t>
      </w:r>
      <w:r>
        <w:rPr>
          <w:b w:val="0"/>
          <w:bCs w:val="0"/>
          <w:color w:val="414042"/>
          <w:spacing w:val="-3"/>
        </w:rPr>
        <w:t> </w:t>
      </w:r>
      <w:r>
        <w:rPr>
          <w:b w:val="0"/>
          <w:bCs w:val="0"/>
          <w:color w:val="414042"/>
        </w:rPr>
        <w:t>respects</w:t>
      </w:r>
      <w:r>
        <w:rPr>
          <w:b w:val="0"/>
          <w:bCs w:val="0"/>
          <w:color w:val="414042"/>
          <w:spacing w:val="-3"/>
        </w:rPr>
        <w:t> </w:t>
      </w:r>
      <w:r>
        <w:rPr>
          <w:b w:val="0"/>
          <w:bCs w:val="0"/>
          <w:color w:val="414042"/>
        </w:rPr>
        <w:t>I</w:t>
      </w:r>
      <w:r>
        <w:rPr>
          <w:b w:val="0"/>
          <w:bCs w:val="0"/>
          <w:color w:val="414042"/>
          <w:spacing w:val="-3"/>
        </w:rPr>
        <w:t> </w:t>
      </w:r>
      <w:r>
        <w:rPr>
          <w:b w:val="0"/>
          <w:bCs w:val="0"/>
          <w:color w:val="414042"/>
        </w:rPr>
        <w:t>was</w:t>
      </w:r>
      <w:r>
        <w:rPr>
          <w:b w:val="0"/>
          <w:bCs w:val="0"/>
          <w:color w:val="414042"/>
          <w:spacing w:val="-3"/>
        </w:rPr>
        <w:t> </w:t>
      </w:r>
      <w:r>
        <w:rPr>
          <w:b w:val="0"/>
          <w:bCs w:val="0"/>
          <w:color w:val="414042"/>
        </w:rPr>
        <w:t>bereft</w:t>
      </w:r>
      <w:r>
        <w:rPr>
          <w:b w:val="0"/>
          <w:bCs w:val="0"/>
          <w:color w:val="414042"/>
          <w:spacing w:val="-3"/>
        </w:rPr>
        <w:t> </w:t>
      </w:r>
      <w:r>
        <w:rPr>
          <w:b w:val="0"/>
          <w:bCs w:val="0"/>
          <w:color w:val="414042"/>
        </w:rPr>
        <w:t>of</w:t>
      </w:r>
      <w:r>
        <w:rPr>
          <w:b w:val="0"/>
          <w:bCs w:val="0"/>
          <w:color w:val="414042"/>
          <w:spacing w:val="-3"/>
        </w:rPr>
        <w:t> </w:t>
      </w:r>
      <w:r>
        <w:rPr>
          <w:b w:val="0"/>
          <w:bCs w:val="0"/>
          <w:color w:val="414042"/>
        </w:rPr>
        <w:t>a</w:t>
      </w:r>
      <w:r>
        <w:rPr>
          <w:b w:val="0"/>
          <w:bCs w:val="0"/>
          <w:color w:val="414042"/>
          <w:spacing w:val="-3"/>
        </w:rPr>
        <w:t> </w:t>
      </w:r>
      <w:r>
        <w:rPr>
          <w:b w:val="0"/>
          <w:bCs w:val="0"/>
          <w:color w:val="414042"/>
        </w:rPr>
        <w:t>strategy</w:t>
      </w:r>
      <w:r>
        <w:rPr>
          <w:b w:val="0"/>
          <w:bCs w:val="0"/>
          <w:color w:val="414042"/>
          <w:spacing w:val="-3"/>
        </w:rPr>
        <w:t> </w:t>
      </w:r>
      <w:r>
        <w:rPr>
          <w:b w:val="0"/>
          <w:bCs w:val="0"/>
          <w:color w:val="414042"/>
        </w:rPr>
        <w:t>to</w:t>
      </w:r>
      <w:r>
        <w:rPr>
          <w:b w:val="0"/>
          <w:bCs w:val="0"/>
          <w:color w:val="414042"/>
          <w:spacing w:val="-3"/>
        </w:rPr>
        <w:t> </w:t>
      </w:r>
      <w:r>
        <w:rPr>
          <w:b w:val="0"/>
          <w:bCs w:val="0"/>
          <w:color w:val="414042"/>
        </w:rPr>
        <w:t>deal</w:t>
      </w:r>
      <w:r>
        <w:rPr>
          <w:b w:val="0"/>
          <w:bCs w:val="0"/>
          <w:color w:val="414042"/>
          <w:spacing w:val="-3"/>
        </w:rPr>
        <w:t> </w:t>
      </w:r>
      <w:r>
        <w:rPr>
          <w:b w:val="0"/>
          <w:bCs w:val="0"/>
          <w:color w:val="414042"/>
        </w:rPr>
        <w:t>with</w:t>
      </w:r>
      <w:r>
        <w:rPr>
          <w:b w:val="0"/>
          <w:bCs w:val="0"/>
          <w:color w:val="414042"/>
          <w:spacing w:val="-3"/>
        </w:rPr>
        <w:t> it’</w:t>
      </w:r>
      <w:bookmarkStart w:name="208" w:id="1307"/>
      <w:bookmarkEnd w:id="1307"/>
      <w:r>
        <w:rPr>
          <w:b w:val="0"/>
          <w:bCs w:val="0"/>
          <w:color w:val="414042"/>
          <w:spacing w:val="-3"/>
        </w:rPr>
        <w:t>.</w:t>
      </w:r>
      <w:r>
        <w:rPr>
          <w:b w:val="0"/>
          <w:bCs w:val="0"/>
          <w:color w:val="414042"/>
          <w:spacing w:val="-3"/>
          <w:position w:val="8"/>
          <w:sz w:val="14"/>
          <w:szCs w:val="14"/>
        </w:rPr>
        <w:t>208</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23"/>
        <w:jc w:val="left"/>
      </w:pPr>
      <w:bookmarkStart w:name="He said that he was relieved that Brothe" w:id="1308"/>
      <w:bookmarkEnd w:id="1308"/>
      <w:r>
        <w:rPr/>
      </w:r>
      <w:r>
        <w:rPr>
          <w:b w:val="0"/>
          <w:color w:val="414042"/>
        </w:rPr>
        <w:t>He</w:t>
      </w:r>
      <w:r>
        <w:rPr>
          <w:b w:val="0"/>
          <w:color w:val="414042"/>
          <w:spacing w:val="-4"/>
        </w:rPr>
        <w:t> </w:t>
      </w:r>
      <w:r>
        <w:rPr>
          <w:b w:val="0"/>
          <w:color w:val="414042"/>
        </w:rPr>
        <w:t>said</w:t>
      </w:r>
      <w:r>
        <w:rPr>
          <w:b w:val="0"/>
          <w:color w:val="414042"/>
          <w:spacing w:val="-4"/>
        </w:rPr>
        <w:t> </w:t>
      </w:r>
      <w:r>
        <w:rPr>
          <w:b w:val="0"/>
          <w:color w:val="414042"/>
        </w:rPr>
        <w:t>that</w:t>
      </w:r>
      <w:r>
        <w:rPr>
          <w:b w:val="0"/>
          <w:color w:val="414042"/>
          <w:spacing w:val="-4"/>
        </w:rPr>
        <w:t> </w:t>
      </w:r>
      <w:r>
        <w:rPr>
          <w:b w:val="0"/>
          <w:color w:val="414042"/>
        </w:rPr>
        <w:t>he</w:t>
      </w:r>
      <w:r>
        <w:rPr>
          <w:b w:val="0"/>
          <w:color w:val="414042"/>
          <w:spacing w:val="-4"/>
        </w:rPr>
        <w:t> </w:t>
      </w:r>
      <w:r>
        <w:rPr>
          <w:b w:val="0"/>
          <w:color w:val="414042"/>
        </w:rPr>
        <w:t>was</w:t>
      </w:r>
      <w:r>
        <w:rPr>
          <w:b w:val="0"/>
          <w:color w:val="414042"/>
          <w:spacing w:val="-4"/>
        </w:rPr>
        <w:t> </w:t>
      </w:r>
      <w:r>
        <w:rPr>
          <w:b w:val="0"/>
          <w:color w:val="414042"/>
        </w:rPr>
        <w:t>relieved</w:t>
      </w:r>
      <w:r>
        <w:rPr>
          <w:b w:val="0"/>
          <w:color w:val="414042"/>
          <w:spacing w:val="-4"/>
        </w:rPr>
        <w:t> </w:t>
      </w:r>
      <w:r>
        <w:rPr>
          <w:b w:val="0"/>
          <w:color w:val="414042"/>
        </w:rPr>
        <w:t>that</w:t>
      </w:r>
      <w:r>
        <w:rPr>
          <w:b w:val="0"/>
          <w:color w:val="414042"/>
          <w:spacing w:val="-4"/>
        </w:rPr>
        <w:t> </w:t>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had</w:t>
      </w:r>
      <w:r>
        <w:rPr>
          <w:b w:val="0"/>
          <w:color w:val="414042"/>
          <w:spacing w:val="-4"/>
        </w:rPr>
        <w:t> </w:t>
      </w:r>
      <w:r>
        <w:rPr>
          <w:b w:val="0"/>
          <w:color w:val="414042"/>
        </w:rPr>
        <w:t>a</w:t>
      </w:r>
      <w:r>
        <w:rPr>
          <w:b w:val="0"/>
          <w:color w:val="414042"/>
          <w:spacing w:val="-4"/>
        </w:rPr>
        <w:t> </w:t>
      </w:r>
      <w:r>
        <w:rPr>
          <w:b w:val="0"/>
          <w:color w:val="414042"/>
        </w:rPr>
        <w:t>spontaneous</w:t>
      </w:r>
      <w:r>
        <w:rPr>
          <w:b w:val="0"/>
          <w:color w:val="414042"/>
          <w:spacing w:val="-4"/>
        </w:rPr>
        <w:t> </w:t>
      </w:r>
      <w:r>
        <w:rPr>
          <w:b w:val="0"/>
          <w:color w:val="414042"/>
        </w:rPr>
        <w:t>explanation</w:t>
      </w:r>
      <w:r>
        <w:rPr>
          <w:b w:val="0"/>
          <w:color w:val="414042"/>
          <w:spacing w:val="-4"/>
        </w:rPr>
        <w:t> </w:t>
      </w:r>
      <w:r>
        <w:rPr>
          <w:b w:val="0"/>
          <w:color w:val="414042"/>
        </w:rPr>
        <w:t>for</w:t>
      </w:r>
      <w:r>
        <w:rPr>
          <w:b w:val="0"/>
          <w:color w:val="414042"/>
          <w:spacing w:val="-4"/>
        </w:rPr>
        <w:t> </w:t>
      </w:r>
      <w:r>
        <w:rPr>
          <w:b w:val="0"/>
          <w:color w:val="414042"/>
        </w:rPr>
        <w:t>the</w:t>
      </w:r>
      <w:r>
        <w:rPr>
          <w:b w:val="0"/>
          <w:color w:val="414042"/>
          <w:spacing w:val="-4"/>
        </w:rPr>
        <w:t> </w:t>
      </w:r>
      <w:r>
        <w:rPr>
          <w:b w:val="0"/>
          <w:color w:val="414042"/>
        </w:rPr>
        <w:t>incident. </w:t>
      </w:r>
      <w:r>
        <w:rPr>
          <w:b w:val="0"/>
          <w:color w:val="414042"/>
        </w:rPr>
        <w:t>He</w:t>
      </w:r>
      <w:r>
        <w:rPr>
          <w:b w:val="0"/>
          <w:color w:val="414042"/>
          <w:spacing w:val="-3"/>
        </w:rPr>
        <w:t> </w:t>
      </w:r>
      <w:r>
        <w:rPr>
          <w:b w:val="0"/>
          <w:color w:val="414042"/>
        </w:rPr>
        <w:t>accepted</w:t>
      </w:r>
      <w:r>
        <w:rPr>
          <w:b w:val="0"/>
          <w:color w:val="414042"/>
          <w:spacing w:val="-3"/>
        </w:rPr>
        <w:t> </w:t>
      </w:r>
      <w:r>
        <w:rPr>
          <w:b w:val="0"/>
          <w:color w:val="414042"/>
        </w:rPr>
        <w:t>that</w:t>
      </w:r>
      <w:r>
        <w:rPr>
          <w:b w:val="0"/>
          <w:color w:val="414042"/>
          <w:spacing w:val="-3"/>
        </w:rPr>
        <w:t> </w:t>
      </w:r>
      <w:r>
        <w:rPr>
          <w:b w:val="0"/>
          <w:color w:val="414042"/>
        </w:rPr>
        <w:t>it</w:t>
      </w:r>
      <w:r>
        <w:rPr>
          <w:b w:val="0"/>
          <w:color w:val="414042"/>
          <w:spacing w:val="-3"/>
        </w:rPr>
        <w:t> </w:t>
      </w:r>
      <w:r>
        <w:rPr>
          <w:b w:val="0"/>
          <w:color w:val="414042"/>
        </w:rPr>
        <w:t>may</w:t>
      </w:r>
      <w:r>
        <w:rPr>
          <w:b w:val="0"/>
          <w:color w:val="414042"/>
          <w:spacing w:val="-3"/>
        </w:rPr>
        <w:t> </w:t>
      </w:r>
      <w:r>
        <w:rPr>
          <w:b w:val="0"/>
          <w:color w:val="414042"/>
        </w:rPr>
        <w:t>have</w:t>
      </w:r>
      <w:r>
        <w:rPr>
          <w:b w:val="0"/>
          <w:color w:val="414042"/>
          <w:spacing w:val="-3"/>
        </w:rPr>
        <w:t> </w:t>
      </w:r>
      <w:r>
        <w:rPr>
          <w:b w:val="0"/>
          <w:color w:val="414042"/>
        </w:rPr>
        <w:t>been</w:t>
      </w:r>
      <w:r>
        <w:rPr>
          <w:b w:val="0"/>
          <w:color w:val="414042"/>
          <w:spacing w:val="-3"/>
        </w:rPr>
        <w:t> </w:t>
      </w:r>
      <w:r>
        <w:rPr>
          <w:b w:val="0"/>
          <w:color w:val="414042"/>
        </w:rPr>
        <w:t>naïve</w:t>
      </w:r>
      <w:r>
        <w:rPr>
          <w:b w:val="0"/>
          <w:color w:val="414042"/>
          <w:spacing w:val="-3"/>
        </w:rPr>
        <w:t> </w:t>
      </w:r>
      <w:r>
        <w:rPr>
          <w:b w:val="0"/>
          <w:color w:val="414042"/>
        </w:rPr>
        <w:t>on</w:t>
      </w:r>
      <w:r>
        <w:rPr>
          <w:b w:val="0"/>
          <w:color w:val="414042"/>
          <w:spacing w:val="-3"/>
        </w:rPr>
        <w:t> </w:t>
      </w:r>
      <w:r>
        <w:rPr>
          <w:b w:val="0"/>
          <w:color w:val="414042"/>
        </w:rPr>
        <w:t>his</w:t>
      </w:r>
      <w:r>
        <w:rPr>
          <w:b w:val="0"/>
          <w:color w:val="414042"/>
          <w:spacing w:val="-3"/>
        </w:rPr>
        <w:t> </w:t>
      </w:r>
      <w:r>
        <w:rPr>
          <w:b w:val="0"/>
          <w:color w:val="414042"/>
        </w:rPr>
        <w:t>part,</w:t>
      </w:r>
      <w:r>
        <w:rPr>
          <w:b w:val="0"/>
          <w:color w:val="414042"/>
          <w:spacing w:val="-3"/>
        </w:rPr>
        <w:t> </w:t>
      </w:r>
      <w:r>
        <w:rPr>
          <w:b w:val="0"/>
          <w:color w:val="414042"/>
        </w:rPr>
        <w:t>but</w:t>
      </w:r>
      <w:r>
        <w:rPr>
          <w:b w:val="0"/>
          <w:color w:val="414042"/>
          <w:spacing w:val="-3"/>
        </w:rPr>
        <w:t> </w:t>
      </w:r>
      <w:r>
        <w:rPr>
          <w:b w:val="0"/>
          <w:color w:val="414042"/>
        </w:rPr>
        <w:t>he</w:t>
      </w:r>
      <w:r>
        <w:rPr>
          <w:b w:val="0"/>
          <w:color w:val="414042"/>
          <w:spacing w:val="-3"/>
        </w:rPr>
        <w:t> </w:t>
      </w:r>
      <w:r>
        <w:rPr>
          <w:b w:val="0"/>
          <w:color w:val="414042"/>
        </w:rPr>
        <w:t>took</w:t>
      </w:r>
      <w:r>
        <w:rPr>
          <w:b w:val="0"/>
          <w:color w:val="414042"/>
          <w:spacing w:val="-3"/>
        </w:rPr>
        <w:t> </w:t>
      </w:r>
      <w:r>
        <w:rPr>
          <w:b w:val="0"/>
          <w:color w:val="414042"/>
        </w:rPr>
        <w:t>Brother</w:t>
      </w:r>
      <w:r>
        <w:rPr>
          <w:b w:val="0"/>
          <w:color w:val="414042"/>
          <w:spacing w:val="-3"/>
        </w:rPr>
        <w:t> </w:t>
      </w:r>
      <w:r>
        <w:rPr>
          <w:b w:val="0"/>
          <w:color w:val="414042"/>
        </w:rPr>
        <w:t>Chute</w:t>
      </w:r>
      <w:r>
        <w:rPr>
          <w:b w:val="0"/>
          <w:color w:val="414042"/>
          <w:spacing w:val="-3"/>
        </w:rPr>
        <w:t> </w:t>
      </w:r>
      <w:r>
        <w:rPr>
          <w:b w:val="0"/>
          <w:color w:val="414042"/>
        </w:rPr>
        <w:t>at</w:t>
      </w:r>
      <w:r>
        <w:rPr>
          <w:b w:val="0"/>
          <w:color w:val="414042"/>
          <w:spacing w:val="-3"/>
        </w:rPr>
        <w:t> </w:t>
      </w:r>
      <w:r>
        <w:rPr>
          <w:b w:val="0"/>
          <w:color w:val="414042"/>
        </w:rPr>
        <w:t>his</w:t>
      </w:r>
      <w:r>
        <w:rPr>
          <w:b w:val="0"/>
          <w:color w:val="414042"/>
          <w:spacing w:val="-3"/>
        </w:rPr>
        <w:t> </w:t>
      </w:r>
      <w:r>
        <w:rPr>
          <w:b w:val="0"/>
          <w:color w:val="414042"/>
        </w:rPr>
        <w:t>word</w:t>
      </w:r>
      <w:r>
        <w:rPr>
          <w:b w:val="0"/>
          <w:color w:val="414042"/>
          <w:spacing w:val="-3"/>
        </w:rPr>
        <w:t> </w:t>
      </w:r>
      <w:r>
        <w:rPr>
          <w:b w:val="0"/>
          <w:color w:val="414042"/>
        </w:rPr>
        <w:t>and</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9"/>
        <w:ind w:right="0"/>
        <w:rPr>
          <w:rFonts w:ascii="Calibri Light" w:hAnsi="Calibri Light" w:cs="Calibri Light" w:eastAsia="Calibri Light" w:hint="default"/>
          <w:b w:val="0"/>
          <w:bCs w:val="0"/>
          <w:sz w:val="26"/>
          <w:szCs w:val="26"/>
        </w:rPr>
      </w:pPr>
    </w:p>
    <w:p>
      <w:pPr>
        <w:pStyle w:val="BodyText"/>
        <w:spacing w:line="244" w:lineRule="auto" w:before="56"/>
        <w:ind w:right="1018"/>
        <w:jc w:val="left"/>
        <w:rPr>
          <w:rFonts w:ascii="Calibri Light" w:hAnsi="Calibri Light" w:cs="Calibri Light" w:eastAsia="Calibri Light" w:hint="default"/>
          <w:sz w:val="14"/>
          <w:szCs w:val="14"/>
        </w:rPr>
      </w:pPr>
      <w:bookmarkStart w:name=" " w:id="1309"/>
      <w:bookmarkEnd w:id="1309"/>
      <w:r>
        <w:rPr/>
      </w:r>
      <w:bookmarkStart w:name=" " w:id="1310"/>
      <w:bookmarkEnd w:id="1310"/>
      <w:r>
        <w:rPr/>
      </w:r>
      <w:r>
        <w:rPr>
          <w:b w:val="0"/>
          <w:bCs w:val="0"/>
          <w:color w:val="414042"/>
        </w:rPr>
        <w:t>accepted that the incident was a misunderstanding</w:t>
      </w:r>
      <w:bookmarkStart w:name="209" w:id="1311"/>
      <w:bookmarkEnd w:id="1311"/>
      <w:r>
        <w:rPr>
          <w:b w:val="0"/>
          <w:bCs w:val="0"/>
          <w:color w:val="414042"/>
        </w:rPr>
      </w:r>
      <w:r>
        <w:rPr>
          <w:b w:val="0"/>
          <w:bCs w:val="0"/>
          <w:color w:val="414042"/>
          <w:position w:val="8"/>
          <w:sz w:val="14"/>
          <w:szCs w:val="14"/>
        </w:rPr>
        <w:t>209 </w:t>
      </w:r>
      <w:r>
        <w:rPr>
          <w:b w:val="0"/>
          <w:bCs w:val="0"/>
          <w:color w:val="414042"/>
        </w:rPr>
        <w:t>and that the touching was</w:t>
      </w:r>
      <w:r>
        <w:rPr>
          <w:b w:val="0"/>
          <w:bCs w:val="0"/>
          <w:color w:val="414042"/>
          <w:spacing w:val="-22"/>
        </w:rPr>
        <w:t> </w:t>
      </w:r>
      <w:r>
        <w:rPr>
          <w:b w:val="0"/>
          <w:bCs w:val="0"/>
          <w:color w:val="414042"/>
        </w:rPr>
        <w:t>‘unintentional’ </w:t>
      </w:r>
      <w:r>
        <w:rPr>
          <w:b w:val="0"/>
          <w:bCs w:val="0"/>
          <w:color w:val="414042"/>
        </w:rPr>
        <w:t>or ‘incidental’</w:t>
      </w:r>
      <w:bookmarkStart w:name="210" w:id="1312"/>
      <w:bookmarkEnd w:id="1312"/>
      <w:r>
        <w:rPr>
          <w:b w:val="0"/>
          <w:bCs w:val="0"/>
          <w:color w:val="414042"/>
        </w:rPr>
        <w:t>.</w:t>
      </w:r>
      <w:r>
        <w:rPr>
          <w:b w:val="0"/>
          <w:bCs w:val="0"/>
          <w:color w:val="414042"/>
          <w:position w:val="8"/>
          <w:sz w:val="14"/>
          <w:szCs w:val="14"/>
        </w:rPr>
        <w:t>210 </w:t>
      </w:r>
      <w:r>
        <w:rPr>
          <w:b w:val="0"/>
          <w:bCs w:val="0"/>
          <w:color w:val="414042"/>
        </w:rPr>
        <w:t>Brother Heinrich did not </w:t>
      </w:r>
      <w:r>
        <w:rPr>
          <w:b w:val="0"/>
          <w:bCs w:val="0"/>
          <w:color w:val="414042"/>
          <w:spacing w:val="-3"/>
        </w:rPr>
        <w:t>investigate </w:t>
      </w:r>
      <w:r>
        <w:rPr>
          <w:b w:val="0"/>
          <w:bCs w:val="0"/>
          <w:color w:val="414042"/>
        </w:rPr>
        <w:t>the incident any </w:t>
      </w:r>
      <w:r>
        <w:rPr>
          <w:b w:val="0"/>
          <w:bCs w:val="0"/>
          <w:color w:val="414042"/>
          <w:spacing w:val="-3"/>
        </w:rPr>
        <w:t>further, </w:t>
      </w:r>
      <w:r>
        <w:rPr>
          <w:b w:val="0"/>
          <w:bCs w:val="0"/>
          <w:color w:val="414042"/>
        </w:rPr>
        <w:t>but ‘by </w:t>
      </w:r>
      <w:r>
        <w:rPr>
          <w:b w:val="0"/>
          <w:bCs w:val="0"/>
          <w:color w:val="414042"/>
          <w:spacing w:val="-3"/>
        </w:rPr>
        <w:t>way </w:t>
      </w:r>
      <w:r>
        <w:rPr>
          <w:b w:val="0"/>
          <w:bCs w:val="0"/>
          <w:color w:val="414042"/>
        </w:rPr>
        <w:t>of </w:t>
      </w:r>
      <w:r>
        <w:rPr>
          <w:b w:val="0"/>
          <w:bCs w:val="0"/>
          <w:color w:val="414042"/>
        </w:rPr>
        <w:t>precaution’ he spoke to the Provincial, Brother</w:t>
      </w:r>
      <w:r>
        <w:rPr>
          <w:b w:val="0"/>
          <w:bCs w:val="0"/>
          <w:color w:val="414042"/>
          <w:spacing w:val="-26"/>
        </w:rPr>
        <w:t> </w:t>
      </w:r>
      <w:r>
        <w:rPr>
          <w:b w:val="0"/>
          <w:bCs w:val="0"/>
          <w:color w:val="414042"/>
          <w:spacing w:val="-4"/>
        </w:rPr>
        <w:t>Dwyer.</w:t>
      </w:r>
      <w:bookmarkStart w:name="211" w:id="1313"/>
      <w:bookmarkEnd w:id="1313"/>
      <w:r>
        <w:rPr>
          <w:b w:val="0"/>
          <w:bCs w:val="0"/>
          <w:color w:val="414042"/>
          <w:spacing w:val="-4"/>
        </w:rPr>
      </w:r>
      <w:r>
        <w:rPr>
          <w:rFonts w:ascii="Calibri Light" w:hAnsi="Calibri Light" w:cs="Calibri Light" w:eastAsia="Calibri Light" w:hint="default"/>
          <w:b w:val="0"/>
          <w:bCs w:val="0"/>
          <w:color w:val="414042"/>
          <w:spacing w:val="-4"/>
          <w:position w:val="8"/>
          <w:sz w:val="14"/>
          <w:szCs w:val="14"/>
        </w:rPr>
        <w:t>211</w:t>
      </w:r>
      <w:r>
        <w:rPr>
          <w:rFonts w:ascii="Calibri Light" w:hAnsi="Calibri Light" w:cs="Calibri Light" w:eastAsia="Calibri Light" w:hint="default"/>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81"/>
        <w:jc w:val="both"/>
        <w:rPr>
          <w:rFonts w:ascii="Calibri Light" w:hAnsi="Calibri Light" w:cs="Calibri Light" w:eastAsia="Calibri Light" w:hint="default"/>
          <w:sz w:val="14"/>
          <w:szCs w:val="14"/>
        </w:rPr>
      </w:pPr>
      <w:bookmarkStart w:name="In an interview with Mr Whitehead of Arr" w:id="1314"/>
      <w:bookmarkEnd w:id="1314"/>
      <w:r>
        <w:rPr/>
      </w:r>
      <w:r>
        <w:rPr>
          <w:b w:val="0"/>
          <w:bCs w:val="0"/>
          <w:color w:val="414042"/>
        </w:rPr>
        <w:t>In an interview with Mr Whitehead of Arrow Insurance, Brother Heinrich said that ‘there was</w:t>
      </w:r>
      <w:r>
        <w:rPr>
          <w:b w:val="0"/>
          <w:bCs w:val="0"/>
          <w:color w:val="414042"/>
          <w:spacing w:val="-35"/>
        </w:rPr>
        <w:t> </w:t>
      </w:r>
      <w:r>
        <w:rPr>
          <w:b w:val="0"/>
          <w:bCs w:val="0"/>
          <w:color w:val="414042"/>
        </w:rPr>
        <w:t>not </w:t>
      </w:r>
      <w:r>
        <w:rPr>
          <w:b w:val="0"/>
          <w:bCs w:val="0"/>
          <w:color w:val="414042"/>
        </w:rPr>
        <w:t>a</w:t>
      </w:r>
      <w:r>
        <w:rPr>
          <w:b w:val="0"/>
          <w:bCs w:val="0"/>
          <w:color w:val="414042"/>
          <w:spacing w:val="-3"/>
        </w:rPr>
        <w:t> </w:t>
      </w:r>
      <w:r>
        <w:rPr>
          <w:b w:val="0"/>
          <w:bCs w:val="0"/>
          <w:color w:val="414042"/>
        </w:rPr>
        <w:t>lot</w:t>
      </w:r>
      <w:r>
        <w:rPr>
          <w:b w:val="0"/>
          <w:bCs w:val="0"/>
          <w:color w:val="414042"/>
          <w:spacing w:val="-3"/>
        </w:rPr>
        <w:t> </w:t>
      </w:r>
      <w:r>
        <w:rPr>
          <w:b w:val="0"/>
          <w:bCs w:val="0"/>
          <w:color w:val="414042"/>
        </w:rPr>
        <w:t>said’</w:t>
      </w:r>
      <w:r>
        <w:rPr>
          <w:b w:val="0"/>
          <w:bCs w:val="0"/>
          <w:color w:val="414042"/>
          <w:spacing w:val="-3"/>
        </w:rPr>
        <w:t> </w:t>
      </w:r>
      <w:r>
        <w:rPr>
          <w:b w:val="0"/>
          <w:bCs w:val="0"/>
          <w:color w:val="414042"/>
        </w:rPr>
        <w:t>in</w:t>
      </w:r>
      <w:r>
        <w:rPr>
          <w:b w:val="0"/>
          <w:bCs w:val="0"/>
          <w:color w:val="414042"/>
          <w:spacing w:val="-3"/>
        </w:rPr>
        <w:t> </w:t>
      </w:r>
      <w:r>
        <w:rPr>
          <w:b w:val="0"/>
          <w:bCs w:val="0"/>
          <w:color w:val="414042"/>
        </w:rPr>
        <w:t>his</w:t>
      </w:r>
      <w:r>
        <w:rPr>
          <w:b w:val="0"/>
          <w:bCs w:val="0"/>
          <w:color w:val="414042"/>
          <w:spacing w:val="-3"/>
        </w:rPr>
        <w:t> </w:t>
      </w:r>
      <w:r>
        <w:rPr>
          <w:b w:val="0"/>
          <w:bCs w:val="0"/>
          <w:color w:val="414042"/>
        </w:rPr>
        <w:t>communications</w:t>
      </w:r>
      <w:r>
        <w:rPr>
          <w:b w:val="0"/>
          <w:bCs w:val="0"/>
          <w:color w:val="414042"/>
          <w:spacing w:val="-3"/>
        </w:rPr>
        <w:t> </w:t>
      </w:r>
      <w:r>
        <w:rPr>
          <w:b w:val="0"/>
          <w:bCs w:val="0"/>
          <w:color w:val="414042"/>
        </w:rPr>
        <w:t>with</w:t>
      </w:r>
      <w:r>
        <w:rPr>
          <w:b w:val="0"/>
          <w:bCs w:val="0"/>
          <w:color w:val="414042"/>
          <w:spacing w:val="-3"/>
        </w:rPr>
        <w:t> </w:t>
      </w:r>
      <w:r>
        <w:rPr>
          <w:b w:val="0"/>
          <w:bCs w:val="0"/>
          <w:color w:val="414042"/>
        </w:rPr>
        <w:t>Brother</w:t>
      </w:r>
      <w:r>
        <w:rPr>
          <w:b w:val="0"/>
          <w:bCs w:val="0"/>
          <w:color w:val="414042"/>
          <w:spacing w:val="-3"/>
        </w:rPr>
        <w:t> </w:t>
      </w:r>
      <w:r>
        <w:rPr>
          <w:b w:val="0"/>
          <w:bCs w:val="0"/>
          <w:color w:val="414042"/>
        </w:rPr>
        <w:t>Dwyer</w:t>
      </w:r>
      <w:r>
        <w:rPr>
          <w:b w:val="0"/>
          <w:bCs w:val="0"/>
          <w:color w:val="414042"/>
          <w:spacing w:val="-3"/>
        </w:rPr>
        <w:t> </w:t>
      </w:r>
      <w:r>
        <w:rPr>
          <w:b w:val="0"/>
          <w:bCs w:val="0"/>
          <w:color w:val="414042"/>
        </w:rPr>
        <w:t>and</w:t>
      </w:r>
      <w:r>
        <w:rPr>
          <w:b w:val="0"/>
          <w:bCs w:val="0"/>
          <w:color w:val="414042"/>
          <w:spacing w:val="-3"/>
        </w:rPr>
        <w:t> </w:t>
      </w:r>
      <w:r>
        <w:rPr>
          <w:b w:val="0"/>
          <w:bCs w:val="0"/>
          <w:color w:val="414042"/>
        </w:rPr>
        <w:t>that</w:t>
      </w:r>
      <w:r>
        <w:rPr>
          <w:b w:val="0"/>
          <w:bCs w:val="0"/>
          <w:color w:val="414042"/>
          <w:spacing w:val="-3"/>
        </w:rPr>
        <w:t> </w:t>
      </w:r>
      <w:r>
        <w:rPr>
          <w:b w:val="0"/>
          <w:bCs w:val="0"/>
          <w:color w:val="414042"/>
        </w:rPr>
        <w:t>there</w:t>
      </w:r>
      <w:r>
        <w:rPr>
          <w:b w:val="0"/>
          <w:bCs w:val="0"/>
          <w:color w:val="414042"/>
          <w:spacing w:val="-3"/>
        </w:rPr>
        <w:t> </w:t>
      </w:r>
      <w:r>
        <w:rPr>
          <w:b w:val="0"/>
          <w:bCs w:val="0"/>
          <w:color w:val="414042"/>
        </w:rPr>
        <w:t>was</w:t>
      </w:r>
      <w:r>
        <w:rPr>
          <w:b w:val="0"/>
          <w:bCs w:val="0"/>
          <w:color w:val="414042"/>
          <w:spacing w:val="-3"/>
        </w:rPr>
        <w:t> </w:t>
      </w:r>
      <w:r>
        <w:rPr>
          <w:b w:val="0"/>
          <w:bCs w:val="0"/>
          <w:color w:val="414042"/>
        </w:rPr>
        <w:t>no</w:t>
      </w:r>
      <w:r>
        <w:rPr>
          <w:b w:val="0"/>
          <w:bCs w:val="0"/>
          <w:color w:val="414042"/>
          <w:spacing w:val="-3"/>
        </w:rPr>
        <w:t> </w:t>
      </w:r>
      <w:r>
        <w:rPr>
          <w:b w:val="0"/>
          <w:bCs w:val="0"/>
          <w:color w:val="414042"/>
        </w:rPr>
        <w:t>real</w:t>
      </w:r>
      <w:r>
        <w:rPr>
          <w:b w:val="0"/>
          <w:bCs w:val="0"/>
          <w:color w:val="414042"/>
          <w:spacing w:val="-3"/>
        </w:rPr>
        <w:t> </w:t>
      </w:r>
      <w:r>
        <w:rPr>
          <w:b w:val="0"/>
          <w:bCs w:val="0"/>
          <w:color w:val="414042"/>
        </w:rPr>
        <w:t>feedback</w:t>
      </w:r>
      <w:r>
        <w:rPr>
          <w:b w:val="0"/>
          <w:bCs w:val="0"/>
          <w:color w:val="414042"/>
          <w:spacing w:val="-3"/>
        </w:rPr>
        <w:t> </w:t>
      </w:r>
      <w:r>
        <w:rPr>
          <w:b w:val="0"/>
          <w:bCs w:val="0"/>
          <w:color w:val="414042"/>
        </w:rPr>
        <w:t>to</w:t>
      </w:r>
      <w:r>
        <w:rPr>
          <w:b w:val="0"/>
          <w:bCs w:val="0"/>
          <w:color w:val="414042"/>
          <w:spacing w:val="-3"/>
        </w:rPr>
        <w:t> </w:t>
      </w:r>
      <w:r>
        <w:rPr>
          <w:b w:val="0"/>
          <w:bCs w:val="0"/>
          <w:color w:val="414042"/>
        </w:rPr>
        <w:t>him </w:t>
      </w:r>
      <w:r>
        <w:rPr>
          <w:b w:val="0"/>
          <w:bCs w:val="0"/>
          <w:color w:val="414042"/>
        </w:rPr>
        <w:t>about such</w:t>
      </w:r>
      <w:r>
        <w:rPr>
          <w:b w:val="0"/>
          <w:bCs w:val="0"/>
          <w:color w:val="414042"/>
          <w:spacing w:val="-20"/>
        </w:rPr>
        <w:t> </w:t>
      </w:r>
      <w:r>
        <w:rPr>
          <w:b w:val="0"/>
          <w:bCs w:val="0"/>
          <w:color w:val="414042"/>
        </w:rPr>
        <w:t>matter</w:t>
      </w:r>
      <w:bookmarkStart w:name="212" w:id="1315"/>
      <w:bookmarkEnd w:id="1315"/>
      <w:r>
        <w:rPr>
          <w:b w:val="0"/>
          <w:bCs w:val="0"/>
          <w:color w:val="414042"/>
        </w:rPr>
        <w:t>s</w:t>
      </w:r>
      <w:r>
        <w:rPr>
          <w:b w:val="0"/>
          <w:bCs w:val="0"/>
          <w:color w:val="414042"/>
        </w:rPr>
        <w:t>.</w:t>
      </w:r>
      <w:r>
        <w:rPr>
          <w:rFonts w:ascii="Calibri Light" w:hAnsi="Calibri Light" w:cs="Calibri Light" w:eastAsia="Calibri Light" w:hint="default"/>
          <w:b w:val="0"/>
          <w:bCs w:val="0"/>
          <w:color w:val="414042"/>
          <w:position w:val="8"/>
          <w:sz w:val="14"/>
          <w:szCs w:val="14"/>
        </w:rPr>
        <w:t>212</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66"/>
        <w:jc w:val="left"/>
      </w:pPr>
      <w:bookmarkStart w:name="Brother Heinrich said of a telephone con" w:id="1316"/>
      <w:bookmarkEnd w:id="1316"/>
      <w:r>
        <w:rPr/>
      </w:r>
      <w:r>
        <w:rPr>
          <w:b w:val="0"/>
          <w:color w:val="414042"/>
        </w:rPr>
        <w:t>Brother</w:t>
      </w:r>
      <w:r>
        <w:rPr>
          <w:b w:val="0"/>
          <w:color w:val="414042"/>
          <w:spacing w:val="-4"/>
        </w:rPr>
        <w:t> </w:t>
      </w:r>
      <w:r>
        <w:rPr>
          <w:b w:val="0"/>
          <w:color w:val="414042"/>
        </w:rPr>
        <w:t>Heinrich</w:t>
      </w:r>
      <w:r>
        <w:rPr>
          <w:b w:val="0"/>
          <w:color w:val="414042"/>
          <w:spacing w:val="-4"/>
        </w:rPr>
        <w:t> </w:t>
      </w:r>
      <w:r>
        <w:rPr>
          <w:b w:val="0"/>
          <w:color w:val="414042"/>
        </w:rPr>
        <w:t>said</w:t>
      </w:r>
      <w:r>
        <w:rPr>
          <w:b w:val="0"/>
          <w:color w:val="414042"/>
          <w:spacing w:val="-4"/>
        </w:rPr>
        <w:t> </w:t>
      </w:r>
      <w:r>
        <w:rPr>
          <w:b w:val="0"/>
          <w:color w:val="414042"/>
        </w:rPr>
        <w:t>of</w:t>
      </w:r>
      <w:r>
        <w:rPr>
          <w:b w:val="0"/>
          <w:color w:val="414042"/>
          <w:spacing w:val="-4"/>
        </w:rPr>
        <w:t> </w:t>
      </w:r>
      <w:r>
        <w:rPr>
          <w:b w:val="0"/>
          <w:color w:val="414042"/>
        </w:rPr>
        <w:t>a</w:t>
      </w:r>
      <w:r>
        <w:rPr>
          <w:b w:val="0"/>
          <w:color w:val="414042"/>
          <w:spacing w:val="-4"/>
        </w:rPr>
        <w:t> </w:t>
      </w:r>
      <w:r>
        <w:rPr>
          <w:b w:val="0"/>
          <w:color w:val="414042"/>
        </w:rPr>
        <w:t>telephone</w:t>
      </w:r>
      <w:r>
        <w:rPr>
          <w:b w:val="0"/>
          <w:color w:val="414042"/>
          <w:spacing w:val="-4"/>
        </w:rPr>
        <w:t> </w:t>
      </w:r>
      <w:r>
        <w:rPr>
          <w:b w:val="0"/>
          <w:color w:val="414042"/>
        </w:rPr>
        <w:t>conversation</w:t>
      </w:r>
      <w:r>
        <w:rPr>
          <w:b w:val="0"/>
          <w:color w:val="414042"/>
          <w:spacing w:val="-4"/>
        </w:rPr>
        <w:t> </w:t>
      </w:r>
      <w:r>
        <w:rPr>
          <w:b w:val="0"/>
          <w:color w:val="414042"/>
        </w:rPr>
        <w:t>with</w:t>
      </w:r>
      <w:r>
        <w:rPr>
          <w:b w:val="0"/>
          <w:color w:val="414042"/>
          <w:spacing w:val="-4"/>
        </w:rPr>
        <w:t> </w:t>
      </w:r>
      <w:r>
        <w:rPr>
          <w:b w:val="0"/>
          <w:color w:val="414042"/>
        </w:rPr>
        <w:t>the</w:t>
      </w:r>
      <w:r>
        <w:rPr>
          <w:b w:val="0"/>
          <w:color w:val="414042"/>
          <w:spacing w:val="-4"/>
        </w:rPr>
        <w:t> </w:t>
      </w:r>
      <w:r>
        <w:rPr>
          <w:b w:val="0"/>
          <w:color w:val="414042"/>
        </w:rPr>
        <w:t>Provincial,</w:t>
      </w:r>
      <w:r>
        <w:rPr>
          <w:b w:val="0"/>
          <w:color w:val="414042"/>
          <w:spacing w:val="-4"/>
        </w:rPr>
        <w:t> </w:t>
      </w:r>
      <w:r>
        <w:rPr>
          <w:b w:val="0"/>
          <w:color w:val="414042"/>
        </w:rPr>
        <w:t>Brother</w:t>
      </w:r>
      <w:r>
        <w:rPr>
          <w:b w:val="0"/>
          <w:color w:val="414042"/>
          <w:spacing w:val="-4"/>
        </w:rPr>
        <w:t> </w:t>
      </w:r>
      <w:r>
        <w:rPr>
          <w:b w:val="0"/>
          <w:color w:val="414042"/>
          <w:spacing w:val="-5"/>
        </w:rPr>
        <w:t>Dwyer,</w:t>
      </w:r>
      <w:r>
        <w:rPr>
          <w:b w:val="0"/>
          <w:color w:val="414042"/>
          <w:spacing w:val="-4"/>
        </w:rPr>
        <w:t> </w:t>
      </w:r>
      <w:r>
        <w:rPr>
          <w:b w:val="0"/>
          <w:color w:val="414042"/>
        </w:rPr>
        <w:t>shortly</w:t>
      </w:r>
      <w:r>
        <w:rPr>
          <w:b w:val="0"/>
          <w:color w:val="414042"/>
          <w:spacing w:val="-4"/>
        </w:rPr>
        <w:t> </w:t>
      </w:r>
      <w:r>
        <w:rPr>
          <w:b w:val="0"/>
          <w:color w:val="414042"/>
        </w:rPr>
        <w:t>after </w:t>
      </w:r>
      <w:r>
        <w:rPr>
          <w:b w:val="0"/>
          <w:color w:val="414042"/>
        </w:rPr>
        <w:t>he was told of the</w:t>
      </w:r>
      <w:r>
        <w:rPr>
          <w:b w:val="0"/>
          <w:color w:val="414042"/>
          <w:spacing w:val="-6"/>
        </w:rPr>
        <w:t> </w:t>
      </w:r>
      <w:r>
        <w:rPr>
          <w:b w:val="0"/>
          <w:color w:val="414042"/>
        </w:rPr>
        <w:t>abuse: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920"/>
        <w:jc w:val="left"/>
        <w:rPr>
          <w:rFonts w:ascii="Calibri Light" w:hAnsi="Calibri Light" w:cs="Calibri Light" w:eastAsia="Calibri Light" w:hint="default"/>
          <w:sz w:val="14"/>
          <w:szCs w:val="14"/>
        </w:rPr>
      </w:pPr>
      <w:bookmarkStart w:name="I can’t remember much about the conversa" w:id="1317"/>
      <w:bookmarkEnd w:id="1317"/>
      <w:r>
        <w:rPr/>
      </w:r>
      <w:r>
        <w:rPr>
          <w:b w:val="0"/>
          <w:bCs w:val="0"/>
          <w:color w:val="414042"/>
        </w:rPr>
        <w:t>I</w:t>
      </w:r>
      <w:r>
        <w:rPr>
          <w:b w:val="0"/>
          <w:bCs w:val="0"/>
          <w:color w:val="414042"/>
          <w:spacing w:val="-5"/>
        </w:rPr>
        <w:t> </w:t>
      </w:r>
      <w:r>
        <w:rPr>
          <w:b w:val="0"/>
          <w:bCs w:val="0"/>
          <w:color w:val="414042"/>
        </w:rPr>
        <w:t>can’t</w:t>
      </w:r>
      <w:r>
        <w:rPr>
          <w:b w:val="0"/>
          <w:bCs w:val="0"/>
          <w:color w:val="414042"/>
          <w:spacing w:val="-5"/>
        </w:rPr>
        <w:t> </w:t>
      </w:r>
      <w:r>
        <w:rPr>
          <w:b w:val="0"/>
          <w:bCs w:val="0"/>
          <w:color w:val="414042"/>
        </w:rPr>
        <w:t>remember</w:t>
      </w:r>
      <w:r>
        <w:rPr>
          <w:b w:val="0"/>
          <w:bCs w:val="0"/>
          <w:color w:val="414042"/>
          <w:spacing w:val="-5"/>
        </w:rPr>
        <w:t> </w:t>
      </w:r>
      <w:r>
        <w:rPr>
          <w:b w:val="0"/>
          <w:bCs w:val="0"/>
          <w:color w:val="414042"/>
        </w:rPr>
        <w:t>much</w:t>
      </w:r>
      <w:r>
        <w:rPr>
          <w:b w:val="0"/>
          <w:bCs w:val="0"/>
          <w:color w:val="414042"/>
          <w:spacing w:val="-5"/>
        </w:rPr>
        <w:t> </w:t>
      </w:r>
      <w:r>
        <w:rPr>
          <w:b w:val="0"/>
          <w:bCs w:val="0"/>
          <w:color w:val="414042"/>
        </w:rPr>
        <w:t>about</w:t>
      </w:r>
      <w:r>
        <w:rPr>
          <w:b w:val="0"/>
          <w:bCs w:val="0"/>
          <w:color w:val="414042"/>
          <w:spacing w:val="-5"/>
        </w:rPr>
        <w:t> </w:t>
      </w:r>
      <w:r>
        <w:rPr>
          <w:b w:val="0"/>
          <w:bCs w:val="0"/>
          <w:color w:val="414042"/>
        </w:rPr>
        <w:t>the</w:t>
      </w:r>
      <w:r>
        <w:rPr>
          <w:b w:val="0"/>
          <w:bCs w:val="0"/>
          <w:color w:val="414042"/>
          <w:spacing w:val="-5"/>
        </w:rPr>
        <w:t> </w:t>
      </w:r>
      <w:r>
        <w:rPr>
          <w:b w:val="0"/>
          <w:bCs w:val="0"/>
          <w:color w:val="414042"/>
        </w:rPr>
        <w:t>conversation</w:t>
      </w:r>
      <w:r>
        <w:rPr>
          <w:b w:val="0"/>
          <w:bCs w:val="0"/>
          <w:color w:val="414042"/>
          <w:spacing w:val="-5"/>
        </w:rPr>
        <w:t> </w:t>
      </w:r>
      <w:r>
        <w:rPr>
          <w:b w:val="0"/>
          <w:bCs w:val="0"/>
          <w:color w:val="414042"/>
        </w:rPr>
        <w:t>[with</w:t>
      </w:r>
      <w:r>
        <w:rPr>
          <w:b w:val="0"/>
          <w:bCs w:val="0"/>
          <w:color w:val="414042"/>
          <w:spacing w:val="-5"/>
        </w:rPr>
        <w:t> </w:t>
      </w:r>
      <w:r>
        <w:rPr>
          <w:b w:val="0"/>
          <w:bCs w:val="0"/>
          <w:color w:val="414042"/>
        </w:rPr>
        <w:t>Brother</w:t>
      </w:r>
      <w:r>
        <w:rPr>
          <w:b w:val="0"/>
          <w:bCs w:val="0"/>
          <w:color w:val="414042"/>
          <w:spacing w:val="-5"/>
        </w:rPr>
        <w:t> </w:t>
      </w:r>
      <w:r>
        <w:rPr>
          <w:b w:val="0"/>
          <w:bCs w:val="0"/>
          <w:color w:val="414042"/>
        </w:rPr>
        <w:t>Dwyer]</w:t>
      </w:r>
      <w:r>
        <w:rPr>
          <w:b w:val="0"/>
          <w:bCs w:val="0"/>
          <w:color w:val="414042"/>
          <w:spacing w:val="-5"/>
        </w:rPr>
        <w:t> </w:t>
      </w:r>
      <w:r>
        <w:rPr>
          <w:b w:val="0"/>
          <w:bCs w:val="0"/>
          <w:color w:val="414042"/>
        </w:rPr>
        <w:t>except</w:t>
      </w:r>
      <w:r>
        <w:rPr>
          <w:b w:val="0"/>
          <w:bCs w:val="0"/>
          <w:color w:val="414042"/>
          <w:spacing w:val="-5"/>
        </w:rPr>
        <w:t> </w:t>
      </w:r>
      <w:r>
        <w:rPr>
          <w:b w:val="0"/>
          <w:bCs w:val="0"/>
          <w:color w:val="414042"/>
        </w:rPr>
        <w:t>to</w:t>
      </w:r>
      <w:r>
        <w:rPr>
          <w:b w:val="0"/>
          <w:bCs w:val="0"/>
          <w:color w:val="414042"/>
          <w:spacing w:val="-5"/>
        </w:rPr>
        <w:t> </w:t>
      </w:r>
      <w:r>
        <w:rPr>
          <w:b w:val="0"/>
          <w:bCs w:val="0"/>
          <w:color w:val="414042"/>
        </w:rPr>
        <w:t>recount </w:t>
      </w:r>
      <w:r>
        <w:rPr>
          <w:b w:val="0"/>
          <w:bCs w:val="0"/>
          <w:color w:val="414042"/>
        </w:rPr>
        <w:t>what had happened and as a result of the case these sorts of conversations were fairly </w:t>
      </w:r>
      <w:r>
        <w:rPr>
          <w:b w:val="0"/>
          <w:bCs w:val="0"/>
          <w:color w:val="414042"/>
          <w:spacing w:val="-4"/>
        </w:rPr>
        <w:t>brief. </w:t>
      </w:r>
      <w:r>
        <w:rPr>
          <w:b w:val="0"/>
          <w:bCs w:val="0"/>
          <w:color w:val="414042"/>
        </w:rPr>
        <w:t>The implication from Brother Dwyer was ‘you should leave it with </w:t>
      </w:r>
      <w:r>
        <w:rPr>
          <w:b w:val="0"/>
          <w:bCs w:val="0"/>
          <w:color w:val="414042"/>
          <w:spacing w:val="-6"/>
        </w:rPr>
        <w:t>me’. </w:t>
      </w:r>
      <w:r>
        <w:rPr>
          <w:b w:val="0"/>
          <w:bCs w:val="0"/>
          <w:color w:val="414042"/>
        </w:rPr>
        <w:t>… That</w:t>
      </w:r>
      <w:r>
        <w:rPr>
          <w:b w:val="0"/>
          <w:bCs w:val="0"/>
          <w:color w:val="414042"/>
          <w:spacing w:val="-26"/>
        </w:rPr>
        <w:t> </w:t>
      </w:r>
      <w:r>
        <w:rPr>
          <w:b w:val="0"/>
          <w:bCs w:val="0"/>
          <w:color w:val="414042"/>
        </w:rPr>
        <w:t>was </w:t>
      </w:r>
      <w:r>
        <w:rPr>
          <w:b w:val="0"/>
          <w:bCs w:val="0"/>
          <w:color w:val="414042"/>
        </w:rPr>
      </w:r>
      <w:r>
        <w:rPr>
          <w:rFonts w:ascii="Calibri Light" w:hAnsi="Calibri Light" w:cs="Calibri Light" w:eastAsia="Calibri Light" w:hint="default"/>
          <w:b w:val="0"/>
          <w:bCs w:val="0"/>
          <w:color w:val="414042"/>
        </w:rPr>
        <w:t>the</w:t>
      </w:r>
      <w:r>
        <w:rPr>
          <w:rFonts w:ascii="Calibri Light" w:hAnsi="Calibri Light" w:cs="Calibri Light" w:eastAsia="Calibri Light" w:hint="default"/>
          <w:b w:val="0"/>
          <w:bCs w:val="0"/>
          <w:color w:val="414042"/>
          <w:spacing w:val="-2"/>
        </w:rPr>
        <w:t> </w:t>
      </w:r>
      <w:r>
        <w:rPr>
          <w:rFonts w:ascii="Calibri Light" w:hAnsi="Calibri Light" w:cs="Calibri Light" w:eastAsia="Calibri Light" w:hint="default"/>
          <w:b w:val="0"/>
          <w:bCs w:val="0"/>
          <w:color w:val="414042"/>
        </w:rPr>
        <w:t>sense.</w:t>
      </w:r>
      <w:bookmarkStart w:name="213" w:id="1318"/>
      <w:bookmarkEnd w:id="1318"/>
      <w:r>
        <w:rPr>
          <w:rFonts w:ascii="Calibri Light" w:hAnsi="Calibri Light" w:cs="Calibri Light" w:eastAsia="Calibri Light" w:hint="default"/>
          <w:b w:val="0"/>
          <w:bCs w:val="0"/>
          <w:color w:val="414042"/>
        </w:rPr>
      </w:r>
      <w:r>
        <w:rPr>
          <w:rFonts w:ascii="Calibri Light" w:hAnsi="Calibri Light" w:cs="Calibri Light" w:eastAsia="Calibri Light" w:hint="default"/>
          <w:b w:val="0"/>
          <w:bCs w:val="0"/>
          <w:color w:val="414042"/>
          <w:position w:val="8"/>
          <w:sz w:val="14"/>
          <w:szCs w:val="14"/>
        </w:rPr>
        <w:t>213</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85"/>
        <w:jc w:val="left"/>
        <w:rPr>
          <w:sz w:val="14"/>
          <w:szCs w:val="14"/>
        </w:rPr>
      </w:pPr>
      <w:bookmarkStart w:name="Brother Heinrich did not write to Brothe" w:id="1319"/>
      <w:bookmarkEnd w:id="1319"/>
      <w:r>
        <w:rPr/>
      </w:r>
      <w:r>
        <w:rPr>
          <w:b w:val="0"/>
          <w:color w:val="414042"/>
        </w:rPr>
        <w:t>Brother Heinrich did not write to Brother Dwyer or communicate with him in </w:t>
      </w:r>
      <w:bookmarkStart w:name="214" w:id="1320"/>
      <w:bookmarkEnd w:id="1320"/>
      <w:r>
        <w:rPr>
          <w:b w:val="0"/>
          <w:color w:val="414042"/>
        </w:rPr>
        <w:t>writing</w:t>
      </w:r>
      <w:r>
        <w:rPr>
          <w:b w:val="0"/>
          <w:color w:val="414042"/>
        </w:rPr>
        <w:t>.</w:t>
      </w:r>
      <w:r>
        <w:rPr>
          <w:rFonts w:ascii="Calibri Light"/>
          <w:b w:val="0"/>
          <w:color w:val="414042"/>
          <w:position w:val="8"/>
          <w:sz w:val="14"/>
        </w:rPr>
        <w:t>214 </w:t>
      </w:r>
      <w:r>
        <w:rPr>
          <w:b w:val="0"/>
          <w:color w:val="414042"/>
        </w:rPr>
        <w:t>He said</w:t>
      </w:r>
      <w:r>
        <w:rPr>
          <w:b w:val="0"/>
          <w:color w:val="414042"/>
          <w:spacing w:val="-14"/>
        </w:rPr>
        <w:t> </w:t>
      </w:r>
      <w:bookmarkStart w:name=" " w:id="1321"/>
      <w:bookmarkEnd w:id="1321"/>
      <w:r>
        <w:rPr>
          <w:b w:val="0"/>
          <w:color w:val="414042"/>
        </w:rPr>
        <w:t>th</w:t>
      </w:r>
      <w:r>
        <w:rPr>
          <w:b w:val="0"/>
          <w:color w:val="414042"/>
        </w:rPr>
        <w:t>at </w:t>
      </w:r>
      <w:r>
        <w:rPr>
          <w:b w:val="0"/>
          <w:color w:val="414042"/>
        </w:rPr>
        <w:t>he was not asked for a report and did not provide one to the Pro</w:t>
      </w:r>
      <w:bookmarkStart w:name="215" w:id="1322"/>
      <w:bookmarkEnd w:id="1322"/>
      <w:r>
        <w:rPr>
          <w:b w:val="0"/>
          <w:color w:val="414042"/>
        </w:rPr>
        <w:t>vincial</w:t>
      </w:r>
      <w:r>
        <w:rPr>
          <w:b w:val="0"/>
          <w:color w:val="414042"/>
        </w:rPr>
        <w:t>.</w:t>
      </w:r>
      <w:r>
        <w:rPr>
          <w:b w:val="0"/>
          <w:color w:val="414042"/>
          <w:position w:val="8"/>
          <w:sz w:val="14"/>
        </w:rPr>
        <w:t>215 </w:t>
      </w:r>
      <w:r>
        <w:rPr>
          <w:b w:val="0"/>
          <w:color w:val="414042"/>
        </w:rPr>
        <w:t>Brother Heinrich said he </w:t>
      </w:r>
      <w:r>
        <w:rPr>
          <w:b w:val="0"/>
          <w:color w:val="414042"/>
        </w:rPr>
        <w:t>was not in a position to question Brother Dwyer about what he was going to</w:t>
      </w:r>
      <w:r>
        <w:rPr>
          <w:b w:val="0"/>
          <w:color w:val="414042"/>
          <w:spacing w:val="-32"/>
        </w:rPr>
        <w:t> </w:t>
      </w:r>
      <w:bookmarkStart w:name="216" w:id="1323"/>
      <w:bookmarkEnd w:id="1323"/>
      <w:r>
        <w:rPr>
          <w:b w:val="0"/>
          <w:color w:val="414042"/>
        </w:rPr>
        <w:t>do.</w:t>
      </w:r>
      <w:r>
        <w:rPr>
          <w:b w:val="0"/>
          <w:color w:val="414042"/>
          <w:position w:val="8"/>
          <w:sz w:val="14"/>
        </w:rPr>
        <w:t>216</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27"/>
        <w:jc w:val="left"/>
      </w:pPr>
      <w:bookmarkStart w:name="Brother Heinrich gave evidence that when" w:id="1324"/>
      <w:bookmarkEnd w:id="1324"/>
      <w:r>
        <w:rPr/>
      </w:r>
      <w:r>
        <w:rPr>
          <w:b w:val="0"/>
          <w:bCs w:val="0"/>
          <w:color w:val="414042"/>
        </w:rPr>
        <w:t>Brother Heinrich </w:t>
      </w:r>
      <w:r>
        <w:rPr>
          <w:b w:val="0"/>
          <w:bCs w:val="0"/>
          <w:color w:val="414042"/>
          <w:spacing w:val="-4"/>
        </w:rPr>
        <w:t>gave </w:t>
      </w:r>
      <w:r>
        <w:rPr>
          <w:b w:val="0"/>
          <w:bCs w:val="0"/>
          <w:color w:val="414042"/>
        </w:rPr>
        <w:t>evidence that when he began as headmaster at Marist College Canberra in </w:t>
      </w:r>
      <w:r>
        <w:rPr>
          <w:b w:val="0"/>
          <w:bCs w:val="0"/>
          <w:color w:val="414042"/>
        </w:rPr>
        <w:t>1983 and during his term there he was not told of complaints against Brother Chute or</w:t>
      </w:r>
      <w:r>
        <w:rPr>
          <w:b w:val="0"/>
          <w:bCs w:val="0"/>
          <w:color w:val="414042"/>
          <w:spacing w:val="-33"/>
        </w:rPr>
        <w:t> </w:t>
      </w:r>
      <w:r>
        <w:rPr>
          <w:b w:val="0"/>
          <w:bCs w:val="0"/>
          <w:color w:val="414042"/>
        </w:rPr>
        <w:t>admissions </w:t>
      </w:r>
      <w:r>
        <w:rPr>
          <w:b w:val="0"/>
          <w:bCs w:val="0"/>
          <w:color w:val="414042"/>
        </w:rPr>
        <w:t>by him that he had sexually abused children at schools where he had taught in 1962 or</w:t>
      </w:r>
      <w:r>
        <w:rPr>
          <w:b w:val="0"/>
          <w:bCs w:val="0"/>
          <w:color w:val="414042"/>
          <w:spacing w:val="-28"/>
        </w:rPr>
        <w:t> </w:t>
      </w:r>
      <w:r>
        <w:rPr>
          <w:b w:val="0"/>
          <w:bCs w:val="0"/>
          <w:color w:val="414042"/>
        </w:rPr>
        <w:t>1967–</w:t>
      </w:r>
      <w:r>
        <w:rPr/>
      </w:r>
    </w:p>
    <w:p>
      <w:pPr>
        <w:pStyle w:val="ListParagraph"/>
        <w:numPr>
          <w:ilvl w:val="0"/>
          <w:numId w:val="10"/>
        </w:numPr>
        <w:tabs>
          <w:tab w:pos="927" w:val="left" w:leader="none"/>
        </w:tabs>
        <w:spacing w:line="244" w:lineRule="auto" w:before="1" w:after="0"/>
        <w:ind w:left="113" w:right="705" w:firstLine="0"/>
        <w:jc w:val="left"/>
        <w:rPr>
          <w:rFonts w:ascii="Calibri Light" w:hAnsi="Calibri Light" w:cs="Calibri Light" w:eastAsia="Calibri Light" w:hint="default"/>
          <w:sz w:val="14"/>
          <w:szCs w:val="14"/>
        </w:rPr>
      </w:pPr>
      <w:bookmarkStart w:name="217" w:id="1325"/>
      <w:bookmarkEnd w:id="1325"/>
      <w:r>
        <w:rPr/>
      </w:r>
      <w:bookmarkStart w:name="217" w:id="1326"/>
      <w:bookmarkEnd w:id="1326"/>
      <w:r>
        <w:rPr>
          <w:rFonts w:ascii="Calibri Light"/>
          <w:b w:val="0"/>
          <w:color w:val="414042"/>
          <w:sz w:val="24"/>
        </w:rPr>
        <w:t>He</w:t>
      </w:r>
      <w:r>
        <w:rPr>
          <w:rFonts w:ascii="Calibri Light"/>
          <w:b w:val="0"/>
          <w:color w:val="414042"/>
          <w:sz w:val="24"/>
        </w:rPr>
        <w:t> said the Provincial, Brother </w:t>
      </w:r>
      <w:r>
        <w:rPr>
          <w:rFonts w:ascii="Calibri Light"/>
          <w:b w:val="0"/>
          <w:color w:val="414042"/>
          <w:spacing w:val="-5"/>
          <w:sz w:val="24"/>
        </w:rPr>
        <w:t>Dwyer, </w:t>
      </w:r>
      <w:r>
        <w:rPr>
          <w:rFonts w:ascii="Calibri Light"/>
          <w:b w:val="0"/>
          <w:color w:val="414042"/>
          <w:sz w:val="24"/>
        </w:rPr>
        <w:t>who was present at the 1969 Provincial Council </w:t>
      </w:r>
      <w:r>
        <w:rPr>
          <w:rFonts w:ascii="Calibri Light"/>
          <w:b w:val="0"/>
          <w:color w:val="414042"/>
          <w:sz w:val="24"/>
        </w:rPr>
        <w:t>meeting, did not tell him that a decision had been made to give Brother Chute a canonical</w:t>
      </w:r>
      <w:r>
        <w:rPr>
          <w:rFonts w:ascii="Calibri Light"/>
          <w:b w:val="0"/>
          <w:color w:val="414042"/>
          <w:spacing w:val="-28"/>
          <w:sz w:val="24"/>
        </w:rPr>
        <w:t> </w:t>
      </w:r>
      <w:r>
        <w:rPr>
          <w:rFonts w:ascii="Calibri Light"/>
          <w:b w:val="0"/>
          <w:color w:val="414042"/>
          <w:sz w:val="24"/>
        </w:rPr>
        <w:t>warning </w:t>
      </w:r>
      <w:r>
        <w:rPr>
          <w:rFonts w:ascii="Calibri Light"/>
          <w:b w:val="0"/>
          <w:color w:val="414042"/>
          <w:sz w:val="24"/>
        </w:rPr>
        <w:t>because of inappropriate touching of a</w:t>
      </w:r>
      <w:r>
        <w:rPr>
          <w:rFonts w:ascii="Calibri Light"/>
          <w:b w:val="0"/>
          <w:color w:val="414042"/>
          <w:spacing w:val="-18"/>
          <w:sz w:val="24"/>
        </w:rPr>
        <w:t> </w:t>
      </w:r>
      <w:bookmarkStart w:name="218" w:id="1327"/>
      <w:bookmarkEnd w:id="1327"/>
      <w:r>
        <w:rPr>
          <w:rFonts w:ascii="Calibri Light"/>
          <w:b w:val="0"/>
          <w:color w:val="414042"/>
          <w:sz w:val="24"/>
        </w:rPr>
        <w:t>child</w:t>
      </w:r>
      <w:r>
        <w:rPr>
          <w:rFonts w:ascii="Calibri Light"/>
          <w:b w:val="0"/>
          <w:color w:val="414042"/>
          <w:sz w:val="24"/>
        </w:rPr>
        <w:t>.</w:t>
      </w:r>
      <w:r>
        <w:rPr>
          <w:rFonts w:ascii="Calibri Light"/>
          <w:b w:val="0"/>
          <w:color w:val="414042"/>
          <w:position w:val="8"/>
          <w:sz w:val="14"/>
        </w:rPr>
        <w:t>218</w:t>
      </w:r>
      <w:r>
        <w:rPr>
          <w:rFonts w:ascii="Calibri Light"/>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27"/>
        <w:jc w:val="left"/>
        <w:rPr>
          <w:sz w:val="14"/>
          <w:szCs w:val="14"/>
        </w:rPr>
      </w:pPr>
      <w:bookmarkStart w:name="Brother Heinrich did not remember whethe" w:id="1328"/>
      <w:bookmarkEnd w:id="1328"/>
      <w:r>
        <w:rPr/>
      </w:r>
      <w:r>
        <w:rPr>
          <w:b w:val="0"/>
          <w:bCs w:val="0"/>
          <w:color w:val="414042"/>
        </w:rPr>
        <w:t>Brother Heinrich did not remember whether he specifically asked Brother Dwyer whether Brother Chute had such a </w:t>
      </w:r>
      <w:r>
        <w:rPr>
          <w:b w:val="0"/>
          <w:bCs w:val="0"/>
          <w:color w:val="414042"/>
          <w:spacing w:val="-4"/>
        </w:rPr>
        <w:t>history, </w:t>
      </w:r>
      <w:r>
        <w:rPr>
          <w:b w:val="0"/>
          <w:bCs w:val="0"/>
          <w:color w:val="414042"/>
        </w:rPr>
        <w:t>but he ‘would have told him about the incident and wait</w:t>
      </w:r>
      <w:bookmarkStart w:name=" " w:id="1329"/>
      <w:bookmarkEnd w:id="1329"/>
      <w:r>
        <w:rPr>
          <w:b w:val="0"/>
          <w:bCs w:val="0"/>
          <w:color w:val="414042"/>
        </w:rPr>
        <w:t>ed</w:t>
      </w:r>
      <w:r>
        <w:rPr>
          <w:b w:val="0"/>
          <w:bCs w:val="0"/>
          <w:color w:val="414042"/>
        </w:rPr>
        <w:t> for </w:t>
      </w:r>
      <w:r>
        <w:rPr>
          <w:b w:val="0"/>
          <w:bCs w:val="0"/>
          <w:color w:val="414042"/>
        </w:rPr>
        <w:t>some response, some </w:t>
      </w:r>
      <w:r>
        <w:rPr>
          <w:b w:val="0"/>
          <w:bCs w:val="0"/>
          <w:color w:val="414042"/>
          <w:spacing w:val="-3"/>
        </w:rPr>
        <w:t>advice’.</w:t>
      </w:r>
      <w:bookmarkStart w:name="219" w:id="1330"/>
      <w:bookmarkEnd w:id="1330"/>
      <w:r>
        <w:rPr>
          <w:b w:val="0"/>
          <w:bCs w:val="0"/>
          <w:color w:val="414042"/>
          <w:spacing w:val="-3"/>
        </w:rPr>
      </w:r>
      <w:r>
        <w:rPr>
          <w:b w:val="0"/>
          <w:bCs w:val="0"/>
          <w:color w:val="414042"/>
          <w:spacing w:val="-3"/>
          <w:position w:val="8"/>
          <w:sz w:val="14"/>
          <w:szCs w:val="14"/>
        </w:rPr>
        <w:t>219 </w:t>
      </w:r>
      <w:r>
        <w:rPr>
          <w:b w:val="0"/>
          <w:bCs w:val="0"/>
          <w:color w:val="414042"/>
        </w:rPr>
        <w:t>He said that if he had been told it would have engendered ‘some </w:t>
      </w:r>
      <w:r>
        <w:rPr>
          <w:b w:val="0"/>
          <w:bCs w:val="0"/>
          <w:color w:val="414042"/>
        </w:rPr>
        <w:t>suspicion, some greater supervision’ and that he would have registered a strong concern with the</w:t>
      </w:r>
      <w:r>
        <w:rPr>
          <w:b w:val="0"/>
          <w:bCs w:val="0"/>
          <w:color w:val="414042"/>
          <w:spacing w:val="-8"/>
        </w:rPr>
        <w:t> </w:t>
      </w:r>
      <w:r>
        <w:rPr>
          <w:b w:val="0"/>
          <w:bCs w:val="0"/>
          <w:color w:val="414042"/>
        </w:rPr>
        <w:t>Provincial.</w:t>
      </w:r>
      <w:bookmarkStart w:name="220" w:id="1331"/>
      <w:bookmarkEnd w:id="1331"/>
      <w:r>
        <w:rPr>
          <w:b w:val="0"/>
          <w:bCs w:val="0"/>
          <w:color w:val="414042"/>
        </w:rPr>
      </w:r>
      <w:r>
        <w:rPr>
          <w:b w:val="0"/>
          <w:bCs w:val="0"/>
          <w:color w:val="414042"/>
          <w:position w:val="8"/>
          <w:sz w:val="14"/>
          <w:szCs w:val="14"/>
        </w:rPr>
        <w:t>220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4"/>
        <w:jc w:val="left"/>
        <w:rPr>
          <w:rFonts w:ascii="Calibri Light" w:hAnsi="Calibri Light" w:cs="Calibri Light" w:eastAsia="Calibri Light" w:hint="default"/>
        </w:rPr>
      </w:pPr>
      <w:bookmarkStart w:name="Brother Heinrich recalled a conversation" w:id="1332"/>
      <w:bookmarkEnd w:id="1332"/>
      <w:r>
        <w:rPr/>
      </w:r>
      <w:r>
        <w:rPr>
          <w:b w:val="0"/>
          <w:bCs w:val="0"/>
          <w:color w:val="414042"/>
        </w:rPr>
        <w:t>Brother</w:t>
      </w:r>
      <w:r>
        <w:rPr>
          <w:b w:val="0"/>
          <w:bCs w:val="0"/>
          <w:color w:val="414042"/>
          <w:spacing w:val="-4"/>
        </w:rPr>
        <w:t> </w:t>
      </w:r>
      <w:r>
        <w:rPr>
          <w:b w:val="0"/>
          <w:bCs w:val="0"/>
          <w:color w:val="414042"/>
        </w:rPr>
        <w:t>Heinrich</w:t>
      </w:r>
      <w:r>
        <w:rPr>
          <w:b w:val="0"/>
          <w:bCs w:val="0"/>
          <w:color w:val="414042"/>
          <w:spacing w:val="-4"/>
        </w:rPr>
        <w:t> </w:t>
      </w:r>
      <w:r>
        <w:rPr>
          <w:b w:val="0"/>
          <w:bCs w:val="0"/>
          <w:color w:val="414042"/>
        </w:rPr>
        <w:t>recalled</w:t>
      </w:r>
      <w:r>
        <w:rPr>
          <w:b w:val="0"/>
          <w:bCs w:val="0"/>
          <w:color w:val="414042"/>
          <w:spacing w:val="-4"/>
        </w:rPr>
        <w:t> </w:t>
      </w:r>
      <w:r>
        <w:rPr>
          <w:b w:val="0"/>
          <w:bCs w:val="0"/>
          <w:color w:val="414042"/>
        </w:rPr>
        <w:t>a</w:t>
      </w:r>
      <w:r>
        <w:rPr>
          <w:b w:val="0"/>
          <w:bCs w:val="0"/>
          <w:color w:val="414042"/>
          <w:spacing w:val="-4"/>
        </w:rPr>
        <w:t> </w:t>
      </w:r>
      <w:r>
        <w:rPr>
          <w:b w:val="0"/>
          <w:bCs w:val="0"/>
          <w:color w:val="414042"/>
        </w:rPr>
        <w:t>conversation</w:t>
      </w:r>
      <w:r>
        <w:rPr>
          <w:b w:val="0"/>
          <w:bCs w:val="0"/>
          <w:color w:val="414042"/>
          <w:spacing w:val="-4"/>
        </w:rPr>
        <w:t> </w:t>
      </w:r>
      <w:r>
        <w:rPr>
          <w:b w:val="0"/>
          <w:bCs w:val="0"/>
          <w:color w:val="414042"/>
        </w:rPr>
        <w:t>in</w:t>
      </w:r>
      <w:r>
        <w:rPr>
          <w:b w:val="0"/>
          <w:bCs w:val="0"/>
          <w:color w:val="414042"/>
          <w:spacing w:val="-4"/>
        </w:rPr>
        <w:t> </w:t>
      </w:r>
      <w:r>
        <w:rPr>
          <w:b w:val="0"/>
          <w:bCs w:val="0"/>
          <w:color w:val="414042"/>
        </w:rPr>
        <w:t>passing</w:t>
      </w:r>
      <w:r>
        <w:rPr>
          <w:b w:val="0"/>
          <w:bCs w:val="0"/>
          <w:color w:val="414042"/>
          <w:spacing w:val="-4"/>
        </w:rPr>
        <w:t> </w:t>
      </w:r>
      <w:r>
        <w:rPr>
          <w:b w:val="0"/>
          <w:bCs w:val="0"/>
          <w:color w:val="414042"/>
        </w:rPr>
        <w:t>with</w:t>
      </w:r>
      <w:r>
        <w:rPr>
          <w:b w:val="0"/>
          <w:bCs w:val="0"/>
          <w:color w:val="414042"/>
          <w:spacing w:val="-4"/>
        </w:rPr>
        <w:t> </w:t>
      </w:r>
      <w:r>
        <w:rPr>
          <w:b w:val="0"/>
          <w:bCs w:val="0"/>
          <w:color w:val="414042"/>
        </w:rPr>
        <w:t>Brother</w:t>
      </w:r>
      <w:r>
        <w:rPr>
          <w:b w:val="0"/>
          <w:bCs w:val="0"/>
          <w:color w:val="414042"/>
          <w:spacing w:val="-4"/>
        </w:rPr>
        <w:t> </w:t>
      </w:r>
      <w:r>
        <w:rPr>
          <w:b w:val="0"/>
          <w:bCs w:val="0"/>
          <w:color w:val="414042"/>
        </w:rPr>
        <w:t>Dwyer</w:t>
      </w:r>
      <w:r>
        <w:rPr>
          <w:b w:val="0"/>
          <w:bCs w:val="0"/>
          <w:color w:val="414042"/>
          <w:spacing w:val="-4"/>
        </w:rPr>
        <w:t> </w:t>
      </w:r>
      <w:r>
        <w:rPr>
          <w:b w:val="0"/>
          <w:bCs w:val="0"/>
          <w:color w:val="414042"/>
        </w:rPr>
        <w:t>in</w:t>
      </w:r>
      <w:r>
        <w:rPr>
          <w:b w:val="0"/>
          <w:bCs w:val="0"/>
          <w:color w:val="414042"/>
          <w:spacing w:val="-4"/>
        </w:rPr>
        <w:t> </w:t>
      </w:r>
      <w:r>
        <w:rPr>
          <w:b w:val="0"/>
          <w:bCs w:val="0"/>
          <w:color w:val="414042"/>
        </w:rPr>
        <w:t>which</w:t>
      </w:r>
      <w:r>
        <w:rPr>
          <w:b w:val="0"/>
          <w:bCs w:val="0"/>
          <w:color w:val="414042"/>
          <w:spacing w:val="-4"/>
        </w:rPr>
        <w:t> </w:t>
      </w:r>
      <w:r>
        <w:rPr>
          <w:b w:val="0"/>
          <w:bCs w:val="0"/>
          <w:color w:val="414042"/>
        </w:rPr>
        <w:t>Brother</w:t>
      </w:r>
      <w:r>
        <w:rPr>
          <w:b w:val="0"/>
          <w:bCs w:val="0"/>
          <w:color w:val="414042"/>
          <w:spacing w:val="-4"/>
        </w:rPr>
        <w:t> </w:t>
      </w:r>
      <w:r>
        <w:rPr>
          <w:b w:val="0"/>
          <w:bCs w:val="0"/>
          <w:color w:val="414042"/>
        </w:rPr>
        <w:t>Dwy</w:t>
      </w:r>
      <w:bookmarkStart w:name=" " w:id="1333"/>
      <w:bookmarkEnd w:id="1333"/>
      <w:r>
        <w:rPr>
          <w:b w:val="0"/>
          <w:bCs w:val="0"/>
          <w:color w:val="414042"/>
        </w:rPr>
        <w:t>er</w:t>
      </w:r>
      <w:r>
        <w:rPr>
          <w:b w:val="0"/>
          <w:bCs w:val="0"/>
          <w:color w:val="414042"/>
          <w:spacing w:val="-4"/>
        </w:rPr>
        <w:t> </w:t>
      </w:r>
      <w:r>
        <w:rPr>
          <w:b w:val="0"/>
          <w:bCs w:val="0"/>
          <w:color w:val="414042"/>
        </w:rPr>
        <w:t>said, </w:t>
      </w:r>
      <w:r>
        <w:rPr>
          <w:b w:val="0"/>
          <w:bCs w:val="0"/>
          <w:color w:val="414042"/>
        </w:rPr>
        <w:t>‘I told him to finish those film </w:t>
      </w:r>
      <w:r>
        <w:rPr>
          <w:b w:val="0"/>
          <w:bCs w:val="0"/>
          <w:color w:val="414042"/>
          <w:spacing w:val="-3"/>
        </w:rPr>
        <w:t>nights.’ </w:t>
      </w:r>
      <w:r>
        <w:rPr>
          <w:b w:val="0"/>
          <w:bCs w:val="0"/>
          <w:color w:val="414042"/>
        </w:rPr>
        <w:t>Brother Heinrich could not recall how long after he received </w:t>
      </w:r>
      <w:r>
        <w:rPr>
          <w:b w:val="0"/>
          <w:bCs w:val="0"/>
          <w:color w:val="414042"/>
        </w:rPr>
        <w:t>the complaint from </w:t>
      </w:r>
      <w:r>
        <w:rPr>
          <w:b w:val="0"/>
          <w:bCs w:val="0"/>
          <w:color w:val="414042"/>
          <w:spacing w:val="-4"/>
        </w:rPr>
        <w:t>ACK’s </w:t>
      </w:r>
      <w:r>
        <w:rPr>
          <w:b w:val="0"/>
          <w:bCs w:val="0"/>
          <w:color w:val="414042"/>
        </w:rPr>
        <w:t>father that this conversation occurr</w:t>
      </w:r>
      <w:bookmarkStart w:name="221" w:id="1334"/>
      <w:bookmarkEnd w:id="1334"/>
      <w:r>
        <w:rPr>
          <w:b w:val="0"/>
          <w:bCs w:val="0"/>
          <w:color w:val="414042"/>
        </w:rPr>
        <w:t>ed</w:t>
      </w:r>
      <w:r>
        <w:rPr>
          <w:b w:val="0"/>
          <w:bCs w:val="0"/>
          <w:color w:val="414042"/>
        </w:rPr>
        <w:t>.</w:t>
      </w:r>
      <w:r>
        <w:rPr>
          <w:rFonts w:ascii="Calibri Light" w:hAnsi="Calibri Light" w:cs="Calibri Light" w:eastAsia="Calibri Light" w:hint="default"/>
          <w:b w:val="0"/>
          <w:bCs w:val="0"/>
          <w:color w:val="414042"/>
          <w:position w:val="8"/>
          <w:sz w:val="14"/>
          <w:szCs w:val="14"/>
        </w:rPr>
        <w:t>221 </w:t>
      </w:r>
      <w:r>
        <w:rPr>
          <w:rFonts w:ascii="Calibri Light" w:hAnsi="Calibri Light" w:cs="Calibri Light" w:eastAsia="Calibri Light" w:hint="default"/>
          <w:b w:val="0"/>
          <w:bCs w:val="0"/>
          <w:color w:val="414042"/>
        </w:rPr>
        <w:t>Marist College </w:t>
      </w:r>
      <w:r>
        <w:rPr>
          <w:rFonts w:ascii="Calibri Light" w:hAnsi="Calibri Light" w:cs="Calibri Light" w:eastAsia="Calibri Light" w:hint="default"/>
          <w:b w:val="0"/>
          <w:bCs w:val="0"/>
          <w:color w:val="414042"/>
          <w:spacing w:val="-5"/>
        </w:rPr>
        <w:t>Year</w:t>
      </w:r>
      <w:r>
        <w:rPr>
          <w:rFonts w:ascii="Calibri Light" w:hAnsi="Calibri Light" w:cs="Calibri Light" w:eastAsia="Calibri Light" w:hint="default"/>
          <w:b w:val="0"/>
          <w:bCs w:val="0"/>
          <w:color w:val="414042"/>
          <w:spacing w:val="-35"/>
        </w:rPr>
        <w:t> </w:t>
      </w:r>
      <w:r>
        <w:rPr>
          <w:rFonts w:ascii="Calibri Light" w:hAnsi="Calibri Light" w:cs="Calibri Light" w:eastAsia="Calibri Light" w:hint="default"/>
          <w:b w:val="0"/>
          <w:bCs w:val="0"/>
          <w:color w:val="414042"/>
        </w:rPr>
        <w:t>Books</w:t>
      </w:r>
      <w:r>
        <w:rPr>
          <w:rFonts w:ascii="Calibri Light" w:hAnsi="Calibri Light" w:cs="Calibri Light" w:eastAsia="Calibri Light" w:hint="default"/>
        </w:rPr>
      </w:r>
    </w:p>
    <w:p>
      <w:pPr>
        <w:pStyle w:val="BodyText"/>
        <w:spacing w:line="244" w:lineRule="auto" w:before="1"/>
        <w:ind w:right="1306"/>
        <w:jc w:val="left"/>
        <w:rPr>
          <w:rFonts w:ascii="Calibri Light" w:hAnsi="Calibri Light" w:cs="Calibri Light" w:eastAsia="Calibri Light" w:hint="default"/>
          <w:sz w:val="14"/>
          <w:szCs w:val="14"/>
        </w:rPr>
      </w:pPr>
      <w:r>
        <w:rPr>
          <w:b w:val="0"/>
          <w:color w:val="414042"/>
        </w:rPr>
        <w:t>from</w:t>
      </w:r>
      <w:r>
        <w:rPr>
          <w:b w:val="0"/>
          <w:color w:val="414042"/>
          <w:spacing w:val="-4"/>
        </w:rPr>
        <w:t> </w:t>
      </w:r>
      <w:r>
        <w:rPr>
          <w:b w:val="0"/>
          <w:color w:val="414042"/>
        </w:rPr>
        <w:t>the</w:t>
      </w:r>
      <w:r>
        <w:rPr>
          <w:b w:val="0"/>
          <w:color w:val="414042"/>
          <w:spacing w:val="-4"/>
        </w:rPr>
        <w:t> </w:t>
      </w:r>
      <w:r>
        <w:rPr>
          <w:b w:val="0"/>
          <w:color w:val="414042"/>
        </w:rPr>
        <w:t>relevant</w:t>
      </w:r>
      <w:r>
        <w:rPr>
          <w:b w:val="0"/>
          <w:color w:val="414042"/>
          <w:spacing w:val="-4"/>
        </w:rPr>
        <w:t> </w:t>
      </w:r>
      <w:r>
        <w:rPr>
          <w:b w:val="0"/>
          <w:color w:val="414042"/>
        </w:rPr>
        <w:t>period</w:t>
      </w:r>
      <w:r>
        <w:rPr>
          <w:b w:val="0"/>
          <w:color w:val="414042"/>
          <w:spacing w:val="-4"/>
        </w:rPr>
        <w:t> </w:t>
      </w:r>
      <w:r>
        <w:rPr>
          <w:b w:val="0"/>
          <w:color w:val="414042"/>
        </w:rPr>
        <w:t>indicate</w:t>
      </w:r>
      <w:r>
        <w:rPr>
          <w:b w:val="0"/>
          <w:color w:val="414042"/>
          <w:spacing w:val="-4"/>
        </w:rPr>
        <w:t> </w:t>
      </w:r>
      <w:r>
        <w:rPr>
          <w:b w:val="0"/>
          <w:color w:val="414042"/>
        </w:rPr>
        <w:t>that</w:t>
      </w:r>
      <w:r>
        <w:rPr>
          <w:b w:val="0"/>
          <w:color w:val="414042"/>
          <w:spacing w:val="-4"/>
        </w:rPr>
        <w:t> </w:t>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remained</w:t>
      </w:r>
      <w:r>
        <w:rPr>
          <w:b w:val="0"/>
          <w:color w:val="414042"/>
          <w:spacing w:val="-4"/>
        </w:rPr>
        <w:t> </w:t>
      </w:r>
      <w:r>
        <w:rPr>
          <w:b w:val="0"/>
          <w:color w:val="414042"/>
        </w:rPr>
        <w:t>the</w:t>
      </w:r>
      <w:r>
        <w:rPr>
          <w:b w:val="0"/>
          <w:color w:val="414042"/>
          <w:spacing w:val="-4"/>
        </w:rPr>
        <w:t> </w:t>
      </w:r>
      <w:r>
        <w:rPr>
          <w:b w:val="0"/>
          <w:color w:val="414042"/>
        </w:rPr>
        <w:t>convenor</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film</w:t>
      </w:r>
      <w:r>
        <w:rPr>
          <w:b w:val="0"/>
          <w:color w:val="414042"/>
          <w:spacing w:val="-4"/>
        </w:rPr>
        <w:t> </w:t>
      </w:r>
      <w:r>
        <w:rPr>
          <w:b w:val="0"/>
          <w:color w:val="414042"/>
        </w:rPr>
        <w:t>club </w:t>
      </w:r>
      <w:r>
        <w:rPr>
          <w:b w:val="0"/>
          <w:color w:val="414042"/>
        </w:rPr>
        <w:t>for a number of years afterward, up to and including</w:t>
      </w:r>
      <w:r>
        <w:rPr>
          <w:b w:val="0"/>
          <w:color w:val="414042"/>
          <w:spacing w:val="-35"/>
        </w:rPr>
        <w:t> </w:t>
      </w:r>
      <w:r>
        <w:rPr>
          <w:b w:val="0"/>
          <w:color w:val="414042"/>
        </w:rPr>
        <w:t>1988.</w:t>
      </w:r>
      <w:bookmarkStart w:name="222" w:id="1335"/>
      <w:bookmarkEnd w:id="1335"/>
      <w:r>
        <w:rPr>
          <w:b w:val="0"/>
          <w:color w:val="414042"/>
        </w:rPr>
      </w:r>
      <w:r>
        <w:rPr>
          <w:rFonts w:ascii="Calibri Light"/>
          <w:b w:val="0"/>
          <w:color w:val="414042"/>
          <w:position w:val="8"/>
          <w:sz w:val="14"/>
        </w:rPr>
        <w:t>222</w:t>
      </w:r>
      <w:r>
        <w:rPr>
          <w:rFonts w:ascii="Calibri Light"/>
          <w:sz w:val="14"/>
        </w:rPr>
      </w:r>
    </w:p>
    <w:p>
      <w:pPr>
        <w:spacing w:after="0" w:line="244" w:lineRule="auto"/>
        <w:jc w:val="left"/>
        <w:rPr>
          <w:rFonts w:ascii="Calibri Light" w:hAnsi="Calibri Light" w:cs="Calibri Light" w:eastAsia="Calibri Light" w:hint="default"/>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171"/>
        <w:jc w:val="left"/>
        <w:rPr>
          <w:rFonts w:ascii="Calibri Light" w:hAnsi="Calibri Light" w:cs="Calibri Light" w:eastAsia="Calibri Light" w:hint="default"/>
          <w:sz w:val="14"/>
          <w:szCs w:val="14"/>
        </w:rPr>
      </w:pPr>
      <w:bookmarkStart w:name="Brother Heinrich said that Brother Dwyer" w:id="1336"/>
      <w:bookmarkEnd w:id="1336"/>
      <w:r>
        <w:rPr/>
      </w:r>
      <w:r>
        <w:rPr>
          <w:b w:val="0"/>
          <w:bCs w:val="0"/>
          <w:color w:val="414042"/>
        </w:rPr>
        <w:t>Brother</w:t>
      </w:r>
      <w:r>
        <w:rPr>
          <w:b w:val="0"/>
          <w:bCs w:val="0"/>
          <w:color w:val="414042"/>
          <w:spacing w:val="-4"/>
        </w:rPr>
        <w:t> </w:t>
      </w:r>
      <w:r>
        <w:rPr>
          <w:b w:val="0"/>
          <w:bCs w:val="0"/>
          <w:color w:val="414042"/>
        </w:rPr>
        <w:t>Heinrich</w:t>
      </w:r>
      <w:r>
        <w:rPr>
          <w:b w:val="0"/>
          <w:bCs w:val="0"/>
          <w:color w:val="414042"/>
          <w:spacing w:val="-4"/>
        </w:rPr>
        <w:t> </w:t>
      </w:r>
      <w:r>
        <w:rPr>
          <w:b w:val="0"/>
          <w:bCs w:val="0"/>
          <w:color w:val="414042"/>
        </w:rPr>
        <w:t>said</w:t>
      </w:r>
      <w:r>
        <w:rPr>
          <w:b w:val="0"/>
          <w:bCs w:val="0"/>
          <w:color w:val="414042"/>
          <w:spacing w:val="-4"/>
        </w:rPr>
        <w:t> </w:t>
      </w:r>
      <w:r>
        <w:rPr>
          <w:b w:val="0"/>
          <w:bCs w:val="0"/>
          <w:color w:val="414042"/>
        </w:rPr>
        <w:t>that</w:t>
      </w:r>
      <w:r>
        <w:rPr>
          <w:b w:val="0"/>
          <w:bCs w:val="0"/>
          <w:color w:val="414042"/>
          <w:spacing w:val="-4"/>
        </w:rPr>
        <w:t> </w:t>
      </w:r>
      <w:r>
        <w:rPr>
          <w:b w:val="0"/>
          <w:bCs w:val="0"/>
          <w:color w:val="414042"/>
        </w:rPr>
        <w:t>Brother</w:t>
      </w:r>
      <w:r>
        <w:rPr>
          <w:b w:val="0"/>
          <w:bCs w:val="0"/>
          <w:color w:val="414042"/>
          <w:spacing w:val="-4"/>
        </w:rPr>
        <w:t> </w:t>
      </w:r>
      <w:r>
        <w:rPr>
          <w:b w:val="0"/>
          <w:bCs w:val="0"/>
          <w:color w:val="414042"/>
        </w:rPr>
        <w:t>Dwyer</w:t>
      </w:r>
      <w:r>
        <w:rPr>
          <w:b w:val="0"/>
          <w:bCs w:val="0"/>
          <w:color w:val="414042"/>
          <w:spacing w:val="-4"/>
        </w:rPr>
        <w:t> </w:t>
      </w:r>
      <w:r>
        <w:rPr>
          <w:b w:val="0"/>
          <w:bCs w:val="0"/>
          <w:color w:val="414042"/>
        </w:rPr>
        <w:t>left</w:t>
      </w:r>
      <w:r>
        <w:rPr>
          <w:b w:val="0"/>
          <w:bCs w:val="0"/>
          <w:color w:val="414042"/>
          <w:spacing w:val="-4"/>
        </w:rPr>
        <w:t> </w:t>
      </w:r>
      <w:r>
        <w:rPr>
          <w:b w:val="0"/>
          <w:bCs w:val="0"/>
          <w:color w:val="414042"/>
        </w:rPr>
        <w:t>the</w:t>
      </w:r>
      <w:r>
        <w:rPr>
          <w:b w:val="0"/>
          <w:bCs w:val="0"/>
          <w:color w:val="414042"/>
          <w:spacing w:val="-4"/>
        </w:rPr>
        <w:t> </w:t>
      </w:r>
      <w:r>
        <w:rPr>
          <w:b w:val="0"/>
          <w:bCs w:val="0"/>
          <w:color w:val="414042"/>
        </w:rPr>
        <w:t>matter</w:t>
      </w:r>
      <w:r>
        <w:rPr>
          <w:b w:val="0"/>
          <w:bCs w:val="0"/>
          <w:color w:val="414042"/>
          <w:spacing w:val="-4"/>
        </w:rPr>
        <w:t> </w:t>
      </w:r>
      <w:r>
        <w:rPr>
          <w:b w:val="0"/>
          <w:bCs w:val="0"/>
          <w:color w:val="414042"/>
        </w:rPr>
        <w:t>for</w:t>
      </w:r>
      <w:r>
        <w:rPr>
          <w:b w:val="0"/>
          <w:bCs w:val="0"/>
          <w:color w:val="414042"/>
          <w:spacing w:val="-4"/>
        </w:rPr>
        <w:t> </w:t>
      </w:r>
      <w:r>
        <w:rPr>
          <w:b w:val="0"/>
          <w:bCs w:val="0"/>
          <w:color w:val="414042"/>
        </w:rPr>
        <w:t>him</w:t>
      </w:r>
      <w:r>
        <w:rPr>
          <w:b w:val="0"/>
          <w:bCs w:val="0"/>
          <w:color w:val="414042"/>
          <w:spacing w:val="-4"/>
        </w:rPr>
        <w:t> </w:t>
      </w:r>
      <w:r>
        <w:rPr>
          <w:b w:val="0"/>
          <w:bCs w:val="0"/>
          <w:color w:val="414042"/>
        </w:rPr>
        <w:t>to</w:t>
      </w:r>
      <w:r>
        <w:rPr>
          <w:b w:val="0"/>
          <w:bCs w:val="0"/>
          <w:color w:val="414042"/>
          <w:spacing w:val="-4"/>
        </w:rPr>
        <w:t> monitor. </w:t>
      </w:r>
      <w:r>
        <w:rPr>
          <w:b w:val="0"/>
          <w:bCs w:val="0"/>
          <w:color w:val="414042"/>
        </w:rPr>
        <w:t>He</w:t>
      </w:r>
      <w:r>
        <w:rPr>
          <w:b w:val="0"/>
          <w:bCs w:val="0"/>
          <w:color w:val="414042"/>
          <w:spacing w:val="-4"/>
        </w:rPr>
        <w:t> </w:t>
      </w:r>
      <w:r>
        <w:rPr>
          <w:b w:val="0"/>
          <w:bCs w:val="0"/>
          <w:color w:val="414042"/>
        </w:rPr>
        <w:t>said</w:t>
      </w:r>
      <w:r>
        <w:rPr>
          <w:b w:val="0"/>
          <w:bCs w:val="0"/>
          <w:color w:val="414042"/>
          <w:spacing w:val="-4"/>
        </w:rPr>
        <w:t> </w:t>
      </w:r>
      <w:r>
        <w:rPr>
          <w:b w:val="0"/>
          <w:bCs w:val="0"/>
          <w:color w:val="414042"/>
        </w:rPr>
        <w:t>he</w:t>
      </w:r>
      <w:r>
        <w:rPr>
          <w:b w:val="0"/>
          <w:bCs w:val="0"/>
          <w:color w:val="414042"/>
          <w:spacing w:val="-4"/>
        </w:rPr>
        <w:t> </w:t>
      </w:r>
      <w:r>
        <w:rPr>
          <w:b w:val="0"/>
          <w:bCs w:val="0"/>
          <w:color w:val="414042"/>
        </w:rPr>
        <w:t>was</w:t>
      </w:r>
      <w:r>
        <w:rPr>
          <w:b w:val="0"/>
          <w:bCs w:val="0"/>
          <w:color w:val="414042"/>
          <w:spacing w:val="-4"/>
        </w:rPr>
        <w:t> </w:t>
      </w:r>
      <w:r>
        <w:rPr>
          <w:b w:val="0"/>
          <w:bCs w:val="0"/>
          <w:color w:val="414042"/>
        </w:rPr>
        <w:t>content </w:t>
      </w:r>
      <w:r>
        <w:rPr>
          <w:b w:val="0"/>
          <w:bCs w:val="0"/>
          <w:color w:val="414042"/>
        </w:rPr>
        <w:t>with this result because he had accepted Brother </w:t>
      </w:r>
      <w:r>
        <w:rPr>
          <w:b w:val="0"/>
          <w:bCs w:val="0"/>
          <w:color w:val="414042"/>
          <w:spacing w:val="-3"/>
        </w:rPr>
        <w:t>Chute’s </w:t>
      </w:r>
      <w:r>
        <w:rPr>
          <w:b w:val="0"/>
          <w:bCs w:val="0"/>
          <w:color w:val="414042"/>
        </w:rPr>
        <w:t>explanation for the inciden</w:t>
      </w:r>
      <w:bookmarkStart w:name="223" w:id="1337"/>
      <w:bookmarkEnd w:id="1337"/>
      <w:r>
        <w:rPr>
          <w:b w:val="0"/>
          <w:bCs w:val="0"/>
          <w:color w:val="414042"/>
        </w:rPr>
        <w:t>t</w:t>
      </w:r>
      <w:r>
        <w:rPr>
          <w:b w:val="0"/>
          <w:bCs w:val="0"/>
          <w:color w:val="414042"/>
        </w:rPr>
        <w:t>.</w:t>
      </w:r>
      <w:r>
        <w:rPr>
          <w:rFonts w:ascii="Calibri Light" w:hAnsi="Calibri Light" w:cs="Calibri Light" w:eastAsia="Calibri Light" w:hint="default"/>
          <w:b w:val="0"/>
          <w:bCs w:val="0"/>
          <w:color w:val="414042"/>
          <w:position w:val="8"/>
          <w:sz w:val="14"/>
          <w:szCs w:val="14"/>
        </w:rPr>
        <w:t>223 </w:t>
      </w:r>
      <w:r>
        <w:rPr>
          <w:b w:val="0"/>
          <w:bCs w:val="0"/>
          <w:color w:val="414042"/>
        </w:rPr>
        <w:t>It did not occur</w:t>
      </w:r>
      <w:r>
        <w:rPr>
          <w:b w:val="0"/>
          <w:bCs w:val="0"/>
          <w:color w:val="414042"/>
          <w:spacing w:val="-3"/>
        </w:rPr>
        <w:t> </w:t>
      </w:r>
      <w:r>
        <w:rPr>
          <w:b w:val="0"/>
          <w:bCs w:val="0"/>
          <w:color w:val="414042"/>
        </w:rPr>
        <w:t>to</w:t>
      </w:r>
      <w:r>
        <w:rPr>
          <w:b w:val="0"/>
          <w:bCs w:val="0"/>
          <w:color w:val="414042"/>
          <w:spacing w:val="-3"/>
        </w:rPr>
        <w:t> </w:t>
      </w:r>
      <w:r>
        <w:rPr>
          <w:b w:val="0"/>
          <w:bCs w:val="0"/>
          <w:color w:val="414042"/>
        </w:rPr>
        <w:t>him</w:t>
      </w:r>
      <w:r>
        <w:rPr>
          <w:b w:val="0"/>
          <w:bCs w:val="0"/>
          <w:color w:val="414042"/>
          <w:spacing w:val="-3"/>
        </w:rPr>
        <w:t> </w:t>
      </w:r>
      <w:r>
        <w:rPr>
          <w:b w:val="0"/>
          <w:bCs w:val="0"/>
          <w:color w:val="414042"/>
        </w:rPr>
        <w:t>at</w:t>
      </w:r>
      <w:r>
        <w:rPr>
          <w:b w:val="0"/>
          <w:bCs w:val="0"/>
          <w:color w:val="414042"/>
          <w:spacing w:val="-3"/>
        </w:rPr>
        <w:t> </w:t>
      </w:r>
      <w:r>
        <w:rPr>
          <w:b w:val="0"/>
          <w:bCs w:val="0"/>
          <w:color w:val="414042"/>
        </w:rPr>
        <w:t>the</w:t>
      </w:r>
      <w:r>
        <w:rPr>
          <w:b w:val="0"/>
          <w:bCs w:val="0"/>
          <w:color w:val="414042"/>
          <w:spacing w:val="-3"/>
        </w:rPr>
        <w:t> </w:t>
      </w:r>
      <w:r>
        <w:rPr>
          <w:b w:val="0"/>
          <w:bCs w:val="0"/>
          <w:color w:val="414042"/>
        </w:rPr>
        <w:t>time</w:t>
      </w:r>
      <w:r>
        <w:rPr>
          <w:b w:val="0"/>
          <w:bCs w:val="0"/>
          <w:color w:val="414042"/>
          <w:spacing w:val="-3"/>
        </w:rPr>
        <w:t> </w:t>
      </w:r>
      <w:r>
        <w:rPr>
          <w:b w:val="0"/>
          <w:bCs w:val="0"/>
          <w:color w:val="414042"/>
        </w:rPr>
        <w:t>that</w:t>
      </w:r>
      <w:r>
        <w:rPr>
          <w:b w:val="0"/>
          <w:bCs w:val="0"/>
          <w:color w:val="414042"/>
          <w:spacing w:val="-3"/>
        </w:rPr>
        <w:t> </w:t>
      </w:r>
      <w:r>
        <w:rPr>
          <w:b w:val="0"/>
          <w:bCs w:val="0"/>
          <w:color w:val="414042"/>
        </w:rPr>
        <w:t>Brother</w:t>
      </w:r>
      <w:r>
        <w:rPr>
          <w:b w:val="0"/>
          <w:bCs w:val="0"/>
          <w:color w:val="414042"/>
          <w:spacing w:val="-3"/>
        </w:rPr>
        <w:t> </w:t>
      </w:r>
      <w:r>
        <w:rPr>
          <w:b w:val="0"/>
          <w:bCs w:val="0"/>
          <w:color w:val="414042"/>
        </w:rPr>
        <w:t>Chute</w:t>
      </w:r>
      <w:r>
        <w:rPr>
          <w:b w:val="0"/>
          <w:bCs w:val="0"/>
          <w:color w:val="414042"/>
          <w:spacing w:val="-3"/>
        </w:rPr>
        <w:t> </w:t>
      </w:r>
      <w:r>
        <w:rPr>
          <w:b w:val="0"/>
          <w:bCs w:val="0"/>
          <w:color w:val="414042"/>
        </w:rPr>
        <w:t>should</w:t>
      </w:r>
      <w:r>
        <w:rPr>
          <w:b w:val="0"/>
          <w:bCs w:val="0"/>
          <w:color w:val="414042"/>
          <w:spacing w:val="-3"/>
        </w:rPr>
        <w:t> </w:t>
      </w:r>
      <w:r>
        <w:rPr>
          <w:b w:val="0"/>
          <w:bCs w:val="0"/>
          <w:color w:val="414042"/>
        </w:rPr>
        <w:t>be</w:t>
      </w:r>
      <w:r>
        <w:rPr>
          <w:b w:val="0"/>
          <w:bCs w:val="0"/>
          <w:color w:val="414042"/>
          <w:spacing w:val="-3"/>
        </w:rPr>
        <w:t> </w:t>
      </w:r>
      <w:r>
        <w:rPr>
          <w:b w:val="0"/>
          <w:bCs w:val="0"/>
          <w:color w:val="414042"/>
        </w:rPr>
        <w:t>removed</w:t>
      </w:r>
      <w:r>
        <w:rPr>
          <w:b w:val="0"/>
          <w:bCs w:val="0"/>
          <w:color w:val="414042"/>
          <w:spacing w:val="-3"/>
        </w:rPr>
        <w:t> </w:t>
      </w:r>
      <w:r>
        <w:rPr>
          <w:b w:val="0"/>
          <w:bCs w:val="0"/>
          <w:color w:val="414042"/>
        </w:rPr>
        <w:t>from</w:t>
      </w:r>
      <w:r>
        <w:rPr>
          <w:b w:val="0"/>
          <w:bCs w:val="0"/>
          <w:color w:val="414042"/>
          <w:spacing w:val="-3"/>
        </w:rPr>
        <w:t> </w:t>
      </w:r>
      <w:r>
        <w:rPr>
          <w:b w:val="0"/>
          <w:bCs w:val="0"/>
          <w:color w:val="414042"/>
        </w:rPr>
        <w:t>teaching</w:t>
      </w:r>
      <w:r>
        <w:rPr>
          <w:b w:val="0"/>
          <w:bCs w:val="0"/>
          <w:color w:val="414042"/>
          <w:spacing w:val="-3"/>
        </w:rPr>
        <w:t> </w:t>
      </w:r>
      <w:r>
        <w:rPr>
          <w:b w:val="0"/>
          <w:bCs w:val="0"/>
          <w:color w:val="414042"/>
        </w:rPr>
        <w:t>or</w:t>
      </w:r>
      <w:r>
        <w:rPr>
          <w:b w:val="0"/>
          <w:bCs w:val="0"/>
          <w:color w:val="414042"/>
          <w:spacing w:val="-3"/>
        </w:rPr>
        <w:t> </w:t>
      </w:r>
      <w:r>
        <w:rPr>
          <w:b w:val="0"/>
          <w:bCs w:val="0"/>
          <w:color w:val="414042"/>
        </w:rPr>
        <w:t>removed</w:t>
      </w:r>
      <w:r>
        <w:rPr>
          <w:b w:val="0"/>
          <w:bCs w:val="0"/>
          <w:color w:val="414042"/>
          <w:spacing w:val="-3"/>
        </w:rPr>
        <w:t> </w:t>
      </w:r>
      <w:r>
        <w:rPr>
          <w:b w:val="0"/>
          <w:bCs w:val="0"/>
          <w:color w:val="414042"/>
        </w:rPr>
        <w:t>from</w:t>
      </w:r>
      <w:r>
        <w:rPr>
          <w:b w:val="0"/>
          <w:bCs w:val="0"/>
          <w:color w:val="414042"/>
          <w:spacing w:val="-3"/>
        </w:rPr>
        <w:t> </w:t>
      </w:r>
      <w:r>
        <w:rPr>
          <w:b w:val="0"/>
          <w:bCs w:val="0"/>
          <w:color w:val="414042"/>
        </w:rPr>
        <w:t>the </w:t>
      </w:r>
      <w:r>
        <w:rPr>
          <w:b w:val="0"/>
          <w:bCs w:val="0"/>
          <w:color w:val="414042"/>
        </w:rPr>
        <w:t>school, as both of those decisions were for the</w:t>
      </w:r>
      <w:r>
        <w:rPr>
          <w:b w:val="0"/>
          <w:bCs w:val="0"/>
          <w:color w:val="414042"/>
          <w:spacing w:val="-20"/>
        </w:rPr>
        <w:t> </w:t>
      </w:r>
      <w:r>
        <w:rPr>
          <w:b w:val="0"/>
          <w:bCs w:val="0"/>
          <w:color w:val="414042"/>
        </w:rPr>
        <w:t>Provincial.</w:t>
      </w:r>
      <w:bookmarkStart w:name="224" w:id="1338"/>
      <w:bookmarkEnd w:id="1338"/>
      <w:r>
        <w:rPr>
          <w:b w:val="0"/>
          <w:bCs w:val="0"/>
          <w:color w:val="414042"/>
        </w:rPr>
      </w:r>
      <w:r>
        <w:rPr>
          <w:rFonts w:ascii="Calibri Light" w:hAnsi="Calibri Light" w:cs="Calibri Light" w:eastAsia="Calibri Light" w:hint="default"/>
          <w:b w:val="0"/>
          <w:bCs w:val="0"/>
          <w:color w:val="414042"/>
          <w:position w:val="8"/>
          <w:sz w:val="14"/>
          <w:szCs w:val="14"/>
        </w:rPr>
        <w:t>224</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29"/>
        <w:jc w:val="left"/>
        <w:rPr>
          <w:sz w:val="14"/>
          <w:szCs w:val="14"/>
        </w:rPr>
      </w:pPr>
      <w:bookmarkStart w:name="Brother Heinrich made no written record " w:id="1339"/>
      <w:bookmarkEnd w:id="1339"/>
      <w:r>
        <w:rPr/>
      </w:r>
      <w:r>
        <w:rPr>
          <w:b w:val="0"/>
          <w:bCs w:val="0"/>
          <w:color w:val="414042"/>
        </w:rPr>
        <w:t>Brother Heinrich made no written record at the time of the allegations raised by ACK or action </w:t>
      </w:r>
      <w:r>
        <w:rPr>
          <w:b w:val="0"/>
          <w:bCs w:val="0"/>
          <w:color w:val="414042"/>
          <w:spacing w:val="-3"/>
        </w:rPr>
        <w:t>taken </w:t>
      </w:r>
      <w:r>
        <w:rPr>
          <w:b w:val="0"/>
          <w:bCs w:val="0"/>
          <w:color w:val="414042"/>
        </w:rPr>
        <w:t>in response to the allegations,</w:t>
      </w:r>
      <w:bookmarkStart w:name="225" w:id="1340"/>
      <w:bookmarkEnd w:id="1340"/>
      <w:r>
        <w:rPr>
          <w:b w:val="0"/>
          <w:bCs w:val="0"/>
          <w:color w:val="414042"/>
        </w:rPr>
      </w:r>
      <w:r>
        <w:rPr>
          <w:b w:val="0"/>
          <w:bCs w:val="0"/>
          <w:color w:val="414042"/>
          <w:position w:val="8"/>
          <w:sz w:val="14"/>
          <w:szCs w:val="14"/>
        </w:rPr>
        <w:t>225 </w:t>
      </w:r>
      <w:r>
        <w:rPr>
          <w:b w:val="0"/>
          <w:bCs w:val="0"/>
          <w:color w:val="414042"/>
        </w:rPr>
        <w:t>including his conversations with Brother Chute and Brother </w:t>
      </w:r>
      <w:r>
        <w:rPr>
          <w:b w:val="0"/>
          <w:bCs w:val="0"/>
          <w:color w:val="414042"/>
        </w:rPr>
      </w:r>
      <w:r>
        <w:rPr>
          <w:b w:val="0"/>
          <w:bCs w:val="0"/>
          <w:color w:val="414042"/>
          <w:spacing w:val="-4"/>
        </w:rPr>
        <w:t>Dwyer</w:t>
      </w:r>
      <w:bookmarkStart w:name="226" w:id="1341"/>
      <w:bookmarkEnd w:id="1341"/>
      <w:r>
        <w:rPr>
          <w:b w:val="0"/>
          <w:bCs w:val="0"/>
          <w:color w:val="414042"/>
          <w:spacing w:val="-4"/>
        </w:rPr>
        <w:t>.</w:t>
      </w:r>
      <w:r>
        <w:rPr>
          <w:b w:val="0"/>
          <w:bCs w:val="0"/>
          <w:color w:val="414042"/>
          <w:spacing w:val="-4"/>
          <w:position w:val="8"/>
          <w:sz w:val="14"/>
          <w:szCs w:val="14"/>
        </w:rPr>
        <w:t>226 </w:t>
      </w:r>
      <w:r>
        <w:rPr>
          <w:b w:val="0"/>
          <w:bCs w:val="0"/>
          <w:color w:val="414042"/>
        </w:rPr>
        <w:t>He </w:t>
      </w:r>
      <w:r>
        <w:rPr>
          <w:b w:val="0"/>
          <w:bCs w:val="0"/>
          <w:color w:val="414042"/>
          <w:spacing w:val="-4"/>
        </w:rPr>
        <w:t>gave </w:t>
      </w:r>
      <w:r>
        <w:rPr>
          <w:b w:val="0"/>
          <w:bCs w:val="0"/>
          <w:color w:val="414042"/>
        </w:rPr>
        <w:t>evidence that recording the matter ‘would not have been the normal thing to </w:t>
      </w:r>
      <w:r>
        <w:rPr>
          <w:b w:val="0"/>
          <w:bCs w:val="0"/>
          <w:color w:val="414042"/>
        </w:rPr>
      </w:r>
      <w:r>
        <w:rPr>
          <w:b w:val="0"/>
          <w:bCs w:val="0"/>
          <w:color w:val="414042"/>
          <w:spacing w:val="-4"/>
        </w:rPr>
        <w:t>do’.</w:t>
      </w:r>
      <w:bookmarkStart w:name="227" w:id="1342"/>
      <w:bookmarkEnd w:id="1342"/>
      <w:r>
        <w:rPr>
          <w:b w:val="0"/>
          <w:bCs w:val="0"/>
          <w:color w:val="414042"/>
          <w:spacing w:val="-4"/>
        </w:rPr>
      </w:r>
      <w:r>
        <w:rPr>
          <w:b w:val="0"/>
          <w:bCs w:val="0"/>
          <w:color w:val="414042"/>
          <w:spacing w:val="-4"/>
          <w:position w:val="8"/>
          <w:sz w:val="14"/>
          <w:szCs w:val="14"/>
        </w:rPr>
        <w:t>227</w:t>
      </w:r>
      <w:r>
        <w:rPr>
          <w:b w:val="0"/>
          <w:bCs w:val="0"/>
          <w:color w:val="414042"/>
          <w:spacing w:val="17"/>
          <w:position w:val="8"/>
          <w:sz w:val="14"/>
          <w:szCs w:val="14"/>
        </w:rPr>
        <w:t> </w:t>
      </w:r>
      <w:r>
        <w:rPr>
          <w:b w:val="0"/>
          <w:bCs w:val="0"/>
          <w:color w:val="414042"/>
        </w:rPr>
        <w:t>He</w:t>
      </w:r>
      <w:r>
        <w:rPr>
          <w:b w:val="0"/>
          <w:bCs w:val="0"/>
          <w:color w:val="414042"/>
          <w:spacing w:val="-4"/>
        </w:rPr>
        <w:t> </w:t>
      </w:r>
      <w:r>
        <w:rPr>
          <w:b w:val="0"/>
          <w:bCs w:val="0"/>
          <w:color w:val="414042"/>
        </w:rPr>
        <w:t>said</w:t>
      </w:r>
      <w:r>
        <w:rPr>
          <w:b w:val="0"/>
          <w:bCs w:val="0"/>
          <w:color w:val="414042"/>
          <w:spacing w:val="-4"/>
        </w:rPr>
        <w:t> </w:t>
      </w:r>
      <w:r>
        <w:rPr>
          <w:b w:val="0"/>
          <w:bCs w:val="0"/>
          <w:color w:val="414042"/>
        </w:rPr>
        <w:t>that</w:t>
      </w:r>
      <w:r>
        <w:rPr>
          <w:b w:val="0"/>
          <w:bCs w:val="0"/>
          <w:color w:val="414042"/>
          <w:spacing w:val="-4"/>
        </w:rPr>
        <w:t> </w:t>
      </w:r>
      <w:r>
        <w:rPr>
          <w:b w:val="0"/>
          <w:bCs w:val="0"/>
          <w:color w:val="414042"/>
        </w:rPr>
        <w:t>his</w:t>
      </w:r>
      <w:r>
        <w:rPr>
          <w:b w:val="0"/>
          <w:bCs w:val="0"/>
          <w:color w:val="414042"/>
          <w:spacing w:val="-4"/>
        </w:rPr>
        <w:t> </w:t>
      </w:r>
      <w:r>
        <w:rPr>
          <w:b w:val="0"/>
          <w:bCs w:val="0"/>
          <w:color w:val="414042"/>
        </w:rPr>
        <w:t>approach</w:t>
      </w:r>
      <w:r>
        <w:rPr>
          <w:b w:val="0"/>
          <w:bCs w:val="0"/>
          <w:color w:val="414042"/>
          <w:spacing w:val="-4"/>
        </w:rPr>
        <w:t> </w:t>
      </w:r>
      <w:r>
        <w:rPr>
          <w:b w:val="0"/>
          <w:bCs w:val="0"/>
          <w:color w:val="414042"/>
        </w:rPr>
        <w:t>in</w:t>
      </w:r>
      <w:r>
        <w:rPr>
          <w:b w:val="0"/>
          <w:bCs w:val="0"/>
          <w:color w:val="414042"/>
          <w:spacing w:val="-4"/>
        </w:rPr>
        <w:t> </w:t>
      </w:r>
      <w:r>
        <w:rPr>
          <w:b w:val="0"/>
          <w:bCs w:val="0"/>
          <w:color w:val="414042"/>
        </w:rPr>
        <w:t>dealing</w:t>
      </w:r>
      <w:r>
        <w:rPr>
          <w:b w:val="0"/>
          <w:bCs w:val="0"/>
          <w:color w:val="414042"/>
          <w:spacing w:val="-4"/>
        </w:rPr>
        <w:t> </w:t>
      </w:r>
      <w:r>
        <w:rPr>
          <w:b w:val="0"/>
          <w:bCs w:val="0"/>
          <w:color w:val="414042"/>
        </w:rPr>
        <w:t>with</w:t>
      </w:r>
      <w:r>
        <w:rPr>
          <w:b w:val="0"/>
          <w:bCs w:val="0"/>
          <w:color w:val="414042"/>
          <w:spacing w:val="-4"/>
        </w:rPr>
        <w:t> </w:t>
      </w:r>
      <w:r>
        <w:rPr>
          <w:b w:val="0"/>
          <w:bCs w:val="0"/>
          <w:color w:val="414042"/>
        </w:rPr>
        <w:t>such</w:t>
      </w:r>
      <w:r>
        <w:rPr>
          <w:b w:val="0"/>
          <w:bCs w:val="0"/>
          <w:color w:val="414042"/>
          <w:spacing w:val="-4"/>
        </w:rPr>
        <w:t> </w:t>
      </w:r>
      <w:r>
        <w:rPr>
          <w:b w:val="0"/>
          <w:bCs w:val="0"/>
          <w:color w:val="414042"/>
        </w:rPr>
        <w:t>matters</w:t>
      </w:r>
      <w:r>
        <w:rPr>
          <w:b w:val="0"/>
          <w:bCs w:val="0"/>
          <w:color w:val="414042"/>
          <w:spacing w:val="-4"/>
        </w:rPr>
        <w:t> </w:t>
      </w:r>
      <w:r>
        <w:rPr>
          <w:b w:val="0"/>
          <w:bCs w:val="0"/>
          <w:color w:val="414042"/>
        </w:rPr>
        <w:t>was</w:t>
      </w:r>
      <w:r>
        <w:rPr>
          <w:b w:val="0"/>
          <w:bCs w:val="0"/>
          <w:color w:val="414042"/>
          <w:spacing w:val="-4"/>
        </w:rPr>
        <w:t> </w:t>
      </w:r>
      <w:r>
        <w:rPr>
          <w:b w:val="0"/>
          <w:bCs w:val="0"/>
          <w:color w:val="414042"/>
        </w:rPr>
        <w:t>to</w:t>
      </w:r>
      <w:r>
        <w:rPr>
          <w:b w:val="0"/>
          <w:bCs w:val="0"/>
          <w:color w:val="414042"/>
          <w:spacing w:val="-4"/>
        </w:rPr>
        <w:t> </w:t>
      </w:r>
      <w:r>
        <w:rPr>
          <w:b w:val="0"/>
          <w:bCs w:val="0"/>
          <w:color w:val="414042"/>
        </w:rPr>
        <w:t>treat</w:t>
      </w:r>
      <w:r>
        <w:rPr>
          <w:b w:val="0"/>
          <w:bCs w:val="0"/>
          <w:color w:val="414042"/>
          <w:spacing w:val="-4"/>
        </w:rPr>
        <w:t> </w:t>
      </w:r>
      <w:r>
        <w:rPr>
          <w:b w:val="0"/>
          <w:bCs w:val="0"/>
          <w:color w:val="414042"/>
        </w:rPr>
        <w:t>them</w:t>
      </w:r>
      <w:r>
        <w:rPr>
          <w:b w:val="0"/>
          <w:bCs w:val="0"/>
          <w:color w:val="414042"/>
          <w:spacing w:val="-4"/>
        </w:rPr>
        <w:t> </w:t>
      </w:r>
      <w:r>
        <w:rPr>
          <w:b w:val="0"/>
          <w:bCs w:val="0"/>
          <w:color w:val="414042"/>
        </w:rPr>
        <w:t>‘extremely</w:t>
      </w:r>
      <w:r>
        <w:rPr>
          <w:b w:val="0"/>
          <w:bCs w:val="0"/>
          <w:color w:val="414042"/>
          <w:spacing w:val="-4"/>
        </w:rPr>
        <w:t> </w:t>
      </w:r>
      <w:r>
        <w:rPr>
          <w:b w:val="0"/>
          <w:bCs w:val="0"/>
          <w:color w:val="414042"/>
        </w:rPr>
        <w:t>privately </w:t>
      </w:r>
      <w:r>
        <w:rPr>
          <w:b w:val="0"/>
          <w:bCs w:val="0"/>
          <w:color w:val="414042"/>
        </w:rPr>
        <w:t>and discretely </w:t>
      </w:r>
      <w:r>
        <w:rPr>
          <w:b w:val="0"/>
          <w:bCs w:val="0"/>
          <w:color w:val="414042"/>
          <w:spacing w:val="-4"/>
        </w:rPr>
        <w:t>[sic]’, </w:t>
      </w:r>
      <w:r>
        <w:rPr>
          <w:b w:val="0"/>
          <w:bCs w:val="0"/>
          <w:color w:val="414042"/>
        </w:rPr>
        <w:t>‘very carefully and confidentially’.</w:t>
      </w:r>
      <w:bookmarkStart w:name="228" w:id="1343"/>
      <w:bookmarkEnd w:id="1343"/>
      <w:r>
        <w:rPr>
          <w:b w:val="0"/>
          <w:bCs w:val="0"/>
          <w:color w:val="414042"/>
        </w:rPr>
      </w:r>
      <w:r>
        <w:rPr>
          <w:b w:val="0"/>
          <w:bCs w:val="0"/>
          <w:color w:val="414042"/>
          <w:position w:val="8"/>
          <w:sz w:val="14"/>
          <w:szCs w:val="14"/>
        </w:rPr>
        <w:t>228 </w:t>
      </w:r>
      <w:r>
        <w:rPr>
          <w:b w:val="0"/>
          <w:bCs w:val="0"/>
          <w:color w:val="414042"/>
        </w:rPr>
        <w:t>Brother Heinrich said the matter was </w:t>
      </w:r>
      <w:r>
        <w:rPr>
          <w:b w:val="0"/>
          <w:bCs w:val="0"/>
          <w:color w:val="414042"/>
          <w:spacing w:val="-3"/>
        </w:rPr>
        <w:t>kept </w:t>
      </w:r>
      <w:r>
        <w:rPr>
          <w:b w:val="0"/>
          <w:bCs w:val="0"/>
          <w:color w:val="414042"/>
          <w:spacing w:val="-3"/>
        </w:rPr>
      </w:r>
      <w:r>
        <w:rPr>
          <w:b w:val="0"/>
          <w:bCs w:val="0"/>
          <w:color w:val="414042"/>
        </w:rPr>
        <w:t>confidential, including from other teachers, and supplied on a confidential basis to the Provincial, </w:t>
      </w:r>
      <w:r>
        <w:rPr>
          <w:b w:val="0"/>
          <w:bCs w:val="0"/>
          <w:color w:val="414042"/>
        </w:rPr>
        <w:t>Brother</w:t>
      </w:r>
      <w:r>
        <w:rPr>
          <w:b w:val="0"/>
          <w:bCs w:val="0"/>
          <w:color w:val="414042"/>
          <w:spacing w:val="-3"/>
        </w:rPr>
        <w:t> </w:t>
      </w:r>
      <w:r>
        <w:rPr>
          <w:b w:val="0"/>
          <w:bCs w:val="0"/>
          <w:color w:val="414042"/>
          <w:spacing w:val="-5"/>
        </w:rPr>
        <w:t>Dwyer.</w:t>
      </w:r>
      <w:r>
        <w:rPr>
          <w:b w:val="0"/>
          <w:bCs w:val="0"/>
          <w:color w:val="414042"/>
          <w:spacing w:val="-3"/>
        </w:rPr>
        <w:t> </w:t>
      </w:r>
      <w:r>
        <w:rPr>
          <w:b w:val="0"/>
          <w:bCs w:val="0"/>
          <w:color w:val="414042"/>
        </w:rPr>
        <w:t>He</w:t>
      </w:r>
      <w:r>
        <w:rPr>
          <w:b w:val="0"/>
          <w:bCs w:val="0"/>
          <w:color w:val="414042"/>
          <w:spacing w:val="-3"/>
        </w:rPr>
        <w:t> </w:t>
      </w:r>
      <w:r>
        <w:rPr>
          <w:b w:val="0"/>
          <w:bCs w:val="0"/>
          <w:color w:val="414042"/>
        </w:rPr>
        <w:t>said</w:t>
      </w:r>
      <w:r>
        <w:rPr>
          <w:b w:val="0"/>
          <w:bCs w:val="0"/>
          <w:color w:val="414042"/>
          <w:spacing w:val="-3"/>
        </w:rPr>
        <w:t> </w:t>
      </w:r>
      <w:r>
        <w:rPr>
          <w:b w:val="0"/>
          <w:bCs w:val="0"/>
          <w:color w:val="414042"/>
        </w:rPr>
        <w:t>that</w:t>
      </w:r>
      <w:r>
        <w:rPr>
          <w:b w:val="0"/>
          <w:bCs w:val="0"/>
          <w:color w:val="414042"/>
          <w:spacing w:val="-3"/>
        </w:rPr>
        <w:t> </w:t>
      </w:r>
      <w:r>
        <w:rPr>
          <w:b w:val="0"/>
          <w:bCs w:val="0"/>
          <w:color w:val="414042"/>
        </w:rPr>
        <w:t>it</w:t>
      </w:r>
      <w:r>
        <w:rPr>
          <w:b w:val="0"/>
          <w:bCs w:val="0"/>
          <w:color w:val="414042"/>
          <w:spacing w:val="-3"/>
        </w:rPr>
        <w:t> </w:t>
      </w:r>
      <w:r>
        <w:rPr>
          <w:b w:val="0"/>
          <w:bCs w:val="0"/>
          <w:color w:val="414042"/>
        </w:rPr>
        <w:t>was</w:t>
      </w:r>
      <w:r>
        <w:rPr>
          <w:b w:val="0"/>
          <w:bCs w:val="0"/>
          <w:color w:val="414042"/>
          <w:spacing w:val="-3"/>
        </w:rPr>
        <w:t> </w:t>
      </w:r>
      <w:r>
        <w:rPr>
          <w:b w:val="0"/>
          <w:bCs w:val="0"/>
          <w:color w:val="414042"/>
        </w:rPr>
        <w:t>a</w:t>
      </w:r>
      <w:r>
        <w:rPr>
          <w:b w:val="0"/>
          <w:bCs w:val="0"/>
          <w:color w:val="414042"/>
          <w:spacing w:val="-3"/>
        </w:rPr>
        <w:t> </w:t>
      </w:r>
      <w:r>
        <w:rPr>
          <w:b w:val="0"/>
          <w:bCs w:val="0"/>
          <w:color w:val="414042"/>
        </w:rPr>
        <w:t>matter</w:t>
      </w:r>
      <w:r>
        <w:rPr>
          <w:b w:val="0"/>
          <w:bCs w:val="0"/>
          <w:color w:val="414042"/>
          <w:spacing w:val="-3"/>
        </w:rPr>
        <w:t> </w:t>
      </w:r>
      <w:r>
        <w:rPr>
          <w:b w:val="0"/>
          <w:bCs w:val="0"/>
          <w:color w:val="414042"/>
        </w:rPr>
        <w:t>between</w:t>
      </w:r>
      <w:r>
        <w:rPr>
          <w:b w:val="0"/>
          <w:bCs w:val="0"/>
          <w:color w:val="414042"/>
          <w:spacing w:val="-3"/>
        </w:rPr>
        <w:t> </w:t>
      </w:r>
      <w:r>
        <w:rPr>
          <w:b w:val="0"/>
          <w:bCs w:val="0"/>
          <w:color w:val="414042"/>
        </w:rPr>
        <w:t>the</w:t>
      </w:r>
      <w:r>
        <w:rPr>
          <w:b w:val="0"/>
          <w:bCs w:val="0"/>
          <w:color w:val="414042"/>
          <w:spacing w:val="-3"/>
        </w:rPr>
        <w:t> </w:t>
      </w:r>
      <w:r>
        <w:rPr>
          <w:b w:val="0"/>
          <w:bCs w:val="0"/>
          <w:color w:val="414042"/>
        </w:rPr>
        <w:t>Provincial</w:t>
      </w:r>
      <w:r>
        <w:rPr>
          <w:b w:val="0"/>
          <w:bCs w:val="0"/>
          <w:color w:val="414042"/>
          <w:spacing w:val="-3"/>
        </w:rPr>
        <w:t> </w:t>
      </w:r>
      <w:r>
        <w:rPr>
          <w:b w:val="0"/>
          <w:bCs w:val="0"/>
          <w:color w:val="414042"/>
        </w:rPr>
        <w:t>and</w:t>
      </w:r>
      <w:r>
        <w:rPr>
          <w:b w:val="0"/>
          <w:bCs w:val="0"/>
          <w:color w:val="414042"/>
          <w:spacing w:val="-3"/>
        </w:rPr>
        <w:t> </w:t>
      </w:r>
      <w:r>
        <w:rPr>
          <w:b w:val="0"/>
          <w:bCs w:val="0"/>
          <w:color w:val="414042"/>
        </w:rPr>
        <w:t>the</w:t>
      </w:r>
      <w:r>
        <w:rPr>
          <w:b w:val="0"/>
          <w:bCs w:val="0"/>
          <w:color w:val="414042"/>
          <w:spacing w:val="-3"/>
        </w:rPr>
        <w:t> </w:t>
      </w:r>
      <w:r>
        <w:rPr>
          <w:b w:val="0"/>
          <w:bCs w:val="0"/>
          <w:color w:val="414042"/>
        </w:rPr>
        <w:t>Brother</w:t>
      </w:r>
      <w:r>
        <w:rPr>
          <w:b w:val="0"/>
          <w:bCs w:val="0"/>
          <w:color w:val="414042"/>
          <w:spacing w:val="-3"/>
        </w:rPr>
        <w:t> </w:t>
      </w:r>
      <w:r>
        <w:rPr>
          <w:b w:val="0"/>
          <w:bCs w:val="0"/>
          <w:color w:val="414042"/>
        </w:rPr>
        <w:t>c</w:t>
      </w:r>
      <w:bookmarkStart w:name="229" w:id="1344"/>
      <w:bookmarkEnd w:id="1344"/>
      <w:r>
        <w:rPr>
          <w:b w:val="0"/>
          <w:bCs w:val="0"/>
          <w:color w:val="414042"/>
        </w:rPr>
        <w:t>oncerned</w:t>
      </w:r>
      <w:r>
        <w:rPr>
          <w:b w:val="0"/>
          <w:bCs w:val="0"/>
          <w:color w:val="414042"/>
        </w:rPr>
        <w:t>.</w:t>
      </w:r>
      <w:r>
        <w:rPr>
          <w:b w:val="0"/>
          <w:bCs w:val="0"/>
          <w:color w:val="414042"/>
          <w:position w:val="8"/>
          <w:sz w:val="14"/>
          <w:szCs w:val="14"/>
        </w:rPr>
        <w:t>229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2"/>
        <w:jc w:val="left"/>
        <w:rPr>
          <w:rFonts w:ascii="Calibri Light" w:hAnsi="Calibri Light" w:cs="Calibri Light" w:eastAsia="Calibri Light" w:hint="default"/>
          <w:sz w:val="14"/>
          <w:szCs w:val="14"/>
        </w:rPr>
      </w:pPr>
      <w:bookmarkStart w:name="Brother Heinrich did not report the inci" w:id="1345"/>
      <w:bookmarkEnd w:id="1345"/>
      <w:r>
        <w:rPr/>
      </w:r>
      <w:r>
        <w:rPr>
          <w:b w:val="0"/>
          <w:bCs w:val="0"/>
          <w:color w:val="414042"/>
        </w:rPr>
        <w:t>Brother Heinrich did not report the incident to the </w:t>
      </w:r>
      <w:bookmarkStart w:name="230" w:id="1346"/>
      <w:bookmarkEnd w:id="1346"/>
      <w:r>
        <w:rPr>
          <w:b w:val="0"/>
          <w:bCs w:val="0"/>
          <w:color w:val="414042"/>
        </w:rPr>
        <w:t>police</w:t>
      </w:r>
      <w:r>
        <w:rPr>
          <w:b w:val="0"/>
          <w:bCs w:val="0"/>
          <w:color w:val="414042"/>
        </w:rPr>
        <w:t>.</w:t>
      </w:r>
      <w:r>
        <w:rPr>
          <w:b w:val="0"/>
          <w:bCs w:val="0"/>
          <w:color w:val="414042"/>
          <w:position w:val="8"/>
          <w:sz w:val="14"/>
          <w:szCs w:val="14"/>
        </w:rPr>
        <w:t>230 </w:t>
      </w:r>
      <w:r>
        <w:rPr>
          <w:b w:val="0"/>
          <w:bCs w:val="0"/>
          <w:color w:val="414042"/>
        </w:rPr>
        <w:t>He told representatives from Catholic </w:t>
      </w:r>
      <w:r>
        <w:rPr>
          <w:b w:val="0"/>
          <w:bCs w:val="0"/>
          <w:color w:val="414042"/>
        </w:rPr>
        <w:t>Church Insurance, Monahan &amp; Rowell and Carroll &amp; O’Dea in March 2009 that he explained to</w:t>
      </w:r>
      <w:r>
        <w:rPr>
          <w:b w:val="0"/>
          <w:bCs w:val="0"/>
          <w:color w:val="414042"/>
          <w:spacing w:val="-33"/>
        </w:rPr>
        <w:t> </w:t>
      </w:r>
      <w:r>
        <w:rPr>
          <w:b w:val="0"/>
          <w:bCs w:val="0"/>
          <w:color w:val="414042"/>
          <w:spacing w:val="-4"/>
        </w:rPr>
        <w:t>ACK’s </w:t>
      </w:r>
      <w:r>
        <w:rPr>
          <w:b w:val="0"/>
          <w:bCs w:val="0"/>
          <w:color w:val="414042"/>
          <w:spacing w:val="-4"/>
        </w:rPr>
      </w:r>
      <w:r>
        <w:rPr>
          <w:b w:val="0"/>
          <w:bCs w:val="0"/>
          <w:color w:val="414042"/>
        </w:rPr>
        <w:t>parents at the time that it was their right to do whatever they saw fit and </w:t>
      </w:r>
      <w:r>
        <w:rPr>
          <w:b w:val="0"/>
          <w:bCs w:val="0"/>
          <w:color w:val="414042"/>
          <w:spacing w:val="-3"/>
        </w:rPr>
        <w:t>‘one </w:t>
      </w:r>
      <w:r>
        <w:rPr>
          <w:b w:val="0"/>
          <w:bCs w:val="0"/>
          <w:color w:val="414042"/>
        </w:rPr>
        <w:t>of the options would </w:t>
      </w:r>
      <w:r>
        <w:rPr>
          <w:b w:val="0"/>
          <w:bCs w:val="0"/>
          <w:color w:val="414042"/>
        </w:rPr>
        <w:t>be to </w:t>
      </w:r>
      <w:r>
        <w:rPr>
          <w:b w:val="0"/>
          <w:bCs w:val="0"/>
          <w:color w:val="414042"/>
          <w:spacing w:val="-4"/>
        </w:rPr>
        <w:t>take </w:t>
      </w:r>
      <w:r>
        <w:rPr>
          <w:b w:val="0"/>
          <w:bCs w:val="0"/>
          <w:color w:val="414042"/>
        </w:rPr>
        <w:t>it directly to the </w:t>
      </w:r>
      <w:r>
        <w:rPr>
          <w:b w:val="0"/>
          <w:bCs w:val="0"/>
          <w:color w:val="414042"/>
          <w:spacing w:val="-3"/>
        </w:rPr>
        <w:t>police’</w:t>
      </w:r>
      <w:bookmarkStart w:name="231" w:id="1347"/>
      <w:bookmarkEnd w:id="1347"/>
      <w:r>
        <w:rPr>
          <w:b w:val="0"/>
          <w:bCs w:val="0"/>
          <w:color w:val="414042"/>
          <w:spacing w:val="-3"/>
        </w:rPr>
        <w:t>.</w:t>
      </w:r>
      <w:r>
        <w:rPr>
          <w:rFonts w:ascii="Calibri Light" w:hAnsi="Calibri Light" w:cs="Calibri Light" w:eastAsia="Calibri Light" w:hint="default"/>
          <w:b w:val="0"/>
          <w:bCs w:val="0"/>
          <w:color w:val="414042"/>
          <w:spacing w:val="-3"/>
          <w:position w:val="8"/>
          <w:sz w:val="14"/>
          <w:szCs w:val="14"/>
        </w:rPr>
        <w:t>231 </w:t>
      </w:r>
      <w:r>
        <w:rPr>
          <w:b w:val="0"/>
          <w:bCs w:val="0"/>
          <w:color w:val="414042"/>
          <w:spacing w:val="-3"/>
        </w:rPr>
        <w:t>At </w:t>
      </w:r>
      <w:r>
        <w:rPr>
          <w:b w:val="0"/>
          <w:bCs w:val="0"/>
          <w:color w:val="414042"/>
        </w:rPr>
        <w:t>this interview he said he regretted ‘the fact that it came at a </w:t>
      </w:r>
      <w:r>
        <w:rPr>
          <w:b w:val="0"/>
          <w:bCs w:val="0"/>
          <w:color w:val="414042"/>
        </w:rPr>
        <w:t>cost</w:t>
      </w:r>
      <w:r>
        <w:rPr>
          <w:b w:val="0"/>
          <w:bCs w:val="0"/>
          <w:color w:val="414042"/>
          <w:spacing w:val="-5"/>
        </w:rPr>
        <w:t> </w:t>
      </w:r>
      <w:r>
        <w:rPr>
          <w:b w:val="0"/>
          <w:bCs w:val="0"/>
          <w:color w:val="414042"/>
        </w:rPr>
        <w:t>of</w:t>
      </w:r>
      <w:r>
        <w:rPr>
          <w:b w:val="0"/>
          <w:bCs w:val="0"/>
          <w:color w:val="414042"/>
          <w:spacing w:val="-5"/>
        </w:rPr>
        <w:t> </w:t>
      </w:r>
      <w:r>
        <w:rPr>
          <w:b w:val="0"/>
          <w:bCs w:val="0"/>
          <w:color w:val="414042"/>
        </w:rPr>
        <w:t>acting</w:t>
      </w:r>
      <w:r>
        <w:rPr>
          <w:b w:val="0"/>
          <w:bCs w:val="0"/>
          <w:color w:val="414042"/>
          <w:spacing w:val="-5"/>
        </w:rPr>
        <w:t> </w:t>
      </w:r>
      <w:r>
        <w:rPr>
          <w:b w:val="0"/>
          <w:bCs w:val="0"/>
          <w:color w:val="414042"/>
        </w:rPr>
        <w:t>self-protectively’</w:t>
      </w:r>
      <w:r>
        <w:rPr>
          <w:b w:val="0"/>
          <w:bCs w:val="0"/>
          <w:color w:val="414042"/>
          <w:spacing w:val="-5"/>
        </w:rPr>
        <w:t> </w:t>
      </w:r>
      <w:r>
        <w:rPr>
          <w:b w:val="0"/>
          <w:bCs w:val="0"/>
          <w:color w:val="414042"/>
        </w:rPr>
        <w:t>even</w:t>
      </w:r>
      <w:r>
        <w:rPr>
          <w:b w:val="0"/>
          <w:bCs w:val="0"/>
          <w:color w:val="414042"/>
          <w:spacing w:val="-5"/>
        </w:rPr>
        <w:t> </w:t>
      </w:r>
      <w:r>
        <w:rPr>
          <w:b w:val="0"/>
          <w:bCs w:val="0"/>
          <w:color w:val="414042"/>
        </w:rPr>
        <w:t>though</w:t>
      </w:r>
      <w:r>
        <w:rPr>
          <w:b w:val="0"/>
          <w:bCs w:val="0"/>
          <w:color w:val="414042"/>
          <w:spacing w:val="-5"/>
        </w:rPr>
        <w:t> </w:t>
      </w:r>
      <w:r>
        <w:rPr>
          <w:b w:val="0"/>
          <w:bCs w:val="0"/>
          <w:color w:val="414042"/>
        </w:rPr>
        <w:t>that</w:t>
      </w:r>
      <w:r>
        <w:rPr>
          <w:b w:val="0"/>
          <w:bCs w:val="0"/>
          <w:color w:val="414042"/>
          <w:spacing w:val="-5"/>
        </w:rPr>
        <w:t> </w:t>
      </w:r>
      <w:r>
        <w:rPr>
          <w:b w:val="0"/>
          <w:bCs w:val="0"/>
          <w:color w:val="414042"/>
        </w:rPr>
        <w:t>was</w:t>
      </w:r>
      <w:r>
        <w:rPr>
          <w:b w:val="0"/>
          <w:bCs w:val="0"/>
          <w:color w:val="414042"/>
          <w:spacing w:val="-5"/>
        </w:rPr>
        <w:t> </w:t>
      </w:r>
      <w:r>
        <w:rPr>
          <w:b w:val="0"/>
          <w:bCs w:val="0"/>
          <w:color w:val="414042"/>
        </w:rPr>
        <w:t>not</w:t>
      </w:r>
      <w:r>
        <w:rPr>
          <w:b w:val="0"/>
          <w:bCs w:val="0"/>
          <w:color w:val="414042"/>
          <w:spacing w:val="-5"/>
        </w:rPr>
        <w:t> </w:t>
      </w:r>
      <w:r>
        <w:rPr>
          <w:b w:val="0"/>
          <w:bCs w:val="0"/>
          <w:color w:val="414042"/>
        </w:rPr>
        <w:t>his</w:t>
      </w:r>
      <w:r>
        <w:rPr>
          <w:b w:val="0"/>
          <w:bCs w:val="0"/>
          <w:color w:val="414042"/>
          <w:spacing w:val="-5"/>
        </w:rPr>
        <w:t> </w:t>
      </w:r>
      <w:r>
        <w:rPr>
          <w:b w:val="0"/>
          <w:bCs w:val="0"/>
          <w:color w:val="414042"/>
        </w:rPr>
        <w:t>inten</w:t>
      </w:r>
      <w:bookmarkStart w:name="232" w:id="1348"/>
      <w:bookmarkEnd w:id="1348"/>
      <w:r>
        <w:rPr>
          <w:b w:val="0"/>
          <w:bCs w:val="0"/>
          <w:color w:val="414042"/>
        </w:rPr>
        <w:t>tion</w:t>
      </w:r>
      <w:r>
        <w:rPr>
          <w:b w:val="0"/>
          <w:bCs w:val="0"/>
          <w:color w:val="414042"/>
        </w:rPr>
        <w:t>.</w:t>
      </w:r>
      <w:r>
        <w:rPr>
          <w:rFonts w:ascii="Calibri Light" w:hAnsi="Calibri Light" w:cs="Calibri Light" w:eastAsia="Calibri Light" w:hint="default"/>
          <w:b w:val="0"/>
          <w:bCs w:val="0"/>
          <w:color w:val="414042"/>
          <w:position w:val="8"/>
          <w:sz w:val="14"/>
          <w:szCs w:val="14"/>
        </w:rPr>
        <w:t>232</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39"/>
        <w:jc w:val="both"/>
      </w:pPr>
      <w:bookmarkStart w:name="Brother Heinrich said that he did not co" w:id="1349"/>
      <w:bookmarkEnd w:id="1349"/>
      <w:r>
        <w:rPr/>
      </w:r>
      <w:r>
        <w:rPr>
          <w:b w:val="0"/>
          <w:bCs w:val="0"/>
          <w:color w:val="414042"/>
        </w:rPr>
        <w:t>Brother Heinrich said that he did not consider reporting the matter to the police because ‘in those days it wasn’t the </w:t>
      </w:r>
      <w:r>
        <w:rPr>
          <w:b w:val="0"/>
          <w:bCs w:val="0"/>
          <w:color w:val="414042"/>
          <w:spacing w:val="-3"/>
        </w:rPr>
        <w:t>way </w:t>
      </w:r>
      <w:r>
        <w:rPr>
          <w:b w:val="0"/>
          <w:bCs w:val="0"/>
          <w:color w:val="414042"/>
        </w:rPr>
        <w:t>we went about dealing with these sorts of </w:t>
      </w:r>
      <w:r>
        <w:rPr>
          <w:b w:val="0"/>
          <w:bCs w:val="0"/>
          <w:color w:val="414042"/>
          <w:spacing w:val="-4"/>
        </w:rPr>
        <w:t>things’. </w:t>
      </w:r>
      <w:r>
        <w:rPr>
          <w:b w:val="0"/>
          <w:bCs w:val="0"/>
          <w:color w:val="414042"/>
        </w:rPr>
        <w:t>He said that such matters </w:t>
      </w:r>
      <w:r>
        <w:rPr>
          <w:b w:val="0"/>
          <w:bCs w:val="0"/>
          <w:color w:val="414042"/>
        </w:rPr>
        <w:t>were</w:t>
      </w:r>
      <w:r>
        <w:rPr>
          <w:b w:val="0"/>
          <w:bCs w:val="0"/>
          <w:color w:val="414042"/>
          <w:spacing w:val="-4"/>
        </w:rPr>
        <w:t> </w:t>
      </w:r>
      <w:r>
        <w:rPr>
          <w:b w:val="0"/>
          <w:bCs w:val="0"/>
          <w:color w:val="414042"/>
        </w:rPr>
        <w:t>managed</w:t>
      </w:r>
      <w:r>
        <w:rPr>
          <w:b w:val="0"/>
          <w:bCs w:val="0"/>
          <w:color w:val="414042"/>
          <w:spacing w:val="-4"/>
        </w:rPr>
        <w:t> </w:t>
      </w:r>
      <w:r>
        <w:rPr>
          <w:b w:val="0"/>
          <w:bCs w:val="0"/>
          <w:color w:val="414042"/>
          <w:spacing w:val="-3"/>
        </w:rPr>
        <w:t>‘privately,</w:t>
      </w:r>
      <w:r>
        <w:rPr>
          <w:b w:val="0"/>
          <w:bCs w:val="0"/>
          <w:color w:val="414042"/>
          <w:spacing w:val="-4"/>
        </w:rPr>
        <w:t> </w:t>
      </w:r>
      <w:r>
        <w:rPr>
          <w:b w:val="0"/>
          <w:bCs w:val="0"/>
          <w:color w:val="414042"/>
        </w:rPr>
        <w:t>internally</w:t>
      </w:r>
      <w:r>
        <w:rPr>
          <w:b w:val="0"/>
          <w:bCs w:val="0"/>
          <w:color w:val="414042"/>
          <w:spacing w:val="-4"/>
        </w:rPr>
        <w:t> </w:t>
      </w:r>
      <w:r>
        <w:rPr>
          <w:b w:val="0"/>
          <w:bCs w:val="0"/>
          <w:color w:val="414042"/>
        </w:rPr>
        <w:t>…</w:t>
      </w:r>
      <w:r>
        <w:rPr>
          <w:b w:val="0"/>
          <w:bCs w:val="0"/>
          <w:color w:val="414042"/>
          <w:spacing w:val="-4"/>
        </w:rPr>
        <w:t> </w:t>
      </w:r>
      <w:r>
        <w:rPr>
          <w:b w:val="0"/>
          <w:bCs w:val="0"/>
          <w:color w:val="414042"/>
        </w:rPr>
        <w:t>and</w:t>
      </w:r>
      <w:r>
        <w:rPr>
          <w:b w:val="0"/>
          <w:bCs w:val="0"/>
          <w:color w:val="414042"/>
          <w:spacing w:val="-4"/>
        </w:rPr>
        <w:t> </w:t>
      </w:r>
      <w:r>
        <w:rPr>
          <w:b w:val="0"/>
          <w:bCs w:val="0"/>
          <w:color w:val="414042"/>
        </w:rPr>
        <w:t>[he]</w:t>
      </w:r>
      <w:r>
        <w:rPr>
          <w:b w:val="0"/>
          <w:bCs w:val="0"/>
          <w:color w:val="414042"/>
          <w:spacing w:val="-4"/>
        </w:rPr>
        <w:t> </w:t>
      </w:r>
      <w:r>
        <w:rPr>
          <w:b w:val="0"/>
          <w:bCs w:val="0"/>
          <w:color w:val="414042"/>
        </w:rPr>
        <w:t>would</w:t>
      </w:r>
      <w:r>
        <w:rPr>
          <w:b w:val="0"/>
          <w:bCs w:val="0"/>
          <w:color w:val="414042"/>
          <w:spacing w:val="-4"/>
        </w:rPr>
        <w:t> </w:t>
      </w:r>
      <w:r>
        <w:rPr>
          <w:b w:val="0"/>
          <w:bCs w:val="0"/>
          <w:color w:val="414042"/>
        </w:rPr>
        <w:t>rarely</w:t>
      </w:r>
      <w:r>
        <w:rPr>
          <w:b w:val="0"/>
          <w:bCs w:val="0"/>
          <w:color w:val="414042"/>
          <w:spacing w:val="-4"/>
        </w:rPr>
        <w:t> </w:t>
      </w:r>
      <w:r>
        <w:rPr>
          <w:b w:val="0"/>
          <w:bCs w:val="0"/>
          <w:color w:val="414042"/>
        </w:rPr>
        <w:t>have</w:t>
      </w:r>
      <w:r>
        <w:rPr>
          <w:b w:val="0"/>
          <w:bCs w:val="0"/>
          <w:color w:val="414042"/>
          <w:spacing w:val="-4"/>
        </w:rPr>
        <w:t> </w:t>
      </w:r>
      <w:r>
        <w:rPr>
          <w:b w:val="0"/>
          <w:bCs w:val="0"/>
          <w:color w:val="414042"/>
        </w:rPr>
        <w:t>ventured</w:t>
      </w:r>
      <w:r>
        <w:rPr>
          <w:b w:val="0"/>
          <w:bCs w:val="0"/>
          <w:color w:val="414042"/>
          <w:spacing w:val="-4"/>
        </w:rPr>
        <w:t> </w:t>
      </w:r>
      <w:r>
        <w:rPr>
          <w:b w:val="0"/>
          <w:bCs w:val="0"/>
          <w:color w:val="414042"/>
        </w:rPr>
        <w:t>into</w:t>
      </w:r>
      <w:r>
        <w:rPr>
          <w:b w:val="0"/>
          <w:bCs w:val="0"/>
          <w:color w:val="414042"/>
          <w:spacing w:val="-4"/>
        </w:rPr>
        <w:t> </w:t>
      </w:r>
      <w:r>
        <w:rPr>
          <w:b w:val="0"/>
          <w:bCs w:val="0"/>
          <w:color w:val="414042"/>
        </w:rPr>
        <w:t>talking</w:t>
      </w:r>
      <w:r>
        <w:rPr>
          <w:b w:val="0"/>
          <w:bCs w:val="0"/>
          <w:color w:val="414042"/>
          <w:spacing w:val="-4"/>
        </w:rPr>
        <w:t> </w:t>
      </w:r>
      <w:r>
        <w:rPr>
          <w:b w:val="0"/>
          <w:bCs w:val="0"/>
          <w:color w:val="414042"/>
        </w:rPr>
        <w:t>to</w:t>
      </w:r>
      <w:r>
        <w:rPr>
          <w:b w:val="0"/>
          <w:bCs w:val="0"/>
          <w:color w:val="414042"/>
          <w:spacing w:val="-4"/>
        </w:rPr>
        <w:t> </w:t>
      </w:r>
      <w:r>
        <w:rPr>
          <w:b w:val="0"/>
          <w:bCs w:val="0"/>
          <w:color w:val="414042"/>
        </w:rPr>
        <w:t>the</w:t>
      </w:r>
      <w:r>
        <w:rPr>
          <w:b w:val="0"/>
          <w:bCs w:val="0"/>
          <w:color w:val="414042"/>
          <w:spacing w:val="-4"/>
        </w:rPr>
        <w:t> </w:t>
      </w:r>
      <w:r>
        <w:rPr>
          <w:b w:val="0"/>
          <w:bCs w:val="0"/>
          <w:color w:val="414042"/>
        </w:rPr>
        <w:t>police </w:t>
      </w:r>
      <w:r>
        <w:rPr>
          <w:b w:val="0"/>
          <w:bCs w:val="0"/>
          <w:color w:val="414042"/>
        </w:rPr>
        <w:t>about something as intimate as concerning a brother’.</w:t>
      </w:r>
      <w:bookmarkStart w:name="233" w:id="1350"/>
      <w:bookmarkEnd w:id="1350"/>
      <w:r>
        <w:rPr>
          <w:b w:val="0"/>
          <w:bCs w:val="0"/>
          <w:color w:val="414042"/>
        </w:rPr>
      </w:r>
      <w:r>
        <w:rPr>
          <w:rFonts w:ascii="Calibri Light" w:hAnsi="Calibri Light" w:cs="Calibri Light" w:eastAsia="Calibri Light" w:hint="default"/>
          <w:b w:val="0"/>
          <w:bCs w:val="0"/>
          <w:color w:val="414042"/>
          <w:position w:val="8"/>
          <w:sz w:val="14"/>
          <w:szCs w:val="14"/>
        </w:rPr>
        <w:t>233 </w:t>
      </w:r>
      <w:r>
        <w:rPr>
          <w:b w:val="0"/>
          <w:bCs w:val="0"/>
          <w:color w:val="414042"/>
        </w:rPr>
        <w:t>He explained the situation as</w:t>
      </w:r>
      <w:r>
        <w:rPr>
          <w:b w:val="0"/>
          <w:bCs w:val="0"/>
          <w:color w:val="414042"/>
          <w:spacing w:val="-33"/>
        </w:rPr>
        <w:t> </w:t>
      </w:r>
      <w:r>
        <w:rPr>
          <w:b w:val="0"/>
          <w:bCs w:val="0"/>
          <w:color w:val="414042"/>
        </w:rPr>
        <w:t>follows:</w:t>
      </w:r>
      <w:r>
        <w:rPr/>
      </w:r>
    </w:p>
    <w:p>
      <w:pPr>
        <w:pStyle w:val="BodyText"/>
        <w:spacing w:line="244" w:lineRule="auto" w:before="1"/>
        <w:ind w:left="533" w:right="775"/>
        <w:jc w:val="left"/>
        <w:rPr>
          <w:rFonts w:ascii="Calibri Light" w:hAnsi="Calibri Light" w:cs="Calibri Light" w:eastAsia="Calibri Light" w:hint="default"/>
          <w:sz w:val="14"/>
          <w:szCs w:val="14"/>
        </w:rPr>
      </w:pPr>
      <w:r>
        <w:rPr>
          <w:b w:val="0"/>
          <w:bCs w:val="0"/>
          <w:color w:val="414042"/>
        </w:rPr>
        <w:t>‘it was a case of trying to do the right thing by [Brother] </w:t>
      </w:r>
      <w:r>
        <w:rPr>
          <w:b w:val="0"/>
          <w:bCs w:val="0"/>
          <w:color w:val="414042"/>
          <w:spacing w:val="-3"/>
        </w:rPr>
        <w:t>Kostka </w:t>
      </w:r>
      <w:r>
        <w:rPr>
          <w:b w:val="0"/>
          <w:bCs w:val="0"/>
          <w:color w:val="414042"/>
        </w:rPr>
        <w:t>[Chute] and secondly trying</w:t>
      </w:r>
      <w:r>
        <w:rPr>
          <w:b w:val="0"/>
          <w:bCs w:val="0"/>
          <w:color w:val="414042"/>
          <w:spacing w:val="-17"/>
        </w:rPr>
        <w:t> </w:t>
      </w:r>
      <w:r>
        <w:rPr>
          <w:b w:val="0"/>
          <w:bCs w:val="0"/>
          <w:color w:val="414042"/>
        </w:rPr>
        <w:t>to </w:t>
      </w:r>
      <w:r>
        <w:rPr>
          <w:b w:val="0"/>
          <w:bCs w:val="0"/>
          <w:color w:val="414042"/>
        </w:rPr>
        <w:t>defuse the situation if there was a solution at</w:t>
      </w:r>
      <w:r>
        <w:rPr>
          <w:b w:val="0"/>
          <w:bCs w:val="0"/>
          <w:color w:val="414042"/>
          <w:spacing w:val="-12"/>
        </w:rPr>
        <w:t> </w:t>
      </w:r>
      <w:r>
        <w:rPr>
          <w:b w:val="0"/>
          <w:bCs w:val="0"/>
          <w:color w:val="414042"/>
          <w:spacing w:val="-3"/>
        </w:rPr>
        <w:t>hand.’</w:t>
      </w:r>
      <w:bookmarkStart w:name="234" w:id="1351"/>
      <w:bookmarkEnd w:id="1351"/>
      <w:r>
        <w:rPr>
          <w:b w:val="0"/>
          <w:bCs w:val="0"/>
          <w:color w:val="414042"/>
          <w:spacing w:val="-3"/>
        </w:rPr>
      </w:r>
      <w:r>
        <w:rPr>
          <w:rFonts w:ascii="Calibri Light" w:hAnsi="Calibri Light" w:cs="Calibri Light" w:eastAsia="Calibri Light" w:hint="default"/>
          <w:b w:val="0"/>
          <w:bCs w:val="0"/>
          <w:color w:val="414042"/>
          <w:spacing w:val="-3"/>
          <w:position w:val="8"/>
          <w:sz w:val="14"/>
          <w:szCs w:val="14"/>
        </w:rPr>
        <w:t>234</w:t>
      </w:r>
      <w:r>
        <w:rPr>
          <w:rFonts w:ascii="Calibri Light" w:hAnsi="Calibri Light" w:cs="Calibri Light" w:eastAsia="Calibri Light" w:hint="default"/>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46"/>
        <w:jc w:val="left"/>
        <w:rPr>
          <w:sz w:val="14"/>
          <w:szCs w:val="14"/>
        </w:rPr>
      </w:pPr>
      <w:bookmarkStart w:name="He said that at the time he did not rega" w:id="1352"/>
      <w:bookmarkEnd w:id="1352"/>
      <w:r>
        <w:rPr/>
      </w:r>
      <w:r>
        <w:rPr>
          <w:b w:val="0"/>
          <w:color w:val="414042"/>
        </w:rPr>
        <w:t>He said that at the time he did not </w:t>
      </w:r>
      <w:r>
        <w:rPr>
          <w:b w:val="0"/>
          <w:color w:val="414042"/>
          <w:spacing w:val="-3"/>
        </w:rPr>
        <w:t>regard </w:t>
      </w:r>
      <w:r>
        <w:rPr>
          <w:b w:val="0"/>
          <w:color w:val="414042"/>
        </w:rPr>
        <w:t>indecent touching as the sort of matter that he</w:t>
      </w:r>
      <w:r>
        <w:rPr>
          <w:b w:val="0"/>
          <w:color w:val="414042"/>
          <w:spacing w:val="-24"/>
        </w:rPr>
        <w:t> </w:t>
      </w:r>
      <w:r>
        <w:rPr>
          <w:b w:val="0"/>
          <w:color w:val="414042"/>
        </w:rPr>
        <w:t>w</w:t>
      </w:r>
      <w:bookmarkStart w:name=" " w:id="1353"/>
      <w:bookmarkEnd w:id="1353"/>
      <w:r>
        <w:rPr>
          <w:b w:val="0"/>
          <w:color w:val="414042"/>
        </w:rPr>
        <w:t>ould</w:t>
      </w:r>
      <w:r>
        <w:rPr>
          <w:b w:val="0"/>
          <w:color w:val="414042"/>
        </w:rPr>
        <w:t> </w:t>
      </w:r>
      <w:r>
        <w:rPr>
          <w:b w:val="0"/>
          <w:color w:val="414042"/>
        </w:rPr>
        <w:t>have </w:t>
      </w:r>
      <w:r>
        <w:rPr>
          <w:b w:val="0"/>
          <w:color w:val="414042"/>
          <w:spacing w:val="-3"/>
        </w:rPr>
        <w:t>taken </w:t>
      </w:r>
      <w:r>
        <w:rPr>
          <w:b w:val="0"/>
          <w:color w:val="414042"/>
        </w:rPr>
        <w:t>to the police; </w:t>
      </w:r>
      <w:r>
        <w:rPr>
          <w:b w:val="0"/>
          <w:color w:val="414042"/>
          <w:spacing w:val="-5"/>
        </w:rPr>
        <w:t>rather, </w:t>
      </w:r>
      <w:r>
        <w:rPr>
          <w:b w:val="0"/>
          <w:color w:val="414042"/>
        </w:rPr>
        <w:t>it was something he would (and did) report to the Pro</w:t>
      </w:r>
      <w:bookmarkStart w:name="235" w:id="1354"/>
      <w:bookmarkEnd w:id="1354"/>
      <w:r>
        <w:rPr>
          <w:b w:val="0"/>
          <w:color w:val="414042"/>
        </w:rPr>
        <w:t>vincial</w:t>
      </w:r>
      <w:r>
        <w:rPr>
          <w:b w:val="0"/>
          <w:color w:val="414042"/>
        </w:rPr>
        <w:t>.</w:t>
      </w:r>
      <w:r>
        <w:rPr>
          <w:b w:val="0"/>
          <w:color w:val="414042"/>
          <w:position w:val="8"/>
          <w:sz w:val="14"/>
        </w:rPr>
        <w:t>235 </w:t>
      </w:r>
      <w:r>
        <w:rPr>
          <w:b w:val="0"/>
          <w:color w:val="414042"/>
          <w:position w:val="8"/>
          <w:sz w:val="14"/>
        </w:rPr>
      </w:r>
      <w:r>
        <w:rPr>
          <w:b w:val="0"/>
          <w:color w:val="414042"/>
        </w:rPr>
        <w:t>He said that even if the allegation had amounted to compelling evidence of rape or buggery he </w:t>
      </w:r>
      <w:r>
        <w:rPr>
          <w:b w:val="0"/>
          <w:color w:val="414042"/>
        </w:rPr>
        <w:t>would have </w:t>
      </w:r>
      <w:r>
        <w:rPr>
          <w:b w:val="0"/>
          <w:color w:val="414042"/>
          <w:spacing w:val="-3"/>
        </w:rPr>
        <w:t>taken </w:t>
      </w:r>
      <w:r>
        <w:rPr>
          <w:b w:val="0"/>
          <w:color w:val="414042"/>
        </w:rPr>
        <w:t>it first to the Provincial with a request to him to </w:t>
      </w:r>
      <w:r>
        <w:rPr>
          <w:b w:val="0"/>
          <w:color w:val="414042"/>
          <w:spacing w:val="-4"/>
        </w:rPr>
        <w:t>take </w:t>
      </w:r>
      <w:r>
        <w:rPr>
          <w:b w:val="0"/>
          <w:color w:val="414042"/>
        </w:rPr>
        <w:t>it to the</w:t>
      </w:r>
      <w:r>
        <w:rPr>
          <w:b w:val="0"/>
          <w:color w:val="414042"/>
          <w:spacing w:val="-33"/>
        </w:rPr>
        <w:t> </w:t>
      </w:r>
      <w:bookmarkStart w:name="236" w:id="1355"/>
      <w:bookmarkEnd w:id="1355"/>
      <w:r>
        <w:rPr>
          <w:b w:val="0"/>
          <w:color w:val="414042"/>
        </w:rPr>
        <w:t>police</w:t>
      </w:r>
      <w:r>
        <w:rPr>
          <w:b w:val="0"/>
          <w:color w:val="414042"/>
        </w:rPr>
        <w:t>.</w:t>
      </w:r>
      <w:r>
        <w:rPr>
          <w:b w:val="0"/>
          <w:color w:val="414042"/>
          <w:position w:val="8"/>
          <w:sz w:val="14"/>
        </w:rPr>
        <w:t>236</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6"/>
        <w:jc w:val="left"/>
        <w:rPr>
          <w:sz w:val="14"/>
          <w:szCs w:val="14"/>
        </w:rPr>
      </w:pPr>
      <w:bookmarkStart w:name="Brother Heinrich stated that he did not " w:id="1356"/>
      <w:bookmarkEnd w:id="1356"/>
      <w:r>
        <w:rPr/>
      </w:r>
      <w:r>
        <w:rPr>
          <w:b w:val="0"/>
          <w:bCs w:val="0"/>
          <w:color w:val="414042"/>
        </w:rPr>
        <w:t>Brother Heinrich </w:t>
      </w:r>
      <w:r>
        <w:rPr>
          <w:b w:val="0"/>
          <w:bCs w:val="0"/>
          <w:color w:val="414042"/>
          <w:spacing w:val="-3"/>
        </w:rPr>
        <w:t>stated </w:t>
      </w:r>
      <w:r>
        <w:rPr>
          <w:b w:val="0"/>
          <w:bCs w:val="0"/>
          <w:color w:val="414042"/>
        </w:rPr>
        <w:t>that he did not go back to the parents or have any further discussion </w:t>
      </w:r>
      <w:bookmarkStart w:name=" " w:id="1357"/>
      <w:bookmarkEnd w:id="1357"/>
      <w:r>
        <w:rPr>
          <w:b w:val="0"/>
          <w:bCs w:val="0"/>
          <w:color w:val="414042"/>
        </w:rPr>
        <w:t>with</w:t>
      </w:r>
      <w:r>
        <w:rPr>
          <w:b w:val="0"/>
          <w:bCs w:val="0"/>
          <w:color w:val="414042"/>
        </w:rPr>
        <w:t> </w:t>
      </w:r>
      <w:r>
        <w:rPr>
          <w:b w:val="0"/>
          <w:bCs w:val="0"/>
          <w:color w:val="414042"/>
        </w:rPr>
        <w:t>them about the incident.</w:t>
      </w:r>
      <w:bookmarkStart w:name="237" w:id="1358"/>
      <w:bookmarkEnd w:id="1358"/>
      <w:r>
        <w:rPr>
          <w:b w:val="0"/>
          <w:bCs w:val="0"/>
          <w:color w:val="414042"/>
        </w:rPr>
      </w:r>
      <w:r>
        <w:rPr>
          <w:b w:val="0"/>
          <w:bCs w:val="0"/>
          <w:color w:val="414042"/>
          <w:position w:val="8"/>
          <w:sz w:val="14"/>
          <w:szCs w:val="14"/>
        </w:rPr>
        <w:t>237 </w:t>
      </w:r>
      <w:r>
        <w:rPr>
          <w:b w:val="0"/>
          <w:bCs w:val="0"/>
          <w:color w:val="414042"/>
        </w:rPr>
        <w:t>No steps were </w:t>
      </w:r>
      <w:r>
        <w:rPr>
          <w:b w:val="0"/>
          <w:bCs w:val="0"/>
          <w:color w:val="414042"/>
          <w:spacing w:val="-3"/>
        </w:rPr>
        <w:t>taken </w:t>
      </w:r>
      <w:r>
        <w:rPr>
          <w:b w:val="0"/>
          <w:bCs w:val="0"/>
          <w:color w:val="414042"/>
        </w:rPr>
        <w:t>to remove ACK from Brother </w:t>
      </w:r>
      <w:r>
        <w:rPr>
          <w:b w:val="0"/>
          <w:bCs w:val="0"/>
          <w:color w:val="414042"/>
          <w:spacing w:val="-3"/>
        </w:rPr>
        <w:t>Chute’s </w:t>
      </w:r>
      <w:r>
        <w:rPr>
          <w:b w:val="0"/>
          <w:bCs w:val="0"/>
          <w:color w:val="414042"/>
        </w:rPr>
        <w:t>class or to </w:t>
      </w:r>
      <w:r>
        <w:rPr>
          <w:b w:val="0"/>
          <w:bCs w:val="0"/>
          <w:color w:val="414042"/>
        </w:rPr>
      </w:r>
      <w:r>
        <w:rPr>
          <w:b w:val="0"/>
          <w:bCs w:val="0"/>
          <w:color w:val="414042"/>
          <w:spacing w:val="-3"/>
        </w:rPr>
        <w:t>make </w:t>
      </w:r>
      <w:r>
        <w:rPr>
          <w:b w:val="0"/>
          <w:bCs w:val="0"/>
          <w:color w:val="414042"/>
        </w:rPr>
        <w:t>sure that there was no association or connection between ACK and Brother Chut</w:t>
      </w:r>
      <w:bookmarkStart w:name="238" w:id="1359"/>
      <w:bookmarkEnd w:id="1359"/>
      <w:r>
        <w:rPr>
          <w:b w:val="0"/>
          <w:bCs w:val="0"/>
          <w:color w:val="414042"/>
        </w:rPr>
        <w:t>e</w:t>
      </w:r>
      <w:r>
        <w:rPr>
          <w:b w:val="0"/>
          <w:bCs w:val="0"/>
          <w:color w:val="414042"/>
        </w:rPr>
        <w:t>.</w:t>
      </w:r>
      <w:r>
        <w:rPr>
          <w:b w:val="0"/>
          <w:bCs w:val="0"/>
          <w:color w:val="414042"/>
          <w:position w:val="8"/>
          <w:sz w:val="14"/>
          <w:szCs w:val="14"/>
        </w:rPr>
        <w:t>238 </w:t>
      </w:r>
      <w:r>
        <w:rPr>
          <w:b w:val="0"/>
          <w:bCs w:val="0"/>
          <w:color w:val="414042"/>
        </w:rPr>
        <w:t>He said </w:t>
      </w:r>
      <w:r>
        <w:rPr>
          <w:b w:val="0"/>
          <w:bCs w:val="0"/>
          <w:color w:val="414042"/>
        </w:rPr>
        <w:t>that at the time he did not see the need, although he </w:t>
      </w:r>
      <w:r>
        <w:rPr>
          <w:b w:val="0"/>
          <w:bCs w:val="0"/>
          <w:color w:val="414042"/>
          <w:spacing w:val="-4"/>
        </w:rPr>
        <w:t>gave </w:t>
      </w:r>
      <w:r>
        <w:rPr>
          <w:b w:val="0"/>
          <w:bCs w:val="0"/>
          <w:color w:val="414042"/>
        </w:rPr>
        <w:t>evidence that </w:t>
      </w:r>
      <w:r>
        <w:rPr>
          <w:b w:val="0"/>
          <w:bCs w:val="0"/>
          <w:color w:val="414042"/>
          <w:spacing w:val="-3"/>
        </w:rPr>
        <w:t>‘of </w:t>
      </w:r>
      <w:r>
        <w:rPr>
          <w:b w:val="0"/>
          <w:bCs w:val="0"/>
          <w:color w:val="414042"/>
        </w:rPr>
        <w:t>course’ he does </w:t>
      </w:r>
      <w:r>
        <w:rPr>
          <w:b w:val="0"/>
          <w:bCs w:val="0"/>
          <w:color w:val="414042"/>
          <w:spacing w:val="-3"/>
        </w:rPr>
        <w:t>now</w:t>
      </w:r>
      <w:bookmarkStart w:name="239" w:id="1360"/>
      <w:bookmarkEnd w:id="1360"/>
      <w:r>
        <w:rPr>
          <w:b w:val="0"/>
          <w:bCs w:val="0"/>
          <w:color w:val="414042"/>
          <w:spacing w:val="-3"/>
        </w:rPr>
        <w:t>.</w:t>
      </w:r>
      <w:r>
        <w:rPr>
          <w:b w:val="0"/>
          <w:bCs w:val="0"/>
          <w:color w:val="414042"/>
          <w:spacing w:val="-3"/>
          <w:position w:val="8"/>
          <w:sz w:val="14"/>
          <w:szCs w:val="14"/>
        </w:rPr>
        <w:t>239 </w:t>
      </w:r>
      <w:r>
        <w:rPr>
          <w:b w:val="0"/>
          <w:bCs w:val="0"/>
          <w:color w:val="414042"/>
          <w:spacing w:val="-3"/>
          <w:position w:val="8"/>
          <w:sz w:val="14"/>
          <w:szCs w:val="14"/>
        </w:rPr>
      </w:r>
      <w:r>
        <w:rPr>
          <w:b w:val="0"/>
          <w:bCs w:val="0"/>
          <w:color w:val="414042"/>
        </w:rPr>
        <w:t>He did not ask whether any other boys had been abused by Brother Chute at film nights and did</w:t>
      </w:r>
      <w:r>
        <w:rPr>
          <w:b w:val="0"/>
          <w:bCs w:val="0"/>
          <w:color w:val="414042"/>
          <w:spacing w:val="-26"/>
        </w:rPr>
        <w:t> </w:t>
      </w:r>
      <w:r>
        <w:rPr>
          <w:b w:val="0"/>
          <w:bCs w:val="0"/>
          <w:color w:val="414042"/>
        </w:rPr>
        <w:t>not </w:t>
      </w:r>
      <w:r>
        <w:rPr>
          <w:b w:val="0"/>
          <w:bCs w:val="0"/>
          <w:color w:val="414042"/>
        </w:rPr>
        <w:t>inform parents of other boys at the school of the</w:t>
      </w:r>
      <w:r>
        <w:rPr>
          <w:b w:val="0"/>
          <w:bCs w:val="0"/>
          <w:color w:val="414042"/>
          <w:spacing w:val="-33"/>
        </w:rPr>
        <w:t> </w:t>
      </w:r>
      <w:r>
        <w:rPr>
          <w:b w:val="0"/>
          <w:bCs w:val="0"/>
          <w:color w:val="414042"/>
        </w:rPr>
        <w:t>allegations.</w:t>
      </w:r>
      <w:bookmarkStart w:name="240" w:id="1361"/>
      <w:bookmarkEnd w:id="1361"/>
      <w:r>
        <w:rPr>
          <w:b w:val="0"/>
          <w:bCs w:val="0"/>
          <w:color w:val="414042"/>
        </w:rPr>
      </w:r>
      <w:r>
        <w:rPr>
          <w:b w:val="0"/>
          <w:bCs w:val="0"/>
          <w:color w:val="414042"/>
          <w:position w:val="8"/>
          <w:sz w:val="14"/>
          <w:szCs w:val="14"/>
        </w:rPr>
        <w:t>240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3"/>
        <w:jc w:val="left"/>
        <w:rPr>
          <w:rFonts w:ascii="Calibri Light" w:hAnsi="Calibri Light" w:cs="Calibri Light" w:eastAsia="Calibri Light" w:hint="default"/>
          <w:sz w:val="14"/>
          <w:szCs w:val="14"/>
        </w:rPr>
      </w:pPr>
      <w:bookmarkStart w:name="Brother Heinrich stated that he did not " w:id="1362"/>
      <w:bookmarkEnd w:id="1362"/>
      <w:r>
        <w:rPr/>
      </w:r>
      <w:r>
        <w:rPr>
          <w:b w:val="0"/>
          <w:bCs w:val="0"/>
          <w:color w:val="414042"/>
        </w:rPr>
        <w:t>Brother Heinrich </w:t>
      </w:r>
      <w:r>
        <w:rPr>
          <w:b w:val="0"/>
          <w:bCs w:val="0"/>
          <w:color w:val="414042"/>
          <w:spacing w:val="-3"/>
        </w:rPr>
        <w:t>stated </w:t>
      </w:r>
      <w:r>
        <w:rPr>
          <w:b w:val="0"/>
          <w:bCs w:val="0"/>
          <w:color w:val="414042"/>
        </w:rPr>
        <w:t>that he did not bring the complaint by </w:t>
      </w:r>
      <w:r>
        <w:rPr>
          <w:b w:val="0"/>
          <w:bCs w:val="0"/>
          <w:color w:val="414042"/>
          <w:spacing w:val="-4"/>
        </w:rPr>
        <w:t>ACK’s </w:t>
      </w:r>
      <w:r>
        <w:rPr>
          <w:b w:val="0"/>
          <w:bCs w:val="0"/>
          <w:color w:val="414042"/>
        </w:rPr>
        <w:t>parents to the attention of</w:t>
      </w:r>
      <w:r>
        <w:rPr>
          <w:b w:val="0"/>
          <w:bCs w:val="0"/>
          <w:color w:val="414042"/>
          <w:spacing w:val="-29"/>
        </w:rPr>
        <w:t> </w:t>
      </w:r>
      <w:r>
        <w:rPr>
          <w:b w:val="0"/>
          <w:bCs w:val="0"/>
          <w:color w:val="414042"/>
        </w:rPr>
        <w:t>his </w:t>
      </w:r>
      <w:r>
        <w:rPr>
          <w:b w:val="0"/>
          <w:bCs w:val="0"/>
          <w:color w:val="414042"/>
        </w:rPr>
        <w:t>successor at Marist College Canberra on handover of the role. </w:t>
      </w:r>
      <w:r>
        <w:rPr>
          <w:b w:val="0"/>
          <w:bCs w:val="0"/>
          <w:color w:val="414042"/>
          <w:spacing w:val="-3"/>
        </w:rPr>
        <w:t>At </w:t>
      </w:r>
      <w:r>
        <w:rPr>
          <w:b w:val="0"/>
          <w:bCs w:val="0"/>
          <w:color w:val="414042"/>
        </w:rPr>
        <w:t>the time he left the school, this </w:t>
      </w:r>
      <w:r>
        <w:rPr>
          <w:b w:val="0"/>
          <w:bCs w:val="0"/>
          <w:color w:val="414042"/>
        </w:rPr>
        <w:t>was the only complaint of its kind that had come to his</w:t>
      </w:r>
      <w:r>
        <w:rPr>
          <w:b w:val="0"/>
          <w:bCs w:val="0"/>
          <w:color w:val="414042"/>
          <w:spacing w:val="-37"/>
        </w:rPr>
        <w:t> </w:t>
      </w:r>
      <w:r>
        <w:rPr>
          <w:b w:val="0"/>
          <w:bCs w:val="0"/>
          <w:color w:val="414042"/>
        </w:rPr>
        <w:t>attention.</w:t>
      </w:r>
      <w:bookmarkStart w:name="241" w:id="1363"/>
      <w:bookmarkEnd w:id="1363"/>
      <w:r>
        <w:rPr>
          <w:b w:val="0"/>
          <w:bCs w:val="0"/>
          <w:color w:val="414042"/>
        </w:rPr>
      </w:r>
      <w:r>
        <w:rPr>
          <w:rFonts w:ascii="Calibri Light" w:hAnsi="Calibri Light" w:cs="Calibri Light" w:eastAsia="Calibri Light" w:hint="default"/>
          <w:b w:val="0"/>
          <w:bCs w:val="0"/>
          <w:color w:val="414042"/>
          <w:position w:val="8"/>
          <w:sz w:val="14"/>
          <w:szCs w:val="14"/>
        </w:rPr>
        <w:t>241</w:t>
      </w:r>
      <w:r>
        <w:rPr>
          <w:rFonts w:ascii="Calibri Light" w:hAnsi="Calibri Light" w:cs="Calibri Light" w:eastAsia="Calibri Light" w:hint="default"/>
          <w:sz w:val="14"/>
          <w:szCs w:val="14"/>
        </w:rPr>
      </w:r>
    </w:p>
    <w:p>
      <w:pPr>
        <w:spacing w:after="0" w:line="244" w:lineRule="auto"/>
        <w:jc w:val="left"/>
        <w:rPr>
          <w:rFonts w:ascii="Calibri Light" w:hAnsi="Calibri Light" w:cs="Calibri Light" w:eastAsia="Calibri Light" w:hint="default"/>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691"/>
        <w:jc w:val="left"/>
        <w:rPr>
          <w:rFonts w:ascii="Calibri Light" w:hAnsi="Calibri Light" w:cs="Calibri Light" w:eastAsia="Calibri Light" w:hint="default"/>
          <w:sz w:val="14"/>
          <w:szCs w:val="14"/>
        </w:rPr>
      </w:pPr>
      <w:bookmarkStart w:name=" " w:id="1364"/>
      <w:bookmarkEnd w:id="1364"/>
      <w:r>
        <w:rPr/>
      </w:r>
      <w:bookmarkStart w:name="He accepted that he failed to ask ACK’s " w:id="1365"/>
      <w:bookmarkEnd w:id="1365"/>
      <w:r>
        <w:rPr/>
      </w:r>
      <w:r>
        <w:rPr>
          <w:b w:val="0"/>
          <w:bCs w:val="0"/>
          <w:color w:val="414042"/>
        </w:rPr>
        <w:t>He accepted that he failed to ask </w:t>
      </w:r>
      <w:r>
        <w:rPr>
          <w:b w:val="0"/>
          <w:bCs w:val="0"/>
          <w:color w:val="414042"/>
          <w:spacing w:val="-4"/>
        </w:rPr>
        <w:t>ACK’s </w:t>
      </w:r>
      <w:r>
        <w:rPr>
          <w:b w:val="0"/>
          <w:bCs w:val="0"/>
          <w:color w:val="414042"/>
        </w:rPr>
        <w:t>parents </w:t>
      </w:r>
      <w:r>
        <w:rPr>
          <w:b w:val="0"/>
          <w:bCs w:val="0"/>
          <w:color w:val="414042"/>
          <w:spacing w:val="-3"/>
        </w:rPr>
        <w:t>for </w:t>
      </w:r>
      <w:r>
        <w:rPr>
          <w:b w:val="0"/>
          <w:bCs w:val="0"/>
          <w:color w:val="414042"/>
        </w:rPr>
        <w:t>details about </w:t>
      </w:r>
      <w:r>
        <w:rPr>
          <w:b w:val="0"/>
          <w:bCs w:val="0"/>
          <w:color w:val="414042"/>
          <w:spacing w:val="-4"/>
        </w:rPr>
        <w:t>ACK’s </w:t>
      </w:r>
      <w:r>
        <w:rPr>
          <w:b w:val="0"/>
          <w:bCs w:val="0"/>
          <w:color w:val="414042"/>
        </w:rPr>
        <w:t>disclosure and the nature</w:t>
      </w:r>
      <w:r>
        <w:rPr>
          <w:b w:val="0"/>
          <w:bCs w:val="0"/>
          <w:color w:val="414042"/>
          <w:spacing w:val="-21"/>
        </w:rPr>
        <w:t> </w:t>
      </w:r>
      <w:r>
        <w:rPr>
          <w:b w:val="0"/>
          <w:bCs w:val="0"/>
          <w:color w:val="414042"/>
        </w:rPr>
        <w:t>of </w:t>
      </w:r>
      <w:r>
        <w:rPr>
          <w:b w:val="0"/>
          <w:bCs w:val="0"/>
          <w:color w:val="414042"/>
        </w:rPr>
        <w:t>the alleged abuse. He said that this was a shortcoming on his part.</w:t>
      </w:r>
      <w:bookmarkStart w:name="242" w:id="1366"/>
      <w:bookmarkEnd w:id="1366"/>
      <w:r>
        <w:rPr>
          <w:b w:val="0"/>
          <w:bCs w:val="0"/>
          <w:color w:val="414042"/>
        </w:rPr>
      </w:r>
      <w:r>
        <w:rPr>
          <w:rFonts w:ascii="Calibri Light" w:hAnsi="Calibri Light" w:cs="Calibri Light" w:eastAsia="Calibri Light" w:hint="default"/>
          <w:b w:val="0"/>
          <w:bCs w:val="0"/>
          <w:color w:val="414042"/>
          <w:position w:val="8"/>
          <w:sz w:val="14"/>
          <w:szCs w:val="14"/>
        </w:rPr>
        <w:t>242 </w:t>
      </w:r>
      <w:r>
        <w:rPr>
          <w:b w:val="0"/>
          <w:bCs w:val="0"/>
          <w:color w:val="414042"/>
        </w:rPr>
        <w:t>He said that he assumed that it was ‘just a passing touching or meeting or bumping </w:t>
      </w:r>
      <w:r>
        <w:rPr>
          <w:b w:val="0"/>
          <w:bCs w:val="0"/>
          <w:color w:val="414042"/>
          <w:spacing w:val="-3"/>
        </w:rPr>
        <w:t>like </w:t>
      </w:r>
      <w:r>
        <w:rPr>
          <w:b w:val="0"/>
          <w:bCs w:val="0"/>
          <w:color w:val="414042"/>
        </w:rPr>
        <w:t>that’ and he ‘was thinking just in terms </w:t>
      </w:r>
      <w:r>
        <w:rPr>
          <w:b w:val="0"/>
          <w:bCs w:val="0"/>
          <w:color w:val="414042"/>
        </w:rPr>
        <w:t>of one</w:t>
      </w:r>
      <w:r>
        <w:rPr>
          <w:b w:val="0"/>
          <w:bCs w:val="0"/>
          <w:color w:val="414042"/>
          <w:spacing w:val="-19"/>
        </w:rPr>
        <w:t> </w:t>
      </w:r>
      <w:r>
        <w:rPr>
          <w:b w:val="0"/>
          <w:bCs w:val="0"/>
          <w:color w:val="414042"/>
        </w:rPr>
        <w:t>incident’</w:t>
      </w:r>
      <w:bookmarkStart w:name="243" w:id="1367"/>
      <w:bookmarkEnd w:id="1367"/>
      <w:r>
        <w:rPr>
          <w:b w:val="0"/>
          <w:bCs w:val="0"/>
          <w:color w:val="414042"/>
        </w:rPr>
        <w:t>.</w:t>
      </w:r>
      <w:r>
        <w:rPr>
          <w:rFonts w:ascii="Calibri Light" w:hAnsi="Calibri Light" w:cs="Calibri Light" w:eastAsia="Calibri Light" w:hint="default"/>
          <w:b w:val="0"/>
          <w:bCs w:val="0"/>
          <w:color w:val="414042"/>
          <w:position w:val="8"/>
          <w:sz w:val="14"/>
          <w:szCs w:val="14"/>
        </w:rPr>
        <w:t>243</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25"/>
        <w:jc w:val="left"/>
        <w:rPr>
          <w:rFonts w:ascii="Calibri" w:hAnsi="Calibri" w:cs="Calibri" w:eastAsia="Calibri" w:hint="default"/>
          <w:sz w:val="14"/>
          <w:szCs w:val="14"/>
        </w:rPr>
      </w:pPr>
      <w:bookmarkStart w:name="In his interview on 30 April 2009, Broth" w:id="1368"/>
      <w:bookmarkEnd w:id="1368"/>
      <w:r>
        <w:rPr/>
      </w:r>
      <w:r>
        <w:rPr>
          <w:b w:val="0"/>
          <w:bCs w:val="0"/>
          <w:color w:val="414042"/>
        </w:rPr>
        <w:t>In his interview on 30 April 2009, Brother Chute also </w:t>
      </w:r>
      <w:r>
        <w:rPr>
          <w:b w:val="0"/>
          <w:bCs w:val="0"/>
          <w:color w:val="414042"/>
          <w:spacing w:val="-4"/>
        </w:rPr>
        <w:t>gave </w:t>
      </w:r>
      <w:r>
        <w:rPr>
          <w:b w:val="0"/>
          <w:bCs w:val="0"/>
          <w:color w:val="414042"/>
        </w:rPr>
        <w:t>his account to representatives from </w:t>
      </w:r>
      <w:r>
        <w:rPr>
          <w:b w:val="0"/>
          <w:bCs w:val="0"/>
          <w:color w:val="414042"/>
        </w:rPr>
        <w:t>Catholic Church Insurance, Monahan &amp; Rowell and Carroll &amp; O’Dea. Brother Chute said that he recalled having one discussion with Brother Heinrich about the incident involving ACK, in which he denied touching ACK in a sexual </w:t>
      </w:r>
      <w:r>
        <w:rPr>
          <w:b w:val="0"/>
          <w:bCs w:val="0"/>
          <w:color w:val="414042"/>
          <w:spacing w:val="-3"/>
        </w:rPr>
        <w:t>way </w:t>
      </w:r>
      <w:r>
        <w:rPr>
          <w:b w:val="0"/>
          <w:bCs w:val="0"/>
          <w:color w:val="414042"/>
        </w:rPr>
        <w:t>and apologised if he had caused any anxiety to ACK or</w:t>
      </w:r>
      <w:r>
        <w:rPr>
          <w:b w:val="0"/>
          <w:bCs w:val="0"/>
          <w:color w:val="414042"/>
          <w:spacing w:val="-25"/>
        </w:rPr>
        <w:t> </w:t>
      </w:r>
      <w:r>
        <w:rPr>
          <w:b w:val="0"/>
          <w:bCs w:val="0"/>
          <w:color w:val="414042"/>
        </w:rPr>
        <w:t>his </w:t>
      </w:r>
      <w:r>
        <w:rPr>
          <w:b w:val="0"/>
          <w:bCs w:val="0"/>
          <w:color w:val="414042"/>
        </w:rPr>
      </w:r>
      <w:r>
        <w:rPr>
          <w:rFonts w:ascii="Calibri Light" w:hAnsi="Calibri Light" w:cs="Calibri Light" w:eastAsia="Calibri Light" w:hint="default"/>
          <w:b w:val="0"/>
          <w:bCs w:val="0"/>
          <w:color w:val="414042"/>
        </w:rPr>
        <w:t>paren</w:t>
      </w:r>
      <w:bookmarkStart w:name="244" w:id="1369"/>
      <w:bookmarkEnd w:id="1369"/>
      <w:r>
        <w:rPr>
          <w:rFonts w:ascii="Calibri Light" w:hAnsi="Calibri Light" w:cs="Calibri Light" w:eastAsia="Calibri Light" w:hint="default"/>
          <w:b w:val="0"/>
          <w:bCs w:val="0"/>
          <w:color w:val="414042"/>
        </w:rPr>
        <w:t>ts</w:t>
      </w:r>
      <w:r>
        <w:rPr>
          <w:rFonts w:ascii="Calibri Light" w:hAnsi="Calibri Light" w:cs="Calibri Light" w:eastAsia="Calibri Light" w:hint="default"/>
          <w:b w:val="0"/>
          <w:bCs w:val="0"/>
          <w:color w:val="414042"/>
        </w:rPr>
        <w:t>.</w:t>
      </w:r>
      <w:r>
        <w:rPr>
          <w:rFonts w:ascii="Calibri" w:hAnsi="Calibri" w:cs="Calibri" w:eastAsia="Calibri" w:hint="default"/>
          <w:color w:val="414042"/>
          <w:position w:val="8"/>
          <w:sz w:val="14"/>
          <w:szCs w:val="14"/>
        </w:rPr>
        <w:t>244 </w:t>
      </w:r>
      <w:r>
        <w:rPr>
          <w:b w:val="0"/>
          <w:bCs w:val="0"/>
          <w:color w:val="414042"/>
        </w:rPr>
        <w:t>According to Brother Chute, Brother Heinrich never spoke to him about the incident again and this was the last he heard about</w:t>
      </w:r>
      <w:r>
        <w:rPr>
          <w:b w:val="0"/>
          <w:bCs w:val="0"/>
          <w:color w:val="414042"/>
          <w:spacing w:val="-16"/>
        </w:rPr>
        <w:t> </w:t>
      </w:r>
      <w:r>
        <w:rPr>
          <w:b w:val="0"/>
          <w:bCs w:val="0"/>
          <w:color w:val="414042"/>
        </w:rPr>
        <w:t>it.</w:t>
      </w:r>
      <w:bookmarkStart w:name="245" w:id="1370"/>
      <w:bookmarkEnd w:id="1370"/>
      <w:r>
        <w:rPr>
          <w:b w:val="0"/>
          <w:bCs w:val="0"/>
          <w:color w:val="414042"/>
        </w:rPr>
      </w:r>
      <w:r>
        <w:rPr>
          <w:rFonts w:ascii="Calibri" w:hAnsi="Calibri" w:cs="Calibri" w:eastAsia="Calibri" w:hint="default"/>
          <w:color w:val="414042"/>
          <w:position w:val="8"/>
          <w:sz w:val="14"/>
          <w:szCs w:val="14"/>
        </w:rPr>
        <w:t>245</w:t>
      </w:r>
      <w:r>
        <w:rPr>
          <w:rFonts w:ascii="Calibri" w:hAnsi="Calibri" w:cs="Calibri" w:eastAsia="Calibri" w:hint="default"/>
          <w:sz w:val="14"/>
          <w:szCs w:val="14"/>
        </w:rPr>
      </w:r>
    </w:p>
    <w:p>
      <w:pPr>
        <w:spacing w:line="240" w:lineRule="auto" w:before="0"/>
        <w:ind w:right="0"/>
        <w:rPr>
          <w:rFonts w:ascii="Calibri" w:hAnsi="Calibri" w:cs="Calibri" w:eastAsia="Calibri" w:hint="default"/>
          <w:sz w:val="24"/>
          <w:szCs w:val="24"/>
        </w:rPr>
      </w:pPr>
    </w:p>
    <w:p>
      <w:pPr>
        <w:spacing w:line="240" w:lineRule="auto" w:before="7"/>
        <w:ind w:right="0"/>
        <w:rPr>
          <w:rFonts w:ascii="Calibri" w:hAnsi="Calibri" w:cs="Calibri" w:eastAsia="Calibri" w:hint="default"/>
          <w:sz w:val="22"/>
          <w:szCs w:val="22"/>
        </w:rPr>
      </w:pPr>
    </w:p>
    <w:p>
      <w:pPr>
        <w:pStyle w:val="Heading4"/>
        <w:spacing w:line="240" w:lineRule="auto"/>
        <w:ind w:right="0"/>
        <w:jc w:val="left"/>
        <w:rPr>
          <w:b w:val="0"/>
          <w:bCs w:val="0"/>
        </w:rPr>
      </w:pPr>
      <w:bookmarkStart w:name="Conclusions " w:id="1371"/>
      <w:bookmarkEnd w:id="1371"/>
      <w:r>
        <w:rPr>
          <w:b w:val="0"/>
        </w:rPr>
      </w:r>
      <w:r>
        <w:rPr>
          <w:color w:val="004C8F"/>
        </w:rPr>
        <w:t>Conclusions</w:t>
      </w:r>
      <w:r>
        <w:rPr>
          <w:b w:val="0"/>
        </w:rPr>
      </w:r>
    </w:p>
    <w:p>
      <w:pPr>
        <w:spacing w:line="240" w:lineRule="auto" w:before="10"/>
        <w:ind w:right="0"/>
        <w:rPr>
          <w:rFonts w:ascii="Calibri" w:hAnsi="Calibri" w:cs="Calibri" w:eastAsia="Calibri" w:hint="default"/>
          <w:b/>
          <w:bCs/>
          <w:sz w:val="23"/>
          <w:szCs w:val="23"/>
        </w:rPr>
      </w:pPr>
    </w:p>
    <w:p>
      <w:pPr>
        <w:pStyle w:val="BodyText"/>
        <w:spacing w:line="244" w:lineRule="auto"/>
        <w:ind w:right="1267"/>
        <w:jc w:val="both"/>
      </w:pPr>
      <w:bookmarkStart w:name="We are satisfied that Brother Heinrich r" w:id="1372"/>
      <w:bookmarkEnd w:id="1372"/>
      <w:r>
        <w:rPr/>
      </w:r>
      <w:r>
        <w:rPr>
          <w:b w:val="0"/>
          <w:bCs w:val="0"/>
          <w:color w:val="414042"/>
          <w:spacing w:val="-5"/>
        </w:rPr>
        <w:t>We </w:t>
      </w:r>
      <w:r>
        <w:rPr>
          <w:b w:val="0"/>
          <w:bCs w:val="0"/>
          <w:color w:val="414042"/>
        </w:rPr>
        <w:t>are satisfied that Brother Heinrich received an allegation in 1986 that Brother Chute had </w:t>
      </w:r>
      <w:r>
        <w:rPr>
          <w:b w:val="0"/>
          <w:bCs w:val="0"/>
          <w:color w:val="414042"/>
        </w:rPr>
        <w:t>touched a </w:t>
      </w:r>
      <w:r>
        <w:rPr>
          <w:b w:val="0"/>
          <w:bCs w:val="0"/>
          <w:color w:val="414042"/>
          <w:spacing w:val="-3"/>
        </w:rPr>
        <w:t>boy’s </w:t>
      </w:r>
      <w:r>
        <w:rPr>
          <w:b w:val="0"/>
          <w:bCs w:val="0"/>
          <w:color w:val="414042"/>
        </w:rPr>
        <w:t>penis in the dark during a film night. He did not bring the complaint by </w:t>
      </w:r>
      <w:r>
        <w:rPr>
          <w:b w:val="0"/>
          <w:bCs w:val="0"/>
          <w:color w:val="414042"/>
          <w:spacing w:val="-4"/>
        </w:rPr>
        <w:t>ACK’s </w:t>
      </w:r>
      <w:r>
        <w:rPr>
          <w:b w:val="0"/>
          <w:bCs w:val="0"/>
          <w:color w:val="414042"/>
          <w:spacing w:val="-4"/>
        </w:rPr>
      </w:r>
      <w:r>
        <w:rPr>
          <w:b w:val="0"/>
          <w:bCs w:val="0"/>
          <w:color w:val="414042"/>
        </w:rPr>
        <w:t>parents</w:t>
      </w:r>
      <w:r>
        <w:rPr>
          <w:b w:val="0"/>
          <w:bCs w:val="0"/>
          <w:color w:val="414042"/>
          <w:spacing w:val="-4"/>
        </w:rPr>
        <w:t> </w:t>
      </w:r>
      <w:r>
        <w:rPr>
          <w:b w:val="0"/>
          <w:bCs w:val="0"/>
          <w:color w:val="414042"/>
        </w:rPr>
        <w:t>to</w:t>
      </w:r>
      <w:r>
        <w:rPr>
          <w:b w:val="0"/>
          <w:bCs w:val="0"/>
          <w:color w:val="414042"/>
          <w:spacing w:val="-4"/>
        </w:rPr>
        <w:t> </w:t>
      </w:r>
      <w:r>
        <w:rPr>
          <w:b w:val="0"/>
          <w:bCs w:val="0"/>
          <w:color w:val="414042"/>
        </w:rPr>
        <w:t>the</w:t>
      </w:r>
      <w:r>
        <w:rPr>
          <w:b w:val="0"/>
          <w:bCs w:val="0"/>
          <w:color w:val="414042"/>
          <w:spacing w:val="-4"/>
        </w:rPr>
        <w:t> </w:t>
      </w:r>
      <w:r>
        <w:rPr>
          <w:b w:val="0"/>
          <w:bCs w:val="0"/>
          <w:color w:val="414042"/>
        </w:rPr>
        <w:t>attention</w:t>
      </w:r>
      <w:r>
        <w:rPr>
          <w:b w:val="0"/>
          <w:bCs w:val="0"/>
          <w:color w:val="414042"/>
          <w:spacing w:val="-4"/>
        </w:rPr>
        <w:t> </w:t>
      </w:r>
      <w:r>
        <w:rPr>
          <w:b w:val="0"/>
          <w:bCs w:val="0"/>
          <w:color w:val="414042"/>
        </w:rPr>
        <w:t>of</w:t>
      </w:r>
      <w:r>
        <w:rPr>
          <w:b w:val="0"/>
          <w:bCs w:val="0"/>
          <w:color w:val="414042"/>
          <w:spacing w:val="-4"/>
        </w:rPr>
        <w:t> </w:t>
      </w:r>
      <w:r>
        <w:rPr>
          <w:b w:val="0"/>
          <w:bCs w:val="0"/>
          <w:color w:val="414042"/>
        </w:rPr>
        <w:t>his</w:t>
      </w:r>
      <w:r>
        <w:rPr>
          <w:b w:val="0"/>
          <w:bCs w:val="0"/>
          <w:color w:val="414042"/>
          <w:spacing w:val="-4"/>
        </w:rPr>
        <w:t> </w:t>
      </w:r>
      <w:r>
        <w:rPr>
          <w:b w:val="0"/>
          <w:bCs w:val="0"/>
          <w:color w:val="414042"/>
        </w:rPr>
        <w:t>successor</w:t>
      </w:r>
      <w:r>
        <w:rPr>
          <w:b w:val="0"/>
          <w:bCs w:val="0"/>
          <w:color w:val="414042"/>
          <w:spacing w:val="-4"/>
        </w:rPr>
        <w:t> </w:t>
      </w:r>
      <w:r>
        <w:rPr>
          <w:b w:val="0"/>
          <w:bCs w:val="0"/>
          <w:color w:val="414042"/>
        </w:rPr>
        <w:t>at</w:t>
      </w:r>
      <w:r>
        <w:rPr>
          <w:b w:val="0"/>
          <w:bCs w:val="0"/>
          <w:color w:val="414042"/>
          <w:spacing w:val="-4"/>
        </w:rPr>
        <w:t> </w:t>
      </w:r>
      <w:r>
        <w:rPr>
          <w:b w:val="0"/>
          <w:bCs w:val="0"/>
          <w:color w:val="414042"/>
        </w:rPr>
        <w:t>Marist</w:t>
      </w:r>
      <w:r>
        <w:rPr>
          <w:b w:val="0"/>
          <w:bCs w:val="0"/>
          <w:color w:val="414042"/>
          <w:spacing w:val="-4"/>
        </w:rPr>
        <w:t> </w:t>
      </w:r>
      <w:r>
        <w:rPr>
          <w:b w:val="0"/>
          <w:bCs w:val="0"/>
          <w:color w:val="414042"/>
        </w:rPr>
        <w:t>College</w:t>
      </w:r>
      <w:r>
        <w:rPr>
          <w:b w:val="0"/>
          <w:bCs w:val="0"/>
          <w:color w:val="414042"/>
          <w:spacing w:val="-4"/>
        </w:rPr>
        <w:t> </w:t>
      </w:r>
      <w:r>
        <w:rPr>
          <w:b w:val="0"/>
          <w:bCs w:val="0"/>
          <w:color w:val="414042"/>
        </w:rPr>
        <w:t>Canberra</w:t>
      </w:r>
      <w:r>
        <w:rPr>
          <w:b w:val="0"/>
          <w:bCs w:val="0"/>
          <w:color w:val="414042"/>
          <w:spacing w:val="-4"/>
        </w:rPr>
        <w:t> </w:t>
      </w:r>
      <w:r>
        <w:rPr>
          <w:b w:val="0"/>
          <w:bCs w:val="0"/>
          <w:color w:val="414042"/>
        </w:rPr>
        <w:t>on</w:t>
      </w:r>
      <w:r>
        <w:rPr>
          <w:b w:val="0"/>
          <w:bCs w:val="0"/>
          <w:color w:val="414042"/>
          <w:spacing w:val="-4"/>
        </w:rPr>
        <w:t> </w:t>
      </w:r>
      <w:r>
        <w:rPr>
          <w:b w:val="0"/>
          <w:bCs w:val="0"/>
          <w:color w:val="414042"/>
        </w:rPr>
        <w:t>handover</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role. </w:t>
      </w:r>
      <w:r>
        <w:rPr>
          <w:b w:val="0"/>
          <w:bCs w:val="0"/>
          <w:color w:val="414042"/>
        </w:rPr>
        <w:t>He told the then Provincial, Brother </w:t>
      </w:r>
      <w:r>
        <w:rPr>
          <w:b w:val="0"/>
          <w:bCs w:val="0"/>
          <w:color w:val="414042"/>
          <w:spacing w:val="-5"/>
        </w:rPr>
        <w:t>Dwyer, </w:t>
      </w:r>
      <w:r>
        <w:rPr>
          <w:b w:val="0"/>
          <w:bCs w:val="0"/>
          <w:color w:val="414042"/>
        </w:rPr>
        <w:t>of the</w:t>
      </w:r>
      <w:r>
        <w:rPr>
          <w:b w:val="0"/>
          <w:bCs w:val="0"/>
          <w:color w:val="414042"/>
          <w:spacing w:val="-16"/>
        </w:rPr>
        <w:t> </w:t>
      </w:r>
      <w:r>
        <w:rPr>
          <w:b w:val="0"/>
          <w:bCs w:val="0"/>
          <w:color w:val="414042"/>
        </w:rPr>
        <w:t>allegation.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63"/>
        <w:jc w:val="left"/>
      </w:pPr>
      <w:bookmarkStart w:name="Brother Dwyer was a member of the Provin" w:id="1373"/>
      <w:bookmarkEnd w:id="1373"/>
      <w:r>
        <w:rPr/>
      </w:r>
      <w:r>
        <w:rPr>
          <w:b w:val="0"/>
          <w:bCs w:val="0"/>
          <w:color w:val="414042"/>
        </w:rPr>
        <w:t>Brother Dwyer was a member of the Provincial Council in 1969 and knew of Brother </w:t>
      </w:r>
      <w:r>
        <w:rPr>
          <w:b w:val="0"/>
          <w:bCs w:val="0"/>
          <w:color w:val="414042"/>
          <w:spacing w:val="-3"/>
        </w:rPr>
        <w:t>Chute’s </w:t>
      </w:r>
      <w:r>
        <w:rPr>
          <w:b w:val="0"/>
          <w:bCs w:val="0"/>
          <w:color w:val="414042"/>
          <w:spacing w:val="-3"/>
        </w:rPr>
      </w:r>
      <w:r>
        <w:rPr>
          <w:b w:val="0"/>
          <w:bCs w:val="0"/>
          <w:color w:val="414042"/>
        </w:rPr>
        <w:t>admission to touching a child in Lismore and that it warranted a canonical warning. With tha</w:t>
      </w:r>
      <w:bookmarkStart w:name=" " w:id="1374"/>
      <w:bookmarkEnd w:id="1374"/>
      <w:r>
        <w:rPr>
          <w:b w:val="0"/>
          <w:bCs w:val="0"/>
          <w:color w:val="414042"/>
        </w:rPr>
        <w:t>t</w:t>
      </w:r>
      <w:r>
        <w:rPr>
          <w:b w:val="0"/>
          <w:bCs w:val="0"/>
          <w:color w:val="414042"/>
        </w:rPr>
        <w:t> </w:t>
      </w:r>
      <w:r>
        <w:rPr>
          <w:b w:val="0"/>
          <w:bCs w:val="0"/>
          <w:color w:val="414042"/>
        </w:rPr>
        <w:t>knowledge, the Provincial did nothing about this complaint. He did not advise Brother</w:t>
      </w:r>
      <w:r>
        <w:rPr>
          <w:b w:val="0"/>
          <w:bCs w:val="0"/>
          <w:color w:val="414042"/>
          <w:spacing w:val="-21"/>
        </w:rPr>
        <w:t> </w:t>
      </w:r>
      <w:r>
        <w:rPr>
          <w:b w:val="0"/>
          <w:bCs w:val="0"/>
          <w:color w:val="414042"/>
        </w:rPr>
        <w:t>Heinrich </w:t>
      </w:r>
      <w:r>
        <w:rPr>
          <w:b w:val="0"/>
          <w:bCs w:val="0"/>
          <w:color w:val="414042"/>
        </w:rPr>
        <w:t>of the canonical warning. He placed Brother Chute in a position of responsibility as assistant religious</w:t>
      </w:r>
      <w:r>
        <w:rPr>
          <w:b w:val="0"/>
          <w:bCs w:val="0"/>
          <w:color w:val="414042"/>
          <w:spacing w:val="-5"/>
        </w:rPr>
        <w:t> </w:t>
      </w:r>
      <w:r>
        <w:rPr>
          <w:b w:val="0"/>
          <w:bCs w:val="0"/>
          <w:color w:val="414042"/>
        </w:rPr>
        <w:t>education</w:t>
      </w:r>
      <w:r>
        <w:rPr>
          <w:b w:val="0"/>
          <w:bCs w:val="0"/>
          <w:color w:val="414042"/>
          <w:spacing w:val="-5"/>
        </w:rPr>
        <w:t> </w:t>
      </w:r>
      <w:r>
        <w:rPr>
          <w:b w:val="0"/>
          <w:bCs w:val="0"/>
          <w:color w:val="414042"/>
        </w:rPr>
        <w:t>coordinator</w:t>
      </w:r>
      <w:r>
        <w:rPr>
          <w:b w:val="0"/>
          <w:bCs w:val="0"/>
          <w:color w:val="414042"/>
          <w:spacing w:val="-5"/>
        </w:rPr>
        <w:t> </w:t>
      </w:r>
      <w:r>
        <w:rPr>
          <w:b w:val="0"/>
          <w:bCs w:val="0"/>
          <w:color w:val="414042"/>
        </w:rPr>
        <w:t>at</w:t>
      </w:r>
      <w:r>
        <w:rPr>
          <w:b w:val="0"/>
          <w:bCs w:val="0"/>
          <w:color w:val="414042"/>
          <w:spacing w:val="-5"/>
        </w:rPr>
        <w:t> </w:t>
      </w:r>
      <w:r>
        <w:rPr>
          <w:b w:val="0"/>
          <w:bCs w:val="0"/>
          <w:color w:val="414042"/>
        </w:rPr>
        <w:t>Marist</w:t>
      </w:r>
      <w:r>
        <w:rPr>
          <w:b w:val="0"/>
          <w:bCs w:val="0"/>
          <w:color w:val="414042"/>
          <w:spacing w:val="-5"/>
        </w:rPr>
        <w:t> </w:t>
      </w:r>
      <w:r>
        <w:rPr>
          <w:b w:val="0"/>
          <w:bCs w:val="0"/>
          <w:color w:val="414042"/>
        </w:rPr>
        <w:t>College</w:t>
      </w:r>
      <w:r>
        <w:rPr>
          <w:b w:val="0"/>
          <w:bCs w:val="0"/>
          <w:color w:val="414042"/>
          <w:spacing w:val="-5"/>
        </w:rPr>
        <w:t> </w:t>
      </w:r>
      <w:r>
        <w:rPr>
          <w:b w:val="0"/>
          <w:bCs w:val="0"/>
          <w:color w:val="414042"/>
        </w:rPr>
        <w:t>Canberra</w:t>
      </w:r>
      <w:r>
        <w:rPr>
          <w:b w:val="0"/>
          <w:bCs w:val="0"/>
          <w:color w:val="414042"/>
          <w:spacing w:val="-5"/>
        </w:rPr>
        <w:t> </w:t>
      </w:r>
      <w:r>
        <w:rPr>
          <w:b w:val="0"/>
          <w:bCs w:val="0"/>
          <w:color w:val="414042"/>
        </w:rPr>
        <w:t>between</w:t>
      </w:r>
      <w:r>
        <w:rPr>
          <w:b w:val="0"/>
          <w:bCs w:val="0"/>
          <w:color w:val="414042"/>
          <w:spacing w:val="-5"/>
        </w:rPr>
        <w:t> </w:t>
      </w:r>
      <w:r>
        <w:rPr>
          <w:b w:val="0"/>
          <w:bCs w:val="0"/>
          <w:color w:val="414042"/>
        </w:rPr>
        <w:t>1983</w:t>
      </w:r>
      <w:r>
        <w:rPr>
          <w:b w:val="0"/>
          <w:bCs w:val="0"/>
          <w:color w:val="414042"/>
          <w:spacing w:val="-5"/>
        </w:rPr>
        <w:t> </w:t>
      </w:r>
      <w:r>
        <w:rPr>
          <w:b w:val="0"/>
          <w:bCs w:val="0"/>
          <w:color w:val="414042"/>
        </w:rPr>
        <w:t>and</w:t>
      </w:r>
      <w:r>
        <w:rPr>
          <w:b w:val="0"/>
          <w:bCs w:val="0"/>
          <w:color w:val="414042"/>
          <w:spacing w:val="-5"/>
        </w:rPr>
        <w:t> </w:t>
      </w:r>
      <w:r>
        <w:rPr>
          <w:b w:val="0"/>
          <w:bCs w:val="0"/>
          <w:color w:val="414042"/>
        </w:rPr>
        <w:t>1989.</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95"/>
        <w:jc w:val="left"/>
      </w:pPr>
      <w:bookmarkStart w:name="Not only was this inaction by the Provin" w:id="1375"/>
      <w:bookmarkEnd w:id="1375"/>
      <w:r>
        <w:rPr/>
      </w:r>
      <w:r>
        <w:rPr>
          <w:b w:val="0"/>
          <w:color w:val="414042"/>
        </w:rPr>
        <w:t>Not only was this inaction by the Provincial woefully inadequate but it also presented an opportunity</w:t>
      </w:r>
      <w:r>
        <w:rPr>
          <w:b w:val="0"/>
          <w:color w:val="414042"/>
          <w:spacing w:val="-5"/>
        </w:rPr>
        <w:t> </w:t>
      </w:r>
      <w:r>
        <w:rPr>
          <w:b w:val="0"/>
          <w:color w:val="414042"/>
        </w:rPr>
        <w:t>to</w:t>
      </w:r>
      <w:r>
        <w:rPr>
          <w:b w:val="0"/>
          <w:color w:val="414042"/>
          <w:spacing w:val="-5"/>
        </w:rPr>
        <w:t> </w:t>
      </w:r>
      <w:r>
        <w:rPr>
          <w:b w:val="0"/>
          <w:color w:val="414042"/>
        </w:rPr>
        <w:t>remove</w:t>
      </w:r>
      <w:r>
        <w:rPr>
          <w:b w:val="0"/>
          <w:color w:val="414042"/>
          <w:spacing w:val="-5"/>
        </w:rPr>
        <w:t> </w:t>
      </w:r>
      <w:r>
        <w:rPr>
          <w:b w:val="0"/>
          <w:color w:val="414042"/>
        </w:rPr>
        <w:t>Brother</w:t>
      </w:r>
      <w:r>
        <w:rPr>
          <w:b w:val="0"/>
          <w:color w:val="414042"/>
          <w:spacing w:val="-5"/>
        </w:rPr>
        <w:t> </w:t>
      </w:r>
      <w:r>
        <w:rPr>
          <w:b w:val="0"/>
          <w:color w:val="414042"/>
        </w:rPr>
        <w:t>Chute</w:t>
      </w:r>
      <w:r>
        <w:rPr>
          <w:b w:val="0"/>
          <w:color w:val="414042"/>
          <w:spacing w:val="-5"/>
        </w:rPr>
        <w:t> </w:t>
      </w:r>
      <w:r>
        <w:rPr>
          <w:b w:val="0"/>
          <w:color w:val="414042"/>
        </w:rPr>
        <w:t>from</w:t>
      </w:r>
      <w:r>
        <w:rPr>
          <w:b w:val="0"/>
          <w:color w:val="414042"/>
          <w:spacing w:val="-5"/>
        </w:rPr>
        <w:t> </w:t>
      </w:r>
      <w:r>
        <w:rPr>
          <w:b w:val="0"/>
          <w:color w:val="414042"/>
        </w:rPr>
        <w:t>teaching</w:t>
      </w:r>
      <w:r>
        <w:rPr>
          <w:b w:val="0"/>
          <w:color w:val="414042"/>
          <w:spacing w:val="-5"/>
        </w:rPr>
        <w:t> </w:t>
      </w:r>
      <w:r>
        <w:rPr>
          <w:b w:val="0"/>
          <w:color w:val="414042"/>
        </w:rPr>
        <w:t>or</w:t>
      </w:r>
      <w:r>
        <w:rPr>
          <w:b w:val="0"/>
          <w:color w:val="414042"/>
          <w:spacing w:val="-5"/>
        </w:rPr>
        <w:t> </w:t>
      </w:r>
      <w:r>
        <w:rPr>
          <w:b w:val="0"/>
          <w:color w:val="414042"/>
        </w:rPr>
        <w:t>from</w:t>
      </w:r>
      <w:r>
        <w:rPr>
          <w:b w:val="0"/>
          <w:color w:val="414042"/>
          <w:spacing w:val="-5"/>
        </w:rPr>
        <w:t> </w:t>
      </w:r>
      <w:r>
        <w:rPr>
          <w:b w:val="0"/>
          <w:color w:val="414042"/>
        </w:rPr>
        <w:t>contact</w:t>
      </w:r>
      <w:r>
        <w:rPr>
          <w:b w:val="0"/>
          <w:color w:val="414042"/>
          <w:spacing w:val="-5"/>
        </w:rPr>
        <w:t> </w:t>
      </w:r>
      <w:r>
        <w:rPr>
          <w:b w:val="0"/>
          <w:color w:val="414042"/>
        </w:rPr>
        <w:t>with</w:t>
      </w:r>
      <w:r>
        <w:rPr>
          <w:b w:val="0"/>
          <w:color w:val="414042"/>
          <w:spacing w:val="-5"/>
        </w:rPr>
        <w:t> </w:t>
      </w:r>
      <w:r>
        <w:rPr>
          <w:b w:val="0"/>
          <w:color w:val="414042"/>
        </w:rPr>
        <w:t>and</w:t>
      </w:r>
      <w:r>
        <w:rPr>
          <w:b w:val="0"/>
          <w:color w:val="414042"/>
          <w:spacing w:val="-5"/>
        </w:rPr>
        <w:t> </w:t>
      </w:r>
      <w:r>
        <w:rPr>
          <w:b w:val="0"/>
          <w:color w:val="414042"/>
        </w:rPr>
        <w:t>therefore</w:t>
      </w:r>
      <w:r>
        <w:rPr>
          <w:b w:val="0"/>
          <w:color w:val="414042"/>
          <w:spacing w:val="-5"/>
        </w:rPr>
        <w:t> </w:t>
      </w:r>
      <w:r>
        <w:rPr>
          <w:b w:val="0"/>
          <w:color w:val="414042"/>
        </w:rPr>
        <w:t>access</w:t>
      </w:r>
      <w:r>
        <w:rPr>
          <w:b w:val="0"/>
          <w:color w:val="414042"/>
          <w:spacing w:val="-5"/>
        </w:rPr>
        <w:t> </w:t>
      </w:r>
      <w:bookmarkStart w:name=" " w:id="1376"/>
      <w:bookmarkEnd w:id="1376"/>
      <w:r>
        <w:rPr>
          <w:b w:val="0"/>
          <w:color w:val="414042"/>
        </w:rPr>
        <w:t>t</w:t>
      </w:r>
      <w:bookmarkStart w:name=" " w:id="1377"/>
      <w:bookmarkEnd w:id="1377"/>
      <w:r>
        <w:rPr>
          <w:b w:val="0"/>
          <w:color w:val="414042"/>
        </w:rPr>
        <w:t>o</w:t>
      </w:r>
      <w:r>
        <w:rPr>
          <w:b w:val="0"/>
          <w:color w:val="414042"/>
        </w:rPr>
        <w:t> </w:t>
      </w:r>
      <w:r>
        <w:rPr>
          <w:b w:val="0"/>
          <w:color w:val="414042"/>
        </w:rPr>
        <w:t>children. By not taking this opportunity, the Provincial put more children at risk of being sexually abused by Brother</w:t>
      </w:r>
      <w:r>
        <w:rPr>
          <w:b w:val="0"/>
          <w:color w:val="414042"/>
          <w:spacing w:val="-9"/>
        </w:rPr>
        <w:t> </w:t>
      </w:r>
      <w:r>
        <w:rPr>
          <w:b w:val="0"/>
          <w:color w:val="414042"/>
        </w:rPr>
        <w:t>Chute.</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0"/>
        <w:jc w:val="left"/>
      </w:pPr>
      <w:bookmarkStart w:name="Damian De Marco" w:id="1378"/>
      <w:bookmarkEnd w:id="1378"/>
      <w:r>
        <w:rPr/>
      </w:r>
      <w:r>
        <w:rPr>
          <w:b w:val="0"/>
          <w:color w:val="0094D9"/>
        </w:rPr>
        <w:t>Damian De</w:t>
      </w:r>
      <w:r>
        <w:rPr>
          <w:b w:val="0"/>
          <w:color w:val="0094D9"/>
          <w:spacing w:val="-10"/>
        </w:rPr>
        <w:t> </w:t>
      </w:r>
      <w:r>
        <w:rPr>
          <w:b w:val="0"/>
          <w:color w:val="0094D9"/>
        </w:rPr>
        <w:t>Marco</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534"/>
        <w:jc w:val="left"/>
        <w:rPr>
          <w:sz w:val="14"/>
          <w:szCs w:val="14"/>
        </w:rPr>
      </w:pPr>
      <w:bookmarkStart w:name="Damian De Marco was a student at Marist " w:id="1379"/>
      <w:bookmarkEnd w:id="1379"/>
      <w:r>
        <w:rPr/>
      </w:r>
      <w:r>
        <w:rPr>
          <w:b w:val="0"/>
          <w:color w:val="414042"/>
        </w:rPr>
        <w:t>Damian De Marco was a student at Marist College Canberra from 1981 to 1986. He </w:t>
      </w:r>
      <w:r>
        <w:rPr>
          <w:b w:val="0"/>
          <w:color w:val="414042"/>
          <w:spacing w:val="-4"/>
        </w:rPr>
        <w:t>gave </w:t>
      </w:r>
      <w:r>
        <w:rPr>
          <w:b w:val="0"/>
          <w:color w:val="414042"/>
        </w:rPr>
        <w:t>evidence </w:t>
      </w:r>
      <w:r>
        <w:rPr>
          <w:b w:val="0"/>
          <w:color w:val="414042"/>
        </w:rPr>
        <w:t>that</w:t>
      </w:r>
      <w:r>
        <w:rPr>
          <w:b w:val="0"/>
          <w:color w:val="414042"/>
          <w:spacing w:val="-3"/>
        </w:rPr>
        <w:t> </w:t>
      </w:r>
      <w:r>
        <w:rPr>
          <w:b w:val="0"/>
          <w:color w:val="414042"/>
        </w:rPr>
        <w:t>in</w:t>
      </w:r>
      <w:r>
        <w:rPr>
          <w:b w:val="0"/>
          <w:color w:val="414042"/>
          <w:spacing w:val="-3"/>
        </w:rPr>
        <w:t> </w:t>
      </w:r>
      <w:r>
        <w:rPr>
          <w:b w:val="0"/>
          <w:color w:val="414042"/>
        </w:rPr>
        <w:t>1981,</w:t>
      </w:r>
      <w:r>
        <w:rPr>
          <w:b w:val="0"/>
          <w:color w:val="414042"/>
          <w:spacing w:val="-3"/>
        </w:rPr>
        <w:t> </w:t>
      </w:r>
      <w:r>
        <w:rPr>
          <w:b w:val="0"/>
          <w:color w:val="414042"/>
        </w:rPr>
        <w:t>when</w:t>
      </w:r>
      <w:r>
        <w:rPr>
          <w:b w:val="0"/>
          <w:color w:val="414042"/>
          <w:spacing w:val="-3"/>
        </w:rPr>
        <w:t> </w:t>
      </w:r>
      <w:r>
        <w:rPr>
          <w:b w:val="0"/>
          <w:color w:val="414042"/>
        </w:rPr>
        <w:t>he</w:t>
      </w:r>
      <w:r>
        <w:rPr>
          <w:b w:val="0"/>
          <w:color w:val="414042"/>
          <w:spacing w:val="-3"/>
        </w:rPr>
        <w:t> </w:t>
      </w:r>
      <w:r>
        <w:rPr>
          <w:b w:val="0"/>
          <w:color w:val="414042"/>
        </w:rPr>
        <w:t>was</w:t>
      </w:r>
      <w:r>
        <w:rPr>
          <w:b w:val="0"/>
          <w:color w:val="414042"/>
          <w:spacing w:val="-3"/>
        </w:rPr>
        <w:t> </w:t>
      </w:r>
      <w:r>
        <w:rPr>
          <w:b w:val="0"/>
          <w:color w:val="414042"/>
        </w:rPr>
        <w:t>in</w:t>
      </w:r>
      <w:r>
        <w:rPr>
          <w:b w:val="0"/>
          <w:color w:val="414042"/>
          <w:spacing w:val="-3"/>
        </w:rPr>
        <w:t> </w:t>
      </w:r>
      <w:r>
        <w:rPr>
          <w:b w:val="0"/>
          <w:color w:val="414042"/>
        </w:rPr>
        <w:t>year</w:t>
      </w:r>
      <w:r>
        <w:rPr>
          <w:b w:val="0"/>
          <w:color w:val="414042"/>
          <w:spacing w:val="-3"/>
        </w:rPr>
        <w:t> </w:t>
      </w:r>
      <w:r>
        <w:rPr>
          <w:b w:val="0"/>
          <w:color w:val="414042"/>
        </w:rPr>
        <w:t>7,</w:t>
      </w:r>
      <w:r>
        <w:rPr>
          <w:b w:val="0"/>
          <w:color w:val="414042"/>
          <w:spacing w:val="-3"/>
        </w:rPr>
        <w:t> </w:t>
      </w:r>
      <w:r>
        <w:rPr>
          <w:b w:val="0"/>
          <w:color w:val="414042"/>
        </w:rPr>
        <w:t>Brother</w:t>
      </w:r>
      <w:r>
        <w:rPr>
          <w:b w:val="0"/>
          <w:color w:val="414042"/>
          <w:spacing w:val="-3"/>
        </w:rPr>
        <w:t> </w:t>
      </w:r>
      <w:r>
        <w:rPr>
          <w:b w:val="0"/>
          <w:color w:val="414042"/>
        </w:rPr>
        <w:t>Chute</w:t>
      </w:r>
      <w:r>
        <w:rPr>
          <w:b w:val="0"/>
          <w:color w:val="414042"/>
          <w:spacing w:val="-3"/>
        </w:rPr>
        <w:t> </w:t>
      </w:r>
      <w:r>
        <w:rPr>
          <w:b w:val="0"/>
          <w:color w:val="414042"/>
        </w:rPr>
        <w:t>sexually</w:t>
      </w:r>
      <w:r>
        <w:rPr>
          <w:b w:val="0"/>
          <w:color w:val="414042"/>
          <w:spacing w:val="-3"/>
        </w:rPr>
        <w:t> </w:t>
      </w:r>
      <w:r>
        <w:rPr>
          <w:b w:val="0"/>
          <w:color w:val="414042"/>
        </w:rPr>
        <w:t>abused</w:t>
      </w:r>
      <w:r>
        <w:rPr>
          <w:b w:val="0"/>
          <w:color w:val="414042"/>
          <w:spacing w:val="-3"/>
        </w:rPr>
        <w:t> </w:t>
      </w:r>
      <w:r>
        <w:rPr>
          <w:b w:val="0"/>
          <w:color w:val="414042"/>
        </w:rPr>
        <w:t>him</w:t>
      </w:r>
      <w:r>
        <w:rPr>
          <w:b w:val="0"/>
          <w:color w:val="414042"/>
          <w:spacing w:val="-3"/>
        </w:rPr>
        <w:t> </w:t>
      </w:r>
      <w:r>
        <w:rPr>
          <w:b w:val="0"/>
          <w:color w:val="414042"/>
        </w:rPr>
        <w:t>in</w:t>
      </w:r>
      <w:r>
        <w:rPr>
          <w:b w:val="0"/>
          <w:color w:val="414042"/>
          <w:spacing w:val="-3"/>
        </w:rPr>
        <w:t> </w:t>
      </w:r>
      <w:r>
        <w:rPr>
          <w:b w:val="0"/>
          <w:color w:val="414042"/>
        </w:rPr>
        <w:t>a</w:t>
      </w:r>
      <w:r>
        <w:rPr>
          <w:b w:val="0"/>
          <w:color w:val="414042"/>
          <w:spacing w:val="-3"/>
        </w:rPr>
        <w:t> </w:t>
      </w:r>
      <w:r>
        <w:rPr>
          <w:b w:val="0"/>
          <w:color w:val="414042"/>
        </w:rPr>
        <w:t>storeroom</w:t>
      </w:r>
      <w:r>
        <w:rPr>
          <w:b w:val="0"/>
          <w:color w:val="414042"/>
          <w:spacing w:val="-3"/>
        </w:rPr>
        <w:t> </w:t>
      </w:r>
      <w:r>
        <w:rPr>
          <w:b w:val="0"/>
          <w:color w:val="414042"/>
        </w:rPr>
        <w:t>off</w:t>
      </w:r>
      <w:r>
        <w:rPr>
          <w:b w:val="0"/>
          <w:color w:val="414042"/>
          <w:spacing w:val="-3"/>
        </w:rPr>
        <w:t> </w:t>
      </w:r>
      <w:r>
        <w:rPr>
          <w:b w:val="0"/>
          <w:color w:val="414042"/>
        </w:rPr>
        <w:t>his</w:t>
      </w:r>
      <w:r>
        <w:rPr>
          <w:b w:val="0"/>
          <w:color w:val="414042"/>
          <w:spacing w:val="-3"/>
        </w:rPr>
        <w:t> </w:t>
      </w:r>
      <w:bookmarkStart w:name=" " w:id="1380"/>
      <w:bookmarkEnd w:id="1380"/>
      <w:r>
        <w:rPr>
          <w:b w:val="0"/>
          <w:color w:val="414042"/>
        </w:rPr>
        <w:t>office.</w:t>
      </w:r>
      <w:r>
        <w:rPr>
          <w:b w:val="0"/>
          <w:color w:val="414042"/>
        </w:rPr>
        <w:t> </w:t>
      </w:r>
      <w:r>
        <w:rPr>
          <w:b w:val="0"/>
          <w:color w:val="414042"/>
        </w:rPr>
        <w:t>Mr De Marco said that Brother Chute cornered him in a storeroom located at the back of his office, came up behind him, grabbed him and tried to force his hand down the front of his</w:t>
      </w:r>
      <w:r>
        <w:rPr>
          <w:b w:val="0"/>
          <w:color w:val="414042"/>
          <w:spacing w:val="-33"/>
        </w:rPr>
        <w:t> </w:t>
      </w:r>
      <w:r>
        <w:rPr>
          <w:b w:val="0"/>
          <w:color w:val="414042"/>
        </w:rPr>
        <w:t>pants.</w:t>
      </w:r>
      <w:bookmarkStart w:name="246" w:id="1381"/>
      <w:bookmarkEnd w:id="1381"/>
      <w:r>
        <w:rPr>
          <w:b w:val="0"/>
          <w:color w:val="414042"/>
        </w:rPr>
      </w:r>
      <w:r>
        <w:rPr>
          <w:b w:val="0"/>
          <w:color w:val="414042"/>
          <w:position w:val="8"/>
          <w:sz w:val="14"/>
        </w:rPr>
        <w:t>246</w:t>
      </w:r>
      <w:r>
        <w:rPr>
          <w:sz w:val="14"/>
        </w:rPr>
      </w:r>
    </w:p>
    <w:p>
      <w:pPr>
        <w:pStyle w:val="BodyText"/>
        <w:spacing w:line="244" w:lineRule="auto" w:before="1"/>
        <w:ind w:right="1024"/>
        <w:jc w:val="left"/>
        <w:rPr>
          <w:sz w:val="14"/>
          <w:szCs w:val="14"/>
        </w:rPr>
      </w:pPr>
      <w:r>
        <w:rPr>
          <w:b w:val="0"/>
          <w:bCs w:val="0"/>
          <w:color w:val="414042"/>
        </w:rPr>
        <w:t>He said that Brother Chute got his hand ‘part </w:t>
      </w:r>
      <w:r>
        <w:rPr>
          <w:b w:val="0"/>
          <w:bCs w:val="0"/>
          <w:color w:val="414042"/>
          <w:spacing w:val="-3"/>
        </w:rPr>
        <w:t>way </w:t>
      </w:r>
      <w:r>
        <w:rPr>
          <w:b w:val="0"/>
          <w:bCs w:val="0"/>
          <w:color w:val="414042"/>
        </w:rPr>
        <w:t>into </w:t>
      </w:r>
      <w:r>
        <w:rPr>
          <w:b w:val="0"/>
          <w:bCs w:val="0"/>
          <w:color w:val="414042"/>
          <w:spacing w:val="-3"/>
        </w:rPr>
        <w:t>my </w:t>
      </w:r>
      <w:r>
        <w:rPr>
          <w:b w:val="0"/>
          <w:bCs w:val="0"/>
          <w:color w:val="414042"/>
          <w:spacing w:val="-4"/>
        </w:rPr>
        <w:t>pants’, </w:t>
      </w:r>
      <w:r>
        <w:rPr>
          <w:b w:val="0"/>
          <w:bCs w:val="0"/>
          <w:color w:val="414042"/>
        </w:rPr>
        <w:t>but he was ‘squirming and </w:t>
      </w:r>
      <w:r>
        <w:rPr>
          <w:b w:val="0"/>
          <w:bCs w:val="0"/>
          <w:color w:val="414042"/>
        </w:rPr>
        <w:t>wriggling around’ and managed to get free of Brother </w:t>
      </w:r>
      <w:r>
        <w:rPr>
          <w:b w:val="0"/>
          <w:bCs w:val="0"/>
          <w:color w:val="414042"/>
          <w:spacing w:val="-3"/>
        </w:rPr>
        <w:t>Chute’s </w:t>
      </w:r>
      <w:r>
        <w:rPr>
          <w:b w:val="0"/>
          <w:bCs w:val="0"/>
          <w:color w:val="414042"/>
        </w:rPr>
        <w:t>hold and esc</w:t>
      </w:r>
      <w:bookmarkStart w:name="247" w:id="1382"/>
      <w:bookmarkEnd w:id="1382"/>
      <w:r>
        <w:rPr>
          <w:b w:val="0"/>
          <w:bCs w:val="0"/>
          <w:color w:val="414042"/>
        </w:rPr>
        <w:t>ape</w:t>
      </w:r>
      <w:r>
        <w:rPr>
          <w:b w:val="0"/>
          <w:bCs w:val="0"/>
          <w:color w:val="414042"/>
        </w:rPr>
        <w:t>.</w:t>
      </w:r>
      <w:r>
        <w:rPr>
          <w:b w:val="0"/>
          <w:bCs w:val="0"/>
          <w:color w:val="414042"/>
          <w:position w:val="8"/>
          <w:sz w:val="14"/>
          <w:szCs w:val="14"/>
        </w:rPr>
        <w:t>247 </w:t>
      </w:r>
      <w:r>
        <w:rPr>
          <w:b w:val="0"/>
          <w:bCs w:val="0"/>
          <w:color w:val="414042"/>
        </w:rPr>
        <w:t>Mr De </w:t>
      </w:r>
      <w:bookmarkStart w:name=" " w:id="1383"/>
      <w:bookmarkEnd w:id="1383"/>
      <w:r>
        <w:rPr>
          <w:b w:val="0"/>
          <w:bCs w:val="0"/>
          <w:color w:val="414042"/>
        </w:rPr>
        <w:t>Ma</w:t>
      </w:r>
      <w:r>
        <w:rPr>
          <w:b w:val="0"/>
          <w:bCs w:val="0"/>
          <w:color w:val="414042"/>
        </w:rPr>
        <w:t>rco </w:t>
      </w:r>
      <w:r>
        <w:rPr>
          <w:b w:val="0"/>
          <w:bCs w:val="0"/>
          <w:color w:val="414042"/>
        </w:rPr>
        <w:t>did not tell anyone about the incident in the storeroom at the</w:t>
      </w:r>
      <w:r>
        <w:rPr>
          <w:b w:val="0"/>
          <w:bCs w:val="0"/>
          <w:color w:val="414042"/>
          <w:spacing w:val="-35"/>
        </w:rPr>
        <w:t> </w:t>
      </w:r>
      <w:bookmarkStart w:name="248" w:id="1384"/>
      <w:bookmarkEnd w:id="1384"/>
      <w:r>
        <w:rPr>
          <w:b w:val="0"/>
          <w:bCs w:val="0"/>
          <w:color w:val="414042"/>
        </w:rPr>
        <w:t>time</w:t>
      </w:r>
      <w:r>
        <w:rPr>
          <w:b w:val="0"/>
          <w:bCs w:val="0"/>
          <w:color w:val="414042"/>
        </w:rPr>
        <w:t>.</w:t>
      </w:r>
      <w:r>
        <w:rPr>
          <w:b w:val="0"/>
          <w:bCs w:val="0"/>
          <w:color w:val="414042"/>
          <w:position w:val="8"/>
          <w:sz w:val="14"/>
          <w:szCs w:val="14"/>
        </w:rPr>
        <w:t>248</w:t>
      </w:r>
      <w:r>
        <w:rPr>
          <w:sz w:val="14"/>
          <w:szCs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6"/>
        <w:ind w:right="0"/>
        <w:rPr>
          <w:rFonts w:ascii="Calibri Light" w:hAnsi="Calibri Light" w:cs="Calibri Light" w:eastAsia="Calibri Light" w:hint="default"/>
          <w:b w:val="0"/>
          <w:bCs w:val="0"/>
          <w:sz w:val="26"/>
          <w:szCs w:val="26"/>
        </w:rPr>
      </w:pPr>
    </w:p>
    <w:p>
      <w:pPr>
        <w:pStyle w:val="Heading4"/>
        <w:spacing w:line="240" w:lineRule="auto" w:before="58"/>
        <w:ind w:left="533" w:right="0"/>
        <w:jc w:val="left"/>
        <w:rPr>
          <w:b w:val="0"/>
          <w:bCs w:val="0"/>
        </w:rPr>
      </w:pPr>
      <w:bookmarkStart w:name=" " w:id="1385"/>
      <w:bookmarkEnd w:id="1385"/>
      <w:r>
        <w:rPr>
          <w:b w:val="0"/>
          <w:bCs w:val="0"/>
        </w:rPr>
      </w:r>
      <w:bookmarkStart w:name="Damian De Marco’s complaint to teacher M" w:id="1386"/>
      <w:bookmarkEnd w:id="1386"/>
      <w:r>
        <w:rPr>
          <w:b w:val="0"/>
          <w:bCs w:val="0"/>
        </w:rPr>
      </w:r>
      <w:r>
        <w:rPr>
          <w:color w:val="2A4D8B"/>
        </w:rPr>
        <w:t>Damian De </w:t>
      </w:r>
      <w:r>
        <w:rPr>
          <w:color w:val="2A4D8B"/>
          <w:spacing w:val="-3"/>
        </w:rPr>
        <w:t>Marco’s </w:t>
      </w:r>
      <w:r>
        <w:rPr>
          <w:color w:val="2A4D8B"/>
        </w:rPr>
        <w:t>complaint </w:t>
      </w:r>
      <w:r>
        <w:rPr>
          <w:color w:val="004C8F"/>
        </w:rPr>
        <w:t>to teacher Mr John Doyle in</w:t>
      </w:r>
      <w:r>
        <w:rPr>
          <w:color w:val="004C8F"/>
          <w:spacing w:val="-24"/>
        </w:rPr>
        <w:t> </w:t>
      </w:r>
      <w:r>
        <w:rPr>
          <w:color w:val="004C8F"/>
        </w:rPr>
        <w:t>1986</w:t>
      </w:r>
      <w:r>
        <w:rPr>
          <w:b w:val="0"/>
          <w:bCs w:val="0"/>
        </w:rPr>
      </w:r>
    </w:p>
    <w:p>
      <w:pPr>
        <w:spacing w:line="240" w:lineRule="auto" w:before="10"/>
        <w:ind w:right="0"/>
        <w:rPr>
          <w:rFonts w:ascii="Calibri" w:hAnsi="Calibri" w:cs="Calibri" w:eastAsia="Calibri" w:hint="default"/>
          <w:b/>
          <w:bCs/>
          <w:sz w:val="23"/>
          <w:szCs w:val="23"/>
        </w:rPr>
      </w:pPr>
    </w:p>
    <w:p>
      <w:pPr>
        <w:pStyle w:val="BodyText"/>
        <w:spacing w:line="244" w:lineRule="auto"/>
        <w:ind w:left="533" w:right="246"/>
        <w:jc w:val="left"/>
        <w:rPr>
          <w:sz w:val="14"/>
          <w:szCs w:val="14"/>
        </w:rPr>
      </w:pPr>
      <w:bookmarkStart w:name="In Mr De Marco’s statement to the Royal " w:id="1387"/>
      <w:bookmarkEnd w:id="1387"/>
      <w:r>
        <w:rPr/>
      </w:r>
      <w:r>
        <w:rPr>
          <w:b w:val="0"/>
          <w:bCs w:val="0"/>
          <w:color w:val="414042"/>
        </w:rPr>
        <w:t>In Mr De </w:t>
      </w:r>
      <w:r>
        <w:rPr>
          <w:b w:val="0"/>
          <w:bCs w:val="0"/>
          <w:color w:val="414042"/>
          <w:spacing w:val="-4"/>
        </w:rPr>
        <w:t>Marco’s </w:t>
      </w:r>
      <w:r>
        <w:rPr>
          <w:b w:val="0"/>
          <w:bCs w:val="0"/>
          <w:color w:val="414042"/>
        </w:rPr>
        <w:t>statement to the </w:t>
      </w:r>
      <w:r>
        <w:rPr>
          <w:b w:val="0"/>
          <w:bCs w:val="0"/>
          <w:color w:val="414042"/>
          <w:spacing w:val="-3"/>
        </w:rPr>
        <w:t>Royal </w:t>
      </w:r>
      <w:r>
        <w:rPr>
          <w:b w:val="0"/>
          <w:bCs w:val="0"/>
          <w:color w:val="414042"/>
        </w:rPr>
        <w:t>Commission he said that in 1986, when he was in year</w:t>
      </w:r>
      <w:r>
        <w:rPr>
          <w:b w:val="0"/>
          <w:bCs w:val="0"/>
          <w:color w:val="414042"/>
          <w:spacing w:val="-13"/>
        </w:rPr>
        <w:t> </w:t>
      </w:r>
      <w:r>
        <w:rPr>
          <w:b w:val="0"/>
          <w:bCs w:val="0"/>
          <w:color w:val="414042"/>
        </w:rPr>
        <w:t>12, </w:t>
      </w:r>
      <w:r>
        <w:rPr>
          <w:b w:val="0"/>
          <w:bCs w:val="0"/>
          <w:color w:val="414042"/>
        </w:rPr>
        <w:t>Mr De Marco ‘had a gut feeling that [Brother Chute] had developed an inappropriate relationship with [a year 7] boy’ at Marist Colleg</w:t>
      </w:r>
      <w:bookmarkStart w:name="249" w:id="1388"/>
      <w:bookmarkEnd w:id="1388"/>
      <w:r>
        <w:rPr>
          <w:b w:val="0"/>
          <w:bCs w:val="0"/>
          <w:color w:val="414042"/>
        </w:rPr>
        <w:t>e</w:t>
      </w:r>
      <w:r>
        <w:rPr>
          <w:b w:val="0"/>
          <w:bCs w:val="0"/>
          <w:color w:val="414042"/>
        </w:rPr>
        <w:t>.</w:t>
      </w:r>
      <w:r>
        <w:rPr>
          <w:b w:val="0"/>
          <w:bCs w:val="0"/>
          <w:color w:val="414042"/>
          <w:position w:val="8"/>
          <w:sz w:val="14"/>
          <w:szCs w:val="14"/>
        </w:rPr>
        <w:t>249 </w:t>
      </w:r>
      <w:r>
        <w:rPr>
          <w:b w:val="0"/>
          <w:bCs w:val="0"/>
          <w:color w:val="414042"/>
        </w:rPr>
        <w:t>Mr De Marco said he approached Mr John Doyle, the year </w:t>
      </w:r>
      <w:r>
        <w:rPr>
          <w:b w:val="0"/>
          <w:bCs w:val="0"/>
          <w:color w:val="414042"/>
        </w:rPr>
        <w:t>12 form master and a lay </w:t>
      </w:r>
      <w:r>
        <w:rPr>
          <w:b w:val="0"/>
          <w:bCs w:val="0"/>
          <w:color w:val="414042"/>
          <w:spacing w:val="-4"/>
        </w:rPr>
        <w:t>teacher, </w:t>
      </w:r>
      <w:r>
        <w:rPr>
          <w:b w:val="0"/>
          <w:bCs w:val="0"/>
          <w:color w:val="414042"/>
        </w:rPr>
        <w:t>and told him about being ‘sexually assaulted’ by Brother Chute </w:t>
      </w:r>
      <w:r>
        <w:rPr>
          <w:b w:val="0"/>
          <w:bCs w:val="0"/>
          <w:color w:val="414042"/>
        </w:rPr>
        <w:t>in the storeroom and that he was concerned </w:t>
      </w:r>
      <w:r>
        <w:rPr>
          <w:b w:val="0"/>
          <w:bCs w:val="0"/>
          <w:color w:val="414042"/>
          <w:spacing w:val="-3"/>
        </w:rPr>
        <w:t>for </w:t>
      </w:r>
      <w:r>
        <w:rPr>
          <w:b w:val="0"/>
          <w:bCs w:val="0"/>
          <w:color w:val="414042"/>
        </w:rPr>
        <w:t>the year 7 student.</w:t>
      </w:r>
      <w:bookmarkStart w:name="250" w:id="1389"/>
      <w:bookmarkEnd w:id="1389"/>
      <w:r>
        <w:rPr>
          <w:b w:val="0"/>
          <w:bCs w:val="0"/>
          <w:color w:val="414042"/>
        </w:rPr>
      </w:r>
      <w:r>
        <w:rPr>
          <w:b w:val="0"/>
          <w:bCs w:val="0"/>
          <w:color w:val="414042"/>
          <w:position w:val="8"/>
          <w:sz w:val="14"/>
          <w:szCs w:val="14"/>
        </w:rPr>
        <w:t>250 </w:t>
      </w:r>
      <w:r>
        <w:rPr>
          <w:b w:val="0"/>
          <w:bCs w:val="0"/>
          <w:color w:val="414042"/>
        </w:rPr>
        <w:t>Mr Doyle said to him that he </w:t>
      </w:r>
      <w:r>
        <w:rPr>
          <w:b w:val="0"/>
          <w:bCs w:val="0"/>
          <w:color w:val="414042"/>
        </w:rPr>
        <w:t>would </w:t>
      </w:r>
      <w:r>
        <w:rPr>
          <w:b w:val="0"/>
          <w:bCs w:val="0"/>
          <w:color w:val="414042"/>
          <w:spacing w:val="-3"/>
        </w:rPr>
        <w:t>‘deal </w:t>
      </w:r>
      <w:r>
        <w:rPr>
          <w:b w:val="0"/>
          <w:bCs w:val="0"/>
          <w:color w:val="414042"/>
        </w:rPr>
        <w:t>with </w:t>
      </w:r>
      <w:r>
        <w:rPr>
          <w:b w:val="0"/>
          <w:bCs w:val="0"/>
          <w:color w:val="414042"/>
          <w:spacing w:val="-3"/>
        </w:rPr>
        <w:t>it’</w:t>
      </w:r>
      <w:bookmarkStart w:name="251" w:id="1390"/>
      <w:bookmarkEnd w:id="1390"/>
      <w:r>
        <w:rPr>
          <w:b w:val="0"/>
          <w:bCs w:val="0"/>
          <w:color w:val="414042"/>
          <w:spacing w:val="-3"/>
        </w:rPr>
        <w:t>.</w:t>
      </w:r>
      <w:r>
        <w:rPr>
          <w:b w:val="0"/>
          <w:bCs w:val="0"/>
          <w:color w:val="414042"/>
          <w:spacing w:val="-3"/>
          <w:position w:val="8"/>
          <w:sz w:val="14"/>
          <w:szCs w:val="14"/>
        </w:rPr>
        <w:t>251 </w:t>
      </w:r>
      <w:r>
        <w:rPr>
          <w:b w:val="0"/>
          <w:bCs w:val="0"/>
          <w:color w:val="414042"/>
        </w:rPr>
        <w:t>Mr De Marco </w:t>
      </w:r>
      <w:r>
        <w:rPr>
          <w:b w:val="0"/>
          <w:bCs w:val="0"/>
          <w:color w:val="414042"/>
          <w:spacing w:val="-3"/>
        </w:rPr>
        <w:t>stated </w:t>
      </w:r>
      <w:r>
        <w:rPr>
          <w:b w:val="0"/>
          <w:bCs w:val="0"/>
          <w:color w:val="414042"/>
        </w:rPr>
        <w:t>that Mr Doyle told him the following day that Brother </w:t>
      </w:r>
      <w:r>
        <w:rPr>
          <w:b w:val="0"/>
          <w:bCs w:val="0"/>
          <w:color w:val="414042"/>
        </w:rPr>
        <w:t>Chute had denied the allega</w:t>
      </w:r>
      <w:bookmarkStart w:name="252" w:id="1391"/>
      <w:bookmarkEnd w:id="1391"/>
      <w:r>
        <w:rPr>
          <w:b w:val="0"/>
          <w:bCs w:val="0"/>
          <w:color w:val="414042"/>
        </w:rPr>
        <w:t>tions</w:t>
      </w:r>
      <w:r>
        <w:rPr>
          <w:b w:val="0"/>
          <w:bCs w:val="0"/>
          <w:color w:val="414042"/>
        </w:rPr>
        <w:t>.</w:t>
      </w:r>
      <w:r>
        <w:rPr>
          <w:b w:val="0"/>
          <w:bCs w:val="0"/>
          <w:color w:val="414042"/>
          <w:position w:val="8"/>
          <w:sz w:val="14"/>
          <w:szCs w:val="14"/>
        </w:rPr>
        <w:t>252 </w:t>
      </w:r>
      <w:r>
        <w:rPr>
          <w:b w:val="0"/>
          <w:bCs w:val="0"/>
          <w:color w:val="414042"/>
        </w:rPr>
        <w:t>Mr De Marco said that Mr Doyle told him that he had spoken </w:t>
      </w:r>
      <w:r>
        <w:rPr>
          <w:b w:val="0"/>
          <w:bCs w:val="0"/>
          <w:color w:val="414042"/>
        </w:rPr>
        <w:t>to the </w:t>
      </w:r>
      <w:r>
        <w:rPr>
          <w:b w:val="0"/>
          <w:bCs w:val="0"/>
          <w:color w:val="414042"/>
          <w:spacing w:val="-3"/>
        </w:rPr>
        <w:t>headmaster, </w:t>
      </w:r>
      <w:r>
        <w:rPr>
          <w:b w:val="0"/>
          <w:bCs w:val="0"/>
          <w:color w:val="414042"/>
        </w:rPr>
        <w:t>Brother Heinrich, about it and that ‘nothing will be</w:t>
      </w:r>
      <w:r>
        <w:rPr>
          <w:b w:val="0"/>
          <w:bCs w:val="0"/>
          <w:color w:val="414042"/>
          <w:spacing w:val="-2"/>
        </w:rPr>
        <w:t> </w:t>
      </w:r>
      <w:r>
        <w:rPr>
          <w:b w:val="0"/>
          <w:bCs w:val="0"/>
          <w:color w:val="414042"/>
          <w:spacing w:val="-3"/>
        </w:rPr>
        <w:t>done’.</w:t>
      </w:r>
      <w:bookmarkStart w:name="253" w:id="1392"/>
      <w:bookmarkEnd w:id="1392"/>
      <w:r>
        <w:rPr>
          <w:b w:val="0"/>
          <w:bCs w:val="0"/>
          <w:color w:val="414042"/>
          <w:spacing w:val="-3"/>
        </w:rPr>
      </w:r>
      <w:r>
        <w:rPr>
          <w:b w:val="0"/>
          <w:bCs w:val="0"/>
          <w:color w:val="414042"/>
          <w:spacing w:val="-3"/>
          <w:position w:val="8"/>
          <w:sz w:val="14"/>
          <w:szCs w:val="14"/>
        </w:rPr>
        <w:t>253</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12"/>
        <w:jc w:val="left"/>
      </w:pPr>
      <w:bookmarkStart w:name="Mr De Marco had disclosed the 1986 conve" w:id="1393"/>
      <w:bookmarkEnd w:id="1393"/>
      <w:r>
        <w:rPr/>
      </w:r>
      <w:r>
        <w:rPr>
          <w:b w:val="0"/>
          <w:bCs w:val="0"/>
          <w:color w:val="414042"/>
        </w:rPr>
        <w:t>Mr De Marco had disclosed the 1986 conversation with Mr Doyle in 1993, 2008 and 2009. In</w:t>
      </w:r>
      <w:r>
        <w:rPr>
          <w:b w:val="0"/>
          <w:bCs w:val="0"/>
          <w:color w:val="414042"/>
          <w:spacing w:val="-27"/>
        </w:rPr>
        <w:t> </w:t>
      </w:r>
      <w:bookmarkStart w:name=" " w:id="1394"/>
      <w:bookmarkEnd w:id="1394"/>
      <w:r>
        <w:rPr>
          <w:b w:val="0"/>
          <w:bCs w:val="0"/>
          <w:color w:val="414042"/>
        </w:rPr>
        <w:t>1993</w:t>
      </w:r>
      <w:r>
        <w:rPr>
          <w:b w:val="0"/>
          <w:bCs w:val="0"/>
          <w:color w:val="414042"/>
        </w:rPr>
        <w:t> </w:t>
      </w:r>
      <w:r>
        <w:rPr>
          <w:b w:val="0"/>
          <w:bCs w:val="0"/>
          <w:color w:val="414042"/>
        </w:rPr>
        <w:t>he told Brother </w:t>
      </w:r>
      <w:r>
        <w:rPr>
          <w:b w:val="0"/>
          <w:bCs w:val="0"/>
          <w:color w:val="414042"/>
          <w:spacing w:val="-3"/>
        </w:rPr>
        <w:t>Turton, </w:t>
      </w:r>
      <w:r>
        <w:rPr>
          <w:b w:val="0"/>
          <w:bCs w:val="0"/>
          <w:color w:val="414042"/>
        </w:rPr>
        <w:t>the then Provincial, about the conversation and Brother </w:t>
      </w:r>
      <w:r>
        <w:rPr>
          <w:b w:val="0"/>
          <w:bCs w:val="0"/>
          <w:color w:val="414042"/>
          <w:spacing w:val="-4"/>
        </w:rPr>
        <w:t>Turton </w:t>
      </w:r>
      <w:r>
        <w:rPr>
          <w:b w:val="0"/>
          <w:bCs w:val="0"/>
          <w:color w:val="414042"/>
        </w:rPr>
        <w:t>recorded </w:t>
      </w:r>
      <w:r>
        <w:rPr>
          <w:b w:val="0"/>
          <w:bCs w:val="0"/>
          <w:color w:val="414042"/>
        </w:rPr>
        <w:t>that Mr De Marco </w:t>
      </w:r>
      <w:r>
        <w:rPr>
          <w:b w:val="0"/>
          <w:bCs w:val="0"/>
          <w:color w:val="414042"/>
          <w:spacing w:val="-3"/>
        </w:rPr>
        <w:t>‘spoke </w:t>
      </w:r>
      <w:r>
        <w:rPr>
          <w:b w:val="0"/>
          <w:bCs w:val="0"/>
          <w:color w:val="414042"/>
        </w:rPr>
        <w:t>to a lay teacher in </w:t>
      </w:r>
      <w:r>
        <w:rPr>
          <w:b w:val="0"/>
          <w:bCs w:val="0"/>
          <w:color w:val="414042"/>
          <w:spacing w:val="-5"/>
        </w:rPr>
        <w:t>Year </w:t>
      </w:r>
      <w:r>
        <w:rPr>
          <w:b w:val="0"/>
          <w:bCs w:val="0"/>
          <w:color w:val="414042"/>
        </w:rPr>
        <w:t>12 who dismissed the concern and said that </w:t>
      </w:r>
      <w:r>
        <w:rPr>
          <w:b w:val="0"/>
          <w:bCs w:val="0"/>
          <w:color w:val="414042"/>
        </w:rPr>
        <w:t>nothing could be done about </w:t>
      </w:r>
      <w:r>
        <w:rPr>
          <w:b w:val="0"/>
          <w:bCs w:val="0"/>
          <w:color w:val="414042"/>
          <w:spacing w:val="-3"/>
        </w:rPr>
        <w:t>it’.</w:t>
      </w:r>
      <w:bookmarkStart w:name="254" w:id="1395"/>
      <w:bookmarkEnd w:id="1395"/>
      <w:r>
        <w:rPr>
          <w:b w:val="0"/>
          <w:bCs w:val="0"/>
          <w:color w:val="414042"/>
          <w:spacing w:val="-3"/>
        </w:rPr>
      </w:r>
      <w:r>
        <w:rPr>
          <w:rFonts w:ascii="Calibri" w:hAnsi="Calibri" w:cs="Calibri" w:eastAsia="Calibri" w:hint="default"/>
          <w:color w:val="414042"/>
          <w:spacing w:val="-3"/>
          <w:position w:val="8"/>
          <w:sz w:val="14"/>
          <w:szCs w:val="14"/>
        </w:rPr>
        <w:t>254  </w:t>
      </w:r>
      <w:r>
        <w:rPr>
          <w:b w:val="0"/>
          <w:bCs w:val="0"/>
          <w:color w:val="414042"/>
        </w:rPr>
        <w:t>In 2008 Mr De Marco told psychiatrist Dr Klug</w:t>
      </w:r>
      <w:r>
        <w:rPr>
          <w:b w:val="0"/>
          <w:bCs w:val="0"/>
          <w:color w:val="414042"/>
          <w:spacing w:val="-29"/>
        </w:rPr>
        <w:t> </w:t>
      </w:r>
      <w:r>
        <w:rPr>
          <w:b w:val="0"/>
          <w:bCs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288"/>
        <w:jc w:val="left"/>
        <w:rPr>
          <w:rFonts w:ascii="Calibri" w:hAnsi="Calibri" w:cs="Calibri" w:eastAsia="Calibri" w:hint="default"/>
          <w:sz w:val="14"/>
          <w:szCs w:val="14"/>
        </w:rPr>
      </w:pPr>
      <w:bookmarkStart w:name="seeing Kostka with one particular boy … " w:id="1396"/>
      <w:bookmarkEnd w:id="1396"/>
      <w:r>
        <w:rPr/>
      </w:r>
      <w:r>
        <w:rPr>
          <w:b w:val="0"/>
          <w:bCs w:val="0"/>
          <w:color w:val="414042"/>
        </w:rPr>
        <w:t>seeing </w:t>
      </w:r>
      <w:r>
        <w:rPr>
          <w:b w:val="0"/>
          <w:bCs w:val="0"/>
          <w:color w:val="414042"/>
          <w:spacing w:val="-3"/>
        </w:rPr>
        <w:t>Kostka </w:t>
      </w:r>
      <w:r>
        <w:rPr>
          <w:b w:val="0"/>
          <w:bCs w:val="0"/>
          <w:color w:val="414042"/>
        </w:rPr>
        <w:t>with one particular boy … [he] decided to tell John Doyle, the form master </w:t>
      </w:r>
      <w:r>
        <w:rPr>
          <w:b w:val="0"/>
          <w:bCs w:val="0"/>
          <w:color w:val="414042"/>
        </w:rPr>
        <w:t>(a</w:t>
      </w:r>
      <w:r>
        <w:rPr>
          <w:b w:val="0"/>
          <w:bCs w:val="0"/>
          <w:color w:val="414042"/>
          <w:spacing w:val="-3"/>
        </w:rPr>
        <w:t> </w:t>
      </w:r>
      <w:r>
        <w:rPr>
          <w:b w:val="0"/>
          <w:bCs w:val="0"/>
          <w:color w:val="414042"/>
        </w:rPr>
        <w:t>lay</w:t>
      </w:r>
      <w:r>
        <w:rPr>
          <w:b w:val="0"/>
          <w:bCs w:val="0"/>
          <w:color w:val="414042"/>
          <w:spacing w:val="-3"/>
        </w:rPr>
        <w:t> </w:t>
      </w:r>
      <w:r>
        <w:rPr>
          <w:b w:val="0"/>
          <w:bCs w:val="0"/>
          <w:color w:val="414042"/>
        </w:rPr>
        <w:t>teacher)</w:t>
      </w:r>
      <w:r>
        <w:rPr>
          <w:b w:val="0"/>
          <w:bCs w:val="0"/>
          <w:color w:val="414042"/>
          <w:spacing w:val="-3"/>
        </w:rPr>
        <w:t> </w:t>
      </w:r>
      <w:r>
        <w:rPr>
          <w:b w:val="0"/>
          <w:bCs w:val="0"/>
          <w:color w:val="414042"/>
        </w:rPr>
        <w:t>to</w:t>
      </w:r>
      <w:r>
        <w:rPr>
          <w:b w:val="0"/>
          <w:bCs w:val="0"/>
          <w:color w:val="414042"/>
          <w:spacing w:val="-3"/>
        </w:rPr>
        <w:t> </w:t>
      </w:r>
      <w:r>
        <w:rPr>
          <w:b w:val="0"/>
          <w:bCs w:val="0"/>
          <w:color w:val="414042"/>
        </w:rPr>
        <w:t>try</w:t>
      </w:r>
      <w:r>
        <w:rPr>
          <w:b w:val="0"/>
          <w:bCs w:val="0"/>
          <w:color w:val="414042"/>
          <w:spacing w:val="-3"/>
        </w:rPr>
        <w:t> </w:t>
      </w:r>
      <w:r>
        <w:rPr>
          <w:b w:val="0"/>
          <w:bCs w:val="0"/>
          <w:color w:val="414042"/>
        </w:rPr>
        <w:t>to</w:t>
      </w:r>
      <w:r>
        <w:rPr>
          <w:b w:val="0"/>
          <w:bCs w:val="0"/>
          <w:color w:val="414042"/>
          <w:spacing w:val="-3"/>
        </w:rPr>
        <w:t> </w:t>
      </w:r>
      <w:r>
        <w:rPr>
          <w:b w:val="0"/>
          <w:bCs w:val="0"/>
          <w:color w:val="414042"/>
        </w:rPr>
        <w:t>stop</w:t>
      </w:r>
      <w:r>
        <w:rPr>
          <w:b w:val="0"/>
          <w:bCs w:val="0"/>
          <w:color w:val="414042"/>
          <w:spacing w:val="-3"/>
        </w:rPr>
        <w:t> </w:t>
      </w:r>
      <w:r>
        <w:rPr>
          <w:b w:val="0"/>
          <w:bCs w:val="0"/>
          <w:color w:val="414042"/>
        </w:rPr>
        <w:t>him</w:t>
      </w:r>
      <w:r>
        <w:rPr>
          <w:b w:val="0"/>
          <w:bCs w:val="0"/>
          <w:color w:val="414042"/>
          <w:spacing w:val="-3"/>
        </w:rPr>
        <w:t> </w:t>
      </w:r>
      <w:r>
        <w:rPr>
          <w:b w:val="0"/>
          <w:bCs w:val="0"/>
          <w:color w:val="414042"/>
        </w:rPr>
        <w:t>(Kostka)</w:t>
      </w:r>
      <w:r>
        <w:rPr>
          <w:b w:val="0"/>
          <w:bCs w:val="0"/>
          <w:color w:val="414042"/>
          <w:spacing w:val="-3"/>
        </w:rPr>
        <w:t> </w:t>
      </w:r>
      <w:r>
        <w:rPr>
          <w:b w:val="0"/>
          <w:bCs w:val="0"/>
          <w:color w:val="414042"/>
        </w:rPr>
        <w:t>–</w:t>
      </w:r>
      <w:r>
        <w:rPr>
          <w:b w:val="0"/>
          <w:bCs w:val="0"/>
          <w:color w:val="414042"/>
          <w:spacing w:val="-3"/>
        </w:rPr>
        <w:t> </w:t>
      </w:r>
      <w:r>
        <w:rPr>
          <w:b w:val="0"/>
          <w:bCs w:val="0"/>
          <w:color w:val="414042"/>
        </w:rPr>
        <w:t>Doyle</w:t>
      </w:r>
      <w:r>
        <w:rPr>
          <w:b w:val="0"/>
          <w:bCs w:val="0"/>
          <w:color w:val="414042"/>
          <w:spacing w:val="-3"/>
        </w:rPr>
        <w:t> </w:t>
      </w:r>
      <w:r>
        <w:rPr>
          <w:b w:val="0"/>
          <w:bCs w:val="0"/>
          <w:color w:val="414042"/>
        </w:rPr>
        <w:t>said</w:t>
      </w:r>
      <w:r>
        <w:rPr>
          <w:b w:val="0"/>
          <w:bCs w:val="0"/>
          <w:color w:val="414042"/>
          <w:spacing w:val="-3"/>
        </w:rPr>
        <w:t> </w:t>
      </w:r>
      <w:r>
        <w:rPr>
          <w:b w:val="0"/>
          <w:bCs w:val="0"/>
          <w:color w:val="414042"/>
        </w:rPr>
        <w:t>he</w:t>
      </w:r>
      <w:r>
        <w:rPr>
          <w:b w:val="0"/>
          <w:bCs w:val="0"/>
          <w:color w:val="414042"/>
          <w:spacing w:val="-3"/>
        </w:rPr>
        <w:t> </w:t>
      </w:r>
      <w:r>
        <w:rPr>
          <w:b w:val="0"/>
          <w:bCs w:val="0"/>
          <w:color w:val="414042"/>
        </w:rPr>
        <w:t>would</w:t>
      </w:r>
      <w:r>
        <w:rPr>
          <w:b w:val="0"/>
          <w:bCs w:val="0"/>
          <w:color w:val="414042"/>
          <w:spacing w:val="-3"/>
        </w:rPr>
        <w:t> </w:t>
      </w:r>
      <w:r>
        <w:rPr>
          <w:b w:val="0"/>
          <w:bCs w:val="0"/>
          <w:color w:val="414042"/>
        </w:rPr>
        <w:t>look</w:t>
      </w:r>
      <w:r>
        <w:rPr>
          <w:b w:val="0"/>
          <w:bCs w:val="0"/>
          <w:color w:val="414042"/>
          <w:spacing w:val="-3"/>
        </w:rPr>
        <w:t> </w:t>
      </w:r>
      <w:r>
        <w:rPr>
          <w:b w:val="0"/>
          <w:bCs w:val="0"/>
          <w:color w:val="414042"/>
        </w:rPr>
        <w:t>into</w:t>
      </w:r>
      <w:r>
        <w:rPr>
          <w:b w:val="0"/>
          <w:bCs w:val="0"/>
          <w:color w:val="414042"/>
          <w:spacing w:val="-3"/>
        </w:rPr>
        <w:t> </w:t>
      </w:r>
      <w:r>
        <w:rPr>
          <w:b w:val="0"/>
          <w:bCs w:val="0"/>
          <w:color w:val="414042"/>
        </w:rPr>
        <w:t>it</w:t>
      </w:r>
      <w:r>
        <w:rPr>
          <w:b w:val="0"/>
          <w:bCs w:val="0"/>
          <w:color w:val="414042"/>
          <w:spacing w:val="-3"/>
        </w:rPr>
        <w:t> </w:t>
      </w:r>
      <w:r>
        <w:rPr>
          <w:b w:val="0"/>
          <w:bCs w:val="0"/>
          <w:color w:val="414042"/>
        </w:rPr>
        <w:t>–</w:t>
      </w:r>
      <w:r>
        <w:rPr>
          <w:b w:val="0"/>
          <w:bCs w:val="0"/>
          <w:color w:val="414042"/>
          <w:spacing w:val="-3"/>
        </w:rPr>
        <w:t> </w:t>
      </w:r>
      <w:r>
        <w:rPr>
          <w:b w:val="0"/>
          <w:bCs w:val="0"/>
          <w:color w:val="414042"/>
        </w:rPr>
        <w:t>the</w:t>
      </w:r>
      <w:r>
        <w:rPr>
          <w:b w:val="0"/>
          <w:bCs w:val="0"/>
          <w:color w:val="414042"/>
          <w:spacing w:val="-3"/>
        </w:rPr>
        <w:t> </w:t>
      </w:r>
      <w:r>
        <w:rPr>
          <w:b w:val="0"/>
          <w:bCs w:val="0"/>
          <w:color w:val="414042"/>
        </w:rPr>
        <w:t>next</w:t>
      </w:r>
      <w:r>
        <w:rPr>
          <w:b w:val="0"/>
          <w:bCs w:val="0"/>
          <w:color w:val="414042"/>
          <w:spacing w:val="-3"/>
        </w:rPr>
        <w:t> </w:t>
      </w:r>
      <w:r>
        <w:rPr>
          <w:b w:val="0"/>
          <w:bCs w:val="0"/>
          <w:color w:val="414042"/>
        </w:rPr>
        <w:t>da</w:t>
      </w:r>
      <w:bookmarkStart w:name=" " w:id="1397"/>
      <w:bookmarkEnd w:id="1397"/>
      <w:r>
        <w:rPr>
          <w:b w:val="0"/>
          <w:bCs w:val="0"/>
          <w:color w:val="414042"/>
        </w:rPr>
        <w:t>y</w:t>
      </w:r>
      <w:r>
        <w:rPr>
          <w:b w:val="0"/>
          <w:bCs w:val="0"/>
          <w:color w:val="414042"/>
        </w:rPr>
        <w:t> </w:t>
      </w:r>
      <w:r>
        <w:rPr>
          <w:b w:val="0"/>
          <w:bCs w:val="0"/>
          <w:color w:val="414042"/>
        </w:rPr>
        <w:t>or something </w:t>
      </w:r>
      <w:r>
        <w:rPr>
          <w:b w:val="0"/>
          <w:bCs w:val="0"/>
          <w:color w:val="414042"/>
          <w:spacing w:val="-3"/>
        </w:rPr>
        <w:t>like </w:t>
      </w:r>
      <w:r>
        <w:rPr>
          <w:b w:val="0"/>
          <w:bCs w:val="0"/>
          <w:color w:val="414042"/>
        </w:rPr>
        <w:t>that he would do something about it – I remember being</w:t>
      </w:r>
      <w:r>
        <w:rPr>
          <w:b w:val="0"/>
          <w:bCs w:val="0"/>
          <w:color w:val="414042"/>
          <w:spacing w:val="-16"/>
        </w:rPr>
        <w:t> </w:t>
      </w:r>
      <w:r>
        <w:rPr>
          <w:b w:val="0"/>
          <w:bCs w:val="0"/>
          <w:color w:val="414042"/>
        </w:rPr>
        <w:t>dumbfounded </w:t>
      </w:r>
      <w:r>
        <w:rPr>
          <w:b w:val="0"/>
          <w:bCs w:val="0"/>
          <w:color w:val="414042"/>
        </w:rPr>
        <w:t>at the lack of desire and effort</w:t>
      </w:r>
      <w:r>
        <w:rPr>
          <w:b w:val="0"/>
          <w:bCs w:val="0"/>
          <w:color w:val="414042"/>
          <w:spacing w:val="-21"/>
        </w:rPr>
        <w:t> </w:t>
      </w:r>
      <w:bookmarkStart w:name="255" w:id="1398"/>
      <w:bookmarkEnd w:id="1398"/>
      <w:r>
        <w:rPr>
          <w:b w:val="0"/>
          <w:bCs w:val="0"/>
          <w:color w:val="414042"/>
        </w:rPr>
        <w:t>…</w:t>
      </w:r>
      <w:r>
        <w:rPr>
          <w:rFonts w:ascii="Calibri" w:hAnsi="Calibri" w:cs="Calibri" w:eastAsia="Calibri" w:hint="default"/>
          <w:color w:val="414042"/>
          <w:position w:val="8"/>
          <w:sz w:val="14"/>
          <w:szCs w:val="14"/>
        </w:rPr>
        <w:t>255</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986"/>
        <w:jc w:val="left"/>
      </w:pPr>
      <w:bookmarkStart w:name="In 2009 Mr De Marco told another psychia" w:id="1399"/>
      <w:bookmarkEnd w:id="1399"/>
      <w:r>
        <w:rPr/>
      </w:r>
      <w:r>
        <w:rPr>
          <w:b w:val="0"/>
          <w:color w:val="414042"/>
        </w:rPr>
        <w:t>In</w:t>
      </w:r>
      <w:r>
        <w:rPr>
          <w:b w:val="0"/>
          <w:color w:val="414042"/>
          <w:spacing w:val="-3"/>
        </w:rPr>
        <w:t> </w:t>
      </w:r>
      <w:r>
        <w:rPr>
          <w:b w:val="0"/>
          <w:color w:val="414042"/>
        </w:rPr>
        <w:t>2009</w:t>
      </w:r>
      <w:r>
        <w:rPr>
          <w:b w:val="0"/>
          <w:color w:val="414042"/>
          <w:spacing w:val="-3"/>
        </w:rPr>
        <w:t> </w:t>
      </w:r>
      <w:r>
        <w:rPr>
          <w:b w:val="0"/>
          <w:color w:val="414042"/>
        </w:rPr>
        <w:t>Mr</w:t>
      </w:r>
      <w:r>
        <w:rPr>
          <w:b w:val="0"/>
          <w:color w:val="414042"/>
          <w:spacing w:val="-3"/>
        </w:rPr>
        <w:t> </w:t>
      </w:r>
      <w:r>
        <w:rPr>
          <w:b w:val="0"/>
          <w:color w:val="414042"/>
        </w:rPr>
        <w:t>De</w:t>
      </w:r>
      <w:r>
        <w:rPr>
          <w:b w:val="0"/>
          <w:color w:val="414042"/>
          <w:spacing w:val="-3"/>
        </w:rPr>
        <w:t> </w:t>
      </w:r>
      <w:r>
        <w:rPr>
          <w:b w:val="0"/>
          <w:color w:val="414042"/>
        </w:rPr>
        <w:t>Marco</w:t>
      </w:r>
      <w:r>
        <w:rPr>
          <w:b w:val="0"/>
          <w:color w:val="414042"/>
          <w:spacing w:val="-3"/>
        </w:rPr>
        <w:t> </w:t>
      </w:r>
      <w:r>
        <w:rPr>
          <w:b w:val="0"/>
          <w:color w:val="414042"/>
        </w:rPr>
        <w:t>told</w:t>
      </w:r>
      <w:r>
        <w:rPr>
          <w:b w:val="0"/>
          <w:color w:val="414042"/>
          <w:spacing w:val="-3"/>
        </w:rPr>
        <w:t> </w:t>
      </w:r>
      <w:r>
        <w:rPr>
          <w:b w:val="0"/>
          <w:color w:val="414042"/>
        </w:rPr>
        <w:t>another</w:t>
      </w:r>
      <w:r>
        <w:rPr>
          <w:b w:val="0"/>
          <w:color w:val="414042"/>
          <w:spacing w:val="-3"/>
        </w:rPr>
        <w:t> </w:t>
      </w:r>
      <w:r>
        <w:rPr>
          <w:b w:val="0"/>
          <w:color w:val="414042"/>
        </w:rPr>
        <w:t>psychiatrist,</w:t>
      </w:r>
      <w:r>
        <w:rPr>
          <w:b w:val="0"/>
          <w:color w:val="414042"/>
          <w:spacing w:val="-3"/>
        </w:rPr>
        <w:t> </w:t>
      </w:r>
      <w:r>
        <w:rPr>
          <w:b w:val="0"/>
          <w:color w:val="414042"/>
        </w:rPr>
        <w:t>Dr</w:t>
      </w:r>
      <w:r>
        <w:rPr>
          <w:b w:val="0"/>
          <w:color w:val="414042"/>
          <w:spacing w:val="-3"/>
        </w:rPr>
        <w:t> </w:t>
      </w:r>
      <w:r>
        <w:rPr>
          <w:b w:val="0"/>
          <w:color w:val="414042"/>
        </w:rPr>
        <w:t>Wendy</w:t>
      </w:r>
      <w:r>
        <w:rPr>
          <w:b w:val="0"/>
          <w:color w:val="414042"/>
          <w:spacing w:val="-3"/>
        </w:rPr>
        <w:t> </w:t>
      </w:r>
      <w:r>
        <w:rPr>
          <w:b w:val="0"/>
          <w:color w:val="414042"/>
        </w:rPr>
        <w:t>Roberts,</w:t>
      </w:r>
      <w:r>
        <w:rPr>
          <w:b w:val="0"/>
          <w:color w:val="414042"/>
          <w:spacing w:val="-3"/>
        </w:rPr>
        <w:t> </w:t>
      </w:r>
      <w:r>
        <w:rPr>
          <w:b w:val="0"/>
          <w:color w:val="414042"/>
        </w:rPr>
        <w:t>about</w:t>
      </w:r>
      <w:r>
        <w:rPr>
          <w:b w:val="0"/>
          <w:color w:val="414042"/>
          <w:spacing w:val="-3"/>
        </w:rPr>
        <w:t> </w:t>
      </w:r>
      <w:r>
        <w:rPr>
          <w:b w:val="0"/>
          <w:color w:val="414042"/>
        </w:rPr>
        <w:t>Mr</w:t>
      </w:r>
      <w:r>
        <w:rPr>
          <w:b w:val="0"/>
          <w:color w:val="414042"/>
          <w:spacing w:val="-3"/>
        </w:rPr>
        <w:t> </w:t>
      </w:r>
      <w:r>
        <w:rPr>
          <w:b w:val="0"/>
          <w:color w:val="414042"/>
        </w:rPr>
        <w:t>Doyle</w:t>
      </w:r>
      <w:r>
        <w:rPr>
          <w:b w:val="0"/>
          <w:color w:val="414042"/>
          <w:spacing w:val="-3"/>
        </w:rPr>
        <w:t> </w:t>
      </w:r>
      <w:r>
        <w:rPr>
          <w:b w:val="0"/>
          <w:color w:val="414042"/>
        </w:rPr>
        <w:t>and</w:t>
      </w:r>
      <w:r>
        <w:rPr>
          <w:b w:val="0"/>
          <w:color w:val="414042"/>
          <w:spacing w:val="-3"/>
        </w:rPr>
        <w:t> </w:t>
      </w:r>
      <w:r>
        <w:rPr>
          <w:b w:val="0"/>
          <w:color w:val="414042"/>
        </w:rPr>
        <w:t>she </w:t>
      </w:r>
      <w:r>
        <w:rPr>
          <w:b w:val="0"/>
          <w:color w:val="414042"/>
        </w:rPr>
        <w:t>recorded him</w:t>
      </w:r>
      <w:r>
        <w:rPr>
          <w:b w:val="0"/>
          <w:color w:val="414042"/>
          <w:spacing w:val="-17"/>
        </w:rPr>
        <w:t> </w:t>
      </w:r>
      <w:r>
        <w:rPr>
          <w:b w:val="0"/>
          <w:color w:val="414042"/>
        </w:rPr>
        <w:t>saying:</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1373" w:right="0"/>
        <w:jc w:val="left"/>
      </w:pPr>
      <w:bookmarkStart w:name="I watched [Brother Chute] and he was up " w:id="1400"/>
      <w:bookmarkEnd w:id="1400"/>
      <w:r>
        <w:rPr/>
      </w:r>
      <w:r>
        <w:rPr>
          <w:b w:val="0"/>
          <w:color w:val="414042"/>
        </w:rPr>
        <w:t>I watched [Brother Chute] and he was up to the same </w:t>
      </w:r>
      <w:r>
        <w:rPr>
          <w:b w:val="0"/>
          <w:color w:val="414042"/>
          <w:spacing w:val="-4"/>
        </w:rPr>
        <w:t>stuff. </w:t>
      </w:r>
      <w:r>
        <w:rPr>
          <w:b w:val="0"/>
          <w:color w:val="414042"/>
        </w:rPr>
        <w:t>There was one kid when in</w:t>
      </w:r>
      <w:r>
        <w:rPr>
          <w:b w:val="0"/>
          <w:color w:val="414042"/>
          <w:spacing w:val="-24"/>
        </w:rPr>
        <w:t> </w:t>
      </w:r>
      <w:r>
        <w:rPr>
          <w:b w:val="0"/>
          <w:color w:val="414042"/>
          <w:spacing w:val="-5"/>
        </w:rPr>
        <w:t>Year</w:t>
      </w:r>
      <w:r>
        <w:rPr>
          <w:spacing w:val="-5"/>
        </w:rPr>
      </w:r>
    </w:p>
    <w:p>
      <w:pPr>
        <w:pStyle w:val="BodyText"/>
        <w:spacing w:line="244" w:lineRule="auto" w:before="7"/>
        <w:ind w:left="1373" w:right="163"/>
        <w:jc w:val="left"/>
        <w:rPr>
          <w:sz w:val="14"/>
          <w:szCs w:val="14"/>
        </w:rPr>
      </w:pPr>
      <w:r>
        <w:rPr>
          <w:b w:val="0"/>
          <w:bCs w:val="0"/>
          <w:color w:val="414042"/>
        </w:rPr>
        <w:t>12. </w:t>
      </w:r>
      <w:r>
        <w:rPr>
          <w:b w:val="0"/>
          <w:bCs w:val="0"/>
          <w:color w:val="414042"/>
          <w:spacing w:val="-6"/>
        </w:rPr>
        <w:t>You </w:t>
      </w:r>
      <w:r>
        <w:rPr>
          <w:b w:val="0"/>
          <w:bCs w:val="0"/>
          <w:color w:val="414042"/>
        </w:rPr>
        <w:t>could tell he had him in the fold. I don’t know the </w:t>
      </w:r>
      <w:r>
        <w:rPr>
          <w:b w:val="0"/>
          <w:bCs w:val="0"/>
          <w:color w:val="414042"/>
          <w:spacing w:val="-3"/>
        </w:rPr>
        <w:t>boy’s </w:t>
      </w:r>
      <w:r>
        <w:rPr>
          <w:b w:val="0"/>
          <w:bCs w:val="0"/>
          <w:color w:val="414042"/>
        </w:rPr>
        <w:t>name. I felt </w:t>
      </w:r>
      <w:r>
        <w:rPr>
          <w:b w:val="0"/>
          <w:bCs w:val="0"/>
          <w:color w:val="414042"/>
          <w:spacing w:val="-3"/>
        </w:rPr>
        <w:t>for </w:t>
      </w:r>
      <w:r>
        <w:rPr>
          <w:b w:val="0"/>
          <w:bCs w:val="0"/>
          <w:color w:val="414042"/>
        </w:rPr>
        <w:t>sure this kid </w:t>
      </w:r>
      <w:r>
        <w:rPr>
          <w:b w:val="0"/>
          <w:bCs w:val="0"/>
          <w:color w:val="414042"/>
        </w:rPr>
        <w:t>is being done over and it was horrific to watch and I thought I’ve got a responsibility. So I went to John Doyle, </w:t>
      </w:r>
      <w:r>
        <w:rPr>
          <w:b w:val="0"/>
          <w:bCs w:val="0"/>
          <w:color w:val="414042"/>
          <w:spacing w:val="-3"/>
        </w:rPr>
        <w:t>my </w:t>
      </w:r>
      <w:r>
        <w:rPr>
          <w:b w:val="0"/>
          <w:bCs w:val="0"/>
          <w:color w:val="414042"/>
        </w:rPr>
        <w:t>Form Master and told him the whole lot. He said ‘leave it with </w:t>
      </w:r>
      <w:r>
        <w:rPr>
          <w:b w:val="0"/>
          <w:bCs w:val="0"/>
          <w:color w:val="414042"/>
          <w:spacing w:val="-6"/>
        </w:rPr>
        <w:t>me’. </w:t>
      </w:r>
      <w:r>
        <w:rPr>
          <w:b w:val="0"/>
          <w:bCs w:val="0"/>
          <w:color w:val="414042"/>
          <w:spacing w:val="-6"/>
        </w:rPr>
      </w:r>
      <w:r>
        <w:rPr>
          <w:b w:val="0"/>
          <w:bCs w:val="0"/>
          <w:color w:val="414042"/>
        </w:rPr>
        <w:t>He went </w:t>
      </w:r>
      <w:r>
        <w:rPr>
          <w:b w:val="0"/>
          <w:bCs w:val="0"/>
          <w:color w:val="414042"/>
          <w:spacing w:val="-3"/>
        </w:rPr>
        <w:t>away </w:t>
      </w:r>
      <w:r>
        <w:rPr>
          <w:b w:val="0"/>
          <w:bCs w:val="0"/>
          <w:color w:val="414042"/>
        </w:rPr>
        <w:t>and came back a day later and it was totally denied and he said ‘I’m not </w:t>
      </w:r>
      <w:r>
        <w:rPr>
          <w:b w:val="0"/>
          <w:bCs w:val="0"/>
          <w:color w:val="414042"/>
        </w:rPr>
        <w:t>going to do anything about</w:t>
      </w:r>
      <w:r>
        <w:rPr>
          <w:b w:val="0"/>
          <w:bCs w:val="0"/>
          <w:color w:val="414042"/>
          <w:spacing w:val="-4"/>
        </w:rPr>
        <w:t> </w:t>
      </w:r>
      <w:r>
        <w:rPr>
          <w:b w:val="0"/>
          <w:bCs w:val="0"/>
          <w:color w:val="414042"/>
          <w:spacing w:val="-3"/>
        </w:rPr>
        <w:t>it’.</w:t>
      </w:r>
      <w:bookmarkStart w:name="256" w:id="1401"/>
      <w:bookmarkEnd w:id="1401"/>
      <w:r>
        <w:rPr>
          <w:b w:val="0"/>
          <w:bCs w:val="0"/>
          <w:color w:val="414042"/>
          <w:spacing w:val="-3"/>
        </w:rPr>
      </w:r>
      <w:r>
        <w:rPr>
          <w:b w:val="0"/>
          <w:bCs w:val="0"/>
          <w:color w:val="414042"/>
          <w:spacing w:val="-3"/>
          <w:position w:val="8"/>
          <w:sz w:val="14"/>
          <w:szCs w:val="14"/>
        </w:rPr>
        <w:t>256</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19"/>
        <w:jc w:val="left"/>
      </w:pPr>
      <w:bookmarkStart w:name="In 2009 Mr Doyle provided a statutory de" w:id="1402"/>
      <w:bookmarkEnd w:id="1402"/>
      <w:r>
        <w:rPr/>
      </w:r>
      <w:r>
        <w:rPr>
          <w:b w:val="0"/>
          <w:bCs w:val="0"/>
          <w:color w:val="414042"/>
        </w:rPr>
        <w:t>In 2009 Mr Doyle provided a statutory declaration in which he said he had ‘no recollection or memory of Damien [sic] De Marco ever telling me about the alleged incident or making any complaint to me about such alleged </w:t>
      </w:r>
      <w:r>
        <w:rPr>
          <w:b w:val="0"/>
          <w:bCs w:val="0"/>
          <w:color w:val="414042"/>
          <w:spacing w:val="-3"/>
        </w:rPr>
        <w:t>abuse’.</w:t>
      </w:r>
      <w:bookmarkStart w:name="257" w:id="1403"/>
      <w:bookmarkEnd w:id="1403"/>
      <w:r>
        <w:rPr>
          <w:b w:val="0"/>
          <w:bCs w:val="0"/>
          <w:color w:val="414042"/>
          <w:spacing w:val="-3"/>
        </w:rPr>
      </w:r>
      <w:r>
        <w:rPr>
          <w:rFonts w:ascii="Calibri" w:hAnsi="Calibri" w:cs="Calibri" w:eastAsia="Calibri" w:hint="default"/>
          <w:color w:val="414042"/>
          <w:spacing w:val="-3"/>
          <w:position w:val="8"/>
          <w:sz w:val="14"/>
          <w:szCs w:val="14"/>
        </w:rPr>
        <w:t>257 </w:t>
      </w:r>
      <w:r>
        <w:rPr>
          <w:b w:val="0"/>
          <w:bCs w:val="0"/>
          <w:color w:val="414042"/>
        </w:rPr>
        <w:t>Mr Doyle provided a statement to the </w:t>
      </w:r>
      <w:r>
        <w:rPr>
          <w:b w:val="0"/>
          <w:bCs w:val="0"/>
          <w:color w:val="414042"/>
          <w:spacing w:val="-3"/>
        </w:rPr>
        <w:t>Royal </w:t>
      </w:r>
      <w:r>
        <w:rPr>
          <w:b w:val="0"/>
          <w:bCs w:val="0"/>
          <w:color w:val="414042"/>
          <w:spacing w:val="-3"/>
        </w:rPr>
      </w:r>
      <w:r>
        <w:rPr>
          <w:b w:val="0"/>
          <w:bCs w:val="0"/>
          <w:color w:val="414042"/>
        </w:rPr>
        <w:t>Commission that he became aware in 2008 or 2009 that Mr De Marco alleged that in 1986 he</w:t>
      </w:r>
      <w:r>
        <w:rPr>
          <w:b w:val="0"/>
          <w:bCs w:val="0"/>
          <w:color w:val="414042"/>
          <w:spacing w:val="-27"/>
        </w:rPr>
        <w:t> </w:t>
      </w:r>
      <w:r>
        <w:rPr>
          <w:b w:val="0"/>
          <w:bCs w:val="0"/>
          <w:color w:val="414042"/>
        </w:rPr>
        <w:t>had </w:t>
      </w:r>
      <w:r>
        <w:rPr>
          <w:b w:val="0"/>
          <w:bCs w:val="0"/>
          <w:color w:val="414042"/>
        </w:rPr>
        <w:t>told Mr Doyle that he had been sexually abused by Brother Chute. Mr Doyle</w:t>
      </w:r>
      <w:r>
        <w:rPr>
          <w:b w:val="0"/>
          <w:bCs w:val="0"/>
          <w:color w:val="414042"/>
          <w:spacing w:val="-26"/>
        </w:rPr>
        <w:t> </w:t>
      </w:r>
      <w:r>
        <w:rPr>
          <w:b w:val="0"/>
          <w:bCs w:val="0"/>
          <w:color w:val="414042"/>
        </w:rPr>
        <w:t>said: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234"/>
        <w:jc w:val="left"/>
      </w:pPr>
      <w:bookmarkStart w:name="I have no recollection of Mr De Marco ev" w:id="1404"/>
      <w:bookmarkEnd w:id="1404"/>
      <w:r>
        <w:rPr/>
      </w:r>
      <w:r>
        <w:rPr>
          <w:b w:val="0"/>
          <w:color w:val="414042"/>
        </w:rPr>
        <w:t>I</w:t>
      </w:r>
      <w:r>
        <w:rPr>
          <w:b w:val="0"/>
          <w:color w:val="414042"/>
          <w:spacing w:val="-3"/>
        </w:rPr>
        <w:t> </w:t>
      </w:r>
      <w:r>
        <w:rPr>
          <w:b w:val="0"/>
          <w:color w:val="414042"/>
        </w:rPr>
        <w:t>have</w:t>
      </w:r>
      <w:r>
        <w:rPr>
          <w:b w:val="0"/>
          <w:color w:val="414042"/>
          <w:spacing w:val="-3"/>
        </w:rPr>
        <w:t> </w:t>
      </w:r>
      <w:r>
        <w:rPr>
          <w:b w:val="0"/>
          <w:color w:val="414042"/>
        </w:rPr>
        <w:t>no</w:t>
      </w:r>
      <w:r>
        <w:rPr>
          <w:b w:val="0"/>
          <w:color w:val="414042"/>
          <w:spacing w:val="-3"/>
        </w:rPr>
        <w:t> </w:t>
      </w:r>
      <w:r>
        <w:rPr>
          <w:b w:val="0"/>
          <w:color w:val="414042"/>
        </w:rPr>
        <w:t>recollection</w:t>
      </w:r>
      <w:r>
        <w:rPr>
          <w:b w:val="0"/>
          <w:color w:val="414042"/>
          <w:spacing w:val="-3"/>
        </w:rPr>
        <w:t> </w:t>
      </w:r>
      <w:r>
        <w:rPr>
          <w:b w:val="0"/>
          <w:color w:val="414042"/>
        </w:rPr>
        <w:t>of</w:t>
      </w:r>
      <w:r>
        <w:rPr>
          <w:b w:val="0"/>
          <w:color w:val="414042"/>
          <w:spacing w:val="-3"/>
        </w:rPr>
        <w:t> </w:t>
      </w:r>
      <w:r>
        <w:rPr>
          <w:b w:val="0"/>
          <w:color w:val="414042"/>
        </w:rPr>
        <w:t>Mr</w:t>
      </w:r>
      <w:r>
        <w:rPr>
          <w:b w:val="0"/>
          <w:color w:val="414042"/>
          <w:spacing w:val="-3"/>
        </w:rPr>
        <w:t> </w:t>
      </w:r>
      <w:r>
        <w:rPr>
          <w:b w:val="0"/>
          <w:color w:val="414042"/>
        </w:rPr>
        <w:t>De</w:t>
      </w:r>
      <w:r>
        <w:rPr>
          <w:b w:val="0"/>
          <w:color w:val="414042"/>
          <w:spacing w:val="-3"/>
        </w:rPr>
        <w:t> </w:t>
      </w:r>
      <w:r>
        <w:rPr>
          <w:b w:val="0"/>
          <w:color w:val="414042"/>
        </w:rPr>
        <w:t>Marco</w:t>
      </w:r>
      <w:r>
        <w:rPr>
          <w:b w:val="0"/>
          <w:color w:val="414042"/>
          <w:spacing w:val="-3"/>
        </w:rPr>
        <w:t> </w:t>
      </w:r>
      <w:r>
        <w:rPr>
          <w:b w:val="0"/>
          <w:color w:val="414042"/>
        </w:rPr>
        <w:t>ever</w:t>
      </w:r>
      <w:r>
        <w:rPr>
          <w:b w:val="0"/>
          <w:color w:val="414042"/>
          <w:spacing w:val="-3"/>
        </w:rPr>
        <w:t> </w:t>
      </w:r>
      <w:r>
        <w:rPr>
          <w:b w:val="0"/>
          <w:color w:val="414042"/>
        </w:rPr>
        <w:t>making</w:t>
      </w:r>
      <w:r>
        <w:rPr>
          <w:b w:val="0"/>
          <w:color w:val="414042"/>
          <w:spacing w:val="-3"/>
        </w:rPr>
        <w:t> </w:t>
      </w:r>
      <w:r>
        <w:rPr>
          <w:b w:val="0"/>
          <w:color w:val="414042"/>
        </w:rPr>
        <w:t>such</w:t>
      </w:r>
      <w:r>
        <w:rPr>
          <w:b w:val="0"/>
          <w:color w:val="414042"/>
          <w:spacing w:val="-3"/>
        </w:rPr>
        <w:t> </w:t>
      </w:r>
      <w:r>
        <w:rPr>
          <w:b w:val="0"/>
          <w:color w:val="414042"/>
        </w:rPr>
        <w:t>a</w:t>
      </w:r>
      <w:r>
        <w:rPr>
          <w:b w:val="0"/>
          <w:color w:val="414042"/>
          <w:spacing w:val="-3"/>
        </w:rPr>
        <w:t> </w:t>
      </w:r>
      <w:r>
        <w:rPr>
          <w:b w:val="0"/>
          <w:color w:val="414042"/>
        </w:rPr>
        <w:t>complaint</w:t>
      </w:r>
      <w:r>
        <w:rPr>
          <w:b w:val="0"/>
          <w:color w:val="414042"/>
          <w:spacing w:val="-3"/>
        </w:rPr>
        <w:t> </w:t>
      </w:r>
      <w:r>
        <w:rPr>
          <w:b w:val="0"/>
          <w:color w:val="414042"/>
        </w:rPr>
        <w:t>to</w:t>
      </w:r>
      <w:r>
        <w:rPr>
          <w:b w:val="0"/>
          <w:color w:val="414042"/>
          <w:spacing w:val="-3"/>
        </w:rPr>
        <w:t> </w:t>
      </w:r>
      <w:r>
        <w:rPr>
          <w:b w:val="0"/>
          <w:color w:val="414042"/>
        </w:rPr>
        <w:t>me.</w:t>
      </w:r>
      <w:r>
        <w:rPr>
          <w:b w:val="0"/>
          <w:color w:val="414042"/>
          <w:spacing w:val="-3"/>
        </w:rPr>
        <w:t> </w:t>
      </w:r>
      <w:r>
        <w:rPr>
          <w:b w:val="0"/>
          <w:color w:val="414042"/>
        </w:rPr>
        <w:t>I</w:t>
      </w:r>
      <w:r>
        <w:rPr>
          <w:b w:val="0"/>
          <w:color w:val="414042"/>
          <w:spacing w:val="-3"/>
        </w:rPr>
        <w:t> </w:t>
      </w:r>
      <w:r>
        <w:rPr>
          <w:b w:val="0"/>
          <w:color w:val="414042"/>
        </w:rPr>
        <w:t>have</w:t>
      </w:r>
      <w:r>
        <w:rPr>
          <w:b w:val="0"/>
          <w:color w:val="414042"/>
          <w:spacing w:val="-3"/>
        </w:rPr>
        <w:t> </w:t>
      </w:r>
      <w:r>
        <w:rPr>
          <w:b w:val="0"/>
          <w:color w:val="414042"/>
        </w:rPr>
        <w:t>thought </w:t>
      </w:r>
      <w:r>
        <w:rPr>
          <w:b w:val="0"/>
          <w:color w:val="414042"/>
        </w:rPr>
        <w:t>hard about this and I do not recall anything </w:t>
      </w:r>
      <w:r>
        <w:rPr>
          <w:b w:val="0"/>
          <w:color w:val="414042"/>
          <w:spacing w:val="-3"/>
        </w:rPr>
        <w:t>like </w:t>
      </w:r>
      <w:r>
        <w:rPr>
          <w:b w:val="0"/>
          <w:color w:val="414042"/>
        </w:rPr>
        <w:t>that. I also do not believe that I would </w:t>
      </w:r>
      <w:r>
        <w:rPr>
          <w:b w:val="0"/>
          <w:color w:val="414042"/>
        </w:rPr>
      </w:r>
      <w:r>
        <w:rPr>
          <w:b w:val="0"/>
          <w:color w:val="414042"/>
          <w:spacing w:val="-3"/>
        </w:rPr>
        <w:t>forget </w:t>
      </w:r>
      <w:r>
        <w:rPr>
          <w:b w:val="0"/>
          <w:color w:val="414042"/>
        </w:rPr>
        <w:t>a complaint of such significance. If I had received such a complaint at that</w:t>
      </w:r>
      <w:r>
        <w:rPr>
          <w:b w:val="0"/>
          <w:color w:val="414042"/>
          <w:spacing w:val="-21"/>
        </w:rPr>
        <w:t> </w:t>
      </w:r>
      <w:r>
        <w:rPr>
          <w:b w:val="0"/>
          <w:color w:val="414042"/>
        </w:rPr>
        <w:t>time,</w:t>
      </w:r>
      <w:r>
        <w:rPr/>
      </w:r>
    </w:p>
    <w:p>
      <w:pPr>
        <w:pStyle w:val="BodyText"/>
        <w:spacing w:line="240" w:lineRule="auto" w:before="1"/>
        <w:ind w:left="1373" w:right="0"/>
        <w:jc w:val="left"/>
        <w:rPr>
          <w:rFonts w:ascii="Calibri" w:hAnsi="Calibri" w:cs="Calibri" w:eastAsia="Calibri" w:hint="default"/>
          <w:sz w:val="14"/>
          <w:szCs w:val="14"/>
        </w:rPr>
      </w:pPr>
      <w:r>
        <w:rPr>
          <w:b w:val="0"/>
          <w:color w:val="414042"/>
        </w:rPr>
        <w:t>I would have immediately </w:t>
      </w:r>
      <w:r>
        <w:rPr>
          <w:b w:val="0"/>
          <w:color w:val="414042"/>
          <w:spacing w:val="-3"/>
        </w:rPr>
        <w:t>taken </w:t>
      </w:r>
      <w:r>
        <w:rPr>
          <w:b w:val="0"/>
          <w:color w:val="414042"/>
        </w:rPr>
        <w:t>it to the Principal or Deputy Principal of the</w:t>
      </w:r>
      <w:r>
        <w:rPr>
          <w:b w:val="0"/>
          <w:color w:val="414042"/>
          <w:spacing w:val="-17"/>
        </w:rPr>
        <w:t> </w:t>
      </w:r>
      <w:r>
        <w:rPr>
          <w:b w:val="0"/>
          <w:color w:val="414042"/>
        </w:rPr>
        <w:t>Colleg</w:t>
      </w:r>
      <w:bookmarkStart w:name="258" w:id="1405"/>
      <w:bookmarkEnd w:id="1405"/>
      <w:r>
        <w:rPr>
          <w:b w:val="0"/>
          <w:color w:val="414042"/>
        </w:rPr>
        <w:t>e</w:t>
      </w:r>
      <w:r>
        <w:rPr>
          <w:b w:val="0"/>
          <w:color w:val="414042"/>
        </w:rPr>
        <w:t>.</w:t>
      </w:r>
      <w:r>
        <w:rPr>
          <w:rFonts w:ascii="Calibri"/>
          <w:color w:val="414042"/>
          <w:position w:val="8"/>
          <w:sz w:val="14"/>
        </w:rPr>
        <w:t>258</w:t>
      </w:r>
      <w:r>
        <w:rPr>
          <w:rFonts w:ascii="Calibri"/>
          <w:sz w:val="14"/>
        </w:rPr>
      </w:r>
    </w:p>
    <w:p>
      <w:pPr>
        <w:spacing w:after="0" w:line="240" w:lineRule="auto"/>
        <w:jc w:val="left"/>
        <w:rPr>
          <w:rFonts w:ascii="Calibri" w:hAnsi="Calibri" w:cs="Calibri" w:eastAsia="Calibri" w:hint="default"/>
          <w:sz w:val="14"/>
          <w:szCs w:val="14"/>
        </w:rPr>
        <w:sectPr>
          <w:pgSz w:w="11910" w:h="16840"/>
          <w:pgMar w:header="643" w:footer="615" w:top="840" w:bottom="800" w:left="600" w:right="1020"/>
        </w:sect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1"/>
        <w:ind w:right="0"/>
        <w:rPr>
          <w:rFonts w:ascii="Calibri" w:hAnsi="Calibri" w:cs="Calibri" w:eastAsia="Calibri" w:hint="default"/>
          <w:sz w:val="27"/>
          <w:szCs w:val="27"/>
        </w:rPr>
      </w:pPr>
    </w:p>
    <w:p>
      <w:pPr>
        <w:pStyle w:val="BodyText"/>
        <w:spacing w:line="244" w:lineRule="auto" w:before="51"/>
        <w:ind w:right="523"/>
        <w:jc w:val="left"/>
      </w:pPr>
      <w:bookmarkStart w:name="In an unsigned statement dated 31 March " w:id="1406"/>
      <w:bookmarkEnd w:id="1406"/>
      <w:r>
        <w:rPr/>
      </w:r>
      <w:r>
        <w:rPr>
          <w:b w:val="0"/>
          <w:bCs w:val="0"/>
          <w:color w:val="414042"/>
        </w:rPr>
        <w:t>In an unsigned statement dated 31 March 2008, Brother Heinrich is recorded as saying that he had </w:t>
      </w:r>
      <w:r>
        <w:rPr>
          <w:b w:val="0"/>
          <w:bCs w:val="0"/>
          <w:color w:val="414042"/>
          <w:spacing w:val="-3"/>
        </w:rPr>
        <w:t>‘a </w:t>
      </w:r>
      <w:r>
        <w:rPr>
          <w:b w:val="0"/>
          <w:bCs w:val="0"/>
          <w:color w:val="414042"/>
        </w:rPr>
        <w:t>pretty vague recollection of a conversation with [Mr Doyle] in the office at some stage in which </w:t>
      </w:r>
      <w:r>
        <w:rPr>
          <w:b w:val="0"/>
          <w:bCs w:val="0"/>
          <w:color w:val="414042"/>
        </w:rPr>
        <w:t>[Mr Doyle] raised a “concern” with [Brother </w:t>
      </w:r>
      <w:r>
        <w:rPr>
          <w:b w:val="0"/>
          <w:bCs w:val="0"/>
          <w:color w:val="414042"/>
          <w:spacing w:val="-3"/>
        </w:rPr>
        <w:t>Chute]’.</w:t>
      </w:r>
      <w:bookmarkStart w:name="259" w:id="1407"/>
      <w:bookmarkEnd w:id="1407"/>
      <w:r>
        <w:rPr>
          <w:b w:val="0"/>
          <w:bCs w:val="0"/>
          <w:color w:val="414042"/>
          <w:spacing w:val="-3"/>
        </w:rPr>
      </w:r>
      <w:r>
        <w:rPr>
          <w:b w:val="0"/>
          <w:bCs w:val="0"/>
          <w:color w:val="414042"/>
          <w:spacing w:val="-3"/>
          <w:position w:val="8"/>
          <w:sz w:val="14"/>
          <w:szCs w:val="14"/>
        </w:rPr>
        <w:t>259 </w:t>
      </w:r>
      <w:r>
        <w:rPr>
          <w:b w:val="0"/>
          <w:bCs w:val="0"/>
          <w:color w:val="414042"/>
        </w:rPr>
        <w:t>In his oral evidence he said that the</w:t>
      </w:r>
      <w:r>
        <w:rPr>
          <w:b w:val="0"/>
          <w:bCs w:val="0"/>
          <w:color w:val="414042"/>
          <w:spacing w:val="-11"/>
        </w:rPr>
        <w:t> </w:t>
      </w:r>
      <w:r>
        <w:rPr>
          <w:b w:val="0"/>
          <w:bCs w:val="0"/>
          <w:color w:val="414042"/>
        </w:rPr>
        <w:t>comment </w:t>
      </w:r>
      <w:r>
        <w:rPr>
          <w:b w:val="0"/>
          <w:bCs w:val="0"/>
          <w:color w:val="414042"/>
        </w:rPr>
        <w:t>may have been with </w:t>
      </w:r>
      <w:r>
        <w:rPr>
          <w:b w:val="0"/>
          <w:bCs w:val="0"/>
          <w:color w:val="414042"/>
          <w:spacing w:val="-3"/>
        </w:rPr>
        <w:t>regard </w:t>
      </w:r>
      <w:r>
        <w:rPr>
          <w:b w:val="0"/>
          <w:bCs w:val="0"/>
          <w:color w:val="414042"/>
        </w:rPr>
        <w:t>to some concerns about Brother </w:t>
      </w:r>
      <w:r>
        <w:rPr>
          <w:b w:val="0"/>
          <w:bCs w:val="0"/>
          <w:color w:val="414042"/>
          <w:spacing w:val="-3"/>
        </w:rPr>
        <w:t>Chute’s </w:t>
      </w:r>
      <w:r>
        <w:rPr>
          <w:b w:val="0"/>
          <w:bCs w:val="0"/>
          <w:color w:val="414042"/>
        </w:rPr>
        <w:t>behaviour unrelated to child </w:t>
      </w:r>
      <w:r>
        <w:rPr>
          <w:b w:val="0"/>
          <w:bCs w:val="0"/>
          <w:color w:val="414042"/>
        </w:rPr>
      </w:r>
      <w:r>
        <w:rPr>
          <w:rFonts w:ascii="Calibri Light" w:hAnsi="Calibri Light" w:cs="Calibri Light" w:eastAsia="Calibri Light" w:hint="default"/>
          <w:b w:val="0"/>
          <w:bCs w:val="0"/>
          <w:color w:val="414042"/>
        </w:rPr>
        <w:t>sexual abuse.</w:t>
      </w:r>
      <w:bookmarkStart w:name="260" w:id="1408"/>
      <w:bookmarkEnd w:id="1408"/>
      <w:r>
        <w:rPr>
          <w:rFonts w:ascii="Calibri Light" w:hAnsi="Calibri Light" w:cs="Calibri Light" w:eastAsia="Calibri Light" w:hint="default"/>
          <w:b w:val="0"/>
          <w:bCs w:val="0"/>
          <w:color w:val="414042"/>
        </w:rPr>
      </w:r>
      <w:r>
        <w:rPr>
          <w:b w:val="0"/>
          <w:bCs w:val="0"/>
          <w:color w:val="414042"/>
          <w:position w:val="8"/>
          <w:sz w:val="14"/>
          <w:szCs w:val="14"/>
        </w:rPr>
        <w:t>260 </w:t>
      </w:r>
      <w:r>
        <w:rPr>
          <w:b w:val="0"/>
          <w:bCs w:val="0"/>
          <w:color w:val="414042"/>
        </w:rPr>
        <w:t>Brother Heinrich was asked in oral</w:t>
      </w:r>
      <w:r>
        <w:rPr>
          <w:b w:val="0"/>
          <w:bCs w:val="0"/>
          <w:color w:val="414042"/>
          <w:spacing w:val="-11"/>
        </w:rPr>
        <w:t> </w:t>
      </w:r>
      <w:r>
        <w:rPr>
          <w:b w:val="0"/>
          <w:bCs w:val="0"/>
          <w:color w:val="414042"/>
        </w:rPr>
        <w:t>evidence: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231" w:right="1750" w:hanging="278"/>
        <w:jc w:val="left"/>
      </w:pPr>
      <w:bookmarkStart w:name="Q:  Is it possible that John Doyle came " w:id="1409"/>
      <w:bookmarkEnd w:id="1409"/>
      <w:r>
        <w:rPr/>
      </w:r>
      <w:r>
        <w:rPr>
          <w:b w:val="0"/>
          <w:color w:val="414042"/>
        </w:rPr>
        <w:t>Q: Is it possible that John Doyle came to you and reported a communication</w:t>
      </w:r>
      <w:r>
        <w:rPr>
          <w:b w:val="0"/>
          <w:color w:val="414042"/>
          <w:spacing w:val="-33"/>
        </w:rPr>
        <w:t> </w:t>
      </w:r>
      <w:r>
        <w:rPr>
          <w:b w:val="0"/>
          <w:color w:val="414042"/>
        </w:rPr>
        <w:t>by </w:t>
      </w:r>
      <w:r>
        <w:rPr>
          <w:b w:val="0"/>
          <w:color w:val="414042"/>
        </w:rPr>
        <w:t>Mr De Marco that he had been sexually abused by Brother</w:t>
      </w:r>
      <w:r>
        <w:rPr>
          <w:b w:val="0"/>
          <w:color w:val="414042"/>
          <w:spacing w:val="-37"/>
        </w:rPr>
        <w:t> </w:t>
      </w:r>
      <w:r>
        <w:rPr>
          <w:b w:val="0"/>
          <w:color w:val="414042"/>
        </w:rPr>
        <w:t>Kostka?</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953" w:right="0"/>
        <w:jc w:val="left"/>
      </w:pPr>
      <w:bookmarkStart w:name="A: No. " w:id="1410"/>
      <w:bookmarkEnd w:id="1410"/>
      <w:r>
        <w:rPr/>
      </w:r>
      <w:r>
        <w:rPr>
          <w:b w:val="0"/>
          <w:color w:val="414042"/>
        </w:rPr>
        <w:t>A:</w:t>
      </w:r>
      <w:r>
        <w:rPr>
          <w:b w:val="0"/>
          <w:color w:val="414042"/>
          <w:spacing w:val="-1"/>
        </w:rPr>
        <w:t> </w:t>
      </w:r>
      <w:r>
        <w:rPr>
          <w:b w:val="0"/>
          <w:color w:val="414042"/>
        </w:rPr>
        <w:t>No.</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0" w:lineRule="auto"/>
        <w:ind w:left="953" w:right="0"/>
        <w:jc w:val="left"/>
      </w:pPr>
      <w:bookmarkStart w:name="Q: It’s not possible at all?" w:id="1411"/>
      <w:bookmarkEnd w:id="1411"/>
      <w:r>
        <w:rPr/>
      </w:r>
      <w:r>
        <w:rPr>
          <w:b w:val="0"/>
          <w:bCs w:val="0"/>
          <w:color w:val="414042"/>
        </w:rPr>
        <w:t>Q: It’s not possible at</w:t>
      </w:r>
      <w:r>
        <w:rPr>
          <w:b w:val="0"/>
          <w:bCs w:val="0"/>
          <w:color w:val="414042"/>
          <w:spacing w:val="-9"/>
        </w:rPr>
        <w:t> </w:t>
      </w:r>
      <w:r>
        <w:rPr>
          <w:b w:val="0"/>
          <w:bCs w:val="0"/>
          <w:color w:val="414042"/>
        </w:rPr>
        <w:t>all?</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206" w:right="1051" w:hanging="253"/>
        <w:jc w:val="left"/>
        <w:rPr>
          <w:rFonts w:ascii="Calibri" w:hAnsi="Calibri" w:cs="Calibri" w:eastAsia="Calibri" w:hint="default"/>
          <w:sz w:val="14"/>
          <w:szCs w:val="14"/>
        </w:rPr>
      </w:pPr>
      <w:bookmarkStart w:name="A:  The gravity of that sort of disclosu" w:id="1412"/>
      <w:bookmarkEnd w:id="1412"/>
      <w:r>
        <w:rPr/>
      </w:r>
      <w:r>
        <w:rPr>
          <w:b w:val="0"/>
          <w:color w:val="414042"/>
        </w:rPr>
        <w:t>A:</w:t>
      </w:r>
      <w:r>
        <w:rPr>
          <w:b w:val="0"/>
          <w:color w:val="414042"/>
          <w:spacing w:val="-5"/>
        </w:rPr>
        <w:t> </w:t>
      </w:r>
      <w:r>
        <w:rPr>
          <w:b w:val="0"/>
          <w:color w:val="414042"/>
        </w:rPr>
        <w:t>The</w:t>
      </w:r>
      <w:r>
        <w:rPr>
          <w:b w:val="0"/>
          <w:color w:val="414042"/>
          <w:spacing w:val="-5"/>
        </w:rPr>
        <w:t> </w:t>
      </w:r>
      <w:r>
        <w:rPr>
          <w:b w:val="0"/>
          <w:color w:val="414042"/>
        </w:rPr>
        <w:t>gravity</w:t>
      </w:r>
      <w:r>
        <w:rPr>
          <w:b w:val="0"/>
          <w:color w:val="414042"/>
          <w:spacing w:val="-5"/>
        </w:rPr>
        <w:t> </w:t>
      </w:r>
      <w:r>
        <w:rPr>
          <w:b w:val="0"/>
          <w:color w:val="414042"/>
        </w:rPr>
        <w:t>of</w:t>
      </w:r>
      <w:r>
        <w:rPr>
          <w:b w:val="0"/>
          <w:color w:val="414042"/>
          <w:spacing w:val="-5"/>
        </w:rPr>
        <w:t> </w:t>
      </w:r>
      <w:r>
        <w:rPr>
          <w:b w:val="0"/>
          <w:color w:val="414042"/>
        </w:rPr>
        <w:t>that</w:t>
      </w:r>
      <w:r>
        <w:rPr>
          <w:b w:val="0"/>
          <w:color w:val="414042"/>
          <w:spacing w:val="-5"/>
        </w:rPr>
        <w:t> </w:t>
      </w:r>
      <w:r>
        <w:rPr>
          <w:b w:val="0"/>
          <w:color w:val="414042"/>
        </w:rPr>
        <w:t>sort</w:t>
      </w:r>
      <w:r>
        <w:rPr>
          <w:b w:val="0"/>
          <w:color w:val="414042"/>
          <w:spacing w:val="-5"/>
        </w:rPr>
        <w:t> </w:t>
      </w:r>
      <w:r>
        <w:rPr>
          <w:b w:val="0"/>
          <w:color w:val="414042"/>
        </w:rPr>
        <w:t>of</w:t>
      </w:r>
      <w:r>
        <w:rPr>
          <w:b w:val="0"/>
          <w:color w:val="414042"/>
          <w:spacing w:val="-5"/>
        </w:rPr>
        <w:t> </w:t>
      </w:r>
      <w:r>
        <w:rPr>
          <w:b w:val="0"/>
          <w:color w:val="414042"/>
        </w:rPr>
        <w:t>disclosure</w:t>
      </w:r>
      <w:r>
        <w:rPr>
          <w:b w:val="0"/>
          <w:color w:val="414042"/>
          <w:spacing w:val="-5"/>
        </w:rPr>
        <w:t> </w:t>
      </w:r>
      <w:r>
        <w:rPr>
          <w:b w:val="0"/>
          <w:color w:val="414042"/>
        </w:rPr>
        <w:t>makes</w:t>
      </w:r>
      <w:r>
        <w:rPr>
          <w:b w:val="0"/>
          <w:color w:val="414042"/>
          <w:spacing w:val="-5"/>
        </w:rPr>
        <w:t> </w:t>
      </w:r>
      <w:r>
        <w:rPr>
          <w:b w:val="0"/>
          <w:color w:val="414042"/>
        </w:rPr>
        <w:t>it</w:t>
      </w:r>
      <w:r>
        <w:rPr>
          <w:b w:val="0"/>
          <w:color w:val="414042"/>
          <w:spacing w:val="-5"/>
        </w:rPr>
        <w:t> </w:t>
      </w:r>
      <w:r>
        <w:rPr>
          <w:b w:val="0"/>
          <w:color w:val="414042"/>
        </w:rPr>
        <w:t>unforgettable.</w:t>
      </w:r>
      <w:r>
        <w:rPr>
          <w:b w:val="0"/>
          <w:color w:val="414042"/>
          <w:spacing w:val="-5"/>
        </w:rPr>
        <w:t> </w:t>
      </w:r>
      <w:r>
        <w:rPr>
          <w:b w:val="0"/>
          <w:color w:val="414042"/>
        </w:rPr>
        <w:t>I</w:t>
      </w:r>
      <w:r>
        <w:rPr>
          <w:b w:val="0"/>
          <w:color w:val="414042"/>
          <w:spacing w:val="-5"/>
        </w:rPr>
        <w:t> </w:t>
      </w:r>
      <w:r>
        <w:rPr>
          <w:b w:val="0"/>
          <w:color w:val="414042"/>
        </w:rPr>
        <w:t>never</w:t>
      </w:r>
      <w:r>
        <w:rPr>
          <w:b w:val="0"/>
          <w:color w:val="414042"/>
          <w:spacing w:val="-5"/>
        </w:rPr>
        <w:t> </w:t>
      </w:r>
      <w:r>
        <w:rPr>
          <w:b w:val="0"/>
          <w:color w:val="414042"/>
        </w:rPr>
        <w:t>heard</w:t>
      </w:r>
      <w:r>
        <w:rPr>
          <w:b w:val="0"/>
          <w:color w:val="414042"/>
          <w:spacing w:val="-5"/>
        </w:rPr>
        <w:t> </w:t>
      </w:r>
      <w:bookmarkStart w:name=" " w:id="1413"/>
      <w:bookmarkEnd w:id="1413"/>
      <w:r>
        <w:rPr>
          <w:b w:val="0"/>
          <w:color w:val="414042"/>
        </w:rPr>
        <w:t>th</w:t>
      </w:r>
      <w:r>
        <w:rPr>
          <w:b w:val="0"/>
          <w:color w:val="414042"/>
        </w:rPr>
        <w:t>at</w:t>
      </w:r>
      <w:r>
        <w:rPr>
          <w:b w:val="0"/>
          <w:color w:val="414042"/>
          <w:spacing w:val="-5"/>
        </w:rPr>
        <w:t> </w:t>
      </w:r>
      <w:r>
        <w:rPr>
          <w:b w:val="0"/>
          <w:color w:val="414042"/>
        </w:rPr>
        <w:t>from </w:t>
      </w:r>
      <w:r>
        <w:rPr>
          <w:b w:val="0"/>
          <w:color w:val="414042"/>
        </w:rPr>
        <w:t>John</w:t>
      </w:r>
      <w:r>
        <w:rPr>
          <w:b w:val="0"/>
          <w:color w:val="414042"/>
          <w:spacing w:val="-3"/>
        </w:rPr>
        <w:t> </w:t>
      </w:r>
      <w:r>
        <w:rPr>
          <w:b w:val="0"/>
          <w:color w:val="414042"/>
        </w:rPr>
        <w:t>Doyle.</w:t>
      </w:r>
      <w:bookmarkStart w:name="261" w:id="1414"/>
      <w:bookmarkEnd w:id="1414"/>
      <w:r>
        <w:rPr>
          <w:b w:val="0"/>
          <w:color w:val="414042"/>
        </w:rPr>
      </w:r>
      <w:r>
        <w:rPr>
          <w:rFonts w:ascii="Calibri"/>
          <w:color w:val="414042"/>
          <w:position w:val="8"/>
          <w:sz w:val="14"/>
        </w:rPr>
        <w:t>261</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right="552"/>
        <w:jc w:val="left"/>
        <w:rPr>
          <w:sz w:val="14"/>
          <w:szCs w:val="14"/>
        </w:rPr>
      </w:pPr>
      <w:bookmarkStart w:name="In his statement to the Royal Commission" w:id="1415"/>
      <w:bookmarkEnd w:id="1415"/>
      <w:r>
        <w:rPr/>
      </w:r>
      <w:r>
        <w:rPr>
          <w:b w:val="0"/>
          <w:bCs w:val="0"/>
          <w:color w:val="414042"/>
        </w:rPr>
        <w:t>In his statement to the </w:t>
      </w:r>
      <w:r>
        <w:rPr>
          <w:b w:val="0"/>
          <w:bCs w:val="0"/>
          <w:color w:val="414042"/>
          <w:spacing w:val="-3"/>
        </w:rPr>
        <w:t>Royal </w:t>
      </w:r>
      <w:r>
        <w:rPr>
          <w:b w:val="0"/>
          <w:bCs w:val="0"/>
          <w:color w:val="414042"/>
        </w:rPr>
        <w:t>Commission, Brother Heinrich said that, apart from the complaint </w:t>
      </w:r>
      <w:r>
        <w:rPr>
          <w:b w:val="0"/>
          <w:bCs w:val="0"/>
          <w:color w:val="414042"/>
        </w:rPr>
      </w:r>
      <w:r>
        <w:rPr>
          <w:b w:val="0"/>
          <w:bCs w:val="0"/>
          <w:color w:val="414042"/>
        </w:rPr>
        <w:t>from </w:t>
      </w:r>
      <w:r>
        <w:rPr>
          <w:b w:val="0"/>
          <w:bCs w:val="0"/>
          <w:color w:val="414042"/>
          <w:spacing w:val="-4"/>
        </w:rPr>
        <w:t>ACK’s </w:t>
      </w:r>
      <w:r>
        <w:rPr>
          <w:b w:val="0"/>
          <w:bCs w:val="0"/>
          <w:color w:val="414042"/>
        </w:rPr>
        <w:t>parents, he </w:t>
      </w:r>
      <w:r>
        <w:rPr>
          <w:b w:val="0"/>
          <w:bCs w:val="0"/>
          <w:color w:val="414042"/>
          <w:spacing w:val="-4"/>
        </w:rPr>
        <w:t>‘did </w:t>
      </w:r>
      <w:r>
        <w:rPr>
          <w:b w:val="0"/>
          <w:bCs w:val="0"/>
          <w:color w:val="414042"/>
        </w:rPr>
        <w:t>not receive any other complaint or suggestion from any other </w:t>
      </w:r>
      <w:r>
        <w:rPr>
          <w:b w:val="0"/>
          <w:bCs w:val="0"/>
          <w:color w:val="414042"/>
          <w:spacing w:val="-4"/>
        </w:rPr>
        <w:t>t</w:t>
      </w:r>
      <w:bookmarkStart w:name=" " w:id="1416"/>
      <w:bookmarkEnd w:id="1416"/>
      <w:r>
        <w:rPr>
          <w:b w:val="0"/>
          <w:bCs w:val="0"/>
          <w:color w:val="414042"/>
          <w:spacing w:val="-4"/>
        </w:rPr>
        <w:t>eache</w:t>
      </w:r>
      <w:r>
        <w:rPr>
          <w:b w:val="0"/>
          <w:bCs w:val="0"/>
          <w:color w:val="414042"/>
          <w:spacing w:val="-4"/>
        </w:rPr>
        <w:t>r, </w:t>
      </w:r>
      <w:r>
        <w:rPr>
          <w:b w:val="0"/>
          <w:bCs w:val="0"/>
          <w:color w:val="414042"/>
          <w:spacing w:val="-4"/>
        </w:rPr>
      </w:r>
      <w:r>
        <w:rPr>
          <w:b w:val="0"/>
          <w:bCs w:val="0"/>
          <w:color w:val="414042"/>
        </w:rPr>
        <w:t>member</w:t>
      </w:r>
      <w:r>
        <w:rPr>
          <w:b w:val="0"/>
          <w:bCs w:val="0"/>
          <w:color w:val="414042"/>
          <w:spacing w:val="-4"/>
        </w:rPr>
        <w:t> </w:t>
      </w:r>
      <w:r>
        <w:rPr>
          <w:b w:val="0"/>
          <w:bCs w:val="0"/>
          <w:color w:val="414042"/>
        </w:rPr>
        <w:t>of</w:t>
      </w:r>
      <w:r>
        <w:rPr>
          <w:b w:val="0"/>
          <w:bCs w:val="0"/>
          <w:color w:val="414042"/>
          <w:spacing w:val="-4"/>
        </w:rPr>
        <w:t> </w:t>
      </w:r>
      <w:r>
        <w:rPr>
          <w:b w:val="0"/>
          <w:bCs w:val="0"/>
          <w:color w:val="414042"/>
          <w:spacing w:val="-5"/>
        </w:rPr>
        <w:t>staff,</w:t>
      </w:r>
      <w:r>
        <w:rPr>
          <w:b w:val="0"/>
          <w:bCs w:val="0"/>
          <w:color w:val="414042"/>
          <w:spacing w:val="-4"/>
        </w:rPr>
        <w:t> </w:t>
      </w:r>
      <w:r>
        <w:rPr>
          <w:b w:val="0"/>
          <w:bCs w:val="0"/>
          <w:color w:val="414042"/>
        </w:rPr>
        <w:t>or</w:t>
      </w:r>
      <w:r>
        <w:rPr>
          <w:b w:val="0"/>
          <w:bCs w:val="0"/>
          <w:color w:val="414042"/>
          <w:spacing w:val="-4"/>
        </w:rPr>
        <w:t> </w:t>
      </w:r>
      <w:r>
        <w:rPr>
          <w:b w:val="0"/>
          <w:bCs w:val="0"/>
          <w:color w:val="414042"/>
        </w:rPr>
        <w:t>student,</w:t>
      </w:r>
      <w:r>
        <w:rPr>
          <w:b w:val="0"/>
          <w:bCs w:val="0"/>
          <w:color w:val="414042"/>
          <w:spacing w:val="-4"/>
        </w:rPr>
        <w:t> </w:t>
      </w:r>
      <w:r>
        <w:rPr>
          <w:b w:val="0"/>
          <w:bCs w:val="0"/>
          <w:color w:val="414042"/>
        </w:rPr>
        <w:t>to</w:t>
      </w:r>
      <w:r>
        <w:rPr>
          <w:b w:val="0"/>
          <w:bCs w:val="0"/>
          <w:color w:val="414042"/>
          <w:spacing w:val="-4"/>
        </w:rPr>
        <w:t> </w:t>
      </w:r>
      <w:r>
        <w:rPr>
          <w:b w:val="0"/>
          <w:bCs w:val="0"/>
          <w:color w:val="414042"/>
        </w:rPr>
        <w:t>the</w:t>
      </w:r>
      <w:r>
        <w:rPr>
          <w:b w:val="0"/>
          <w:bCs w:val="0"/>
          <w:color w:val="414042"/>
          <w:spacing w:val="-4"/>
        </w:rPr>
        <w:t> </w:t>
      </w:r>
      <w:r>
        <w:rPr>
          <w:b w:val="0"/>
          <w:bCs w:val="0"/>
          <w:color w:val="414042"/>
        </w:rPr>
        <w:t>effect</w:t>
      </w:r>
      <w:r>
        <w:rPr>
          <w:b w:val="0"/>
          <w:bCs w:val="0"/>
          <w:color w:val="414042"/>
          <w:spacing w:val="-4"/>
        </w:rPr>
        <w:t> </w:t>
      </w:r>
      <w:r>
        <w:rPr>
          <w:b w:val="0"/>
          <w:bCs w:val="0"/>
          <w:color w:val="414042"/>
        </w:rPr>
        <w:t>that</w:t>
      </w:r>
      <w:r>
        <w:rPr>
          <w:b w:val="0"/>
          <w:bCs w:val="0"/>
          <w:color w:val="414042"/>
          <w:spacing w:val="-4"/>
        </w:rPr>
        <w:t> </w:t>
      </w:r>
      <w:r>
        <w:rPr>
          <w:b w:val="0"/>
          <w:bCs w:val="0"/>
          <w:color w:val="414042"/>
        </w:rPr>
        <w:t>[Brother</w:t>
      </w:r>
      <w:r>
        <w:rPr>
          <w:b w:val="0"/>
          <w:bCs w:val="0"/>
          <w:color w:val="414042"/>
          <w:spacing w:val="-4"/>
        </w:rPr>
        <w:t> </w:t>
      </w:r>
      <w:r>
        <w:rPr>
          <w:b w:val="0"/>
          <w:bCs w:val="0"/>
          <w:color w:val="414042"/>
        </w:rPr>
        <w:t>Chute]</w:t>
      </w:r>
      <w:r>
        <w:rPr>
          <w:b w:val="0"/>
          <w:bCs w:val="0"/>
          <w:color w:val="414042"/>
          <w:spacing w:val="-4"/>
        </w:rPr>
        <w:t> </w:t>
      </w:r>
      <w:r>
        <w:rPr>
          <w:b w:val="0"/>
          <w:bCs w:val="0"/>
          <w:color w:val="414042"/>
        </w:rPr>
        <w:t>was</w:t>
      </w:r>
      <w:r>
        <w:rPr>
          <w:b w:val="0"/>
          <w:bCs w:val="0"/>
          <w:color w:val="414042"/>
          <w:spacing w:val="-4"/>
        </w:rPr>
        <w:t> </w:t>
      </w:r>
      <w:r>
        <w:rPr>
          <w:b w:val="0"/>
          <w:bCs w:val="0"/>
          <w:color w:val="414042"/>
        </w:rPr>
        <w:t>or</w:t>
      </w:r>
      <w:r>
        <w:rPr>
          <w:b w:val="0"/>
          <w:bCs w:val="0"/>
          <w:color w:val="414042"/>
          <w:spacing w:val="-4"/>
        </w:rPr>
        <w:t> </w:t>
      </w:r>
      <w:r>
        <w:rPr>
          <w:b w:val="0"/>
          <w:bCs w:val="0"/>
          <w:color w:val="414042"/>
        </w:rPr>
        <w:t>may</w:t>
      </w:r>
      <w:r>
        <w:rPr>
          <w:b w:val="0"/>
          <w:bCs w:val="0"/>
          <w:color w:val="414042"/>
          <w:spacing w:val="-4"/>
        </w:rPr>
        <w:t> </w:t>
      </w:r>
      <w:r>
        <w:rPr>
          <w:b w:val="0"/>
          <w:bCs w:val="0"/>
          <w:color w:val="414042"/>
        </w:rPr>
        <w:t>have</w:t>
      </w:r>
      <w:r>
        <w:rPr>
          <w:b w:val="0"/>
          <w:bCs w:val="0"/>
          <w:color w:val="414042"/>
          <w:spacing w:val="-4"/>
        </w:rPr>
        <w:t> </w:t>
      </w:r>
      <w:r>
        <w:rPr>
          <w:b w:val="0"/>
          <w:bCs w:val="0"/>
          <w:color w:val="414042"/>
        </w:rPr>
        <w:t>been</w:t>
      </w:r>
      <w:r>
        <w:rPr>
          <w:b w:val="0"/>
          <w:bCs w:val="0"/>
          <w:color w:val="414042"/>
          <w:spacing w:val="-4"/>
        </w:rPr>
        <w:t> </w:t>
      </w:r>
      <w:r>
        <w:rPr>
          <w:b w:val="0"/>
          <w:bCs w:val="0"/>
          <w:color w:val="414042"/>
        </w:rPr>
        <w:t>involved</w:t>
      </w:r>
      <w:r>
        <w:rPr>
          <w:b w:val="0"/>
          <w:bCs w:val="0"/>
          <w:color w:val="414042"/>
          <w:spacing w:val="-4"/>
        </w:rPr>
        <w:t> </w:t>
      </w:r>
      <w:r>
        <w:rPr>
          <w:b w:val="0"/>
          <w:bCs w:val="0"/>
          <w:color w:val="414042"/>
        </w:rPr>
        <w:t>in</w:t>
      </w:r>
      <w:r>
        <w:rPr>
          <w:b w:val="0"/>
          <w:bCs w:val="0"/>
          <w:color w:val="414042"/>
          <w:spacing w:val="-4"/>
        </w:rPr>
        <w:t> </w:t>
      </w:r>
      <w:r>
        <w:rPr>
          <w:b w:val="0"/>
          <w:bCs w:val="0"/>
          <w:color w:val="414042"/>
        </w:rPr>
        <w:t>any </w:t>
      </w:r>
      <w:r>
        <w:rPr>
          <w:b w:val="0"/>
          <w:bCs w:val="0"/>
          <w:color w:val="414042"/>
        </w:rPr>
        <w:t>sexual abuse or misconduct’.</w:t>
      </w:r>
      <w:bookmarkStart w:name="262" w:id="1417"/>
      <w:bookmarkEnd w:id="1417"/>
      <w:r>
        <w:rPr>
          <w:b w:val="0"/>
          <w:bCs w:val="0"/>
          <w:color w:val="414042"/>
        </w:rPr>
      </w:r>
      <w:r>
        <w:rPr>
          <w:b w:val="0"/>
          <w:bCs w:val="0"/>
          <w:color w:val="414042"/>
          <w:position w:val="8"/>
          <w:sz w:val="14"/>
          <w:szCs w:val="14"/>
        </w:rPr>
        <w:t>262 </w:t>
      </w:r>
      <w:r>
        <w:rPr>
          <w:b w:val="0"/>
          <w:bCs w:val="0"/>
          <w:color w:val="414042"/>
        </w:rPr>
        <w:t>Brother Heinrich’s evidence is that it was not his practice to </w:t>
      </w:r>
      <w:r>
        <w:rPr>
          <w:b w:val="0"/>
          <w:bCs w:val="0"/>
          <w:color w:val="414042"/>
          <w:spacing w:val="-3"/>
        </w:rPr>
        <w:t>keep </w:t>
      </w:r>
      <w:r>
        <w:rPr>
          <w:b w:val="0"/>
          <w:bCs w:val="0"/>
          <w:color w:val="414042"/>
          <w:spacing w:val="-3"/>
        </w:rPr>
      </w:r>
      <w:r>
        <w:rPr>
          <w:b w:val="0"/>
          <w:bCs w:val="0"/>
          <w:color w:val="414042"/>
        </w:rPr>
        <w:t>written notes of such</w:t>
      </w:r>
      <w:r>
        <w:rPr>
          <w:b w:val="0"/>
          <w:bCs w:val="0"/>
          <w:color w:val="414042"/>
          <w:spacing w:val="-34"/>
        </w:rPr>
        <w:t> </w:t>
      </w:r>
      <w:r>
        <w:rPr>
          <w:b w:val="0"/>
          <w:bCs w:val="0"/>
          <w:color w:val="414042"/>
        </w:rPr>
        <w:t>matters.</w:t>
      </w:r>
      <w:bookmarkStart w:name="263" w:id="1418"/>
      <w:bookmarkEnd w:id="1418"/>
      <w:r>
        <w:rPr>
          <w:b w:val="0"/>
          <w:bCs w:val="0"/>
          <w:color w:val="414042"/>
        </w:rPr>
      </w:r>
      <w:r>
        <w:rPr>
          <w:b w:val="0"/>
          <w:bCs w:val="0"/>
          <w:color w:val="414042"/>
          <w:position w:val="8"/>
          <w:sz w:val="14"/>
          <w:szCs w:val="14"/>
        </w:rPr>
        <w:t>263</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7"/>
        <w:ind w:right="0"/>
        <w:rPr>
          <w:rFonts w:ascii="Calibri Light" w:hAnsi="Calibri Light" w:cs="Calibri Light" w:eastAsia="Calibri Light" w:hint="default"/>
          <w:b w:val="0"/>
          <w:bCs w:val="0"/>
          <w:sz w:val="22"/>
          <w:szCs w:val="22"/>
        </w:rPr>
      </w:pPr>
    </w:p>
    <w:p>
      <w:pPr>
        <w:pStyle w:val="Heading4"/>
        <w:spacing w:line="240" w:lineRule="auto"/>
        <w:ind w:right="0"/>
        <w:jc w:val="left"/>
        <w:rPr>
          <w:b w:val="0"/>
          <w:bCs w:val="0"/>
        </w:rPr>
      </w:pPr>
      <w:bookmarkStart w:name="Damian De Marco’s complaint to headmaste" w:id="1419"/>
      <w:bookmarkEnd w:id="1419"/>
      <w:r>
        <w:rPr>
          <w:b w:val="0"/>
          <w:bCs w:val="0"/>
        </w:rPr>
      </w:r>
      <w:r>
        <w:rPr>
          <w:color w:val="004C8F"/>
        </w:rPr>
        <w:t>Damian De </w:t>
      </w:r>
      <w:r>
        <w:rPr>
          <w:color w:val="004C8F"/>
          <w:spacing w:val="-3"/>
        </w:rPr>
        <w:t>Marco’s </w:t>
      </w:r>
      <w:r>
        <w:rPr>
          <w:color w:val="004C8F"/>
        </w:rPr>
        <w:t>complaint to headmaster Brother </w:t>
      </w:r>
      <w:r>
        <w:rPr>
          <w:color w:val="004C8F"/>
          <w:spacing w:val="-3"/>
        </w:rPr>
        <w:t>Wade </w:t>
      </w:r>
      <w:r>
        <w:rPr>
          <w:color w:val="004C8F"/>
        </w:rPr>
        <w:t>in</w:t>
      </w:r>
      <w:r>
        <w:rPr>
          <w:color w:val="004C8F"/>
          <w:spacing w:val="-19"/>
        </w:rPr>
        <w:t> </w:t>
      </w:r>
      <w:r>
        <w:rPr>
          <w:color w:val="004C8F"/>
        </w:rPr>
        <w:t>1993</w:t>
      </w:r>
      <w:r>
        <w:rPr>
          <w:b w:val="0"/>
          <w:bCs w:val="0"/>
        </w:rPr>
      </w:r>
    </w:p>
    <w:p>
      <w:pPr>
        <w:spacing w:line="240" w:lineRule="auto" w:before="10"/>
        <w:ind w:right="0"/>
        <w:rPr>
          <w:rFonts w:ascii="Calibri" w:hAnsi="Calibri" w:cs="Calibri" w:eastAsia="Calibri" w:hint="default"/>
          <w:b/>
          <w:bCs/>
          <w:sz w:val="23"/>
          <w:szCs w:val="23"/>
        </w:rPr>
      </w:pPr>
    </w:p>
    <w:p>
      <w:pPr>
        <w:spacing w:before="0"/>
        <w:ind w:left="113" w:right="0" w:firstLine="0"/>
        <w:jc w:val="left"/>
        <w:rPr>
          <w:rFonts w:ascii="Calibri" w:hAnsi="Calibri" w:cs="Calibri" w:eastAsia="Calibri" w:hint="default"/>
          <w:sz w:val="24"/>
          <w:szCs w:val="24"/>
        </w:rPr>
      </w:pPr>
      <w:bookmarkStart w:name="Brother Turton’s file note on the compla" w:id="1420"/>
      <w:bookmarkEnd w:id="1420"/>
      <w:r>
        <w:rPr/>
      </w:r>
      <w:r>
        <w:rPr>
          <w:rFonts w:ascii="Calibri" w:hAnsi="Calibri" w:cs="Calibri" w:eastAsia="Calibri" w:hint="default"/>
          <w:i/>
          <w:color w:val="414042"/>
          <w:sz w:val="24"/>
          <w:szCs w:val="24"/>
        </w:rPr>
        <w:t>Brother </w:t>
      </w:r>
      <w:r>
        <w:rPr>
          <w:rFonts w:ascii="Calibri" w:hAnsi="Calibri" w:cs="Calibri" w:eastAsia="Calibri" w:hint="default"/>
          <w:i/>
          <w:color w:val="414042"/>
          <w:spacing w:val="-4"/>
          <w:sz w:val="24"/>
          <w:szCs w:val="24"/>
        </w:rPr>
        <w:t>Turton’s </w:t>
      </w:r>
      <w:r>
        <w:rPr>
          <w:rFonts w:ascii="Calibri" w:hAnsi="Calibri" w:cs="Calibri" w:eastAsia="Calibri" w:hint="default"/>
          <w:i/>
          <w:color w:val="414042"/>
          <w:sz w:val="24"/>
          <w:szCs w:val="24"/>
        </w:rPr>
        <w:t>file note on the</w:t>
      </w:r>
      <w:r>
        <w:rPr>
          <w:rFonts w:ascii="Calibri" w:hAnsi="Calibri" w:cs="Calibri" w:eastAsia="Calibri" w:hint="default"/>
          <w:i/>
          <w:color w:val="414042"/>
          <w:spacing w:val="-3"/>
          <w:sz w:val="24"/>
          <w:szCs w:val="24"/>
        </w:rPr>
        <w:t> </w:t>
      </w:r>
      <w:r>
        <w:rPr>
          <w:rFonts w:ascii="Calibri" w:hAnsi="Calibri" w:cs="Calibri" w:eastAsia="Calibri" w:hint="default"/>
          <w:i/>
          <w:color w:val="414042"/>
          <w:sz w:val="24"/>
          <w:szCs w:val="24"/>
        </w:rPr>
        <w:t>complaint</w:t>
      </w:r>
      <w:r>
        <w:rPr>
          <w:rFonts w:ascii="Calibri" w:hAnsi="Calibri" w:cs="Calibri" w:eastAsia="Calibri" w:hint="default"/>
          <w:sz w:val="24"/>
          <w:szCs w:val="24"/>
        </w:rPr>
      </w:r>
    </w:p>
    <w:p>
      <w:pPr>
        <w:spacing w:line="240" w:lineRule="auto" w:before="10"/>
        <w:ind w:right="0"/>
        <w:rPr>
          <w:rFonts w:ascii="Calibri" w:hAnsi="Calibri" w:cs="Calibri" w:eastAsia="Calibri" w:hint="default"/>
          <w:i/>
          <w:sz w:val="23"/>
          <w:szCs w:val="23"/>
        </w:rPr>
      </w:pPr>
    </w:p>
    <w:p>
      <w:pPr>
        <w:pStyle w:val="BodyText"/>
        <w:spacing w:line="244" w:lineRule="auto"/>
        <w:ind w:right="678"/>
        <w:jc w:val="left"/>
      </w:pPr>
      <w:bookmarkStart w:name="In 1993 Mr De Marco made a complaint to " w:id="1421"/>
      <w:bookmarkEnd w:id="1421"/>
      <w:r>
        <w:rPr/>
      </w:r>
      <w:r>
        <w:rPr>
          <w:b w:val="0"/>
          <w:color w:val="414042"/>
        </w:rPr>
        <w:t>In 1993 Mr De Marco made a complaint to Marist College </w:t>
      </w:r>
      <w:r>
        <w:rPr>
          <w:b w:val="0"/>
          <w:color w:val="414042"/>
          <w:spacing w:val="-3"/>
        </w:rPr>
        <w:t>headmaster, </w:t>
      </w:r>
      <w:r>
        <w:rPr>
          <w:b w:val="0"/>
          <w:color w:val="414042"/>
        </w:rPr>
        <w:t>Brother Wade, that</w:t>
      </w:r>
      <w:r>
        <w:rPr>
          <w:b w:val="0"/>
          <w:color w:val="414042"/>
          <w:spacing w:val="-34"/>
        </w:rPr>
        <w:t> </w:t>
      </w:r>
      <w:r>
        <w:rPr>
          <w:b w:val="0"/>
          <w:color w:val="414042"/>
        </w:rPr>
        <w:t>Brother </w:t>
      </w:r>
      <w:r>
        <w:rPr>
          <w:b w:val="0"/>
          <w:color w:val="414042"/>
        </w:rPr>
        <w:t>Chute had sexually abused him in 1981. The complaint was passed onto Brother </w:t>
      </w:r>
      <w:r>
        <w:rPr>
          <w:b w:val="0"/>
          <w:color w:val="414042"/>
          <w:spacing w:val="-3"/>
        </w:rPr>
        <w:t>Turton, </w:t>
      </w:r>
      <w:r>
        <w:rPr>
          <w:b w:val="0"/>
          <w:color w:val="414042"/>
        </w:rPr>
        <w:t>who was </w:t>
      </w:r>
      <w:r>
        <w:rPr>
          <w:b w:val="0"/>
          <w:color w:val="414042"/>
        </w:rPr>
        <w:t>then the Provincial of the Marist Brothers. Brother </w:t>
      </w:r>
      <w:r>
        <w:rPr>
          <w:b w:val="0"/>
          <w:color w:val="414042"/>
          <w:spacing w:val="-4"/>
        </w:rPr>
        <w:t>Turton </w:t>
      </w:r>
      <w:r>
        <w:rPr>
          <w:b w:val="0"/>
          <w:color w:val="414042"/>
        </w:rPr>
        <w:t>recorded the handling of the matter in a </w:t>
      </w:r>
      <w:r>
        <w:rPr>
          <w:b w:val="0"/>
          <w:color w:val="414042"/>
        </w:rPr>
        <w:t>file</w:t>
      </w:r>
      <w:r>
        <w:rPr>
          <w:b w:val="0"/>
          <w:color w:val="414042"/>
          <w:spacing w:val="-4"/>
        </w:rPr>
        <w:t> </w:t>
      </w:r>
      <w:r>
        <w:rPr>
          <w:b w:val="0"/>
          <w:color w:val="414042"/>
        </w:rPr>
        <w:t>note: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548"/>
        <w:jc w:val="left"/>
      </w:pPr>
      <w:bookmarkStart w:name="A complaint was received from a certain " w:id="1422"/>
      <w:bookmarkEnd w:id="1422"/>
      <w:r>
        <w:rPr/>
      </w:r>
      <w:r>
        <w:rPr>
          <w:b w:val="0"/>
          <w:bCs w:val="0"/>
          <w:color w:val="414042"/>
        </w:rPr>
        <w:t>A</w:t>
      </w:r>
      <w:r>
        <w:rPr>
          <w:b w:val="0"/>
          <w:bCs w:val="0"/>
          <w:color w:val="414042"/>
          <w:spacing w:val="-4"/>
        </w:rPr>
        <w:t> </w:t>
      </w:r>
      <w:r>
        <w:rPr>
          <w:b w:val="0"/>
          <w:bCs w:val="0"/>
          <w:color w:val="414042"/>
        </w:rPr>
        <w:t>complaint</w:t>
      </w:r>
      <w:r>
        <w:rPr>
          <w:b w:val="0"/>
          <w:bCs w:val="0"/>
          <w:color w:val="414042"/>
          <w:spacing w:val="-4"/>
        </w:rPr>
        <w:t> </w:t>
      </w:r>
      <w:r>
        <w:rPr>
          <w:b w:val="0"/>
          <w:bCs w:val="0"/>
          <w:color w:val="414042"/>
        </w:rPr>
        <w:t>was</w:t>
      </w:r>
      <w:r>
        <w:rPr>
          <w:b w:val="0"/>
          <w:bCs w:val="0"/>
          <w:color w:val="414042"/>
          <w:spacing w:val="-4"/>
        </w:rPr>
        <w:t> </w:t>
      </w:r>
      <w:r>
        <w:rPr>
          <w:b w:val="0"/>
          <w:bCs w:val="0"/>
          <w:color w:val="414042"/>
        </w:rPr>
        <w:t>received</w:t>
      </w:r>
      <w:r>
        <w:rPr>
          <w:b w:val="0"/>
          <w:bCs w:val="0"/>
          <w:color w:val="414042"/>
          <w:spacing w:val="-4"/>
        </w:rPr>
        <w:t> </w:t>
      </w:r>
      <w:r>
        <w:rPr>
          <w:b w:val="0"/>
          <w:bCs w:val="0"/>
          <w:color w:val="414042"/>
        </w:rPr>
        <w:t>from</w:t>
      </w:r>
      <w:r>
        <w:rPr>
          <w:b w:val="0"/>
          <w:bCs w:val="0"/>
          <w:color w:val="414042"/>
          <w:spacing w:val="-4"/>
        </w:rPr>
        <w:t> </w:t>
      </w:r>
      <w:r>
        <w:rPr>
          <w:b w:val="0"/>
          <w:bCs w:val="0"/>
          <w:color w:val="414042"/>
        </w:rPr>
        <w:t>a</w:t>
      </w:r>
      <w:r>
        <w:rPr>
          <w:b w:val="0"/>
          <w:bCs w:val="0"/>
          <w:color w:val="414042"/>
          <w:spacing w:val="-4"/>
        </w:rPr>
        <w:t> </w:t>
      </w:r>
      <w:r>
        <w:rPr>
          <w:b w:val="0"/>
          <w:bCs w:val="0"/>
          <w:color w:val="414042"/>
        </w:rPr>
        <w:t>certain</w:t>
      </w:r>
      <w:r>
        <w:rPr>
          <w:b w:val="0"/>
          <w:bCs w:val="0"/>
          <w:color w:val="414042"/>
          <w:spacing w:val="-4"/>
        </w:rPr>
        <w:t> </w:t>
      </w:r>
      <w:r>
        <w:rPr>
          <w:b w:val="0"/>
          <w:bCs w:val="0"/>
          <w:color w:val="414042"/>
        </w:rPr>
        <w:t>Damien</w:t>
      </w:r>
      <w:r>
        <w:rPr>
          <w:b w:val="0"/>
          <w:bCs w:val="0"/>
          <w:color w:val="414042"/>
          <w:spacing w:val="-4"/>
        </w:rPr>
        <w:t> </w:t>
      </w:r>
      <w:r>
        <w:rPr>
          <w:b w:val="0"/>
          <w:bCs w:val="0"/>
          <w:color w:val="414042"/>
        </w:rPr>
        <w:t>[sic]</w:t>
      </w:r>
      <w:r>
        <w:rPr>
          <w:b w:val="0"/>
          <w:bCs w:val="0"/>
          <w:color w:val="414042"/>
          <w:spacing w:val="-4"/>
        </w:rPr>
        <w:t> </w:t>
      </w:r>
      <w:r>
        <w:rPr>
          <w:b w:val="0"/>
          <w:bCs w:val="0"/>
          <w:color w:val="414042"/>
        </w:rPr>
        <w:t>De</w:t>
      </w:r>
      <w:r>
        <w:rPr>
          <w:b w:val="0"/>
          <w:bCs w:val="0"/>
          <w:color w:val="414042"/>
          <w:spacing w:val="-4"/>
        </w:rPr>
        <w:t> </w:t>
      </w:r>
      <w:r>
        <w:rPr>
          <w:b w:val="0"/>
          <w:bCs w:val="0"/>
          <w:color w:val="414042"/>
        </w:rPr>
        <w:t>Marco</w:t>
      </w:r>
      <w:r>
        <w:rPr>
          <w:b w:val="0"/>
          <w:bCs w:val="0"/>
          <w:color w:val="414042"/>
          <w:spacing w:val="-4"/>
        </w:rPr>
        <w:t> </w:t>
      </w:r>
      <w:r>
        <w:rPr>
          <w:b w:val="0"/>
          <w:bCs w:val="0"/>
          <w:color w:val="414042"/>
        </w:rPr>
        <w:t>…</w:t>
      </w:r>
      <w:r>
        <w:rPr>
          <w:b w:val="0"/>
          <w:bCs w:val="0"/>
          <w:color w:val="414042"/>
          <w:spacing w:val="-4"/>
        </w:rPr>
        <w:t> </w:t>
      </w:r>
      <w:r>
        <w:rPr>
          <w:b w:val="0"/>
          <w:bCs w:val="0"/>
          <w:color w:val="414042"/>
        </w:rPr>
        <w:t>regarding</w:t>
      </w:r>
      <w:r>
        <w:rPr>
          <w:b w:val="0"/>
          <w:bCs w:val="0"/>
          <w:color w:val="414042"/>
          <w:spacing w:val="-4"/>
        </w:rPr>
        <w:t> </w:t>
      </w:r>
      <w:r>
        <w:rPr>
          <w:b w:val="0"/>
          <w:bCs w:val="0"/>
          <w:color w:val="414042"/>
        </w:rPr>
        <w:t>hugging, </w:t>
      </w:r>
      <w:r>
        <w:rPr>
          <w:b w:val="0"/>
          <w:bCs w:val="0"/>
          <w:color w:val="414042"/>
        </w:rPr>
        <w:t>squeezing and touching during 1980 at [Marist College Canberra]</w:t>
      </w:r>
      <w:r>
        <w:rPr>
          <w:b w:val="0"/>
          <w:bCs w:val="0"/>
          <w:color w:val="414042"/>
          <w:spacing w:val="-20"/>
        </w:rPr>
        <w:t> </w:t>
      </w:r>
      <w:r>
        <w:rPr>
          <w:b w:val="0"/>
          <w:bCs w:val="0"/>
          <w:color w:val="414042"/>
        </w:rPr>
        <w: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767"/>
        <w:jc w:val="left"/>
      </w:pPr>
      <w:bookmarkStart w:name="The accusation was that it took place fo" w:id="1423"/>
      <w:bookmarkEnd w:id="1423"/>
      <w:r>
        <w:rPr/>
      </w:r>
      <w:r>
        <w:rPr>
          <w:b w:val="0"/>
          <w:bCs w:val="0"/>
          <w:color w:val="414042"/>
        </w:rPr>
        <w:t>The</w:t>
      </w:r>
      <w:r>
        <w:rPr>
          <w:b w:val="0"/>
          <w:bCs w:val="0"/>
          <w:color w:val="414042"/>
          <w:spacing w:val="-3"/>
        </w:rPr>
        <w:t> </w:t>
      </w:r>
      <w:r>
        <w:rPr>
          <w:b w:val="0"/>
          <w:bCs w:val="0"/>
          <w:color w:val="414042"/>
        </w:rPr>
        <w:t>accusation</w:t>
      </w:r>
      <w:r>
        <w:rPr>
          <w:b w:val="0"/>
          <w:bCs w:val="0"/>
          <w:color w:val="414042"/>
          <w:spacing w:val="-3"/>
        </w:rPr>
        <w:t> </w:t>
      </w:r>
      <w:r>
        <w:rPr>
          <w:b w:val="0"/>
          <w:bCs w:val="0"/>
          <w:color w:val="414042"/>
        </w:rPr>
        <w:t>was</w:t>
      </w:r>
      <w:r>
        <w:rPr>
          <w:b w:val="0"/>
          <w:bCs w:val="0"/>
          <w:color w:val="414042"/>
          <w:spacing w:val="-3"/>
        </w:rPr>
        <w:t> </w:t>
      </w:r>
      <w:r>
        <w:rPr>
          <w:b w:val="0"/>
          <w:bCs w:val="0"/>
          <w:color w:val="414042"/>
        </w:rPr>
        <w:t>that</w:t>
      </w:r>
      <w:r>
        <w:rPr>
          <w:b w:val="0"/>
          <w:bCs w:val="0"/>
          <w:color w:val="414042"/>
          <w:spacing w:val="-3"/>
        </w:rPr>
        <w:t> </w:t>
      </w:r>
      <w:r>
        <w:rPr>
          <w:b w:val="0"/>
          <w:bCs w:val="0"/>
          <w:color w:val="414042"/>
        </w:rPr>
        <w:t>it</w:t>
      </w:r>
      <w:r>
        <w:rPr>
          <w:b w:val="0"/>
          <w:bCs w:val="0"/>
          <w:color w:val="414042"/>
          <w:spacing w:val="-3"/>
        </w:rPr>
        <w:t> </w:t>
      </w:r>
      <w:r>
        <w:rPr>
          <w:b w:val="0"/>
          <w:bCs w:val="0"/>
          <w:color w:val="414042"/>
        </w:rPr>
        <w:t>took</w:t>
      </w:r>
      <w:r>
        <w:rPr>
          <w:b w:val="0"/>
          <w:bCs w:val="0"/>
          <w:color w:val="414042"/>
          <w:spacing w:val="-3"/>
        </w:rPr>
        <w:t> </w:t>
      </w:r>
      <w:r>
        <w:rPr>
          <w:b w:val="0"/>
          <w:bCs w:val="0"/>
          <w:color w:val="414042"/>
        </w:rPr>
        <w:t>place</w:t>
      </w:r>
      <w:r>
        <w:rPr>
          <w:b w:val="0"/>
          <w:bCs w:val="0"/>
          <w:color w:val="414042"/>
          <w:spacing w:val="-3"/>
        </w:rPr>
        <w:t> </w:t>
      </w:r>
      <w:r>
        <w:rPr>
          <w:b w:val="0"/>
          <w:bCs w:val="0"/>
          <w:color w:val="414042"/>
        </w:rPr>
        <w:t>for</w:t>
      </w:r>
      <w:r>
        <w:rPr>
          <w:b w:val="0"/>
          <w:bCs w:val="0"/>
          <w:color w:val="414042"/>
          <w:spacing w:val="-3"/>
        </w:rPr>
        <w:t> </w:t>
      </w:r>
      <w:r>
        <w:rPr>
          <w:b w:val="0"/>
          <w:bCs w:val="0"/>
          <w:color w:val="414042"/>
        </w:rPr>
        <w:t>three</w:t>
      </w:r>
      <w:r>
        <w:rPr>
          <w:b w:val="0"/>
          <w:bCs w:val="0"/>
          <w:color w:val="414042"/>
          <w:spacing w:val="-3"/>
        </w:rPr>
        <w:t> </w:t>
      </w:r>
      <w:r>
        <w:rPr>
          <w:b w:val="0"/>
          <w:bCs w:val="0"/>
          <w:color w:val="414042"/>
        </w:rPr>
        <w:t>or</w:t>
      </w:r>
      <w:r>
        <w:rPr>
          <w:b w:val="0"/>
          <w:bCs w:val="0"/>
          <w:color w:val="414042"/>
          <w:spacing w:val="-3"/>
        </w:rPr>
        <w:t> </w:t>
      </w:r>
      <w:r>
        <w:rPr>
          <w:b w:val="0"/>
          <w:bCs w:val="0"/>
          <w:color w:val="414042"/>
        </w:rPr>
        <w:t>four</w:t>
      </w:r>
      <w:r>
        <w:rPr>
          <w:b w:val="0"/>
          <w:bCs w:val="0"/>
          <w:color w:val="414042"/>
          <w:spacing w:val="-3"/>
        </w:rPr>
        <w:t> </w:t>
      </w:r>
      <w:r>
        <w:rPr>
          <w:b w:val="0"/>
          <w:bCs w:val="0"/>
          <w:color w:val="414042"/>
        </w:rPr>
        <w:t>months,</w:t>
      </w:r>
      <w:r>
        <w:rPr>
          <w:b w:val="0"/>
          <w:bCs w:val="0"/>
          <w:color w:val="414042"/>
          <w:spacing w:val="-3"/>
        </w:rPr>
        <w:t> </w:t>
      </w:r>
      <w:r>
        <w:rPr>
          <w:b w:val="0"/>
          <w:bCs w:val="0"/>
          <w:color w:val="414042"/>
        </w:rPr>
        <w:t>certainly</w:t>
      </w:r>
      <w:r>
        <w:rPr>
          <w:b w:val="0"/>
          <w:bCs w:val="0"/>
          <w:color w:val="414042"/>
          <w:spacing w:val="-3"/>
        </w:rPr>
        <w:t> </w:t>
      </w:r>
      <w:r>
        <w:rPr>
          <w:b w:val="0"/>
          <w:bCs w:val="0"/>
          <w:color w:val="414042"/>
        </w:rPr>
        <w:t>not</w:t>
      </w:r>
      <w:r>
        <w:rPr>
          <w:b w:val="0"/>
          <w:bCs w:val="0"/>
          <w:color w:val="414042"/>
          <w:spacing w:val="-3"/>
        </w:rPr>
        <w:t> </w:t>
      </w:r>
      <w:r>
        <w:rPr>
          <w:b w:val="0"/>
          <w:bCs w:val="0"/>
          <w:color w:val="414042"/>
        </w:rPr>
        <w:t>extreme</w:t>
      </w:r>
      <w:r>
        <w:rPr>
          <w:b w:val="0"/>
          <w:bCs w:val="0"/>
          <w:color w:val="414042"/>
          <w:spacing w:val="-3"/>
        </w:rPr>
        <w:t> </w:t>
      </w:r>
      <w:r>
        <w:rPr>
          <w:b w:val="0"/>
          <w:bCs w:val="0"/>
          <w:color w:val="414042"/>
        </w:rPr>
        <w:t>and </w:t>
      </w:r>
      <w:r>
        <w:rPr>
          <w:b w:val="0"/>
          <w:bCs w:val="0"/>
          <w:color w:val="414042"/>
        </w:rPr>
        <w:t>not anything inside clothes or even genital.</w:t>
      </w:r>
      <w:r>
        <w:rPr>
          <w:b w:val="0"/>
          <w:bCs w:val="0"/>
          <w:color w:val="414042"/>
          <w:spacing w:val="-14"/>
        </w:rPr>
        <w:t> </w:t>
      </w:r>
      <w:r>
        <w:rPr>
          <w:b w:val="0"/>
          <w:bCs w:val="0"/>
          <w:color w:val="414042"/>
        </w:rPr>
        <w: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652"/>
        <w:jc w:val="left"/>
      </w:pPr>
      <w:bookmarkStart w:name="Damien spoke to a lay teacher in Year 12" w:id="1424"/>
      <w:bookmarkEnd w:id="1424"/>
      <w:r>
        <w:rPr/>
      </w:r>
      <w:r>
        <w:rPr>
          <w:b w:val="0"/>
          <w:bCs w:val="0"/>
          <w:color w:val="414042"/>
        </w:rPr>
        <w:t>Damien spoke to a lay teacher in </w:t>
      </w:r>
      <w:r>
        <w:rPr>
          <w:b w:val="0"/>
          <w:bCs w:val="0"/>
          <w:color w:val="414042"/>
          <w:spacing w:val="-5"/>
        </w:rPr>
        <w:t>Year </w:t>
      </w:r>
      <w:r>
        <w:rPr>
          <w:b w:val="0"/>
          <w:bCs w:val="0"/>
          <w:color w:val="414042"/>
        </w:rPr>
        <w:t>12 who dismissed the concern and said that</w:t>
      </w:r>
      <w:r>
        <w:rPr>
          <w:b w:val="0"/>
          <w:bCs w:val="0"/>
          <w:color w:val="414042"/>
          <w:spacing w:val="-17"/>
        </w:rPr>
        <w:t> </w:t>
      </w:r>
      <w:r>
        <w:rPr>
          <w:b w:val="0"/>
          <w:bCs w:val="0"/>
          <w:color w:val="414042"/>
        </w:rPr>
        <w:t>nothing </w:t>
      </w:r>
      <w:r>
        <w:rPr>
          <w:b w:val="0"/>
          <w:bCs w:val="0"/>
          <w:color w:val="414042"/>
        </w:rPr>
        <w:t>could be done about it.</w:t>
      </w:r>
      <w:r>
        <w:rPr>
          <w:b w:val="0"/>
          <w:bCs w:val="0"/>
          <w:color w:val="414042"/>
          <w:spacing w:val="-3"/>
        </w:rPr>
        <w:t> </w:t>
      </w:r>
      <w:r>
        <w:rPr>
          <w:b w:val="0"/>
          <w:bCs w:val="0"/>
          <w:color w:val="414042"/>
        </w:rPr>
        <w: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523"/>
        <w:jc w:val="left"/>
      </w:pPr>
      <w:bookmarkStart w:name="The Headmaster to whom Damien came repor" w:id="1425"/>
      <w:bookmarkEnd w:id="1425"/>
      <w:r>
        <w:rPr/>
      </w:r>
      <w:r>
        <w:rPr>
          <w:b w:val="0"/>
          <w:color w:val="414042"/>
        </w:rPr>
        <w:t>The Headmaster to whom Damien came reported the matter to me (Br Chris Wade) and I immediately</w:t>
      </w:r>
      <w:r>
        <w:rPr>
          <w:b w:val="0"/>
          <w:color w:val="414042"/>
          <w:spacing w:val="-4"/>
        </w:rPr>
        <w:t> </w:t>
      </w:r>
      <w:r>
        <w:rPr>
          <w:b w:val="0"/>
          <w:color w:val="414042"/>
        </w:rPr>
        <w:t>contacted</w:t>
      </w:r>
      <w:r>
        <w:rPr>
          <w:b w:val="0"/>
          <w:color w:val="414042"/>
          <w:spacing w:val="-4"/>
        </w:rPr>
        <w:t> </w:t>
      </w:r>
      <w:r>
        <w:rPr>
          <w:b w:val="0"/>
          <w:color w:val="414042"/>
        </w:rPr>
        <w:t>Damien</w:t>
      </w:r>
      <w:r>
        <w:rPr>
          <w:b w:val="0"/>
          <w:color w:val="414042"/>
          <w:spacing w:val="-4"/>
        </w:rPr>
        <w:t> </w:t>
      </w:r>
      <w:r>
        <w:rPr>
          <w:b w:val="0"/>
          <w:color w:val="414042"/>
        </w:rPr>
        <w:t>by</w:t>
      </w:r>
      <w:r>
        <w:rPr>
          <w:b w:val="0"/>
          <w:color w:val="414042"/>
          <w:spacing w:val="-4"/>
        </w:rPr>
        <w:t> </w:t>
      </w:r>
      <w:r>
        <w:rPr>
          <w:b w:val="0"/>
          <w:color w:val="414042"/>
        </w:rPr>
        <w:t>phone,</w:t>
      </w:r>
      <w:r>
        <w:rPr>
          <w:b w:val="0"/>
          <w:color w:val="414042"/>
          <w:spacing w:val="-4"/>
        </w:rPr>
        <w:t> </w:t>
      </w:r>
      <w:r>
        <w:rPr>
          <w:b w:val="0"/>
          <w:color w:val="414042"/>
        </w:rPr>
        <w:t>flew</w:t>
      </w:r>
      <w:r>
        <w:rPr>
          <w:b w:val="0"/>
          <w:color w:val="414042"/>
          <w:spacing w:val="-4"/>
        </w:rPr>
        <w:t> </w:t>
      </w:r>
      <w:r>
        <w:rPr>
          <w:b w:val="0"/>
          <w:color w:val="414042"/>
        </w:rPr>
        <w:t>down</w:t>
      </w:r>
      <w:r>
        <w:rPr>
          <w:b w:val="0"/>
          <w:color w:val="414042"/>
          <w:spacing w:val="-4"/>
        </w:rPr>
        <w:t> </w:t>
      </w:r>
      <w:r>
        <w:rPr>
          <w:b w:val="0"/>
          <w:color w:val="414042"/>
        </w:rPr>
        <w:t>to</w:t>
      </w:r>
      <w:r>
        <w:rPr>
          <w:b w:val="0"/>
          <w:color w:val="414042"/>
          <w:spacing w:val="-4"/>
        </w:rPr>
        <w:t> </w:t>
      </w:r>
      <w:r>
        <w:rPr>
          <w:b w:val="0"/>
          <w:color w:val="414042"/>
        </w:rPr>
        <w:t>Canberra</w:t>
      </w:r>
      <w:r>
        <w:rPr>
          <w:b w:val="0"/>
          <w:color w:val="414042"/>
          <w:spacing w:val="-4"/>
        </w:rPr>
        <w:t> </w:t>
      </w:r>
      <w:r>
        <w:rPr>
          <w:b w:val="0"/>
          <w:color w:val="414042"/>
        </w:rPr>
        <w:t>and</w:t>
      </w:r>
      <w:r>
        <w:rPr>
          <w:b w:val="0"/>
          <w:color w:val="414042"/>
          <w:spacing w:val="-4"/>
        </w:rPr>
        <w:t> </w:t>
      </w:r>
      <w:r>
        <w:rPr>
          <w:b w:val="0"/>
          <w:color w:val="414042"/>
        </w:rPr>
        <w:t>spent</w:t>
      </w:r>
      <w:r>
        <w:rPr>
          <w:b w:val="0"/>
          <w:color w:val="414042"/>
          <w:spacing w:val="-4"/>
        </w:rPr>
        <w:t> </w:t>
      </w:r>
      <w:r>
        <w:rPr>
          <w:b w:val="0"/>
          <w:color w:val="414042"/>
        </w:rPr>
        <w:t>two</w:t>
      </w:r>
      <w:r>
        <w:rPr>
          <w:b w:val="0"/>
          <w:color w:val="414042"/>
          <w:spacing w:val="-4"/>
        </w:rPr>
        <w:t> </w:t>
      </w:r>
      <w:r>
        <w:rPr>
          <w:b w:val="0"/>
          <w:color w:val="414042"/>
        </w:rPr>
        <w:t>hours</w:t>
      </w:r>
      <w:r>
        <w:rPr>
          <w:b w:val="0"/>
          <w:color w:val="414042"/>
          <w:spacing w:val="-4"/>
        </w:rPr>
        <w:t> </w:t>
      </w:r>
      <w:r>
        <w:rPr>
          <w:b w:val="0"/>
          <w:color w:val="414042"/>
        </w:rPr>
        <w:t>with </w:t>
      </w:r>
      <w:r>
        <w:rPr>
          <w:b w:val="0"/>
          <w:color w:val="414042"/>
        </w:rPr>
        <w:t>him at the airport. After this discussion it was decided that, subject to Brother who</w:t>
      </w:r>
      <w:r>
        <w:rPr>
          <w:b w:val="0"/>
          <w:color w:val="414042"/>
          <w:spacing w:val="-23"/>
        </w:rPr>
        <w:t> </w:t>
      </w:r>
      <w:r>
        <w:rPr>
          <w:b w:val="0"/>
          <w:color w:val="414042"/>
        </w:rPr>
        <w:t>had</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1373" w:right="618"/>
        <w:jc w:val="left"/>
      </w:pPr>
      <w:r>
        <w:rPr>
          <w:b w:val="0"/>
          <w:bCs w:val="0"/>
          <w:color w:val="414042"/>
        </w:rPr>
        <w:t>already been interviewed by me once, following up with </w:t>
      </w:r>
      <w:r>
        <w:rPr>
          <w:b w:val="0"/>
          <w:bCs w:val="0"/>
          <w:color w:val="414042"/>
          <w:spacing w:val="-4"/>
        </w:rPr>
        <w:t>therapy, </w:t>
      </w:r>
      <w:r>
        <w:rPr>
          <w:b w:val="0"/>
          <w:bCs w:val="0"/>
          <w:color w:val="414042"/>
        </w:rPr>
        <w:t>it was not the sort</w:t>
      </w:r>
      <w:r>
        <w:rPr>
          <w:b w:val="0"/>
          <w:bCs w:val="0"/>
          <w:color w:val="414042"/>
          <w:spacing w:val="-15"/>
        </w:rPr>
        <w:t> </w:t>
      </w:r>
      <w:r>
        <w:rPr>
          <w:b w:val="0"/>
          <w:bCs w:val="0"/>
          <w:color w:val="414042"/>
        </w:rPr>
        <w:t>of </w:t>
      </w:r>
      <w:r>
        <w:rPr>
          <w:b w:val="0"/>
          <w:bCs w:val="0"/>
          <w:color w:val="414042"/>
        </w:rPr>
        <w:t>difficulty that demanded that he come out of the school. I </w:t>
      </w:r>
      <w:r>
        <w:rPr>
          <w:b w:val="0"/>
          <w:bCs w:val="0"/>
          <w:color w:val="414042"/>
          <w:spacing w:val="-4"/>
        </w:rPr>
        <w:t>gave </w:t>
      </w:r>
      <w:r>
        <w:rPr>
          <w:b w:val="0"/>
          <w:bCs w:val="0"/>
          <w:color w:val="414042"/>
        </w:rPr>
        <w:t>the assurance that he </w:t>
      </w:r>
      <w:r>
        <w:rPr>
          <w:b w:val="0"/>
          <w:bCs w:val="0"/>
          <w:color w:val="414042"/>
        </w:rPr>
        <w:t>would be carefully supervised, that he would not be in situations where he was alone with boys, that he would go into </w:t>
      </w:r>
      <w:r>
        <w:rPr>
          <w:b w:val="0"/>
          <w:bCs w:val="0"/>
          <w:color w:val="414042"/>
          <w:spacing w:val="-3"/>
        </w:rPr>
        <w:t>therapy.</w:t>
      </w:r>
      <w:r>
        <w:rPr>
          <w:b w:val="0"/>
          <w:bCs w:val="0"/>
          <w:color w:val="414042"/>
          <w:spacing w:val="-18"/>
        </w:rPr>
        <w:t> </w:t>
      </w:r>
      <w:r>
        <w:rPr>
          <w:b w:val="0"/>
          <w:bCs w:val="0"/>
          <w:color w:val="414042"/>
        </w:rPr>
        <w: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616"/>
        <w:jc w:val="both"/>
      </w:pPr>
      <w:bookmarkStart w:name="I called [Brother Chute] to Sydney and t" w:id="1426"/>
      <w:bookmarkEnd w:id="1426"/>
      <w:r>
        <w:rPr/>
      </w:r>
      <w:r>
        <w:rPr>
          <w:b w:val="0"/>
          <w:bCs w:val="0"/>
          <w:color w:val="414042"/>
        </w:rPr>
        <w:t>I</w:t>
      </w:r>
      <w:r>
        <w:rPr>
          <w:b w:val="0"/>
          <w:bCs w:val="0"/>
          <w:color w:val="414042"/>
          <w:spacing w:val="-3"/>
        </w:rPr>
        <w:t> </w:t>
      </w:r>
      <w:r>
        <w:rPr>
          <w:b w:val="0"/>
          <w:bCs w:val="0"/>
          <w:color w:val="414042"/>
        </w:rPr>
        <w:t>called</w:t>
      </w:r>
      <w:r>
        <w:rPr>
          <w:b w:val="0"/>
          <w:bCs w:val="0"/>
          <w:color w:val="414042"/>
          <w:spacing w:val="-3"/>
        </w:rPr>
        <w:t> </w:t>
      </w:r>
      <w:r>
        <w:rPr>
          <w:b w:val="0"/>
          <w:bCs w:val="0"/>
          <w:color w:val="414042"/>
        </w:rPr>
        <w:t>[Brother</w:t>
      </w:r>
      <w:r>
        <w:rPr>
          <w:b w:val="0"/>
          <w:bCs w:val="0"/>
          <w:color w:val="414042"/>
          <w:spacing w:val="-3"/>
        </w:rPr>
        <w:t> </w:t>
      </w:r>
      <w:r>
        <w:rPr>
          <w:b w:val="0"/>
          <w:bCs w:val="0"/>
          <w:color w:val="414042"/>
        </w:rPr>
        <w:t>Chute]</w:t>
      </w:r>
      <w:r>
        <w:rPr>
          <w:b w:val="0"/>
          <w:bCs w:val="0"/>
          <w:color w:val="414042"/>
          <w:spacing w:val="-3"/>
        </w:rPr>
        <w:t> </w:t>
      </w:r>
      <w:r>
        <w:rPr>
          <w:b w:val="0"/>
          <w:bCs w:val="0"/>
          <w:color w:val="414042"/>
        </w:rPr>
        <w:t>to</w:t>
      </w:r>
      <w:r>
        <w:rPr>
          <w:b w:val="0"/>
          <w:bCs w:val="0"/>
          <w:color w:val="414042"/>
          <w:spacing w:val="-3"/>
        </w:rPr>
        <w:t> </w:t>
      </w:r>
      <w:r>
        <w:rPr>
          <w:b w:val="0"/>
          <w:bCs w:val="0"/>
          <w:color w:val="414042"/>
        </w:rPr>
        <w:t>Sydney</w:t>
      </w:r>
      <w:r>
        <w:rPr>
          <w:b w:val="0"/>
          <w:bCs w:val="0"/>
          <w:color w:val="414042"/>
          <w:spacing w:val="-3"/>
        </w:rPr>
        <w:t> </w:t>
      </w:r>
      <w:r>
        <w:rPr>
          <w:b w:val="0"/>
          <w:bCs w:val="0"/>
          <w:color w:val="414042"/>
        </w:rPr>
        <w:t>and</w:t>
      </w:r>
      <w:r>
        <w:rPr>
          <w:b w:val="0"/>
          <w:bCs w:val="0"/>
          <w:color w:val="414042"/>
          <w:spacing w:val="-3"/>
        </w:rPr>
        <w:t> </w:t>
      </w:r>
      <w:r>
        <w:rPr>
          <w:b w:val="0"/>
          <w:bCs w:val="0"/>
          <w:color w:val="414042"/>
        </w:rPr>
        <w:t>together</w:t>
      </w:r>
      <w:r>
        <w:rPr>
          <w:b w:val="0"/>
          <w:bCs w:val="0"/>
          <w:color w:val="414042"/>
          <w:spacing w:val="-3"/>
        </w:rPr>
        <w:t> </w:t>
      </w:r>
      <w:r>
        <w:rPr>
          <w:b w:val="0"/>
          <w:bCs w:val="0"/>
          <w:color w:val="414042"/>
        </w:rPr>
        <w:t>we</w:t>
      </w:r>
      <w:r>
        <w:rPr>
          <w:b w:val="0"/>
          <w:bCs w:val="0"/>
          <w:color w:val="414042"/>
          <w:spacing w:val="-3"/>
        </w:rPr>
        <w:t> </w:t>
      </w:r>
      <w:r>
        <w:rPr>
          <w:b w:val="0"/>
          <w:bCs w:val="0"/>
          <w:color w:val="414042"/>
        </w:rPr>
        <w:t>went</w:t>
      </w:r>
      <w:r>
        <w:rPr>
          <w:b w:val="0"/>
          <w:bCs w:val="0"/>
          <w:color w:val="414042"/>
          <w:spacing w:val="-3"/>
        </w:rPr>
        <w:t> </w:t>
      </w:r>
      <w:r>
        <w:rPr>
          <w:b w:val="0"/>
          <w:bCs w:val="0"/>
          <w:color w:val="414042"/>
        </w:rPr>
        <w:t>for</w:t>
      </w:r>
      <w:r>
        <w:rPr>
          <w:b w:val="0"/>
          <w:bCs w:val="0"/>
          <w:color w:val="414042"/>
          <w:spacing w:val="-3"/>
        </w:rPr>
        <w:t> </w:t>
      </w:r>
      <w:r>
        <w:rPr>
          <w:b w:val="0"/>
          <w:bCs w:val="0"/>
          <w:color w:val="414042"/>
        </w:rPr>
        <w:t>an</w:t>
      </w:r>
      <w:r>
        <w:rPr>
          <w:b w:val="0"/>
          <w:bCs w:val="0"/>
          <w:color w:val="414042"/>
          <w:spacing w:val="-3"/>
        </w:rPr>
        <w:t> </w:t>
      </w:r>
      <w:r>
        <w:rPr>
          <w:b w:val="0"/>
          <w:bCs w:val="0"/>
          <w:color w:val="414042"/>
        </w:rPr>
        <w:t>interview</w:t>
      </w:r>
      <w:r>
        <w:rPr>
          <w:b w:val="0"/>
          <w:bCs w:val="0"/>
          <w:color w:val="414042"/>
          <w:spacing w:val="-3"/>
        </w:rPr>
        <w:t> </w:t>
      </w:r>
      <w:r>
        <w:rPr>
          <w:b w:val="0"/>
          <w:bCs w:val="0"/>
          <w:color w:val="414042"/>
        </w:rPr>
        <w:t>with</w:t>
      </w:r>
      <w:r>
        <w:rPr>
          <w:b w:val="0"/>
          <w:bCs w:val="0"/>
          <w:color w:val="414042"/>
          <w:spacing w:val="-3"/>
        </w:rPr>
        <w:t> </w:t>
      </w:r>
      <w:r>
        <w:rPr>
          <w:b w:val="0"/>
          <w:bCs w:val="0"/>
          <w:color w:val="414042"/>
        </w:rPr>
        <w:t>Fr</w:t>
      </w:r>
      <w:r>
        <w:rPr>
          <w:b w:val="0"/>
          <w:bCs w:val="0"/>
          <w:color w:val="414042"/>
          <w:spacing w:val="-3"/>
        </w:rPr>
        <w:t> </w:t>
      </w:r>
      <w:bookmarkStart w:name=" " w:id="1427"/>
      <w:bookmarkEnd w:id="1427"/>
      <w:r>
        <w:rPr>
          <w:b w:val="0"/>
          <w:bCs w:val="0"/>
          <w:color w:val="414042"/>
        </w:rPr>
        <w:t>Brian</w:t>
      </w:r>
      <w:r>
        <w:rPr>
          <w:b w:val="0"/>
          <w:bCs w:val="0"/>
          <w:color w:val="414042"/>
        </w:rPr>
        <w:t> </w:t>
      </w:r>
      <w:r>
        <w:rPr>
          <w:b w:val="0"/>
          <w:bCs w:val="0"/>
          <w:color w:val="414042"/>
        </w:rPr>
        <w:t>Lucas. The outcome of this was certain admissions many years back in the past, but</w:t>
      </w:r>
      <w:r>
        <w:rPr>
          <w:b w:val="0"/>
          <w:bCs w:val="0"/>
          <w:color w:val="414042"/>
          <w:spacing w:val="-33"/>
        </w:rPr>
        <w:t> </w:t>
      </w:r>
      <w:r>
        <w:rPr>
          <w:b w:val="0"/>
          <w:bCs w:val="0"/>
          <w:color w:val="414042"/>
        </w:rPr>
        <w:t>no </w:t>
      </w:r>
      <w:r>
        <w:rPr>
          <w:b w:val="0"/>
          <w:bCs w:val="0"/>
          <w:color w:val="414042"/>
        </w:rPr>
        <w:t>awareness of anything serious more </w:t>
      </w:r>
      <w:r>
        <w:rPr>
          <w:b w:val="0"/>
          <w:bCs w:val="0"/>
          <w:color w:val="414042"/>
          <w:spacing w:val="-3"/>
        </w:rPr>
        <w:t>recently.</w:t>
      </w:r>
      <w:r>
        <w:rPr>
          <w:b w:val="0"/>
          <w:bCs w:val="0"/>
          <w:color w:val="414042"/>
          <w:spacing w:val="-14"/>
        </w:rPr>
        <w:t> </w:t>
      </w:r>
      <w:r>
        <w:rPr>
          <w:b w:val="0"/>
          <w:bCs w:val="0"/>
          <w:color w:val="414042"/>
        </w:rPr>
        <w: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110"/>
        <w:jc w:val="left"/>
        <w:rPr>
          <w:sz w:val="14"/>
          <w:szCs w:val="14"/>
        </w:rPr>
      </w:pPr>
      <w:bookmarkStart w:name="… At this time there is no concern from " w:id="1428"/>
      <w:bookmarkEnd w:id="1428"/>
      <w:r>
        <w:rPr/>
      </w:r>
      <w:r>
        <w:rPr>
          <w:b w:val="0"/>
          <w:bCs w:val="0"/>
          <w:color w:val="414042"/>
        </w:rPr>
        <w:t>… </w:t>
      </w:r>
      <w:r>
        <w:rPr>
          <w:b w:val="0"/>
          <w:bCs w:val="0"/>
          <w:color w:val="414042"/>
          <w:spacing w:val="-3"/>
        </w:rPr>
        <w:t>At </w:t>
      </w:r>
      <w:r>
        <w:rPr>
          <w:b w:val="0"/>
          <w:bCs w:val="0"/>
          <w:color w:val="414042"/>
        </w:rPr>
        <w:t>this time there is no concern from the young man who made the complaint, from the </w:t>
      </w:r>
      <w:r>
        <w:rPr>
          <w:b w:val="0"/>
          <w:bCs w:val="0"/>
          <w:color w:val="414042"/>
        </w:rPr>
      </w:r>
      <w:r>
        <w:rPr>
          <w:b w:val="0"/>
          <w:bCs w:val="0"/>
          <w:color w:val="414042"/>
          <w:spacing w:val="-3"/>
        </w:rPr>
        <w:t>Headmaster, </w:t>
      </w:r>
      <w:r>
        <w:rPr>
          <w:b w:val="0"/>
          <w:bCs w:val="0"/>
          <w:color w:val="414042"/>
        </w:rPr>
        <w:t>or from Margaret Rootes [from Centacare] that there is a danger in [Brother </w:t>
      </w:r>
      <w:r>
        <w:rPr>
          <w:b w:val="0"/>
          <w:bCs w:val="0"/>
          <w:color w:val="414042"/>
        </w:rPr>
        <w:t>Chute] continuing to teach, although the teaching will be from Grade 9 and above. The</w:t>
      </w:r>
      <w:r>
        <w:rPr>
          <w:b w:val="0"/>
          <w:bCs w:val="0"/>
          <w:color w:val="414042"/>
          <w:spacing w:val="-34"/>
        </w:rPr>
        <w:t> </w:t>
      </w:r>
      <w:r>
        <w:rPr>
          <w:b w:val="0"/>
          <w:bCs w:val="0"/>
          <w:color w:val="414042"/>
        </w:rPr>
        <w:t>only </w:t>
      </w:r>
      <w:r>
        <w:rPr>
          <w:b w:val="0"/>
          <w:bCs w:val="0"/>
          <w:color w:val="414042"/>
        </w:rPr>
        <w:t>difficulties in the past have been with younger boys ... [Brother Chute] acknowledged the closeness and the hugging</w:t>
      </w:r>
      <w:r>
        <w:rPr>
          <w:b w:val="0"/>
          <w:bCs w:val="0"/>
          <w:color w:val="414042"/>
          <w:spacing w:val="1"/>
        </w:rPr>
        <w:t> </w:t>
      </w:r>
      <w:bookmarkStart w:name="264" w:id="1429"/>
      <w:bookmarkEnd w:id="1429"/>
      <w:r>
        <w:rPr>
          <w:b w:val="0"/>
          <w:bCs w:val="0"/>
          <w:color w:val="414042"/>
        </w:rPr>
        <w:t>…</w:t>
      </w:r>
      <w:r>
        <w:rPr>
          <w:b w:val="0"/>
          <w:bCs w:val="0"/>
          <w:color w:val="414042"/>
          <w:position w:val="8"/>
          <w:sz w:val="14"/>
          <w:szCs w:val="14"/>
        </w:rPr>
        <w:t>264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spacing w:before="0"/>
        <w:ind w:left="533" w:right="0" w:firstLine="0"/>
        <w:jc w:val="left"/>
        <w:rPr>
          <w:rFonts w:ascii="Calibri" w:hAnsi="Calibri" w:cs="Calibri" w:eastAsia="Calibri" w:hint="default"/>
          <w:sz w:val="24"/>
          <w:szCs w:val="24"/>
        </w:rPr>
      </w:pPr>
      <w:bookmarkStart w:name="Mr De Marco’s evidence" w:id="1430"/>
      <w:bookmarkEnd w:id="1430"/>
      <w:r>
        <w:rPr/>
      </w:r>
      <w:r>
        <w:rPr>
          <w:rFonts w:ascii="Calibri" w:hAnsi="Calibri" w:cs="Calibri" w:eastAsia="Calibri" w:hint="default"/>
          <w:i/>
          <w:color w:val="414042"/>
          <w:sz w:val="24"/>
          <w:szCs w:val="24"/>
        </w:rPr>
        <w:t>Mr De </w:t>
      </w:r>
      <w:r>
        <w:rPr>
          <w:rFonts w:ascii="Calibri" w:hAnsi="Calibri" w:cs="Calibri" w:eastAsia="Calibri" w:hint="default"/>
          <w:i/>
          <w:color w:val="414042"/>
          <w:spacing w:val="-3"/>
          <w:sz w:val="24"/>
          <w:szCs w:val="24"/>
        </w:rPr>
        <w:t>Marco’s</w:t>
      </w:r>
      <w:r>
        <w:rPr>
          <w:rFonts w:ascii="Calibri" w:hAnsi="Calibri" w:cs="Calibri" w:eastAsia="Calibri" w:hint="default"/>
          <w:i/>
          <w:color w:val="414042"/>
          <w:sz w:val="24"/>
          <w:szCs w:val="24"/>
        </w:rPr>
        <w:t> evidence</w:t>
      </w:r>
      <w:r>
        <w:rPr>
          <w:rFonts w:ascii="Calibri" w:hAnsi="Calibri" w:cs="Calibri" w:eastAsia="Calibri" w:hint="default"/>
          <w:sz w:val="24"/>
          <w:szCs w:val="24"/>
        </w:rPr>
      </w:r>
    </w:p>
    <w:p>
      <w:pPr>
        <w:spacing w:line="240" w:lineRule="auto" w:before="10"/>
        <w:ind w:right="0"/>
        <w:rPr>
          <w:rFonts w:ascii="Calibri" w:hAnsi="Calibri" w:cs="Calibri" w:eastAsia="Calibri" w:hint="default"/>
          <w:i/>
          <w:sz w:val="23"/>
          <w:szCs w:val="23"/>
        </w:rPr>
      </w:pPr>
    </w:p>
    <w:p>
      <w:pPr>
        <w:pStyle w:val="BodyText"/>
        <w:spacing w:line="244" w:lineRule="auto"/>
        <w:ind w:left="533" w:right="142"/>
        <w:jc w:val="left"/>
      </w:pPr>
      <w:bookmarkStart w:name="Mr De Marco gave evidence that in about " w:id="1431"/>
      <w:bookmarkEnd w:id="1431"/>
      <w:r>
        <w:rPr/>
      </w:r>
      <w:r>
        <w:rPr>
          <w:b w:val="0"/>
          <w:bCs w:val="0"/>
          <w:color w:val="414042"/>
        </w:rPr>
        <w:t>Mr De Marco </w:t>
      </w:r>
      <w:r>
        <w:rPr>
          <w:b w:val="0"/>
          <w:bCs w:val="0"/>
          <w:color w:val="414042"/>
          <w:spacing w:val="-4"/>
        </w:rPr>
        <w:t>gave </w:t>
      </w:r>
      <w:r>
        <w:rPr>
          <w:b w:val="0"/>
          <w:bCs w:val="0"/>
          <w:color w:val="414042"/>
        </w:rPr>
        <w:t>evidence that in about September 1993 he heard that Brother Chute was still </w:t>
      </w:r>
      <w:r>
        <w:rPr>
          <w:b w:val="0"/>
          <w:bCs w:val="0"/>
          <w:color w:val="414042"/>
        </w:rPr>
        <w:t>teaching at Marist College and ‘there was a suspicion about the school that he was a paedophile’</w:t>
      </w:r>
      <w:bookmarkStart w:name="265" w:id="1432"/>
      <w:bookmarkEnd w:id="1432"/>
      <w:r>
        <w:rPr>
          <w:b w:val="0"/>
          <w:bCs w:val="0"/>
          <w:color w:val="414042"/>
        </w:rPr>
        <w:t>.</w:t>
      </w:r>
      <w:r>
        <w:rPr>
          <w:b w:val="0"/>
          <w:bCs w:val="0"/>
          <w:color w:val="414042"/>
          <w:position w:val="8"/>
          <w:sz w:val="14"/>
          <w:szCs w:val="14"/>
        </w:rPr>
        <w:t>265 </w:t>
      </w:r>
      <w:r>
        <w:rPr>
          <w:b w:val="0"/>
          <w:bCs w:val="0"/>
          <w:color w:val="414042"/>
          <w:position w:val="8"/>
          <w:sz w:val="14"/>
          <w:szCs w:val="14"/>
        </w:rPr>
      </w:r>
      <w:r>
        <w:rPr>
          <w:b w:val="0"/>
          <w:bCs w:val="0"/>
          <w:color w:val="414042"/>
        </w:rPr>
        <w:t>This</w:t>
      </w:r>
      <w:r>
        <w:rPr>
          <w:b w:val="0"/>
          <w:bCs w:val="0"/>
          <w:color w:val="414042"/>
          <w:spacing w:val="-4"/>
        </w:rPr>
        <w:t> </w:t>
      </w:r>
      <w:r>
        <w:rPr>
          <w:b w:val="0"/>
          <w:bCs w:val="0"/>
          <w:color w:val="414042"/>
        </w:rPr>
        <w:t>prompted</w:t>
      </w:r>
      <w:r>
        <w:rPr>
          <w:b w:val="0"/>
          <w:bCs w:val="0"/>
          <w:color w:val="414042"/>
          <w:spacing w:val="-4"/>
        </w:rPr>
        <w:t> </w:t>
      </w:r>
      <w:r>
        <w:rPr>
          <w:b w:val="0"/>
          <w:bCs w:val="0"/>
          <w:color w:val="414042"/>
        </w:rPr>
        <w:t>Mr</w:t>
      </w:r>
      <w:r>
        <w:rPr>
          <w:b w:val="0"/>
          <w:bCs w:val="0"/>
          <w:color w:val="414042"/>
          <w:spacing w:val="-4"/>
        </w:rPr>
        <w:t> </w:t>
      </w:r>
      <w:r>
        <w:rPr>
          <w:b w:val="0"/>
          <w:bCs w:val="0"/>
          <w:color w:val="414042"/>
        </w:rPr>
        <w:t>De</w:t>
      </w:r>
      <w:r>
        <w:rPr>
          <w:b w:val="0"/>
          <w:bCs w:val="0"/>
          <w:color w:val="414042"/>
          <w:spacing w:val="-4"/>
        </w:rPr>
        <w:t> </w:t>
      </w:r>
      <w:r>
        <w:rPr>
          <w:b w:val="0"/>
          <w:bCs w:val="0"/>
          <w:color w:val="414042"/>
        </w:rPr>
        <w:t>Marco</w:t>
      </w:r>
      <w:r>
        <w:rPr>
          <w:b w:val="0"/>
          <w:bCs w:val="0"/>
          <w:color w:val="414042"/>
          <w:spacing w:val="-4"/>
        </w:rPr>
        <w:t> </w:t>
      </w:r>
      <w:r>
        <w:rPr>
          <w:b w:val="0"/>
          <w:bCs w:val="0"/>
          <w:color w:val="414042"/>
        </w:rPr>
        <w:t>to</w:t>
      </w:r>
      <w:r>
        <w:rPr>
          <w:b w:val="0"/>
          <w:bCs w:val="0"/>
          <w:color w:val="414042"/>
          <w:spacing w:val="-4"/>
        </w:rPr>
        <w:t> </w:t>
      </w:r>
      <w:r>
        <w:rPr>
          <w:b w:val="0"/>
          <w:bCs w:val="0"/>
          <w:color w:val="414042"/>
        </w:rPr>
        <w:t>telephone</w:t>
      </w:r>
      <w:r>
        <w:rPr>
          <w:b w:val="0"/>
          <w:bCs w:val="0"/>
          <w:color w:val="414042"/>
          <w:spacing w:val="-4"/>
        </w:rPr>
        <w:t> </w:t>
      </w:r>
      <w:r>
        <w:rPr>
          <w:b w:val="0"/>
          <w:bCs w:val="0"/>
          <w:color w:val="414042"/>
        </w:rPr>
        <w:t>the</w:t>
      </w:r>
      <w:r>
        <w:rPr>
          <w:b w:val="0"/>
          <w:bCs w:val="0"/>
          <w:color w:val="414042"/>
          <w:spacing w:val="-4"/>
        </w:rPr>
        <w:t> </w:t>
      </w:r>
      <w:r>
        <w:rPr>
          <w:b w:val="0"/>
          <w:bCs w:val="0"/>
          <w:color w:val="414042"/>
        </w:rPr>
        <w:t>headmaster</w:t>
      </w:r>
      <w:r>
        <w:rPr>
          <w:b w:val="0"/>
          <w:bCs w:val="0"/>
          <w:color w:val="414042"/>
          <w:spacing w:val="-4"/>
        </w:rPr>
        <w:t> </w:t>
      </w:r>
      <w:r>
        <w:rPr>
          <w:b w:val="0"/>
          <w:bCs w:val="0"/>
          <w:color w:val="414042"/>
        </w:rPr>
        <w:t>at</w:t>
      </w:r>
      <w:r>
        <w:rPr>
          <w:b w:val="0"/>
          <w:bCs w:val="0"/>
          <w:color w:val="414042"/>
          <w:spacing w:val="-4"/>
        </w:rPr>
        <w:t> </w:t>
      </w:r>
      <w:r>
        <w:rPr>
          <w:b w:val="0"/>
          <w:bCs w:val="0"/>
          <w:color w:val="414042"/>
        </w:rPr>
        <w:t>the</w:t>
      </w:r>
      <w:r>
        <w:rPr>
          <w:b w:val="0"/>
          <w:bCs w:val="0"/>
          <w:color w:val="414042"/>
          <w:spacing w:val="-4"/>
        </w:rPr>
        <w:t> </w:t>
      </w:r>
      <w:r>
        <w:rPr>
          <w:b w:val="0"/>
          <w:bCs w:val="0"/>
          <w:color w:val="414042"/>
        </w:rPr>
        <w:t>time,</w:t>
      </w:r>
      <w:r>
        <w:rPr>
          <w:b w:val="0"/>
          <w:bCs w:val="0"/>
          <w:color w:val="414042"/>
          <w:spacing w:val="-4"/>
        </w:rPr>
        <w:t> </w:t>
      </w:r>
      <w:r>
        <w:rPr>
          <w:b w:val="0"/>
          <w:bCs w:val="0"/>
          <w:color w:val="414042"/>
        </w:rPr>
        <w:t>Brother</w:t>
      </w:r>
      <w:r>
        <w:rPr>
          <w:b w:val="0"/>
          <w:bCs w:val="0"/>
          <w:color w:val="414042"/>
          <w:spacing w:val="-4"/>
        </w:rPr>
        <w:t> </w:t>
      </w:r>
      <w:r>
        <w:rPr>
          <w:b w:val="0"/>
          <w:bCs w:val="0"/>
          <w:color w:val="414042"/>
        </w:rPr>
        <w:t>Wade.</w:t>
      </w:r>
      <w:r>
        <w:rPr>
          <w:b w:val="0"/>
          <w:bCs w:val="0"/>
          <w:color w:val="414042"/>
          <w:spacing w:val="-4"/>
        </w:rPr>
        <w:t> </w:t>
      </w:r>
      <w:r>
        <w:rPr>
          <w:b w:val="0"/>
          <w:bCs w:val="0"/>
          <w:color w:val="414042"/>
        </w:rPr>
        <w:t>Mr</w:t>
      </w:r>
      <w:r>
        <w:rPr>
          <w:b w:val="0"/>
          <w:bCs w:val="0"/>
          <w:color w:val="414042"/>
          <w:spacing w:val="-4"/>
        </w:rPr>
        <w:t> </w:t>
      </w:r>
      <w:r>
        <w:rPr>
          <w:b w:val="0"/>
          <w:bCs w:val="0"/>
          <w:color w:val="414042"/>
        </w:rPr>
        <w:t>De</w:t>
      </w:r>
      <w:r>
        <w:rPr>
          <w:b w:val="0"/>
          <w:bCs w:val="0"/>
          <w:color w:val="414042"/>
          <w:spacing w:val="-4"/>
        </w:rPr>
        <w:t> </w:t>
      </w:r>
      <w:r>
        <w:rPr>
          <w:b w:val="0"/>
          <w:bCs w:val="0"/>
          <w:color w:val="414042"/>
        </w:rPr>
        <w:t>Marco </w:t>
      </w:r>
      <w:r>
        <w:rPr>
          <w:b w:val="0"/>
          <w:bCs w:val="0"/>
          <w:color w:val="414042"/>
        </w:rPr>
      </w:r>
      <w:r>
        <w:rPr>
          <w:b w:val="0"/>
          <w:bCs w:val="0"/>
          <w:color w:val="414042"/>
          <w:spacing w:val="-3"/>
        </w:rPr>
        <w:t>stated </w:t>
      </w:r>
      <w:r>
        <w:rPr>
          <w:b w:val="0"/>
          <w:bCs w:val="0"/>
          <w:color w:val="414042"/>
        </w:rPr>
        <w:t>that he obtained an appointment with Brother </w:t>
      </w:r>
      <w:r>
        <w:rPr>
          <w:b w:val="0"/>
          <w:bCs w:val="0"/>
          <w:color w:val="414042"/>
          <w:spacing w:val="-3"/>
        </w:rPr>
        <w:t>Wade </w:t>
      </w:r>
      <w:r>
        <w:rPr>
          <w:b w:val="0"/>
          <w:bCs w:val="0"/>
          <w:color w:val="414042"/>
        </w:rPr>
        <w:t>after telling him that Brother Chute</w:t>
      </w:r>
      <w:r>
        <w:rPr>
          <w:b w:val="0"/>
          <w:bCs w:val="0"/>
          <w:color w:val="414042"/>
          <w:spacing w:val="-28"/>
        </w:rPr>
        <w:t> </w:t>
      </w:r>
      <w:r>
        <w:rPr>
          <w:b w:val="0"/>
          <w:bCs w:val="0"/>
          <w:color w:val="414042"/>
        </w:rPr>
        <w:t>had </w:t>
      </w:r>
      <w:r>
        <w:rPr>
          <w:b w:val="0"/>
          <w:bCs w:val="0"/>
          <w:color w:val="414042"/>
        </w:rPr>
        <w:t>tried to molest him when he was a child and threatened to go</w:t>
      </w:r>
      <w:r>
        <w:rPr>
          <w:b w:val="0"/>
          <w:bCs w:val="0"/>
          <w:color w:val="414042"/>
          <w:spacing w:val="-27"/>
        </w:rPr>
        <w:t> </w:t>
      </w:r>
      <w:r>
        <w:rPr>
          <w:b w:val="0"/>
          <w:bCs w:val="0"/>
          <w:color w:val="414042"/>
        </w:rPr>
        <w:t>to</w:t>
      </w:r>
      <w:r>
        <w:rPr/>
      </w:r>
    </w:p>
    <w:p>
      <w:pPr>
        <w:spacing w:before="1"/>
        <w:ind w:left="533" w:right="0" w:firstLine="0"/>
        <w:jc w:val="left"/>
        <w:rPr>
          <w:rFonts w:ascii="Calibri Light" w:hAnsi="Calibri Light" w:cs="Calibri Light" w:eastAsia="Calibri Light" w:hint="default"/>
          <w:sz w:val="14"/>
          <w:szCs w:val="14"/>
        </w:rPr>
      </w:pPr>
      <w:r>
        <w:rPr>
          <w:rFonts w:ascii="Calibri Light"/>
          <w:b w:val="0"/>
          <w:color w:val="414042"/>
          <w:sz w:val="24"/>
        </w:rPr>
        <w:t>the</w:t>
      </w:r>
      <w:r>
        <w:rPr>
          <w:rFonts w:ascii="Calibri Light"/>
          <w:b w:val="0"/>
          <w:color w:val="414042"/>
          <w:spacing w:val="-2"/>
          <w:sz w:val="24"/>
        </w:rPr>
        <w:t> </w:t>
      </w:r>
      <w:bookmarkStart w:name="266" w:id="1433"/>
      <w:bookmarkEnd w:id="1433"/>
      <w:r>
        <w:rPr>
          <w:rFonts w:ascii="Calibri Light"/>
          <w:b w:val="0"/>
          <w:color w:val="414042"/>
          <w:sz w:val="24"/>
        </w:rPr>
        <w:t>police</w:t>
      </w:r>
      <w:r>
        <w:rPr>
          <w:rFonts w:ascii="Calibri Light"/>
          <w:b w:val="0"/>
          <w:color w:val="414042"/>
          <w:sz w:val="24"/>
        </w:rPr>
        <w:t>.</w:t>
      </w:r>
      <w:r>
        <w:rPr>
          <w:rFonts w:ascii="Calibri Light"/>
          <w:b w:val="0"/>
          <w:color w:val="414042"/>
          <w:position w:val="8"/>
          <w:sz w:val="14"/>
        </w:rPr>
        <w:t>266</w:t>
      </w:r>
      <w:r>
        <w:rPr>
          <w:rFonts w:ascii="Calibri Light"/>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146"/>
        <w:jc w:val="left"/>
        <w:rPr>
          <w:sz w:val="14"/>
          <w:szCs w:val="14"/>
        </w:rPr>
      </w:pPr>
      <w:bookmarkStart w:name="Mr De Marco said he met with Brother Wad" w:id="1434"/>
      <w:bookmarkEnd w:id="1434"/>
      <w:r>
        <w:rPr/>
      </w:r>
      <w:r>
        <w:rPr>
          <w:b w:val="0"/>
          <w:bCs w:val="0"/>
          <w:color w:val="414042"/>
        </w:rPr>
        <w:t>Mr De Marco said he met with Brother </w:t>
      </w:r>
      <w:r>
        <w:rPr>
          <w:b w:val="0"/>
          <w:bCs w:val="0"/>
          <w:color w:val="414042"/>
          <w:spacing w:val="-3"/>
        </w:rPr>
        <w:t>Wade </w:t>
      </w:r>
      <w:r>
        <w:rPr>
          <w:b w:val="0"/>
          <w:bCs w:val="0"/>
          <w:color w:val="414042"/>
        </w:rPr>
        <w:t>and told him about </w:t>
      </w:r>
      <w:bookmarkStart w:name=" " w:id="1435"/>
      <w:bookmarkEnd w:id="1435"/>
      <w:r>
        <w:rPr>
          <w:b w:val="0"/>
          <w:bCs w:val="0"/>
          <w:color w:val="414042"/>
        </w:rPr>
        <w:t>B</w:t>
      </w:r>
      <w:r>
        <w:rPr>
          <w:b w:val="0"/>
          <w:bCs w:val="0"/>
          <w:color w:val="414042"/>
        </w:rPr>
        <w:t>rother Chute ‘sexually</w:t>
      </w:r>
      <w:r>
        <w:rPr>
          <w:b w:val="0"/>
          <w:bCs w:val="0"/>
          <w:color w:val="414042"/>
          <w:spacing w:val="-21"/>
        </w:rPr>
        <w:t> </w:t>
      </w:r>
      <w:r>
        <w:rPr>
          <w:b w:val="0"/>
          <w:bCs w:val="0"/>
          <w:color w:val="414042"/>
        </w:rPr>
        <w:t>assaulting’ </w:t>
      </w:r>
      <w:r>
        <w:rPr>
          <w:b w:val="0"/>
          <w:bCs w:val="0"/>
          <w:color w:val="414042"/>
        </w:rPr>
        <w:t>him, his concern for other children and that he had informed a teacher at the school in </w:t>
      </w:r>
      <w:bookmarkStart w:name="267" w:id="1436"/>
      <w:bookmarkEnd w:id="1436"/>
      <w:r>
        <w:rPr>
          <w:b w:val="0"/>
          <w:bCs w:val="0"/>
          <w:color w:val="414042"/>
        </w:rPr>
        <w:t>1986</w:t>
      </w:r>
      <w:r>
        <w:rPr>
          <w:b w:val="0"/>
          <w:bCs w:val="0"/>
          <w:color w:val="414042"/>
        </w:rPr>
        <w:t>.</w:t>
      </w:r>
      <w:r>
        <w:rPr>
          <w:b w:val="0"/>
          <w:bCs w:val="0"/>
          <w:color w:val="414042"/>
          <w:position w:val="8"/>
          <w:sz w:val="14"/>
          <w:szCs w:val="14"/>
        </w:rPr>
        <w:t>267 </w:t>
      </w:r>
      <w:r>
        <w:rPr>
          <w:rFonts w:ascii="Calibri Light" w:hAnsi="Calibri Light" w:cs="Calibri Light" w:eastAsia="Calibri Light" w:hint="default"/>
          <w:b w:val="0"/>
          <w:bCs w:val="0"/>
          <w:color w:val="414042"/>
        </w:rPr>
        <w:t>He </w:t>
      </w:r>
      <w:r>
        <w:rPr>
          <w:b w:val="0"/>
          <w:bCs w:val="0"/>
          <w:color w:val="414042"/>
        </w:rPr>
        <w:t>said that he told Brother </w:t>
      </w:r>
      <w:r>
        <w:rPr>
          <w:b w:val="0"/>
          <w:bCs w:val="0"/>
          <w:color w:val="414042"/>
          <w:spacing w:val="-3"/>
        </w:rPr>
        <w:t>Wade </w:t>
      </w:r>
      <w:r>
        <w:rPr>
          <w:b w:val="0"/>
          <w:bCs w:val="0"/>
          <w:color w:val="414042"/>
        </w:rPr>
        <w:t>that Brother Chute had trapped him in the back of the storeroom </w:t>
      </w:r>
      <w:r>
        <w:rPr>
          <w:b w:val="0"/>
          <w:bCs w:val="0"/>
          <w:color w:val="414042"/>
        </w:rPr>
        <w:t>and tried to get his hands down his pan</w:t>
      </w:r>
      <w:bookmarkStart w:name="268" w:id="1437"/>
      <w:bookmarkEnd w:id="1437"/>
      <w:r>
        <w:rPr>
          <w:b w:val="0"/>
          <w:bCs w:val="0"/>
          <w:color w:val="414042"/>
        </w:rPr>
        <w:t>ts</w:t>
      </w:r>
      <w:r>
        <w:rPr>
          <w:b w:val="0"/>
          <w:bCs w:val="0"/>
          <w:color w:val="414042"/>
        </w:rPr>
        <w:t>.</w:t>
      </w:r>
      <w:r>
        <w:rPr>
          <w:b w:val="0"/>
          <w:bCs w:val="0"/>
          <w:color w:val="414042"/>
          <w:position w:val="8"/>
          <w:sz w:val="14"/>
          <w:szCs w:val="14"/>
        </w:rPr>
        <w:t>268 </w:t>
      </w:r>
      <w:r>
        <w:rPr>
          <w:b w:val="0"/>
          <w:bCs w:val="0"/>
          <w:color w:val="414042"/>
        </w:rPr>
        <w:t>He told Brother </w:t>
      </w:r>
      <w:r>
        <w:rPr>
          <w:b w:val="0"/>
          <w:bCs w:val="0"/>
          <w:color w:val="414042"/>
          <w:spacing w:val="-3"/>
        </w:rPr>
        <w:t>Wade </w:t>
      </w:r>
      <w:r>
        <w:rPr>
          <w:b w:val="0"/>
          <w:bCs w:val="0"/>
          <w:color w:val="414042"/>
        </w:rPr>
        <w:t>that Brother Chute got his hands </w:t>
      </w:r>
      <w:r>
        <w:rPr>
          <w:b w:val="0"/>
          <w:bCs w:val="0"/>
          <w:color w:val="414042"/>
        </w:rPr>
        <w:t>part of the </w:t>
      </w:r>
      <w:r>
        <w:rPr>
          <w:b w:val="0"/>
          <w:bCs w:val="0"/>
          <w:color w:val="414042"/>
          <w:spacing w:val="-3"/>
        </w:rPr>
        <w:t>way </w:t>
      </w:r>
      <w:r>
        <w:rPr>
          <w:b w:val="0"/>
          <w:bCs w:val="0"/>
          <w:color w:val="414042"/>
        </w:rPr>
        <w:t>down into his pants but did not touch his</w:t>
      </w:r>
      <w:r>
        <w:rPr>
          <w:b w:val="0"/>
          <w:bCs w:val="0"/>
          <w:color w:val="414042"/>
          <w:spacing w:val="-16"/>
        </w:rPr>
        <w:t> </w:t>
      </w:r>
      <w:r>
        <w:rPr>
          <w:b w:val="0"/>
          <w:bCs w:val="0"/>
          <w:color w:val="414042"/>
        </w:rPr>
        <w:t>genit</w:t>
      </w:r>
      <w:bookmarkStart w:name="269" w:id="1438"/>
      <w:bookmarkEnd w:id="1438"/>
      <w:r>
        <w:rPr>
          <w:b w:val="0"/>
          <w:bCs w:val="0"/>
          <w:color w:val="414042"/>
        </w:rPr>
        <w:t>als</w:t>
      </w:r>
      <w:r>
        <w:rPr>
          <w:b w:val="0"/>
          <w:bCs w:val="0"/>
          <w:color w:val="414042"/>
        </w:rPr>
        <w:t>.</w:t>
      </w:r>
      <w:r>
        <w:rPr>
          <w:b w:val="0"/>
          <w:bCs w:val="0"/>
          <w:color w:val="414042"/>
          <w:position w:val="8"/>
          <w:sz w:val="14"/>
          <w:szCs w:val="14"/>
        </w:rPr>
        <w:t>269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25"/>
        <w:jc w:val="both"/>
        <w:rPr>
          <w:sz w:val="14"/>
          <w:szCs w:val="14"/>
        </w:rPr>
      </w:pPr>
      <w:bookmarkStart w:name="Mr De Marco stated that he told Brother " w:id="1439"/>
      <w:bookmarkEnd w:id="1439"/>
      <w:r>
        <w:rPr/>
      </w:r>
      <w:r>
        <w:rPr>
          <w:b w:val="0"/>
          <w:bCs w:val="0"/>
          <w:color w:val="414042"/>
        </w:rPr>
        <w:t>Mr De Marco </w:t>
      </w:r>
      <w:r>
        <w:rPr>
          <w:b w:val="0"/>
          <w:bCs w:val="0"/>
          <w:color w:val="414042"/>
          <w:spacing w:val="-3"/>
        </w:rPr>
        <w:t>stated </w:t>
      </w:r>
      <w:r>
        <w:rPr>
          <w:b w:val="0"/>
          <w:bCs w:val="0"/>
          <w:color w:val="414042"/>
        </w:rPr>
        <w:t>that he told Brother </w:t>
      </w:r>
      <w:r>
        <w:rPr>
          <w:b w:val="0"/>
          <w:bCs w:val="0"/>
          <w:color w:val="414042"/>
          <w:spacing w:val="-3"/>
        </w:rPr>
        <w:t>Wade </w:t>
      </w:r>
      <w:r>
        <w:rPr>
          <w:b w:val="0"/>
          <w:bCs w:val="0"/>
          <w:color w:val="414042"/>
        </w:rPr>
        <w:t>that he wanted Brother Chute ‘to be removed from </w:t>
      </w:r>
      <w:r>
        <w:rPr>
          <w:b w:val="0"/>
          <w:bCs w:val="0"/>
          <w:color w:val="414042"/>
        </w:rPr>
        <w:t>any situation where he is working with young people and the school to do a thorough investigation to find other </w:t>
      </w:r>
      <w:r>
        <w:rPr>
          <w:b w:val="0"/>
          <w:bCs w:val="0"/>
          <w:color w:val="414042"/>
          <w:spacing w:val="-3"/>
        </w:rPr>
        <w:t>victims’</w:t>
      </w:r>
      <w:bookmarkStart w:name="270" w:id="1440"/>
      <w:bookmarkEnd w:id="1440"/>
      <w:r>
        <w:rPr>
          <w:b w:val="0"/>
          <w:bCs w:val="0"/>
          <w:color w:val="414042"/>
          <w:spacing w:val="-3"/>
        </w:rPr>
        <w:t>.</w:t>
      </w:r>
      <w:r>
        <w:rPr>
          <w:b w:val="0"/>
          <w:bCs w:val="0"/>
          <w:color w:val="414042"/>
          <w:spacing w:val="-3"/>
          <w:position w:val="8"/>
          <w:sz w:val="14"/>
          <w:szCs w:val="14"/>
        </w:rPr>
        <w:t>270 </w:t>
      </w:r>
      <w:r>
        <w:rPr>
          <w:b w:val="0"/>
          <w:bCs w:val="0"/>
          <w:color w:val="414042"/>
        </w:rPr>
        <w:t>According to Mr De Marco, Brother </w:t>
      </w:r>
      <w:r>
        <w:rPr>
          <w:b w:val="0"/>
          <w:bCs w:val="0"/>
          <w:color w:val="414042"/>
          <w:spacing w:val="-3"/>
        </w:rPr>
        <w:t>Wade </w:t>
      </w:r>
      <w:r>
        <w:rPr>
          <w:b w:val="0"/>
          <w:bCs w:val="0"/>
          <w:color w:val="414042"/>
        </w:rPr>
        <w:t>told him Brother Chute would be </w:t>
      </w:r>
      <w:r>
        <w:rPr>
          <w:b w:val="0"/>
          <w:bCs w:val="0"/>
          <w:color w:val="414042"/>
        </w:rPr>
        <w:t>removed</w:t>
      </w:r>
      <w:r>
        <w:rPr>
          <w:b w:val="0"/>
          <w:bCs w:val="0"/>
          <w:color w:val="414042"/>
          <w:spacing w:val="-10"/>
        </w:rPr>
        <w:t> </w:t>
      </w:r>
      <w:r>
        <w:rPr>
          <w:b w:val="0"/>
          <w:bCs w:val="0"/>
          <w:color w:val="414042"/>
        </w:rPr>
        <w:t>while</w:t>
      </w:r>
      <w:r>
        <w:rPr>
          <w:b w:val="0"/>
          <w:bCs w:val="0"/>
          <w:color w:val="414042"/>
          <w:spacing w:val="-10"/>
        </w:rPr>
        <w:t> </w:t>
      </w:r>
      <w:r>
        <w:rPr>
          <w:b w:val="0"/>
          <w:bCs w:val="0"/>
          <w:color w:val="414042"/>
        </w:rPr>
        <w:t>the</w:t>
      </w:r>
      <w:r>
        <w:rPr>
          <w:b w:val="0"/>
          <w:bCs w:val="0"/>
          <w:color w:val="414042"/>
          <w:spacing w:val="-10"/>
        </w:rPr>
        <w:t> </w:t>
      </w:r>
      <w:r>
        <w:rPr>
          <w:b w:val="0"/>
          <w:bCs w:val="0"/>
          <w:color w:val="414042"/>
        </w:rPr>
        <w:t>matter</w:t>
      </w:r>
      <w:r>
        <w:rPr>
          <w:b w:val="0"/>
          <w:bCs w:val="0"/>
          <w:color w:val="414042"/>
          <w:spacing w:val="-10"/>
        </w:rPr>
        <w:t> </w:t>
      </w:r>
      <w:r>
        <w:rPr>
          <w:b w:val="0"/>
          <w:bCs w:val="0"/>
          <w:color w:val="414042"/>
        </w:rPr>
        <w:t>was</w:t>
      </w:r>
      <w:r>
        <w:rPr>
          <w:b w:val="0"/>
          <w:bCs w:val="0"/>
          <w:color w:val="414042"/>
          <w:spacing w:val="-10"/>
        </w:rPr>
        <w:t> </w:t>
      </w:r>
      <w:r>
        <w:rPr>
          <w:b w:val="0"/>
          <w:bCs w:val="0"/>
          <w:color w:val="414042"/>
        </w:rPr>
        <w:t>investigated.</w:t>
      </w:r>
      <w:bookmarkStart w:name="271" w:id="1441"/>
      <w:bookmarkEnd w:id="1441"/>
      <w:r>
        <w:rPr>
          <w:b w:val="0"/>
          <w:bCs w:val="0"/>
          <w:color w:val="414042"/>
        </w:rPr>
      </w:r>
      <w:r>
        <w:rPr>
          <w:b w:val="0"/>
          <w:bCs w:val="0"/>
          <w:color w:val="414042"/>
          <w:position w:val="8"/>
          <w:sz w:val="14"/>
          <w:szCs w:val="14"/>
        </w:rPr>
        <w:t>271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60"/>
        <w:jc w:val="left"/>
        <w:rPr>
          <w:sz w:val="14"/>
          <w:szCs w:val="14"/>
        </w:rPr>
      </w:pPr>
      <w:bookmarkStart w:name="Mr De Marco agreed that he met Brother T" w:id="1442"/>
      <w:bookmarkEnd w:id="1442"/>
      <w:r>
        <w:rPr/>
      </w:r>
      <w:r>
        <w:rPr>
          <w:b w:val="0"/>
          <w:bCs w:val="0"/>
          <w:color w:val="414042"/>
        </w:rPr>
        <w:t>Mr De Marco agreed that he met Brother </w:t>
      </w:r>
      <w:r>
        <w:rPr>
          <w:b w:val="0"/>
          <w:bCs w:val="0"/>
          <w:color w:val="414042"/>
          <w:spacing w:val="-4"/>
        </w:rPr>
        <w:t>Turton </w:t>
      </w:r>
      <w:r>
        <w:rPr>
          <w:b w:val="0"/>
          <w:bCs w:val="0"/>
          <w:color w:val="414042"/>
        </w:rPr>
        <w:t>at Canberra Airport. He said that at the airport</w:t>
      </w:r>
      <w:r>
        <w:rPr>
          <w:b w:val="0"/>
          <w:bCs w:val="0"/>
          <w:color w:val="414042"/>
          <w:spacing w:val="-26"/>
        </w:rPr>
        <w:t> </w:t>
      </w:r>
      <w:r>
        <w:rPr>
          <w:b w:val="0"/>
          <w:bCs w:val="0"/>
          <w:color w:val="414042"/>
        </w:rPr>
        <w:t>he </w:t>
      </w:r>
      <w:r>
        <w:rPr>
          <w:b w:val="0"/>
          <w:bCs w:val="0"/>
          <w:color w:val="414042"/>
        </w:rPr>
        <w:t>told</w:t>
      </w:r>
      <w:r>
        <w:rPr>
          <w:b w:val="0"/>
          <w:bCs w:val="0"/>
          <w:color w:val="414042"/>
          <w:spacing w:val="-4"/>
        </w:rPr>
        <w:t> </w:t>
      </w:r>
      <w:r>
        <w:rPr>
          <w:b w:val="0"/>
          <w:bCs w:val="0"/>
          <w:color w:val="414042"/>
        </w:rPr>
        <w:t>Brother</w:t>
      </w:r>
      <w:r>
        <w:rPr>
          <w:b w:val="0"/>
          <w:bCs w:val="0"/>
          <w:color w:val="414042"/>
          <w:spacing w:val="-4"/>
        </w:rPr>
        <w:t> Turton </w:t>
      </w:r>
      <w:r>
        <w:rPr>
          <w:b w:val="0"/>
          <w:bCs w:val="0"/>
          <w:color w:val="414042"/>
        </w:rPr>
        <w:t>that</w:t>
      </w:r>
      <w:r>
        <w:rPr>
          <w:b w:val="0"/>
          <w:bCs w:val="0"/>
          <w:color w:val="414042"/>
          <w:spacing w:val="-4"/>
        </w:rPr>
        <w:t> </w:t>
      </w:r>
      <w:r>
        <w:rPr>
          <w:b w:val="0"/>
          <w:bCs w:val="0"/>
          <w:color w:val="414042"/>
        </w:rPr>
        <w:t>there</w:t>
      </w:r>
      <w:r>
        <w:rPr>
          <w:b w:val="0"/>
          <w:bCs w:val="0"/>
          <w:color w:val="414042"/>
          <w:spacing w:val="-4"/>
        </w:rPr>
        <w:t> </w:t>
      </w:r>
      <w:r>
        <w:rPr>
          <w:b w:val="0"/>
          <w:bCs w:val="0"/>
          <w:color w:val="414042"/>
        </w:rPr>
        <w:t>was</w:t>
      </w:r>
      <w:r>
        <w:rPr>
          <w:b w:val="0"/>
          <w:bCs w:val="0"/>
          <w:color w:val="414042"/>
          <w:spacing w:val="-4"/>
        </w:rPr>
        <w:t> </w:t>
      </w:r>
      <w:r>
        <w:rPr>
          <w:b w:val="0"/>
          <w:bCs w:val="0"/>
          <w:color w:val="414042"/>
        </w:rPr>
        <w:t>nothing</w:t>
      </w:r>
      <w:r>
        <w:rPr>
          <w:b w:val="0"/>
          <w:bCs w:val="0"/>
          <w:color w:val="414042"/>
          <w:spacing w:val="-4"/>
        </w:rPr>
        <w:t> </w:t>
      </w:r>
      <w:r>
        <w:rPr>
          <w:b w:val="0"/>
          <w:bCs w:val="0"/>
          <w:color w:val="414042"/>
        </w:rPr>
        <w:t>inappropriate</w:t>
      </w:r>
      <w:r>
        <w:rPr>
          <w:b w:val="0"/>
          <w:bCs w:val="0"/>
          <w:color w:val="414042"/>
          <w:spacing w:val="-4"/>
        </w:rPr>
        <w:t> </w:t>
      </w:r>
      <w:r>
        <w:rPr>
          <w:b w:val="0"/>
          <w:bCs w:val="0"/>
          <w:color w:val="414042"/>
        </w:rPr>
        <w:t>until</w:t>
      </w:r>
      <w:r>
        <w:rPr>
          <w:b w:val="0"/>
          <w:bCs w:val="0"/>
          <w:color w:val="414042"/>
          <w:spacing w:val="-4"/>
        </w:rPr>
        <w:t> </w:t>
      </w:r>
      <w:r>
        <w:rPr>
          <w:b w:val="0"/>
          <w:bCs w:val="0"/>
          <w:color w:val="414042"/>
        </w:rPr>
        <w:t>the</w:t>
      </w:r>
      <w:r>
        <w:rPr>
          <w:b w:val="0"/>
          <w:bCs w:val="0"/>
          <w:color w:val="414042"/>
          <w:spacing w:val="-4"/>
        </w:rPr>
        <w:t> </w:t>
      </w:r>
      <w:r>
        <w:rPr>
          <w:b w:val="0"/>
          <w:bCs w:val="0"/>
          <w:color w:val="414042"/>
        </w:rPr>
        <w:t>event</w:t>
      </w:r>
      <w:r>
        <w:rPr>
          <w:b w:val="0"/>
          <w:bCs w:val="0"/>
          <w:color w:val="414042"/>
          <w:spacing w:val="-4"/>
        </w:rPr>
        <w:t> </w:t>
      </w:r>
      <w:r>
        <w:rPr>
          <w:b w:val="0"/>
          <w:bCs w:val="0"/>
          <w:color w:val="414042"/>
        </w:rPr>
        <w:t>in</w:t>
      </w:r>
      <w:r>
        <w:rPr>
          <w:b w:val="0"/>
          <w:bCs w:val="0"/>
          <w:color w:val="414042"/>
          <w:spacing w:val="-4"/>
        </w:rPr>
        <w:t> </w:t>
      </w:r>
      <w:r>
        <w:rPr>
          <w:b w:val="0"/>
          <w:bCs w:val="0"/>
          <w:color w:val="414042"/>
        </w:rPr>
        <w:t>the</w:t>
      </w:r>
      <w:r>
        <w:rPr>
          <w:b w:val="0"/>
          <w:bCs w:val="0"/>
          <w:color w:val="414042"/>
          <w:spacing w:val="-4"/>
        </w:rPr>
        <w:t> </w:t>
      </w:r>
      <w:r>
        <w:rPr>
          <w:b w:val="0"/>
          <w:bCs w:val="0"/>
          <w:color w:val="414042"/>
        </w:rPr>
        <w:t>storeroom</w:t>
      </w:r>
      <w:r>
        <w:rPr>
          <w:b w:val="0"/>
          <w:bCs w:val="0"/>
          <w:color w:val="414042"/>
          <w:spacing w:val="-4"/>
        </w:rPr>
        <w:t> </w:t>
      </w:r>
      <w:r>
        <w:rPr>
          <w:b w:val="0"/>
          <w:bCs w:val="0"/>
          <w:color w:val="414042"/>
        </w:rPr>
        <w:t>and</w:t>
      </w:r>
      <w:r>
        <w:rPr>
          <w:b w:val="0"/>
          <w:bCs w:val="0"/>
          <w:color w:val="414042"/>
          <w:spacing w:val="-4"/>
        </w:rPr>
        <w:t> </w:t>
      </w:r>
      <w:r>
        <w:rPr>
          <w:b w:val="0"/>
          <w:bCs w:val="0"/>
          <w:color w:val="414042"/>
        </w:rPr>
        <w:t>that </w:t>
      </w:r>
      <w:r>
        <w:rPr>
          <w:b w:val="0"/>
          <w:bCs w:val="0"/>
          <w:color w:val="414042"/>
        </w:rPr>
        <w:t>hugging was normal and commonplace amongst the boy</w:t>
      </w:r>
      <w:bookmarkStart w:name="272" w:id="1443"/>
      <w:bookmarkEnd w:id="1443"/>
      <w:r>
        <w:rPr>
          <w:b w:val="0"/>
          <w:bCs w:val="0"/>
          <w:color w:val="414042"/>
        </w:rPr>
        <w:t>s</w:t>
      </w:r>
      <w:r>
        <w:rPr>
          <w:b w:val="0"/>
          <w:bCs w:val="0"/>
          <w:color w:val="414042"/>
        </w:rPr>
        <w:t>.</w:t>
      </w:r>
      <w:r>
        <w:rPr>
          <w:b w:val="0"/>
          <w:bCs w:val="0"/>
          <w:color w:val="414042"/>
          <w:position w:val="8"/>
          <w:sz w:val="14"/>
          <w:szCs w:val="14"/>
        </w:rPr>
        <w:t>272 </w:t>
      </w:r>
      <w:r>
        <w:rPr>
          <w:b w:val="0"/>
          <w:bCs w:val="0"/>
          <w:color w:val="414042"/>
        </w:rPr>
        <w:t>He said there was just one event of </w:t>
      </w:r>
      <w:r>
        <w:rPr>
          <w:b w:val="0"/>
          <w:bCs w:val="0"/>
          <w:color w:val="414042"/>
        </w:rPr>
        <w:t>abuse and that ‘nothing happened over three or four</w:t>
      </w:r>
      <w:r>
        <w:rPr>
          <w:b w:val="0"/>
          <w:bCs w:val="0"/>
          <w:color w:val="414042"/>
          <w:spacing w:val="-13"/>
        </w:rPr>
        <w:t> </w:t>
      </w:r>
      <w:r>
        <w:rPr>
          <w:b w:val="0"/>
          <w:bCs w:val="0"/>
          <w:color w:val="414042"/>
          <w:spacing w:val="-3"/>
        </w:rPr>
        <w:t>months’</w:t>
      </w:r>
      <w:bookmarkStart w:name="273" w:id="1444"/>
      <w:bookmarkEnd w:id="1444"/>
      <w:r>
        <w:rPr>
          <w:b w:val="0"/>
          <w:bCs w:val="0"/>
          <w:color w:val="414042"/>
          <w:spacing w:val="-3"/>
        </w:rPr>
        <w:t>.</w:t>
      </w:r>
      <w:r>
        <w:rPr>
          <w:b w:val="0"/>
          <w:bCs w:val="0"/>
          <w:color w:val="414042"/>
          <w:spacing w:val="-3"/>
          <w:position w:val="8"/>
          <w:sz w:val="14"/>
          <w:szCs w:val="14"/>
        </w:rPr>
        <w:t>273</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6"/>
        <w:jc w:val="left"/>
      </w:pPr>
      <w:bookmarkStart w:name="He said he told Brother Turton that Brot" w:id="1445"/>
      <w:bookmarkEnd w:id="1445"/>
      <w:r>
        <w:rPr/>
      </w:r>
      <w:r>
        <w:rPr>
          <w:b w:val="0"/>
          <w:bCs w:val="0"/>
          <w:color w:val="414042"/>
        </w:rPr>
        <w:t>He said he told Brother </w:t>
      </w:r>
      <w:r>
        <w:rPr>
          <w:b w:val="0"/>
          <w:bCs w:val="0"/>
          <w:color w:val="414042"/>
          <w:spacing w:val="-4"/>
        </w:rPr>
        <w:t>Turton </w:t>
      </w:r>
      <w:r>
        <w:rPr>
          <w:b w:val="0"/>
          <w:bCs w:val="0"/>
          <w:color w:val="414042"/>
        </w:rPr>
        <w:t>that Brother Chute ‘had trapped me at the back of the storeroom </w:t>
      </w:r>
      <w:r>
        <w:rPr>
          <w:b w:val="0"/>
          <w:bCs w:val="0"/>
          <w:color w:val="414042"/>
        </w:rPr>
        <w:t>and</w:t>
      </w:r>
      <w:r>
        <w:rPr>
          <w:b w:val="0"/>
          <w:bCs w:val="0"/>
          <w:color w:val="414042"/>
          <w:spacing w:val="-3"/>
        </w:rPr>
        <w:t> </w:t>
      </w:r>
      <w:r>
        <w:rPr>
          <w:b w:val="0"/>
          <w:bCs w:val="0"/>
          <w:color w:val="414042"/>
        </w:rPr>
        <w:t>had</w:t>
      </w:r>
      <w:r>
        <w:rPr>
          <w:b w:val="0"/>
          <w:bCs w:val="0"/>
          <w:color w:val="414042"/>
          <w:spacing w:val="-3"/>
        </w:rPr>
        <w:t> </w:t>
      </w:r>
      <w:r>
        <w:rPr>
          <w:b w:val="0"/>
          <w:bCs w:val="0"/>
          <w:color w:val="414042"/>
        </w:rPr>
        <w:t>tried</w:t>
      </w:r>
      <w:r>
        <w:rPr>
          <w:b w:val="0"/>
          <w:bCs w:val="0"/>
          <w:color w:val="414042"/>
          <w:spacing w:val="-3"/>
        </w:rPr>
        <w:t> </w:t>
      </w:r>
      <w:r>
        <w:rPr>
          <w:b w:val="0"/>
          <w:bCs w:val="0"/>
          <w:color w:val="414042"/>
        </w:rPr>
        <w:t>to</w:t>
      </w:r>
      <w:r>
        <w:rPr>
          <w:b w:val="0"/>
          <w:bCs w:val="0"/>
          <w:color w:val="414042"/>
          <w:spacing w:val="-3"/>
        </w:rPr>
        <w:t> </w:t>
      </w:r>
      <w:r>
        <w:rPr>
          <w:b w:val="0"/>
          <w:bCs w:val="0"/>
          <w:color w:val="414042"/>
        </w:rPr>
        <w:t>get</w:t>
      </w:r>
      <w:r>
        <w:rPr>
          <w:b w:val="0"/>
          <w:bCs w:val="0"/>
          <w:color w:val="414042"/>
          <w:spacing w:val="-3"/>
        </w:rPr>
        <w:t> </w:t>
      </w:r>
      <w:r>
        <w:rPr>
          <w:b w:val="0"/>
          <w:bCs w:val="0"/>
          <w:color w:val="414042"/>
        </w:rPr>
        <w:t>his</w:t>
      </w:r>
      <w:r>
        <w:rPr>
          <w:b w:val="0"/>
          <w:bCs w:val="0"/>
          <w:color w:val="414042"/>
          <w:spacing w:val="-3"/>
        </w:rPr>
        <w:t> </w:t>
      </w:r>
      <w:r>
        <w:rPr>
          <w:b w:val="0"/>
          <w:bCs w:val="0"/>
          <w:color w:val="414042"/>
        </w:rPr>
        <w:t>hands</w:t>
      </w:r>
      <w:r>
        <w:rPr>
          <w:b w:val="0"/>
          <w:bCs w:val="0"/>
          <w:color w:val="414042"/>
          <w:spacing w:val="-3"/>
        </w:rPr>
        <w:t> </w:t>
      </w:r>
      <w:r>
        <w:rPr>
          <w:b w:val="0"/>
          <w:bCs w:val="0"/>
          <w:color w:val="414042"/>
        </w:rPr>
        <w:t>down</w:t>
      </w:r>
      <w:r>
        <w:rPr>
          <w:b w:val="0"/>
          <w:bCs w:val="0"/>
          <w:color w:val="414042"/>
          <w:spacing w:val="-3"/>
        </w:rPr>
        <w:t> my </w:t>
      </w:r>
      <w:r>
        <w:rPr>
          <w:b w:val="0"/>
          <w:bCs w:val="0"/>
          <w:color w:val="414042"/>
        </w:rPr>
        <w:t>pants</w:t>
      </w:r>
      <w:r>
        <w:rPr>
          <w:b w:val="0"/>
          <w:bCs w:val="0"/>
          <w:color w:val="414042"/>
          <w:spacing w:val="-3"/>
        </w:rPr>
        <w:t> </w:t>
      </w:r>
      <w:r>
        <w:rPr>
          <w:b w:val="0"/>
          <w:bCs w:val="0"/>
          <w:color w:val="414042"/>
        </w:rPr>
        <w:t>and</w:t>
      </w:r>
      <w:r>
        <w:rPr>
          <w:b w:val="0"/>
          <w:bCs w:val="0"/>
          <w:color w:val="414042"/>
          <w:spacing w:val="-3"/>
        </w:rPr>
        <w:t> </w:t>
      </w:r>
      <w:r>
        <w:rPr>
          <w:b w:val="0"/>
          <w:bCs w:val="0"/>
          <w:color w:val="414042"/>
        </w:rPr>
        <w:t>had</w:t>
      </w:r>
      <w:r>
        <w:rPr>
          <w:b w:val="0"/>
          <w:bCs w:val="0"/>
          <w:color w:val="414042"/>
          <w:spacing w:val="-3"/>
        </w:rPr>
        <w:t> </w:t>
      </w:r>
      <w:r>
        <w:rPr>
          <w:b w:val="0"/>
          <w:bCs w:val="0"/>
          <w:color w:val="414042"/>
        </w:rPr>
        <w:t>prevented</w:t>
      </w:r>
      <w:r>
        <w:rPr>
          <w:b w:val="0"/>
          <w:bCs w:val="0"/>
          <w:color w:val="414042"/>
          <w:spacing w:val="-3"/>
        </w:rPr>
        <w:t> </w:t>
      </w:r>
      <w:r>
        <w:rPr>
          <w:b w:val="0"/>
          <w:bCs w:val="0"/>
          <w:color w:val="414042"/>
        </w:rPr>
        <w:t>me</w:t>
      </w:r>
      <w:r>
        <w:rPr>
          <w:b w:val="0"/>
          <w:bCs w:val="0"/>
          <w:color w:val="414042"/>
          <w:spacing w:val="-3"/>
        </w:rPr>
        <w:t> </w:t>
      </w:r>
      <w:r>
        <w:rPr>
          <w:b w:val="0"/>
          <w:bCs w:val="0"/>
          <w:color w:val="414042"/>
        </w:rPr>
        <w:t>from</w:t>
      </w:r>
      <w:r>
        <w:rPr>
          <w:b w:val="0"/>
          <w:bCs w:val="0"/>
          <w:color w:val="414042"/>
          <w:spacing w:val="-3"/>
        </w:rPr>
        <w:t> </w:t>
      </w:r>
      <w:r>
        <w:rPr>
          <w:b w:val="0"/>
          <w:bCs w:val="0"/>
          <w:color w:val="414042"/>
        </w:rPr>
        <w:t>getting</w:t>
      </w:r>
      <w:r>
        <w:rPr>
          <w:b w:val="0"/>
          <w:bCs w:val="0"/>
          <w:color w:val="414042"/>
          <w:spacing w:val="-3"/>
        </w:rPr>
        <w:t> away </w:t>
      </w:r>
      <w:r>
        <w:rPr>
          <w:b w:val="0"/>
          <w:bCs w:val="0"/>
          <w:color w:val="414042"/>
        </w:rPr>
        <w:t>when</w:t>
      </w:r>
      <w:r>
        <w:rPr>
          <w:b w:val="0"/>
          <w:bCs w:val="0"/>
          <w:color w:val="414042"/>
          <w:spacing w:val="-3"/>
        </w:rPr>
        <w:t> </w:t>
      </w:r>
      <w:r>
        <w:rPr>
          <w:b w:val="0"/>
          <w:bCs w:val="0"/>
          <w:color w:val="414042"/>
        </w:rPr>
        <w:t>I</w:t>
      </w:r>
      <w:r>
        <w:rPr>
          <w:b w:val="0"/>
          <w:bCs w:val="0"/>
          <w:color w:val="414042"/>
          <w:spacing w:val="-3"/>
        </w:rPr>
        <w:t> </w:t>
      </w:r>
      <w:r>
        <w:rPr>
          <w:b w:val="0"/>
          <w:bCs w:val="0"/>
          <w:color w:val="414042"/>
        </w:rPr>
        <w:t>was </w:t>
      </w:r>
      <w:r>
        <w:rPr>
          <w:b w:val="0"/>
          <w:bCs w:val="0"/>
          <w:color w:val="414042"/>
        </w:rPr>
        <w:t>trying to get </w:t>
      </w:r>
      <w:r>
        <w:rPr>
          <w:b w:val="0"/>
          <w:bCs w:val="0"/>
          <w:color w:val="414042"/>
          <w:spacing w:val="-4"/>
        </w:rPr>
        <w:t>away’.</w:t>
      </w:r>
      <w:bookmarkStart w:name="274" w:id="1446"/>
      <w:bookmarkEnd w:id="1446"/>
      <w:r>
        <w:rPr>
          <w:b w:val="0"/>
          <w:bCs w:val="0"/>
          <w:color w:val="414042"/>
          <w:spacing w:val="-4"/>
        </w:rPr>
      </w:r>
      <w:r>
        <w:rPr>
          <w:b w:val="0"/>
          <w:bCs w:val="0"/>
          <w:color w:val="414042"/>
          <w:spacing w:val="-4"/>
          <w:position w:val="8"/>
          <w:sz w:val="14"/>
          <w:szCs w:val="14"/>
        </w:rPr>
        <w:t>274 </w:t>
      </w:r>
      <w:r>
        <w:rPr>
          <w:b w:val="0"/>
          <w:bCs w:val="0"/>
          <w:color w:val="414042"/>
        </w:rPr>
        <w:t>When senior counsel </w:t>
      </w:r>
      <w:r>
        <w:rPr>
          <w:b w:val="0"/>
          <w:bCs w:val="0"/>
          <w:color w:val="414042"/>
          <w:spacing w:val="-3"/>
        </w:rPr>
        <w:t>for </w:t>
      </w:r>
      <w:r>
        <w:rPr>
          <w:b w:val="0"/>
          <w:bCs w:val="0"/>
          <w:color w:val="414042"/>
        </w:rPr>
        <w:t>the Church parties put it to Mr De Marco that what </w:t>
      </w:r>
      <w:r>
        <w:rPr>
          <w:b w:val="0"/>
          <w:bCs w:val="0"/>
          <w:color w:val="414042"/>
        </w:rPr>
        <w:t>took place was ‘not </w:t>
      </w:r>
      <w:r>
        <w:rPr>
          <w:b w:val="0"/>
          <w:bCs w:val="0"/>
          <w:color w:val="414042"/>
          <w:spacing w:val="-4"/>
        </w:rPr>
        <w:t>extreme’, </w:t>
      </w:r>
      <w:r>
        <w:rPr>
          <w:b w:val="0"/>
          <w:bCs w:val="0"/>
          <w:color w:val="414042"/>
        </w:rPr>
        <w:t>‘not anything inside clothes’ and ‘not </w:t>
      </w:r>
      <w:r>
        <w:rPr>
          <w:b w:val="0"/>
          <w:bCs w:val="0"/>
          <w:color w:val="414042"/>
          <w:spacing w:val="-4"/>
        </w:rPr>
        <w:t>genital’, </w:t>
      </w:r>
      <w:r>
        <w:rPr>
          <w:b w:val="0"/>
          <w:bCs w:val="0"/>
          <w:color w:val="414042"/>
        </w:rPr>
        <w:t>Mr De Marco</w:t>
      </w:r>
      <w:r>
        <w:rPr>
          <w:b w:val="0"/>
          <w:bCs w:val="0"/>
          <w:color w:val="414042"/>
          <w:spacing w:val="-1"/>
        </w:rPr>
        <w:t> </w:t>
      </w:r>
      <w:r>
        <w:rPr>
          <w:b w:val="0"/>
          <w:bCs w:val="0"/>
          <w:color w:val="414042"/>
        </w:rPr>
        <w:t>replied:</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953" w:right="764"/>
        <w:jc w:val="both"/>
        <w:rPr>
          <w:rFonts w:ascii="Calibri" w:hAnsi="Calibri" w:cs="Calibri" w:eastAsia="Calibri" w:hint="default"/>
          <w:sz w:val="14"/>
          <w:szCs w:val="14"/>
        </w:rPr>
      </w:pPr>
      <w:bookmarkStart w:name="I agree it wasn’t genital. It may have b" w:id="1447"/>
      <w:bookmarkEnd w:id="1447"/>
      <w:r>
        <w:rPr/>
      </w:r>
      <w:r>
        <w:rPr>
          <w:b w:val="0"/>
          <w:bCs w:val="0"/>
          <w:color w:val="414042"/>
        </w:rPr>
        <w:t>I agree it wasn’t genital. It may have been. I don’t know how far he got his hand down</w:t>
      </w:r>
      <w:r>
        <w:rPr>
          <w:b w:val="0"/>
          <w:bCs w:val="0"/>
          <w:color w:val="414042"/>
          <w:spacing w:val="-37"/>
        </w:rPr>
        <w:t> </w:t>
      </w:r>
      <w:r>
        <w:rPr>
          <w:b w:val="0"/>
          <w:bCs w:val="0"/>
          <w:color w:val="414042"/>
          <w:spacing w:val="-3"/>
        </w:rPr>
        <w:t>my </w:t>
      </w:r>
      <w:r>
        <w:rPr>
          <w:b w:val="0"/>
          <w:bCs w:val="0"/>
          <w:color w:val="414042"/>
          <w:spacing w:val="-3"/>
        </w:rPr>
      </w:r>
      <w:r>
        <w:rPr>
          <w:b w:val="0"/>
          <w:bCs w:val="0"/>
          <w:color w:val="414042"/>
        </w:rPr>
        <w:t>pants, but he certainly got them past </w:t>
      </w:r>
      <w:r>
        <w:rPr>
          <w:b w:val="0"/>
          <w:bCs w:val="0"/>
          <w:color w:val="414042"/>
          <w:spacing w:val="-3"/>
        </w:rPr>
        <w:t>my </w:t>
      </w:r>
      <w:r>
        <w:rPr>
          <w:b w:val="0"/>
          <w:bCs w:val="0"/>
          <w:color w:val="414042"/>
        </w:rPr>
        <w:t>belt and was working towards </w:t>
      </w:r>
      <w:r>
        <w:rPr>
          <w:b w:val="0"/>
          <w:bCs w:val="0"/>
          <w:color w:val="414042"/>
          <w:spacing w:val="-3"/>
        </w:rPr>
        <w:t>my </w:t>
      </w:r>
      <w:r>
        <w:rPr>
          <w:b w:val="0"/>
          <w:bCs w:val="0"/>
          <w:color w:val="414042"/>
        </w:rPr>
        <w:t>genitals. But I </w:t>
      </w:r>
      <w:r>
        <w:rPr>
          <w:b w:val="0"/>
          <w:bCs w:val="0"/>
          <w:color w:val="414042"/>
        </w:rPr>
        <w:t>was squirming pretty hard and trying to get </w:t>
      </w:r>
      <w:r>
        <w:rPr>
          <w:b w:val="0"/>
          <w:bCs w:val="0"/>
          <w:color w:val="414042"/>
          <w:spacing w:val="-6"/>
        </w:rPr>
        <w:t>away. </w:t>
      </w:r>
      <w:r>
        <w:rPr>
          <w:b w:val="0"/>
          <w:bCs w:val="0"/>
          <w:color w:val="414042"/>
        </w:rPr>
        <w:t>But I certainly didn’t say that it was</w:t>
      </w:r>
      <w:r>
        <w:rPr>
          <w:b w:val="0"/>
          <w:bCs w:val="0"/>
          <w:color w:val="414042"/>
          <w:spacing w:val="-32"/>
        </w:rPr>
        <w:t> </w:t>
      </w:r>
      <w:r>
        <w:rPr>
          <w:b w:val="0"/>
          <w:bCs w:val="0"/>
          <w:color w:val="414042"/>
        </w:rPr>
        <w:t>not </w:t>
      </w:r>
      <w:r>
        <w:rPr>
          <w:b w:val="0"/>
          <w:bCs w:val="0"/>
          <w:color w:val="414042"/>
        </w:rPr>
        <w:t>extreme. I told him that I regarded it as a sexual assault on</w:t>
      </w:r>
      <w:r>
        <w:rPr>
          <w:b w:val="0"/>
          <w:bCs w:val="0"/>
          <w:color w:val="414042"/>
          <w:spacing w:val="-33"/>
        </w:rPr>
        <w:t> </w:t>
      </w:r>
      <w:r>
        <w:rPr>
          <w:b w:val="0"/>
          <w:bCs w:val="0"/>
          <w:color w:val="414042"/>
        </w:rPr>
        <w:t>me.</w:t>
      </w:r>
      <w:bookmarkStart w:name="275" w:id="1448"/>
      <w:bookmarkEnd w:id="1448"/>
      <w:r>
        <w:rPr>
          <w:b w:val="0"/>
          <w:bCs w:val="0"/>
          <w:color w:val="414042"/>
        </w:rPr>
      </w:r>
      <w:r>
        <w:rPr>
          <w:rFonts w:ascii="Calibri" w:hAnsi="Calibri" w:cs="Calibri" w:eastAsia="Calibri" w:hint="default"/>
          <w:color w:val="414042"/>
          <w:position w:val="8"/>
          <w:sz w:val="14"/>
          <w:szCs w:val="14"/>
        </w:rPr>
        <w:t>275</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950"/>
        <w:jc w:val="left"/>
        <w:rPr>
          <w:sz w:val="14"/>
          <w:szCs w:val="14"/>
        </w:rPr>
      </w:pPr>
      <w:bookmarkStart w:name="Mr De Marco was asked whether he could r" w:id="1449"/>
      <w:bookmarkEnd w:id="1449"/>
      <w:r>
        <w:rPr/>
      </w:r>
      <w:r>
        <w:rPr>
          <w:b w:val="0"/>
          <w:bCs w:val="0"/>
          <w:color w:val="414042"/>
        </w:rPr>
        <w:t>Mr De Marco was asked whether he could recall the exact words he told Brother </w:t>
      </w:r>
      <w:r>
        <w:rPr>
          <w:b w:val="0"/>
          <w:bCs w:val="0"/>
          <w:color w:val="414042"/>
          <w:spacing w:val="-4"/>
        </w:rPr>
        <w:t>Turton </w:t>
      </w:r>
      <w:r>
        <w:rPr>
          <w:b w:val="0"/>
          <w:bCs w:val="0"/>
          <w:color w:val="414042"/>
        </w:rPr>
        <w:t>at the </w:t>
      </w:r>
      <w:r>
        <w:rPr>
          <w:b w:val="0"/>
          <w:bCs w:val="0"/>
          <w:color w:val="414042"/>
        </w:rPr>
        <w:t>airport and he said ‘the exact words are unclear</w:t>
      </w:r>
      <w:bookmarkStart w:name="276" w:id="1450"/>
      <w:bookmarkEnd w:id="1450"/>
      <w:r>
        <w:rPr>
          <w:b w:val="0"/>
          <w:bCs w:val="0"/>
          <w:color w:val="414042"/>
        </w:rPr>
        <w:t>’</w:t>
      </w:r>
      <w:r>
        <w:rPr>
          <w:b w:val="0"/>
          <w:bCs w:val="0"/>
          <w:color w:val="414042"/>
          <w:position w:val="8"/>
          <w:sz w:val="14"/>
          <w:szCs w:val="14"/>
        </w:rPr>
        <w:t>276  </w:t>
      </w:r>
      <w:r>
        <w:rPr>
          <w:b w:val="0"/>
          <w:bCs w:val="0"/>
          <w:color w:val="414042"/>
        </w:rPr>
        <w:t>and that he was ‘not exactly able to</w:t>
      </w:r>
      <w:r>
        <w:rPr>
          <w:b w:val="0"/>
          <w:bCs w:val="0"/>
          <w:color w:val="414042"/>
          <w:spacing w:val="-37"/>
        </w:rPr>
        <w:t> </w:t>
      </w:r>
      <w:r>
        <w:rPr>
          <w:b w:val="0"/>
          <w:bCs w:val="0"/>
          <w:color w:val="414042"/>
          <w:spacing w:val="-3"/>
        </w:rPr>
        <w:t>recall’.</w:t>
      </w:r>
      <w:bookmarkStart w:name="277" w:id="1451"/>
      <w:bookmarkEnd w:id="1451"/>
      <w:r>
        <w:rPr>
          <w:b w:val="0"/>
          <w:bCs w:val="0"/>
          <w:color w:val="414042"/>
          <w:spacing w:val="-3"/>
        </w:rPr>
      </w:r>
      <w:r>
        <w:rPr>
          <w:b w:val="0"/>
          <w:bCs w:val="0"/>
          <w:color w:val="414042"/>
          <w:spacing w:val="-3"/>
          <w:position w:val="8"/>
          <w:sz w:val="14"/>
          <w:szCs w:val="14"/>
        </w:rPr>
        <w:t>277</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93"/>
        <w:jc w:val="left"/>
        <w:rPr>
          <w:sz w:val="14"/>
          <w:szCs w:val="14"/>
        </w:rPr>
      </w:pPr>
      <w:bookmarkStart w:name="He said Brother Turton further told him " w:id="1452"/>
      <w:bookmarkEnd w:id="1452"/>
      <w:r>
        <w:rPr/>
      </w:r>
      <w:r>
        <w:rPr>
          <w:b w:val="0"/>
          <w:bCs w:val="0"/>
          <w:color w:val="414042"/>
        </w:rPr>
        <w:t>He said Brother </w:t>
      </w:r>
      <w:r>
        <w:rPr>
          <w:b w:val="0"/>
          <w:bCs w:val="0"/>
          <w:color w:val="414042"/>
          <w:spacing w:val="-4"/>
        </w:rPr>
        <w:t>Turton </w:t>
      </w:r>
      <w:r>
        <w:rPr>
          <w:b w:val="0"/>
          <w:bCs w:val="0"/>
          <w:color w:val="414042"/>
        </w:rPr>
        <w:t>further told him at the airport that Brother Chute had denied that the abuse </w:t>
      </w:r>
      <w:r>
        <w:rPr>
          <w:b w:val="0"/>
          <w:bCs w:val="0"/>
          <w:color w:val="414042"/>
        </w:rPr>
        <w:t>had occurr</w:t>
      </w:r>
      <w:bookmarkStart w:name="278" w:id="1453"/>
      <w:bookmarkEnd w:id="1453"/>
      <w:r>
        <w:rPr>
          <w:b w:val="0"/>
          <w:bCs w:val="0"/>
          <w:color w:val="414042"/>
        </w:rPr>
        <w:t>ed</w:t>
      </w:r>
      <w:r>
        <w:rPr>
          <w:b w:val="0"/>
          <w:bCs w:val="0"/>
          <w:color w:val="414042"/>
        </w:rPr>
        <w:t>.</w:t>
      </w:r>
      <w:r>
        <w:rPr>
          <w:b w:val="0"/>
          <w:bCs w:val="0"/>
          <w:color w:val="414042"/>
          <w:position w:val="8"/>
          <w:sz w:val="14"/>
          <w:szCs w:val="14"/>
        </w:rPr>
        <w:t>278 </w:t>
      </w:r>
      <w:r>
        <w:rPr>
          <w:b w:val="0"/>
          <w:bCs w:val="0"/>
          <w:color w:val="414042"/>
        </w:rPr>
        <w:t>He said he indicated to Brother </w:t>
      </w:r>
      <w:r>
        <w:rPr>
          <w:b w:val="0"/>
          <w:bCs w:val="0"/>
          <w:color w:val="414042"/>
          <w:spacing w:val="-4"/>
        </w:rPr>
        <w:t>Turton </w:t>
      </w:r>
      <w:r>
        <w:rPr>
          <w:b w:val="0"/>
          <w:bCs w:val="0"/>
          <w:color w:val="414042"/>
        </w:rPr>
        <w:t>that he had been ‘molested’ or ‘sexually </w:t>
      </w:r>
      <w:r>
        <w:rPr>
          <w:b w:val="0"/>
          <w:bCs w:val="0"/>
          <w:color w:val="414042"/>
        </w:rPr>
        <w:t>assaulted’ and said he ‘wouldn’t have gone to the provincial to tell him that I was being </w:t>
      </w:r>
      <w:r>
        <w:rPr>
          <w:b w:val="0"/>
          <w:bCs w:val="0"/>
          <w:color w:val="414042"/>
          <w:spacing w:val="-3"/>
        </w:rPr>
        <w:t>hugged’.</w:t>
      </w:r>
      <w:bookmarkStart w:name="279 " w:id="1454"/>
      <w:bookmarkEnd w:id="1454"/>
      <w:r>
        <w:rPr>
          <w:b w:val="0"/>
          <w:bCs w:val="0"/>
          <w:color w:val="414042"/>
          <w:spacing w:val="-3"/>
        </w:rPr>
      </w:r>
      <w:r>
        <w:rPr>
          <w:b w:val="0"/>
          <w:bCs w:val="0"/>
          <w:color w:val="414042"/>
          <w:spacing w:val="-3"/>
          <w:position w:val="8"/>
          <w:sz w:val="14"/>
          <w:szCs w:val="14"/>
        </w:rPr>
        <w:t>279 </w:t>
      </w:r>
      <w:r>
        <w:rPr>
          <w:b w:val="0"/>
          <w:bCs w:val="0"/>
          <w:color w:val="414042"/>
          <w:spacing w:val="-3"/>
          <w:position w:val="8"/>
          <w:sz w:val="14"/>
          <w:szCs w:val="14"/>
        </w:rPr>
      </w:r>
      <w:r>
        <w:rPr>
          <w:b w:val="0"/>
          <w:bCs w:val="0"/>
          <w:color w:val="414042"/>
        </w:rPr>
        <w:t>Mr De Marco also says that he </w:t>
      </w:r>
      <w:r>
        <w:rPr>
          <w:b w:val="0"/>
          <w:bCs w:val="0"/>
          <w:color w:val="414042"/>
          <w:spacing w:val="-3"/>
        </w:rPr>
        <w:t>‘came away </w:t>
      </w:r>
      <w:r>
        <w:rPr>
          <w:b w:val="0"/>
          <w:bCs w:val="0"/>
          <w:color w:val="414042"/>
        </w:rPr>
        <w:t>from the meeting with the promise that [Brother Chute] </w:t>
      </w:r>
      <w:r>
        <w:rPr>
          <w:b w:val="0"/>
          <w:bCs w:val="0"/>
          <w:color w:val="414042"/>
        </w:rPr>
        <w:t>would not be returned to the school … and I was under the impression from what </w:t>
      </w:r>
      <w:r>
        <w:rPr>
          <w:b w:val="0"/>
          <w:bCs w:val="0"/>
          <w:color w:val="414042"/>
          <w:spacing w:val="-4"/>
        </w:rPr>
        <w:t>Turton </w:t>
      </w:r>
      <w:r>
        <w:rPr>
          <w:b w:val="0"/>
          <w:bCs w:val="0"/>
          <w:color w:val="414042"/>
        </w:rPr>
        <w:t>told me </w:t>
      </w:r>
      <w:r>
        <w:rPr>
          <w:b w:val="0"/>
          <w:bCs w:val="0"/>
          <w:color w:val="414042"/>
        </w:rPr>
        <w:t>that he would never be going back to the </w:t>
      </w:r>
      <w:r>
        <w:rPr>
          <w:b w:val="0"/>
          <w:bCs w:val="0"/>
          <w:color w:val="414042"/>
          <w:spacing w:val="-3"/>
        </w:rPr>
        <w:t>school’.</w:t>
      </w:r>
      <w:bookmarkStart w:name="280" w:id="1455"/>
      <w:bookmarkEnd w:id="1455"/>
      <w:r>
        <w:rPr>
          <w:b w:val="0"/>
          <w:bCs w:val="0"/>
          <w:color w:val="414042"/>
          <w:spacing w:val="-3"/>
        </w:rPr>
      </w:r>
      <w:r>
        <w:rPr>
          <w:b w:val="0"/>
          <w:bCs w:val="0"/>
          <w:color w:val="414042"/>
          <w:spacing w:val="-3"/>
          <w:position w:val="8"/>
          <w:sz w:val="14"/>
          <w:szCs w:val="14"/>
        </w:rPr>
        <w:t>280  </w:t>
      </w:r>
      <w:r>
        <w:rPr>
          <w:b w:val="0"/>
          <w:bCs w:val="0"/>
          <w:color w:val="414042"/>
        </w:rPr>
        <w:t>He denied that Brother </w:t>
      </w:r>
      <w:r>
        <w:rPr>
          <w:b w:val="0"/>
          <w:bCs w:val="0"/>
          <w:color w:val="414042"/>
          <w:spacing w:val="-4"/>
        </w:rPr>
        <w:t>Turton </w:t>
      </w:r>
      <w:r>
        <w:rPr>
          <w:b w:val="0"/>
          <w:bCs w:val="0"/>
          <w:color w:val="414042"/>
        </w:rPr>
        <w:t>had said to him </w:t>
      </w:r>
      <w:r>
        <w:rPr>
          <w:b w:val="0"/>
          <w:bCs w:val="0"/>
          <w:color w:val="414042"/>
        </w:rPr>
        <w:t>it was ‘not the sort of difficulty that demanded [Brother Chute] come out of the</w:t>
      </w:r>
      <w:r>
        <w:rPr>
          <w:b w:val="0"/>
          <w:bCs w:val="0"/>
          <w:color w:val="414042"/>
          <w:spacing w:val="-15"/>
        </w:rPr>
        <w:t> </w:t>
      </w:r>
      <w:r>
        <w:rPr>
          <w:b w:val="0"/>
          <w:bCs w:val="0"/>
          <w:color w:val="414042"/>
          <w:spacing w:val="-3"/>
        </w:rPr>
        <w:t>school’.</w:t>
      </w:r>
      <w:bookmarkStart w:name="281" w:id="1456"/>
      <w:bookmarkEnd w:id="1456"/>
      <w:r>
        <w:rPr>
          <w:b w:val="0"/>
          <w:bCs w:val="0"/>
          <w:color w:val="414042"/>
          <w:spacing w:val="-3"/>
        </w:rPr>
      </w:r>
      <w:r>
        <w:rPr>
          <w:b w:val="0"/>
          <w:bCs w:val="0"/>
          <w:color w:val="414042"/>
          <w:spacing w:val="-3"/>
          <w:position w:val="8"/>
          <w:sz w:val="14"/>
          <w:szCs w:val="14"/>
        </w:rPr>
        <w:t>281</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93"/>
        <w:jc w:val="left"/>
        <w:rPr>
          <w:sz w:val="14"/>
          <w:szCs w:val="14"/>
        </w:rPr>
      </w:pPr>
      <w:bookmarkStart w:name="Mr De Marco gave evidence that neither B" w:id="1457"/>
      <w:bookmarkEnd w:id="1457"/>
      <w:r>
        <w:rPr/>
      </w:r>
      <w:r>
        <w:rPr>
          <w:b w:val="0"/>
          <w:bCs w:val="0"/>
          <w:color w:val="414042"/>
        </w:rPr>
        <w:t>Mr De Marco </w:t>
      </w:r>
      <w:r>
        <w:rPr>
          <w:b w:val="0"/>
          <w:bCs w:val="0"/>
          <w:color w:val="414042"/>
          <w:spacing w:val="-4"/>
        </w:rPr>
        <w:t>gave </w:t>
      </w:r>
      <w:r>
        <w:rPr>
          <w:b w:val="0"/>
          <w:bCs w:val="0"/>
          <w:color w:val="414042"/>
        </w:rPr>
        <w:t>evidence that neither Brother </w:t>
      </w:r>
      <w:r>
        <w:rPr>
          <w:b w:val="0"/>
          <w:bCs w:val="0"/>
          <w:color w:val="414042"/>
          <w:spacing w:val="-4"/>
        </w:rPr>
        <w:t>Turton </w:t>
      </w:r>
      <w:r>
        <w:rPr>
          <w:b w:val="0"/>
          <w:bCs w:val="0"/>
          <w:color w:val="414042"/>
        </w:rPr>
        <w:t>nor Brother </w:t>
      </w:r>
      <w:r>
        <w:rPr>
          <w:b w:val="0"/>
          <w:bCs w:val="0"/>
          <w:color w:val="414042"/>
          <w:spacing w:val="-3"/>
        </w:rPr>
        <w:t>Wade </w:t>
      </w:r>
      <w:r>
        <w:rPr>
          <w:b w:val="0"/>
          <w:bCs w:val="0"/>
          <w:color w:val="414042"/>
        </w:rPr>
        <w:t>discussed with him </w:t>
      </w:r>
      <w:r>
        <w:rPr>
          <w:b w:val="0"/>
          <w:bCs w:val="0"/>
          <w:color w:val="414042"/>
        </w:rPr>
        <w:t>referring</w:t>
      </w:r>
      <w:r>
        <w:rPr>
          <w:b w:val="0"/>
          <w:bCs w:val="0"/>
          <w:color w:val="414042"/>
          <w:spacing w:val="-4"/>
        </w:rPr>
        <w:t> </w:t>
      </w:r>
      <w:r>
        <w:rPr>
          <w:b w:val="0"/>
          <w:bCs w:val="0"/>
          <w:color w:val="414042"/>
        </w:rPr>
        <w:t>the</w:t>
      </w:r>
      <w:r>
        <w:rPr>
          <w:b w:val="0"/>
          <w:bCs w:val="0"/>
          <w:color w:val="414042"/>
          <w:spacing w:val="-4"/>
        </w:rPr>
        <w:t> </w:t>
      </w:r>
      <w:r>
        <w:rPr>
          <w:b w:val="0"/>
          <w:bCs w:val="0"/>
          <w:color w:val="414042"/>
        </w:rPr>
        <w:t>matter</w:t>
      </w:r>
      <w:r>
        <w:rPr>
          <w:b w:val="0"/>
          <w:bCs w:val="0"/>
          <w:color w:val="414042"/>
          <w:spacing w:val="-4"/>
        </w:rPr>
        <w:t> </w:t>
      </w:r>
      <w:r>
        <w:rPr>
          <w:b w:val="0"/>
          <w:bCs w:val="0"/>
          <w:color w:val="414042"/>
        </w:rPr>
        <w:t>to</w:t>
      </w:r>
      <w:r>
        <w:rPr>
          <w:b w:val="0"/>
          <w:bCs w:val="0"/>
          <w:color w:val="414042"/>
          <w:spacing w:val="-4"/>
        </w:rPr>
        <w:t> </w:t>
      </w:r>
      <w:r>
        <w:rPr>
          <w:b w:val="0"/>
          <w:bCs w:val="0"/>
          <w:color w:val="414042"/>
        </w:rPr>
        <w:t>the</w:t>
      </w:r>
      <w:r>
        <w:rPr>
          <w:b w:val="0"/>
          <w:bCs w:val="0"/>
          <w:color w:val="414042"/>
          <w:spacing w:val="-4"/>
        </w:rPr>
        <w:t> </w:t>
      </w:r>
      <w:r>
        <w:rPr>
          <w:b w:val="0"/>
          <w:bCs w:val="0"/>
          <w:color w:val="414042"/>
        </w:rPr>
        <w:t>police.</w:t>
      </w:r>
      <w:r>
        <w:rPr>
          <w:b w:val="0"/>
          <w:bCs w:val="0"/>
          <w:color w:val="414042"/>
          <w:spacing w:val="-4"/>
        </w:rPr>
        <w:t> </w:t>
      </w:r>
      <w:r>
        <w:rPr>
          <w:b w:val="0"/>
          <w:bCs w:val="0"/>
          <w:color w:val="414042"/>
        </w:rPr>
        <w:t>Mr</w:t>
      </w:r>
      <w:r>
        <w:rPr>
          <w:b w:val="0"/>
          <w:bCs w:val="0"/>
          <w:color w:val="414042"/>
          <w:spacing w:val="-4"/>
        </w:rPr>
        <w:t> </w:t>
      </w:r>
      <w:r>
        <w:rPr>
          <w:b w:val="0"/>
          <w:bCs w:val="0"/>
          <w:color w:val="414042"/>
        </w:rPr>
        <w:t>De</w:t>
      </w:r>
      <w:r>
        <w:rPr>
          <w:b w:val="0"/>
          <w:bCs w:val="0"/>
          <w:color w:val="414042"/>
          <w:spacing w:val="-4"/>
        </w:rPr>
        <w:t> </w:t>
      </w:r>
      <w:r>
        <w:rPr>
          <w:b w:val="0"/>
          <w:bCs w:val="0"/>
          <w:color w:val="414042"/>
        </w:rPr>
        <w:t>Marco</w:t>
      </w:r>
      <w:r>
        <w:rPr>
          <w:b w:val="0"/>
          <w:bCs w:val="0"/>
          <w:color w:val="414042"/>
          <w:spacing w:val="-4"/>
        </w:rPr>
        <w:t> </w:t>
      </w:r>
      <w:r>
        <w:rPr>
          <w:b w:val="0"/>
          <w:bCs w:val="0"/>
          <w:color w:val="414042"/>
        </w:rPr>
        <w:t>thought</w:t>
      </w:r>
      <w:r>
        <w:rPr>
          <w:b w:val="0"/>
          <w:bCs w:val="0"/>
          <w:color w:val="414042"/>
          <w:spacing w:val="-4"/>
        </w:rPr>
        <w:t> </w:t>
      </w:r>
      <w:r>
        <w:rPr>
          <w:b w:val="0"/>
          <w:bCs w:val="0"/>
          <w:color w:val="414042"/>
        </w:rPr>
        <w:t>there</w:t>
      </w:r>
      <w:r>
        <w:rPr>
          <w:b w:val="0"/>
          <w:bCs w:val="0"/>
          <w:color w:val="414042"/>
          <w:spacing w:val="-4"/>
        </w:rPr>
        <w:t> </w:t>
      </w:r>
      <w:r>
        <w:rPr>
          <w:b w:val="0"/>
          <w:bCs w:val="0"/>
          <w:color w:val="414042"/>
        </w:rPr>
        <w:t>was</w:t>
      </w:r>
      <w:r>
        <w:rPr>
          <w:b w:val="0"/>
          <w:bCs w:val="0"/>
          <w:color w:val="414042"/>
          <w:spacing w:val="-4"/>
        </w:rPr>
        <w:t> </w:t>
      </w:r>
      <w:r>
        <w:rPr>
          <w:b w:val="0"/>
          <w:bCs w:val="0"/>
          <w:color w:val="414042"/>
        </w:rPr>
        <w:t>little</w:t>
      </w:r>
      <w:r>
        <w:rPr>
          <w:b w:val="0"/>
          <w:bCs w:val="0"/>
          <w:color w:val="414042"/>
          <w:spacing w:val="-4"/>
        </w:rPr>
        <w:t> </w:t>
      </w:r>
      <w:r>
        <w:rPr>
          <w:b w:val="0"/>
          <w:bCs w:val="0"/>
          <w:color w:val="414042"/>
        </w:rPr>
        <w:t>point</w:t>
      </w:r>
      <w:r>
        <w:rPr>
          <w:b w:val="0"/>
          <w:bCs w:val="0"/>
          <w:color w:val="414042"/>
          <w:spacing w:val="-4"/>
        </w:rPr>
        <w:t> </w:t>
      </w:r>
      <w:r>
        <w:rPr>
          <w:b w:val="0"/>
          <w:bCs w:val="0"/>
          <w:color w:val="414042"/>
        </w:rPr>
        <w:t>in</w:t>
      </w:r>
      <w:r>
        <w:rPr>
          <w:b w:val="0"/>
          <w:bCs w:val="0"/>
          <w:color w:val="414042"/>
          <w:spacing w:val="-4"/>
        </w:rPr>
        <w:t> </w:t>
      </w:r>
      <w:r>
        <w:rPr>
          <w:b w:val="0"/>
          <w:bCs w:val="0"/>
          <w:color w:val="414042"/>
        </w:rPr>
        <w:t>telling</w:t>
      </w:r>
      <w:r>
        <w:rPr>
          <w:b w:val="0"/>
          <w:bCs w:val="0"/>
          <w:color w:val="414042"/>
          <w:spacing w:val="-4"/>
        </w:rPr>
        <w:t> </w:t>
      </w:r>
      <w:r>
        <w:rPr>
          <w:b w:val="0"/>
          <w:bCs w:val="0"/>
          <w:color w:val="414042"/>
        </w:rPr>
        <w:t>the</w:t>
      </w:r>
      <w:r>
        <w:rPr>
          <w:b w:val="0"/>
          <w:bCs w:val="0"/>
          <w:color w:val="414042"/>
          <w:spacing w:val="-4"/>
        </w:rPr>
        <w:t> </w:t>
      </w:r>
      <w:r>
        <w:rPr>
          <w:b w:val="0"/>
          <w:bCs w:val="0"/>
          <w:color w:val="414042"/>
        </w:rPr>
        <w:t>police, </w:t>
      </w:r>
      <w:r>
        <w:rPr>
          <w:b w:val="0"/>
          <w:bCs w:val="0"/>
          <w:color w:val="414042"/>
        </w:rPr>
        <w:t>as</w:t>
      </w:r>
      <w:r>
        <w:rPr>
          <w:b w:val="0"/>
          <w:bCs w:val="0"/>
          <w:color w:val="414042"/>
          <w:spacing w:val="-7"/>
        </w:rPr>
        <w:t> </w:t>
      </w:r>
      <w:r>
        <w:rPr>
          <w:b w:val="0"/>
          <w:bCs w:val="0"/>
          <w:color w:val="414042"/>
        </w:rPr>
        <w:t>it</w:t>
      </w:r>
      <w:r>
        <w:rPr>
          <w:b w:val="0"/>
          <w:bCs w:val="0"/>
          <w:color w:val="414042"/>
          <w:spacing w:val="-7"/>
        </w:rPr>
        <w:t> </w:t>
      </w:r>
      <w:r>
        <w:rPr>
          <w:b w:val="0"/>
          <w:bCs w:val="0"/>
          <w:color w:val="414042"/>
        </w:rPr>
        <w:t>was</w:t>
      </w:r>
      <w:r>
        <w:rPr>
          <w:b w:val="0"/>
          <w:bCs w:val="0"/>
          <w:color w:val="414042"/>
          <w:spacing w:val="-7"/>
        </w:rPr>
        <w:t> </w:t>
      </w:r>
      <w:r>
        <w:rPr>
          <w:b w:val="0"/>
          <w:bCs w:val="0"/>
          <w:color w:val="414042"/>
        </w:rPr>
        <w:t>his</w:t>
      </w:r>
      <w:r>
        <w:rPr>
          <w:b w:val="0"/>
          <w:bCs w:val="0"/>
          <w:color w:val="414042"/>
          <w:spacing w:val="-7"/>
        </w:rPr>
        <w:t> </w:t>
      </w:r>
      <w:r>
        <w:rPr>
          <w:b w:val="0"/>
          <w:bCs w:val="0"/>
          <w:color w:val="414042"/>
        </w:rPr>
        <w:t>word</w:t>
      </w:r>
      <w:r>
        <w:rPr>
          <w:b w:val="0"/>
          <w:bCs w:val="0"/>
          <w:color w:val="414042"/>
          <w:spacing w:val="-7"/>
        </w:rPr>
        <w:t> </w:t>
      </w:r>
      <w:r>
        <w:rPr>
          <w:b w:val="0"/>
          <w:bCs w:val="0"/>
          <w:color w:val="414042"/>
        </w:rPr>
        <w:t>against</w:t>
      </w:r>
      <w:r>
        <w:rPr>
          <w:b w:val="0"/>
          <w:bCs w:val="0"/>
          <w:color w:val="414042"/>
          <w:spacing w:val="-7"/>
        </w:rPr>
        <w:t> </w:t>
      </w:r>
      <w:r>
        <w:rPr>
          <w:b w:val="0"/>
          <w:bCs w:val="0"/>
          <w:color w:val="414042"/>
        </w:rPr>
        <w:t>Brother</w:t>
      </w:r>
      <w:r>
        <w:rPr>
          <w:b w:val="0"/>
          <w:bCs w:val="0"/>
          <w:color w:val="414042"/>
          <w:spacing w:val="-7"/>
        </w:rPr>
        <w:t> </w:t>
      </w:r>
      <w:r>
        <w:rPr>
          <w:b w:val="0"/>
          <w:bCs w:val="0"/>
          <w:color w:val="414042"/>
        </w:rPr>
        <w:t>Chute’s.</w:t>
      </w:r>
      <w:bookmarkStart w:name="282" w:id="1458"/>
      <w:bookmarkEnd w:id="1458"/>
      <w:r>
        <w:rPr>
          <w:b w:val="0"/>
          <w:bCs w:val="0"/>
          <w:color w:val="414042"/>
        </w:rPr>
      </w:r>
      <w:r>
        <w:rPr>
          <w:b w:val="0"/>
          <w:bCs w:val="0"/>
          <w:color w:val="414042"/>
          <w:position w:val="8"/>
          <w:sz w:val="14"/>
          <w:szCs w:val="14"/>
        </w:rPr>
        <w:t>282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spacing w:before="0"/>
        <w:ind w:left="113" w:right="0" w:firstLine="0"/>
        <w:jc w:val="left"/>
        <w:rPr>
          <w:rFonts w:ascii="Calibri" w:hAnsi="Calibri" w:cs="Calibri" w:eastAsia="Calibri" w:hint="default"/>
          <w:sz w:val="24"/>
          <w:szCs w:val="24"/>
        </w:rPr>
      </w:pPr>
      <w:bookmarkStart w:name="Brother Wade’s evidence" w:id="1459"/>
      <w:bookmarkEnd w:id="1459"/>
      <w:r>
        <w:rPr/>
      </w:r>
      <w:r>
        <w:rPr>
          <w:rFonts w:ascii="Calibri" w:hAnsi="Calibri" w:cs="Calibri" w:eastAsia="Calibri" w:hint="default"/>
          <w:i/>
          <w:color w:val="414042"/>
          <w:sz w:val="24"/>
          <w:szCs w:val="24"/>
        </w:rPr>
        <w:t>Brother </w:t>
      </w:r>
      <w:r>
        <w:rPr>
          <w:rFonts w:ascii="Calibri" w:hAnsi="Calibri" w:cs="Calibri" w:eastAsia="Calibri" w:hint="default"/>
          <w:i/>
          <w:color w:val="414042"/>
          <w:spacing w:val="-4"/>
          <w:sz w:val="24"/>
          <w:szCs w:val="24"/>
        </w:rPr>
        <w:t>Wade’s </w:t>
      </w:r>
      <w:r>
        <w:rPr>
          <w:rFonts w:ascii="Calibri" w:hAnsi="Calibri" w:cs="Calibri" w:eastAsia="Calibri" w:hint="default"/>
          <w:i/>
          <w:color w:val="414042"/>
          <w:sz w:val="24"/>
          <w:szCs w:val="24"/>
        </w:rPr>
        <w:t>evidence</w:t>
      </w:r>
      <w:r>
        <w:rPr>
          <w:rFonts w:ascii="Calibri" w:hAnsi="Calibri" w:cs="Calibri" w:eastAsia="Calibri" w:hint="default"/>
          <w:sz w:val="24"/>
          <w:szCs w:val="24"/>
        </w:rPr>
      </w:r>
    </w:p>
    <w:p>
      <w:pPr>
        <w:pStyle w:val="BodyText"/>
        <w:spacing w:line="244" w:lineRule="auto" w:before="167"/>
        <w:ind w:right="649"/>
        <w:jc w:val="left"/>
        <w:rPr>
          <w:rFonts w:ascii="Calibri" w:hAnsi="Calibri" w:cs="Calibri" w:eastAsia="Calibri" w:hint="default"/>
          <w:sz w:val="14"/>
          <w:szCs w:val="14"/>
        </w:rPr>
      </w:pPr>
      <w:bookmarkStart w:name="Brother Wade gave evidence that when he " w:id="1460"/>
      <w:bookmarkEnd w:id="1460"/>
      <w:r>
        <w:rPr/>
      </w:r>
      <w:r>
        <w:rPr>
          <w:b w:val="0"/>
          <w:color w:val="414042"/>
        </w:rPr>
        <w:t>Brother </w:t>
      </w:r>
      <w:r>
        <w:rPr>
          <w:b w:val="0"/>
          <w:color w:val="414042"/>
          <w:spacing w:val="-3"/>
        </w:rPr>
        <w:t>Wade </w:t>
      </w:r>
      <w:r>
        <w:rPr>
          <w:b w:val="0"/>
          <w:color w:val="414042"/>
          <w:spacing w:val="-4"/>
        </w:rPr>
        <w:t>gave </w:t>
      </w:r>
      <w:r>
        <w:rPr>
          <w:b w:val="0"/>
          <w:color w:val="414042"/>
        </w:rPr>
        <w:t>evidence that when he took over as headmaster of Marist College he was</w:t>
      </w:r>
      <w:r>
        <w:rPr>
          <w:b w:val="0"/>
          <w:color w:val="414042"/>
          <w:spacing w:val="-19"/>
        </w:rPr>
        <w:t> </w:t>
      </w:r>
      <w:r>
        <w:rPr>
          <w:b w:val="0"/>
          <w:color w:val="414042"/>
        </w:rPr>
        <w:t>giv</w:t>
      </w:r>
      <w:bookmarkStart w:name=" " w:id="1461"/>
      <w:bookmarkEnd w:id="1461"/>
      <w:r>
        <w:rPr>
          <w:b w:val="0"/>
          <w:color w:val="414042"/>
        </w:rPr>
      </w:r>
      <w:bookmarkStart w:name=" " w:id="1462"/>
      <w:bookmarkEnd w:id="1462"/>
      <w:r>
        <w:rPr>
          <w:b w:val="0"/>
          <w:color w:val="414042"/>
        </w:rPr>
        <w:t>en</w:t>
      </w:r>
      <w:r>
        <w:rPr>
          <w:b w:val="0"/>
          <w:color w:val="414042"/>
        </w:rPr>
        <w:t> </w:t>
      </w:r>
      <w:r>
        <w:rPr>
          <w:b w:val="0"/>
          <w:color w:val="414042"/>
        </w:rPr>
        <w:t>a</w:t>
      </w:r>
      <w:r>
        <w:rPr>
          <w:b w:val="0"/>
          <w:color w:val="414042"/>
          <w:spacing w:val="-3"/>
        </w:rPr>
        <w:t> </w:t>
      </w:r>
      <w:r>
        <w:rPr>
          <w:b w:val="0"/>
          <w:color w:val="414042"/>
        </w:rPr>
        <w:t>handover</w:t>
      </w:r>
      <w:r>
        <w:rPr>
          <w:b w:val="0"/>
          <w:color w:val="414042"/>
          <w:spacing w:val="-3"/>
        </w:rPr>
        <w:t> </w:t>
      </w:r>
      <w:r>
        <w:rPr>
          <w:b w:val="0"/>
          <w:color w:val="414042"/>
        </w:rPr>
        <w:t>by</w:t>
      </w:r>
      <w:r>
        <w:rPr>
          <w:b w:val="0"/>
          <w:color w:val="414042"/>
          <w:spacing w:val="-3"/>
        </w:rPr>
        <w:t> </w:t>
      </w:r>
      <w:r>
        <w:rPr>
          <w:b w:val="0"/>
          <w:color w:val="414042"/>
        </w:rPr>
        <w:t>the</w:t>
      </w:r>
      <w:r>
        <w:rPr>
          <w:b w:val="0"/>
          <w:color w:val="414042"/>
          <w:spacing w:val="-3"/>
        </w:rPr>
        <w:t> </w:t>
      </w:r>
      <w:r>
        <w:rPr>
          <w:b w:val="0"/>
          <w:color w:val="414042"/>
        </w:rPr>
        <w:t>previous</w:t>
      </w:r>
      <w:r>
        <w:rPr>
          <w:b w:val="0"/>
          <w:color w:val="414042"/>
          <w:spacing w:val="-3"/>
        </w:rPr>
        <w:t> </w:t>
      </w:r>
      <w:r>
        <w:rPr>
          <w:b w:val="0"/>
          <w:color w:val="414042"/>
        </w:rPr>
        <w:t>headmaster</w:t>
      </w:r>
      <w:r>
        <w:rPr>
          <w:b w:val="0"/>
          <w:color w:val="414042"/>
          <w:spacing w:val="-3"/>
        </w:rPr>
        <w:t> </w:t>
      </w:r>
      <w:r>
        <w:rPr>
          <w:b w:val="0"/>
          <w:color w:val="414042"/>
        </w:rPr>
        <w:t>but</w:t>
      </w:r>
      <w:r>
        <w:rPr>
          <w:b w:val="0"/>
          <w:color w:val="414042"/>
          <w:spacing w:val="-3"/>
        </w:rPr>
        <w:t> </w:t>
      </w:r>
      <w:r>
        <w:rPr>
          <w:b w:val="0"/>
          <w:color w:val="414042"/>
        </w:rPr>
        <w:t>was</w:t>
      </w:r>
      <w:r>
        <w:rPr>
          <w:b w:val="0"/>
          <w:color w:val="414042"/>
          <w:spacing w:val="-3"/>
        </w:rPr>
        <w:t> </w:t>
      </w:r>
      <w:r>
        <w:rPr>
          <w:b w:val="0"/>
          <w:color w:val="414042"/>
        </w:rPr>
        <w:t>not</w:t>
      </w:r>
      <w:r>
        <w:rPr>
          <w:b w:val="0"/>
          <w:color w:val="414042"/>
          <w:spacing w:val="-3"/>
        </w:rPr>
        <w:t> </w:t>
      </w:r>
      <w:r>
        <w:rPr>
          <w:b w:val="0"/>
          <w:color w:val="414042"/>
        </w:rPr>
        <w:t>told</w:t>
      </w:r>
      <w:r>
        <w:rPr>
          <w:b w:val="0"/>
          <w:color w:val="414042"/>
          <w:spacing w:val="-3"/>
        </w:rPr>
        <w:t> </w:t>
      </w:r>
      <w:r>
        <w:rPr>
          <w:b w:val="0"/>
          <w:color w:val="414042"/>
        </w:rPr>
        <w:t>of</w:t>
      </w:r>
      <w:r>
        <w:rPr>
          <w:b w:val="0"/>
          <w:color w:val="414042"/>
          <w:spacing w:val="-3"/>
        </w:rPr>
        <w:t> </w:t>
      </w:r>
      <w:r>
        <w:rPr>
          <w:b w:val="0"/>
          <w:color w:val="414042"/>
        </w:rPr>
        <w:t>any</w:t>
      </w:r>
      <w:r>
        <w:rPr>
          <w:b w:val="0"/>
          <w:color w:val="414042"/>
          <w:spacing w:val="-3"/>
        </w:rPr>
        <w:t> </w:t>
      </w:r>
      <w:r>
        <w:rPr>
          <w:b w:val="0"/>
          <w:color w:val="414042"/>
        </w:rPr>
        <w:t>concerns</w:t>
      </w:r>
      <w:r>
        <w:rPr>
          <w:b w:val="0"/>
          <w:color w:val="414042"/>
          <w:spacing w:val="-3"/>
        </w:rPr>
        <w:t> </w:t>
      </w:r>
      <w:r>
        <w:rPr>
          <w:b w:val="0"/>
          <w:color w:val="414042"/>
        </w:rPr>
        <w:t>about</w:t>
      </w:r>
      <w:r>
        <w:rPr>
          <w:b w:val="0"/>
          <w:color w:val="414042"/>
          <w:spacing w:val="-3"/>
        </w:rPr>
        <w:t> </w:t>
      </w:r>
      <w:r>
        <w:rPr>
          <w:b w:val="0"/>
          <w:color w:val="414042"/>
        </w:rPr>
        <w:t>the</w:t>
      </w:r>
      <w:r>
        <w:rPr>
          <w:b w:val="0"/>
          <w:color w:val="414042"/>
          <w:spacing w:val="-3"/>
        </w:rPr>
        <w:t> </w:t>
      </w:r>
      <w:r>
        <w:rPr>
          <w:b w:val="0"/>
          <w:color w:val="414042"/>
        </w:rPr>
        <w:t>Brothers</w:t>
      </w:r>
      <w:r>
        <w:rPr>
          <w:b w:val="0"/>
          <w:color w:val="414042"/>
          <w:spacing w:val="-3"/>
        </w:rPr>
        <w:t> </w:t>
      </w:r>
      <w:r>
        <w:rPr>
          <w:b w:val="0"/>
          <w:color w:val="414042"/>
        </w:rPr>
        <w:t>at</w:t>
      </w:r>
      <w:r>
        <w:rPr>
          <w:b w:val="0"/>
          <w:color w:val="414042"/>
          <w:spacing w:val="-3"/>
        </w:rPr>
        <w:t> </w:t>
      </w:r>
      <w:r>
        <w:rPr>
          <w:b w:val="0"/>
          <w:color w:val="414042"/>
        </w:rPr>
        <w:t>the </w:t>
      </w:r>
      <w:r>
        <w:rPr>
          <w:b w:val="0"/>
          <w:color w:val="414042"/>
        </w:rPr>
        <w:t>school. He told the </w:t>
      </w:r>
      <w:r>
        <w:rPr>
          <w:b w:val="0"/>
          <w:color w:val="414042"/>
          <w:spacing w:val="-3"/>
        </w:rPr>
        <w:t>Royal </w:t>
      </w:r>
      <w:r>
        <w:rPr>
          <w:b w:val="0"/>
          <w:color w:val="414042"/>
        </w:rPr>
        <w:t>Commission that he was not informed of any allegations or admission of </w:t>
      </w:r>
      <w:r>
        <w:rPr>
          <w:b w:val="0"/>
          <w:color w:val="414042"/>
        </w:rPr>
        <w:t>sexual abuse of children by Brother Chut</w:t>
      </w:r>
      <w:bookmarkStart w:name="283" w:id="1463"/>
      <w:bookmarkEnd w:id="1463"/>
      <w:r>
        <w:rPr>
          <w:b w:val="0"/>
          <w:color w:val="414042"/>
        </w:rPr>
        <w:t>e</w:t>
      </w:r>
      <w:r>
        <w:rPr>
          <w:rFonts w:ascii="Calibri"/>
          <w:color w:val="414042"/>
          <w:position w:val="8"/>
          <w:sz w:val="14"/>
        </w:rPr>
        <w:t>283 </w:t>
      </w:r>
      <w:r>
        <w:rPr>
          <w:b w:val="0"/>
          <w:color w:val="414042"/>
        </w:rPr>
        <w:t>and was not told that a decision had been made to give Brother Chute a canonical warning in 1969 </w:t>
      </w:r>
      <w:r>
        <w:rPr>
          <w:b w:val="0"/>
          <w:color w:val="414042"/>
          <w:spacing w:val="-3"/>
        </w:rPr>
        <w:t>for </w:t>
      </w:r>
      <w:r>
        <w:rPr>
          <w:b w:val="0"/>
          <w:color w:val="414042"/>
        </w:rPr>
        <w:t>child sexual </w:t>
      </w:r>
      <w:bookmarkStart w:name="284" w:id="1464"/>
      <w:bookmarkEnd w:id="1464"/>
      <w:r>
        <w:rPr>
          <w:b w:val="0"/>
          <w:color w:val="414042"/>
        </w:rPr>
        <w:t>abuse</w:t>
      </w:r>
      <w:r>
        <w:rPr>
          <w:b w:val="0"/>
          <w:color w:val="414042"/>
        </w:rPr>
        <w:t>.</w:t>
      </w:r>
      <w:r>
        <w:rPr>
          <w:rFonts w:ascii="Calibri"/>
          <w:color w:val="414042"/>
          <w:position w:val="8"/>
          <w:sz w:val="14"/>
        </w:rPr>
        <w:t>284 </w:t>
      </w:r>
      <w:r>
        <w:rPr>
          <w:b w:val="0"/>
          <w:color w:val="414042"/>
        </w:rPr>
        <w:t>He was also not told of allegations concerning ACK in</w:t>
      </w:r>
      <w:r>
        <w:rPr>
          <w:b w:val="0"/>
          <w:color w:val="414042"/>
          <w:spacing w:val="-15"/>
        </w:rPr>
        <w:t> </w:t>
      </w:r>
      <w:r>
        <w:rPr>
          <w:b w:val="0"/>
          <w:color w:val="414042"/>
        </w:rPr>
        <w:t>1986.</w:t>
      </w:r>
      <w:bookmarkStart w:name="285" w:id="1465"/>
      <w:bookmarkEnd w:id="1465"/>
      <w:r>
        <w:rPr>
          <w:b w:val="0"/>
          <w:color w:val="414042"/>
        </w:rPr>
      </w:r>
      <w:r>
        <w:rPr>
          <w:rFonts w:ascii="Calibri"/>
          <w:color w:val="414042"/>
          <w:position w:val="8"/>
          <w:sz w:val="14"/>
        </w:rPr>
        <w:t>285</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right="680"/>
        <w:jc w:val="left"/>
        <w:rPr>
          <w:rFonts w:ascii="Calibri" w:hAnsi="Calibri" w:cs="Calibri" w:eastAsia="Calibri" w:hint="default"/>
          <w:sz w:val="14"/>
          <w:szCs w:val="14"/>
        </w:rPr>
      </w:pPr>
      <w:bookmarkStart w:name="Brother Wade stated that he did not have" w:id="1466"/>
      <w:bookmarkEnd w:id="1466"/>
      <w:r>
        <w:rPr/>
      </w:r>
      <w:r>
        <w:rPr>
          <w:b w:val="0"/>
          <w:color w:val="414042"/>
        </w:rPr>
        <w:t>Brother </w:t>
      </w:r>
      <w:r>
        <w:rPr>
          <w:b w:val="0"/>
          <w:color w:val="414042"/>
          <w:spacing w:val="-3"/>
        </w:rPr>
        <w:t>Wade stated </w:t>
      </w:r>
      <w:r>
        <w:rPr>
          <w:b w:val="0"/>
          <w:color w:val="414042"/>
        </w:rPr>
        <w:t>that he did not have any recollection of Mr De Marco coming to see </w:t>
      </w:r>
      <w:bookmarkStart w:name="286" w:id="1467"/>
      <w:bookmarkEnd w:id="1467"/>
      <w:r>
        <w:rPr>
          <w:b w:val="0"/>
          <w:color w:val="414042"/>
        </w:rPr>
        <w:t>him</w:t>
      </w:r>
      <w:r>
        <w:rPr>
          <w:b w:val="0"/>
          <w:color w:val="414042"/>
        </w:rPr>
        <w:t>.</w:t>
      </w:r>
      <w:r>
        <w:rPr>
          <w:rFonts w:ascii="Calibri"/>
          <w:color w:val="414042"/>
          <w:position w:val="8"/>
          <w:sz w:val="14"/>
        </w:rPr>
        <w:t>286 </w:t>
      </w:r>
      <w:r>
        <w:rPr>
          <w:b w:val="0"/>
          <w:color w:val="414042"/>
        </w:rPr>
        <w:t>He</w:t>
      </w:r>
      <w:r>
        <w:rPr>
          <w:b w:val="0"/>
          <w:color w:val="414042"/>
          <w:spacing w:val="-3"/>
        </w:rPr>
        <w:t> </w:t>
      </w:r>
      <w:r>
        <w:rPr>
          <w:b w:val="0"/>
          <w:color w:val="414042"/>
        </w:rPr>
        <w:t>did</w:t>
      </w:r>
      <w:r>
        <w:rPr>
          <w:b w:val="0"/>
          <w:color w:val="414042"/>
          <w:spacing w:val="-3"/>
        </w:rPr>
        <w:t> </w:t>
      </w:r>
      <w:r>
        <w:rPr>
          <w:b w:val="0"/>
          <w:color w:val="414042"/>
        </w:rPr>
        <w:t>not</w:t>
      </w:r>
      <w:r>
        <w:rPr>
          <w:b w:val="0"/>
          <w:color w:val="414042"/>
          <w:spacing w:val="-3"/>
        </w:rPr>
        <w:t> </w:t>
      </w:r>
      <w:r>
        <w:rPr>
          <w:b w:val="0"/>
          <w:color w:val="414042"/>
        </w:rPr>
        <w:t>recall</w:t>
      </w:r>
      <w:r>
        <w:rPr>
          <w:b w:val="0"/>
          <w:color w:val="414042"/>
          <w:spacing w:val="-3"/>
        </w:rPr>
        <w:t> </w:t>
      </w:r>
      <w:r>
        <w:rPr>
          <w:b w:val="0"/>
          <w:color w:val="414042"/>
        </w:rPr>
        <w:t>any</w:t>
      </w:r>
      <w:r>
        <w:rPr>
          <w:b w:val="0"/>
          <w:color w:val="414042"/>
          <w:spacing w:val="-3"/>
        </w:rPr>
        <w:t> </w:t>
      </w:r>
      <w:r>
        <w:rPr>
          <w:b w:val="0"/>
          <w:color w:val="414042"/>
        </w:rPr>
        <w:t>specific</w:t>
      </w:r>
      <w:r>
        <w:rPr>
          <w:b w:val="0"/>
          <w:color w:val="414042"/>
          <w:spacing w:val="-3"/>
        </w:rPr>
        <w:t> </w:t>
      </w:r>
      <w:r>
        <w:rPr>
          <w:b w:val="0"/>
          <w:color w:val="414042"/>
        </w:rPr>
        <w:t>complaints</w:t>
      </w:r>
      <w:r>
        <w:rPr>
          <w:b w:val="0"/>
          <w:color w:val="414042"/>
          <w:spacing w:val="-3"/>
        </w:rPr>
        <w:t> </w:t>
      </w:r>
      <w:r>
        <w:rPr>
          <w:b w:val="0"/>
          <w:color w:val="414042"/>
        </w:rPr>
        <w:t>about</w:t>
      </w:r>
      <w:r>
        <w:rPr>
          <w:b w:val="0"/>
          <w:color w:val="414042"/>
          <w:spacing w:val="-3"/>
        </w:rPr>
        <w:t> </w:t>
      </w:r>
      <w:r>
        <w:rPr>
          <w:b w:val="0"/>
          <w:color w:val="414042"/>
        </w:rPr>
        <w:t>Brother</w:t>
      </w:r>
      <w:r>
        <w:rPr>
          <w:b w:val="0"/>
          <w:color w:val="414042"/>
          <w:spacing w:val="-3"/>
        </w:rPr>
        <w:t> </w:t>
      </w:r>
      <w:r>
        <w:rPr>
          <w:b w:val="0"/>
          <w:color w:val="414042"/>
        </w:rPr>
        <w:t>Chute,</w:t>
      </w:r>
      <w:r>
        <w:rPr>
          <w:b w:val="0"/>
          <w:color w:val="414042"/>
          <w:spacing w:val="-3"/>
        </w:rPr>
        <w:t> </w:t>
      </w:r>
      <w:r>
        <w:rPr>
          <w:b w:val="0"/>
          <w:color w:val="414042"/>
        </w:rPr>
        <w:t>including</w:t>
      </w:r>
      <w:r>
        <w:rPr>
          <w:b w:val="0"/>
          <w:color w:val="414042"/>
          <w:spacing w:val="-3"/>
        </w:rPr>
        <w:t> </w:t>
      </w:r>
      <w:r>
        <w:rPr>
          <w:b w:val="0"/>
          <w:color w:val="414042"/>
        </w:rPr>
        <w:t>as</w:t>
      </w:r>
      <w:r>
        <w:rPr>
          <w:b w:val="0"/>
          <w:color w:val="414042"/>
          <w:spacing w:val="-3"/>
        </w:rPr>
        <w:t> </w:t>
      </w:r>
      <w:r>
        <w:rPr>
          <w:b w:val="0"/>
          <w:color w:val="414042"/>
        </w:rPr>
        <w:t>to</w:t>
      </w:r>
      <w:r>
        <w:rPr>
          <w:b w:val="0"/>
          <w:color w:val="414042"/>
          <w:spacing w:val="-3"/>
        </w:rPr>
        <w:t> </w:t>
      </w:r>
      <w:r>
        <w:rPr>
          <w:b w:val="0"/>
          <w:color w:val="414042"/>
        </w:rPr>
        <w:t>sexual</w:t>
      </w:r>
      <w:r>
        <w:rPr>
          <w:b w:val="0"/>
          <w:color w:val="414042"/>
          <w:spacing w:val="-3"/>
        </w:rPr>
        <w:t> </w:t>
      </w:r>
      <w:r>
        <w:rPr>
          <w:b w:val="0"/>
          <w:color w:val="414042"/>
        </w:rPr>
        <w:t>misc</w:t>
      </w:r>
      <w:bookmarkStart w:name="287" w:id="1468"/>
      <w:bookmarkEnd w:id="1468"/>
      <w:r>
        <w:rPr>
          <w:b w:val="0"/>
          <w:color w:val="414042"/>
        </w:rPr>
        <w:t>onduct</w:t>
      </w:r>
      <w:r>
        <w:rPr>
          <w:b w:val="0"/>
          <w:color w:val="414042"/>
        </w:rPr>
        <w:t>.</w:t>
      </w:r>
      <w:bookmarkStart w:name=" " w:id="1469"/>
      <w:bookmarkEnd w:id="1469"/>
      <w:r>
        <w:rPr>
          <w:b w:val="0"/>
          <w:color w:val="414042"/>
        </w:rPr>
      </w:r>
      <w:r>
        <w:rPr>
          <w:rFonts w:ascii="Calibri"/>
          <w:color w:val="414042"/>
          <w:position w:val="8"/>
          <w:sz w:val="14"/>
        </w:rPr>
        <w:t>287</w:t>
      </w:r>
      <w:r>
        <w:rPr>
          <w:rFonts w:ascii="Calibri"/>
          <w:sz w:val="14"/>
        </w:rPr>
      </w:r>
    </w:p>
    <w:p>
      <w:pPr>
        <w:spacing w:line="240" w:lineRule="auto" w:before="4"/>
        <w:ind w:right="0"/>
        <w:rPr>
          <w:rFonts w:ascii="Calibri" w:hAnsi="Calibri" w:cs="Calibri" w:eastAsia="Calibri" w:hint="default"/>
          <w:sz w:val="23"/>
          <w:szCs w:val="23"/>
        </w:rPr>
      </w:pPr>
    </w:p>
    <w:p>
      <w:pPr>
        <w:spacing w:before="0"/>
        <w:ind w:left="113" w:right="0" w:firstLine="0"/>
        <w:jc w:val="left"/>
        <w:rPr>
          <w:rFonts w:ascii="Calibri" w:hAnsi="Calibri" w:cs="Calibri" w:eastAsia="Calibri" w:hint="default"/>
          <w:sz w:val="24"/>
          <w:szCs w:val="24"/>
        </w:rPr>
      </w:pPr>
      <w:bookmarkStart w:name="Brother Turton’s evidence" w:id="1470"/>
      <w:bookmarkEnd w:id="1470"/>
      <w:r>
        <w:rPr/>
      </w:r>
      <w:r>
        <w:rPr>
          <w:rFonts w:ascii="Calibri" w:hAnsi="Calibri" w:cs="Calibri" w:eastAsia="Calibri" w:hint="default"/>
          <w:i/>
          <w:color w:val="414042"/>
          <w:sz w:val="24"/>
          <w:szCs w:val="24"/>
        </w:rPr>
        <w:t>Brother </w:t>
      </w:r>
      <w:r>
        <w:rPr>
          <w:rFonts w:ascii="Calibri" w:hAnsi="Calibri" w:cs="Calibri" w:eastAsia="Calibri" w:hint="default"/>
          <w:i/>
          <w:color w:val="414042"/>
          <w:spacing w:val="-4"/>
          <w:sz w:val="24"/>
          <w:szCs w:val="24"/>
        </w:rPr>
        <w:t>Turton’s</w:t>
      </w:r>
      <w:r>
        <w:rPr>
          <w:rFonts w:ascii="Calibri" w:hAnsi="Calibri" w:cs="Calibri" w:eastAsia="Calibri" w:hint="default"/>
          <w:i/>
          <w:color w:val="414042"/>
          <w:spacing w:val="-1"/>
          <w:sz w:val="24"/>
          <w:szCs w:val="24"/>
        </w:rPr>
        <w:t> </w:t>
      </w:r>
      <w:r>
        <w:rPr>
          <w:rFonts w:ascii="Calibri" w:hAnsi="Calibri" w:cs="Calibri" w:eastAsia="Calibri" w:hint="default"/>
          <w:i/>
          <w:color w:val="414042"/>
          <w:sz w:val="24"/>
          <w:szCs w:val="24"/>
        </w:rPr>
        <w:t>evidence</w:t>
      </w:r>
      <w:r>
        <w:rPr>
          <w:rFonts w:ascii="Calibri" w:hAnsi="Calibri" w:cs="Calibri" w:eastAsia="Calibri" w:hint="default"/>
          <w:sz w:val="24"/>
          <w:szCs w:val="24"/>
        </w:rPr>
      </w:r>
    </w:p>
    <w:p>
      <w:pPr>
        <w:spacing w:line="240" w:lineRule="auto" w:before="10"/>
        <w:ind w:right="0"/>
        <w:rPr>
          <w:rFonts w:ascii="Calibri" w:hAnsi="Calibri" w:cs="Calibri" w:eastAsia="Calibri" w:hint="default"/>
          <w:i/>
          <w:sz w:val="23"/>
          <w:szCs w:val="23"/>
        </w:rPr>
      </w:pPr>
    </w:p>
    <w:p>
      <w:pPr>
        <w:pStyle w:val="BodyText"/>
        <w:spacing w:line="244" w:lineRule="auto"/>
        <w:ind w:right="661"/>
        <w:jc w:val="left"/>
        <w:rPr>
          <w:sz w:val="14"/>
          <w:szCs w:val="14"/>
        </w:rPr>
      </w:pPr>
      <w:bookmarkStart w:name="In his statement to the Royal Commission" w:id="1471"/>
      <w:bookmarkEnd w:id="1471"/>
      <w:r>
        <w:rPr/>
      </w:r>
      <w:r>
        <w:rPr>
          <w:b w:val="0"/>
          <w:color w:val="414042"/>
        </w:rPr>
        <w:t>In his statement to the </w:t>
      </w:r>
      <w:r>
        <w:rPr>
          <w:b w:val="0"/>
          <w:color w:val="414042"/>
          <w:spacing w:val="-3"/>
        </w:rPr>
        <w:t>Royal </w:t>
      </w:r>
      <w:r>
        <w:rPr>
          <w:b w:val="0"/>
          <w:color w:val="414042"/>
        </w:rPr>
        <w:t>Commission, Brother </w:t>
      </w:r>
      <w:r>
        <w:rPr>
          <w:b w:val="0"/>
          <w:color w:val="414042"/>
          <w:spacing w:val="-4"/>
        </w:rPr>
        <w:t>Turton </w:t>
      </w:r>
      <w:r>
        <w:rPr>
          <w:b w:val="0"/>
          <w:color w:val="414042"/>
        </w:rPr>
        <w:t>said that he was contacted by Brother </w:t>
      </w:r>
      <w:r>
        <w:rPr>
          <w:b w:val="0"/>
          <w:color w:val="414042"/>
        </w:rPr>
        <w:t>Wade, who said a former student had concerns about Brother Chute and thought the complaint may be serious. Brother </w:t>
      </w:r>
      <w:r>
        <w:rPr>
          <w:b w:val="0"/>
          <w:color w:val="414042"/>
          <w:spacing w:val="-4"/>
        </w:rPr>
        <w:t>Turton </w:t>
      </w:r>
      <w:r>
        <w:rPr>
          <w:b w:val="0"/>
          <w:color w:val="414042"/>
        </w:rPr>
        <w:t>said he then contacted Mr De Marco by telephone and arranged</w:t>
      </w:r>
      <w:r>
        <w:rPr>
          <w:b w:val="0"/>
          <w:color w:val="414042"/>
          <w:spacing w:val="-34"/>
        </w:rPr>
        <w:t> </w:t>
      </w:r>
      <w:r>
        <w:rPr>
          <w:b w:val="0"/>
          <w:color w:val="414042"/>
        </w:rPr>
        <w:t>to </w:t>
      </w:r>
      <w:r>
        <w:rPr>
          <w:b w:val="0"/>
          <w:color w:val="414042"/>
        </w:rPr>
        <w:t>meet with him at Canberra Airport.</w:t>
      </w:r>
      <w:bookmarkStart w:name="288" w:id="1472"/>
      <w:bookmarkEnd w:id="1472"/>
      <w:r>
        <w:rPr>
          <w:b w:val="0"/>
          <w:color w:val="414042"/>
        </w:rPr>
      </w:r>
      <w:r>
        <w:rPr>
          <w:b w:val="0"/>
          <w:color w:val="414042"/>
          <w:position w:val="8"/>
          <w:sz w:val="14"/>
        </w:rPr>
        <w:t>288 </w:t>
      </w:r>
      <w:r>
        <w:rPr>
          <w:b w:val="0"/>
          <w:color w:val="414042"/>
        </w:rPr>
        <w:t>He said in his statement that he had some recollection of</w:t>
      </w:r>
      <w:r>
        <w:rPr>
          <w:b w:val="0"/>
          <w:color w:val="414042"/>
          <w:spacing w:val="-16"/>
        </w:rPr>
        <w:t> </w:t>
      </w:r>
      <w:r>
        <w:rPr>
          <w:b w:val="0"/>
          <w:color w:val="414042"/>
        </w:rPr>
        <w:t>the </w:t>
      </w:r>
      <w:r>
        <w:rPr>
          <w:b w:val="0"/>
          <w:color w:val="414042"/>
        </w:rPr>
        <w:t>meeting and had refreshed his memory from notes he prepared around this</w:t>
      </w:r>
      <w:r>
        <w:rPr>
          <w:b w:val="0"/>
          <w:color w:val="414042"/>
          <w:spacing w:val="-37"/>
        </w:rPr>
        <w:t> </w:t>
      </w:r>
      <w:r>
        <w:rPr>
          <w:b w:val="0"/>
          <w:color w:val="414042"/>
        </w:rPr>
        <w:t>time.</w:t>
      </w:r>
      <w:bookmarkStart w:name="289" w:id="1473"/>
      <w:bookmarkEnd w:id="1473"/>
      <w:r>
        <w:rPr>
          <w:b w:val="0"/>
          <w:color w:val="414042"/>
        </w:rPr>
      </w:r>
      <w:r>
        <w:rPr>
          <w:b w:val="0"/>
          <w:color w:val="414042"/>
          <w:position w:val="8"/>
          <w:sz w:val="14"/>
        </w:rPr>
        <w:t>289</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421"/>
        <w:jc w:val="left"/>
      </w:pPr>
      <w:bookmarkStart w:name="Brother Turton told the Royal Commission" w:id="1474"/>
      <w:bookmarkEnd w:id="1474"/>
      <w:r>
        <w:rPr/>
      </w:r>
      <w:r>
        <w:rPr>
          <w:b w:val="0"/>
          <w:bCs w:val="0"/>
          <w:color w:val="414042"/>
        </w:rPr>
        <w:t>Brother </w:t>
      </w:r>
      <w:r>
        <w:rPr>
          <w:b w:val="0"/>
          <w:bCs w:val="0"/>
          <w:color w:val="414042"/>
          <w:spacing w:val="-4"/>
        </w:rPr>
        <w:t>Turton </w:t>
      </w:r>
      <w:r>
        <w:rPr>
          <w:b w:val="0"/>
          <w:bCs w:val="0"/>
          <w:color w:val="414042"/>
        </w:rPr>
        <w:t>told the </w:t>
      </w:r>
      <w:r>
        <w:rPr>
          <w:b w:val="0"/>
          <w:bCs w:val="0"/>
          <w:color w:val="414042"/>
          <w:spacing w:val="-3"/>
        </w:rPr>
        <w:t>Royal </w:t>
      </w:r>
      <w:r>
        <w:rPr>
          <w:b w:val="0"/>
          <w:bCs w:val="0"/>
          <w:color w:val="414042"/>
        </w:rPr>
        <w:t>Commission that his recollection of Mr De </w:t>
      </w:r>
      <w:r>
        <w:rPr>
          <w:b w:val="0"/>
          <w:bCs w:val="0"/>
          <w:color w:val="414042"/>
          <w:spacing w:val="-4"/>
        </w:rPr>
        <w:t>Marco’s </w:t>
      </w:r>
      <w:r>
        <w:rPr>
          <w:b w:val="0"/>
          <w:bCs w:val="0"/>
          <w:color w:val="414042"/>
        </w:rPr>
        <w:t>complaint </w:t>
      </w:r>
      <w:r>
        <w:rPr>
          <w:b w:val="0"/>
          <w:bCs w:val="0"/>
          <w:color w:val="414042"/>
        </w:rPr>
        <w:t>accorded with his file note of </w:t>
      </w:r>
      <w:bookmarkStart w:name="290" w:id="1475"/>
      <w:bookmarkEnd w:id="1475"/>
      <w:r>
        <w:rPr>
          <w:b w:val="0"/>
          <w:bCs w:val="0"/>
          <w:color w:val="414042"/>
        </w:rPr>
        <w:t>1993</w:t>
      </w:r>
      <w:r>
        <w:rPr>
          <w:b w:val="0"/>
          <w:bCs w:val="0"/>
          <w:color w:val="414042"/>
        </w:rPr>
        <w:t>.</w:t>
      </w:r>
      <w:r>
        <w:rPr>
          <w:b w:val="0"/>
          <w:bCs w:val="0"/>
          <w:color w:val="414042"/>
          <w:position w:val="8"/>
          <w:sz w:val="14"/>
          <w:szCs w:val="14"/>
        </w:rPr>
        <w:t>290 </w:t>
      </w:r>
      <w:r>
        <w:rPr>
          <w:b w:val="0"/>
          <w:bCs w:val="0"/>
          <w:color w:val="414042"/>
        </w:rPr>
        <w:t>In his oral evidence on 18 June 2014 he agreed that </w:t>
      </w:r>
      <w:r>
        <w:rPr>
          <w:b w:val="0"/>
          <w:bCs w:val="0"/>
          <w:color w:val="414042"/>
        </w:rPr>
        <w:t>Mr De Marco told him at the airport that Brother Chute ‘had trapped me at the back of</w:t>
      </w:r>
      <w:r>
        <w:rPr>
          <w:b w:val="0"/>
          <w:bCs w:val="0"/>
          <w:color w:val="414042"/>
          <w:spacing w:val="-31"/>
        </w:rPr>
        <w:t> </w:t>
      </w:r>
      <w:bookmarkStart w:name=" " w:id="1476"/>
      <w:bookmarkEnd w:id="1476"/>
      <w:r>
        <w:rPr>
          <w:b w:val="0"/>
          <w:bCs w:val="0"/>
          <w:color w:val="414042"/>
        </w:rPr>
        <w:t>the</w:t>
      </w:r>
      <w:r>
        <w:rPr/>
      </w:r>
    </w:p>
    <w:p>
      <w:pPr>
        <w:pStyle w:val="BodyText"/>
        <w:spacing w:line="244" w:lineRule="auto" w:before="1"/>
        <w:ind w:right="597"/>
        <w:jc w:val="left"/>
      </w:pPr>
      <w:r>
        <w:rPr>
          <w:b w:val="0"/>
          <w:bCs w:val="0"/>
          <w:color w:val="414042"/>
        </w:rPr>
        <w:t>storeroom and had tried to get his hands down </w:t>
      </w:r>
      <w:r>
        <w:rPr>
          <w:b w:val="0"/>
          <w:bCs w:val="0"/>
          <w:color w:val="414042"/>
          <w:spacing w:val="-3"/>
        </w:rPr>
        <w:t>my </w:t>
      </w:r>
      <w:r>
        <w:rPr>
          <w:b w:val="0"/>
          <w:bCs w:val="0"/>
          <w:color w:val="414042"/>
        </w:rPr>
        <w:t>pants and had prevented me from getting </w:t>
      </w:r>
      <w:r>
        <w:rPr>
          <w:b w:val="0"/>
          <w:bCs w:val="0"/>
          <w:color w:val="414042"/>
          <w:spacing w:val="-3"/>
        </w:rPr>
        <w:t>away </w:t>
      </w:r>
      <w:r>
        <w:rPr>
          <w:b w:val="0"/>
          <w:bCs w:val="0"/>
          <w:color w:val="414042"/>
          <w:spacing w:val="-3"/>
        </w:rPr>
      </w:r>
      <w:r>
        <w:rPr>
          <w:b w:val="0"/>
          <w:bCs w:val="0"/>
          <w:color w:val="414042"/>
        </w:rPr>
        <w:t>when I was trying to get </w:t>
      </w:r>
      <w:r>
        <w:rPr>
          <w:b w:val="0"/>
          <w:bCs w:val="0"/>
          <w:color w:val="414042"/>
          <w:spacing w:val="-4"/>
        </w:rPr>
        <w:t>away’</w:t>
      </w:r>
      <w:bookmarkStart w:name="291" w:id="1477"/>
      <w:bookmarkEnd w:id="1477"/>
      <w:r>
        <w:rPr>
          <w:b w:val="0"/>
          <w:bCs w:val="0"/>
          <w:color w:val="414042"/>
          <w:spacing w:val="-4"/>
        </w:rPr>
        <w:t>.</w:t>
      </w:r>
      <w:r>
        <w:rPr>
          <w:b w:val="0"/>
          <w:bCs w:val="0"/>
          <w:color w:val="414042"/>
          <w:spacing w:val="-4"/>
          <w:position w:val="8"/>
          <w:sz w:val="14"/>
          <w:szCs w:val="14"/>
        </w:rPr>
        <w:t>291  </w:t>
      </w:r>
      <w:r>
        <w:rPr>
          <w:b w:val="0"/>
          <w:bCs w:val="0"/>
          <w:color w:val="414042"/>
        </w:rPr>
        <w:t>He said he asked Mr De Marco at the time whether ‘it was</w:t>
      </w:r>
      <w:r>
        <w:rPr>
          <w:b w:val="0"/>
          <w:bCs w:val="0"/>
          <w:color w:val="414042"/>
          <w:spacing w:val="-35"/>
        </w:rPr>
        <w:t> </w:t>
      </w:r>
      <w:r>
        <w:rPr>
          <w:b w:val="0"/>
          <w:bCs w:val="0"/>
          <w:color w:val="414042"/>
        </w:rPr>
        <w:t>genital’</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9"/>
        <w:ind w:right="0"/>
        <w:rPr>
          <w:rFonts w:ascii="Calibri Light" w:hAnsi="Calibri Light" w:cs="Calibri Light" w:eastAsia="Calibri Light" w:hint="default"/>
          <w:b w:val="0"/>
          <w:bCs w:val="0"/>
          <w:sz w:val="26"/>
          <w:szCs w:val="26"/>
        </w:rPr>
      </w:pPr>
    </w:p>
    <w:p>
      <w:pPr>
        <w:pStyle w:val="BodyText"/>
        <w:spacing w:line="244" w:lineRule="auto" w:before="56"/>
        <w:ind w:left="533" w:right="443"/>
        <w:jc w:val="both"/>
        <w:rPr>
          <w:sz w:val="14"/>
          <w:szCs w:val="14"/>
        </w:rPr>
      </w:pPr>
      <w:bookmarkStart w:name=" " w:id="1478"/>
      <w:bookmarkEnd w:id="1478"/>
      <w:r>
        <w:rPr/>
      </w:r>
      <w:r>
        <w:rPr>
          <w:b w:val="0"/>
          <w:bCs w:val="0"/>
          <w:color w:val="414042"/>
        </w:rPr>
        <w:t>and Mr De Marco replied </w:t>
      </w:r>
      <w:r>
        <w:rPr>
          <w:b w:val="0"/>
          <w:bCs w:val="0"/>
          <w:color w:val="414042"/>
          <w:spacing w:val="-4"/>
        </w:rPr>
        <w:t>‘no’.</w:t>
      </w:r>
      <w:bookmarkStart w:name="292" w:id="1479"/>
      <w:bookmarkEnd w:id="1479"/>
      <w:r>
        <w:rPr>
          <w:b w:val="0"/>
          <w:bCs w:val="0"/>
          <w:color w:val="414042"/>
          <w:spacing w:val="-4"/>
        </w:rPr>
      </w:r>
      <w:r>
        <w:rPr>
          <w:b w:val="0"/>
          <w:bCs w:val="0"/>
          <w:color w:val="414042"/>
          <w:spacing w:val="-4"/>
          <w:position w:val="8"/>
          <w:sz w:val="14"/>
          <w:szCs w:val="14"/>
        </w:rPr>
        <w:t>292 </w:t>
      </w:r>
      <w:r>
        <w:rPr>
          <w:b w:val="0"/>
          <w:bCs w:val="0"/>
          <w:color w:val="414042"/>
        </w:rPr>
        <w:t>When asked what he understood the purpose of the hand being </w:t>
      </w:r>
      <w:r>
        <w:rPr>
          <w:b w:val="0"/>
          <w:bCs w:val="0"/>
          <w:color w:val="414042"/>
        </w:rPr>
        <w:t>inserted into Mr De </w:t>
      </w:r>
      <w:r>
        <w:rPr>
          <w:b w:val="0"/>
          <w:bCs w:val="0"/>
          <w:color w:val="414042"/>
          <w:spacing w:val="-4"/>
        </w:rPr>
        <w:t>Marco’s </w:t>
      </w:r>
      <w:r>
        <w:rPr>
          <w:b w:val="0"/>
          <w:bCs w:val="0"/>
          <w:color w:val="414042"/>
        </w:rPr>
        <w:t>pants was, Brother </w:t>
      </w:r>
      <w:r>
        <w:rPr>
          <w:b w:val="0"/>
          <w:bCs w:val="0"/>
          <w:color w:val="414042"/>
          <w:spacing w:val="-4"/>
        </w:rPr>
        <w:t>Turton </w:t>
      </w:r>
      <w:r>
        <w:rPr>
          <w:b w:val="0"/>
          <w:bCs w:val="0"/>
          <w:color w:val="414042"/>
        </w:rPr>
        <w:t>said it was </w:t>
      </w:r>
      <w:r>
        <w:rPr>
          <w:b w:val="0"/>
          <w:bCs w:val="0"/>
          <w:color w:val="414042"/>
          <w:spacing w:val="-3"/>
        </w:rPr>
        <w:t>‘a </w:t>
      </w:r>
      <w:r>
        <w:rPr>
          <w:b w:val="0"/>
          <w:bCs w:val="0"/>
          <w:color w:val="414042"/>
        </w:rPr>
        <w:t>possible sexual </w:t>
      </w:r>
      <w:r>
        <w:rPr>
          <w:b w:val="0"/>
          <w:bCs w:val="0"/>
          <w:color w:val="414042"/>
          <w:spacing w:val="-3"/>
        </w:rPr>
        <w:t>approach’</w:t>
      </w:r>
      <w:bookmarkStart w:name="293" w:id="1480"/>
      <w:bookmarkEnd w:id="1480"/>
      <w:r>
        <w:rPr>
          <w:b w:val="0"/>
          <w:bCs w:val="0"/>
          <w:color w:val="414042"/>
          <w:spacing w:val="-3"/>
        </w:rPr>
        <w:t>.</w:t>
      </w:r>
      <w:r>
        <w:rPr>
          <w:b w:val="0"/>
          <w:bCs w:val="0"/>
          <w:color w:val="414042"/>
          <w:spacing w:val="-3"/>
          <w:position w:val="8"/>
          <w:sz w:val="14"/>
          <w:szCs w:val="14"/>
        </w:rPr>
        <w:t>293 </w:t>
      </w:r>
      <w:r>
        <w:rPr>
          <w:b w:val="0"/>
          <w:bCs w:val="0"/>
          <w:color w:val="414042"/>
          <w:spacing w:val="-3"/>
          <w:position w:val="8"/>
          <w:sz w:val="14"/>
          <w:szCs w:val="14"/>
        </w:rPr>
      </w:r>
      <w:r>
        <w:rPr>
          <w:b w:val="0"/>
          <w:bCs w:val="0"/>
          <w:color w:val="414042"/>
        </w:rPr>
        <w:t>He</w:t>
      </w:r>
      <w:r>
        <w:rPr>
          <w:b w:val="0"/>
          <w:bCs w:val="0"/>
          <w:color w:val="414042"/>
          <w:spacing w:val="-3"/>
        </w:rPr>
        <w:t> </w:t>
      </w:r>
      <w:r>
        <w:rPr>
          <w:b w:val="0"/>
          <w:bCs w:val="0"/>
          <w:color w:val="414042"/>
        </w:rPr>
        <w:t>said</w:t>
      </w:r>
      <w:r>
        <w:rPr>
          <w:b w:val="0"/>
          <w:bCs w:val="0"/>
          <w:color w:val="414042"/>
          <w:spacing w:val="-3"/>
        </w:rPr>
        <w:t> </w:t>
      </w:r>
      <w:r>
        <w:rPr>
          <w:b w:val="0"/>
          <w:bCs w:val="0"/>
          <w:color w:val="414042"/>
        </w:rPr>
        <w:t>he</w:t>
      </w:r>
      <w:r>
        <w:rPr>
          <w:b w:val="0"/>
          <w:bCs w:val="0"/>
          <w:color w:val="414042"/>
          <w:spacing w:val="-3"/>
        </w:rPr>
        <w:t> </w:t>
      </w:r>
      <w:r>
        <w:rPr>
          <w:b w:val="0"/>
          <w:bCs w:val="0"/>
          <w:color w:val="414042"/>
        </w:rPr>
        <w:t>was</w:t>
      </w:r>
      <w:r>
        <w:rPr>
          <w:b w:val="0"/>
          <w:bCs w:val="0"/>
          <w:color w:val="414042"/>
          <w:spacing w:val="-3"/>
        </w:rPr>
        <w:t> </w:t>
      </w:r>
      <w:r>
        <w:rPr>
          <w:b w:val="0"/>
          <w:bCs w:val="0"/>
          <w:color w:val="414042"/>
        </w:rPr>
        <w:t>‘balancing’</w:t>
      </w:r>
      <w:r>
        <w:rPr>
          <w:b w:val="0"/>
          <w:bCs w:val="0"/>
          <w:color w:val="414042"/>
          <w:spacing w:val="-3"/>
        </w:rPr>
        <w:t> </w:t>
      </w:r>
      <w:r>
        <w:rPr>
          <w:b w:val="0"/>
          <w:bCs w:val="0"/>
          <w:color w:val="414042"/>
        </w:rPr>
        <w:t>that</w:t>
      </w:r>
      <w:r>
        <w:rPr>
          <w:b w:val="0"/>
          <w:bCs w:val="0"/>
          <w:color w:val="414042"/>
          <w:spacing w:val="-3"/>
        </w:rPr>
        <w:t> </w:t>
      </w:r>
      <w:r>
        <w:rPr>
          <w:b w:val="0"/>
          <w:bCs w:val="0"/>
          <w:color w:val="414042"/>
        </w:rPr>
        <w:t>against</w:t>
      </w:r>
      <w:r>
        <w:rPr>
          <w:b w:val="0"/>
          <w:bCs w:val="0"/>
          <w:color w:val="414042"/>
          <w:spacing w:val="-3"/>
        </w:rPr>
        <w:t> </w:t>
      </w:r>
      <w:r>
        <w:rPr>
          <w:b w:val="0"/>
          <w:bCs w:val="0"/>
          <w:color w:val="414042"/>
        </w:rPr>
        <w:t>Mr</w:t>
      </w:r>
      <w:r>
        <w:rPr>
          <w:b w:val="0"/>
          <w:bCs w:val="0"/>
          <w:color w:val="414042"/>
          <w:spacing w:val="-3"/>
        </w:rPr>
        <w:t> </w:t>
      </w:r>
      <w:r>
        <w:rPr>
          <w:b w:val="0"/>
          <w:bCs w:val="0"/>
          <w:color w:val="414042"/>
        </w:rPr>
        <w:t>De</w:t>
      </w:r>
      <w:r>
        <w:rPr>
          <w:b w:val="0"/>
          <w:bCs w:val="0"/>
          <w:color w:val="414042"/>
          <w:spacing w:val="-3"/>
        </w:rPr>
        <w:t> </w:t>
      </w:r>
      <w:r>
        <w:rPr>
          <w:b w:val="0"/>
          <w:bCs w:val="0"/>
          <w:color w:val="414042"/>
        </w:rPr>
        <w:t>Marco</w:t>
      </w:r>
      <w:r>
        <w:rPr>
          <w:b w:val="0"/>
          <w:bCs w:val="0"/>
          <w:color w:val="414042"/>
          <w:spacing w:val="-3"/>
        </w:rPr>
        <w:t> </w:t>
      </w:r>
      <w:r>
        <w:rPr>
          <w:b w:val="0"/>
          <w:bCs w:val="0"/>
          <w:color w:val="414042"/>
        </w:rPr>
        <w:t>saying</w:t>
      </w:r>
      <w:r>
        <w:rPr>
          <w:b w:val="0"/>
          <w:bCs w:val="0"/>
          <w:color w:val="414042"/>
          <w:spacing w:val="-3"/>
        </w:rPr>
        <w:t> </w:t>
      </w:r>
      <w:r>
        <w:rPr>
          <w:b w:val="0"/>
          <w:bCs w:val="0"/>
          <w:color w:val="414042"/>
        </w:rPr>
        <w:t>it</w:t>
      </w:r>
      <w:r>
        <w:rPr>
          <w:b w:val="0"/>
          <w:bCs w:val="0"/>
          <w:color w:val="414042"/>
          <w:spacing w:val="-3"/>
        </w:rPr>
        <w:t> </w:t>
      </w:r>
      <w:r>
        <w:rPr>
          <w:b w:val="0"/>
          <w:bCs w:val="0"/>
          <w:color w:val="414042"/>
        </w:rPr>
        <w:t>was</w:t>
      </w:r>
      <w:r>
        <w:rPr>
          <w:b w:val="0"/>
          <w:bCs w:val="0"/>
          <w:color w:val="414042"/>
          <w:spacing w:val="-3"/>
        </w:rPr>
        <w:t> </w:t>
      </w:r>
      <w:r>
        <w:rPr>
          <w:b w:val="0"/>
          <w:bCs w:val="0"/>
          <w:color w:val="414042"/>
        </w:rPr>
        <w:t>not</w:t>
      </w:r>
      <w:r>
        <w:rPr>
          <w:b w:val="0"/>
          <w:bCs w:val="0"/>
          <w:color w:val="414042"/>
          <w:spacing w:val="-3"/>
        </w:rPr>
        <w:t> </w:t>
      </w:r>
      <w:r>
        <w:rPr>
          <w:b w:val="0"/>
          <w:bCs w:val="0"/>
          <w:color w:val="414042"/>
        </w:rPr>
        <w:t>a</w:t>
      </w:r>
      <w:r>
        <w:rPr>
          <w:b w:val="0"/>
          <w:bCs w:val="0"/>
          <w:color w:val="414042"/>
          <w:spacing w:val="-3"/>
        </w:rPr>
        <w:t> ‘genital </w:t>
      </w:r>
      <w:r>
        <w:rPr>
          <w:b w:val="0"/>
          <w:bCs w:val="0"/>
          <w:color w:val="414042"/>
        </w:rPr>
        <w:t>matter’.</w:t>
      </w:r>
      <w:bookmarkStart w:name="294" w:id="1481"/>
      <w:bookmarkEnd w:id="1481"/>
      <w:r>
        <w:rPr>
          <w:b w:val="0"/>
          <w:bCs w:val="0"/>
          <w:color w:val="414042"/>
        </w:rPr>
      </w:r>
      <w:r>
        <w:rPr>
          <w:b w:val="0"/>
          <w:bCs w:val="0"/>
          <w:color w:val="414042"/>
          <w:position w:val="8"/>
          <w:sz w:val="14"/>
          <w:szCs w:val="14"/>
        </w:rPr>
        <w:t>294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3"/>
        <w:jc w:val="left"/>
        <w:rPr>
          <w:sz w:val="14"/>
          <w:szCs w:val="14"/>
        </w:rPr>
      </w:pPr>
      <w:bookmarkStart w:name="Brother Turton said that the phrase ‘ina" w:id="1482"/>
      <w:bookmarkEnd w:id="1482"/>
      <w:r>
        <w:rPr/>
      </w:r>
      <w:r>
        <w:rPr>
          <w:b w:val="0"/>
          <w:bCs w:val="0"/>
          <w:color w:val="414042"/>
        </w:rPr>
        <w:t>Brother </w:t>
      </w:r>
      <w:r>
        <w:rPr>
          <w:b w:val="0"/>
          <w:bCs w:val="0"/>
          <w:color w:val="414042"/>
          <w:spacing w:val="-4"/>
        </w:rPr>
        <w:t>Turton </w:t>
      </w:r>
      <w:r>
        <w:rPr>
          <w:b w:val="0"/>
          <w:bCs w:val="0"/>
          <w:color w:val="414042"/>
        </w:rPr>
        <w:t>said that the phrase ‘inappropriate hugging, squeezing and touching’ was his </w:t>
      </w:r>
      <w:r>
        <w:rPr>
          <w:b w:val="0"/>
          <w:bCs w:val="0"/>
          <w:color w:val="414042"/>
        </w:rPr>
        <w:t>assessment of what Mr De Marco told him, not what Mr De Marco had said to </w:t>
      </w:r>
      <w:bookmarkStart w:name="295" w:id="1483"/>
      <w:bookmarkEnd w:id="1483"/>
      <w:r>
        <w:rPr>
          <w:b w:val="0"/>
          <w:bCs w:val="0"/>
          <w:color w:val="414042"/>
        </w:rPr>
        <w:t>him</w:t>
      </w:r>
      <w:r>
        <w:rPr>
          <w:b w:val="0"/>
          <w:bCs w:val="0"/>
          <w:color w:val="414042"/>
        </w:rPr>
        <w:t>.</w:t>
      </w:r>
      <w:r>
        <w:rPr>
          <w:b w:val="0"/>
          <w:bCs w:val="0"/>
          <w:color w:val="414042"/>
          <w:position w:val="8"/>
          <w:sz w:val="14"/>
          <w:szCs w:val="14"/>
        </w:rPr>
        <w:t>295 </w:t>
      </w:r>
      <w:r>
        <w:rPr>
          <w:b w:val="0"/>
          <w:bCs w:val="0"/>
          <w:color w:val="414042"/>
        </w:rPr>
        <w:t>He said </w:t>
      </w:r>
      <w:bookmarkStart w:name=" " w:id="1484"/>
      <w:bookmarkEnd w:id="1484"/>
      <w:r>
        <w:rPr>
          <w:b w:val="0"/>
          <w:bCs w:val="0"/>
          <w:color w:val="414042"/>
        </w:rPr>
        <w:t>th</w:t>
      </w:r>
      <w:r>
        <w:rPr>
          <w:b w:val="0"/>
          <w:bCs w:val="0"/>
          <w:color w:val="414042"/>
        </w:rPr>
        <w:t>at</w:t>
      </w:r>
      <w:r>
        <w:rPr>
          <w:b w:val="0"/>
          <w:bCs w:val="0"/>
          <w:color w:val="414042"/>
          <w:spacing w:val="-8"/>
        </w:rPr>
        <w:t> </w:t>
      </w:r>
      <w:r>
        <w:rPr>
          <w:b w:val="0"/>
          <w:bCs w:val="0"/>
          <w:color w:val="414042"/>
        </w:rPr>
        <w:t>it </w:t>
      </w:r>
      <w:r>
        <w:rPr>
          <w:b w:val="0"/>
          <w:bCs w:val="0"/>
          <w:color w:val="414042"/>
        </w:rPr>
        <w:t>was his ‘sense’ from what Mr De Marco said at the airport meeting that Brother </w:t>
      </w:r>
      <w:r>
        <w:rPr>
          <w:b w:val="0"/>
          <w:bCs w:val="0"/>
          <w:color w:val="414042"/>
          <w:spacing w:val="-3"/>
        </w:rPr>
        <w:t>Chute’s </w:t>
      </w:r>
      <w:r>
        <w:rPr>
          <w:b w:val="0"/>
          <w:bCs w:val="0"/>
          <w:color w:val="414042"/>
        </w:rPr>
        <w:t>behaviour </w:t>
      </w:r>
      <w:r>
        <w:rPr>
          <w:b w:val="0"/>
          <w:bCs w:val="0"/>
          <w:color w:val="414042"/>
        </w:rPr>
        <w:t>occurred over a </w:t>
      </w:r>
      <w:r>
        <w:rPr>
          <w:b w:val="0"/>
          <w:bCs w:val="0"/>
          <w:color w:val="414042"/>
          <w:spacing w:val="-3"/>
        </w:rPr>
        <w:t>‘couple </w:t>
      </w:r>
      <w:r>
        <w:rPr>
          <w:b w:val="0"/>
          <w:bCs w:val="0"/>
          <w:color w:val="414042"/>
        </w:rPr>
        <w:t>of </w:t>
      </w:r>
      <w:r>
        <w:rPr>
          <w:b w:val="0"/>
          <w:bCs w:val="0"/>
          <w:color w:val="414042"/>
          <w:spacing w:val="-4"/>
        </w:rPr>
        <w:t>months’, </w:t>
      </w:r>
      <w:r>
        <w:rPr>
          <w:b w:val="0"/>
          <w:bCs w:val="0"/>
          <w:color w:val="414042"/>
        </w:rPr>
        <w:t>as recorded in the</w:t>
      </w:r>
      <w:r>
        <w:rPr>
          <w:b w:val="0"/>
          <w:bCs w:val="0"/>
          <w:color w:val="414042"/>
          <w:spacing w:val="-5"/>
        </w:rPr>
        <w:t> </w:t>
      </w:r>
      <w:r>
        <w:rPr>
          <w:b w:val="0"/>
          <w:bCs w:val="0"/>
          <w:color w:val="414042"/>
        </w:rPr>
        <w:t>note.</w:t>
      </w:r>
      <w:bookmarkStart w:name="296" w:id="1485"/>
      <w:bookmarkEnd w:id="1485"/>
      <w:r>
        <w:rPr>
          <w:b w:val="0"/>
          <w:bCs w:val="0"/>
          <w:color w:val="414042"/>
        </w:rPr>
      </w:r>
      <w:r>
        <w:rPr>
          <w:b w:val="0"/>
          <w:bCs w:val="0"/>
          <w:color w:val="414042"/>
          <w:position w:val="8"/>
          <w:sz w:val="14"/>
          <w:szCs w:val="14"/>
        </w:rPr>
        <w:t>296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48"/>
        <w:jc w:val="left"/>
        <w:rPr>
          <w:sz w:val="14"/>
          <w:szCs w:val="14"/>
        </w:rPr>
      </w:pPr>
      <w:bookmarkStart w:name="Brother Turton was also asked about his " w:id="1486"/>
      <w:bookmarkEnd w:id="1486"/>
      <w:r>
        <w:rPr/>
      </w:r>
      <w:r>
        <w:rPr>
          <w:b w:val="0"/>
          <w:bCs w:val="0"/>
          <w:color w:val="414042"/>
        </w:rPr>
        <w:t>Brother </w:t>
      </w:r>
      <w:r>
        <w:rPr>
          <w:b w:val="0"/>
          <w:bCs w:val="0"/>
          <w:color w:val="414042"/>
          <w:spacing w:val="-4"/>
        </w:rPr>
        <w:t>Turton </w:t>
      </w:r>
      <w:r>
        <w:rPr>
          <w:b w:val="0"/>
          <w:bCs w:val="0"/>
          <w:color w:val="414042"/>
        </w:rPr>
        <w:t>was also asked about his use of the word ‘extreme’ in the file note. He said that </w:t>
      </w:r>
      <w:r>
        <w:rPr>
          <w:b w:val="0"/>
          <w:bCs w:val="0"/>
          <w:color w:val="414042"/>
        </w:rPr>
        <w:t>while he considered sexual intercourse, oral sex and masturbation of a child were all extreme, touching of the penis outside of clothes was ‘not acceptable, I don’t know about</w:t>
      </w:r>
      <w:r>
        <w:rPr>
          <w:b w:val="0"/>
          <w:bCs w:val="0"/>
          <w:color w:val="414042"/>
          <w:spacing w:val="-9"/>
        </w:rPr>
        <w:t> </w:t>
      </w:r>
      <w:r>
        <w:rPr>
          <w:b w:val="0"/>
          <w:bCs w:val="0"/>
          <w:color w:val="414042"/>
          <w:spacing w:val="-3"/>
        </w:rPr>
        <w:t>extreme’.</w:t>
      </w:r>
      <w:bookmarkStart w:name="297" w:id="1487"/>
      <w:bookmarkEnd w:id="1487"/>
      <w:r>
        <w:rPr>
          <w:b w:val="0"/>
          <w:bCs w:val="0"/>
          <w:color w:val="414042"/>
          <w:spacing w:val="-3"/>
        </w:rPr>
      </w:r>
      <w:r>
        <w:rPr>
          <w:b w:val="0"/>
          <w:bCs w:val="0"/>
          <w:color w:val="414042"/>
          <w:spacing w:val="-3"/>
          <w:position w:val="8"/>
          <w:sz w:val="14"/>
          <w:szCs w:val="14"/>
        </w:rPr>
        <w:t>297</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81"/>
        <w:jc w:val="left"/>
        <w:rPr>
          <w:sz w:val="14"/>
          <w:szCs w:val="14"/>
        </w:rPr>
      </w:pPr>
      <w:bookmarkStart w:name="Brother Turton said that he arranged for" w:id="1488"/>
      <w:bookmarkEnd w:id="1488"/>
      <w:r>
        <w:rPr/>
      </w:r>
      <w:r>
        <w:rPr>
          <w:b w:val="0"/>
          <w:bCs w:val="0"/>
          <w:color w:val="414042"/>
        </w:rPr>
        <w:t>Brother </w:t>
      </w:r>
      <w:r>
        <w:rPr>
          <w:b w:val="0"/>
          <w:bCs w:val="0"/>
          <w:color w:val="414042"/>
          <w:spacing w:val="-4"/>
        </w:rPr>
        <w:t>Turton </w:t>
      </w:r>
      <w:r>
        <w:rPr>
          <w:b w:val="0"/>
          <w:bCs w:val="0"/>
          <w:color w:val="414042"/>
        </w:rPr>
        <w:t>said that he arranged for Brother Chute to meet with him and Father Brian Lucas </w:t>
      </w:r>
      <w:r>
        <w:rPr>
          <w:b w:val="0"/>
          <w:bCs w:val="0"/>
          <w:color w:val="414042"/>
        </w:rPr>
        <w:t>as</w:t>
      </w:r>
      <w:r>
        <w:rPr>
          <w:b w:val="0"/>
          <w:bCs w:val="0"/>
          <w:color w:val="414042"/>
          <w:spacing w:val="-4"/>
        </w:rPr>
        <w:t> </w:t>
      </w:r>
      <w:r>
        <w:rPr>
          <w:b w:val="0"/>
          <w:bCs w:val="0"/>
          <w:color w:val="414042"/>
        </w:rPr>
        <w:t>part</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Special</w:t>
      </w:r>
      <w:r>
        <w:rPr>
          <w:b w:val="0"/>
          <w:bCs w:val="0"/>
          <w:color w:val="414042"/>
          <w:spacing w:val="-4"/>
        </w:rPr>
        <w:t> </w:t>
      </w:r>
      <w:r>
        <w:rPr>
          <w:b w:val="0"/>
          <w:bCs w:val="0"/>
          <w:color w:val="414042"/>
        </w:rPr>
        <w:t>Issues</w:t>
      </w:r>
      <w:r>
        <w:rPr>
          <w:b w:val="0"/>
          <w:bCs w:val="0"/>
          <w:color w:val="414042"/>
          <w:spacing w:val="-4"/>
        </w:rPr>
        <w:t> </w:t>
      </w:r>
      <w:r>
        <w:rPr>
          <w:b w:val="0"/>
          <w:bCs w:val="0"/>
          <w:color w:val="414042"/>
        </w:rPr>
        <w:t>Resource</w:t>
      </w:r>
      <w:r>
        <w:rPr>
          <w:b w:val="0"/>
          <w:bCs w:val="0"/>
          <w:color w:val="414042"/>
          <w:spacing w:val="-4"/>
        </w:rPr>
        <w:t> </w:t>
      </w:r>
      <w:r>
        <w:rPr>
          <w:b w:val="0"/>
          <w:bCs w:val="0"/>
          <w:color w:val="414042"/>
        </w:rPr>
        <w:t>Group,</w:t>
      </w:r>
      <w:r>
        <w:rPr>
          <w:b w:val="0"/>
          <w:bCs w:val="0"/>
          <w:color w:val="414042"/>
          <w:spacing w:val="-4"/>
        </w:rPr>
        <w:t> </w:t>
      </w:r>
      <w:r>
        <w:rPr>
          <w:b w:val="0"/>
          <w:bCs w:val="0"/>
          <w:color w:val="414042"/>
        </w:rPr>
        <w:t>following,</w:t>
      </w:r>
      <w:r>
        <w:rPr>
          <w:b w:val="0"/>
          <w:bCs w:val="0"/>
          <w:color w:val="414042"/>
          <w:spacing w:val="-4"/>
        </w:rPr>
        <w:t> </w:t>
      </w:r>
      <w:r>
        <w:rPr>
          <w:b w:val="0"/>
          <w:bCs w:val="0"/>
          <w:color w:val="414042"/>
        </w:rPr>
        <w:t>in</w:t>
      </w:r>
      <w:r>
        <w:rPr>
          <w:b w:val="0"/>
          <w:bCs w:val="0"/>
          <w:color w:val="414042"/>
          <w:spacing w:val="-4"/>
        </w:rPr>
        <w:t> </w:t>
      </w:r>
      <w:r>
        <w:rPr>
          <w:b w:val="0"/>
          <w:bCs w:val="0"/>
          <w:color w:val="414042"/>
        </w:rPr>
        <w:t>general</w:t>
      </w:r>
      <w:r>
        <w:rPr>
          <w:b w:val="0"/>
          <w:bCs w:val="0"/>
          <w:color w:val="414042"/>
          <w:spacing w:val="-4"/>
        </w:rPr>
        <w:t> </w:t>
      </w:r>
      <w:r>
        <w:rPr>
          <w:b w:val="0"/>
          <w:bCs w:val="0"/>
          <w:color w:val="414042"/>
        </w:rPr>
        <w:t>form,</w:t>
      </w:r>
      <w:r>
        <w:rPr>
          <w:b w:val="0"/>
          <w:bCs w:val="0"/>
          <w:color w:val="414042"/>
          <w:spacing w:val="-4"/>
        </w:rPr>
        <w:t> </w:t>
      </w:r>
      <w:r>
        <w:rPr>
          <w:b w:val="0"/>
          <w:bCs w:val="0"/>
          <w:color w:val="414042"/>
        </w:rPr>
        <w:t>the</w:t>
      </w:r>
      <w:r>
        <w:rPr>
          <w:b w:val="0"/>
          <w:bCs w:val="0"/>
          <w:color w:val="414042"/>
          <w:spacing w:val="-4"/>
        </w:rPr>
        <w:t> </w:t>
      </w:r>
      <w:r>
        <w:rPr>
          <w:b w:val="0"/>
          <w:bCs w:val="0"/>
          <w:color w:val="414042"/>
        </w:rPr>
        <w:t>protocol</w:t>
      </w:r>
      <w:r>
        <w:rPr>
          <w:b w:val="0"/>
          <w:bCs w:val="0"/>
          <w:color w:val="414042"/>
          <w:spacing w:val="-4"/>
        </w:rPr>
        <w:t> </w:t>
      </w:r>
      <w:r>
        <w:rPr>
          <w:b w:val="0"/>
          <w:bCs w:val="0"/>
          <w:color w:val="414042"/>
        </w:rPr>
        <w:t>established </w:t>
      </w:r>
      <w:r>
        <w:rPr>
          <w:b w:val="0"/>
          <w:bCs w:val="0"/>
          <w:color w:val="414042"/>
        </w:rPr>
        <w:t>for such matters.</w:t>
      </w:r>
      <w:bookmarkStart w:name="298" w:id="1489"/>
      <w:bookmarkEnd w:id="1489"/>
      <w:r>
        <w:rPr>
          <w:b w:val="0"/>
          <w:bCs w:val="0"/>
          <w:color w:val="414042"/>
        </w:rPr>
      </w:r>
      <w:r>
        <w:rPr>
          <w:b w:val="0"/>
          <w:bCs w:val="0"/>
          <w:color w:val="414042"/>
          <w:position w:val="8"/>
          <w:sz w:val="14"/>
          <w:szCs w:val="14"/>
        </w:rPr>
        <w:t>298 </w:t>
      </w:r>
      <w:r>
        <w:rPr>
          <w:b w:val="0"/>
          <w:bCs w:val="0"/>
          <w:color w:val="414042"/>
        </w:rPr>
        <w:t>After the meeting Brother </w:t>
      </w:r>
      <w:r>
        <w:rPr>
          <w:b w:val="0"/>
          <w:bCs w:val="0"/>
          <w:color w:val="414042"/>
          <w:spacing w:val="-4"/>
        </w:rPr>
        <w:t>Turton </w:t>
      </w:r>
      <w:r>
        <w:rPr>
          <w:b w:val="0"/>
          <w:bCs w:val="0"/>
          <w:color w:val="414042"/>
        </w:rPr>
        <w:t>determined that ‘it was not the sort of </w:t>
      </w:r>
      <w:r>
        <w:rPr>
          <w:b w:val="0"/>
          <w:bCs w:val="0"/>
          <w:color w:val="414042"/>
        </w:rPr>
        <w:t>difficulty that demanded [Brother Chute] come out of the school’ – a conclusion that he said Father Lucas</w:t>
      </w:r>
      <w:r>
        <w:rPr>
          <w:b w:val="0"/>
          <w:bCs w:val="0"/>
          <w:color w:val="414042"/>
          <w:spacing w:val="-16"/>
        </w:rPr>
        <w:t> </w:t>
      </w:r>
      <w:r>
        <w:rPr>
          <w:b w:val="0"/>
          <w:bCs w:val="0"/>
          <w:color w:val="414042"/>
        </w:rPr>
        <w:t>support</w:t>
      </w:r>
      <w:bookmarkStart w:name="299" w:id="1490"/>
      <w:bookmarkEnd w:id="1490"/>
      <w:r>
        <w:rPr>
          <w:b w:val="0"/>
          <w:bCs w:val="0"/>
          <w:color w:val="414042"/>
        </w:rPr>
        <w:t>ed</w:t>
      </w:r>
      <w:r>
        <w:rPr>
          <w:b w:val="0"/>
          <w:bCs w:val="0"/>
          <w:color w:val="414042"/>
        </w:rPr>
        <w:t>.</w:t>
      </w:r>
      <w:r>
        <w:rPr>
          <w:b w:val="0"/>
          <w:bCs w:val="0"/>
          <w:color w:val="414042"/>
          <w:position w:val="8"/>
          <w:sz w:val="14"/>
          <w:szCs w:val="14"/>
        </w:rPr>
        <w:t>299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21"/>
        <w:jc w:val="left"/>
        <w:rPr>
          <w:sz w:val="14"/>
          <w:szCs w:val="14"/>
        </w:rPr>
      </w:pPr>
      <w:bookmarkStart w:name="Father Lucas also gave evidence. He said" w:id="1491"/>
      <w:bookmarkEnd w:id="1491"/>
      <w:r>
        <w:rPr/>
      </w:r>
      <w:r>
        <w:rPr>
          <w:b w:val="0"/>
          <w:bCs w:val="0"/>
          <w:color w:val="414042"/>
        </w:rPr>
        <w:t>Father Lucas also </w:t>
      </w:r>
      <w:r>
        <w:rPr>
          <w:b w:val="0"/>
          <w:bCs w:val="0"/>
          <w:color w:val="414042"/>
          <w:spacing w:val="-4"/>
        </w:rPr>
        <w:t>gave </w:t>
      </w:r>
      <w:r>
        <w:rPr>
          <w:b w:val="0"/>
          <w:bCs w:val="0"/>
          <w:color w:val="414042"/>
        </w:rPr>
        <w:t>evidence. He said he had a practice of not keeping notes of such</w:t>
      </w:r>
      <w:r>
        <w:rPr>
          <w:b w:val="0"/>
          <w:bCs w:val="0"/>
          <w:color w:val="414042"/>
          <w:spacing w:val="-28"/>
        </w:rPr>
        <w:t> </w:t>
      </w:r>
      <w:r>
        <w:rPr>
          <w:b w:val="0"/>
          <w:bCs w:val="0"/>
          <w:color w:val="414042"/>
        </w:rPr>
        <w:t>mee</w:t>
      </w:r>
      <w:bookmarkStart w:name=" " w:id="1492"/>
      <w:bookmarkEnd w:id="1492"/>
      <w:r>
        <w:rPr>
          <w:b w:val="0"/>
          <w:bCs w:val="0"/>
          <w:color w:val="414042"/>
        </w:rPr>
      </w:r>
      <w:bookmarkStart w:name=" " w:id="1493"/>
      <w:bookmarkEnd w:id="1493"/>
      <w:r>
        <w:rPr>
          <w:b w:val="0"/>
          <w:bCs w:val="0"/>
          <w:color w:val="414042"/>
        </w:rPr>
        <w:t>tings</w:t>
      </w:r>
      <w:r>
        <w:rPr>
          <w:b w:val="0"/>
          <w:bCs w:val="0"/>
          <w:color w:val="414042"/>
        </w:rPr>
        <w:t> </w:t>
      </w:r>
      <w:r>
        <w:rPr>
          <w:b w:val="0"/>
          <w:bCs w:val="0"/>
          <w:color w:val="414042"/>
        </w:rPr>
        <w:t>and did not </w:t>
      </w:r>
      <w:r>
        <w:rPr>
          <w:b w:val="0"/>
          <w:bCs w:val="0"/>
          <w:color w:val="414042"/>
          <w:spacing w:val="-3"/>
        </w:rPr>
        <w:t>make </w:t>
      </w:r>
      <w:r>
        <w:rPr>
          <w:b w:val="0"/>
          <w:bCs w:val="0"/>
          <w:color w:val="414042"/>
        </w:rPr>
        <w:t>a note of the meeting with Brother Chute in 1993. In evidence he said he</w:t>
      </w:r>
      <w:r>
        <w:rPr>
          <w:b w:val="0"/>
          <w:bCs w:val="0"/>
          <w:color w:val="414042"/>
          <w:spacing w:val="-13"/>
        </w:rPr>
        <w:t> </w:t>
      </w:r>
      <w:r>
        <w:rPr>
          <w:b w:val="0"/>
          <w:bCs w:val="0"/>
          <w:color w:val="414042"/>
        </w:rPr>
        <w:t>c</w:t>
      </w:r>
      <w:bookmarkStart w:name=" " w:id="1494"/>
      <w:bookmarkEnd w:id="1494"/>
      <w:r>
        <w:rPr>
          <w:b w:val="0"/>
          <w:bCs w:val="0"/>
          <w:color w:val="414042"/>
        </w:rPr>
        <w:t>ould</w:t>
      </w:r>
      <w:r>
        <w:rPr>
          <w:b w:val="0"/>
          <w:bCs w:val="0"/>
          <w:color w:val="414042"/>
        </w:rPr>
        <w:t> </w:t>
      </w:r>
      <w:r>
        <w:rPr>
          <w:b w:val="0"/>
          <w:bCs w:val="0"/>
          <w:color w:val="414042"/>
        </w:rPr>
        <w:t>not recall the meeting.</w:t>
      </w:r>
      <w:bookmarkStart w:name="300" w:id="1495"/>
      <w:bookmarkEnd w:id="1495"/>
      <w:r>
        <w:rPr>
          <w:b w:val="0"/>
          <w:bCs w:val="0"/>
          <w:color w:val="414042"/>
        </w:rPr>
      </w:r>
      <w:r>
        <w:rPr>
          <w:b w:val="0"/>
          <w:bCs w:val="0"/>
          <w:color w:val="414042"/>
          <w:position w:val="8"/>
          <w:sz w:val="14"/>
          <w:szCs w:val="14"/>
        </w:rPr>
        <w:t>300 </w:t>
      </w:r>
      <w:r>
        <w:rPr>
          <w:b w:val="0"/>
          <w:bCs w:val="0"/>
          <w:color w:val="414042"/>
        </w:rPr>
        <w:t>He said he deliberately did not record the meeting because he did not </w:t>
      </w:r>
      <w:r>
        <w:rPr>
          <w:b w:val="0"/>
          <w:bCs w:val="0"/>
          <w:color w:val="414042"/>
        </w:rPr>
        <w:t>want to alienate the Brother concerned and wanted to respect his ‘right to</w:t>
      </w:r>
      <w:r>
        <w:rPr>
          <w:b w:val="0"/>
          <w:bCs w:val="0"/>
          <w:color w:val="414042"/>
          <w:spacing w:val="-33"/>
        </w:rPr>
        <w:t> </w:t>
      </w:r>
      <w:r>
        <w:rPr>
          <w:b w:val="0"/>
          <w:bCs w:val="0"/>
          <w:color w:val="414042"/>
          <w:spacing w:val="-3"/>
        </w:rPr>
        <w:t>silence’</w:t>
      </w:r>
      <w:bookmarkStart w:name="301" w:id="1496"/>
      <w:bookmarkEnd w:id="1496"/>
      <w:r>
        <w:rPr>
          <w:b w:val="0"/>
          <w:bCs w:val="0"/>
          <w:color w:val="414042"/>
          <w:spacing w:val="-3"/>
        </w:rPr>
        <w:t>.</w:t>
      </w:r>
      <w:r>
        <w:rPr>
          <w:b w:val="0"/>
          <w:bCs w:val="0"/>
          <w:color w:val="414042"/>
          <w:spacing w:val="-3"/>
          <w:position w:val="8"/>
          <w:sz w:val="14"/>
          <w:szCs w:val="14"/>
        </w:rPr>
        <w:t>301</w:t>
      </w:r>
      <w:r>
        <w:rPr>
          <w:spacing w:val="-3"/>
          <w:sz w:val="14"/>
          <w:szCs w:val="14"/>
        </w:rPr>
      </w:r>
    </w:p>
    <w:p>
      <w:pPr>
        <w:spacing w:line="240" w:lineRule="auto" w:before="5"/>
        <w:ind w:right="0"/>
        <w:rPr>
          <w:rFonts w:ascii="Calibri Light" w:hAnsi="Calibri Light" w:cs="Calibri Light" w:eastAsia="Calibri Light" w:hint="default"/>
          <w:b w:val="0"/>
          <w:bCs w:val="0"/>
          <w:sz w:val="22"/>
          <w:szCs w:val="22"/>
        </w:rPr>
      </w:pPr>
    </w:p>
    <w:p>
      <w:pPr>
        <w:pStyle w:val="BodyText"/>
        <w:spacing w:line="300" w:lineRule="exact"/>
        <w:ind w:left="533" w:right="187"/>
        <w:jc w:val="left"/>
        <w:rPr>
          <w:rFonts w:ascii="Calibri Light" w:hAnsi="Calibri Light" w:cs="Calibri Light" w:eastAsia="Calibri Light" w:hint="default"/>
          <w:sz w:val="28"/>
          <w:szCs w:val="28"/>
        </w:rPr>
      </w:pPr>
      <w:bookmarkStart w:name="Father Lucas’ practice of interviewing a" w:id="1497"/>
      <w:bookmarkEnd w:id="1497"/>
      <w:r>
        <w:rPr/>
      </w:r>
      <w:r>
        <w:rPr>
          <w:b w:val="0"/>
          <w:bCs w:val="0"/>
          <w:color w:val="414042"/>
        </w:rPr>
        <w:t>Father Lucas’ practice of interviewing a cleric or religious about allegations of child sexual abuse and not making a note of those meetings has been considered in Case Study 14. That concerned the</w:t>
      </w:r>
      <w:r>
        <w:rPr>
          <w:b w:val="0"/>
          <w:bCs w:val="0"/>
          <w:color w:val="414042"/>
          <w:spacing w:val="-4"/>
        </w:rPr>
        <w:t> </w:t>
      </w:r>
      <w:r>
        <w:rPr>
          <w:b w:val="0"/>
          <w:bCs w:val="0"/>
          <w:color w:val="414042"/>
        </w:rPr>
        <w:t>response</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Catholic</w:t>
      </w:r>
      <w:r>
        <w:rPr>
          <w:b w:val="0"/>
          <w:bCs w:val="0"/>
          <w:color w:val="414042"/>
          <w:spacing w:val="-4"/>
        </w:rPr>
        <w:t> </w:t>
      </w:r>
      <w:r>
        <w:rPr>
          <w:b w:val="0"/>
          <w:bCs w:val="0"/>
          <w:color w:val="414042"/>
        </w:rPr>
        <w:t>Diocese</w:t>
      </w:r>
      <w:r>
        <w:rPr>
          <w:b w:val="0"/>
          <w:bCs w:val="0"/>
          <w:color w:val="414042"/>
          <w:spacing w:val="-4"/>
        </w:rPr>
        <w:t> </w:t>
      </w:r>
      <w:r>
        <w:rPr>
          <w:b w:val="0"/>
          <w:bCs w:val="0"/>
          <w:color w:val="414042"/>
        </w:rPr>
        <w:t>of</w:t>
      </w:r>
      <w:r>
        <w:rPr>
          <w:b w:val="0"/>
          <w:bCs w:val="0"/>
          <w:color w:val="414042"/>
          <w:spacing w:val="-4"/>
        </w:rPr>
        <w:t> </w:t>
      </w:r>
      <w:r>
        <w:rPr>
          <w:b w:val="0"/>
          <w:bCs w:val="0"/>
          <w:color w:val="414042"/>
        </w:rPr>
        <w:t>Wollongong</w:t>
      </w:r>
      <w:r>
        <w:rPr>
          <w:b w:val="0"/>
          <w:bCs w:val="0"/>
          <w:color w:val="414042"/>
          <w:spacing w:val="-4"/>
        </w:rPr>
        <w:t> </w:t>
      </w:r>
      <w:r>
        <w:rPr>
          <w:b w:val="0"/>
          <w:bCs w:val="0"/>
          <w:color w:val="414042"/>
        </w:rPr>
        <w:t>to</w:t>
      </w:r>
      <w:r>
        <w:rPr>
          <w:b w:val="0"/>
          <w:bCs w:val="0"/>
          <w:color w:val="414042"/>
          <w:spacing w:val="-4"/>
        </w:rPr>
        <w:t> </w:t>
      </w:r>
      <w:bookmarkStart w:name="." w:id="1498"/>
      <w:bookmarkEnd w:id="1498"/>
      <w:r>
        <w:rPr>
          <w:b w:val="0"/>
          <w:bCs w:val="0"/>
          <w:color w:val="414042"/>
        </w:rPr>
        <w:t>child</w:t>
      </w:r>
      <w:r>
        <w:rPr>
          <w:b w:val="0"/>
          <w:bCs w:val="0"/>
          <w:color w:val="414042"/>
          <w:spacing w:val="-4"/>
        </w:rPr>
        <w:t> </w:t>
      </w:r>
      <w:r>
        <w:rPr>
          <w:b w:val="0"/>
          <w:bCs w:val="0"/>
          <w:color w:val="414042"/>
        </w:rPr>
        <w:t>sexual</w:t>
      </w:r>
      <w:r>
        <w:rPr>
          <w:b w:val="0"/>
          <w:bCs w:val="0"/>
          <w:color w:val="414042"/>
          <w:spacing w:val="-4"/>
        </w:rPr>
        <w:t> </w:t>
      </w:r>
      <w:r>
        <w:rPr>
          <w:b w:val="0"/>
          <w:bCs w:val="0"/>
          <w:color w:val="414042"/>
        </w:rPr>
        <w:t>abuse</w:t>
      </w:r>
      <w:r>
        <w:rPr>
          <w:b w:val="0"/>
          <w:bCs w:val="0"/>
          <w:color w:val="414042"/>
          <w:spacing w:val="-4"/>
        </w:rPr>
        <w:t> </w:t>
      </w:r>
      <w:r>
        <w:rPr>
          <w:b w:val="0"/>
          <w:bCs w:val="0"/>
          <w:color w:val="414042"/>
        </w:rPr>
        <w:t>matters</w:t>
      </w:r>
      <w:r>
        <w:rPr>
          <w:b w:val="0"/>
          <w:bCs w:val="0"/>
          <w:color w:val="414042"/>
          <w:spacing w:val="-4"/>
        </w:rPr>
        <w:t> </w:t>
      </w:r>
      <w:r>
        <w:rPr>
          <w:b w:val="0"/>
          <w:bCs w:val="0"/>
          <w:color w:val="414042"/>
        </w:rPr>
        <w:t>involving</w:t>
      </w:r>
      <w:r>
        <w:rPr>
          <w:b w:val="0"/>
          <w:bCs w:val="0"/>
          <w:color w:val="414042"/>
          <w:spacing w:val="-4"/>
        </w:rPr>
        <w:t> </w:t>
      </w:r>
      <w:r>
        <w:rPr>
          <w:b w:val="0"/>
          <w:bCs w:val="0"/>
          <w:color w:val="414042"/>
        </w:rPr>
        <w:t>a</w:t>
      </w:r>
      <w:r>
        <w:rPr>
          <w:b w:val="0"/>
          <w:bCs w:val="0"/>
          <w:color w:val="414042"/>
          <w:spacing w:val="-4"/>
        </w:rPr>
        <w:t> </w:t>
      </w:r>
      <w:bookmarkStart w:name=" " w:id="1499"/>
      <w:bookmarkEnd w:id="1499"/>
      <w:r>
        <w:rPr>
          <w:b w:val="0"/>
          <w:bCs w:val="0"/>
          <w:color w:val="414042"/>
          <w:spacing w:val="-4"/>
        </w:rPr>
      </w:r>
      <w:bookmarkStart w:name=" " w:id="1500"/>
      <w:bookmarkEnd w:id="1500"/>
      <w:r>
        <w:rPr>
          <w:b w:val="0"/>
          <w:bCs w:val="0"/>
          <w:color w:val="414042"/>
        </w:rPr>
        <w:t>prie</w:t>
      </w:r>
      <w:r>
        <w:rPr>
          <w:b w:val="0"/>
          <w:bCs w:val="0"/>
          <w:color w:val="414042"/>
        </w:rPr>
        <w:t>st. </w:t>
      </w:r>
      <w:r>
        <w:rPr>
          <w:b w:val="0"/>
          <w:bCs w:val="0"/>
          <w:color w:val="414042"/>
        </w:rPr>
      </w:r>
      <w:r>
        <w:rPr>
          <w:b w:val="0"/>
          <w:bCs w:val="0"/>
          <w:color w:val="414042"/>
          <w:spacing w:val="-5"/>
        </w:rPr>
        <w:t>We </w:t>
      </w:r>
      <w:r>
        <w:rPr>
          <w:b w:val="0"/>
          <w:bCs w:val="0"/>
          <w:color w:val="414042"/>
        </w:rPr>
        <w:t>made findings about this practice in that Case</w:t>
      </w:r>
      <w:r>
        <w:rPr>
          <w:b w:val="0"/>
          <w:bCs w:val="0"/>
          <w:color w:val="414042"/>
          <w:spacing w:val="-5"/>
        </w:rPr>
        <w:t> </w:t>
      </w:r>
      <w:r>
        <w:rPr>
          <w:b w:val="0"/>
          <w:bCs w:val="0"/>
          <w:color w:val="414042"/>
        </w:rPr>
        <w:t>Study</w:t>
      </w:r>
      <w:r>
        <w:rPr>
          <w:rFonts w:ascii="Calibri Light" w:hAnsi="Calibri Light" w:cs="Calibri Light" w:eastAsia="Calibri Light" w:hint="default"/>
          <w:b w:val="0"/>
          <w:bCs w:val="0"/>
          <w:color w:val="414042"/>
          <w:sz w:val="28"/>
          <w:szCs w:val="28"/>
        </w:rPr>
        <w:t>.</w:t>
      </w:r>
      <w:r>
        <w:rPr>
          <w:rFonts w:ascii="Calibri Light" w:hAnsi="Calibri Light" w:cs="Calibri Light" w:eastAsia="Calibri Light" w:hint="default"/>
          <w:sz w:val="28"/>
          <w:szCs w:val="28"/>
        </w:rPr>
      </w:r>
    </w:p>
    <w:p>
      <w:pPr>
        <w:spacing w:line="240" w:lineRule="auto" w:before="2"/>
        <w:ind w:right="0"/>
        <w:rPr>
          <w:rFonts w:ascii="Calibri Light" w:hAnsi="Calibri Light" w:cs="Calibri Light" w:eastAsia="Calibri Light" w:hint="default"/>
          <w:b w:val="0"/>
          <w:bCs w:val="0"/>
          <w:sz w:val="24"/>
          <w:szCs w:val="24"/>
        </w:rPr>
      </w:pPr>
    </w:p>
    <w:p>
      <w:pPr>
        <w:pStyle w:val="BodyText"/>
        <w:spacing w:line="244" w:lineRule="auto"/>
        <w:ind w:left="533" w:right="159"/>
        <w:jc w:val="left"/>
        <w:rPr>
          <w:rFonts w:ascii="Calibri" w:hAnsi="Calibri" w:cs="Calibri" w:eastAsia="Calibri" w:hint="default"/>
          <w:sz w:val="14"/>
          <w:szCs w:val="14"/>
        </w:rPr>
      </w:pPr>
      <w:bookmarkStart w:name="According to Brother Turton’s file note," w:id="1501"/>
      <w:bookmarkEnd w:id="1501"/>
      <w:r>
        <w:rPr/>
      </w:r>
      <w:r>
        <w:rPr>
          <w:b w:val="0"/>
          <w:bCs w:val="0"/>
          <w:color w:val="414042"/>
        </w:rPr>
        <w:t>According to Brother </w:t>
      </w:r>
      <w:r>
        <w:rPr>
          <w:b w:val="0"/>
          <w:bCs w:val="0"/>
          <w:color w:val="414042"/>
          <w:spacing w:val="-5"/>
        </w:rPr>
        <w:t>Turton’s </w:t>
      </w:r>
      <w:r>
        <w:rPr>
          <w:b w:val="0"/>
          <w:bCs w:val="0"/>
          <w:color w:val="414042"/>
        </w:rPr>
        <w:t>file note, Brother Chute returned to teaching at Marist College, </w:t>
      </w:r>
      <w:r>
        <w:rPr>
          <w:b w:val="0"/>
          <w:bCs w:val="0"/>
          <w:color w:val="414042"/>
        </w:rPr>
        <w:t>subject to supervision, therapy and an undertaking not to be alone with children.</w:t>
      </w:r>
      <w:bookmarkStart w:name="302" w:id="1502"/>
      <w:bookmarkEnd w:id="1502"/>
      <w:r>
        <w:rPr>
          <w:b w:val="0"/>
          <w:bCs w:val="0"/>
          <w:color w:val="414042"/>
        </w:rPr>
      </w:r>
      <w:r>
        <w:rPr>
          <w:rFonts w:ascii="Calibri" w:hAnsi="Calibri" w:cs="Calibri" w:eastAsia="Calibri" w:hint="default"/>
          <w:color w:val="414042"/>
          <w:position w:val="8"/>
          <w:sz w:val="14"/>
          <w:szCs w:val="14"/>
        </w:rPr>
        <w:t>302 </w:t>
      </w:r>
      <w:r>
        <w:rPr>
          <w:rFonts w:ascii="Calibri Light" w:hAnsi="Calibri Light" w:cs="Calibri Light" w:eastAsia="Calibri Light" w:hint="default"/>
          <w:b w:val="0"/>
          <w:bCs w:val="0"/>
          <w:color w:val="414042"/>
        </w:rPr>
        <w:t>Brother </w:t>
      </w:r>
      <w:r>
        <w:rPr>
          <w:rFonts w:ascii="Calibri Light" w:hAnsi="Calibri Light" w:cs="Calibri Light" w:eastAsia="Calibri Light" w:hint="default"/>
          <w:b w:val="0"/>
          <w:bCs w:val="0"/>
          <w:color w:val="414042"/>
          <w:spacing w:val="-4"/>
        </w:rPr>
        <w:t>Turton </w:t>
      </w:r>
      <w:r>
        <w:rPr>
          <w:rFonts w:ascii="Calibri Light" w:hAnsi="Calibri Light" w:cs="Calibri Light" w:eastAsia="Calibri Light" w:hint="default"/>
          <w:b w:val="0"/>
          <w:bCs w:val="0"/>
          <w:color w:val="414042"/>
          <w:spacing w:val="-4"/>
        </w:rPr>
      </w:r>
      <w:r>
        <w:rPr>
          <w:b w:val="0"/>
          <w:bCs w:val="0"/>
          <w:color w:val="414042"/>
        </w:rPr>
        <w:t>said that the supervision of Brother Chute on his return to school consisted of the headmaster being aware of the situation and regular meeting and reporting to Ms Rootes at Centacar</w:t>
      </w:r>
      <w:bookmarkStart w:name="303" w:id="1503"/>
      <w:bookmarkEnd w:id="1503"/>
      <w:r>
        <w:rPr>
          <w:b w:val="0"/>
          <w:bCs w:val="0"/>
          <w:color w:val="414042"/>
        </w:rPr>
        <w:t>e</w:t>
      </w:r>
      <w:r>
        <w:rPr>
          <w:b w:val="0"/>
          <w:bCs w:val="0"/>
          <w:color w:val="414042"/>
        </w:rPr>
        <w:t>.</w:t>
      </w:r>
      <w:r>
        <w:rPr>
          <w:rFonts w:ascii="Calibri" w:hAnsi="Calibri" w:cs="Calibri" w:eastAsia="Calibri" w:hint="default"/>
          <w:color w:val="414042"/>
          <w:position w:val="8"/>
          <w:sz w:val="14"/>
          <w:szCs w:val="14"/>
        </w:rPr>
        <w:t>303 </w:t>
      </w:r>
      <w:r>
        <w:rPr>
          <w:b w:val="0"/>
          <w:bCs w:val="0"/>
          <w:color w:val="414042"/>
        </w:rPr>
        <w:t>Brother </w:t>
      </w:r>
      <w:r>
        <w:rPr>
          <w:b w:val="0"/>
          <w:bCs w:val="0"/>
          <w:color w:val="414042"/>
          <w:spacing w:val="-4"/>
        </w:rPr>
        <w:t>Turton </w:t>
      </w:r>
      <w:r>
        <w:rPr>
          <w:b w:val="0"/>
          <w:bCs w:val="0"/>
          <w:color w:val="414042"/>
        </w:rPr>
        <w:t>said there was no monitoring of Brother Chute in his classes and the Marist</w:t>
      </w:r>
      <w:r>
        <w:rPr>
          <w:b w:val="0"/>
          <w:bCs w:val="0"/>
          <w:color w:val="414042"/>
          <w:spacing w:val="-28"/>
        </w:rPr>
        <w:t> </w:t>
      </w:r>
      <w:r>
        <w:rPr>
          <w:b w:val="0"/>
          <w:bCs w:val="0"/>
          <w:color w:val="414042"/>
        </w:rPr>
        <w:t>Br</w:t>
      </w:r>
      <w:bookmarkStart w:name=" " w:id="1504"/>
      <w:bookmarkEnd w:id="1504"/>
      <w:r>
        <w:rPr>
          <w:b w:val="0"/>
          <w:bCs w:val="0"/>
          <w:color w:val="414042"/>
        </w:rPr>
      </w:r>
      <w:bookmarkStart w:name=" " w:id="1505"/>
      <w:bookmarkEnd w:id="1505"/>
      <w:r>
        <w:rPr>
          <w:b w:val="0"/>
          <w:bCs w:val="0"/>
          <w:color w:val="414042"/>
        </w:rPr>
        <w:t>othe</w:t>
      </w:r>
      <w:r>
        <w:rPr>
          <w:b w:val="0"/>
          <w:bCs w:val="0"/>
          <w:color w:val="414042"/>
        </w:rPr>
        <w:t>rs </w:t>
      </w:r>
      <w:r>
        <w:rPr>
          <w:b w:val="0"/>
          <w:bCs w:val="0"/>
          <w:color w:val="414042"/>
        </w:rPr>
        <w:t>relied on Brother </w:t>
      </w:r>
      <w:r>
        <w:rPr>
          <w:b w:val="0"/>
          <w:bCs w:val="0"/>
          <w:color w:val="414042"/>
          <w:spacing w:val="-3"/>
        </w:rPr>
        <w:t>Chute’s </w:t>
      </w:r>
      <w:r>
        <w:rPr>
          <w:b w:val="0"/>
          <w:bCs w:val="0"/>
          <w:color w:val="414042"/>
        </w:rPr>
        <w:t>word that he would not be alone with children as well as the fact that the </w:t>
      </w:r>
      <w:r>
        <w:rPr>
          <w:b w:val="0"/>
          <w:bCs w:val="0"/>
          <w:color w:val="414042"/>
        </w:rPr>
        <w:t>incident was 10 years</w:t>
      </w:r>
      <w:r>
        <w:rPr>
          <w:b w:val="0"/>
          <w:bCs w:val="0"/>
          <w:color w:val="414042"/>
          <w:spacing w:val="-15"/>
        </w:rPr>
        <w:t> </w:t>
      </w:r>
      <w:bookmarkStart w:name="304" w:id="1506"/>
      <w:bookmarkEnd w:id="1506"/>
      <w:r>
        <w:rPr>
          <w:b w:val="0"/>
          <w:bCs w:val="0"/>
          <w:color w:val="414042"/>
        </w:rPr>
        <w:t>old</w:t>
      </w:r>
      <w:r>
        <w:rPr>
          <w:b w:val="0"/>
          <w:bCs w:val="0"/>
          <w:color w:val="414042"/>
        </w:rPr>
        <w:t>.</w:t>
      </w:r>
      <w:r>
        <w:rPr>
          <w:rFonts w:ascii="Calibri" w:hAnsi="Calibri" w:cs="Calibri" w:eastAsia="Calibri" w:hint="default"/>
          <w:color w:val="414042"/>
          <w:position w:val="8"/>
          <w:sz w:val="14"/>
          <w:szCs w:val="14"/>
        </w:rPr>
        <w:t>304</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624"/>
        <w:jc w:val="left"/>
        <w:rPr>
          <w:rFonts w:ascii="Calibri" w:hAnsi="Calibri" w:cs="Calibri" w:eastAsia="Calibri" w:hint="default"/>
          <w:sz w:val="14"/>
          <w:szCs w:val="14"/>
        </w:rPr>
      </w:pPr>
      <w:bookmarkStart w:name="Brother Turton stated that, at the end o" w:id="1507"/>
      <w:bookmarkEnd w:id="1507"/>
      <w:r>
        <w:rPr/>
      </w:r>
      <w:r>
        <w:rPr>
          <w:b w:val="0"/>
          <w:color w:val="414042"/>
        </w:rPr>
        <w:t>Brother </w:t>
      </w:r>
      <w:r>
        <w:rPr>
          <w:b w:val="0"/>
          <w:color w:val="414042"/>
          <w:spacing w:val="-4"/>
        </w:rPr>
        <w:t>Turton </w:t>
      </w:r>
      <w:r>
        <w:rPr>
          <w:b w:val="0"/>
          <w:color w:val="414042"/>
          <w:spacing w:val="-3"/>
        </w:rPr>
        <w:t>stated </w:t>
      </w:r>
      <w:r>
        <w:rPr>
          <w:b w:val="0"/>
          <w:color w:val="414042"/>
        </w:rPr>
        <w:t>that, at the end of his investigation, he formed the view that the</w:t>
      </w:r>
      <w:r>
        <w:rPr>
          <w:b w:val="0"/>
          <w:color w:val="414042"/>
          <w:spacing w:val="-30"/>
        </w:rPr>
        <w:t> </w:t>
      </w:r>
      <w:r>
        <w:rPr>
          <w:b w:val="0"/>
          <w:color w:val="414042"/>
        </w:rPr>
        <w:t>conduct </w:t>
      </w:r>
      <w:r>
        <w:rPr>
          <w:b w:val="0"/>
          <w:color w:val="414042"/>
        </w:rPr>
        <w:t>described to him by Mr De Marco was inappropriate but not sexual</w:t>
      </w:r>
      <w:r>
        <w:rPr>
          <w:b w:val="0"/>
          <w:color w:val="414042"/>
          <w:spacing w:val="-33"/>
        </w:rPr>
        <w:t> </w:t>
      </w:r>
      <w:bookmarkStart w:name="305" w:id="1508"/>
      <w:bookmarkEnd w:id="1508"/>
      <w:r>
        <w:rPr>
          <w:b w:val="0"/>
          <w:color w:val="414042"/>
        </w:rPr>
        <w:t>abuse</w:t>
      </w:r>
      <w:r>
        <w:rPr>
          <w:b w:val="0"/>
          <w:color w:val="414042"/>
        </w:rPr>
        <w:t>.</w:t>
      </w:r>
      <w:r>
        <w:rPr>
          <w:rFonts w:ascii="Calibri"/>
          <w:color w:val="414042"/>
          <w:position w:val="8"/>
          <w:sz w:val="14"/>
        </w:rPr>
        <w:t>305</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1380"/>
        <w:jc w:val="left"/>
      </w:pPr>
      <w:bookmarkStart w:name="Brother Turton was called to give furthe" w:id="1509"/>
      <w:bookmarkEnd w:id="1509"/>
      <w:r>
        <w:rPr/>
      </w:r>
      <w:r>
        <w:rPr>
          <w:b w:val="0"/>
          <w:bCs w:val="0"/>
          <w:color w:val="414042"/>
        </w:rPr>
        <w:t>Brother </w:t>
      </w:r>
      <w:r>
        <w:rPr>
          <w:b w:val="0"/>
          <w:bCs w:val="0"/>
          <w:color w:val="414042"/>
          <w:spacing w:val="-4"/>
        </w:rPr>
        <w:t>Turton </w:t>
      </w:r>
      <w:r>
        <w:rPr>
          <w:b w:val="0"/>
          <w:bCs w:val="0"/>
          <w:color w:val="414042"/>
        </w:rPr>
        <w:t>was called to give further evidence on 30 June 2014 and was asked by </w:t>
      </w:r>
      <w:r>
        <w:rPr>
          <w:b w:val="0"/>
          <w:bCs w:val="0"/>
          <w:color w:val="414042"/>
        </w:rPr>
        <w:t>Mr De </w:t>
      </w:r>
      <w:r>
        <w:rPr>
          <w:b w:val="0"/>
          <w:bCs w:val="0"/>
          <w:color w:val="414042"/>
          <w:spacing w:val="-4"/>
        </w:rPr>
        <w:t>Marco’s </w:t>
      </w:r>
      <w:r>
        <w:rPr>
          <w:b w:val="0"/>
          <w:bCs w:val="0"/>
          <w:color w:val="414042"/>
        </w:rPr>
        <w:t>legal representative about what Mr De Marco said to him at the</w:t>
      </w:r>
      <w:r>
        <w:rPr>
          <w:b w:val="0"/>
          <w:bCs w:val="0"/>
          <w:color w:val="414042"/>
          <w:spacing w:val="-32"/>
        </w:rPr>
        <w:t> </w:t>
      </w:r>
      <w:bookmarkStart w:name=" " w:id="1510"/>
      <w:bookmarkEnd w:id="1510"/>
      <w:r>
        <w:rPr>
          <w:b w:val="0"/>
          <w:bCs w:val="0"/>
          <w:color w:val="414042"/>
        </w:rPr>
        <w:t>airport.</w:t>
      </w:r>
      <w:r>
        <w:rPr/>
      </w:r>
    </w:p>
    <w:p>
      <w:pPr>
        <w:pStyle w:val="BodyText"/>
        <w:spacing w:line="244" w:lineRule="auto" w:before="1"/>
        <w:ind w:left="533" w:right="236"/>
        <w:jc w:val="left"/>
      </w:pPr>
      <w:r>
        <w:rPr>
          <w:b w:val="0"/>
          <w:bCs w:val="0"/>
          <w:color w:val="414042"/>
        </w:rPr>
        <w:t>Brother </w:t>
      </w:r>
      <w:r>
        <w:rPr>
          <w:b w:val="0"/>
          <w:bCs w:val="0"/>
          <w:color w:val="414042"/>
          <w:spacing w:val="-4"/>
        </w:rPr>
        <w:t>Turton </w:t>
      </w:r>
      <w:r>
        <w:rPr>
          <w:b w:val="0"/>
          <w:bCs w:val="0"/>
          <w:color w:val="414042"/>
        </w:rPr>
        <w:t>said that he could not remember the detail of what was said to him and </w:t>
      </w:r>
      <w:bookmarkStart w:name=" " w:id="1511"/>
      <w:bookmarkEnd w:id="1511"/>
      <w:r>
        <w:rPr>
          <w:b w:val="0"/>
          <w:bCs w:val="0"/>
          <w:color w:val="414042"/>
        </w:rPr>
        <w:t>‘the</w:t>
      </w:r>
      <w:r>
        <w:rPr>
          <w:b w:val="0"/>
          <w:bCs w:val="0"/>
          <w:color w:val="414042"/>
        </w:rPr>
        <w:t> notes </w:t>
      </w:r>
      <w:r>
        <w:rPr>
          <w:b w:val="0"/>
          <w:bCs w:val="0"/>
          <w:color w:val="414042"/>
        </w:rPr>
        <w:t>that I made are the strongest statement I can </w:t>
      </w:r>
      <w:r>
        <w:rPr>
          <w:b w:val="0"/>
          <w:bCs w:val="0"/>
          <w:color w:val="414042"/>
          <w:spacing w:val="-3"/>
        </w:rPr>
        <w:t>make </w:t>
      </w:r>
      <w:r>
        <w:rPr>
          <w:b w:val="0"/>
          <w:bCs w:val="0"/>
          <w:color w:val="414042"/>
        </w:rPr>
        <w:t>on </w:t>
      </w:r>
      <w:r>
        <w:rPr>
          <w:b w:val="0"/>
          <w:bCs w:val="0"/>
          <w:color w:val="414042"/>
          <w:spacing w:val="-3"/>
        </w:rPr>
        <w:t>that’.</w:t>
      </w:r>
      <w:bookmarkStart w:name="306" w:id="1512"/>
      <w:bookmarkEnd w:id="1512"/>
      <w:r>
        <w:rPr>
          <w:b w:val="0"/>
          <w:bCs w:val="0"/>
          <w:color w:val="414042"/>
          <w:spacing w:val="-3"/>
        </w:rPr>
      </w:r>
      <w:r>
        <w:rPr>
          <w:rFonts w:ascii="Calibri" w:hAnsi="Calibri" w:cs="Calibri" w:eastAsia="Calibri" w:hint="default"/>
          <w:color w:val="414042"/>
          <w:spacing w:val="-3"/>
          <w:position w:val="8"/>
          <w:sz w:val="14"/>
          <w:szCs w:val="14"/>
        </w:rPr>
        <w:t>306 </w:t>
      </w:r>
      <w:r>
        <w:rPr>
          <w:b w:val="0"/>
          <w:bCs w:val="0"/>
          <w:color w:val="414042"/>
        </w:rPr>
        <w:t>It was put to him that this</w:t>
      </w:r>
      <w:r>
        <w:rPr>
          <w:b w:val="0"/>
          <w:bCs w:val="0"/>
          <w:color w:val="414042"/>
          <w:spacing w:val="-15"/>
        </w:rPr>
        <w:t> </w:t>
      </w:r>
      <w:r>
        <w:rPr>
          <w:b w:val="0"/>
          <w:bCs w:val="0"/>
          <w:color w:val="414042"/>
        </w:rPr>
        <w:t>conflicted</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590"/>
        <w:jc w:val="left"/>
        <w:rPr>
          <w:rFonts w:ascii="Calibri" w:hAnsi="Calibri" w:cs="Calibri" w:eastAsia="Calibri" w:hint="default"/>
          <w:sz w:val="14"/>
          <w:szCs w:val="14"/>
        </w:rPr>
      </w:pPr>
      <w:bookmarkStart w:name=" " w:id="1513"/>
      <w:bookmarkEnd w:id="1513"/>
      <w:r>
        <w:rPr/>
      </w:r>
      <w:r>
        <w:rPr>
          <w:b w:val="0"/>
          <w:bCs w:val="0"/>
          <w:color w:val="414042"/>
        </w:rPr>
        <w:t>with his evidence on 18 June 2014 and he replied ‘I believe I was listening to what Mr De Marco was saying, so that – </w:t>
      </w:r>
      <w:r>
        <w:rPr>
          <w:b w:val="0"/>
          <w:bCs w:val="0"/>
          <w:color w:val="414042"/>
          <w:spacing w:val="-3"/>
        </w:rPr>
        <w:t>my </w:t>
      </w:r>
      <w:r>
        <w:rPr>
          <w:b w:val="0"/>
          <w:bCs w:val="0"/>
          <w:color w:val="414042"/>
        </w:rPr>
        <w:t>sense of detail </w:t>
      </w:r>
      <w:r>
        <w:rPr>
          <w:b w:val="0"/>
          <w:bCs w:val="0"/>
          <w:color w:val="414042"/>
          <w:spacing w:val="-3"/>
        </w:rPr>
        <w:t>for </w:t>
      </w:r>
      <w:r>
        <w:rPr>
          <w:b w:val="0"/>
          <w:bCs w:val="0"/>
          <w:color w:val="414042"/>
        </w:rPr>
        <w:t>that time – no, I’m not sure about that’ and then ‘I</w:t>
      </w:r>
      <w:r>
        <w:rPr>
          <w:b w:val="0"/>
          <w:bCs w:val="0"/>
          <w:color w:val="414042"/>
          <w:spacing w:val="-16"/>
        </w:rPr>
        <w:t> </w:t>
      </w:r>
      <w:r>
        <w:rPr>
          <w:b w:val="0"/>
          <w:bCs w:val="0"/>
          <w:color w:val="414042"/>
        </w:rPr>
        <w:t>don’t </w:t>
      </w:r>
      <w:r>
        <w:rPr>
          <w:b w:val="0"/>
          <w:bCs w:val="0"/>
          <w:color w:val="414042"/>
        </w:rPr>
        <w:t>recall those words being</w:t>
      </w:r>
      <w:r>
        <w:rPr>
          <w:b w:val="0"/>
          <w:bCs w:val="0"/>
          <w:color w:val="414042"/>
          <w:spacing w:val="-6"/>
        </w:rPr>
        <w:t> </w:t>
      </w:r>
      <w:r>
        <w:rPr>
          <w:b w:val="0"/>
          <w:bCs w:val="0"/>
          <w:color w:val="414042"/>
          <w:spacing w:val="-3"/>
        </w:rPr>
        <w:t>used.</w:t>
      </w:r>
      <w:bookmarkStart w:name="307" w:id="1514"/>
      <w:bookmarkEnd w:id="1514"/>
      <w:r>
        <w:rPr>
          <w:b w:val="0"/>
          <w:bCs w:val="0"/>
          <w:color w:val="414042"/>
          <w:spacing w:val="-3"/>
        </w:rPr>
        <w:t>’</w:t>
      </w:r>
      <w:r>
        <w:rPr>
          <w:rFonts w:ascii="Calibri" w:hAnsi="Calibri" w:cs="Calibri" w:eastAsia="Calibri" w:hint="default"/>
          <w:color w:val="414042"/>
          <w:spacing w:val="-3"/>
          <w:position w:val="8"/>
          <w:sz w:val="14"/>
          <w:szCs w:val="14"/>
        </w:rPr>
        <w:t>307</w:t>
      </w:r>
      <w:r>
        <w:rPr>
          <w:rFonts w:ascii="Calibri" w:hAnsi="Calibri" w:cs="Calibri" w:eastAsia="Calibri" w:hint="default"/>
          <w:spacing w:val="-3"/>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649"/>
        <w:jc w:val="left"/>
        <w:rPr>
          <w:sz w:val="14"/>
          <w:szCs w:val="14"/>
        </w:rPr>
      </w:pPr>
      <w:bookmarkStart w:name="Counsel Assisting put to Brother Turton " w:id="1515"/>
      <w:bookmarkEnd w:id="1515"/>
      <w:r>
        <w:rPr/>
      </w:r>
      <w:r>
        <w:rPr>
          <w:b w:val="0"/>
          <w:bCs w:val="0"/>
          <w:color w:val="414042"/>
        </w:rPr>
        <w:t>Counsel Assisting put to Brother </w:t>
      </w:r>
      <w:r>
        <w:rPr>
          <w:b w:val="0"/>
          <w:bCs w:val="0"/>
          <w:color w:val="414042"/>
          <w:spacing w:val="-4"/>
        </w:rPr>
        <w:t>Turton </w:t>
      </w:r>
      <w:r>
        <w:rPr>
          <w:b w:val="0"/>
          <w:bCs w:val="0"/>
          <w:color w:val="414042"/>
        </w:rPr>
        <w:t>that his description of Brother </w:t>
      </w:r>
      <w:r>
        <w:rPr>
          <w:b w:val="0"/>
          <w:bCs w:val="0"/>
          <w:color w:val="414042"/>
          <w:spacing w:val="-3"/>
        </w:rPr>
        <w:t>Chute’s </w:t>
      </w:r>
      <w:r>
        <w:rPr>
          <w:b w:val="0"/>
          <w:bCs w:val="0"/>
          <w:color w:val="414042"/>
        </w:rPr>
        <w:t>act as</w:t>
      </w:r>
      <w:r>
        <w:rPr>
          <w:b w:val="0"/>
          <w:bCs w:val="0"/>
          <w:color w:val="414042"/>
          <w:spacing w:val="-21"/>
        </w:rPr>
        <w:t> </w:t>
      </w:r>
      <w:r>
        <w:rPr>
          <w:b w:val="0"/>
          <w:bCs w:val="0"/>
          <w:color w:val="414042"/>
        </w:rPr>
        <w:t>‘inappropriate </w:t>
      </w:r>
      <w:r>
        <w:rPr>
          <w:b w:val="0"/>
          <w:bCs w:val="0"/>
          <w:color w:val="414042"/>
        </w:rPr>
        <w:t>hugging, squeezing and touching … certainly not extreme and not anything inside clothes or even genital’ was a minimisation of what Mr De Marco had told </w:t>
      </w:r>
      <w:bookmarkStart w:name="308" w:id="1516"/>
      <w:bookmarkEnd w:id="1516"/>
      <w:r>
        <w:rPr>
          <w:b w:val="0"/>
          <w:bCs w:val="0"/>
          <w:color w:val="414042"/>
        </w:rPr>
        <w:t>him</w:t>
      </w:r>
      <w:r>
        <w:rPr>
          <w:b w:val="0"/>
          <w:bCs w:val="0"/>
          <w:color w:val="414042"/>
        </w:rPr>
        <w:t>.</w:t>
      </w:r>
      <w:r>
        <w:rPr>
          <w:b w:val="0"/>
          <w:bCs w:val="0"/>
          <w:color w:val="414042"/>
          <w:position w:val="8"/>
          <w:sz w:val="14"/>
          <w:szCs w:val="14"/>
        </w:rPr>
        <w:t>308 </w:t>
      </w:r>
      <w:r>
        <w:rPr>
          <w:b w:val="0"/>
          <w:bCs w:val="0"/>
          <w:color w:val="414042"/>
        </w:rPr>
        <w:t>Brother </w:t>
      </w:r>
      <w:r>
        <w:rPr>
          <w:b w:val="0"/>
          <w:bCs w:val="0"/>
          <w:color w:val="414042"/>
          <w:spacing w:val="-4"/>
        </w:rPr>
        <w:t>Turton </w:t>
      </w:r>
      <w:r>
        <w:rPr>
          <w:b w:val="0"/>
          <w:bCs w:val="0"/>
          <w:color w:val="414042"/>
        </w:rPr>
        <w:t>said he did not </w:t>
      </w:r>
      <w:r>
        <w:rPr>
          <w:b w:val="0"/>
          <w:bCs w:val="0"/>
          <w:color w:val="414042"/>
        </w:rPr>
        <w:t>believe it was</w:t>
      </w:r>
      <w:r>
        <w:rPr>
          <w:b w:val="0"/>
          <w:bCs w:val="0"/>
          <w:color w:val="414042"/>
          <w:spacing w:val="-13"/>
        </w:rPr>
        <w:t> </w:t>
      </w:r>
      <w:r>
        <w:rPr>
          <w:b w:val="0"/>
          <w:bCs w:val="0"/>
          <w:color w:val="414042"/>
        </w:rPr>
        <w:t>minimisation.</w:t>
      </w:r>
      <w:bookmarkStart w:name="309 " w:id="1517"/>
      <w:bookmarkEnd w:id="1517"/>
      <w:r>
        <w:rPr>
          <w:b w:val="0"/>
          <w:bCs w:val="0"/>
          <w:color w:val="414042"/>
        </w:rPr>
      </w:r>
      <w:r>
        <w:rPr>
          <w:b w:val="0"/>
          <w:bCs w:val="0"/>
          <w:color w:val="414042"/>
          <w:position w:val="8"/>
          <w:sz w:val="14"/>
          <w:szCs w:val="14"/>
        </w:rPr>
        <w:t>309</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7"/>
        <w:ind w:right="0"/>
        <w:rPr>
          <w:rFonts w:ascii="Calibri Light" w:hAnsi="Calibri Light" w:cs="Calibri Light" w:eastAsia="Calibri Light" w:hint="default"/>
          <w:b w:val="0"/>
          <w:bCs w:val="0"/>
          <w:sz w:val="22"/>
          <w:szCs w:val="22"/>
        </w:rPr>
      </w:pPr>
    </w:p>
    <w:p>
      <w:pPr>
        <w:pStyle w:val="Heading4"/>
        <w:spacing w:line="240" w:lineRule="auto"/>
        <w:ind w:right="0"/>
        <w:jc w:val="left"/>
        <w:rPr>
          <w:b w:val="0"/>
          <w:bCs w:val="0"/>
        </w:rPr>
      </w:pPr>
      <w:bookmarkStart w:name="Later events" w:id="1518"/>
      <w:bookmarkEnd w:id="1518"/>
      <w:r>
        <w:rPr>
          <w:b w:val="0"/>
        </w:rPr>
      </w:r>
      <w:r>
        <w:rPr>
          <w:color w:val="004C8F"/>
        </w:rPr>
        <w:t>Later</w:t>
      </w:r>
      <w:r>
        <w:rPr>
          <w:color w:val="004C8F"/>
          <w:spacing w:val="-16"/>
        </w:rPr>
        <w:t> </w:t>
      </w:r>
      <w:r>
        <w:rPr>
          <w:color w:val="004C8F"/>
        </w:rPr>
        <w:t>events</w:t>
      </w:r>
      <w:r>
        <w:rPr>
          <w:b w:val="0"/>
        </w:rPr>
      </w:r>
    </w:p>
    <w:p>
      <w:pPr>
        <w:spacing w:line="240" w:lineRule="auto" w:before="10"/>
        <w:ind w:right="0"/>
        <w:rPr>
          <w:rFonts w:ascii="Calibri" w:hAnsi="Calibri" w:cs="Calibri" w:eastAsia="Calibri" w:hint="default"/>
          <w:b/>
          <w:bCs/>
          <w:sz w:val="23"/>
          <w:szCs w:val="23"/>
        </w:rPr>
      </w:pPr>
    </w:p>
    <w:p>
      <w:pPr>
        <w:pStyle w:val="BodyText"/>
        <w:spacing w:line="244" w:lineRule="auto"/>
        <w:ind w:right="844"/>
        <w:jc w:val="left"/>
        <w:rPr>
          <w:rFonts w:ascii="Calibri Light" w:hAnsi="Calibri Light" w:cs="Calibri Light" w:eastAsia="Calibri Light" w:hint="default"/>
          <w:sz w:val="14"/>
          <w:szCs w:val="14"/>
        </w:rPr>
      </w:pPr>
      <w:bookmarkStart w:name="In 2001 and again in 2008 Mr De Marco to" w:id="1519"/>
      <w:bookmarkEnd w:id="1519"/>
      <w:r>
        <w:rPr/>
      </w:r>
      <w:r>
        <w:rPr>
          <w:b w:val="0"/>
          <w:bCs w:val="0"/>
          <w:color w:val="414042"/>
        </w:rPr>
        <w:t>In 2001 and again in 2008 Mr De Marco told the police of the abuse by Brother Chut</w:t>
      </w:r>
      <w:bookmarkStart w:name="310" w:id="1520"/>
      <w:bookmarkEnd w:id="1520"/>
      <w:r>
        <w:rPr>
          <w:b w:val="0"/>
          <w:bCs w:val="0"/>
          <w:color w:val="414042"/>
        </w:rPr>
        <w:t>e</w:t>
      </w:r>
      <w:r>
        <w:rPr>
          <w:b w:val="0"/>
          <w:bCs w:val="0"/>
          <w:color w:val="414042"/>
        </w:rPr>
        <w:t>.</w:t>
      </w:r>
      <w:r>
        <w:rPr>
          <w:b w:val="0"/>
          <w:bCs w:val="0"/>
          <w:color w:val="414042"/>
          <w:position w:val="8"/>
          <w:sz w:val="14"/>
          <w:szCs w:val="14"/>
        </w:rPr>
        <w:t>310 </w:t>
      </w:r>
      <w:r>
        <w:rPr>
          <w:b w:val="0"/>
          <w:bCs w:val="0"/>
          <w:color w:val="414042"/>
        </w:rPr>
        <w:t>He said </w:t>
      </w:r>
      <w:r>
        <w:rPr>
          <w:b w:val="0"/>
          <w:bCs w:val="0"/>
          <w:color w:val="414042"/>
        </w:rPr>
        <w:t>he was told Brother Chute could not be charged because of the statutory bar on such matters that existed </w:t>
      </w:r>
      <w:r>
        <w:rPr>
          <w:b w:val="0"/>
          <w:bCs w:val="0"/>
          <w:color w:val="414042"/>
          <w:spacing w:val="-3"/>
        </w:rPr>
        <w:t>before </w:t>
      </w:r>
      <w:bookmarkStart w:name="311" w:id="1521"/>
      <w:bookmarkEnd w:id="1521"/>
      <w:r>
        <w:rPr>
          <w:b w:val="0"/>
          <w:bCs w:val="0"/>
          <w:color w:val="414042"/>
        </w:rPr>
        <w:t>1985</w:t>
      </w:r>
      <w:r>
        <w:rPr>
          <w:b w:val="0"/>
          <w:bCs w:val="0"/>
          <w:color w:val="414042"/>
        </w:rPr>
        <w:t>.</w:t>
      </w:r>
      <w:r>
        <w:rPr>
          <w:rFonts w:ascii="Calibri Light" w:hAnsi="Calibri Light" w:cs="Calibri Light" w:eastAsia="Calibri Light" w:hint="default"/>
          <w:b w:val="0"/>
          <w:bCs w:val="0"/>
          <w:color w:val="414042"/>
          <w:position w:val="8"/>
          <w:sz w:val="14"/>
          <w:szCs w:val="14"/>
        </w:rPr>
        <w:t>311 </w:t>
      </w:r>
      <w:r>
        <w:rPr>
          <w:b w:val="0"/>
          <w:bCs w:val="0"/>
          <w:color w:val="414042"/>
        </w:rPr>
        <w:t>The </w:t>
      </w:r>
      <w:r>
        <w:rPr>
          <w:b w:val="0"/>
          <w:bCs w:val="0"/>
          <w:color w:val="414042"/>
          <w:spacing w:val="-3"/>
        </w:rPr>
        <w:t>DPP’s </w:t>
      </w:r>
      <w:r>
        <w:rPr>
          <w:b w:val="0"/>
          <w:bCs w:val="0"/>
          <w:color w:val="414042"/>
        </w:rPr>
        <w:t>Statement of Facts tendered at Brother </w:t>
      </w:r>
      <w:r>
        <w:rPr>
          <w:b w:val="0"/>
          <w:bCs w:val="0"/>
          <w:color w:val="414042"/>
          <w:spacing w:val="-3"/>
        </w:rPr>
        <w:t>Chute’s </w:t>
      </w:r>
      <w:r>
        <w:rPr>
          <w:b w:val="0"/>
          <w:bCs w:val="0"/>
          <w:color w:val="414042"/>
        </w:rPr>
        <w:t>sentencing </w:t>
      </w:r>
      <w:r>
        <w:rPr>
          <w:b w:val="0"/>
          <w:bCs w:val="0"/>
          <w:color w:val="414042"/>
        </w:rPr>
        <w:t>hearing in 2008 includes the account of the abuse of Mr De Marco as an ‘uncharged’</w:t>
      </w:r>
      <w:r>
        <w:rPr>
          <w:b w:val="0"/>
          <w:bCs w:val="0"/>
          <w:color w:val="414042"/>
          <w:spacing w:val="-21"/>
        </w:rPr>
        <w:t> </w:t>
      </w:r>
      <w:r>
        <w:rPr>
          <w:b w:val="0"/>
          <w:bCs w:val="0"/>
          <w:color w:val="414042"/>
          <w:spacing w:val="-4"/>
        </w:rPr>
        <w:t>matter</w:t>
      </w:r>
      <w:bookmarkStart w:name="312" w:id="1522"/>
      <w:bookmarkEnd w:id="1522"/>
      <w:r>
        <w:rPr>
          <w:b w:val="0"/>
          <w:bCs w:val="0"/>
          <w:color w:val="414042"/>
          <w:spacing w:val="-4"/>
        </w:rPr>
        <w:t>.</w:t>
      </w:r>
      <w:r>
        <w:rPr>
          <w:rFonts w:ascii="Calibri Light" w:hAnsi="Calibri Light" w:cs="Calibri Light" w:eastAsia="Calibri Light" w:hint="default"/>
          <w:b w:val="0"/>
          <w:bCs w:val="0"/>
          <w:color w:val="414042"/>
          <w:spacing w:val="-4"/>
          <w:position w:val="8"/>
          <w:sz w:val="14"/>
          <w:szCs w:val="14"/>
        </w:rPr>
        <w:t>312</w:t>
      </w:r>
      <w:r>
        <w:rPr>
          <w:rFonts w:ascii="Calibri Light" w:hAnsi="Calibri Light" w:cs="Calibri Light" w:eastAsia="Calibri Light" w:hint="default"/>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22"/>
        <w:jc w:val="both"/>
        <w:rPr>
          <w:rFonts w:ascii="Calibri" w:hAnsi="Calibri" w:cs="Calibri" w:eastAsia="Calibri" w:hint="default"/>
          <w:sz w:val="14"/>
          <w:szCs w:val="14"/>
        </w:rPr>
      </w:pPr>
      <w:bookmarkStart w:name="Mr De Marco subsequently commenced civil" w:id="1523"/>
      <w:bookmarkEnd w:id="1523"/>
      <w:r>
        <w:rPr/>
      </w:r>
      <w:r>
        <w:rPr>
          <w:b w:val="0"/>
          <w:color w:val="414042"/>
        </w:rPr>
        <w:t>Mr De Marco subsequently commenced civil action with respect to his abuse by Brother</w:t>
      </w:r>
      <w:r>
        <w:rPr>
          <w:b w:val="0"/>
          <w:color w:val="414042"/>
          <w:spacing w:val="-32"/>
        </w:rPr>
        <w:t> </w:t>
      </w:r>
      <w:r>
        <w:rPr>
          <w:b w:val="0"/>
          <w:color w:val="414042"/>
        </w:rPr>
        <w:t>Chute. </w:t>
      </w:r>
      <w:r>
        <w:rPr>
          <w:b w:val="0"/>
          <w:color w:val="414042"/>
        </w:rPr>
        <w:t>After mediation, he settled with the Marist Brothers for $210,000 including legal costs, with no admission as to liability</w:t>
      </w:r>
      <w:bookmarkStart w:name="313" w:id="1524"/>
      <w:bookmarkEnd w:id="1524"/>
      <w:r>
        <w:rPr>
          <w:b w:val="0"/>
          <w:color w:val="414042"/>
        </w:rPr>
        <w:t>.</w:t>
      </w:r>
      <w:r>
        <w:rPr>
          <w:rFonts w:ascii="Calibri"/>
          <w:color w:val="414042"/>
          <w:position w:val="8"/>
          <w:sz w:val="14"/>
        </w:rPr>
        <w:t>313 </w:t>
      </w:r>
      <w:r>
        <w:rPr>
          <w:b w:val="0"/>
          <w:color w:val="414042"/>
        </w:rPr>
        <w:t>He says he received about $109,000 after legal</w:t>
      </w:r>
      <w:r>
        <w:rPr>
          <w:b w:val="0"/>
          <w:color w:val="414042"/>
          <w:spacing w:val="-36"/>
        </w:rPr>
        <w:t> </w:t>
      </w:r>
      <w:r>
        <w:rPr>
          <w:b w:val="0"/>
          <w:color w:val="414042"/>
        </w:rPr>
        <w:t>costs.</w:t>
      </w:r>
      <w:bookmarkStart w:name="314" w:id="1525"/>
      <w:bookmarkEnd w:id="1525"/>
      <w:r>
        <w:rPr>
          <w:b w:val="0"/>
          <w:color w:val="414042"/>
        </w:rPr>
      </w:r>
      <w:r>
        <w:rPr>
          <w:rFonts w:ascii="Calibri"/>
          <w:color w:val="414042"/>
          <w:position w:val="8"/>
          <w:sz w:val="14"/>
        </w:rPr>
        <w:t>314</w:t>
      </w:r>
      <w:r>
        <w:rPr>
          <w:rFonts w:ascii="Calibri"/>
          <w:sz w:val="14"/>
        </w:rPr>
      </w:r>
    </w:p>
    <w:p>
      <w:pPr>
        <w:spacing w:line="240" w:lineRule="auto" w:before="0"/>
        <w:ind w:right="0"/>
        <w:rPr>
          <w:rFonts w:ascii="Calibri" w:hAnsi="Calibri" w:cs="Calibri" w:eastAsia="Calibri" w:hint="default"/>
          <w:sz w:val="24"/>
          <w:szCs w:val="24"/>
        </w:rPr>
      </w:pPr>
    </w:p>
    <w:p>
      <w:pPr>
        <w:spacing w:line="240" w:lineRule="auto" w:before="7"/>
        <w:ind w:right="0"/>
        <w:rPr>
          <w:rFonts w:ascii="Calibri" w:hAnsi="Calibri" w:cs="Calibri" w:eastAsia="Calibri" w:hint="default"/>
          <w:sz w:val="22"/>
          <w:szCs w:val="22"/>
        </w:rPr>
      </w:pPr>
    </w:p>
    <w:p>
      <w:pPr>
        <w:pStyle w:val="Heading4"/>
        <w:spacing w:line="240" w:lineRule="auto"/>
        <w:ind w:right="0"/>
        <w:jc w:val="left"/>
        <w:rPr>
          <w:b w:val="0"/>
          <w:bCs w:val="0"/>
        </w:rPr>
      </w:pPr>
      <w:bookmarkStart w:name="Conclusions " w:id="1526"/>
      <w:bookmarkEnd w:id="1526"/>
      <w:r>
        <w:rPr>
          <w:b w:val="0"/>
        </w:rPr>
      </w:r>
      <w:r>
        <w:rPr>
          <w:color w:val="004C8F"/>
        </w:rPr>
        <w:t>Conclusions</w:t>
      </w:r>
      <w:r>
        <w:rPr>
          <w:b w:val="0"/>
        </w:rPr>
      </w:r>
    </w:p>
    <w:p>
      <w:pPr>
        <w:spacing w:line="240" w:lineRule="auto" w:before="10"/>
        <w:ind w:right="0"/>
        <w:rPr>
          <w:rFonts w:ascii="Calibri" w:hAnsi="Calibri" w:cs="Calibri" w:eastAsia="Calibri" w:hint="default"/>
          <w:b/>
          <w:bCs/>
          <w:sz w:val="23"/>
          <w:szCs w:val="23"/>
        </w:rPr>
      </w:pPr>
    </w:p>
    <w:p>
      <w:pPr>
        <w:pStyle w:val="BodyText"/>
        <w:spacing w:line="244" w:lineRule="auto"/>
        <w:ind w:right="1199"/>
        <w:jc w:val="left"/>
      </w:pPr>
      <w:bookmarkStart w:name="The first issue to be resolved is whethe" w:id="1527"/>
      <w:bookmarkEnd w:id="1527"/>
      <w:r>
        <w:rPr/>
      </w:r>
      <w:r>
        <w:rPr>
          <w:b w:val="0"/>
          <w:color w:val="414042"/>
        </w:rPr>
        <w:t>The</w:t>
      </w:r>
      <w:r>
        <w:rPr>
          <w:b w:val="0"/>
          <w:color w:val="414042"/>
          <w:spacing w:val="-3"/>
        </w:rPr>
        <w:t> </w:t>
      </w:r>
      <w:r>
        <w:rPr>
          <w:b w:val="0"/>
          <w:color w:val="414042"/>
        </w:rPr>
        <w:t>first</w:t>
      </w:r>
      <w:r>
        <w:rPr>
          <w:b w:val="0"/>
          <w:color w:val="414042"/>
          <w:spacing w:val="-3"/>
        </w:rPr>
        <w:t> </w:t>
      </w:r>
      <w:r>
        <w:rPr>
          <w:b w:val="0"/>
          <w:color w:val="414042"/>
        </w:rPr>
        <w:t>issue</w:t>
      </w:r>
      <w:r>
        <w:rPr>
          <w:b w:val="0"/>
          <w:color w:val="414042"/>
          <w:spacing w:val="-3"/>
        </w:rPr>
        <w:t> </w:t>
      </w:r>
      <w:r>
        <w:rPr>
          <w:b w:val="0"/>
          <w:color w:val="414042"/>
        </w:rPr>
        <w:t>to</w:t>
      </w:r>
      <w:r>
        <w:rPr>
          <w:b w:val="0"/>
          <w:color w:val="414042"/>
          <w:spacing w:val="-3"/>
        </w:rPr>
        <w:t> </w:t>
      </w:r>
      <w:r>
        <w:rPr>
          <w:b w:val="0"/>
          <w:color w:val="414042"/>
        </w:rPr>
        <w:t>be</w:t>
      </w:r>
      <w:r>
        <w:rPr>
          <w:b w:val="0"/>
          <w:color w:val="414042"/>
          <w:spacing w:val="-3"/>
        </w:rPr>
        <w:t> </w:t>
      </w:r>
      <w:r>
        <w:rPr>
          <w:b w:val="0"/>
          <w:color w:val="414042"/>
        </w:rPr>
        <w:t>resolved</w:t>
      </w:r>
      <w:r>
        <w:rPr>
          <w:b w:val="0"/>
          <w:color w:val="414042"/>
          <w:spacing w:val="-3"/>
        </w:rPr>
        <w:t> </w:t>
      </w:r>
      <w:r>
        <w:rPr>
          <w:b w:val="0"/>
          <w:color w:val="414042"/>
        </w:rPr>
        <w:t>is</w:t>
      </w:r>
      <w:r>
        <w:rPr>
          <w:b w:val="0"/>
          <w:color w:val="414042"/>
          <w:spacing w:val="-3"/>
        </w:rPr>
        <w:t> </w:t>
      </w:r>
      <w:r>
        <w:rPr>
          <w:b w:val="0"/>
          <w:color w:val="414042"/>
        </w:rPr>
        <w:t>whether</w:t>
      </w:r>
      <w:r>
        <w:rPr>
          <w:b w:val="0"/>
          <w:color w:val="414042"/>
          <w:spacing w:val="-3"/>
        </w:rPr>
        <w:t> </w:t>
      </w:r>
      <w:r>
        <w:rPr>
          <w:b w:val="0"/>
          <w:color w:val="414042"/>
        </w:rPr>
        <w:t>Mr</w:t>
      </w:r>
      <w:r>
        <w:rPr>
          <w:b w:val="0"/>
          <w:color w:val="414042"/>
          <w:spacing w:val="-3"/>
        </w:rPr>
        <w:t> </w:t>
      </w:r>
      <w:r>
        <w:rPr>
          <w:b w:val="0"/>
          <w:color w:val="414042"/>
        </w:rPr>
        <w:t>De</w:t>
      </w:r>
      <w:r>
        <w:rPr>
          <w:b w:val="0"/>
          <w:color w:val="414042"/>
          <w:spacing w:val="-3"/>
        </w:rPr>
        <w:t> </w:t>
      </w:r>
      <w:r>
        <w:rPr>
          <w:b w:val="0"/>
          <w:color w:val="414042"/>
        </w:rPr>
        <w:t>Marco</w:t>
      </w:r>
      <w:r>
        <w:rPr>
          <w:b w:val="0"/>
          <w:color w:val="414042"/>
          <w:spacing w:val="-3"/>
        </w:rPr>
        <w:t> </w:t>
      </w:r>
      <w:r>
        <w:rPr>
          <w:b w:val="0"/>
          <w:color w:val="414042"/>
        </w:rPr>
        <w:t>told</w:t>
      </w:r>
      <w:r>
        <w:rPr>
          <w:b w:val="0"/>
          <w:color w:val="414042"/>
          <w:spacing w:val="-3"/>
        </w:rPr>
        <w:t> </w:t>
      </w:r>
      <w:r>
        <w:rPr>
          <w:b w:val="0"/>
          <w:color w:val="414042"/>
        </w:rPr>
        <w:t>Mr</w:t>
      </w:r>
      <w:r>
        <w:rPr>
          <w:b w:val="0"/>
          <w:color w:val="414042"/>
          <w:spacing w:val="-3"/>
        </w:rPr>
        <w:t> </w:t>
      </w:r>
      <w:r>
        <w:rPr>
          <w:b w:val="0"/>
          <w:color w:val="414042"/>
        </w:rPr>
        <w:t>Doyle,</w:t>
      </w:r>
      <w:r>
        <w:rPr>
          <w:b w:val="0"/>
          <w:color w:val="414042"/>
          <w:spacing w:val="-3"/>
        </w:rPr>
        <w:t> </w:t>
      </w:r>
      <w:r>
        <w:rPr>
          <w:b w:val="0"/>
          <w:color w:val="414042"/>
        </w:rPr>
        <w:t>the</w:t>
      </w:r>
      <w:r>
        <w:rPr>
          <w:b w:val="0"/>
          <w:color w:val="414042"/>
          <w:spacing w:val="-3"/>
        </w:rPr>
        <w:t> </w:t>
      </w:r>
      <w:r>
        <w:rPr>
          <w:b w:val="0"/>
          <w:color w:val="414042"/>
        </w:rPr>
        <w:t>year</w:t>
      </w:r>
      <w:r>
        <w:rPr>
          <w:b w:val="0"/>
          <w:color w:val="414042"/>
          <w:spacing w:val="-3"/>
        </w:rPr>
        <w:t> </w:t>
      </w:r>
      <w:r>
        <w:rPr>
          <w:b w:val="0"/>
          <w:color w:val="414042"/>
        </w:rPr>
        <w:t>12</w:t>
      </w:r>
      <w:r>
        <w:rPr>
          <w:b w:val="0"/>
          <w:color w:val="414042"/>
          <w:spacing w:val="-3"/>
        </w:rPr>
        <w:t> </w:t>
      </w:r>
      <w:r>
        <w:rPr>
          <w:b w:val="0"/>
          <w:color w:val="414042"/>
        </w:rPr>
        <w:t>form</w:t>
      </w:r>
      <w:r>
        <w:rPr>
          <w:b w:val="0"/>
          <w:color w:val="414042"/>
          <w:spacing w:val="-3"/>
        </w:rPr>
        <w:t> </w:t>
      </w:r>
      <w:r>
        <w:rPr>
          <w:b w:val="0"/>
          <w:color w:val="414042"/>
        </w:rPr>
        <w:t>master </w:t>
      </w:r>
      <w:r>
        <w:rPr>
          <w:b w:val="0"/>
          <w:color w:val="414042"/>
        </w:rPr>
        <w:t>and a lay teacher in 1986,</w:t>
      </w:r>
      <w:r>
        <w:rPr>
          <w:b w:val="0"/>
          <w:color w:val="414042"/>
          <w:spacing w:val="-8"/>
        </w:rPr>
        <w:t> </w:t>
      </w:r>
      <w:r>
        <w:rPr>
          <w:b w:val="0"/>
          <w:color w:val="414042"/>
        </w:rPr>
        <w:t>about:</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1"/>
          <w:numId w:val="10"/>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bookmarkStart w:name="• " w:id="1528"/>
      <w:bookmarkEnd w:id="1528"/>
      <w:r>
        <w:rPr/>
      </w:r>
      <w:bookmarkStart w:name="being sexually assaulted by Brother Chut" w:id="1529"/>
      <w:bookmarkEnd w:id="1529"/>
      <w:r>
        <w:rPr/>
      </w:r>
      <w:bookmarkStart w:name="being sexually assaulted by Brother Chut" w:id="1530"/>
      <w:bookmarkEnd w:id="1530"/>
      <w:r>
        <w:rPr>
          <w:rFonts w:ascii="Calibri Light"/>
          <w:b w:val="0"/>
          <w:color w:val="414042"/>
          <w:sz w:val="24"/>
        </w:rPr>
        <w:t>being</w:t>
      </w:r>
      <w:r>
        <w:rPr>
          <w:rFonts w:ascii="Calibri Light"/>
          <w:b w:val="0"/>
          <w:color w:val="414042"/>
          <w:sz w:val="24"/>
        </w:rPr>
        <w:t> sexually assaulted by Brother Chute in the</w:t>
      </w:r>
      <w:r>
        <w:rPr>
          <w:rFonts w:ascii="Calibri Light"/>
          <w:b w:val="0"/>
          <w:color w:val="414042"/>
          <w:spacing w:val="-35"/>
          <w:sz w:val="24"/>
        </w:rPr>
        <w:t> </w:t>
      </w:r>
      <w:r>
        <w:rPr>
          <w:rFonts w:ascii="Calibri Light"/>
          <w:b w:val="0"/>
          <w:color w:val="414042"/>
          <w:sz w:val="24"/>
        </w:rPr>
        <w:t>storeroom</w:t>
      </w:r>
      <w:r>
        <w:rPr>
          <w:rFonts w:ascii="Calibri Light"/>
          <w:sz w:val="24"/>
        </w:rPr>
      </w:r>
    </w:p>
    <w:p>
      <w:pPr>
        <w:pStyle w:val="ListParagraph"/>
        <w:numPr>
          <w:ilvl w:val="1"/>
          <w:numId w:val="10"/>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1531"/>
      <w:bookmarkEnd w:id="1531"/>
      <w:r>
        <w:rPr/>
      </w:r>
      <w:bookmarkStart w:name="his concern for a year 7 student. " w:id="1532"/>
      <w:bookmarkEnd w:id="1532"/>
      <w:r>
        <w:rPr/>
      </w:r>
      <w:bookmarkStart w:name="his concern for a year 7 student. " w:id="1533"/>
      <w:bookmarkEnd w:id="1533"/>
      <w:r>
        <w:rPr>
          <w:rFonts w:ascii="Calibri Light"/>
          <w:b w:val="0"/>
          <w:color w:val="414042"/>
          <w:sz w:val="24"/>
        </w:rPr>
        <w:t>his</w:t>
      </w:r>
      <w:r>
        <w:rPr>
          <w:rFonts w:ascii="Calibri Light"/>
          <w:b w:val="0"/>
          <w:color w:val="414042"/>
          <w:sz w:val="24"/>
        </w:rPr>
        <w:t> concern for a year 7</w:t>
      </w:r>
      <w:r>
        <w:rPr>
          <w:rFonts w:ascii="Calibri Light"/>
          <w:b w:val="0"/>
          <w:color w:val="414042"/>
          <w:spacing w:val="-18"/>
          <w:sz w:val="24"/>
        </w:rPr>
        <w:t> </w:t>
      </w:r>
      <w:r>
        <w:rPr>
          <w:rFonts w:ascii="Calibri Light"/>
          <w:b w:val="0"/>
          <w:color w:val="414042"/>
          <w:sz w:val="24"/>
        </w:rPr>
        <w:t>student.</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548"/>
        <w:jc w:val="left"/>
      </w:pPr>
      <w:bookmarkStart w:name="Mr De Marco gave a statement to the Roya" w:id="1534"/>
      <w:bookmarkEnd w:id="1534"/>
      <w:r>
        <w:rPr/>
      </w:r>
      <w:r>
        <w:rPr>
          <w:b w:val="0"/>
          <w:color w:val="414042"/>
        </w:rPr>
        <w:t>Mr De Marco </w:t>
      </w:r>
      <w:r>
        <w:rPr>
          <w:b w:val="0"/>
          <w:color w:val="414042"/>
          <w:spacing w:val="-4"/>
        </w:rPr>
        <w:t>gave </w:t>
      </w:r>
      <w:r>
        <w:rPr>
          <w:b w:val="0"/>
          <w:color w:val="414042"/>
        </w:rPr>
        <w:t>a statement to the </w:t>
      </w:r>
      <w:r>
        <w:rPr>
          <w:b w:val="0"/>
          <w:color w:val="414042"/>
          <w:spacing w:val="-3"/>
        </w:rPr>
        <w:t>Royal </w:t>
      </w:r>
      <w:r>
        <w:rPr>
          <w:b w:val="0"/>
          <w:color w:val="414042"/>
        </w:rPr>
        <w:t>Commission to this effect and </w:t>
      </w:r>
      <w:r>
        <w:rPr>
          <w:b w:val="0"/>
          <w:color w:val="414042"/>
          <w:spacing w:val="-4"/>
        </w:rPr>
        <w:t>gave </w:t>
      </w:r>
      <w:r>
        <w:rPr>
          <w:b w:val="0"/>
          <w:color w:val="414042"/>
        </w:rPr>
        <w:t>oral evidence </w:t>
      </w:r>
      <w:r>
        <w:rPr>
          <w:b w:val="0"/>
          <w:color w:val="414042"/>
        </w:rPr>
        <w:t>consistent</w:t>
      </w:r>
      <w:r>
        <w:rPr>
          <w:b w:val="0"/>
          <w:color w:val="414042"/>
          <w:spacing w:val="-4"/>
        </w:rPr>
        <w:t> </w:t>
      </w:r>
      <w:r>
        <w:rPr>
          <w:b w:val="0"/>
          <w:color w:val="414042"/>
        </w:rPr>
        <w:t>with</w:t>
      </w:r>
      <w:r>
        <w:rPr>
          <w:b w:val="0"/>
          <w:color w:val="414042"/>
          <w:spacing w:val="-4"/>
        </w:rPr>
        <w:t> </w:t>
      </w:r>
      <w:r>
        <w:rPr>
          <w:b w:val="0"/>
          <w:color w:val="414042"/>
        </w:rPr>
        <w:t>his</w:t>
      </w:r>
      <w:r>
        <w:rPr>
          <w:b w:val="0"/>
          <w:color w:val="414042"/>
          <w:spacing w:val="-4"/>
        </w:rPr>
        <w:t> </w:t>
      </w:r>
      <w:r>
        <w:rPr>
          <w:b w:val="0"/>
          <w:color w:val="414042"/>
        </w:rPr>
        <w:t>statement.</w:t>
      </w:r>
      <w:r>
        <w:rPr>
          <w:b w:val="0"/>
          <w:color w:val="414042"/>
          <w:spacing w:val="-4"/>
        </w:rPr>
        <w:t> </w:t>
      </w:r>
      <w:r>
        <w:rPr>
          <w:b w:val="0"/>
          <w:color w:val="414042"/>
        </w:rPr>
        <w:t>He</w:t>
      </w:r>
      <w:r>
        <w:rPr>
          <w:b w:val="0"/>
          <w:color w:val="414042"/>
          <w:spacing w:val="-4"/>
        </w:rPr>
        <w:t> </w:t>
      </w:r>
      <w:r>
        <w:rPr>
          <w:b w:val="0"/>
          <w:color w:val="414042"/>
        </w:rPr>
        <w:t>was</w:t>
      </w:r>
      <w:r>
        <w:rPr>
          <w:b w:val="0"/>
          <w:color w:val="414042"/>
          <w:spacing w:val="-4"/>
        </w:rPr>
        <w:t> </w:t>
      </w:r>
      <w:r>
        <w:rPr>
          <w:b w:val="0"/>
          <w:color w:val="414042"/>
        </w:rPr>
        <w:t>an</w:t>
      </w:r>
      <w:r>
        <w:rPr>
          <w:b w:val="0"/>
          <w:color w:val="414042"/>
          <w:spacing w:val="-4"/>
        </w:rPr>
        <w:t> </w:t>
      </w:r>
      <w:r>
        <w:rPr>
          <w:b w:val="0"/>
          <w:color w:val="414042"/>
        </w:rPr>
        <w:t>impressive</w:t>
      </w:r>
      <w:r>
        <w:rPr>
          <w:b w:val="0"/>
          <w:color w:val="414042"/>
          <w:spacing w:val="-4"/>
        </w:rPr>
        <w:t> </w:t>
      </w:r>
      <w:r>
        <w:rPr>
          <w:b w:val="0"/>
          <w:color w:val="414042"/>
        </w:rPr>
        <w:t>witness</w:t>
      </w:r>
      <w:r>
        <w:rPr>
          <w:b w:val="0"/>
          <w:color w:val="414042"/>
          <w:spacing w:val="-4"/>
        </w:rPr>
        <w:t> </w:t>
      </w:r>
      <w:r>
        <w:rPr>
          <w:b w:val="0"/>
          <w:color w:val="414042"/>
        </w:rPr>
        <w:t>and</w:t>
      </w:r>
      <w:r>
        <w:rPr>
          <w:b w:val="0"/>
          <w:color w:val="414042"/>
          <w:spacing w:val="-4"/>
        </w:rPr>
        <w:t> </w:t>
      </w:r>
      <w:r>
        <w:rPr>
          <w:b w:val="0"/>
          <w:color w:val="414042"/>
        </w:rPr>
        <w:t>we</w:t>
      </w:r>
      <w:r>
        <w:rPr>
          <w:b w:val="0"/>
          <w:color w:val="414042"/>
          <w:spacing w:val="-4"/>
        </w:rPr>
        <w:t> </w:t>
      </w:r>
      <w:r>
        <w:rPr>
          <w:b w:val="0"/>
          <w:color w:val="414042"/>
        </w:rPr>
        <w:t>are</w:t>
      </w:r>
      <w:r>
        <w:rPr>
          <w:b w:val="0"/>
          <w:color w:val="414042"/>
          <w:spacing w:val="-4"/>
        </w:rPr>
        <w:t> </w:t>
      </w:r>
      <w:r>
        <w:rPr>
          <w:b w:val="0"/>
          <w:color w:val="414042"/>
        </w:rPr>
        <w:t>satisfied</w:t>
      </w:r>
      <w:r>
        <w:rPr>
          <w:b w:val="0"/>
          <w:color w:val="414042"/>
          <w:spacing w:val="-4"/>
        </w:rPr>
        <w:t> </w:t>
      </w:r>
      <w:r>
        <w:rPr>
          <w:b w:val="0"/>
          <w:color w:val="414042"/>
        </w:rPr>
        <w:t>he</w:t>
      </w:r>
      <w:r>
        <w:rPr>
          <w:b w:val="0"/>
          <w:color w:val="414042"/>
          <w:spacing w:val="-4"/>
        </w:rPr>
        <w:t> gave </w:t>
      </w:r>
      <w:r>
        <w:rPr>
          <w:b w:val="0"/>
          <w:color w:val="414042"/>
        </w:rPr>
        <w:t>e</w:t>
      </w:r>
      <w:bookmarkStart w:name=" " w:id="1535"/>
      <w:bookmarkEnd w:id="1535"/>
      <w:r>
        <w:rPr>
          <w:b w:val="0"/>
          <w:color w:val="414042"/>
        </w:rPr>
        <w:t>vidence</w:t>
      </w:r>
      <w:r>
        <w:rPr>
          <w:b w:val="0"/>
          <w:color w:val="414042"/>
        </w:rPr>
        <w:t> </w:t>
      </w:r>
      <w:r>
        <w:rPr>
          <w:b w:val="0"/>
          <w:color w:val="414042"/>
        </w:rPr>
        <w:t>consistent with his memory of the</w:t>
      </w:r>
      <w:r>
        <w:rPr>
          <w:b w:val="0"/>
          <w:color w:val="414042"/>
          <w:spacing w:val="-19"/>
        </w:rPr>
        <w:t> </w:t>
      </w:r>
      <w:r>
        <w:rPr>
          <w:b w:val="0"/>
          <w:color w:val="414042"/>
        </w:rPr>
        <w:t>events.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126"/>
        <w:jc w:val="left"/>
      </w:pPr>
      <w:bookmarkStart w:name="Mr De Marco’s account is consistent with" w:id="1536"/>
      <w:bookmarkEnd w:id="1536"/>
      <w:r>
        <w:rPr/>
      </w:r>
      <w:r>
        <w:rPr>
          <w:b w:val="0"/>
          <w:bCs w:val="0"/>
          <w:color w:val="414042"/>
        </w:rPr>
        <w:t>Mr De </w:t>
      </w:r>
      <w:r>
        <w:rPr>
          <w:b w:val="0"/>
          <w:bCs w:val="0"/>
          <w:color w:val="414042"/>
          <w:spacing w:val="-4"/>
        </w:rPr>
        <w:t>Marco’s </w:t>
      </w:r>
      <w:r>
        <w:rPr>
          <w:b w:val="0"/>
          <w:bCs w:val="0"/>
          <w:color w:val="414042"/>
        </w:rPr>
        <w:t>account is consistent with Brother </w:t>
      </w:r>
      <w:r>
        <w:rPr>
          <w:b w:val="0"/>
          <w:bCs w:val="0"/>
          <w:color w:val="414042"/>
          <w:spacing w:val="-5"/>
        </w:rPr>
        <w:t>Turton’s </w:t>
      </w:r>
      <w:r>
        <w:rPr>
          <w:b w:val="0"/>
          <w:bCs w:val="0"/>
          <w:color w:val="414042"/>
        </w:rPr>
        <w:t>note completed </w:t>
      </w:r>
      <w:r>
        <w:rPr>
          <w:b w:val="0"/>
          <w:bCs w:val="0"/>
          <w:color w:val="414042"/>
          <w:spacing w:val="-3"/>
        </w:rPr>
        <w:t>before </w:t>
      </w:r>
      <w:r>
        <w:rPr>
          <w:b w:val="0"/>
          <w:bCs w:val="0"/>
          <w:color w:val="414042"/>
        </w:rPr>
        <w:t>the end of </w:t>
      </w:r>
      <w:r>
        <w:rPr>
          <w:b w:val="0"/>
          <w:bCs w:val="0"/>
          <w:color w:val="414042"/>
        </w:rPr>
        <w:t>November</w:t>
      </w:r>
      <w:r>
        <w:rPr>
          <w:b w:val="0"/>
          <w:bCs w:val="0"/>
          <w:color w:val="414042"/>
          <w:spacing w:val="-3"/>
        </w:rPr>
        <w:t> </w:t>
      </w:r>
      <w:r>
        <w:rPr>
          <w:b w:val="0"/>
          <w:bCs w:val="0"/>
          <w:color w:val="414042"/>
        </w:rPr>
        <w:t>1993</w:t>
      </w:r>
      <w:r>
        <w:rPr>
          <w:b w:val="0"/>
          <w:bCs w:val="0"/>
          <w:color w:val="414042"/>
          <w:spacing w:val="-3"/>
        </w:rPr>
        <w:t> </w:t>
      </w:r>
      <w:r>
        <w:rPr>
          <w:b w:val="0"/>
          <w:bCs w:val="0"/>
          <w:color w:val="414042"/>
        </w:rPr>
        <w:t>in</w:t>
      </w:r>
      <w:r>
        <w:rPr>
          <w:b w:val="0"/>
          <w:bCs w:val="0"/>
          <w:color w:val="414042"/>
          <w:spacing w:val="-3"/>
        </w:rPr>
        <w:t> </w:t>
      </w:r>
      <w:r>
        <w:rPr>
          <w:b w:val="0"/>
          <w:bCs w:val="0"/>
          <w:color w:val="414042"/>
        </w:rPr>
        <w:t>so</w:t>
      </w:r>
      <w:r>
        <w:rPr>
          <w:b w:val="0"/>
          <w:bCs w:val="0"/>
          <w:color w:val="414042"/>
          <w:spacing w:val="-3"/>
        </w:rPr>
        <w:t> </w:t>
      </w:r>
      <w:r>
        <w:rPr>
          <w:b w:val="0"/>
          <w:bCs w:val="0"/>
          <w:color w:val="414042"/>
        </w:rPr>
        <w:t>far</w:t>
      </w:r>
      <w:r>
        <w:rPr>
          <w:b w:val="0"/>
          <w:bCs w:val="0"/>
          <w:color w:val="414042"/>
          <w:spacing w:val="-3"/>
        </w:rPr>
        <w:t> </w:t>
      </w:r>
      <w:r>
        <w:rPr>
          <w:b w:val="0"/>
          <w:bCs w:val="0"/>
          <w:color w:val="414042"/>
        </w:rPr>
        <w:t>as</w:t>
      </w:r>
      <w:r>
        <w:rPr>
          <w:b w:val="0"/>
          <w:bCs w:val="0"/>
          <w:color w:val="414042"/>
          <w:spacing w:val="-3"/>
        </w:rPr>
        <w:t> </w:t>
      </w:r>
      <w:r>
        <w:rPr>
          <w:b w:val="0"/>
          <w:bCs w:val="0"/>
          <w:color w:val="414042"/>
        </w:rPr>
        <w:t>it</w:t>
      </w:r>
      <w:r>
        <w:rPr>
          <w:b w:val="0"/>
          <w:bCs w:val="0"/>
          <w:color w:val="414042"/>
          <w:spacing w:val="-3"/>
        </w:rPr>
        <w:t> </w:t>
      </w:r>
      <w:r>
        <w:rPr>
          <w:b w:val="0"/>
          <w:bCs w:val="0"/>
          <w:color w:val="414042"/>
        </w:rPr>
        <w:t>records</w:t>
      </w:r>
      <w:r>
        <w:rPr>
          <w:b w:val="0"/>
          <w:bCs w:val="0"/>
          <w:color w:val="414042"/>
          <w:spacing w:val="-3"/>
        </w:rPr>
        <w:t> </w:t>
      </w:r>
      <w:r>
        <w:rPr>
          <w:b w:val="0"/>
          <w:bCs w:val="0"/>
          <w:color w:val="414042"/>
        </w:rPr>
        <w:t>that</w:t>
      </w:r>
      <w:r>
        <w:rPr>
          <w:b w:val="0"/>
          <w:bCs w:val="0"/>
          <w:color w:val="414042"/>
          <w:spacing w:val="-3"/>
        </w:rPr>
        <w:t> </w:t>
      </w:r>
      <w:r>
        <w:rPr>
          <w:b w:val="0"/>
          <w:bCs w:val="0"/>
          <w:color w:val="414042"/>
        </w:rPr>
        <w:t>Brother</w:t>
      </w:r>
      <w:r>
        <w:rPr>
          <w:b w:val="0"/>
          <w:bCs w:val="0"/>
          <w:color w:val="414042"/>
          <w:spacing w:val="-3"/>
        </w:rPr>
        <w:t> </w:t>
      </w:r>
      <w:r>
        <w:rPr>
          <w:b w:val="0"/>
          <w:bCs w:val="0"/>
          <w:color w:val="414042"/>
          <w:spacing w:val="-4"/>
        </w:rPr>
        <w:t>Turton</w:t>
      </w:r>
      <w:r>
        <w:rPr>
          <w:b w:val="0"/>
          <w:bCs w:val="0"/>
          <w:color w:val="414042"/>
          <w:spacing w:val="-3"/>
        </w:rPr>
        <w:t> </w:t>
      </w:r>
      <w:r>
        <w:rPr>
          <w:b w:val="0"/>
          <w:bCs w:val="0"/>
          <w:color w:val="414042"/>
        </w:rPr>
        <w:t>was</w:t>
      </w:r>
      <w:r>
        <w:rPr>
          <w:b w:val="0"/>
          <w:bCs w:val="0"/>
          <w:color w:val="414042"/>
          <w:spacing w:val="-3"/>
        </w:rPr>
        <w:t> </w:t>
      </w:r>
      <w:r>
        <w:rPr>
          <w:b w:val="0"/>
          <w:bCs w:val="0"/>
          <w:color w:val="414042"/>
        </w:rPr>
        <w:t>told</w:t>
      </w:r>
      <w:r>
        <w:rPr>
          <w:b w:val="0"/>
          <w:bCs w:val="0"/>
          <w:color w:val="414042"/>
          <w:spacing w:val="-3"/>
        </w:rPr>
        <w:t> </w:t>
      </w:r>
      <w:r>
        <w:rPr>
          <w:b w:val="0"/>
          <w:bCs w:val="0"/>
          <w:color w:val="414042"/>
        </w:rPr>
        <w:t>that</w:t>
      </w:r>
      <w:r>
        <w:rPr>
          <w:b w:val="0"/>
          <w:bCs w:val="0"/>
          <w:color w:val="414042"/>
          <w:spacing w:val="-3"/>
        </w:rPr>
        <w:t> </w:t>
      </w:r>
      <w:r>
        <w:rPr>
          <w:b w:val="0"/>
          <w:bCs w:val="0"/>
          <w:color w:val="414042"/>
        </w:rPr>
        <w:t>‘Damian</w:t>
      </w:r>
      <w:r>
        <w:rPr>
          <w:b w:val="0"/>
          <w:bCs w:val="0"/>
          <w:color w:val="414042"/>
          <w:spacing w:val="-3"/>
        </w:rPr>
        <w:t> </w:t>
      </w:r>
      <w:r>
        <w:rPr>
          <w:b w:val="0"/>
          <w:bCs w:val="0"/>
          <w:color w:val="414042"/>
        </w:rPr>
        <w:t>spoke</w:t>
      </w:r>
      <w:r>
        <w:rPr>
          <w:b w:val="0"/>
          <w:bCs w:val="0"/>
          <w:color w:val="414042"/>
          <w:spacing w:val="-3"/>
        </w:rPr>
        <w:t> </w:t>
      </w:r>
      <w:r>
        <w:rPr>
          <w:b w:val="0"/>
          <w:bCs w:val="0"/>
          <w:color w:val="414042"/>
        </w:rPr>
        <w:t>to</w:t>
      </w:r>
      <w:r>
        <w:rPr>
          <w:b w:val="0"/>
          <w:bCs w:val="0"/>
          <w:color w:val="414042"/>
          <w:spacing w:val="-3"/>
        </w:rPr>
        <w:t> </w:t>
      </w:r>
      <w:r>
        <w:rPr>
          <w:b w:val="0"/>
          <w:bCs w:val="0"/>
          <w:color w:val="414042"/>
        </w:rPr>
        <w:t>a</w:t>
      </w:r>
      <w:r>
        <w:rPr>
          <w:b w:val="0"/>
          <w:bCs w:val="0"/>
          <w:color w:val="414042"/>
          <w:spacing w:val="-3"/>
        </w:rPr>
        <w:t> </w:t>
      </w:r>
      <w:r>
        <w:rPr>
          <w:b w:val="0"/>
          <w:bCs w:val="0"/>
          <w:color w:val="414042"/>
        </w:rPr>
        <w:t>lay </w:t>
      </w:r>
      <w:r>
        <w:rPr>
          <w:b w:val="0"/>
          <w:bCs w:val="0"/>
          <w:color w:val="414042"/>
        </w:rPr>
        <w:t>teacher in </w:t>
      </w:r>
      <w:r>
        <w:rPr>
          <w:b w:val="0"/>
          <w:bCs w:val="0"/>
          <w:color w:val="414042"/>
          <w:spacing w:val="-5"/>
        </w:rPr>
        <w:t>Year</w:t>
      </w:r>
      <w:r>
        <w:rPr>
          <w:b w:val="0"/>
          <w:bCs w:val="0"/>
          <w:color w:val="414042"/>
        </w:rPr>
        <w:t> </w:t>
      </w:r>
      <w:r>
        <w:rPr>
          <w:b w:val="0"/>
          <w:bCs w:val="0"/>
          <w:color w:val="414042"/>
          <w:spacing w:val="-6"/>
        </w:rPr>
        <w:t>12’.</w:t>
      </w:r>
      <w:r>
        <w:rPr>
          <w:spacing w:val="-6"/>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Mr De Marco’s account is also consistent" w:id="1537"/>
      <w:bookmarkEnd w:id="1537"/>
      <w:r>
        <w:rPr/>
      </w:r>
      <w:r>
        <w:rPr>
          <w:b w:val="0"/>
          <w:bCs w:val="0"/>
          <w:color w:val="414042"/>
        </w:rPr>
        <w:t>Mr De </w:t>
      </w:r>
      <w:r>
        <w:rPr>
          <w:b w:val="0"/>
          <w:bCs w:val="0"/>
          <w:color w:val="414042"/>
          <w:spacing w:val="-4"/>
        </w:rPr>
        <w:t>Marco’s </w:t>
      </w:r>
      <w:r>
        <w:rPr>
          <w:b w:val="0"/>
          <w:bCs w:val="0"/>
          <w:color w:val="414042"/>
        </w:rPr>
        <w:t>account is also consistent with what he told two</w:t>
      </w:r>
      <w:r>
        <w:rPr>
          <w:b w:val="0"/>
          <w:bCs w:val="0"/>
          <w:color w:val="414042"/>
          <w:spacing w:val="-31"/>
        </w:rPr>
        <w:t> </w:t>
      </w:r>
      <w:r>
        <w:rPr>
          <w:b w:val="0"/>
          <w:bCs w:val="0"/>
          <w:color w:val="414042"/>
        </w:rPr>
        <w:t>psychiatrists.</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1016"/>
        <w:jc w:val="left"/>
      </w:pPr>
      <w:bookmarkStart w:name="Mr Doyle gave evidence that he had no re" w:id="1538"/>
      <w:bookmarkEnd w:id="1538"/>
      <w:r>
        <w:rPr/>
      </w:r>
      <w:r>
        <w:rPr>
          <w:b w:val="0"/>
          <w:color w:val="414042"/>
        </w:rPr>
        <w:t>Mr Doyle </w:t>
      </w:r>
      <w:r>
        <w:rPr>
          <w:b w:val="0"/>
          <w:color w:val="414042"/>
          <w:spacing w:val="-4"/>
        </w:rPr>
        <w:t>gave </w:t>
      </w:r>
      <w:r>
        <w:rPr>
          <w:b w:val="0"/>
          <w:color w:val="414042"/>
        </w:rPr>
        <w:t>evidence that he had no recollection of Mr De Marco making a complaint to</w:t>
      </w:r>
      <w:r>
        <w:rPr>
          <w:b w:val="0"/>
          <w:color w:val="414042"/>
          <w:spacing w:val="-23"/>
        </w:rPr>
        <w:t> </w:t>
      </w:r>
      <w:r>
        <w:rPr>
          <w:b w:val="0"/>
          <w:color w:val="414042"/>
        </w:rPr>
        <w:t>him </w:t>
      </w:r>
      <w:r>
        <w:rPr>
          <w:b w:val="0"/>
          <w:color w:val="414042"/>
        </w:rPr>
        <w:t>and he did not believe he would </w:t>
      </w:r>
      <w:r>
        <w:rPr>
          <w:b w:val="0"/>
          <w:color w:val="414042"/>
          <w:spacing w:val="-3"/>
        </w:rPr>
        <w:t>forget </w:t>
      </w:r>
      <w:r>
        <w:rPr>
          <w:b w:val="0"/>
          <w:color w:val="414042"/>
        </w:rPr>
        <w:t>a complaint of such</w:t>
      </w:r>
      <w:r>
        <w:rPr>
          <w:b w:val="0"/>
          <w:color w:val="414042"/>
          <w:spacing w:val="-11"/>
        </w:rPr>
        <w:t> </w:t>
      </w:r>
      <w:r>
        <w:rPr>
          <w:b w:val="0"/>
          <w:color w:val="414042"/>
        </w:rPr>
        <w:t>significance.</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259"/>
        <w:jc w:val="left"/>
      </w:pPr>
      <w:bookmarkStart w:name="We accept that Mr Doyle has no recollect" w:id="1539"/>
      <w:bookmarkEnd w:id="1539"/>
      <w:r>
        <w:rPr/>
      </w:r>
      <w:r>
        <w:rPr>
          <w:b w:val="0"/>
          <w:bCs w:val="0"/>
          <w:color w:val="414042"/>
          <w:spacing w:val="-5"/>
        </w:rPr>
        <w:t>We </w:t>
      </w:r>
      <w:r>
        <w:rPr>
          <w:b w:val="0"/>
          <w:bCs w:val="0"/>
          <w:color w:val="414042"/>
        </w:rPr>
        <w:t>accept that Mr Doyle has no recollection of the conversation. </w:t>
      </w:r>
      <w:r>
        <w:rPr>
          <w:b w:val="0"/>
          <w:bCs w:val="0"/>
          <w:color w:val="414042"/>
          <w:spacing w:val="-5"/>
        </w:rPr>
        <w:t>However, </w:t>
      </w:r>
      <w:r>
        <w:rPr>
          <w:b w:val="0"/>
          <w:bCs w:val="0"/>
          <w:color w:val="414042"/>
        </w:rPr>
        <w:t>for the reasons set</w:t>
      </w:r>
      <w:r>
        <w:rPr>
          <w:b w:val="0"/>
          <w:bCs w:val="0"/>
          <w:color w:val="414042"/>
          <w:spacing w:val="-29"/>
        </w:rPr>
        <w:t> </w:t>
      </w:r>
      <w:r>
        <w:rPr>
          <w:b w:val="0"/>
          <w:bCs w:val="0"/>
          <w:color w:val="414042"/>
        </w:rPr>
        <w:t>out, </w:t>
      </w:r>
      <w:r>
        <w:rPr>
          <w:b w:val="0"/>
          <w:bCs w:val="0"/>
          <w:color w:val="414042"/>
        </w:rPr>
        <w:t>we accept Mr De </w:t>
      </w:r>
      <w:r>
        <w:rPr>
          <w:b w:val="0"/>
          <w:bCs w:val="0"/>
          <w:color w:val="414042"/>
          <w:spacing w:val="-4"/>
        </w:rPr>
        <w:t>Marco’s</w:t>
      </w:r>
      <w:r>
        <w:rPr>
          <w:b w:val="0"/>
          <w:bCs w:val="0"/>
          <w:color w:val="414042"/>
          <w:spacing w:val="-6"/>
        </w:rPr>
        <w:t> </w:t>
      </w:r>
      <w:r>
        <w:rPr>
          <w:b w:val="0"/>
          <w:bCs w:val="0"/>
          <w:color w:val="414042"/>
        </w:rPr>
        <w:t>account.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12"/>
        <w:jc w:val="left"/>
      </w:pPr>
      <w:bookmarkStart w:name="The second issue concerns what Mr Doyle " w:id="1540"/>
      <w:bookmarkEnd w:id="1540"/>
      <w:r>
        <w:rPr/>
      </w:r>
      <w:r>
        <w:rPr>
          <w:b w:val="0"/>
          <w:bCs w:val="0"/>
          <w:color w:val="414042"/>
        </w:rPr>
        <w:t>The second issue concerns what Mr Doyle told Mr De Marco. Mr De Marco said Mr Doyle</w:t>
      </w:r>
      <w:r>
        <w:rPr>
          <w:b w:val="0"/>
          <w:bCs w:val="0"/>
          <w:color w:val="414042"/>
          <w:spacing w:val="-31"/>
        </w:rPr>
        <w:t> </w:t>
      </w:r>
      <w:r>
        <w:rPr>
          <w:b w:val="0"/>
          <w:bCs w:val="0"/>
          <w:color w:val="414042"/>
        </w:rPr>
        <w:t>told </w:t>
      </w:r>
      <w:r>
        <w:rPr>
          <w:b w:val="0"/>
          <w:bCs w:val="0"/>
          <w:color w:val="414042"/>
        </w:rPr>
        <w:t>him that Mr Doyle had spoken to the </w:t>
      </w:r>
      <w:r>
        <w:rPr>
          <w:b w:val="0"/>
          <w:bCs w:val="0"/>
          <w:color w:val="414042"/>
          <w:spacing w:val="-3"/>
        </w:rPr>
        <w:t>headmaster, </w:t>
      </w:r>
      <w:r>
        <w:rPr>
          <w:b w:val="0"/>
          <w:bCs w:val="0"/>
          <w:color w:val="414042"/>
        </w:rPr>
        <w:t>Brother Heinrich, about it and that</w:t>
      </w:r>
      <w:r>
        <w:rPr>
          <w:b w:val="0"/>
          <w:bCs w:val="0"/>
          <w:color w:val="414042"/>
          <w:spacing w:val="-16"/>
        </w:rPr>
        <w:t> </w:t>
      </w:r>
      <w:r>
        <w:rPr>
          <w:b w:val="0"/>
          <w:bCs w:val="0"/>
          <w:color w:val="414042"/>
        </w:rPr>
        <w:t>‘nothing </w:t>
      </w:r>
      <w:r>
        <w:rPr>
          <w:b w:val="0"/>
          <w:bCs w:val="0"/>
          <w:color w:val="414042"/>
        </w:rPr>
        <w:t>will be </w:t>
      </w:r>
      <w:r>
        <w:rPr>
          <w:b w:val="0"/>
          <w:bCs w:val="0"/>
          <w:color w:val="414042"/>
          <w:spacing w:val="-4"/>
        </w:rPr>
        <w:t>done’. </w:t>
      </w:r>
      <w:r>
        <w:rPr>
          <w:b w:val="0"/>
          <w:bCs w:val="0"/>
          <w:color w:val="414042"/>
        </w:rPr>
        <w:t>Mr De Marco </w:t>
      </w:r>
      <w:r>
        <w:rPr>
          <w:b w:val="0"/>
          <w:bCs w:val="0"/>
          <w:color w:val="414042"/>
          <w:spacing w:val="-3"/>
        </w:rPr>
        <w:t>referred </w:t>
      </w:r>
      <w:r>
        <w:rPr>
          <w:b w:val="0"/>
          <w:bCs w:val="0"/>
          <w:color w:val="414042"/>
        </w:rPr>
        <w:t>to this aspect of his conversation with Mr Doyle in his </w:t>
      </w:r>
      <w:r>
        <w:rPr>
          <w:b w:val="0"/>
          <w:bCs w:val="0"/>
          <w:color w:val="414042"/>
        </w:rPr>
        <w:t>statement to the </w:t>
      </w:r>
      <w:r>
        <w:rPr>
          <w:b w:val="0"/>
          <w:bCs w:val="0"/>
          <w:color w:val="414042"/>
          <w:spacing w:val="-3"/>
        </w:rPr>
        <w:t>Royal </w:t>
      </w:r>
      <w:r>
        <w:rPr>
          <w:b w:val="0"/>
          <w:bCs w:val="0"/>
          <w:color w:val="414042"/>
        </w:rPr>
        <w:t>Commission. He had not told anyone of this part of the conversation </w:t>
      </w:r>
      <w:r>
        <w:rPr>
          <w:b w:val="0"/>
          <w:bCs w:val="0"/>
          <w:color w:val="414042"/>
        </w:rPr>
      </w:r>
      <w:r>
        <w:rPr>
          <w:b w:val="0"/>
          <w:bCs w:val="0"/>
          <w:color w:val="414042"/>
          <w:spacing w:val="-3"/>
        </w:rPr>
        <w:t>before </w:t>
      </w:r>
      <w:r>
        <w:rPr>
          <w:b w:val="0"/>
          <w:bCs w:val="0"/>
          <w:color w:val="414042"/>
        </w:rPr>
        <w:t>making that</w:t>
      </w:r>
      <w:r>
        <w:rPr>
          <w:b w:val="0"/>
          <w:bCs w:val="0"/>
          <w:color w:val="414042"/>
          <w:spacing w:val="-10"/>
        </w:rPr>
        <w:t> </w:t>
      </w:r>
      <w:r>
        <w:rPr>
          <w:b w:val="0"/>
          <w:bCs w:val="0"/>
          <w:color w:val="414042"/>
        </w:rPr>
        <w:t>statement.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10"/>
        <w:jc w:val="left"/>
      </w:pPr>
      <w:bookmarkStart w:name="Brother Heinrich has given his account o" w:id="1541"/>
      <w:bookmarkEnd w:id="1541"/>
      <w:r>
        <w:rPr/>
      </w:r>
      <w:r>
        <w:rPr>
          <w:b w:val="0"/>
          <w:bCs w:val="0"/>
          <w:color w:val="414042"/>
        </w:rPr>
        <w:t>Brother Heinrich has given his account of a discussion with Mr Doyle on a number of occ</w:t>
      </w:r>
      <w:bookmarkStart w:name=" " w:id="1542"/>
      <w:bookmarkEnd w:id="1542"/>
      <w:r>
        <w:rPr>
          <w:b w:val="0"/>
          <w:bCs w:val="0"/>
          <w:color w:val="414042"/>
        </w:rPr>
      </w:r>
      <w:bookmarkStart w:name=" " w:id="1543"/>
      <w:bookmarkEnd w:id="1543"/>
      <w:r>
        <w:rPr>
          <w:b w:val="0"/>
          <w:bCs w:val="0"/>
          <w:color w:val="414042"/>
        </w:rPr>
      </w:r>
      <w:bookmarkStart w:name=" " w:id="1544"/>
      <w:bookmarkEnd w:id="1544"/>
      <w:r>
        <w:rPr>
          <w:b w:val="0"/>
          <w:bCs w:val="0"/>
          <w:color w:val="414042"/>
        </w:rPr>
        <w:t>asions.</w:t>
      </w:r>
      <w:r>
        <w:rPr>
          <w:b w:val="0"/>
          <w:bCs w:val="0"/>
          <w:color w:val="414042"/>
        </w:rPr>
        <w:t> </w:t>
      </w:r>
      <w:r>
        <w:rPr>
          <w:b w:val="0"/>
          <w:bCs w:val="0"/>
          <w:color w:val="414042"/>
        </w:rPr>
        <w:t>First, in an unsigned statement in 2008, Brother Heinrich is recorded as having a ‘pretty vague recollection’ of a discussion. </w:t>
      </w:r>
      <w:r>
        <w:rPr>
          <w:b w:val="0"/>
          <w:bCs w:val="0"/>
          <w:color w:val="414042"/>
          <w:spacing w:val="-3"/>
        </w:rPr>
        <w:t>Secondly, </w:t>
      </w:r>
      <w:r>
        <w:rPr>
          <w:b w:val="0"/>
          <w:bCs w:val="0"/>
          <w:color w:val="414042"/>
        </w:rPr>
        <w:t>Brother Heinrich </w:t>
      </w:r>
      <w:r>
        <w:rPr>
          <w:b w:val="0"/>
          <w:bCs w:val="0"/>
          <w:color w:val="414042"/>
          <w:spacing w:val="-4"/>
        </w:rPr>
        <w:t>gave </w:t>
      </w:r>
      <w:r>
        <w:rPr>
          <w:b w:val="0"/>
          <w:bCs w:val="0"/>
          <w:color w:val="414042"/>
        </w:rPr>
        <w:t>evidence to us that the comment may </w:t>
      </w:r>
      <w:r>
        <w:rPr>
          <w:b w:val="0"/>
          <w:bCs w:val="0"/>
          <w:color w:val="414042"/>
        </w:rPr>
        <w:t>have</w:t>
      </w:r>
      <w:r>
        <w:rPr>
          <w:b w:val="0"/>
          <w:bCs w:val="0"/>
          <w:color w:val="414042"/>
          <w:spacing w:val="-3"/>
        </w:rPr>
        <w:t> </w:t>
      </w:r>
      <w:r>
        <w:rPr>
          <w:b w:val="0"/>
          <w:bCs w:val="0"/>
          <w:color w:val="414042"/>
        </w:rPr>
        <w:t>been</w:t>
      </w:r>
      <w:r>
        <w:rPr>
          <w:b w:val="0"/>
          <w:bCs w:val="0"/>
          <w:color w:val="414042"/>
          <w:spacing w:val="-3"/>
        </w:rPr>
        <w:t> </w:t>
      </w:r>
      <w:r>
        <w:rPr>
          <w:b w:val="0"/>
          <w:bCs w:val="0"/>
          <w:color w:val="414042"/>
        </w:rPr>
        <w:t>unrelated</w:t>
      </w:r>
      <w:r>
        <w:rPr>
          <w:b w:val="0"/>
          <w:bCs w:val="0"/>
          <w:color w:val="414042"/>
          <w:spacing w:val="-3"/>
        </w:rPr>
        <w:t> </w:t>
      </w:r>
      <w:r>
        <w:rPr>
          <w:b w:val="0"/>
          <w:bCs w:val="0"/>
          <w:color w:val="414042"/>
        </w:rPr>
        <w:t>to</w:t>
      </w:r>
      <w:r>
        <w:rPr>
          <w:b w:val="0"/>
          <w:bCs w:val="0"/>
          <w:color w:val="414042"/>
          <w:spacing w:val="-3"/>
        </w:rPr>
        <w:t> </w:t>
      </w:r>
      <w:r>
        <w:rPr>
          <w:b w:val="0"/>
          <w:bCs w:val="0"/>
          <w:color w:val="414042"/>
        </w:rPr>
        <w:t>child</w:t>
      </w:r>
      <w:r>
        <w:rPr>
          <w:b w:val="0"/>
          <w:bCs w:val="0"/>
          <w:color w:val="414042"/>
          <w:spacing w:val="-3"/>
        </w:rPr>
        <w:t> </w:t>
      </w:r>
      <w:r>
        <w:rPr>
          <w:b w:val="0"/>
          <w:bCs w:val="0"/>
          <w:color w:val="414042"/>
        </w:rPr>
        <w:t>sexual</w:t>
      </w:r>
      <w:r>
        <w:rPr>
          <w:b w:val="0"/>
          <w:bCs w:val="0"/>
          <w:color w:val="414042"/>
          <w:spacing w:val="-3"/>
        </w:rPr>
        <w:t> </w:t>
      </w:r>
      <w:r>
        <w:rPr>
          <w:b w:val="0"/>
          <w:bCs w:val="0"/>
          <w:color w:val="414042"/>
        </w:rPr>
        <w:t>abuse.</w:t>
      </w:r>
      <w:r>
        <w:rPr>
          <w:b w:val="0"/>
          <w:bCs w:val="0"/>
          <w:color w:val="414042"/>
          <w:spacing w:val="-3"/>
        </w:rPr>
        <w:t> </w:t>
      </w:r>
      <w:r>
        <w:rPr>
          <w:b w:val="0"/>
          <w:bCs w:val="0"/>
          <w:color w:val="414042"/>
        </w:rPr>
        <w:t>He</w:t>
      </w:r>
      <w:r>
        <w:rPr>
          <w:b w:val="0"/>
          <w:bCs w:val="0"/>
          <w:color w:val="414042"/>
          <w:spacing w:val="-3"/>
        </w:rPr>
        <w:t> </w:t>
      </w:r>
      <w:r>
        <w:rPr>
          <w:b w:val="0"/>
          <w:bCs w:val="0"/>
          <w:color w:val="414042"/>
        </w:rPr>
        <w:t>also</w:t>
      </w:r>
      <w:r>
        <w:rPr>
          <w:b w:val="0"/>
          <w:bCs w:val="0"/>
          <w:color w:val="414042"/>
          <w:spacing w:val="-3"/>
        </w:rPr>
        <w:t> </w:t>
      </w:r>
      <w:r>
        <w:rPr>
          <w:b w:val="0"/>
          <w:bCs w:val="0"/>
          <w:color w:val="414042"/>
        </w:rPr>
        <w:t>said</w:t>
      </w:r>
      <w:r>
        <w:rPr>
          <w:b w:val="0"/>
          <w:bCs w:val="0"/>
          <w:color w:val="414042"/>
          <w:spacing w:val="-3"/>
        </w:rPr>
        <w:t> </w:t>
      </w:r>
      <w:r>
        <w:rPr>
          <w:b w:val="0"/>
          <w:bCs w:val="0"/>
          <w:color w:val="414042"/>
        </w:rPr>
        <w:t>that</w:t>
      </w:r>
      <w:r>
        <w:rPr>
          <w:b w:val="0"/>
          <w:bCs w:val="0"/>
          <w:color w:val="414042"/>
          <w:spacing w:val="-3"/>
        </w:rPr>
        <w:t> </w:t>
      </w:r>
      <w:r>
        <w:rPr>
          <w:b w:val="0"/>
          <w:bCs w:val="0"/>
          <w:color w:val="414042"/>
        </w:rPr>
        <w:t>it</w:t>
      </w:r>
      <w:r>
        <w:rPr>
          <w:b w:val="0"/>
          <w:bCs w:val="0"/>
          <w:color w:val="414042"/>
          <w:spacing w:val="-3"/>
        </w:rPr>
        <w:t> </w:t>
      </w:r>
      <w:r>
        <w:rPr>
          <w:b w:val="0"/>
          <w:bCs w:val="0"/>
          <w:color w:val="414042"/>
        </w:rPr>
        <w:t>was</w:t>
      </w:r>
      <w:r>
        <w:rPr>
          <w:b w:val="0"/>
          <w:bCs w:val="0"/>
          <w:color w:val="414042"/>
          <w:spacing w:val="-3"/>
        </w:rPr>
        <w:t> </w:t>
      </w:r>
      <w:r>
        <w:rPr>
          <w:b w:val="0"/>
          <w:bCs w:val="0"/>
          <w:color w:val="414042"/>
        </w:rPr>
        <w:t>not</w:t>
      </w:r>
      <w:r>
        <w:rPr>
          <w:b w:val="0"/>
          <w:bCs w:val="0"/>
          <w:color w:val="414042"/>
          <w:spacing w:val="-3"/>
        </w:rPr>
        <w:t> </w:t>
      </w:r>
      <w:r>
        <w:rPr>
          <w:b w:val="0"/>
          <w:bCs w:val="0"/>
          <w:color w:val="414042"/>
        </w:rPr>
        <w:t>possible</w:t>
      </w:r>
      <w:r>
        <w:rPr>
          <w:b w:val="0"/>
          <w:bCs w:val="0"/>
          <w:color w:val="414042"/>
          <w:spacing w:val="-3"/>
        </w:rPr>
        <w:t> </w:t>
      </w:r>
      <w:r>
        <w:rPr>
          <w:b w:val="0"/>
          <w:bCs w:val="0"/>
          <w:color w:val="414042"/>
        </w:rPr>
        <w:t>that</w:t>
      </w:r>
      <w:r>
        <w:rPr>
          <w:b w:val="0"/>
          <w:bCs w:val="0"/>
          <w:color w:val="414042"/>
          <w:spacing w:val="-3"/>
        </w:rPr>
        <w:t> </w:t>
      </w:r>
      <w:r>
        <w:rPr>
          <w:b w:val="0"/>
          <w:bCs w:val="0"/>
          <w:color w:val="414042"/>
        </w:rPr>
        <w:t>Mr</w:t>
      </w:r>
      <w:r>
        <w:rPr>
          <w:b w:val="0"/>
          <w:bCs w:val="0"/>
          <w:color w:val="414042"/>
          <w:spacing w:val="-3"/>
        </w:rPr>
        <w:t> </w:t>
      </w:r>
      <w:r>
        <w:rPr>
          <w:b w:val="0"/>
          <w:bCs w:val="0"/>
          <w:color w:val="414042"/>
        </w:rPr>
        <w:t>Doyle</w:t>
      </w:r>
      <w:r>
        <w:rPr>
          <w:b w:val="0"/>
          <w:bCs w:val="0"/>
          <w:color w:val="414042"/>
          <w:spacing w:val="-3"/>
        </w:rPr>
        <w:t> </w:t>
      </w:r>
      <w:r>
        <w:rPr>
          <w:b w:val="0"/>
          <w:bCs w:val="0"/>
          <w:color w:val="414042"/>
        </w:rPr>
        <w:t>came </w:t>
      </w:r>
      <w:r>
        <w:rPr>
          <w:b w:val="0"/>
          <w:bCs w:val="0"/>
          <w:color w:val="414042"/>
        </w:rPr>
        <w:t>to him. </w:t>
      </w:r>
      <w:r>
        <w:rPr>
          <w:b w:val="0"/>
          <w:bCs w:val="0"/>
          <w:color w:val="414042"/>
          <w:spacing w:val="-3"/>
        </w:rPr>
        <w:t>Finally, </w:t>
      </w:r>
      <w:r>
        <w:rPr>
          <w:b w:val="0"/>
          <w:bCs w:val="0"/>
          <w:color w:val="414042"/>
        </w:rPr>
        <w:t>in his statement to the </w:t>
      </w:r>
      <w:r>
        <w:rPr>
          <w:b w:val="0"/>
          <w:bCs w:val="0"/>
          <w:color w:val="414042"/>
          <w:spacing w:val="-3"/>
        </w:rPr>
        <w:t>Royal </w:t>
      </w:r>
      <w:r>
        <w:rPr>
          <w:b w:val="0"/>
          <w:bCs w:val="0"/>
          <w:color w:val="414042"/>
        </w:rPr>
        <w:t>Commission he said he did not receive any</w:t>
      </w:r>
      <w:r>
        <w:rPr>
          <w:b w:val="0"/>
          <w:bCs w:val="0"/>
          <w:color w:val="414042"/>
          <w:spacing w:val="-26"/>
        </w:rPr>
        <w:t> </w:t>
      </w:r>
      <w:r>
        <w:rPr>
          <w:b w:val="0"/>
          <w:bCs w:val="0"/>
          <w:color w:val="414042"/>
        </w:rPr>
        <w:t>complaints.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82"/>
        <w:jc w:val="left"/>
      </w:pPr>
      <w:bookmarkStart w:name="Brother Turton’s file note is not consis" w:id="1545"/>
      <w:bookmarkEnd w:id="1545"/>
      <w:r>
        <w:rPr/>
      </w:r>
      <w:r>
        <w:rPr>
          <w:b w:val="0"/>
          <w:bCs w:val="0"/>
          <w:color w:val="414042"/>
        </w:rPr>
        <w:t>Brother </w:t>
      </w:r>
      <w:r>
        <w:rPr>
          <w:b w:val="0"/>
          <w:bCs w:val="0"/>
          <w:color w:val="414042"/>
          <w:spacing w:val="-5"/>
        </w:rPr>
        <w:t>Turton’s </w:t>
      </w:r>
      <w:r>
        <w:rPr>
          <w:b w:val="0"/>
          <w:bCs w:val="0"/>
          <w:color w:val="414042"/>
        </w:rPr>
        <w:t>file note is not consistent with Mr De </w:t>
      </w:r>
      <w:r>
        <w:rPr>
          <w:b w:val="0"/>
          <w:bCs w:val="0"/>
          <w:color w:val="414042"/>
          <w:spacing w:val="-4"/>
        </w:rPr>
        <w:t>Marco’s </w:t>
      </w:r>
      <w:r>
        <w:rPr>
          <w:b w:val="0"/>
          <w:bCs w:val="0"/>
          <w:color w:val="414042"/>
        </w:rPr>
        <w:t>recollection of what Mr Doyle </w:t>
      </w:r>
      <w:r>
        <w:rPr>
          <w:b w:val="0"/>
          <w:bCs w:val="0"/>
          <w:color w:val="414042"/>
        </w:rPr>
        <w:t>told him. That file note suggests that it was Mr Doyle, not the </w:t>
      </w:r>
      <w:r>
        <w:rPr>
          <w:b w:val="0"/>
          <w:bCs w:val="0"/>
          <w:color w:val="414042"/>
          <w:spacing w:val="-3"/>
        </w:rPr>
        <w:t>headmaster, </w:t>
      </w:r>
      <w:r>
        <w:rPr>
          <w:b w:val="0"/>
          <w:bCs w:val="0"/>
          <w:color w:val="414042"/>
        </w:rPr>
        <w:t>who was</w:t>
      </w:r>
      <w:r>
        <w:rPr>
          <w:b w:val="0"/>
          <w:bCs w:val="0"/>
          <w:color w:val="414042"/>
          <w:spacing w:val="-18"/>
        </w:rPr>
        <w:t> </w:t>
      </w:r>
      <w:r>
        <w:rPr>
          <w:b w:val="0"/>
          <w:bCs w:val="0"/>
          <w:color w:val="414042"/>
        </w:rPr>
        <w:t>dismissiv</w:t>
      </w:r>
      <w:bookmarkStart w:name=" " w:id="1546"/>
      <w:bookmarkEnd w:id="1546"/>
      <w:r>
        <w:rPr>
          <w:b w:val="0"/>
          <w:bCs w:val="0"/>
          <w:color w:val="414042"/>
        </w:rPr>
        <w:t>e</w:t>
      </w:r>
      <w:r>
        <w:rPr>
          <w:b w:val="0"/>
          <w:bCs w:val="0"/>
          <w:color w:val="414042"/>
        </w:rPr>
        <w:t> </w:t>
      </w:r>
      <w:r>
        <w:rPr>
          <w:b w:val="0"/>
          <w:bCs w:val="0"/>
          <w:color w:val="414042"/>
        </w:rPr>
        <w:t>of the</w:t>
      </w:r>
      <w:r>
        <w:rPr>
          <w:b w:val="0"/>
          <w:bCs w:val="0"/>
          <w:color w:val="414042"/>
          <w:spacing w:val="-6"/>
        </w:rPr>
        <w:t> </w:t>
      </w:r>
      <w:r>
        <w:rPr>
          <w:b w:val="0"/>
          <w:bCs w:val="0"/>
          <w:color w:val="414042"/>
        </w:rPr>
        <w:t>complaint.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96"/>
        <w:jc w:val="left"/>
      </w:pPr>
      <w:bookmarkStart w:name="In these circumstances, we cannot be rea" w:id="1547"/>
      <w:bookmarkEnd w:id="1547"/>
      <w:r>
        <w:rPr/>
      </w:r>
      <w:r>
        <w:rPr>
          <w:b w:val="0"/>
          <w:color w:val="414042"/>
        </w:rPr>
        <w:t>In these circumstances, we cannot be reasonably satisfied that Mr Doyle told Mr De Marco tha</w:t>
      </w:r>
      <w:bookmarkStart w:name=" " w:id="1548"/>
      <w:bookmarkEnd w:id="1548"/>
      <w:r>
        <w:rPr>
          <w:b w:val="0"/>
          <w:color w:val="414042"/>
        </w:rPr>
        <w:t>t</w:t>
      </w:r>
      <w:r>
        <w:rPr>
          <w:b w:val="0"/>
          <w:color w:val="414042"/>
        </w:rPr>
        <w:t> </w:t>
      </w:r>
      <w:r>
        <w:rPr>
          <w:b w:val="0"/>
          <w:color w:val="414042"/>
        </w:rPr>
        <w:t>Brother Heinrich had said nothing would be done about the complaint. This is not to say that</w:t>
      </w:r>
      <w:r>
        <w:rPr>
          <w:b w:val="0"/>
          <w:color w:val="414042"/>
          <w:spacing w:val="-26"/>
        </w:rPr>
        <w:t> </w:t>
      </w:r>
      <w:r>
        <w:rPr>
          <w:b w:val="0"/>
          <w:color w:val="414042"/>
        </w:rPr>
        <w:t>we </w:t>
      </w:r>
      <w:r>
        <w:rPr>
          <w:b w:val="0"/>
          <w:color w:val="414042"/>
        </w:rPr>
        <w:t>believe that Mr De Marco was not telling the truth. The passage of time clearly has the capacity to affect</w:t>
      </w:r>
      <w:r>
        <w:rPr>
          <w:b w:val="0"/>
          <w:color w:val="414042"/>
          <w:spacing w:val="-19"/>
        </w:rPr>
        <w:t> </w:t>
      </w:r>
      <w:r>
        <w:rPr>
          <w:b w:val="0"/>
          <w:color w:val="414042"/>
        </w:rPr>
        <w:t>memories.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27"/>
        <w:jc w:val="left"/>
      </w:pPr>
      <w:bookmarkStart w:name="The third issue concerns what Mr De Marc" w:id="1549"/>
      <w:bookmarkEnd w:id="1549"/>
      <w:r>
        <w:rPr/>
      </w:r>
      <w:r>
        <w:rPr>
          <w:b w:val="0"/>
          <w:bCs w:val="0"/>
          <w:color w:val="414042"/>
        </w:rPr>
        <w:t>The third issue concerns what Mr De Marco told Brother </w:t>
      </w:r>
      <w:r>
        <w:rPr>
          <w:b w:val="0"/>
          <w:bCs w:val="0"/>
          <w:color w:val="414042"/>
          <w:spacing w:val="-4"/>
        </w:rPr>
        <w:t>Turton </w:t>
      </w:r>
      <w:r>
        <w:rPr>
          <w:b w:val="0"/>
          <w:bCs w:val="0"/>
          <w:color w:val="414042"/>
        </w:rPr>
        <w:t>in 1993. Brother </w:t>
      </w:r>
      <w:r>
        <w:rPr>
          <w:b w:val="0"/>
          <w:bCs w:val="0"/>
          <w:color w:val="414042"/>
          <w:spacing w:val="-5"/>
        </w:rPr>
        <w:t>Turton’s </w:t>
      </w:r>
      <w:r>
        <w:rPr>
          <w:b w:val="0"/>
          <w:bCs w:val="0"/>
          <w:color w:val="414042"/>
        </w:rPr>
        <w:t>file</w:t>
      </w:r>
      <w:r>
        <w:rPr>
          <w:b w:val="0"/>
          <w:bCs w:val="0"/>
          <w:color w:val="414042"/>
          <w:spacing w:val="-14"/>
        </w:rPr>
        <w:t> </w:t>
      </w:r>
      <w:bookmarkStart w:name=" " w:id="1550"/>
      <w:bookmarkEnd w:id="1550"/>
      <w:r>
        <w:rPr>
          <w:b w:val="0"/>
          <w:bCs w:val="0"/>
          <w:color w:val="414042"/>
        </w:rPr>
        <w:t>no</w:t>
      </w:r>
      <w:r>
        <w:rPr>
          <w:b w:val="0"/>
          <w:bCs w:val="0"/>
          <w:color w:val="414042"/>
        </w:rPr>
        <w:t>te </w:t>
      </w:r>
      <w:r>
        <w:rPr>
          <w:b w:val="0"/>
          <w:bCs w:val="0"/>
          <w:color w:val="414042"/>
        </w:rPr>
        <w:t>records lesser conduct than Mr De </w:t>
      </w:r>
      <w:r>
        <w:rPr>
          <w:b w:val="0"/>
          <w:bCs w:val="0"/>
          <w:color w:val="414042"/>
          <w:spacing w:val="-4"/>
        </w:rPr>
        <w:t>Marco’s </w:t>
      </w:r>
      <w:r>
        <w:rPr>
          <w:b w:val="0"/>
          <w:bCs w:val="0"/>
          <w:color w:val="414042"/>
        </w:rPr>
        <w:t>account of what occurred and what he told Brother </w:t>
      </w:r>
      <w:r>
        <w:rPr>
          <w:b w:val="0"/>
          <w:bCs w:val="0"/>
          <w:color w:val="414042"/>
        </w:rPr>
      </w:r>
      <w:r>
        <w:rPr>
          <w:b w:val="0"/>
          <w:bCs w:val="0"/>
          <w:color w:val="414042"/>
          <w:spacing w:val="-3"/>
        </w:rPr>
        <w:t>Turton. </w:t>
      </w:r>
      <w:r>
        <w:rPr>
          <w:b w:val="0"/>
          <w:bCs w:val="0"/>
          <w:color w:val="414042"/>
        </w:rPr>
        <w:t>Mr De Marco could not recall the exact words he used – it would be surprising if it were </w:t>
      </w:r>
      <w:r>
        <w:rPr>
          <w:b w:val="0"/>
          <w:bCs w:val="0"/>
          <w:color w:val="414042"/>
        </w:rPr>
        <w:t>otherwise. Brother </w:t>
      </w:r>
      <w:r>
        <w:rPr>
          <w:b w:val="0"/>
          <w:bCs w:val="0"/>
          <w:color w:val="414042"/>
          <w:spacing w:val="-4"/>
        </w:rPr>
        <w:t>Turton </w:t>
      </w:r>
      <w:r>
        <w:rPr>
          <w:b w:val="0"/>
          <w:bCs w:val="0"/>
          <w:color w:val="414042"/>
        </w:rPr>
        <w:t>was not entirely consistent in his</w:t>
      </w:r>
      <w:r>
        <w:rPr>
          <w:b w:val="0"/>
          <w:bCs w:val="0"/>
          <w:color w:val="414042"/>
          <w:spacing w:val="-20"/>
        </w:rPr>
        <w:t> </w:t>
      </w:r>
      <w:r>
        <w:rPr>
          <w:b w:val="0"/>
          <w:bCs w:val="0"/>
          <w:color w:val="414042"/>
        </w:rPr>
        <w:t>evidence.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34"/>
        <w:jc w:val="left"/>
      </w:pPr>
      <w:bookmarkStart w:name="Brother Turton gave evidence that his fi" w:id="1551"/>
      <w:bookmarkEnd w:id="1551"/>
      <w:r>
        <w:rPr/>
      </w:r>
      <w:r>
        <w:rPr>
          <w:b w:val="0"/>
          <w:bCs w:val="0"/>
          <w:color w:val="414042"/>
        </w:rPr>
        <w:t>Brother </w:t>
      </w:r>
      <w:r>
        <w:rPr>
          <w:b w:val="0"/>
          <w:bCs w:val="0"/>
          <w:color w:val="414042"/>
          <w:spacing w:val="-4"/>
        </w:rPr>
        <w:t>Turton gave </w:t>
      </w:r>
      <w:r>
        <w:rPr>
          <w:b w:val="0"/>
          <w:bCs w:val="0"/>
          <w:color w:val="414042"/>
        </w:rPr>
        <w:t>evidence that his file note records his words and not Mr De </w:t>
      </w:r>
      <w:r>
        <w:rPr>
          <w:b w:val="0"/>
          <w:bCs w:val="0"/>
          <w:color w:val="414042"/>
          <w:spacing w:val="-4"/>
        </w:rPr>
        <w:t>Marco’s </w:t>
      </w:r>
      <w:r>
        <w:rPr>
          <w:b w:val="0"/>
          <w:bCs w:val="0"/>
          <w:color w:val="414042"/>
        </w:rPr>
        <w:t>as to the </w:t>
      </w:r>
      <w:r>
        <w:rPr>
          <w:b w:val="0"/>
          <w:bCs w:val="0"/>
          <w:color w:val="414042"/>
        </w:rPr>
        <w:t>description of what Brother Chute did to him. Our reading of that file note is that there can be no real</w:t>
      </w:r>
      <w:r>
        <w:rPr>
          <w:b w:val="0"/>
          <w:bCs w:val="0"/>
          <w:color w:val="414042"/>
          <w:spacing w:val="-3"/>
        </w:rPr>
        <w:t> </w:t>
      </w:r>
      <w:r>
        <w:rPr>
          <w:b w:val="0"/>
          <w:bCs w:val="0"/>
          <w:color w:val="414042"/>
        </w:rPr>
        <w:t>doubt</w:t>
      </w:r>
      <w:r>
        <w:rPr>
          <w:b w:val="0"/>
          <w:bCs w:val="0"/>
          <w:color w:val="414042"/>
          <w:spacing w:val="-3"/>
        </w:rPr>
        <w:t> </w:t>
      </w:r>
      <w:r>
        <w:rPr>
          <w:b w:val="0"/>
          <w:bCs w:val="0"/>
          <w:color w:val="414042"/>
        </w:rPr>
        <w:t>that</w:t>
      </w:r>
      <w:r>
        <w:rPr>
          <w:b w:val="0"/>
          <w:bCs w:val="0"/>
          <w:color w:val="414042"/>
          <w:spacing w:val="-3"/>
        </w:rPr>
        <w:t> </w:t>
      </w:r>
      <w:r>
        <w:rPr>
          <w:b w:val="0"/>
          <w:bCs w:val="0"/>
          <w:color w:val="414042"/>
        </w:rPr>
        <w:t>what</w:t>
      </w:r>
      <w:r>
        <w:rPr>
          <w:b w:val="0"/>
          <w:bCs w:val="0"/>
          <w:color w:val="414042"/>
          <w:spacing w:val="-3"/>
        </w:rPr>
        <w:t> </w:t>
      </w:r>
      <w:r>
        <w:rPr>
          <w:b w:val="0"/>
          <w:bCs w:val="0"/>
          <w:color w:val="414042"/>
        </w:rPr>
        <w:t>was</w:t>
      </w:r>
      <w:r>
        <w:rPr>
          <w:b w:val="0"/>
          <w:bCs w:val="0"/>
          <w:color w:val="414042"/>
          <w:spacing w:val="-3"/>
        </w:rPr>
        <w:t> </w:t>
      </w:r>
      <w:r>
        <w:rPr>
          <w:b w:val="0"/>
          <w:bCs w:val="0"/>
          <w:color w:val="414042"/>
        </w:rPr>
        <w:t>being</w:t>
      </w:r>
      <w:r>
        <w:rPr>
          <w:b w:val="0"/>
          <w:bCs w:val="0"/>
          <w:color w:val="414042"/>
          <w:spacing w:val="-3"/>
        </w:rPr>
        <w:t> conveyed </w:t>
      </w:r>
      <w:r>
        <w:rPr>
          <w:b w:val="0"/>
          <w:bCs w:val="0"/>
          <w:color w:val="414042"/>
        </w:rPr>
        <w:t>by</w:t>
      </w:r>
      <w:r>
        <w:rPr>
          <w:b w:val="0"/>
          <w:bCs w:val="0"/>
          <w:color w:val="414042"/>
          <w:spacing w:val="-3"/>
        </w:rPr>
        <w:t> </w:t>
      </w:r>
      <w:r>
        <w:rPr>
          <w:b w:val="0"/>
          <w:bCs w:val="0"/>
          <w:color w:val="414042"/>
        </w:rPr>
        <w:t>Mr</w:t>
      </w:r>
      <w:r>
        <w:rPr>
          <w:b w:val="0"/>
          <w:bCs w:val="0"/>
          <w:color w:val="414042"/>
          <w:spacing w:val="-3"/>
        </w:rPr>
        <w:t> </w:t>
      </w:r>
      <w:r>
        <w:rPr>
          <w:b w:val="0"/>
          <w:bCs w:val="0"/>
          <w:color w:val="414042"/>
        </w:rPr>
        <w:t>De</w:t>
      </w:r>
      <w:r>
        <w:rPr>
          <w:b w:val="0"/>
          <w:bCs w:val="0"/>
          <w:color w:val="414042"/>
          <w:spacing w:val="-3"/>
        </w:rPr>
        <w:t> </w:t>
      </w:r>
      <w:r>
        <w:rPr>
          <w:b w:val="0"/>
          <w:bCs w:val="0"/>
          <w:color w:val="414042"/>
        </w:rPr>
        <w:t>Marco</w:t>
      </w:r>
      <w:r>
        <w:rPr>
          <w:b w:val="0"/>
          <w:bCs w:val="0"/>
          <w:color w:val="414042"/>
          <w:spacing w:val="-3"/>
        </w:rPr>
        <w:t> </w:t>
      </w:r>
      <w:r>
        <w:rPr>
          <w:b w:val="0"/>
          <w:bCs w:val="0"/>
          <w:color w:val="414042"/>
        </w:rPr>
        <w:t>was</w:t>
      </w:r>
      <w:r>
        <w:rPr>
          <w:b w:val="0"/>
          <w:bCs w:val="0"/>
          <w:color w:val="414042"/>
          <w:spacing w:val="-3"/>
        </w:rPr>
        <w:t> </w:t>
      </w:r>
      <w:r>
        <w:rPr>
          <w:b w:val="0"/>
          <w:bCs w:val="0"/>
          <w:color w:val="414042"/>
        </w:rPr>
        <w:t>unwanted</w:t>
      </w:r>
      <w:r>
        <w:rPr>
          <w:b w:val="0"/>
          <w:bCs w:val="0"/>
          <w:color w:val="414042"/>
          <w:spacing w:val="-3"/>
        </w:rPr>
        <w:t> </w:t>
      </w:r>
      <w:r>
        <w:rPr>
          <w:b w:val="0"/>
          <w:bCs w:val="0"/>
          <w:color w:val="414042"/>
        </w:rPr>
        <w:t>conduct</w:t>
      </w:r>
      <w:r>
        <w:rPr>
          <w:b w:val="0"/>
          <w:bCs w:val="0"/>
          <w:color w:val="414042"/>
          <w:spacing w:val="-3"/>
        </w:rPr>
        <w:t> </w:t>
      </w:r>
      <w:r>
        <w:rPr>
          <w:b w:val="0"/>
          <w:bCs w:val="0"/>
          <w:color w:val="414042"/>
        </w:rPr>
        <w:t>of</w:t>
      </w:r>
      <w:r>
        <w:rPr>
          <w:b w:val="0"/>
          <w:bCs w:val="0"/>
          <w:color w:val="414042"/>
          <w:spacing w:val="-3"/>
        </w:rPr>
        <w:t> </w:t>
      </w:r>
      <w:r>
        <w:rPr>
          <w:b w:val="0"/>
          <w:bCs w:val="0"/>
          <w:color w:val="414042"/>
        </w:rPr>
        <w:t>a</w:t>
      </w:r>
      <w:r>
        <w:rPr>
          <w:b w:val="0"/>
          <w:bCs w:val="0"/>
          <w:color w:val="414042"/>
          <w:spacing w:val="-3"/>
        </w:rPr>
        <w:t> </w:t>
      </w:r>
      <w:r>
        <w:rPr>
          <w:b w:val="0"/>
          <w:bCs w:val="0"/>
          <w:color w:val="414042"/>
        </w:rPr>
        <w:t>sexual</w:t>
      </w:r>
      <w:r>
        <w:rPr>
          <w:b w:val="0"/>
          <w:bCs w:val="0"/>
          <w:color w:val="414042"/>
          <w:spacing w:val="-3"/>
        </w:rPr>
        <w:t> </w:t>
      </w:r>
      <w:r>
        <w:rPr>
          <w:b w:val="0"/>
          <w:bCs w:val="0"/>
          <w:color w:val="414042"/>
        </w:rPr>
        <w:t>nature </w:t>
      </w:r>
      <w:r>
        <w:rPr>
          <w:b w:val="0"/>
          <w:bCs w:val="0"/>
          <w:color w:val="414042"/>
        </w:rPr>
        <w:t>by Brother Chute and that was clearly understood by Brother</w:t>
      </w:r>
      <w:r>
        <w:rPr>
          <w:b w:val="0"/>
          <w:bCs w:val="0"/>
          <w:color w:val="414042"/>
          <w:spacing w:val="-32"/>
        </w:rPr>
        <w:t> </w:t>
      </w:r>
      <w:r>
        <w:rPr>
          <w:b w:val="0"/>
          <w:bCs w:val="0"/>
          <w:color w:val="414042"/>
          <w:spacing w:val="-3"/>
        </w:rPr>
        <w:t>Turton.</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38"/>
        <w:jc w:val="left"/>
      </w:pPr>
      <w:bookmarkStart w:name="Brother Turton’s response was to assure " w:id="1552"/>
      <w:bookmarkEnd w:id="1552"/>
      <w:r>
        <w:rPr/>
      </w:r>
      <w:r>
        <w:rPr>
          <w:b w:val="0"/>
          <w:bCs w:val="0"/>
          <w:color w:val="414042"/>
        </w:rPr>
        <w:t>Brother </w:t>
      </w:r>
      <w:r>
        <w:rPr>
          <w:b w:val="0"/>
          <w:bCs w:val="0"/>
          <w:color w:val="414042"/>
          <w:spacing w:val="-5"/>
        </w:rPr>
        <w:t>Turton’s </w:t>
      </w:r>
      <w:r>
        <w:rPr>
          <w:b w:val="0"/>
          <w:bCs w:val="0"/>
          <w:color w:val="414042"/>
        </w:rPr>
        <w:t>response was to assure Mr De Marco that Brother Chute would be carefully </w:t>
      </w:r>
      <w:r>
        <w:rPr>
          <w:b w:val="0"/>
          <w:bCs w:val="0"/>
          <w:color w:val="414042"/>
        </w:rPr>
        <w:t>supervised and not alone with boys. That assurance only makes sense if the Provincial</w:t>
      </w:r>
      <w:r>
        <w:rPr>
          <w:b w:val="0"/>
          <w:bCs w:val="0"/>
          <w:color w:val="414042"/>
          <w:spacing w:val="-31"/>
        </w:rPr>
        <w:t> </w:t>
      </w:r>
      <w:r>
        <w:rPr>
          <w:b w:val="0"/>
          <w:bCs w:val="0"/>
          <w:color w:val="414042"/>
        </w:rPr>
        <w:t>believed </w:t>
      </w:r>
      <w:r>
        <w:rPr>
          <w:b w:val="0"/>
          <w:bCs w:val="0"/>
          <w:color w:val="414042"/>
        </w:rPr>
        <w:t>that there was a sexual component to his</w:t>
      </w:r>
      <w:r>
        <w:rPr>
          <w:b w:val="0"/>
          <w:bCs w:val="0"/>
          <w:color w:val="414042"/>
          <w:spacing w:val="-28"/>
        </w:rPr>
        <w:t> </w:t>
      </w:r>
      <w:r>
        <w:rPr>
          <w:b w:val="0"/>
          <w:bCs w:val="0"/>
          <w:color w:val="414042"/>
        </w:rPr>
        <w:t>conduct.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65"/>
        <w:jc w:val="left"/>
      </w:pPr>
      <w:bookmarkStart w:name="The words that Brother Turton used to de" w:id="1553"/>
      <w:bookmarkEnd w:id="1553"/>
      <w:r>
        <w:rPr/>
      </w:r>
      <w:r>
        <w:rPr>
          <w:b w:val="0"/>
          <w:bCs w:val="0"/>
          <w:color w:val="414042"/>
        </w:rPr>
        <w:t>The words that Brother </w:t>
      </w:r>
      <w:r>
        <w:rPr>
          <w:b w:val="0"/>
          <w:bCs w:val="0"/>
          <w:color w:val="414042"/>
          <w:spacing w:val="-4"/>
        </w:rPr>
        <w:t>Turton </w:t>
      </w:r>
      <w:r>
        <w:rPr>
          <w:b w:val="0"/>
          <w:bCs w:val="0"/>
          <w:color w:val="414042"/>
        </w:rPr>
        <w:t>used to describe the conduct were that it was ‘inappropriate’ </w:t>
      </w:r>
      <w:bookmarkStart w:name=" " w:id="1554"/>
      <w:bookmarkEnd w:id="1554"/>
      <w:r>
        <w:rPr>
          <w:b w:val="0"/>
          <w:bCs w:val="0"/>
          <w:color w:val="414042"/>
        </w:rPr>
        <w:t>but</w:t>
      </w:r>
      <w:r>
        <w:rPr>
          <w:b w:val="0"/>
          <w:bCs w:val="0"/>
          <w:color w:val="414042"/>
        </w:rPr>
        <w:t> </w:t>
      </w:r>
      <w:r>
        <w:rPr>
          <w:b w:val="0"/>
          <w:bCs w:val="0"/>
          <w:color w:val="414042"/>
        </w:rPr>
        <w:t>‘not extreme’ and ‘not even </w:t>
      </w:r>
      <w:r>
        <w:rPr>
          <w:b w:val="0"/>
          <w:bCs w:val="0"/>
          <w:color w:val="414042"/>
          <w:spacing w:val="-4"/>
        </w:rPr>
        <w:t>genital’. </w:t>
      </w:r>
      <w:r>
        <w:rPr>
          <w:b w:val="0"/>
          <w:bCs w:val="0"/>
          <w:color w:val="414042"/>
        </w:rPr>
        <w:t>The words do not </w:t>
      </w:r>
      <w:r>
        <w:rPr>
          <w:b w:val="0"/>
          <w:bCs w:val="0"/>
          <w:color w:val="414042"/>
          <w:spacing w:val="-3"/>
        </w:rPr>
        <w:t>convey </w:t>
      </w:r>
      <w:r>
        <w:rPr>
          <w:b w:val="0"/>
          <w:bCs w:val="0"/>
          <w:color w:val="414042"/>
        </w:rPr>
        <w:t>the sexual aspect to the conduct </w:t>
      </w:r>
      <w:r>
        <w:rPr>
          <w:b w:val="0"/>
          <w:bCs w:val="0"/>
          <w:color w:val="414042"/>
        </w:rPr>
        <w:t>and, to that extent, Brother </w:t>
      </w:r>
      <w:r>
        <w:rPr>
          <w:b w:val="0"/>
          <w:bCs w:val="0"/>
          <w:color w:val="414042"/>
          <w:spacing w:val="-4"/>
        </w:rPr>
        <w:t>Turton </w:t>
      </w:r>
      <w:r>
        <w:rPr>
          <w:b w:val="0"/>
          <w:bCs w:val="0"/>
          <w:color w:val="414042"/>
        </w:rPr>
        <w:t>minimised the sexual aspect of Brother </w:t>
      </w:r>
      <w:r>
        <w:rPr>
          <w:b w:val="0"/>
          <w:bCs w:val="0"/>
          <w:color w:val="414042"/>
          <w:spacing w:val="-3"/>
        </w:rPr>
        <w:t>Chute’s </w:t>
      </w:r>
      <w:r>
        <w:rPr>
          <w:b w:val="0"/>
          <w:bCs w:val="0"/>
          <w:color w:val="414042"/>
        </w:rPr>
        <w:t>conduct.</w:t>
      </w:r>
      <w:r>
        <w:rPr>
          <w:b w:val="0"/>
          <w:bCs w:val="0"/>
          <w:color w:val="414042"/>
          <w:spacing w:val="-25"/>
        </w:rPr>
        <w:t> </w:t>
      </w:r>
      <w:r>
        <w:rPr>
          <w:b w:val="0"/>
          <w:bCs w:val="0"/>
          <w:color w:val="414042"/>
        </w:rPr>
        <w:t>Brother </w:t>
      </w:r>
      <w:r>
        <w:rPr>
          <w:b w:val="0"/>
          <w:bCs w:val="0"/>
          <w:color w:val="414042"/>
        </w:rPr>
      </w:r>
      <w:r>
        <w:rPr>
          <w:b w:val="0"/>
          <w:bCs w:val="0"/>
          <w:color w:val="414042"/>
          <w:spacing w:val="-4"/>
        </w:rPr>
        <w:t>Turton </w:t>
      </w:r>
      <w:r>
        <w:rPr>
          <w:b w:val="0"/>
          <w:bCs w:val="0"/>
          <w:color w:val="414042"/>
        </w:rPr>
        <w:t>also demonstrated his lack of understanding of the impact of this conduct on Mr De Marco </w:t>
      </w:r>
      <w:r>
        <w:rPr>
          <w:b w:val="0"/>
          <w:bCs w:val="0"/>
          <w:color w:val="414042"/>
        </w:rPr>
        <w:t>and the ongoing risk that Brother Chute posed to</w:t>
      </w:r>
      <w:r>
        <w:rPr>
          <w:b w:val="0"/>
          <w:bCs w:val="0"/>
          <w:color w:val="414042"/>
          <w:spacing w:val="-18"/>
        </w:rPr>
        <w:t> </w:t>
      </w:r>
      <w:r>
        <w:rPr>
          <w:b w:val="0"/>
          <w:bCs w:val="0"/>
          <w:color w:val="414042"/>
        </w:rPr>
        <w:t>children.</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right="0"/>
        <w:jc w:val="left"/>
      </w:pPr>
      <w:bookmarkStart w:name="ACN and Brother Chute’s departure from M" w:id="1555"/>
      <w:bookmarkEnd w:id="1555"/>
      <w:r>
        <w:rPr/>
      </w:r>
      <w:r>
        <w:rPr>
          <w:b w:val="0"/>
          <w:bCs w:val="0"/>
          <w:color w:val="0094D9"/>
        </w:rPr>
        <w:t>ACN and Brother </w:t>
      </w:r>
      <w:r>
        <w:rPr>
          <w:b w:val="0"/>
          <w:bCs w:val="0"/>
          <w:color w:val="0094D9"/>
          <w:spacing w:val="-4"/>
        </w:rPr>
        <w:t>Chute’s </w:t>
      </w:r>
      <w:r>
        <w:rPr>
          <w:b w:val="0"/>
          <w:bCs w:val="0"/>
          <w:color w:val="0094D9"/>
        </w:rPr>
        <w:t>departure from Marist College</w:t>
      </w:r>
      <w:r>
        <w:rPr>
          <w:b w:val="0"/>
          <w:bCs w:val="0"/>
          <w:color w:val="0094D9"/>
          <w:spacing w:val="-27"/>
        </w:rPr>
        <w:t> </w:t>
      </w:r>
      <w:r>
        <w:rPr>
          <w:b w:val="0"/>
          <w:bCs w:val="0"/>
          <w:color w:val="0094D9"/>
        </w:rPr>
        <w:t>Canberra</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965"/>
        <w:jc w:val="left"/>
      </w:pPr>
      <w:bookmarkStart w:name="In December 1993 ACN, a year 11 student " w:id="1556"/>
      <w:bookmarkEnd w:id="1556"/>
      <w:r>
        <w:rPr/>
      </w:r>
      <w:r>
        <w:rPr>
          <w:b w:val="0"/>
          <w:color w:val="414042"/>
        </w:rPr>
        <w:t>In December 1993 ACN, a year 11 student at Marist College Canberra, spoke with the school counsellor about Brother Chute. He told the school </w:t>
      </w:r>
      <w:r>
        <w:rPr>
          <w:b w:val="0"/>
          <w:color w:val="414042"/>
          <w:spacing w:val="-3"/>
        </w:rPr>
        <w:t>counsellor, </w:t>
      </w:r>
      <w:r>
        <w:rPr>
          <w:b w:val="0"/>
          <w:color w:val="414042"/>
        </w:rPr>
        <w:t>LAJ, that Brother Chute took</w:t>
      </w:r>
      <w:r>
        <w:rPr>
          <w:b w:val="0"/>
          <w:color w:val="414042"/>
          <w:spacing w:val="-18"/>
        </w:rPr>
        <w:t> </w:t>
      </w:r>
      <w:r>
        <w:rPr>
          <w:b w:val="0"/>
          <w:color w:val="414042"/>
        </w:rPr>
        <w:t>him</w:t>
      </w:r>
      <w:r>
        <w:rPr/>
      </w:r>
    </w:p>
    <w:p>
      <w:pPr>
        <w:pStyle w:val="BodyText"/>
        <w:spacing w:line="244" w:lineRule="auto" w:before="1"/>
        <w:ind w:right="532"/>
        <w:jc w:val="left"/>
        <w:rPr>
          <w:sz w:val="14"/>
          <w:szCs w:val="14"/>
        </w:rPr>
      </w:pPr>
      <w:r>
        <w:rPr>
          <w:b w:val="0"/>
          <w:bCs w:val="0"/>
          <w:color w:val="414042"/>
        </w:rPr>
        <w:t>out</w:t>
      </w:r>
      <w:r>
        <w:rPr>
          <w:b w:val="0"/>
          <w:bCs w:val="0"/>
          <w:color w:val="414042"/>
          <w:spacing w:val="-3"/>
        </w:rPr>
        <w:t> </w:t>
      </w:r>
      <w:r>
        <w:rPr>
          <w:b w:val="0"/>
          <w:bCs w:val="0"/>
          <w:color w:val="414042"/>
        </w:rPr>
        <w:t>of</w:t>
      </w:r>
      <w:r>
        <w:rPr>
          <w:b w:val="0"/>
          <w:bCs w:val="0"/>
          <w:color w:val="414042"/>
          <w:spacing w:val="-3"/>
        </w:rPr>
        <w:t> </w:t>
      </w:r>
      <w:r>
        <w:rPr>
          <w:b w:val="0"/>
          <w:bCs w:val="0"/>
          <w:color w:val="414042"/>
        </w:rPr>
        <w:t>class</w:t>
      </w:r>
      <w:r>
        <w:rPr>
          <w:b w:val="0"/>
          <w:bCs w:val="0"/>
          <w:color w:val="414042"/>
          <w:spacing w:val="-3"/>
        </w:rPr>
        <w:t> </w:t>
      </w:r>
      <w:r>
        <w:rPr>
          <w:b w:val="0"/>
          <w:bCs w:val="0"/>
          <w:color w:val="414042"/>
        </w:rPr>
        <w:t>and</w:t>
      </w:r>
      <w:r>
        <w:rPr>
          <w:b w:val="0"/>
          <w:bCs w:val="0"/>
          <w:color w:val="414042"/>
          <w:spacing w:val="-3"/>
        </w:rPr>
        <w:t> </w:t>
      </w:r>
      <w:r>
        <w:rPr>
          <w:b w:val="0"/>
          <w:bCs w:val="0"/>
          <w:color w:val="414042"/>
        </w:rPr>
        <w:t>into</w:t>
      </w:r>
      <w:r>
        <w:rPr>
          <w:b w:val="0"/>
          <w:bCs w:val="0"/>
          <w:color w:val="414042"/>
          <w:spacing w:val="-3"/>
        </w:rPr>
        <w:t> </w:t>
      </w:r>
      <w:r>
        <w:rPr>
          <w:b w:val="0"/>
          <w:bCs w:val="0"/>
          <w:color w:val="414042"/>
        </w:rPr>
        <w:t>his</w:t>
      </w:r>
      <w:r>
        <w:rPr>
          <w:b w:val="0"/>
          <w:bCs w:val="0"/>
          <w:color w:val="414042"/>
          <w:spacing w:val="-3"/>
        </w:rPr>
        <w:t> </w:t>
      </w:r>
      <w:r>
        <w:rPr>
          <w:b w:val="0"/>
          <w:bCs w:val="0"/>
          <w:color w:val="414042"/>
        </w:rPr>
        <w:t>office.</w:t>
      </w:r>
      <w:r>
        <w:rPr>
          <w:b w:val="0"/>
          <w:bCs w:val="0"/>
          <w:color w:val="414042"/>
          <w:spacing w:val="-3"/>
        </w:rPr>
        <w:t> </w:t>
      </w:r>
      <w:r>
        <w:rPr>
          <w:b w:val="0"/>
          <w:bCs w:val="0"/>
          <w:color w:val="414042"/>
        </w:rPr>
        <w:t>In</w:t>
      </w:r>
      <w:r>
        <w:rPr>
          <w:b w:val="0"/>
          <w:bCs w:val="0"/>
          <w:color w:val="414042"/>
          <w:spacing w:val="-3"/>
        </w:rPr>
        <w:t> </w:t>
      </w:r>
      <w:r>
        <w:rPr>
          <w:b w:val="0"/>
          <w:bCs w:val="0"/>
          <w:color w:val="414042"/>
        </w:rPr>
        <w:t>his</w:t>
      </w:r>
      <w:r>
        <w:rPr>
          <w:b w:val="0"/>
          <w:bCs w:val="0"/>
          <w:color w:val="414042"/>
          <w:spacing w:val="-3"/>
        </w:rPr>
        <w:t> </w:t>
      </w:r>
      <w:r>
        <w:rPr>
          <w:b w:val="0"/>
          <w:bCs w:val="0"/>
          <w:color w:val="414042"/>
        </w:rPr>
        <w:t>office</w:t>
      </w:r>
      <w:r>
        <w:rPr>
          <w:b w:val="0"/>
          <w:bCs w:val="0"/>
          <w:color w:val="414042"/>
          <w:spacing w:val="-3"/>
        </w:rPr>
        <w:t> </w:t>
      </w:r>
      <w:r>
        <w:rPr>
          <w:b w:val="0"/>
          <w:bCs w:val="0"/>
          <w:color w:val="414042"/>
        </w:rPr>
        <w:t>he</w:t>
      </w:r>
      <w:r>
        <w:rPr>
          <w:b w:val="0"/>
          <w:bCs w:val="0"/>
          <w:color w:val="414042"/>
          <w:spacing w:val="-3"/>
        </w:rPr>
        <w:t> </w:t>
      </w:r>
      <w:r>
        <w:rPr>
          <w:b w:val="0"/>
          <w:bCs w:val="0"/>
          <w:color w:val="414042"/>
        </w:rPr>
        <w:t>said</w:t>
      </w:r>
      <w:r>
        <w:rPr>
          <w:b w:val="0"/>
          <w:bCs w:val="0"/>
          <w:color w:val="414042"/>
          <w:spacing w:val="-3"/>
        </w:rPr>
        <w:t> </w:t>
      </w:r>
      <w:r>
        <w:rPr>
          <w:b w:val="0"/>
          <w:bCs w:val="0"/>
          <w:color w:val="414042"/>
        </w:rPr>
        <w:t>Brother</w:t>
      </w:r>
      <w:r>
        <w:rPr>
          <w:b w:val="0"/>
          <w:bCs w:val="0"/>
          <w:color w:val="414042"/>
          <w:spacing w:val="-3"/>
        </w:rPr>
        <w:t> </w:t>
      </w:r>
      <w:r>
        <w:rPr>
          <w:b w:val="0"/>
          <w:bCs w:val="0"/>
          <w:color w:val="414042"/>
        </w:rPr>
        <w:t>Chute</w:t>
      </w:r>
      <w:r>
        <w:rPr>
          <w:b w:val="0"/>
          <w:bCs w:val="0"/>
          <w:color w:val="414042"/>
          <w:spacing w:val="-3"/>
        </w:rPr>
        <w:t> </w:t>
      </w:r>
      <w:r>
        <w:rPr>
          <w:b w:val="0"/>
          <w:bCs w:val="0"/>
          <w:color w:val="414042"/>
        </w:rPr>
        <w:t>said</w:t>
      </w:r>
      <w:r>
        <w:rPr>
          <w:b w:val="0"/>
          <w:bCs w:val="0"/>
          <w:color w:val="414042"/>
          <w:spacing w:val="-3"/>
        </w:rPr>
        <w:t> </w:t>
      </w:r>
      <w:r>
        <w:rPr>
          <w:b w:val="0"/>
          <w:bCs w:val="0"/>
          <w:color w:val="414042"/>
        </w:rPr>
        <w:t>words</w:t>
      </w:r>
      <w:r>
        <w:rPr>
          <w:b w:val="0"/>
          <w:bCs w:val="0"/>
          <w:color w:val="414042"/>
          <w:spacing w:val="-3"/>
        </w:rPr>
        <w:t> </w:t>
      </w:r>
      <w:r>
        <w:rPr>
          <w:b w:val="0"/>
          <w:bCs w:val="0"/>
          <w:color w:val="414042"/>
        </w:rPr>
        <w:t>to</w:t>
      </w:r>
      <w:r>
        <w:rPr>
          <w:b w:val="0"/>
          <w:bCs w:val="0"/>
          <w:color w:val="414042"/>
          <w:spacing w:val="-3"/>
        </w:rPr>
        <w:t> </w:t>
      </w:r>
      <w:r>
        <w:rPr>
          <w:b w:val="0"/>
          <w:bCs w:val="0"/>
          <w:color w:val="414042"/>
        </w:rPr>
        <w:t>the</w:t>
      </w:r>
      <w:r>
        <w:rPr>
          <w:b w:val="0"/>
          <w:bCs w:val="0"/>
          <w:color w:val="414042"/>
          <w:spacing w:val="-3"/>
        </w:rPr>
        <w:t> </w:t>
      </w:r>
      <w:r>
        <w:rPr>
          <w:b w:val="0"/>
          <w:bCs w:val="0"/>
          <w:color w:val="414042"/>
        </w:rPr>
        <w:t>effect</w:t>
      </w:r>
      <w:r>
        <w:rPr>
          <w:b w:val="0"/>
          <w:bCs w:val="0"/>
          <w:color w:val="414042"/>
          <w:spacing w:val="-3"/>
        </w:rPr>
        <w:t> </w:t>
      </w:r>
      <w:r>
        <w:rPr>
          <w:b w:val="0"/>
          <w:bCs w:val="0"/>
          <w:color w:val="414042"/>
        </w:rPr>
        <w:t>of</w:t>
      </w:r>
      <w:r>
        <w:rPr>
          <w:b w:val="0"/>
          <w:bCs w:val="0"/>
          <w:color w:val="414042"/>
          <w:spacing w:val="-3"/>
        </w:rPr>
        <w:t> </w:t>
      </w:r>
      <w:r>
        <w:rPr>
          <w:b w:val="0"/>
          <w:bCs w:val="0"/>
          <w:color w:val="414042"/>
        </w:rPr>
        <w:t>‘Br</w:t>
      </w:r>
      <w:bookmarkStart w:name=" " w:id="1557"/>
      <w:bookmarkEnd w:id="1557"/>
      <w:r>
        <w:rPr>
          <w:b w:val="0"/>
          <w:bCs w:val="0"/>
          <w:color w:val="414042"/>
        </w:rPr>
        <w:t>other</w:t>
      </w:r>
      <w:r>
        <w:rPr>
          <w:b w:val="0"/>
          <w:bCs w:val="0"/>
          <w:color w:val="414042"/>
        </w:rPr>
        <w:t> </w:t>
      </w:r>
      <w:r>
        <w:rPr>
          <w:b w:val="0"/>
          <w:bCs w:val="0"/>
          <w:color w:val="414042"/>
        </w:rPr>
        <w:t>needs a </w:t>
      </w:r>
      <w:r>
        <w:rPr>
          <w:b w:val="0"/>
          <w:bCs w:val="0"/>
          <w:color w:val="414042"/>
          <w:spacing w:val="2"/>
        </w:rPr>
        <w:t>hug’ </w:t>
      </w:r>
      <w:r>
        <w:rPr>
          <w:b w:val="0"/>
          <w:bCs w:val="0"/>
          <w:color w:val="414042"/>
        </w:rPr>
        <w:t>and then hugged ACN. LAJ also recalled that ACN told her that this made ACN feel very </w:t>
      </w:r>
      <w:r>
        <w:rPr>
          <w:b w:val="0"/>
          <w:bCs w:val="0"/>
          <w:color w:val="414042"/>
        </w:rPr>
        <w:t>uncomfortable and he said that he could ‘feel things he did not want to </w:t>
      </w:r>
      <w:r>
        <w:rPr>
          <w:b w:val="0"/>
          <w:bCs w:val="0"/>
          <w:color w:val="414042"/>
          <w:spacing w:val="-4"/>
        </w:rPr>
        <w:t>feel’.</w:t>
      </w:r>
      <w:bookmarkStart w:name="315" w:id="1558"/>
      <w:bookmarkEnd w:id="1558"/>
      <w:r>
        <w:rPr>
          <w:b w:val="0"/>
          <w:bCs w:val="0"/>
          <w:color w:val="414042"/>
          <w:spacing w:val="-4"/>
        </w:rPr>
      </w:r>
      <w:r>
        <w:rPr>
          <w:b w:val="0"/>
          <w:bCs w:val="0"/>
          <w:color w:val="414042"/>
          <w:spacing w:val="-4"/>
          <w:position w:val="8"/>
          <w:sz w:val="14"/>
          <w:szCs w:val="14"/>
        </w:rPr>
        <w:t>315 </w:t>
      </w:r>
      <w:r>
        <w:rPr>
          <w:b w:val="0"/>
          <w:bCs w:val="0"/>
          <w:color w:val="414042"/>
        </w:rPr>
        <w:t>LAJ interpreted this </w:t>
      </w:r>
      <w:r>
        <w:rPr>
          <w:b w:val="0"/>
          <w:bCs w:val="0"/>
          <w:color w:val="414042"/>
        </w:rPr>
        <w:t>as being Brother </w:t>
      </w:r>
      <w:r>
        <w:rPr>
          <w:b w:val="0"/>
          <w:bCs w:val="0"/>
          <w:color w:val="414042"/>
          <w:spacing w:val="-3"/>
        </w:rPr>
        <w:t>Chute’s </w:t>
      </w:r>
      <w:r>
        <w:rPr>
          <w:b w:val="0"/>
          <w:bCs w:val="0"/>
          <w:color w:val="414042"/>
        </w:rPr>
        <w:t>erect</w:t>
      </w:r>
      <w:r>
        <w:rPr>
          <w:b w:val="0"/>
          <w:bCs w:val="0"/>
          <w:color w:val="414042"/>
          <w:spacing w:val="-4"/>
        </w:rPr>
        <w:t> </w:t>
      </w:r>
      <w:bookmarkStart w:name="316 " w:id="1559"/>
      <w:bookmarkEnd w:id="1559"/>
      <w:r>
        <w:rPr>
          <w:b w:val="0"/>
          <w:bCs w:val="0"/>
          <w:color w:val="414042"/>
        </w:rPr>
        <w:t>penis</w:t>
      </w:r>
      <w:r>
        <w:rPr>
          <w:b w:val="0"/>
          <w:bCs w:val="0"/>
          <w:color w:val="414042"/>
        </w:rPr>
        <w:t>.</w:t>
      </w:r>
      <w:r>
        <w:rPr>
          <w:b w:val="0"/>
          <w:bCs w:val="0"/>
          <w:color w:val="414042"/>
          <w:position w:val="8"/>
          <w:sz w:val="14"/>
          <w:szCs w:val="14"/>
        </w:rPr>
        <w:t>316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46"/>
        <w:jc w:val="both"/>
        <w:rPr>
          <w:rFonts w:ascii="Calibri" w:hAnsi="Calibri" w:cs="Calibri" w:eastAsia="Calibri" w:hint="default"/>
          <w:sz w:val="14"/>
          <w:szCs w:val="14"/>
        </w:rPr>
      </w:pPr>
      <w:bookmarkStart w:name="LAJ then contacted ACN’s parents and ask" w:id="1560"/>
      <w:bookmarkEnd w:id="1560"/>
      <w:r>
        <w:rPr/>
      </w:r>
      <w:r>
        <w:rPr>
          <w:b w:val="0"/>
          <w:bCs w:val="0"/>
          <w:color w:val="414042"/>
        </w:rPr>
        <w:t>LAJ</w:t>
      </w:r>
      <w:r>
        <w:rPr>
          <w:b w:val="0"/>
          <w:bCs w:val="0"/>
          <w:color w:val="414042"/>
          <w:spacing w:val="-3"/>
        </w:rPr>
        <w:t> </w:t>
      </w:r>
      <w:r>
        <w:rPr>
          <w:b w:val="0"/>
          <w:bCs w:val="0"/>
          <w:color w:val="414042"/>
        </w:rPr>
        <w:t>then</w:t>
      </w:r>
      <w:r>
        <w:rPr>
          <w:b w:val="0"/>
          <w:bCs w:val="0"/>
          <w:color w:val="414042"/>
          <w:spacing w:val="-3"/>
        </w:rPr>
        <w:t> </w:t>
      </w:r>
      <w:r>
        <w:rPr>
          <w:b w:val="0"/>
          <w:bCs w:val="0"/>
          <w:color w:val="414042"/>
        </w:rPr>
        <w:t>contacted</w:t>
      </w:r>
      <w:r>
        <w:rPr>
          <w:b w:val="0"/>
          <w:bCs w:val="0"/>
          <w:color w:val="414042"/>
          <w:spacing w:val="-3"/>
        </w:rPr>
        <w:t> </w:t>
      </w:r>
      <w:r>
        <w:rPr>
          <w:b w:val="0"/>
          <w:bCs w:val="0"/>
          <w:color w:val="414042"/>
          <w:spacing w:val="-4"/>
        </w:rPr>
        <w:t>ACN’s</w:t>
      </w:r>
      <w:r>
        <w:rPr>
          <w:b w:val="0"/>
          <w:bCs w:val="0"/>
          <w:color w:val="414042"/>
          <w:spacing w:val="-3"/>
        </w:rPr>
        <w:t> </w:t>
      </w:r>
      <w:r>
        <w:rPr>
          <w:b w:val="0"/>
          <w:bCs w:val="0"/>
          <w:color w:val="414042"/>
        </w:rPr>
        <w:t>parents</w:t>
      </w:r>
      <w:r>
        <w:rPr>
          <w:b w:val="0"/>
          <w:bCs w:val="0"/>
          <w:color w:val="414042"/>
          <w:spacing w:val="-3"/>
        </w:rPr>
        <w:t> </w:t>
      </w:r>
      <w:r>
        <w:rPr>
          <w:b w:val="0"/>
          <w:bCs w:val="0"/>
          <w:color w:val="414042"/>
        </w:rPr>
        <w:t>and</w:t>
      </w:r>
      <w:r>
        <w:rPr>
          <w:b w:val="0"/>
          <w:bCs w:val="0"/>
          <w:color w:val="414042"/>
          <w:spacing w:val="-3"/>
        </w:rPr>
        <w:t> </w:t>
      </w:r>
      <w:r>
        <w:rPr>
          <w:b w:val="0"/>
          <w:bCs w:val="0"/>
          <w:color w:val="414042"/>
        </w:rPr>
        <w:t>asked</w:t>
      </w:r>
      <w:r>
        <w:rPr>
          <w:b w:val="0"/>
          <w:bCs w:val="0"/>
          <w:color w:val="414042"/>
          <w:spacing w:val="-3"/>
        </w:rPr>
        <w:t> </w:t>
      </w:r>
      <w:r>
        <w:rPr>
          <w:b w:val="0"/>
          <w:bCs w:val="0"/>
          <w:color w:val="414042"/>
        </w:rPr>
        <w:t>them</w:t>
      </w:r>
      <w:r>
        <w:rPr>
          <w:b w:val="0"/>
          <w:bCs w:val="0"/>
          <w:color w:val="414042"/>
          <w:spacing w:val="-3"/>
        </w:rPr>
        <w:t> </w:t>
      </w:r>
      <w:r>
        <w:rPr>
          <w:b w:val="0"/>
          <w:bCs w:val="0"/>
          <w:color w:val="414042"/>
        </w:rPr>
        <w:t>whether</w:t>
      </w:r>
      <w:r>
        <w:rPr>
          <w:b w:val="0"/>
          <w:bCs w:val="0"/>
          <w:color w:val="414042"/>
          <w:spacing w:val="-3"/>
        </w:rPr>
        <w:t> </w:t>
      </w:r>
      <w:r>
        <w:rPr>
          <w:b w:val="0"/>
          <w:bCs w:val="0"/>
          <w:color w:val="414042"/>
        </w:rPr>
        <w:t>they</w:t>
      </w:r>
      <w:r>
        <w:rPr>
          <w:b w:val="0"/>
          <w:bCs w:val="0"/>
          <w:color w:val="414042"/>
          <w:spacing w:val="-3"/>
        </w:rPr>
        <w:t> </w:t>
      </w:r>
      <w:r>
        <w:rPr>
          <w:b w:val="0"/>
          <w:bCs w:val="0"/>
          <w:color w:val="414042"/>
        </w:rPr>
        <w:t>wanted</w:t>
      </w:r>
      <w:r>
        <w:rPr>
          <w:b w:val="0"/>
          <w:bCs w:val="0"/>
          <w:color w:val="414042"/>
          <w:spacing w:val="-3"/>
        </w:rPr>
        <w:t> </w:t>
      </w:r>
      <w:r>
        <w:rPr>
          <w:b w:val="0"/>
          <w:bCs w:val="0"/>
          <w:color w:val="414042"/>
        </w:rPr>
        <w:t>to</w:t>
      </w:r>
      <w:r>
        <w:rPr>
          <w:b w:val="0"/>
          <w:bCs w:val="0"/>
          <w:color w:val="414042"/>
          <w:spacing w:val="-3"/>
        </w:rPr>
        <w:t> </w:t>
      </w:r>
      <w:r>
        <w:rPr>
          <w:b w:val="0"/>
          <w:bCs w:val="0"/>
          <w:color w:val="414042"/>
        </w:rPr>
        <w:t>go</w:t>
      </w:r>
      <w:r>
        <w:rPr>
          <w:b w:val="0"/>
          <w:bCs w:val="0"/>
          <w:color w:val="414042"/>
          <w:spacing w:val="-3"/>
        </w:rPr>
        <w:t> </w:t>
      </w:r>
      <w:r>
        <w:rPr>
          <w:b w:val="0"/>
          <w:bCs w:val="0"/>
          <w:color w:val="414042"/>
        </w:rPr>
        <w:t>to</w:t>
      </w:r>
      <w:r>
        <w:rPr>
          <w:b w:val="0"/>
          <w:bCs w:val="0"/>
          <w:color w:val="414042"/>
          <w:spacing w:val="-3"/>
        </w:rPr>
        <w:t> </w:t>
      </w:r>
      <w:r>
        <w:rPr>
          <w:b w:val="0"/>
          <w:bCs w:val="0"/>
          <w:color w:val="414042"/>
        </w:rPr>
        <w:t>the</w:t>
      </w:r>
      <w:r>
        <w:rPr>
          <w:b w:val="0"/>
          <w:bCs w:val="0"/>
          <w:color w:val="414042"/>
          <w:spacing w:val="-3"/>
        </w:rPr>
        <w:t> </w:t>
      </w:r>
      <w:r>
        <w:rPr>
          <w:b w:val="0"/>
          <w:bCs w:val="0"/>
          <w:color w:val="414042"/>
        </w:rPr>
        <w:t>police</w:t>
      </w:r>
      <w:r>
        <w:rPr>
          <w:b w:val="0"/>
          <w:bCs w:val="0"/>
          <w:color w:val="414042"/>
          <w:spacing w:val="-3"/>
        </w:rPr>
        <w:t> </w:t>
      </w:r>
      <w:r>
        <w:rPr>
          <w:b w:val="0"/>
          <w:bCs w:val="0"/>
          <w:color w:val="414042"/>
        </w:rPr>
        <w:t>with </w:t>
      </w:r>
      <w:r>
        <w:rPr>
          <w:b w:val="0"/>
          <w:bCs w:val="0"/>
          <w:color w:val="414042"/>
        </w:rPr>
        <w:t>him. LAJ was unsure about when she took ACN to the police station, but she does recall going</w:t>
      </w:r>
      <w:r>
        <w:rPr>
          <w:b w:val="0"/>
          <w:bCs w:val="0"/>
          <w:color w:val="414042"/>
          <w:spacing w:val="-35"/>
        </w:rPr>
        <w:t> </w:t>
      </w:r>
      <w:r>
        <w:rPr>
          <w:b w:val="0"/>
          <w:bCs w:val="0"/>
          <w:color w:val="414042"/>
        </w:rPr>
        <w:t>to </w:t>
      </w:r>
      <w:r>
        <w:rPr>
          <w:b w:val="0"/>
          <w:bCs w:val="0"/>
          <w:color w:val="414042"/>
        </w:rPr>
        <w:t>the</w:t>
      </w:r>
      <w:r>
        <w:rPr>
          <w:b w:val="0"/>
          <w:bCs w:val="0"/>
          <w:color w:val="414042"/>
          <w:spacing w:val="-4"/>
        </w:rPr>
        <w:t> </w:t>
      </w:r>
      <w:r>
        <w:rPr>
          <w:b w:val="0"/>
          <w:bCs w:val="0"/>
          <w:color w:val="414042"/>
        </w:rPr>
        <w:t>Civic</w:t>
      </w:r>
      <w:r>
        <w:rPr>
          <w:b w:val="0"/>
          <w:bCs w:val="0"/>
          <w:color w:val="414042"/>
          <w:spacing w:val="-4"/>
        </w:rPr>
        <w:t> </w:t>
      </w:r>
      <w:r>
        <w:rPr>
          <w:b w:val="0"/>
          <w:bCs w:val="0"/>
          <w:color w:val="414042"/>
        </w:rPr>
        <w:t>Police</w:t>
      </w:r>
      <w:r>
        <w:rPr>
          <w:b w:val="0"/>
          <w:bCs w:val="0"/>
          <w:color w:val="414042"/>
          <w:spacing w:val="-4"/>
        </w:rPr>
        <w:t> </w:t>
      </w:r>
      <w:r>
        <w:rPr>
          <w:b w:val="0"/>
          <w:bCs w:val="0"/>
          <w:color w:val="414042"/>
        </w:rPr>
        <w:t>Station</w:t>
      </w:r>
      <w:r>
        <w:rPr>
          <w:b w:val="0"/>
          <w:bCs w:val="0"/>
          <w:color w:val="414042"/>
          <w:spacing w:val="-4"/>
        </w:rPr>
        <w:t> </w:t>
      </w:r>
      <w:r>
        <w:rPr>
          <w:b w:val="0"/>
          <w:bCs w:val="0"/>
          <w:color w:val="414042"/>
        </w:rPr>
        <w:t>in</w:t>
      </w:r>
      <w:r>
        <w:rPr>
          <w:b w:val="0"/>
          <w:bCs w:val="0"/>
          <w:color w:val="414042"/>
          <w:spacing w:val="-4"/>
        </w:rPr>
        <w:t> </w:t>
      </w:r>
      <w:r>
        <w:rPr>
          <w:b w:val="0"/>
          <w:bCs w:val="0"/>
          <w:color w:val="414042"/>
        </w:rPr>
        <w:t>Canberra</w:t>
      </w:r>
      <w:r>
        <w:rPr>
          <w:b w:val="0"/>
          <w:bCs w:val="0"/>
          <w:color w:val="414042"/>
          <w:spacing w:val="-4"/>
        </w:rPr>
        <w:t> </w:t>
      </w:r>
      <w:r>
        <w:rPr>
          <w:b w:val="0"/>
          <w:bCs w:val="0"/>
          <w:color w:val="414042"/>
        </w:rPr>
        <w:t>and</w:t>
      </w:r>
      <w:r>
        <w:rPr>
          <w:b w:val="0"/>
          <w:bCs w:val="0"/>
          <w:color w:val="414042"/>
          <w:spacing w:val="-4"/>
        </w:rPr>
        <w:t> </w:t>
      </w:r>
      <w:r>
        <w:rPr>
          <w:b w:val="0"/>
          <w:bCs w:val="0"/>
          <w:color w:val="414042"/>
        </w:rPr>
        <w:t>ACN</w:t>
      </w:r>
      <w:r>
        <w:rPr>
          <w:b w:val="0"/>
          <w:bCs w:val="0"/>
          <w:color w:val="414042"/>
          <w:spacing w:val="-4"/>
        </w:rPr>
        <w:t> </w:t>
      </w:r>
      <w:r>
        <w:rPr>
          <w:b w:val="0"/>
          <w:bCs w:val="0"/>
          <w:color w:val="414042"/>
        </w:rPr>
        <w:t>giving</w:t>
      </w:r>
      <w:r>
        <w:rPr>
          <w:b w:val="0"/>
          <w:bCs w:val="0"/>
          <w:color w:val="414042"/>
          <w:spacing w:val="-4"/>
        </w:rPr>
        <w:t> </w:t>
      </w:r>
      <w:r>
        <w:rPr>
          <w:b w:val="0"/>
          <w:bCs w:val="0"/>
          <w:color w:val="414042"/>
        </w:rPr>
        <w:t>a</w:t>
      </w:r>
      <w:r>
        <w:rPr>
          <w:b w:val="0"/>
          <w:bCs w:val="0"/>
          <w:color w:val="414042"/>
          <w:spacing w:val="-4"/>
        </w:rPr>
        <w:t> </w:t>
      </w:r>
      <w:r>
        <w:rPr>
          <w:b w:val="0"/>
          <w:bCs w:val="0"/>
          <w:color w:val="414042"/>
        </w:rPr>
        <w:t>statement.</w:t>
      </w:r>
      <w:bookmarkStart w:name="317" w:id="1561"/>
      <w:bookmarkEnd w:id="1561"/>
      <w:r>
        <w:rPr>
          <w:b w:val="0"/>
          <w:bCs w:val="0"/>
          <w:color w:val="414042"/>
        </w:rPr>
      </w:r>
      <w:r>
        <w:rPr>
          <w:rFonts w:ascii="Calibri" w:hAnsi="Calibri" w:cs="Calibri" w:eastAsia="Calibri" w:hint="default"/>
          <w:color w:val="414042"/>
          <w:position w:val="8"/>
          <w:sz w:val="14"/>
          <w:szCs w:val="14"/>
        </w:rPr>
        <w:t>317</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722"/>
        <w:jc w:val="both"/>
      </w:pPr>
      <w:bookmarkStart w:name="LAJ passed ACN’s allegations on to the t" w:id="1562"/>
      <w:bookmarkEnd w:id="1562"/>
      <w:r>
        <w:rPr/>
      </w:r>
      <w:r>
        <w:rPr>
          <w:b w:val="0"/>
          <w:bCs w:val="0"/>
          <w:color w:val="414042"/>
        </w:rPr>
        <w:t>LAJ passed </w:t>
      </w:r>
      <w:r>
        <w:rPr>
          <w:b w:val="0"/>
          <w:bCs w:val="0"/>
          <w:color w:val="414042"/>
          <w:spacing w:val="-4"/>
        </w:rPr>
        <w:t>ACN’s </w:t>
      </w:r>
      <w:r>
        <w:rPr>
          <w:b w:val="0"/>
          <w:bCs w:val="0"/>
          <w:color w:val="414042"/>
        </w:rPr>
        <w:t>allegations on to the then Provincial, Brother </w:t>
      </w:r>
      <w:r>
        <w:rPr>
          <w:b w:val="0"/>
          <w:bCs w:val="0"/>
          <w:color w:val="414042"/>
          <w:spacing w:val="-3"/>
        </w:rPr>
        <w:t>Turton.</w:t>
      </w:r>
      <w:bookmarkStart w:name="318" w:id="1563"/>
      <w:bookmarkEnd w:id="1563"/>
      <w:r>
        <w:rPr>
          <w:b w:val="0"/>
          <w:bCs w:val="0"/>
          <w:color w:val="414042"/>
          <w:spacing w:val="-3"/>
        </w:rPr>
      </w:r>
      <w:r>
        <w:rPr>
          <w:rFonts w:ascii="Calibri" w:hAnsi="Calibri" w:cs="Calibri" w:eastAsia="Calibri" w:hint="default"/>
          <w:color w:val="414042"/>
          <w:spacing w:val="-3"/>
          <w:position w:val="8"/>
          <w:sz w:val="14"/>
          <w:szCs w:val="14"/>
        </w:rPr>
        <w:t>318 </w:t>
      </w:r>
      <w:r>
        <w:rPr>
          <w:b w:val="0"/>
          <w:bCs w:val="0"/>
          <w:color w:val="414042"/>
        </w:rPr>
        <w:t>LAJ said in a statement </w:t>
      </w:r>
      <w:bookmarkStart w:name=" " w:id="1564"/>
      <w:bookmarkEnd w:id="1564"/>
      <w:r>
        <w:rPr>
          <w:b w:val="0"/>
          <w:bCs w:val="0"/>
          <w:color w:val="414042"/>
        </w:rPr>
        <w:t>t</w:t>
      </w:r>
      <w:r>
        <w:rPr>
          <w:b w:val="0"/>
          <w:bCs w:val="0"/>
          <w:color w:val="414042"/>
        </w:rPr>
        <w:t>o </w:t>
      </w:r>
      <w:r>
        <w:rPr>
          <w:b w:val="0"/>
          <w:bCs w:val="0"/>
          <w:color w:val="414042"/>
        </w:rPr>
        <w:t>the </w:t>
      </w:r>
      <w:r>
        <w:rPr>
          <w:b w:val="0"/>
          <w:bCs w:val="0"/>
          <w:color w:val="414042"/>
          <w:spacing w:val="-3"/>
        </w:rPr>
        <w:t>Royal </w:t>
      </w:r>
      <w:r>
        <w:rPr>
          <w:b w:val="0"/>
          <w:bCs w:val="0"/>
          <w:color w:val="414042"/>
        </w:rPr>
        <w:t>Commission that she </w:t>
      </w:r>
      <w:r>
        <w:rPr>
          <w:b w:val="0"/>
          <w:bCs w:val="0"/>
          <w:color w:val="414042"/>
          <w:spacing w:val="-3"/>
        </w:rPr>
        <w:t>‘cannot </w:t>
      </w:r>
      <w:r>
        <w:rPr>
          <w:b w:val="0"/>
          <w:bCs w:val="0"/>
          <w:color w:val="414042"/>
        </w:rPr>
        <w:t>recall exactly what I said to Brother </w:t>
      </w:r>
      <w:r>
        <w:rPr>
          <w:b w:val="0"/>
          <w:bCs w:val="0"/>
          <w:color w:val="414042"/>
          <w:spacing w:val="-3"/>
        </w:rPr>
        <w:t>Turton, </w:t>
      </w:r>
      <w:r>
        <w:rPr>
          <w:b w:val="0"/>
          <w:bCs w:val="0"/>
          <w:color w:val="414042"/>
        </w:rPr>
        <w:t>but I recall that </w:t>
      </w:r>
      <w:r>
        <w:rPr>
          <w:b w:val="0"/>
          <w:bCs w:val="0"/>
          <w:color w:val="414042"/>
        </w:rPr>
        <w:t>I relayed to him what [ACN] had told me about Brother </w:t>
      </w:r>
      <w:r>
        <w:rPr>
          <w:b w:val="0"/>
          <w:bCs w:val="0"/>
          <w:color w:val="414042"/>
          <w:spacing w:val="-4"/>
        </w:rPr>
        <w:t>Kostka’.</w:t>
      </w:r>
      <w:bookmarkStart w:name="319" w:id="1565"/>
      <w:bookmarkEnd w:id="1565"/>
      <w:r>
        <w:rPr>
          <w:b w:val="0"/>
          <w:bCs w:val="0"/>
          <w:color w:val="414042"/>
          <w:spacing w:val="-4"/>
        </w:rPr>
      </w:r>
      <w:r>
        <w:rPr>
          <w:rFonts w:ascii="Calibri" w:hAnsi="Calibri" w:cs="Calibri" w:eastAsia="Calibri" w:hint="default"/>
          <w:color w:val="414042"/>
          <w:spacing w:val="-4"/>
          <w:position w:val="8"/>
          <w:sz w:val="14"/>
          <w:szCs w:val="14"/>
        </w:rPr>
        <w:t>319 </w:t>
      </w:r>
      <w:r>
        <w:rPr>
          <w:b w:val="0"/>
          <w:bCs w:val="0"/>
          <w:color w:val="414042"/>
        </w:rPr>
        <w:t>LAJ said that Brother </w:t>
      </w:r>
      <w:r>
        <w:rPr>
          <w:b w:val="0"/>
          <w:bCs w:val="0"/>
          <w:color w:val="414042"/>
          <w:spacing w:val="-4"/>
        </w:rPr>
        <w:t>Turton </w:t>
      </w:r>
      <w:r>
        <w:rPr>
          <w:b w:val="0"/>
          <w:bCs w:val="0"/>
          <w:color w:val="414042"/>
        </w:rPr>
        <w:t>said </w:t>
      </w:r>
      <w:r>
        <w:rPr>
          <w:b w:val="0"/>
          <w:bCs w:val="0"/>
          <w:color w:val="414042"/>
        </w:rPr>
        <w:t>to </w:t>
      </w:r>
      <w:r>
        <w:rPr>
          <w:b w:val="0"/>
          <w:bCs w:val="0"/>
          <w:color w:val="414042"/>
          <w:spacing w:val="-6"/>
        </w:rPr>
        <w:t>her, </w:t>
      </w:r>
      <w:r>
        <w:rPr>
          <w:b w:val="0"/>
          <w:bCs w:val="0"/>
          <w:color w:val="414042"/>
          <w:spacing w:val="-7"/>
        </w:rPr>
        <w:t>‘Are </w:t>
      </w:r>
      <w:r>
        <w:rPr>
          <w:b w:val="0"/>
          <w:bCs w:val="0"/>
          <w:color w:val="414042"/>
        </w:rPr>
        <w:t>we looking at a raging paedophile or just a very foolish man?’ and she replied, ‘I</w:t>
      </w:r>
      <w:r>
        <w:rPr>
          <w:b w:val="0"/>
          <w:bCs w:val="0"/>
          <w:color w:val="414042"/>
          <w:spacing w:val="-15"/>
        </w:rPr>
        <w:t> </w:t>
      </w:r>
      <w:r>
        <w:rPr>
          <w:b w:val="0"/>
          <w:bCs w:val="0"/>
          <w:color w:val="414042"/>
        </w:rPr>
        <w:t>have</w:t>
      </w:r>
      <w:r>
        <w:rPr/>
      </w:r>
    </w:p>
    <w:p>
      <w:pPr>
        <w:pStyle w:val="BodyText"/>
        <w:spacing w:line="244" w:lineRule="auto" w:before="1"/>
        <w:ind w:right="602"/>
        <w:jc w:val="left"/>
        <w:rPr>
          <w:rFonts w:ascii="Calibri" w:hAnsi="Calibri" w:cs="Calibri" w:eastAsia="Calibri" w:hint="default"/>
          <w:sz w:val="14"/>
          <w:szCs w:val="14"/>
        </w:rPr>
      </w:pPr>
      <w:r>
        <w:rPr>
          <w:b w:val="0"/>
          <w:bCs w:val="0"/>
          <w:color w:val="414042"/>
        </w:rPr>
        <w:t>not heard anything concrete, it might be the </w:t>
      </w:r>
      <w:r>
        <w:rPr>
          <w:b w:val="0"/>
          <w:bCs w:val="0"/>
          <w:color w:val="414042"/>
          <w:spacing w:val="-5"/>
        </w:rPr>
        <w:t>latter.’</w:t>
      </w:r>
      <w:bookmarkStart w:name="320" w:id="1566"/>
      <w:bookmarkEnd w:id="1566"/>
      <w:r>
        <w:rPr>
          <w:b w:val="0"/>
          <w:bCs w:val="0"/>
          <w:color w:val="414042"/>
          <w:spacing w:val="-5"/>
        </w:rPr>
      </w:r>
      <w:r>
        <w:rPr>
          <w:rFonts w:ascii="Calibri" w:hAnsi="Calibri" w:cs="Calibri" w:eastAsia="Calibri" w:hint="default"/>
          <w:color w:val="414042"/>
          <w:spacing w:val="-5"/>
          <w:position w:val="8"/>
          <w:sz w:val="14"/>
          <w:szCs w:val="14"/>
        </w:rPr>
        <w:t>320 </w:t>
      </w:r>
      <w:r>
        <w:rPr>
          <w:b w:val="0"/>
          <w:bCs w:val="0"/>
          <w:color w:val="414042"/>
        </w:rPr>
        <w:t>Neither LAJ nor ACN was available to give</w:t>
      </w:r>
      <w:r>
        <w:rPr>
          <w:b w:val="0"/>
          <w:bCs w:val="0"/>
          <w:color w:val="414042"/>
          <w:spacing w:val="-20"/>
        </w:rPr>
        <w:t> </w:t>
      </w:r>
      <w:r>
        <w:rPr>
          <w:b w:val="0"/>
          <w:bCs w:val="0"/>
          <w:color w:val="414042"/>
        </w:rPr>
        <w:t>oral </w:t>
      </w:r>
      <w:r>
        <w:rPr>
          <w:b w:val="0"/>
          <w:bCs w:val="0"/>
          <w:color w:val="414042"/>
        </w:rPr>
        <w:t>evidence. Brother </w:t>
      </w:r>
      <w:r>
        <w:rPr>
          <w:b w:val="0"/>
          <w:bCs w:val="0"/>
          <w:color w:val="414042"/>
          <w:spacing w:val="-4"/>
        </w:rPr>
        <w:t>Turton </w:t>
      </w:r>
      <w:r>
        <w:rPr>
          <w:b w:val="0"/>
          <w:bCs w:val="0"/>
          <w:color w:val="414042"/>
        </w:rPr>
        <w:t>did not recall whether he used such language in</w:t>
      </w:r>
      <w:r>
        <w:rPr>
          <w:b w:val="0"/>
          <w:bCs w:val="0"/>
          <w:color w:val="414042"/>
          <w:spacing w:val="-9"/>
        </w:rPr>
        <w:t> </w:t>
      </w:r>
      <w:bookmarkStart w:name="321" w:id="1567"/>
      <w:bookmarkEnd w:id="1567"/>
      <w:r>
        <w:rPr>
          <w:b w:val="0"/>
          <w:bCs w:val="0"/>
          <w:color w:val="414042"/>
        </w:rPr>
        <w:t>1993</w:t>
      </w:r>
      <w:r>
        <w:rPr>
          <w:b w:val="0"/>
          <w:bCs w:val="0"/>
          <w:color w:val="414042"/>
        </w:rPr>
        <w:t>.</w:t>
      </w:r>
      <w:r>
        <w:rPr>
          <w:rFonts w:ascii="Calibri" w:hAnsi="Calibri" w:cs="Calibri" w:eastAsia="Calibri" w:hint="default"/>
          <w:color w:val="414042"/>
          <w:position w:val="8"/>
          <w:sz w:val="14"/>
          <w:szCs w:val="14"/>
        </w:rPr>
        <w:t>321</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549"/>
        <w:jc w:val="left"/>
        <w:rPr>
          <w:rFonts w:ascii="Calibri" w:hAnsi="Calibri" w:cs="Calibri" w:eastAsia="Calibri" w:hint="default"/>
          <w:sz w:val="14"/>
          <w:szCs w:val="14"/>
        </w:rPr>
      </w:pPr>
      <w:bookmarkStart w:name="LAJ said that Brother Turton told her th" w:id="1568"/>
      <w:bookmarkEnd w:id="1568"/>
      <w:r>
        <w:rPr/>
      </w:r>
      <w:r>
        <w:rPr>
          <w:b w:val="0"/>
          <w:bCs w:val="0"/>
          <w:color w:val="414042"/>
        </w:rPr>
        <w:t>LAJ said that Brother </w:t>
      </w:r>
      <w:r>
        <w:rPr>
          <w:b w:val="0"/>
          <w:bCs w:val="0"/>
          <w:color w:val="414042"/>
          <w:spacing w:val="-4"/>
        </w:rPr>
        <w:t>Turton </w:t>
      </w:r>
      <w:r>
        <w:rPr>
          <w:b w:val="0"/>
          <w:bCs w:val="0"/>
          <w:color w:val="414042"/>
        </w:rPr>
        <w:t>told her that he would speak to Brother Chute. LAJ understood that</w:t>
      </w:r>
      <w:r>
        <w:rPr>
          <w:b w:val="0"/>
          <w:bCs w:val="0"/>
          <w:color w:val="414042"/>
          <w:spacing w:val="-28"/>
        </w:rPr>
        <w:t> </w:t>
      </w:r>
      <w:r>
        <w:rPr>
          <w:b w:val="0"/>
          <w:bCs w:val="0"/>
          <w:color w:val="414042"/>
        </w:rPr>
        <w:t>this </w:t>
      </w:r>
      <w:r>
        <w:rPr>
          <w:b w:val="0"/>
          <w:bCs w:val="0"/>
          <w:color w:val="414042"/>
        </w:rPr>
        <w:t>had happened because later Brother Chute came to her and said words to the effect that ACN ‘has made a complaint about </w:t>
      </w:r>
      <w:r>
        <w:rPr>
          <w:b w:val="0"/>
          <w:bCs w:val="0"/>
          <w:color w:val="414042"/>
          <w:spacing w:val="-4"/>
        </w:rPr>
        <w:t>me’.</w:t>
      </w:r>
      <w:bookmarkStart w:name="322" w:id="1569"/>
      <w:bookmarkEnd w:id="1569"/>
      <w:r>
        <w:rPr>
          <w:b w:val="0"/>
          <w:bCs w:val="0"/>
          <w:color w:val="414042"/>
          <w:spacing w:val="-4"/>
        </w:rPr>
      </w:r>
      <w:r>
        <w:rPr>
          <w:rFonts w:ascii="Calibri" w:hAnsi="Calibri" w:cs="Calibri" w:eastAsia="Calibri" w:hint="default"/>
          <w:color w:val="414042"/>
          <w:spacing w:val="-4"/>
          <w:position w:val="8"/>
          <w:sz w:val="14"/>
          <w:szCs w:val="14"/>
        </w:rPr>
        <w:t>322 </w:t>
      </w:r>
      <w:r>
        <w:rPr>
          <w:b w:val="0"/>
          <w:bCs w:val="0"/>
          <w:color w:val="414042"/>
        </w:rPr>
        <w:t>LAJ also recalls that Brother </w:t>
      </w:r>
      <w:r>
        <w:rPr>
          <w:b w:val="0"/>
          <w:bCs w:val="0"/>
          <w:color w:val="414042"/>
          <w:spacing w:val="-4"/>
        </w:rPr>
        <w:t>Turton </w:t>
      </w:r>
      <w:r>
        <w:rPr>
          <w:b w:val="0"/>
          <w:bCs w:val="0"/>
          <w:color w:val="414042"/>
        </w:rPr>
        <w:t>told her that he would talk to </w:t>
      </w:r>
      <w:r>
        <w:rPr>
          <w:b w:val="0"/>
          <w:bCs w:val="0"/>
          <w:color w:val="414042"/>
        </w:rPr>
      </w:r>
      <w:r>
        <w:rPr>
          <w:b w:val="0"/>
          <w:bCs w:val="0"/>
          <w:color w:val="414042"/>
          <w:spacing w:val="-4"/>
        </w:rPr>
        <w:t>ACN’s</w:t>
      </w:r>
      <w:r>
        <w:rPr>
          <w:b w:val="0"/>
          <w:bCs w:val="0"/>
          <w:color w:val="414042"/>
          <w:spacing w:val="-6"/>
        </w:rPr>
        <w:t> </w:t>
      </w:r>
      <w:r>
        <w:rPr>
          <w:b w:val="0"/>
          <w:bCs w:val="0"/>
          <w:color w:val="414042"/>
        </w:rPr>
        <w:t>paren</w:t>
      </w:r>
      <w:bookmarkStart w:name="323" w:id="1570"/>
      <w:bookmarkEnd w:id="1570"/>
      <w:r>
        <w:rPr>
          <w:b w:val="0"/>
          <w:bCs w:val="0"/>
          <w:color w:val="414042"/>
        </w:rPr>
        <w:t>ts</w:t>
      </w:r>
      <w:r>
        <w:rPr>
          <w:b w:val="0"/>
          <w:bCs w:val="0"/>
          <w:color w:val="414042"/>
        </w:rPr>
        <w:t>.</w:t>
      </w:r>
      <w:r>
        <w:rPr>
          <w:rFonts w:ascii="Calibri" w:hAnsi="Calibri" w:cs="Calibri" w:eastAsia="Calibri" w:hint="default"/>
          <w:color w:val="414042"/>
          <w:position w:val="8"/>
          <w:sz w:val="14"/>
          <w:szCs w:val="14"/>
        </w:rPr>
        <w:t>323</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648"/>
        <w:jc w:val="left"/>
        <w:rPr>
          <w:rFonts w:ascii="Calibri" w:hAnsi="Calibri" w:cs="Calibri" w:eastAsia="Calibri" w:hint="default"/>
          <w:sz w:val="14"/>
          <w:szCs w:val="14"/>
        </w:rPr>
      </w:pPr>
      <w:bookmarkStart w:name="She said that she recalled speaking to B" w:id="1571"/>
      <w:bookmarkEnd w:id="1571"/>
      <w:r>
        <w:rPr/>
      </w:r>
      <w:r>
        <w:rPr>
          <w:b w:val="0"/>
          <w:bCs w:val="0"/>
          <w:color w:val="414042"/>
        </w:rPr>
        <w:t>She said that she recalled speaking to Brother </w:t>
      </w:r>
      <w:r>
        <w:rPr>
          <w:b w:val="0"/>
          <w:bCs w:val="0"/>
          <w:color w:val="414042"/>
          <w:spacing w:val="-4"/>
        </w:rPr>
        <w:t>Turton </w:t>
      </w:r>
      <w:r>
        <w:rPr>
          <w:b w:val="0"/>
          <w:bCs w:val="0"/>
          <w:color w:val="414042"/>
        </w:rPr>
        <w:t>on two or three occasions after receiving the </w:t>
      </w:r>
      <w:r>
        <w:rPr>
          <w:b w:val="0"/>
          <w:bCs w:val="0"/>
          <w:color w:val="414042"/>
        </w:rPr>
        <w:t>complaint</w:t>
      </w:r>
      <w:r>
        <w:rPr>
          <w:b w:val="0"/>
          <w:bCs w:val="0"/>
          <w:color w:val="414042"/>
          <w:spacing w:val="-3"/>
        </w:rPr>
        <w:t> </w:t>
      </w:r>
      <w:r>
        <w:rPr>
          <w:b w:val="0"/>
          <w:bCs w:val="0"/>
          <w:color w:val="414042"/>
        </w:rPr>
        <w:t>from</w:t>
      </w:r>
      <w:r>
        <w:rPr>
          <w:b w:val="0"/>
          <w:bCs w:val="0"/>
          <w:color w:val="414042"/>
          <w:spacing w:val="-3"/>
        </w:rPr>
        <w:t> </w:t>
      </w:r>
      <w:r>
        <w:rPr>
          <w:b w:val="0"/>
          <w:bCs w:val="0"/>
          <w:color w:val="414042"/>
        </w:rPr>
        <w:t>ACN</w:t>
      </w:r>
      <w:r>
        <w:rPr>
          <w:b w:val="0"/>
          <w:bCs w:val="0"/>
          <w:color w:val="414042"/>
          <w:spacing w:val="-3"/>
        </w:rPr>
        <w:t> </w:t>
      </w:r>
      <w:r>
        <w:rPr>
          <w:b w:val="0"/>
          <w:bCs w:val="0"/>
          <w:color w:val="414042"/>
        </w:rPr>
        <w:t>and</w:t>
      </w:r>
      <w:r>
        <w:rPr>
          <w:b w:val="0"/>
          <w:bCs w:val="0"/>
          <w:color w:val="414042"/>
          <w:spacing w:val="-3"/>
        </w:rPr>
        <w:t> </w:t>
      </w:r>
      <w:r>
        <w:rPr>
          <w:b w:val="0"/>
          <w:bCs w:val="0"/>
          <w:color w:val="414042"/>
        </w:rPr>
        <w:t>that</w:t>
      </w:r>
      <w:r>
        <w:rPr>
          <w:b w:val="0"/>
          <w:bCs w:val="0"/>
          <w:color w:val="414042"/>
          <w:spacing w:val="-3"/>
        </w:rPr>
        <w:t> </w:t>
      </w:r>
      <w:r>
        <w:rPr>
          <w:b w:val="0"/>
          <w:bCs w:val="0"/>
          <w:color w:val="414042"/>
        </w:rPr>
        <w:t>in</w:t>
      </w:r>
      <w:r>
        <w:rPr>
          <w:b w:val="0"/>
          <w:bCs w:val="0"/>
          <w:color w:val="414042"/>
          <w:spacing w:val="-3"/>
        </w:rPr>
        <w:t> </w:t>
      </w:r>
      <w:r>
        <w:rPr>
          <w:b w:val="0"/>
          <w:bCs w:val="0"/>
          <w:color w:val="414042"/>
        </w:rPr>
        <w:t>one</w:t>
      </w:r>
      <w:r>
        <w:rPr>
          <w:b w:val="0"/>
          <w:bCs w:val="0"/>
          <w:color w:val="414042"/>
          <w:spacing w:val="-3"/>
        </w:rPr>
        <w:t> </w:t>
      </w:r>
      <w:r>
        <w:rPr>
          <w:b w:val="0"/>
          <w:bCs w:val="0"/>
          <w:color w:val="414042"/>
        </w:rPr>
        <w:t>of</w:t>
      </w:r>
      <w:r>
        <w:rPr>
          <w:b w:val="0"/>
          <w:bCs w:val="0"/>
          <w:color w:val="414042"/>
          <w:spacing w:val="-3"/>
        </w:rPr>
        <w:t> </w:t>
      </w:r>
      <w:r>
        <w:rPr>
          <w:b w:val="0"/>
          <w:bCs w:val="0"/>
          <w:color w:val="414042"/>
        </w:rPr>
        <w:t>those</w:t>
      </w:r>
      <w:r>
        <w:rPr>
          <w:b w:val="0"/>
          <w:bCs w:val="0"/>
          <w:color w:val="414042"/>
          <w:spacing w:val="-3"/>
        </w:rPr>
        <w:t> </w:t>
      </w:r>
      <w:r>
        <w:rPr>
          <w:b w:val="0"/>
          <w:bCs w:val="0"/>
          <w:color w:val="414042"/>
        </w:rPr>
        <w:t>conversations</w:t>
      </w:r>
      <w:r>
        <w:rPr>
          <w:b w:val="0"/>
          <w:bCs w:val="0"/>
          <w:color w:val="414042"/>
          <w:spacing w:val="-3"/>
        </w:rPr>
        <w:t> </w:t>
      </w:r>
      <w:r>
        <w:rPr>
          <w:b w:val="0"/>
          <w:bCs w:val="0"/>
          <w:color w:val="414042"/>
        </w:rPr>
        <w:t>Brother</w:t>
      </w:r>
      <w:r>
        <w:rPr>
          <w:b w:val="0"/>
          <w:bCs w:val="0"/>
          <w:color w:val="414042"/>
          <w:spacing w:val="-3"/>
        </w:rPr>
        <w:t> </w:t>
      </w:r>
      <w:r>
        <w:rPr>
          <w:b w:val="0"/>
          <w:bCs w:val="0"/>
          <w:color w:val="414042"/>
          <w:spacing w:val="-4"/>
        </w:rPr>
        <w:t>Turton</w:t>
      </w:r>
      <w:r>
        <w:rPr>
          <w:b w:val="0"/>
          <w:bCs w:val="0"/>
          <w:color w:val="414042"/>
          <w:spacing w:val="-3"/>
        </w:rPr>
        <w:t> </w:t>
      </w:r>
      <w:r>
        <w:rPr>
          <w:b w:val="0"/>
          <w:bCs w:val="0"/>
          <w:color w:val="414042"/>
        </w:rPr>
        <w:t>said</w:t>
      </w:r>
      <w:r>
        <w:rPr>
          <w:b w:val="0"/>
          <w:bCs w:val="0"/>
          <w:color w:val="414042"/>
          <w:spacing w:val="-3"/>
        </w:rPr>
        <w:t> </w:t>
      </w:r>
      <w:r>
        <w:rPr>
          <w:b w:val="0"/>
          <w:bCs w:val="0"/>
          <w:color w:val="414042"/>
        </w:rPr>
        <w:t>to</w:t>
      </w:r>
      <w:r>
        <w:rPr>
          <w:b w:val="0"/>
          <w:bCs w:val="0"/>
          <w:color w:val="414042"/>
          <w:spacing w:val="-3"/>
        </w:rPr>
        <w:t> </w:t>
      </w:r>
      <w:r>
        <w:rPr>
          <w:b w:val="0"/>
          <w:bCs w:val="0"/>
          <w:color w:val="414042"/>
        </w:rPr>
        <w:t>her</w:t>
      </w:r>
      <w:r>
        <w:rPr>
          <w:b w:val="0"/>
          <w:bCs w:val="0"/>
          <w:color w:val="414042"/>
          <w:spacing w:val="-3"/>
        </w:rPr>
        <w:t> </w:t>
      </w:r>
      <w:r>
        <w:rPr>
          <w:b w:val="0"/>
          <w:bCs w:val="0"/>
          <w:color w:val="414042"/>
        </w:rPr>
        <w:t>words</w:t>
      </w:r>
      <w:r>
        <w:rPr>
          <w:b w:val="0"/>
          <w:bCs w:val="0"/>
          <w:color w:val="414042"/>
          <w:spacing w:val="-3"/>
        </w:rPr>
        <w:t> </w:t>
      </w:r>
      <w:r>
        <w:rPr>
          <w:b w:val="0"/>
          <w:bCs w:val="0"/>
          <w:color w:val="414042"/>
        </w:rPr>
        <w:t>to</w:t>
      </w:r>
      <w:r>
        <w:rPr>
          <w:b w:val="0"/>
          <w:bCs w:val="0"/>
          <w:color w:val="414042"/>
          <w:spacing w:val="-3"/>
        </w:rPr>
        <w:t> </w:t>
      </w:r>
      <w:r>
        <w:rPr>
          <w:b w:val="0"/>
          <w:bCs w:val="0"/>
          <w:color w:val="414042"/>
        </w:rPr>
        <w:t>the </w:t>
      </w:r>
      <w:r>
        <w:rPr>
          <w:b w:val="0"/>
          <w:bCs w:val="0"/>
          <w:color w:val="414042"/>
        </w:rPr>
        <w:t>effect that ‘There have been rumours about Brother </w:t>
      </w:r>
      <w:r>
        <w:rPr>
          <w:b w:val="0"/>
          <w:bCs w:val="0"/>
          <w:color w:val="414042"/>
          <w:spacing w:val="-3"/>
        </w:rPr>
        <w:t>Kostka </w:t>
      </w:r>
      <w:r>
        <w:rPr>
          <w:b w:val="0"/>
          <w:bCs w:val="0"/>
          <w:color w:val="414042"/>
        </w:rPr>
        <w:t>for a long time, but I have never heard </w:t>
      </w:r>
      <w:r>
        <w:rPr>
          <w:b w:val="0"/>
          <w:bCs w:val="0"/>
          <w:color w:val="414042"/>
        </w:rPr>
        <w:t>anything</w:t>
      </w:r>
      <w:r>
        <w:rPr>
          <w:b w:val="0"/>
          <w:bCs w:val="0"/>
          <w:color w:val="414042"/>
          <w:spacing w:val="-2"/>
        </w:rPr>
        <w:t> </w:t>
      </w:r>
      <w:r>
        <w:rPr>
          <w:b w:val="0"/>
          <w:bCs w:val="0"/>
          <w:color w:val="414042"/>
          <w:spacing w:val="-3"/>
        </w:rPr>
        <w:t>concrete’.</w:t>
      </w:r>
      <w:bookmarkStart w:name="324" w:id="1572"/>
      <w:bookmarkEnd w:id="1572"/>
      <w:r>
        <w:rPr>
          <w:b w:val="0"/>
          <w:bCs w:val="0"/>
          <w:color w:val="414042"/>
          <w:spacing w:val="-3"/>
        </w:rPr>
      </w:r>
      <w:r>
        <w:rPr>
          <w:rFonts w:ascii="Calibri" w:hAnsi="Calibri" w:cs="Calibri" w:eastAsia="Calibri" w:hint="default"/>
          <w:color w:val="414042"/>
          <w:spacing w:val="-3"/>
          <w:position w:val="8"/>
          <w:sz w:val="14"/>
          <w:szCs w:val="14"/>
        </w:rPr>
        <w:t>324</w:t>
      </w:r>
      <w:r>
        <w:rPr>
          <w:rFonts w:ascii="Calibri" w:hAnsi="Calibri" w:cs="Calibri" w:eastAsia="Calibri" w:hint="default"/>
          <w:spacing w:val="-3"/>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1087"/>
        <w:jc w:val="both"/>
        <w:rPr>
          <w:sz w:val="14"/>
          <w:szCs w:val="14"/>
        </w:rPr>
      </w:pPr>
      <w:bookmarkStart w:name="LAJ’s usual practice in these kinds of m" w:id="1573"/>
      <w:bookmarkEnd w:id="1573"/>
      <w:r>
        <w:rPr/>
      </w:r>
      <w:r>
        <w:rPr>
          <w:b w:val="0"/>
          <w:bCs w:val="0"/>
          <w:color w:val="414042"/>
          <w:spacing w:val="-3"/>
        </w:rPr>
        <w:t>LAJ’s </w:t>
      </w:r>
      <w:r>
        <w:rPr>
          <w:b w:val="0"/>
          <w:bCs w:val="0"/>
          <w:color w:val="414042"/>
        </w:rPr>
        <w:t>usual practice in these kinds of matters was to also inform the </w:t>
      </w:r>
      <w:r>
        <w:rPr>
          <w:b w:val="0"/>
          <w:bCs w:val="0"/>
          <w:color w:val="414042"/>
          <w:spacing w:val="-3"/>
        </w:rPr>
        <w:t>headmaster, </w:t>
      </w:r>
      <w:r>
        <w:rPr>
          <w:b w:val="0"/>
          <w:bCs w:val="0"/>
          <w:color w:val="414042"/>
        </w:rPr>
        <w:t>who was</w:t>
      </w:r>
      <w:r>
        <w:rPr>
          <w:b w:val="0"/>
          <w:bCs w:val="0"/>
          <w:color w:val="414042"/>
          <w:spacing w:val="-32"/>
        </w:rPr>
        <w:t> </w:t>
      </w:r>
      <w:r>
        <w:rPr>
          <w:b w:val="0"/>
          <w:bCs w:val="0"/>
          <w:color w:val="414042"/>
        </w:rPr>
        <w:t>then </w:t>
      </w:r>
      <w:r>
        <w:rPr>
          <w:b w:val="0"/>
          <w:bCs w:val="0"/>
          <w:color w:val="414042"/>
        </w:rPr>
        <w:t>Brother Wade, but she did not report </w:t>
      </w:r>
      <w:r>
        <w:rPr>
          <w:b w:val="0"/>
          <w:bCs w:val="0"/>
          <w:color w:val="414042"/>
          <w:spacing w:val="-4"/>
        </w:rPr>
        <w:t>ACN’s </w:t>
      </w:r>
      <w:r>
        <w:rPr>
          <w:b w:val="0"/>
          <w:bCs w:val="0"/>
          <w:color w:val="414042"/>
        </w:rPr>
        <w:t>complaint to him because ‘I was frightened of</w:t>
      </w:r>
      <w:r>
        <w:rPr>
          <w:b w:val="0"/>
          <w:bCs w:val="0"/>
          <w:color w:val="414042"/>
          <w:spacing w:val="-31"/>
        </w:rPr>
        <w:t> </w:t>
      </w:r>
      <w:r>
        <w:rPr>
          <w:b w:val="0"/>
          <w:bCs w:val="0"/>
          <w:color w:val="414042"/>
        </w:rPr>
        <w:t>him </w:t>
      </w:r>
      <w:r>
        <w:rPr>
          <w:b w:val="0"/>
          <w:bCs w:val="0"/>
          <w:color w:val="414042"/>
        </w:rPr>
        <w:t>and considered him to be</w:t>
      </w:r>
      <w:r>
        <w:rPr>
          <w:b w:val="0"/>
          <w:bCs w:val="0"/>
          <w:color w:val="414042"/>
          <w:spacing w:val="-39"/>
        </w:rPr>
        <w:t> </w:t>
      </w:r>
      <w:r>
        <w:rPr>
          <w:b w:val="0"/>
          <w:bCs w:val="0"/>
          <w:color w:val="414042"/>
        </w:rPr>
        <w:t>aggressive’.</w:t>
      </w:r>
      <w:bookmarkStart w:name="325" w:id="1574"/>
      <w:bookmarkEnd w:id="1574"/>
      <w:r>
        <w:rPr>
          <w:b w:val="0"/>
          <w:bCs w:val="0"/>
          <w:color w:val="414042"/>
        </w:rPr>
      </w:r>
      <w:r>
        <w:rPr>
          <w:b w:val="0"/>
          <w:bCs w:val="0"/>
          <w:color w:val="414042"/>
          <w:position w:val="8"/>
          <w:sz w:val="14"/>
          <w:szCs w:val="14"/>
        </w:rPr>
        <w:t>325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86"/>
        <w:jc w:val="left"/>
        <w:rPr>
          <w:sz w:val="14"/>
          <w:szCs w:val="14"/>
        </w:rPr>
      </w:pPr>
      <w:bookmarkStart w:name="Brother Turton made a handwritten file n" w:id="1575"/>
      <w:bookmarkEnd w:id="1575"/>
      <w:r>
        <w:rPr/>
      </w:r>
      <w:r>
        <w:rPr>
          <w:b w:val="0"/>
          <w:bCs w:val="0"/>
          <w:color w:val="414042"/>
        </w:rPr>
        <w:t>Brother </w:t>
      </w:r>
      <w:r>
        <w:rPr>
          <w:b w:val="0"/>
          <w:bCs w:val="0"/>
          <w:color w:val="414042"/>
          <w:spacing w:val="-4"/>
        </w:rPr>
        <w:t>Turton </w:t>
      </w:r>
      <w:r>
        <w:rPr>
          <w:b w:val="0"/>
          <w:bCs w:val="0"/>
          <w:color w:val="414042"/>
        </w:rPr>
        <w:t>made a handwritten file note of his initial telephone conversation with LAJ </w:t>
      </w:r>
      <w:bookmarkStart w:name=" " w:id="1576"/>
      <w:bookmarkEnd w:id="1576"/>
      <w:r>
        <w:rPr>
          <w:b w:val="0"/>
          <w:bCs w:val="0"/>
          <w:color w:val="414042"/>
        </w:rPr>
        <w:t>about</w:t>
      </w:r>
      <w:r>
        <w:rPr>
          <w:b w:val="0"/>
          <w:bCs w:val="0"/>
          <w:color w:val="414042"/>
        </w:rPr>
        <w:t> </w:t>
      </w:r>
      <w:r>
        <w:rPr>
          <w:b w:val="0"/>
          <w:bCs w:val="0"/>
          <w:color w:val="414042"/>
        </w:rPr>
        <w:t>ACN on 4 December </w:t>
      </w:r>
      <w:bookmarkStart w:name="326" w:id="1577"/>
      <w:bookmarkEnd w:id="1577"/>
      <w:r>
        <w:rPr>
          <w:b w:val="0"/>
          <w:bCs w:val="0"/>
          <w:color w:val="414042"/>
        </w:rPr>
        <w:t>1993</w:t>
      </w:r>
      <w:r>
        <w:rPr>
          <w:b w:val="0"/>
          <w:bCs w:val="0"/>
          <w:color w:val="414042"/>
        </w:rPr>
        <w:t>.</w:t>
      </w:r>
      <w:r>
        <w:rPr>
          <w:b w:val="0"/>
          <w:bCs w:val="0"/>
          <w:color w:val="414042"/>
          <w:position w:val="8"/>
          <w:sz w:val="14"/>
          <w:szCs w:val="14"/>
        </w:rPr>
        <w:t>326 </w:t>
      </w:r>
      <w:r>
        <w:rPr>
          <w:b w:val="0"/>
          <w:bCs w:val="0"/>
          <w:color w:val="414042"/>
        </w:rPr>
        <w:t>The file note includes phrases such as ‘rubbed vaguely against </w:t>
      </w:r>
      <w:r>
        <w:rPr>
          <w:b w:val="0"/>
          <w:bCs w:val="0"/>
          <w:color w:val="414042"/>
          <w:spacing w:val="-5"/>
        </w:rPr>
        <w:t>him’, </w:t>
      </w:r>
      <w:r>
        <w:rPr>
          <w:b w:val="0"/>
          <w:bCs w:val="0"/>
          <w:color w:val="414042"/>
          <w:spacing w:val="-5"/>
        </w:rPr>
      </w:r>
      <w:r>
        <w:rPr>
          <w:b w:val="0"/>
          <w:bCs w:val="0"/>
          <w:color w:val="414042"/>
        </w:rPr>
        <w:t>‘hug me’ and </w:t>
      </w:r>
      <w:r>
        <w:rPr>
          <w:b w:val="0"/>
          <w:bCs w:val="0"/>
          <w:color w:val="414042"/>
          <w:spacing w:val="-4"/>
        </w:rPr>
        <w:t>‘abuse’. </w:t>
      </w:r>
      <w:r>
        <w:rPr>
          <w:b w:val="0"/>
          <w:bCs w:val="0"/>
          <w:color w:val="414042"/>
        </w:rPr>
        <w:t>Brother </w:t>
      </w:r>
      <w:r>
        <w:rPr>
          <w:b w:val="0"/>
          <w:bCs w:val="0"/>
          <w:color w:val="414042"/>
          <w:spacing w:val="-4"/>
        </w:rPr>
        <w:t>Turton </w:t>
      </w:r>
      <w:r>
        <w:rPr>
          <w:b w:val="0"/>
          <w:bCs w:val="0"/>
          <w:color w:val="414042"/>
        </w:rPr>
        <w:t>further </w:t>
      </w:r>
      <w:r>
        <w:rPr>
          <w:b w:val="0"/>
          <w:bCs w:val="0"/>
          <w:color w:val="414042"/>
          <w:spacing w:val="-4"/>
        </w:rPr>
        <w:t>refers </w:t>
      </w:r>
      <w:r>
        <w:rPr>
          <w:b w:val="0"/>
          <w:bCs w:val="0"/>
          <w:color w:val="414042"/>
        </w:rPr>
        <w:t>to his initial conversation with LAJ about ACN in </w:t>
      </w:r>
      <w:r>
        <w:rPr>
          <w:b w:val="0"/>
          <w:bCs w:val="0"/>
          <w:color w:val="414042"/>
        </w:rPr>
        <w:t>a later second file note.</w:t>
      </w:r>
      <w:bookmarkStart w:name="327" w:id="1578"/>
      <w:bookmarkEnd w:id="1578"/>
      <w:r>
        <w:rPr>
          <w:b w:val="0"/>
          <w:bCs w:val="0"/>
          <w:color w:val="414042"/>
        </w:rPr>
      </w:r>
      <w:r>
        <w:rPr>
          <w:b w:val="0"/>
          <w:bCs w:val="0"/>
          <w:color w:val="414042"/>
          <w:position w:val="8"/>
          <w:sz w:val="14"/>
          <w:szCs w:val="14"/>
        </w:rPr>
        <w:t>327 </w:t>
      </w:r>
      <w:r>
        <w:rPr>
          <w:b w:val="0"/>
          <w:bCs w:val="0"/>
          <w:color w:val="414042"/>
        </w:rPr>
        <w:t>In that document, Brother </w:t>
      </w:r>
      <w:r>
        <w:rPr>
          <w:b w:val="0"/>
          <w:bCs w:val="0"/>
          <w:color w:val="414042"/>
          <w:spacing w:val="-4"/>
        </w:rPr>
        <w:t>Turton </w:t>
      </w:r>
      <w:r>
        <w:rPr>
          <w:b w:val="0"/>
          <w:bCs w:val="0"/>
          <w:color w:val="414042"/>
        </w:rPr>
        <w:t>records that the teacher hugged the </w:t>
      </w:r>
      <w:r>
        <w:rPr>
          <w:b w:val="0"/>
          <w:bCs w:val="0"/>
          <w:color w:val="414042"/>
        </w:rPr>
        <w:t>boy</w:t>
      </w:r>
      <w:r>
        <w:rPr>
          <w:b w:val="0"/>
          <w:bCs w:val="0"/>
          <w:color w:val="414042"/>
          <w:spacing w:val="-3"/>
        </w:rPr>
        <w:t> </w:t>
      </w:r>
      <w:r>
        <w:rPr>
          <w:b w:val="0"/>
          <w:bCs w:val="0"/>
          <w:color w:val="414042"/>
        </w:rPr>
        <w:t>in</w:t>
      </w:r>
      <w:r>
        <w:rPr>
          <w:b w:val="0"/>
          <w:bCs w:val="0"/>
          <w:color w:val="414042"/>
          <w:spacing w:val="-3"/>
        </w:rPr>
        <w:t> </w:t>
      </w:r>
      <w:r>
        <w:rPr>
          <w:b w:val="0"/>
          <w:bCs w:val="0"/>
          <w:color w:val="414042"/>
        </w:rPr>
        <w:t>a</w:t>
      </w:r>
      <w:r>
        <w:rPr>
          <w:b w:val="0"/>
          <w:bCs w:val="0"/>
          <w:color w:val="414042"/>
          <w:spacing w:val="-3"/>
        </w:rPr>
        <w:t> </w:t>
      </w:r>
      <w:r>
        <w:rPr>
          <w:b w:val="0"/>
          <w:bCs w:val="0"/>
          <w:color w:val="414042"/>
        </w:rPr>
        <w:t>small</w:t>
      </w:r>
      <w:r>
        <w:rPr>
          <w:b w:val="0"/>
          <w:bCs w:val="0"/>
          <w:color w:val="414042"/>
          <w:spacing w:val="-3"/>
        </w:rPr>
        <w:t> </w:t>
      </w:r>
      <w:r>
        <w:rPr>
          <w:b w:val="0"/>
          <w:bCs w:val="0"/>
          <w:color w:val="414042"/>
        </w:rPr>
        <w:t>room</w:t>
      </w:r>
      <w:r>
        <w:rPr>
          <w:b w:val="0"/>
          <w:bCs w:val="0"/>
          <w:color w:val="414042"/>
          <w:spacing w:val="-3"/>
        </w:rPr>
        <w:t> </w:t>
      </w:r>
      <w:r>
        <w:rPr>
          <w:b w:val="0"/>
          <w:bCs w:val="0"/>
          <w:color w:val="414042"/>
        </w:rPr>
        <w:t>with</w:t>
      </w:r>
      <w:r>
        <w:rPr>
          <w:b w:val="0"/>
          <w:bCs w:val="0"/>
          <w:color w:val="414042"/>
          <w:spacing w:val="-3"/>
        </w:rPr>
        <w:t> </w:t>
      </w:r>
      <w:r>
        <w:rPr>
          <w:b w:val="0"/>
          <w:bCs w:val="0"/>
          <w:color w:val="414042"/>
        </w:rPr>
        <w:t>no</w:t>
      </w:r>
      <w:r>
        <w:rPr>
          <w:b w:val="0"/>
          <w:bCs w:val="0"/>
          <w:color w:val="414042"/>
          <w:spacing w:val="-3"/>
        </w:rPr>
        <w:t> </w:t>
      </w:r>
      <w:r>
        <w:rPr>
          <w:b w:val="0"/>
          <w:bCs w:val="0"/>
          <w:color w:val="414042"/>
        </w:rPr>
        <w:t>windows</w:t>
      </w:r>
      <w:r>
        <w:rPr>
          <w:b w:val="0"/>
          <w:bCs w:val="0"/>
          <w:color w:val="414042"/>
          <w:spacing w:val="-3"/>
        </w:rPr>
        <w:t> </w:t>
      </w:r>
      <w:r>
        <w:rPr>
          <w:b w:val="0"/>
          <w:bCs w:val="0"/>
          <w:color w:val="414042"/>
        </w:rPr>
        <w:t>but</w:t>
      </w:r>
      <w:r>
        <w:rPr>
          <w:b w:val="0"/>
          <w:bCs w:val="0"/>
          <w:color w:val="414042"/>
          <w:spacing w:val="-3"/>
        </w:rPr>
        <w:t> </w:t>
      </w:r>
      <w:r>
        <w:rPr>
          <w:b w:val="0"/>
          <w:bCs w:val="0"/>
          <w:color w:val="414042"/>
        </w:rPr>
        <w:t>that</w:t>
      </w:r>
      <w:r>
        <w:rPr>
          <w:b w:val="0"/>
          <w:bCs w:val="0"/>
          <w:color w:val="414042"/>
          <w:spacing w:val="-3"/>
        </w:rPr>
        <w:t> </w:t>
      </w:r>
      <w:r>
        <w:rPr>
          <w:b w:val="0"/>
          <w:bCs w:val="0"/>
          <w:color w:val="414042"/>
        </w:rPr>
        <w:t>there</w:t>
      </w:r>
      <w:r>
        <w:rPr>
          <w:b w:val="0"/>
          <w:bCs w:val="0"/>
          <w:color w:val="414042"/>
          <w:spacing w:val="-3"/>
        </w:rPr>
        <w:t> </w:t>
      </w:r>
      <w:r>
        <w:rPr>
          <w:b w:val="0"/>
          <w:bCs w:val="0"/>
          <w:color w:val="414042"/>
        </w:rPr>
        <w:t>was</w:t>
      </w:r>
      <w:r>
        <w:rPr>
          <w:b w:val="0"/>
          <w:bCs w:val="0"/>
          <w:color w:val="414042"/>
          <w:spacing w:val="-3"/>
        </w:rPr>
        <w:t> </w:t>
      </w:r>
      <w:r>
        <w:rPr>
          <w:b w:val="0"/>
          <w:bCs w:val="0"/>
          <w:color w:val="414042"/>
        </w:rPr>
        <w:t>‘no</w:t>
      </w:r>
      <w:r>
        <w:rPr>
          <w:b w:val="0"/>
          <w:bCs w:val="0"/>
          <w:color w:val="414042"/>
          <w:spacing w:val="-3"/>
        </w:rPr>
        <w:t> </w:t>
      </w:r>
      <w:r>
        <w:rPr>
          <w:b w:val="0"/>
          <w:bCs w:val="0"/>
          <w:color w:val="414042"/>
        </w:rPr>
        <w:t>suggestion</w:t>
      </w:r>
      <w:r>
        <w:rPr>
          <w:b w:val="0"/>
          <w:bCs w:val="0"/>
          <w:color w:val="414042"/>
          <w:spacing w:val="-3"/>
        </w:rPr>
        <w:t> </w:t>
      </w:r>
      <w:r>
        <w:rPr>
          <w:b w:val="0"/>
          <w:bCs w:val="0"/>
          <w:color w:val="414042"/>
        </w:rPr>
        <w:t>of</w:t>
      </w:r>
      <w:r>
        <w:rPr>
          <w:b w:val="0"/>
          <w:bCs w:val="0"/>
          <w:color w:val="414042"/>
          <w:spacing w:val="-3"/>
        </w:rPr>
        <w:t> </w:t>
      </w:r>
      <w:r>
        <w:rPr>
          <w:b w:val="0"/>
          <w:bCs w:val="0"/>
          <w:color w:val="414042"/>
        </w:rPr>
        <w:t>genital</w:t>
      </w:r>
      <w:r>
        <w:rPr>
          <w:b w:val="0"/>
          <w:bCs w:val="0"/>
          <w:color w:val="414042"/>
          <w:spacing w:val="-3"/>
        </w:rPr>
        <w:t> </w:t>
      </w:r>
      <w:r>
        <w:rPr>
          <w:b w:val="0"/>
          <w:bCs w:val="0"/>
          <w:color w:val="414042"/>
        </w:rPr>
        <w:t>touching</w:t>
      </w:r>
      <w:r>
        <w:rPr>
          <w:b w:val="0"/>
          <w:bCs w:val="0"/>
          <w:color w:val="414042"/>
          <w:spacing w:val="-3"/>
        </w:rPr>
        <w:t> </w:t>
      </w:r>
      <w:r>
        <w:rPr>
          <w:b w:val="0"/>
          <w:bCs w:val="0"/>
          <w:color w:val="414042"/>
        </w:rPr>
        <w:t>nor</w:t>
      </w:r>
      <w:r>
        <w:rPr>
          <w:b w:val="0"/>
          <w:bCs w:val="0"/>
          <w:color w:val="414042"/>
          <w:spacing w:val="-3"/>
        </w:rPr>
        <w:t> </w:t>
      </w:r>
      <w:r>
        <w:rPr>
          <w:b w:val="0"/>
          <w:bCs w:val="0"/>
          <w:color w:val="414042"/>
        </w:rPr>
        <w:t>any </w:t>
      </w:r>
      <w:r>
        <w:rPr>
          <w:b w:val="0"/>
          <w:bCs w:val="0"/>
          <w:color w:val="414042"/>
        </w:rPr>
        <w:t>experience of sexual reaction on the part of [Brother</w:t>
      </w:r>
      <w:r>
        <w:rPr>
          <w:b w:val="0"/>
          <w:bCs w:val="0"/>
          <w:color w:val="414042"/>
          <w:spacing w:val="-16"/>
        </w:rPr>
        <w:t> </w:t>
      </w:r>
      <w:r>
        <w:rPr>
          <w:b w:val="0"/>
          <w:bCs w:val="0"/>
          <w:color w:val="414042"/>
          <w:spacing w:val="-3"/>
        </w:rPr>
        <w:t>Chute]’</w:t>
      </w:r>
      <w:bookmarkStart w:name="328" w:id="1579"/>
      <w:bookmarkEnd w:id="1579"/>
      <w:r>
        <w:rPr>
          <w:b w:val="0"/>
          <w:bCs w:val="0"/>
          <w:color w:val="414042"/>
          <w:spacing w:val="-3"/>
        </w:rPr>
        <w:t>.</w:t>
      </w:r>
      <w:r>
        <w:rPr>
          <w:b w:val="0"/>
          <w:bCs w:val="0"/>
          <w:color w:val="414042"/>
          <w:spacing w:val="-3"/>
          <w:position w:val="8"/>
          <w:sz w:val="14"/>
          <w:szCs w:val="14"/>
        </w:rPr>
        <w:t>328</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113"/>
        <w:jc w:val="left"/>
      </w:pPr>
      <w:bookmarkStart w:name="Brother Turton gave evidence that he spo" w:id="1580"/>
      <w:bookmarkEnd w:id="1580"/>
      <w:r>
        <w:rPr/>
      </w:r>
      <w:r>
        <w:rPr>
          <w:b w:val="0"/>
          <w:color w:val="414042"/>
        </w:rPr>
        <w:t>Brother </w:t>
      </w:r>
      <w:r>
        <w:rPr>
          <w:b w:val="0"/>
          <w:color w:val="414042"/>
          <w:spacing w:val="-4"/>
        </w:rPr>
        <w:t>Turton gave </w:t>
      </w:r>
      <w:r>
        <w:rPr>
          <w:b w:val="0"/>
          <w:color w:val="414042"/>
        </w:rPr>
        <w:t>evidence that he spoke to LAJ on 4 December 1993 and that during this </w:t>
      </w:r>
      <w:r>
        <w:rPr>
          <w:b w:val="0"/>
          <w:color w:val="414042"/>
        </w:rPr>
        <w:t>conversation LAJ reported an allegation of abuse of ACN.</w:t>
      </w:r>
      <w:bookmarkStart w:name="329" w:id="1581"/>
      <w:bookmarkEnd w:id="1581"/>
      <w:r>
        <w:rPr>
          <w:b w:val="0"/>
          <w:color w:val="414042"/>
        </w:rPr>
      </w:r>
      <w:r>
        <w:rPr>
          <w:rFonts w:ascii="Calibri"/>
          <w:color w:val="414042"/>
          <w:position w:val="8"/>
          <w:sz w:val="14"/>
        </w:rPr>
        <w:t>329 </w:t>
      </w:r>
      <w:r>
        <w:rPr>
          <w:b w:val="0"/>
          <w:color w:val="414042"/>
        </w:rPr>
        <w:t>Brother </w:t>
      </w:r>
      <w:r>
        <w:rPr>
          <w:b w:val="0"/>
          <w:color w:val="414042"/>
          <w:spacing w:val="-4"/>
        </w:rPr>
        <w:t>Turton </w:t>
      </w:r>
      <w:r>
        <w:rPr>
          <w:b w:val="0"/>
          <w:color w:val="414042"/>
        </w:rPr>
        <w:t>confirmed that as</w:t>
      </w:r>
      <w:r>
        <w:rPr>
          <w:b w:val="0"/>
          <w:color w:val="414042"/>
          <w:spacing w:val="-21"/>
        </w:rPr>
        <w:t> </w:t>
      </w:r>
      <w:r>
        <w:rPr>
          <w:b w:val="0"/>
          <w:color w:val="414042"/>
        </w:rPr>
        <w:t>a</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146"/>
        <w:jc w:val="left"/>
        <w:rPr>
          <w:rFonts w:ascii="Calibri" w:hAnsi="Calibri" w:cs="Calibri" w:eastAsia="Calibri" w:hint="default"/>
          <w:sz w:val="14"/>
          <w:szCs w:val="14"/>
        </w:rPr>
      </w:pPr>
      <w:r>
        <w:rPr>
          <w:b w:val="0"/>
          <w:color w:val="414042"/>
        </w:rPr>
        <w:t>result of that conversation he understood that ACN had been asked by Brother Chute to come out of</w:t>
      </w:r>
      <w:r>
        <w:rPr>
          <w:b w:val="0"/>
          <w:color w:val="414042"/>
          <w:spacing w:val="-3"/>
        </w:rPr>
        <w:t> </w:t>
      </w:r>
      <w:r>
        <w:rPr>
          <w:b w:val="0"/>
          <w:color w:val="414042"/>
        </w:rPr>
        <w:t>class</w:t>
      </w:r>
      <w:r>
        <w:rPr>
          <w:b w:val="0"/>
          <w:color w:val="414042"/>
          <w:spacing w:val="-3"/>
        </w:rPr>
        <w:t> </w:t>
      </w:r>
      <w:r>
        <w:rPr>
          <w:b w:val="0"/>
          <w:color w:val="414042"/>
        </w:rPr>
        <w:t>to</w:t>
      </w:r>
      <w:r>
        <w:rPr>
          <w:b w:val="0"/>
          <w:color w:val="414042"/>
          <w:spacing w:val="-3"/>
        </w:rPr>
        <w:t> </w:t>
      </w:r>
      <w:r>
        <w:rPr>
          <w:b w:val="0"/>
          <w:color w:val="414042"/>
        </w:rPr>
        <w:t>a</w:t>
      </w:r>
      <w:r>
        <w:rPr>
          <w:b w:val="0"/>
          <w:color w:val="414042"/>
          <w:spacing w:val="-3"/>
        </w:rPr>
        <w:t> </w:t>
      </w:r>
      <w:r>
        <w:rPr>
          <w:b w:val="0"/>
          <w:color w:val="414042"/>
        </w:rPr>
        <w:t>tiny</w:t>
      </w:r>
      <w:r>
        <w:rPr>
          <w:b w:val="0"/>
          <w:color w:val="414042"/>
          <w:spacing w:val="-3"/>
        </w:rPr>
        <w:t> </w:t>
      </w:r>
      <w:r>
        <w:rPr>
          <w:b w:val="0"/>
          <w:color w:val="414042"/>
        </w:rPr>
        <w:t>room</w:t>
      </w:r>
      <w:r>
        <w:rPr>
          <w:b w:val="0"/>
          <w:color w:val="414042"/>
          <w:spacing w:val="-3"/>
        </w:rPr>
        <w:t> </w:t>
      </w:r>
      <w:r>
        <w:rPr>
          <w:b w:val="0"/>
          <w:color w:val="414042"/>
        </w:rPr>
        <w:t>with</w:t>
      </w:r>
      <w:r>
        <w:rPr>
          <w:b w:val="0"/>
          <w:color w:val="414042"/>
          <w:spacing w:val="-3"/>
        </w:rPr>
        <w:t> </w:t>
      </w:r>
      <w:r>
        <w:rPr>
          <w:b w:val="0"/>
          <w:color w:val="414042"/>
        </w:rPr>
        <w:t>no</w:t>
      </w:r>
      <w:r>
        <w:rPr>
          <w:b w:val="0"/>
          <w:color w:val="414042"/>
          <w:spacing w:val="-3"/>
        </w:rPr>
        <w:t> </w:t>
      </w:r>
      <w:r>
        <w:rPr>
          <w:b w:val="0"/>
          <w:color w:val="414042"/>
        </w:rPr>
        <w:t>windows,</w:t>
      </w:r>
      <w:r>
        <w:rPr>
          <w:b w:val="0"/>
          <w:color w:val="414042"/>
          <w:spacing w:val="-3"/>
        </w:rPr>
        <w:t> </w:t>
      </w:r>
      <w:r>
        <w:rPr>
          <w:b w:val="0"/>
          <w:color w:val="414042"/>
        </w:rPr>
        <w:t>where</w:t>
      </w:r>
      <w:r>
        <w:rPr>
          <w:b w:val="0"/>
          <w:color w:val="414042"/>
          <w:spacing w:val="-3"/>
        </w:rPr>
        <w:t> </w:t>
      </w:r>
      <w:r>
        <w:rPr>
          <w:b w:val="0"/>
          <w:color w:val="414042"/>
        </w:rPr>
        <w:t>Brother</w:t>
      </w:r>
      <w:r>
        <w:rPr>
          <w:b w:val="0"/>
          <w:color w:val="414042"/>
          <w:spacing w:val="-3"/>
        </w:rPr>
        <w:t> </w:t>
      </w:r>
      <w:r>
        <w:rPr>
          <w:b w:val="0"/>
          <w:color w:val="414042"/>
        </w:rPr>
        <w:t>Chute</w:t>
      </w:r>
      <w:r>
        <w:rPr>
          <w:b w:val="0"/>
          <w:color w:val="414042"/>
          <w:spacing w:val="-3"/>
        </w:rPr>
        <w:t> </w:t>
      </w:r>
      <w:r>
        <w:rPr>
          <w:b w:val="0"/>
          <w:color w:val="414042"/>
        </w:rPr>
        <w:t>asked</w:t>
      </w:r>
      <w:r>
        <w:rPr>
          <w:b w:val="0"/>
          <w:color w:val="414042"/>
          <w:spacing w:val="-3"/>
        </w:rPr>
        <w:t> </w:t>
      </w:r>
      <w:r>
        <w:rPr>
          <w:b w:val="0"/>
          <w:color w:val="414042"/>
        </w:rPr>
        <w:t>the</w:t>
      </w:r>
      <w:r>
        <w:rPr>
          <w:b w:val="0"/>
          <w:color w:val="414042"/>
          <w:spacing w:val="-3"/>
        </w:rPr>
        <w:t> </w:t>
      </w:r>
      <w:r>
        <w:rPr>
          <w:b w:val="0"/>
          <w:color w:val="414042"/>
        </w:rPr>
        <w:t>boy</w:t>
      </w:r>
      <w:r>
        <w:rPr>
          <w:b w:val="0"/>
          <w:color w:val="414042"/>
          <w:spacing w:val="-3"/>
        </w:rPr>
        <w:t> </w:t>
      </w:r>
      <w:r>
        <w:rPr>
          <w:b w:val="0"/>
          <w:color w:val="414042"/>
        </w:rPr>
        <w:t>to</w:t>
      </w:r>
      <w:r>
        <w:rPr>
          <w:b w:val="0"/>
          <w:color w:val="414042"/>
          <w:spacing w:val="-3"/>
        </w:rPr>
        <w:t> </w:t>
      </w:r>
      <w:r>
        <w:rPr>
          <w:b w:val="0"/>
          <w:color w:val="414042"/>
        </w:rPr>
        <w:t>hug</w:t>
      </w:r>
      <w:r>
        <w:rPr>
          <w:b w:val="0"/>
          <w:color w:val="414042"/>
          <w:spacing w:val="-3"/>
        </w:rPr>
        <w:t> </w:t>
      </w:r>
      <w:r>
        <w:rPr>
          <w:b w:val="0"/>
          <w:color w:val="414042"/>
        </w:rPr>
        <w:t>him</w:t>
      </w:r>
      <w:r>
        <w:rPr>
          <w:b w:val="0"/>
          <w:color w:val="414042"/>
          <w:spacing w:val="-3"/>
        </w:rPr>
        <w:t> </w:t>
      </w:r>
      <w:r>
        <w:rPr>
          <w:b w:val="0"/>
          <w:color w:val="414042"/>
        </w:rPr>
        <w:t>and</w:t>
      </w:r>
      <w:r>
        <w:rPr>
          <w:b w:val="0"/>
          <w:color w:val="414042"/>
          <w:spacing w:val="-3"/>
        </w:rPr>
        <w:t> </w:t>
      </w:r>
      <w:r>
        <w:rPr>
          <w:b w:val="0"/>
          <w:color w:val="414042"/>
        </w:rPr>
        <w:t>rubbed </w:t>
      </w:r>
      <w:r>
        <w:rPr>
          <w:b w:val="0"/>
          <w:color w:val="414042"/>
        </w:rPr>
        <w:t>himself vaguely against the</w:t>
      </w:r>
      <w:r>
        <w:rPr>
          <w:b w:val="0"/>
          <w:color w:val="414042"/>
          <w:spacing w:val="-11"/>
        </w:rPr>
        <w:t> </w:t>
      </w:r>
      <w:r>
        <w:rPr>
          <w:b w:val="0"/>
          <w:color w:val="414042"/>
          <w:spacing w:val="-3"/>
        </w:rPr>
        <w:t>boy</w:t>
      </w:r>
      <w:bookmarkStart w:name="330" w:id="1582"/>
      <w:bookmarkEnd w:id="1582"/>
      <w:r>
        <w:rPr>
          <w:b w:val="0"/>
          <w:color w:val="414042"/>
          <w:spacing w:val="-3"/>
        </w:rPr>
        <w:t>.</w:t>
      </w:r>
      <w:r>
        <w:rPr>
          <w:rFonts w:ascii="Calibri"/>
          <w:color w:val="414042"/>
          <w:spacing w:val="-3"/>
          <w:position w:val="8"/>
          <w:sz w:val="14"/>
        </w:rPr>
        <w:t>330</w:t>
      </w:r>
      <w:r>
        <w:rPr>
          <w:rFonts w:ascii="Calibri"/>
          <w:spacing w:val="-3"/>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379"/>
        <w:jc w:val="both"/>
        <w:rPr>
          <w:rFonts w:ascii="Calibri" w:hAnsi="Calibri" w:cs="Calibri" w:eastAsia="Calibri" w:hint="default"/>
          <w:sz w:val="14"/>
          <w:szCs w:val="14"/>
        </w:rPr>
      </w:pPr>
      <w:bookmarkStart w:name="Brother Turton said he spoke with LAJ, w" w:id="1583"/>
      <w:bookmarkEnd w:id="1583"/>
      <w:r>
        <w:rPr/>
      </w:r>
      <w:r>
        <w:rPr>
          <w:b w:val="0"/>
          <w:color w:val="414042"/>
        </w:rPr>
        <w:t>Brother </w:t>
      </w:r>
      <w:r>
        <w:rPr>
          <w:b w:val="0"/>
          <w:color w:val="414042"/>
          <w:spacing w:val="-4"/>
        </w:rPr>
        <w:t>Turton </w:t>
      </w:r>
      <w:r>
        <w:rPr>
          <w:b w:val="0"/>
          <w:color w:val="414042"/>
        </w:rPr>
        <w:t>said he spoke with LAJ, who said that she was not sure whether it was a matter of </w:t>
      </w:r>
      <w:r>
        <w:rPr>
          <w:b w:val="0"/>
          <w:color w:val="414042"/>
        </w:rPr>
      </w:r>
      <w:r>
        <w:rPr>
          <w:rFonts w:ascii="Calibri Light"/>
          <w:b w:val="0"/>
          <w:color w:val="414042"/>
        </w:rPr>
        <w:t>sexual abuse.</w:t>
      </w:r>
      <w:bookmarkStart w:name="331" w:id="1584"/>
      <w:bookmarkEnd w:id="1584"/>
      <w:r>
        <w:rPr>
          <w:rFonts w:ascii="Calibri Light"/>
          <w:b w:val="0"/>
          <w:color w:val="414042"/>
        </w:rPr>
      </w:r>
      <w:r>
        <w:rPr>
          <w:rFonts w:ascii="Calibri"/>
          <w:color w:val="414042"/>
          <w:position w:val="8"/>
          <w:sz w:val="14"/>
        </w:rPr>
        <w:t>331 </w:t>
      </w:r>
      <w:r>
        <w:rPr>
          <w:b w:val="0"/>
          <w:color w:val="414042"/>
        </w:rPr>
        <w:t>Brother </w:t>
      </w:r>
      <w:r>
        <w:rPr>
          <w:b w:val="0"/>
          <w:color w:val="414042"/>
          <w:spacing w:val="-4"/>
        </w:rPr>
        <w:t>Turton </w:t>
      </w:r>
      <w:r>
        <w:rPr>
          <w:b w:val="0"/>
          <w:color w:val="414042"/>
        </w:rPr>
        <w:t>acknowledged in evidence that he thought it was a possibility that </w:t>
      </w:r>
      <w:r>
        <w:rPr>
          <w:b w:val="0"/>
          <w:color w:val="414042"/>
        </w:rPr>
        <w:t>it involved some form of sexual abuse by Brother</w:t>
      </w:r>
      <w:r>
        <w:rPr>
          <w:b w:val="0"/>
          <w:color w:val="414042"/>
          <w:spacing w:val="-34"/>
        </w:rPr>
        <w:t> </w:t>
      </w:r>
      <w:r>
        <w:rPr>
          <w:b w:val="0"/>
          <w:color w:val="414042"/>
        </w:rPr>
        <w:t>Chute.</w:t>
      </w:r>
      <w:bookmarkStart w:name="332" w:id="1585"/>
      <w:bookmarkEnd w:id="1585"/>
      <w:r>
        <w:rPr>
          <w:b w:val="0"/>
          <w:color w:val="414042"/>
        </w:rPr>
      </w:r>
      <w:r>
        <w:rPr>
          <w:rFonts w:ascii="Calibri"/>
          <w:color w:val="414042"/>
          <w:position w:val="8"/>
          <w:sz w:val="14"/>
        </w:rPr>
        <w:t>332</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291"/>
        <w:jc w:val="left"/>
        <w:rPr>
          <w:rFonts w:ascii="Calibri" w:hAnsi="Calibri" w:cs="Calibri" w:eastAsia="Calibri" w:hint="default"/>
          <w:sz w:val="14"/>
          <w:szCs w:val="14"/>
        </w:rPr>
      </w:pPr>
      <w:bookmarkStart w:name="Brother Turton’s second file note record" w:id="1586"/>
      <w:bookmarkEnd w:id="1586"/>
      <w:r>
        <w:rPr/>
      </w:r>
      <w:r>
        <w:rPr>
          <w:b w:val="0"/>
          <w:bCs w:val="0"/>
          <w:color w:val="414042"/>
        </w:rPr>
        <w:t>Brother </w:t>
      </w:r>
      <w:r>
        <w:rPr>
          <w:b w:val="0"/>
          <w:bCs w:val="0"/>
          <w:color w:val="414042"/>
          <w:spacing w:val="-5"/>
        </w:rPr>
        <w:t>Turton’s </w:t>
      </w:r>
      <w:r>
        <w:rPr>
          <w:b w:val="0"/>
          <w:bCs w:val="0"/>
          <w:color w:val="414042"/>
        </w:rPr>
        <w:t>second file note records that the day after LAJ informed him of </w:t>
      </w:r>
      <w:r>
        <w:rPr>
          <w:b w:val="0"/>
          <w:bCs w:val="0"/>
          <w:color w:val="414042"/>
          <w:spacing w:val="-4"/>
        </w:rPr>
        <w:t>ACN’s </w:t>
      </w:r>
      <w:r>
        <w:rPr>
          <w:b w:val="0"/>
          <w:bCs w:val="0"/>
          <w:color w:val="414042"/>
        </w:rPr>
        <w:t>allegations </w:t>
      </w:r>
      <w:r>
        <w:rPr>
          <w:b w:val="0"/>
          <w:bCs w:val="0"/>
          <w:color w:val="414042"/>
        </w:rPr>
        <w:t>Brother </w:t>
      </w:r>
      <w:r>
        <w:rPr>
          <w:b w:val="0"/>
          <w:bCs w:val="0"/>
          <w:color w:val="414042"/>
          <w:spacing w:val="-4"/>
        </w:rPr>
        <w:t>Turton </w:t>
      </w:r>
      <w:r>
        <w:rPr>
          <w:b w:val="0"/>
          <w:bCs w:val="0"/>
          <w:color w:val="414042"/>
        </w:rPr>
        <w:t>spoke to </w:t>
      </w:r>
      <w:r>
        <w:rPr>
          <w:b w:val="0"/>
          <w:bCs w:val="0"/>
          <w:color w:val="414042"/>
          <w:spacing w:val="-4"/>
        </w:rPr>
        <w:t>ACN’s </w:t>
      </w:r>
      <w:r>
        <w:rPr>
          <w:b w:val="0"/>
          <w:bCs w:val="0"/>
          <w:color w:val="414042"/>
          <w:spacing w:val="-5"/>
        </w:rPr>
        <w:t>father, </w:t>
      </w:r>
      <w:r>
        <w:rPr>
          <w:b w:val="0"/>
          <w:bCs w:val="0"/>
          <w:color w:val="414042"/>
        </w:rPr>
        <w:t>who indicated that he was </w:t>
      </w:r>
      <w:r>
        <w:rPr>
          <w:b w:val="0"/>
          <w:bCs w:val="0"/>
          <w:color w:val="414042"/>
          <w:spacing w:val="-3"/>
        </w:rPr>
        <w:t>keen </w:t>
      </w:r>
      <w:r>
        <w:rPr>
          <w:b w:val="0"/>
          <w:bCs w:val="0"/>
          <w:color w:val="414042"/>
        </w:rPr>
        <w:t>to have a meeting.</w:t>
      </w:r>
      <w:bookmarkStart w:name="333" w:id="1587"/>
      <w:bookmarkEnd w:id="1587"/>
      <w:r>
        <w:rPr>
          <w:b w:val="0"/>
          <w:bCs w:val="0"/>
          <w:color w:val="414042"/>
        </w:rPr>
      </w:r>
      <w:r>
        <w:rPr>
          <w:rFonts w:ascii="Calibri" w:hAnsi="Calibri" w:cs="Calibri" w:eastAsia="Calibri" w:hint="default"/>
          <w:color w:val="414042"/>
          <w:position w:val="8"/>
          <w:sz w:val="14"/>
          <w:szCs w:val="14"/>
        </w:rPr>
        <w:t>333 </w:t>
      </w:r>
      <w:r>
        <w:rPr>
          <w:b w:val="0"/>
          <w:bCs w:val="0"/>
          <w:color w:val="414042"/>
        </w:rPr>
        <w:t>Approximately four days after the initial conversation with LAJ, Brother </w:t>
      </w:r>
      <w:r>
        <w:rPr>
          <w:b w:val="0"/>
          <w:bCs w:val="0"/>
          <w:color w:val="414042"/>
          <w:spacing w:val="-4"/>
        </w:rPr>
        <w:t>Turton </w:t>
      </w:r>
      <w:r>
        <w:rPr>
          <w:b w:val="0"/>
          <w:bCs w:val="0"/>
          <w:color w:val="414042"/>
        </w:rPr>
        <w:t>flew to Canberra to </w:t>
      </w:r>
      <w:r>
        <w:rPr>
          <w:b w:val="0"/>
          <w:bCs w:val="0"/>
          <w:color w:val="414042"/>
        </w:rPr>
        <w:t>see </w:t>
      </w:r>
      <w:r>
        <w:rPr>
          <w:b w:val="0"/>
          <w:bCs w:val="0"/>
          <w:color w:val="414042"/>
          <w:spacing w:val="-4"/>
        </w:rPr>
        <w:t>ACN’s </w:t>
      </w:r>
      <w:r>
        <w:rPr>
          <w:b w:val="0"/>
          <w:bCs w:val="0"/>
          <w:color w:val="414042"/>
        </w:rPr>
        <w:t>parents. The ACT </w:t>
      </w:r>
      <w:r>
        <w:rPr>
          <w:b w:val="0"/>
          <w:bCs w:val="0"/>
          <w:color w:val="414042"/>
          <w:spacing w:val="-4"/>
        </w:rPr>
        <w:t>Youth </w:t>
      </w:r>
      <w:r>
        <w:rPr>
          <w:b w:val="0"/>
          <w:bCs w:val="0"/>
          <w:color w:val="414042"/>
        </w:rPr>
        <w:t>Advocate also attended this meeting. </w:t>
      </w:r>
      <w:r>
        <w:rPr>
          <w:b w:val="0"/>
          <w:bCs w:val="0"/>
          <w:color w:val="414042"/>
          <w:spacing w:val="-4"/>
        </w:rPr>
        <w:t>ACN’s </w:t>
      </w:r>
      <w:r>
        <w:rPr>
          <w:b w:val="0"/>
          <w:bCs w:val="0"/>
          <w:color w:val="414042"/>
        </w:rPr>
        <w:t>father provided a </w:t>
      </w:r>
      <w:r>
        <w:rPr>
          <w:b w:val="0"/>
          <w:bCs w:val="0"/>
          <w:color w:val="414042"/>
        </w:rPr>
        <w:t>list of suggestions </w:t>
      </w:r>
      <w:r>
        <w:rPr>
          <w:b w:val="0"/>
          <w:bCs w:val="0"/>
          <w:color w:val="414042"/>
          <w:spacing w:val="-3"/>
        </w:rPr>
        <w:t>for </w:t>
      </w:r>
      <w:r>
        <w:rPr>
          <w:b w:val="0"/>
          <w:bCs w:val="0"/>
          <w:color w:val="414042"/>
        </w:rPr>
        <w:t>resolving the situation, which included removal of Brother Chute from the </w:t>
      </w:r>
      <w:r>
        <w:rPr>
          <w:b w:val="0"/>
          <w:bCs w:val="0"/>
          <w:color w:val="414042"/>
        </w:rPr>
        <w:t>school without reassignment to another school, that ACN be reassured that action had been</w:t>
      </w:r>
      <w:r>
        <w:rPr>
          <w:b w:val="0"/>
          <w:bCs w:val="0"/>
          <w:color w:val="414042"/>
          <w:spacing w:val="-23"/>
        </w:rPr>
        <w:t> </w:t>
      </w:r>
      <w:r>
        <w:rPr>
          <w:b w:val="0"/>
          <w:bCs w:val="0"/>
          <w:color w:val="414042"/>
          <w:spacing w:val="-3"/>
        </w:rPr>
        <w:t>tak</w:t>
      </w:r>
      <w:bookmarkStart w:name=" " w:id="1588"/>
      <w:bookmarkEnd w:id="1588"/>
      <w:r>
        <w:rPr>
          <w:b w:val="0"/>
          <w:bCs w:val="0"/>
          <w:color w:val="414042"/>
          <w:spacing w:val="-3"/>
        </w:rPr>
        <w:t>en</w:t>
      </w:r>
      <w:r>
        <w:rPr>
          <w:b w:val="0"/>
          <w:bCs w:val="0"/>
          <w:color w:val="414042"/>
          <w:spacing w:val="-3"/>
        </w:rPr>
        <w:t> </w:t>
      </w:r>
      <w:r>
        <w:rPr>
          <w:b w:val="0"/>
          <w:bCs w:val="0"/>
          <w:color w:val="414042"/>
          <w:spacing w:val="-3"/>
        </w:rPr>
      </w:r>
      <w:r>
        <w:rPr>
          <w:b w:val="0"/>
          <w:bCs w:val="0"/>
          <w:color w:val="414042"/>
        </w:rPr>
        <w:t>against Brother Chute and that other students who may have been abused by Brother Chute be </w:t>
      </w:r>
      <w:r>
        <w:rPr>
          <w:b w:val="0"/>
          <w:bCs w:val="0"/>
          <w:color w:val="414042"/>
        </w:rPr>
        <w:t>iden</w:t>
      </w:r>
      <w:bookmarkStart w:name="334" w:id="1589"/>
      <w:bookmarkEnd w:id="1589"/>
      <w:r>
        <w:rPr>
          <w:b w:val="0"/>
          <w:bCs w:val="0"/>
          <w:color w:val="414042"/>
        </w:rPr>
        <w:t>tified</w:t>
      </w:r>
      <w:r>
        <w:rPr>
          <w:b w:val="0"/>
          <w:bCs w:val="0"/>
          <w:color w:val="414042"/>
        </w:rPr>
        <w:t>.</w:t>
      </w:r>
      <w:r>
        <w:rPr>
          <w:rFonts w:ascii="Calibri" w:hAnsi="Calibri" w:cs="Calibri" w:eastAsia="Calibri" w:hint="default"/>
          <w:color w:val="414042"/>
          <w:position w:val="8"/>
          <w:sz w:val="14"/>
          <w:szCs w:val="14"/>
        </w:rPr>
        <w:t>334  </w:t>
      </w:r>
      <w:r>
        <w:rPr>
          <w:b w:val="0"/>
          <w:bCs w:val="0"/>
          <w:color w:val="414042"/>
        </w:rPr>
        <w:t>It was agreed that Brother </w:t>
      </w:r>
      <w:r>
        <w:rPr>
          <w:b w:val="0"/>
          <w:bCs w:val="0"/>
          <w:color w:val="414042"/>
          <w:spacing w:val="-4"/>
        </w:rPr>
        <w:t>Turton </w:t>
      </w:r>
      <w:r>
        <w:rPr>
          <w:b w:val="0"/>
          <w:bCs w:val="0"/>
          <w:color w:val="414042"/>
        </w:rPr>
        <w:t>would later meet with</w:t>
      </w:r>
      <w:r>
        <w:rPr>
          <w:b w:val="0"/>
          <w:bCs w:val="0"/>
          <w:color w:val="414042"/>
          <w:spacing w:val="-37"/>
        </w:rPr>
        <w:t> </w:t>
      </w:r>
      <w:r>
        <w:rPr>
          <w:b w:val="0"/>
          <w:bCs w:val="0"/>
          <w:color w:val="414042"/>
        </w:rPr>
        <w:t>ACN.</w:t>
      </w:r>
      <w:bookmarkStart w:name="335" w:id="1590"/>
      <w:bookmarkEnd w:id="1590"/>
      <w:r>
        <w:rPr>
          <w:b w:val="0"/>
          <w:bCs w:val="0"/>
          <w:color w:val="414042"/>
        </w:rPr>
      </w:r>
      <w:r>
        <w:rPr>
          <w:rFonts w:ascii="Calibri" w:hAnsi="Calibri" w:cs="Calibri" w:eastAsia="Calibri" w:hint="default"/>
          <w:color w:val="414042"/>
          <w:position w:val="8"/>
          <w:sz w:val="14"/>
          <w:szCs w:val="14"/>
        </w:rPr>
        <w:t>335</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712"/>
        <w:jc w:val="left"/>
        <w:rPr>
          <w:sz w:val="14"/>
          <w:szCs w:val="14"/>
        </w:rPr>
      </w:pPr>
      <w:bookmarkStart w:name="Brother Turton recorded that ACN had tol" w:id="1591"/>
      <w:bookmarkEnd w:id="1591"/>
      <w:r>
        <w:rPr/>
      </w:r>
      <w:r>
        <w:rPr>
          <w:b w:val="0"/>
          <w:bCs w:val="0"/>
          <w:color w:val="414042"/>
        </w:rPr>
        <w:t>Brother</w:t>
      </w:r>
      <w:r>
        <w:rPr>
          <w:b w:val="0"/>
          <w:bCs w:val="0"/>
          <w:color w:val="414042"/>
          <w:spacing w:val="-3"/>
        </w:rPr>
        <w:t> </w:t>
      </w:r>
      <w:r>
        <w:rPr>
          <w:b w:val="0"/>
          <w:bCs w:val="0"/>
          <w:color w:val="414042"/>
          <w:spacing w:val="-4"/>
        </w:rPr>
        <w:t>Turton</w:t>
      </w:r>
      <w:r>
        <w:rPr>
          <w:b w:val="0"/>
          <w:bCs w:val="0"/>
          <w:color w:val="414042"/>
          <w:spacing w:val="-3"/>
        </w:rPr>
        <w:t> </w:t>
      </w:r>
      <w:r>
        <w:rPr>
          <w:b w:val="0"/>
          <w:bCs w:val="0"/>
          <w:color w:val="414042"/>
        </w:rPr>
        <w:t>recorded</w:t>
      </w:r>
      <w:r>
        <w:rPr>
          <w:b w:val="0"/>
          <w:bCs w:val="0"/>
          <w:color w:val="414042"/>
          <w:spacing w:val="-3"/>
        </w:rPr>
        <w:t> </w:t>
      </w:r>
      <w:r>
        <w:rPr>
          <w:b w:val="0"/>
          <w:bCs w:val="0"/>
          <w:color w:val="414042"/>
        </w:rPr>
        <w:t>that</w:t>
      </w:r>
      <w:r>
        <w:rPr>
          <w:b w:val="0"/>
          <w:bCs w:val="0"/>
          <w:color w:val="414042"/>
          <w:spacing w:val="-3"/>
        </w:rPr>
        <w:t> </w:t>
      </w:r>
      <w:r>
        <w:rPr>
          <w:b w:val="0"/>
          <w:bCs w:val="0"/>
          <w:color w:val="414042"/>
        </w:rPr>
        <w:t>ACN</w:t>
      </w:r>
      <w:r>
        <w:rPr>
          <w:b w:val="0"/>
          <w:bCs w:val="0"/>
          <w:color w:val="414042"/>
          <w:spacing w:val="-3"/>
        </w:rPr>
        <w:t> </w:t>
      </w:r>
      <w:r>
        <w:rPr>
          <w:b w:val="0"/>
          <w:bCs w:val="0"/>
          <w:color w:val="414042"/>
        </w:rPr>
        <w:t>had</w:t>
      </w:r>
      <w:r>
        <w:rPr>
          <w:b w:val="0"/>
          <w:bCs w:val="0"/>
          <w:color w:val="414042"/>
          <w:spacing w:val="-3"/>
        </w:rPr>
        <w:t> </w:t>
      </w:r>
      <w:r>
        <w:rPr>
          <w:b w:val="0"/>
          <w:bCs w:val="0"/>
          <w:color w:val="414042"/>
        </w:rPr>
        <w:t>told</w:t>
      </w:r>
      <w:r>
        <w:rPr>
          <w:b w:val="0"/>
          <w:bCs w:val="0"/>
          <w:color w:val="414042"/>
          <w:spacing w:val="-3"/>
        </w:rPr>
        <w:t> </w:t>
      </w:r>
      <w:r>
        <w:rPr>
          <w:b w:val="0"/>
          <w:bCs w:val="0"/>
          <w:color w:val="414042"/>
        </w:rPr>
        <w:t>LAJ</w:t>
      </w:r>
      <w:r>
        <w:rPr>
          <w:b w:val="0"/>
          <w:bCs w:val="0"/>
          <w:color w:val="414042"/>
          <w:spacing w:val="-3"/>
        </w:rPr>
        <w:t> </w:t>
      </w:r>
      <w:r>
        <w:rPr>
          <w:b w:val="0"/>
          <w:bCs w:val="0"/>
          <w:color w:val="414042"/>
        </w:rPr>
        <w:t>that</w:t>
      </w:r>
      <w:r>
        <w:rPr>
          <w:b w:val="0"/>
          <w:bCs w:val="0"/>
          <w:color w:val="414042"/>
          <w:spacing w:val="-3"/>
        </w:rPr>
        <w:t> </w:t>
      </w:r>
      <w:r>
        <w:rPr>
          <w:b w:val="0"/>
          <w:bCs w:val="0"/>
          <w:color w:val="414042"/>
        </w:rPr>
        <w:t>Brother</w:t>
      </w:r>
      <w:r>
        <w:rPr>
          <w:b w:val="0"/>
          <w:bCs w:val="0"/>
          <w:color w:val="414042"/>
          <w:spacing w:val="-3"/>
        </w:rPr>
        <w:t> </w:t>
      </w:r>
      <w:r>
        <w:rPr>
          <w:b w:val="0"/>
          <w:bCs w:val="0"/>
          <w:color w:val="414042"/>
        </w:rPr>
        <w:t>Chute</w:t>
      </w:r>
      <w:r>
        <w:rPr>
          <w:b w:val="0"/>
          <w:bCs w:val="0"/>
          <w:color w:val="414042"/>
          <w:spacing w:val="-3"/>
        </w:rPr>
        <w:t> </w:t>
      </w:r>
      <w:r>
        <w:rPr>
          <w:b w:val="0"/>
          <w:bCs w:val="0"/>
          <w:color w:val="414042"/>
        </w:rPr>
        <w:t>called</w:t>
      </w:r>
      <w:r>
        <w:rPr>
          <w:b w:val="0"/>
          <w:bCs w:val="0"/>
          <w:color w:val="414042"/>
          <w:spacing w:val="-3"/>
        </w:rPr>
        <w:t> </w:t>
      </w:r>
      <w:r>
        <w:rPr>
          <w:b w:val="0"/>
          <w:bCs w:val="0"/>
          <w:color w:val="414042"/>
        </w:rPr>
        <w:t>him</w:t>
      </w:r>
      <w:r>
        <w:rPr>
          <w:b w:val="0"/>
          <w:bCs w:val="0"/>
          <w:color w:val="414042"/>
          <w:spacing w:val="-3"/>
        </w:rPr>
        <w:t> </w:t>
      </w:r>
      <w:r>
        <w:rPr>
          <w:b w:val="0"/>
          <w:bCs w:val="0"/>
          <w:color w:val="414042"/>
        </w:rPr>
        <w:t>to</w:t>
      </w:r>
      <w:r>
        <w:rPr>
          <w:b w:val="0"/>
          <w:bCs w:val="0"/>
          <w:color w:val="414042"/>
          <w:spacing w:val="-3"/>
        </w:rPr>
        <w:t> </w:t>
      </w:r>
      <w:r>
        <w:rPr>
          <w:b w:val="0"/>
          <w:bCs w:val="0"/>
          <w:color w:val="414042"/>
        </w:rPr>
        <w:t>the</w:t>
      </w:r>
      <w:r>
        <w:rPr>
          <w:b w:val="0"/>
          <w:bCs w:val="0"/>
          <w:color w:val="414042"/>
          <w:spacing w:val="-3"/>
        </w:rPr>
        <w:t> </w:t>
      </w:r>
      <w:r>
        <w:rPr>
          <w:b w:val="0"/>
          <w:bCs w:val="0"/>
          <w:color w:val="414042"/>
        </w:rPr>
        <w:t>office</w:t>
      </w:r>
      <w:r>
        <w:rPr>
          <w:b w:val="0"/>
          <w:bCs w:val="0"/>
          <w:color w:val="414042"/>
          <w:spacing w:val="-3"/>
        </w:rPr>
        <w:t> </w:t>
      </w:r>
      <w:r>
        <w:rPr>
          <w:b w:val="0"/>
          <w:bCs w:val="0"/>
          <w:color w:val="414042"/>
        </w:rPr>
        <w:t>two </w:t>
      </w:r>
      <w:r>
        <w:rPr>
          <w:b w:val="0"/>
          <w:bCs w:val="0"/>
          <w:color w:val="414042"/>
        </w:rPr>
        <w:t>or</w:t>
      </w:r>
      <w:r>
        <w:rPr>
          <w:b w:val="0"/>
          <w:bCs w:val="0"/>
          <w:color w:val="414042"/>
          <w:spacing w:val="-4"/>
        </w:rPr>
        <w:t> </w:t>
      </w:r>
      <w:r>
        <w:rPr>
          <w:b w:val="0"/>
          <w:bCs w:val="0"/>
          <w:color w:val="414042"/>
        </w:rPr>
        <w:t>three</w:t>
      </w:r>
      <w:r>
        <w:rPr>
          <w:b w:val="0"/>
          <w:bCs w:val="0"/>
          <w:color w:val="414042"/>
          <w:spacing w:val="-4"/>
        </w:rPr>
        <w:t> </w:t>
      </w:r>
      <w:r>
        <w:rPr>
          <w:b w:val="0"/>
          <w:bCs w:val="0"/>
          <w:color w:val="414042"/>
        </w:rPr>
        <w:t>times</w:t>
      </w:r>
      <w:r>
        <w:rPr>
          <w:b w:val="0"/>
          <w:bCs w:val="0"/>
          <w:color w:val="414042"/>
          <w:spacing w:val="-4"/>
        </w:rPr>
        <w:t> </w:t>
      </w:r>
      <w:r>
        <w:rPr>
          <w:b w:val="0"/>
          <w:bCs w:val="0"/>
          <w:color w:val="414042"/>
        </w:rPr>
        <w:t>and</w:t>
      </w:r>
      <w:r>
        <w:rPr>
          <w:b w:val="0"/>
          <w:bCs w:val="0"/>
          <w:color w:val="414042"/>
          <w:spacing w:val="-4"/>
        </w:rPr>
        <w:t> </w:t>
      </w:r>
      <w:r>
        <w:rPr>
          <w:b w:val="0"/>
          <w:bCs w:val="0"/>
          <w:color w:val="414042"/>
        </w:rPr>
        <w:t>asked</w:t>
      </w:r>
      <w:r>
        <w:rPr>
          <w:b w:val="0"/>
          <w:bCs w:val="0"/>
          <w:color w:val="414042"/>
          <w:spacing w:val="-4"/>
        </w:rPr>
        <w:t> </w:t>
      </w:r>
      <w:r>
        <w:rPr>
          <w:b w:val="0"/>
          <w:bCs w:val="0"/>
          <w:color w:val="414042"/>
        </w:rPr>
        <w:t>him</w:t>
      </w:r>
      <w:r>
        <w:rPr>
          <w:b w:val="0"/>
          <w:bCs w:val="0"/>
          <w:color w:val="414042"/>
          <w:spacing w:val="-4"/>
        </w:rPr>
        <w:t> </w:t>
      </w:r>
      <w:r>
        <w:rPr>
          <w:b w:val="0"/>
          <w:bCs w:val="0"/>
          <w:color w:val="414042"/>
        </w:rPr>
        <w:t>to</w:t>
      </w:r>
      <w:r>
        <w:rPr>
          <w:b w:val="0"/>
          <w:bCs w:val="0"/>
          <w:color w:val="414042"/>
          <w:spacing w:val="-4"/>
        </w:rPr>
        <w:t> </w:t>
      </w:r>
      <w:r>
        <w:rPr>
          <w:b w:val="0"/>
          <w:bCs w:val="0"/>
          <w:color w:val="414042"/>
        </w:rPr>
        <w:t>give</w:t>
      </w:r>
      <w:r>
        <w:rPr>
          <w:b w:val="0"/>
          <w:bCs w:val="0"/>
          <w:color w:val="414042"/>
          <w:spacing w:val="-4"/>
        </w:rPr>
        <w:t> </w:t>
      </w:r>
      <w:r>
        <w:rPr>
          <w:b w:val="0"/>
          <w:bCs w:val="0"/>
          <w:color w:val="414042"/>
        </w:rPr>
        <w:t>Brother</w:t>
      </w:r>
      <w:r>
        <w:rPr>
          <w:b w:val="0"/>
          <w:bCs w:val="0"/>
          <w:color w:val="414042"/>
          <w:spacing w:val="-4"/>
        </w:rPr>
        <w:t> </w:t>
      </w:r>
      <w:r>
        <w:rPr>
          <w:b w:val="0"/>
          <w:bCs w:val="0"/>
          <w:color w:val="414042"/>
        </w:rPr>
        <w:t>Chute</w:t>
      </w:r>
      <w:r>
        <w:rPr>
          <w:b w:val="0"/>
          <w:bCs w:val="0"/>
          <w:color w:val="414042"/>
          <w:spacing w:val="-4"/>
        </w:rPr>
        <w:t> </w:t>
      </w:r>
      <w:r>
        <w:rPr>
          <w:b w:val="0"/>
          <w:bCs w:val="0"/>
          <w:color w:val="414042"/>
        </w:rPr>
        <w:t>a</w:t>
      </w:r>
      <w:r>
        <w:rPr>
          <w:b w:val="0"/>
          <w:bCs w:val="0"/>
          <w:color w:val="414042"/>
          <w:spacing w:val="-4"/>
        </w:rPr>
        <w:t> </w:t>
      </w:r>
      <w:r>
        <w:rPr>
          <w:b w:val="0"/>
          <w:bCs w:val="0"/>
          <w:color w:val="414042"/>
        </w:rPr>
        <w:t>hug,</w:t>
      </w:r>
      <w:r>
        <w:rPr>
          <w:b w:val="0"/>
          <w:bCs w:val="0"/>
          <w:color w:val="414042"/>
          <w:spacing w:val="-4"/>
        </w:rPr>
        <w:t> </w:t>
      </w:r>
      <w:r>
        <w:rPr>
          <w:b w:val="0"/>
          <w:bCs w:val="0"/>
          <w:color w:val="414042"/>
        </w:rPr>
        <w:t>which</w:t>
      </w:r>
      <w:r>
        <w:rPr>
          <w:b w:val="0"/>
          <w:bCs w:val="0"/>
          <w:color w:val="414042"/>
          <w:spacing w:val="-4"/>
        </w:rPr>
        <w:t> </w:t>
      </w:r>
      <w:r>
        <w:rPr>
          <w:b w:val="0"/>
          <w:bCs w:val="0"/>
          <w:color w:val="414042"/>
        </w:rPr>
        <w:t>made</w:t>
      </w:r>
      <w:r>
        <w:rPr>
          <w:b w:val="0"/>
          <w:bCs w:val="0"/>
          <w:color w:val="414042"/>
          <w:spacing w:val="-4"/>
        </w:rPr>
        <w:t> </w:t>
      </w:r>
      <w:r>
        <w:rPr>
          <w:b w:val="0"/>
          <w:bCs w:val="0"/>
          <w:color w:val="414042"/>
        </w:rPr>
        <w:t>him</w:t>
      </w:r>
      <w:r>
        <w:rPr>
          <w:b w:val="0"/>
          <w:bCs w:val="0"/>
          <w:color w:val="414042"/>
          <w:spacing w:val="-4"/>
        </w:rPr>
        <w:t> </w:t>
      </w:r>
      <w:r>
        <w:rPr>
          <w:b w:val="0"/>
          <w:bCs w:val="0"/>
          <w:color w:val="414042"/>
        </w:rPr>
        <w:t>feel</w:t>
      </w:r>
      <w:r>
        <w:rPr>
          <w:b w:val="0"/>
          <w:bCs w:val="0"/>
          <w:color w:val="414042"/>
          <w:spacing w:val="-4"/>
        </w:rPr>
        <w:t> </w:t>
      </w:r>
      <w:r>
        <w:rPr>
          <w:b w:val="0"/>
          <w:bCs w:val="0"/>
          <w:color w:val="414042"/>
        </w:rPr>
        <w:t>‘yukky’</w:t>
      </w:r>
      <w:bookmarkStart w:name="336" w:id="1592"/>
      <w:bookmarkEnd w:id="1592"/>
      <w:r>
        <w:rPr>
          <w:b w:val="0"/>
          <w:bCs w:val="0"/>
          <w:color w:val="414042"/>
        </w:rPr>
        <w:t>.</w:t>
      </w:r>
      <w:r>
        <w:rPr>
          <w:b w:val="0"/>
          <w:bCs w:val="0"/>
          <w:color w:val="414042"/>
          <w:position w:val="8"/>
          <w:sz w:val="14"/>
          <w:szCs w:val="14"/>
        </w:rPr>
        <w:t>336</w:t>
      </w:r>
      <w:r>
        <w:rPr>
          <w:sz w:val="14"/>
          <w:szCs w:val="14"/>
        </w:rPr>
      </w:r>
    </w:p>
    <w:p>
      <w:pPr>
        <w:pStyle w:val="BodyText"/>
        <w:spacing w:line="244" w:lineRule="auto" w:before="1"/>
        <w:ind w:left="533" w:right="424"/>
        <w:jc w:val="left"/>
        <w:rPr>
          <w:sz w:val="14"/>
          <w:szCs w:val="14"/>
        </w:rPr>
      </w:pPr>
      <w:r>
        <w:rPr>
          <w:b w:val="0"/>
          <w:bCs w:val="0"/>
          <w:color w:val="414042"/>
        </w:rPr>
        <w:t>Brother</w:t>
      </w:r>
      <w:r>
        <w:rPr>
          <w:b w:val="0"/>
          <w:bCs w:val="0"/>
          <w:color w:val="414042"/>
          <w:spacing w:val="-3"/>
        </w:rPr>
        <w:t> </w:t>
      </w:r>
      <w:r>
        <w:rPr>
          <w:b w:val="0"/>
          <w:bCs w:val="0"/>
          <w:color w:val="414042"/>
          <w:spacing w:val="-4"/>
        </w:rPr>
        <w:t>Turton</w:t>
      </w:r>
      <w:r>
        <w:rPr>
          <w:b w:val="0"/>
          <w:bCs w:val="0"/>
          <w:color w:val="414042"/>
          <w:spacing w:val="-3"/>
        </w:rPr>
        <w:t> </w:t>
      </w:r>
      <w:r>
        <w:rPr>
          <w:b w:val="0"/>
          <w:bCs w:val="0"/>
          <w:color w:val="414042"/>
        </w:rPr>
        <w:t>recorded</w:t>
      </w:r>
      <w:r>
        <w:rPr>
          <w:b w:val="0"/>
          <w:bCs w:val="0"/>
          <w:color w:val="414042"/>
          <w:spacing w:val="-3"/>
        </w:rPr>
        <w:t> </w:t>
      </w:r>
      <w:r>
        <w:rPr>
          <w:b w:val="0"/>
          <w:bCs w:val="0"/>
          <w:color w:val="414042"/>
        </w:rPr>
        <w:t>that</w:t>
      </w:r>
      <w:r>
        <w:rPr>
          <w:b w:val="0"/>
          <w:bCs w:val="0"/>
          <w:color w:val="414042"/>
          <w:spacing w:val="-3"/>
        </w:rPr>
        <w:t> </w:t>
      </w:r>
      <w:r>
        <w:rPr>
          <w:b w:val="0"/>
          <w:bCs w:val="0"/>
          <w:color w:val="414042"/>
        </w:rPr>
        <w:t>LAJ</w:t>
      </w:r>
      <w:r>
        <w:rPr>
          <w:b w:val="0"/>
          <w:bCs w:val="0"/>
          <w:color w:val="414042"/>
          <w:spacing w:val="-3"/>
        </w:rPr>
        <w:t> </w:t>
      </w:r>
      <w:r>
        <w:rPr>
          <w:b w:val="0"/>
          <w:bCs w:val="0"/>
          <w:color w:val="414042"/>
        </w:rPr>
        <w:t>told</w:t>
      </w:r>
      <w:r>
        <w:rPr>
          <w:b w:val="0"/>
          <w:bCs w:val="0"/>
          <w:color w:val="414042"/>
          <w:spacing w:val="-3"/>
        </w:rPr>
        <w:t> </w:t>
      </w:r>
      <w:r>
        <w:rPr>
          <w:b w:val="0"/>
          <w:bCs w:val="0"/>
          <w:color w:val="414042"/>
        </w:rPr>
        <w:t>him</w:t>
      </w:r>
      <w:r>
        <w:rPr>
          <w:b w:val="0"/>
          <w:bCs w:val="0"/>
          <w:color w:val="414042"/>
          <w:spacing w:val="-3"/>
        </w:rPr>
        <w:t> </w:t>
      </w:r>
      <w:r>
        <w:rPr>
          <w:b w:val="0"/>
          <w:bCs w:val="0"/>
          <w:color w:val="414042"/>
        </w:rPr>
        <w:t>that</w:t>
      </w:r>
      <w:r>
        <w:rPr>
          <w:b w:val="0"/>
          <w:bCs w:val="0"/>
          <w:color w:val="414042"/>
          <w:spacing w:val="-3"/>
        </w:rPr>
        <w:t> </w:t>
      </w:r>
      <w:r>
        <w:rPr>
          <w:b w:val="0"/>
          <w:bCs w:val="0"/>
          <w:color w:val="414042"/>
        </w:rPr>
        <w:t>ACN</w:t>
      </w:r>
      <w:r>
        <w:rPr>
          <w:b w:val="0"/>
          <w:bCs w:val="0"/>
          <w:color w:val="414042"/>
          <w:spacing w:val="-3"/>
        </w:rPr>
        <w:t> </w:t>
      </w:r>
      <w:r>
        <w:rPr>
          <w:b w:val="0"/>
          <w:bCs w:val="0"/>
          <w:color w:val="414042"/>
        </w:rPr>
        <w:t>‘felt</w:t>
      </w:r>
      <w:r>
        <w:rPr>
          <w:b w:val="0"/>
          <w:bCs w:val="0"/>
          <w:color w:val="414042"/>
          <w:spacing w:val="-3"/>
        </w:rPr>
        <w:t> </w:t>
      </w:r>
      <w:r>
        <w:rPr>
          <w:b w:val="0"/>
          <w:bCs w:val="0"/>
          <w:color w:val="414042"/>
        </w:rPr>
        <w:t>no</w:t>
      </w:r>
      <w:r>
        <w:rPr>
          <w:b w:val="0"/>
          <w:bCs w:val="0"/>
          <w:color w:val="414042"/>
          <w:spacing w:val="-3"/>
        </w:rPr>
        <w:t> </w:t>
      </w:r>
      <w:r>
        <w:rPr>
          <w:b w:val="0"/>
          <w:bCs w:val="0"/>
          <w:color w:val="414042"/>
        </w:rPr>
        <w:t>sexual</w:t>
      </w:r>
      <w:r>
        <w:rPr>
          <w:b w:val="0"/>
          <w:bCs w:val="0"/>
          <w:color w:val="414042"/>
          <w:spacing w:val="-3"/>
        </w:rPr>
        <w:t> </w:t>
      </w:r>
      <w:r>
        <w:rPr>
          <w:b w:val="0"/>
          <w:bCs w:val="0"/>
          <w:color w:val="414042"/>
        </w:rPr>
        <w:t>arousal</w:t>
      </w:r>
      <w:r>
        <w:rPr>
          <w:b w:val="0"/>
          <w:bCs w:val="0"/>
          <w:color w:val="414042"/>
          <w:spacing w:val="-3"/>
        </w:rPr>
        <w:t> </w:t>
      </w:r>
      <w:r>
        <w:rPr>
          <w:b w:val="0"/>
          <w:bCs w:val="0"/>
          <w:color w:val="414042"/>
        </w:rPr>
        <w:t>or</w:t>
      </w:r>
      <w:r>
        <w:rPr>
          <w:b w:val="0"/>
          <w:bCs w:val="0"/>
          <w:color w:val="414042"/>
          <w:spacing w:val="-3"/>
        </w:rPr>
        <w:t> </w:t>
      </w:r>
      <w:r>
        <w:rPr>
          <w:b w:val="0"/>
          <w:bCs w:val="0"/>
          <w:color w:val="414042"/>
        </w:rPr>
        <w:t>erection</w:t>
      </w:r>
      <w:r>
        <w:rPr>
          <w:b w:val="0"/>
          <w:bCs w:val="0"/>
          <w:color w:val="414042"/>
          <w:spacing w:val="-3"/>
        </w:rPr>
        <w:t> </w:t>
      </w:r>
      <w:r>
        <w:rPr>
          <w:b w:val="0"/>
          <w:bCs w:val="0"/>
          <w:color w:val="414042"/>
        </w:rPr>
        <w:t>on</w:t>
      </w:r>
      <w:r>
        <w:rPr>
          <w:b w:val="0"/>
          <w:bCs w:val="0"/>
          <w:color w:val="414042"/>
          <w:spacing w:val="-3"/>
        </w:rPr>
        <w:t> </w:t>
      </w:r>
      <w:bookmarkStart w:name=" " w:id="1593"/>
      <w:bookmarkEnd w:id="1593"/>
      <w:r>
        <w:rPr>
          <w:b w:val="0"/>
          <w:bCs w:val="0"/>
          <w:color w:val="414042"/>
        </w:rPr>
        <w:t>the</w:t>
      </w:r>
      <w:r>
        <w:rPr>
          <w:b w:val="0"/>
          <w:bCs w:val="0"/>
          <w:color w:val="414042"/>
          <w:spacing w:val="-3"/>
        </w:rPr>
        <w:t> </w:t>
      </w:r>
      <w:bookmarkStart w:name=" " w:id="1594"/>
      <w:bookmarkEnd w:id="1594"/>
      <w:r>
        <w:rPr>
          <w:b w:val="0"/>
          <w:bCs w:val="0"/>
          <w:color w:val="414042"/>
        </w:rPr>
        <w:t>part</w:t>
      </w:r>
      <w:r>
        <w:rPr>
          <w:b w:val="0"/>
          <w:bCs w:val="0"/>
          <w:color w:val="414042"/>
        </w:rPr>
        <w:t> </w:t>
      </w:r>
      <w:r>
        <w:rPr>
          <w:b w:val="0"/>
          <w:bCs w:val="0"/>
          <w:color w:val="414042"/>
        </w:rPr>
        <w:t>of the</w:t>
      </w:r>
      <w:r>
        <w:rPr>
          <w:b w:val="0"/>
          <w:bCs w:val="0"/>
          <w:color w:val="414042"/>
          <w:spacing w:val="-19"/>
        </w:rPr>
        <w:t> </w:t>
      </w:r>
      <w:r>
        <w:rPr>
          <w:b w:val="0"/>
          <w:bCs w:val="0"/>
          <w:color w:val="414042"/>
        </w:rPr>
        <w:t>Brother’</w:t>
      </w:r>
      <w:bookmarkStart w:name="337" w:id="1595"/>
      <w:bookmarkEnd w:id="1595"/>
      <w:r>
        <w:rPr>
          <w:b w:val="0"/>
          <w:bCs w:val="0"/>
          <w:color w:val="414042"/>
        </w:rPr>
        <w:t>.</w:t>
      </w:r>
      <w:r>
        <w:rPr>
          <w:b w:val="0"/>
          <w:bCs w:val="0"/>
          <w:color w:val="414042"/>
          <w:position w:val="8"/>
          <w:sz w:val="14"/>
          <w:szCs w:val="14"/>
        </w:rPr>
        <w:t>337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32"/>
        <w:jc w:val="left"/>
        <w:rPr>
          <w:sz w:val="14"/>
          <w:szCs w:val="14"/>
        </w:rPr>
      </w:pPr>
      <w:bookmarkStart w:name="On 17 December 1993 Brother Turton met w" w:id="1596"/>
      <w:bookmarkEnd w:id="1596"/>
      <w:r>
        <w:rPr/>
      </w:r>
      <w:r>
        <w:rPr>
          <w:b w:val="0"/>
          <w:bCs w:val="0"/>
          <w:color w:val="414042"/>
        </w:rPr>
        <w:t>On 17 December 1993 Brother </w:t>
      </w:r>
      <w:r>
        <w:rPr>
          <w:b w:val="0"/>
          <w:bCs w:val="0"/>
          <w:color w:val="414042"/>
          <w:spacing w:val="-4"/>
        </w:rPr>
        <w:t>Turton </w:t>
      </w:r>
      <w:r>
        <w:rPr>
          <w:b w:val="0"/>
          <w:bCs w:val="0"/>
          <w:color w:val="414042"/>
        </w:rPr>
        <w:t>met with ACN, </w:t>
      </w:r>
      <w:r>
        <w:rPr>
          <w:b w:val="0"/>
          <w:bCs w:val="0"/>
          <w:color w:val="414042"/>
          <w:spacing w:val="-4"/>
        </w:rPr>
        <w:t>ACN’s </w:t>
      </w:r>
      <w:r>
        <w:rPr>
          <w:b w:val="0"/>
          <w:bCs w:val="0"/>
          <w:color w:val="414042"/>
        </w:rPr>
        <w:t>father and the ACT </w:t>
      </w:r>
      <w:r>
        <w:rPr>
          <w:b w:val="0"/>
          <w:bCs w:val="0"/>
          <w:color w:val="414042"/>
          <w:spacing w:val="-4"/>
        </w:rPr>
        <w:t>Youth </w:t>
      </w:r>
      <w:r>
        <w:rPr>
          <w:b w:val="0"/>
          <w:bCs w:val="0"/>
          <w:color w:val="414042"/>
          <w:spacing w:val="-4"/>
        </w:rPr>
      </w:r>
      <w:r>
        <w:rPr>
          <w:b w:val="0"/>
          <w:bCs w:val="0"/>
          <w:color w:val="414042"/>
        </w:rPr>
        <w:t>Advocate</w:t>
      </w:r>
      <w:bookmarkStart w:name="338" w:id="1597"/>
      <w:bookmarkEnd w:id="1597"/>
      <w:r>
        <w:rPr>
          <w:b w:val="0"/>
          <w:bCs w:val="0"/>
          <w:color w:val="414042"/>
        </w:rPr>
        <w:t>.</w:t>
      </w:r>
      <w:r>
        <w:rPr>
          <w:b w:val="0"/>
          <w:bCs w:val="0"/>
          <w:color w:val="414042"/>
          <w:position w:val="8"/>
          <w:sz w:val="14"/>
          <w:szCs w:val="14"/>
        </w:rPr>
        <w:t>338 </w:t>
      </w:r>
      <w:r>
        <w:rPr>
          <w:b w:val="0"/>
          <w:bCs w:val="0"/>
          <w:color w:val="414042"/>
          <w:spacing w:val="-4"/>
        </w:rPr>
        <w:t>ACN’s </w:t>
      </w:r>
      <w:r>
        <w:rPr>
          <w:b w:val="0"/>
          <w:bCs w:val="0"/>
          <w:color w:val="414042"/>
        </w:rPr>
        <w:t>father asked what the responses were to the demands that he had </w:t>
      </w:r>
      <w:bookmarkStart w:name=" " w:id="1598"/>
      <w:bookmarkEnd w:id="1598"/>
      <w:r>
        <w:rPr>
          <w:b w:val="0"/>
          <w:bCs w:val="0"/>
          <w:color w:val="414042"/>
        </w:rPr>
        <w:t>put</w:t>
      </w:r>
      <w:r>
        <w:rPr>
          <w:b w:val="0"/>
          <w:bCs w:val="0"/>
          <w:color w:val="414042"/>
        </w:rPr>
        <w:t> </w:t>
      </w:r>
      <w:r>
        <w:rPr>
          <w:b w:val="0"/>
          <w:bCs w:val="0"/>
          <w:color w:val="414042"/>
        </w:rPr>
        <w:t>forward. Brother </w:t>
      </w:r>
      <w:r>
        <w:rPr>
          <w:b w:val="0"/>
          <w:bCs w:val="0"/>
          <w:color w:val="414042"/>
          <w:spacing w:val="-4"/>
        </w:rPr>
        <w:t>Turton </w:t>
      </w:r>
      <w:r>
        <w:rPr>
          <w:b w:val="0"/>
          <w:bCs w:val="0"/>
          <w:color w:val="414042"/>
        </w:rPr>
        <w:t>indicated to the father and the </w:t>
      </w:r>
      <w:r>
        <w:rPr>
          <w:b w:val="0"/>
          <w:bCs w:val="0"/>
          <w:color w:val="414042"/>
          <w:spacing w:val="-4"/>
        </w:rPr>
        <w:t>Youth </w:t>
      </w:r>
      <w:r>
        <w:rPr>
          <w:b w:val="0"/>
          <w:bCs w:val="0"/>
          <w:color w:val="414042"/>
        </w:rPr>
        <w:t>Advocate that ‘no formal </w:t>
      </w:r>
      <w:r>
        <w:rPr>
          <w:b w:val="0"/>
          <w:bCs w:val="0"/>
          <w:color w:val="414042"/>
        </w:rPr>
        <w:t>announcements would be made’ of the matter on Brother </w:t>
      </w:r>
      <w:r>
        <w:rPr>
          <w:b w:val="0"/>
          <w:bCs w:val="0"/>
          <w:color w:val="414042"/>
          <w:spacing w:val="-3"/>
        </w:rPr>
        <w:t>Chute’s </w:t>
      </w:r>
      <w:r>
        <w:rPr>
          <w:b w:val="0"/>
          <w:bCs w:val="0"/>
          <w:color w:val="414042"/>
        </w:rPr>
        <w:t>departure and the</w:t>
      </w:r>
      <w:r>
        <w:rPr>
          <w:b w:val="0"/>
          <w:bCs w:val="0"/>
          <w:color w:val="414042"/>
          <w:spacing w:val="-32"/>
        </w:rPr>
        <w:t> </w:t>
      </w:r>
      <w:r>
        <w:rPr>
          <w:b w:val="0"/>
          <w:bCs w:val="0"/>
          <w:color w:val="414042"/>
        </w:rPr>
        <w:t>Br</w:t>
      </w:r>
      <w:bookmarkStart w:name=" " w:id="1599"/>
      <w:bookmarkEnd w:id="1599"/>
      <w:r>
        <w:rPr>
          <w:b w:val="0"/>
          <w:bCs w:val="0"/>
          <w:color w:val="414042"/>
        </w:rPr>
        <w:t>othe</w:t>
      </w:r>
      <w:r>
        <w:rPr>
          <w:b w:val="0"/>
          <w:bCs w:val="0"/>
          <w:color w:val="414042"/>
        </w:rPr>
        <w:t>rs’ </w:t>
      </w:r>
      <w:r>
        <w:rPr>
          <w:b w:val="0"/>
          <w:bCs w:val="0"/>
          <w:color w:val="414042"/>
        </w:rPr>
        <w:t>community</w:t>
      </w:r>
      <w:r>
        <w:rPr>
          <w:b w:val="0"/>
          <w:bCs w:val="0"/>
          <w:color w:val="414042"/>
          <w:spacing w:val="-4"/>
        </w:rPr>
        <w:t> </w:t>
      </w:r>
      <w:r>
        <w:rPr>
          <w:b w:val="0"/>
          <w:bCs w:val="0"/>
          <w:color w:val="414042"/>
        </w:rPr>
        <w:t>would</w:t>
      </w:r>
      <w:r>
        <w:rPr>
          <w:b w:val="0"/>
          <w:bCs w:val="0"/>
          <w:color w:val="414042"/>
          <w:spacing w:val="-4"/>
        </w:rPr>
        <w:t> </w:t>
      </w:r>
      <w:r>
        <w:rPr>
          <w:b w:val="0"/>
          <w:bCs w:val="0"/>
          <w:color w:val="414042"/>
        </w:rPr>
        <w:t>be</w:t>
      </w:r>
      <w:r>
        <w:rPr>
          <w:b w:val="0"/>
          <w:bCs w:val="0"/>
          <w:color w:val="414042"/>
          <w:spacing w:val="-4"/>
        </w:rPr>
        <w:t> </w:t>
      </w:r>
      <w:r>
        <w:rPr>
          <w:b w:val="0"/>
          <w:bCs w:val="0"/>
          <w:color w:val="414042"/>
        </w:rPr>
        <w:t>told</w:t>
      </w:r>
      <w:r>
        <w:rPr>
          <w:b w:val="0"/>
          <w:bCs w:val="0"/>
          <w:color w:val="414042"/>
          <w:spacing w:val="-4"/>
        </w:rPr>
        <w:t> </w:t>
      </w:r>
      <w:r>
        <w:rPr>
          <w:b w:val="0"/>
          <w:bCs w:val="0"/>
          <w:color w:val="414042"/>
        </w:rPr>
        <w:t>that</w:t>
      </w:r>
      <w:r>
        <w:rPr>
          <w:b w:val="0"/>
          <w:bCs w:val="0"/>
          <w:color w:val="414042"/>
          <w:spacing w:val="-4"/>
        </w:rPr>
        <w:t> </w:t>
      </w:r>
      <w:r>
        <w:rPr>
          <w:b w:val="0"/>
          <w:bCs w:val="0"/>
          <w:color w:val="414042"/>
        </w:rPr>
        <w:t>‘Brother</w:t>
      </w:r>
      <w:r>
        <w:rPr>
          <w:b w:val="0"/>
          <w:bCs w:val="0"/>
          <w:color w:val="414042"/>
          <w:spacing w:val="-4"/>
        </w:rPr>
        <w:t> </w:t>
      </w:r>
      <w:r>
        <w:rPr>
          <w:b w:val="0"/>
          <w:bCs w:val="0"/>
          <w:color w:val="414042"/>
        </w:rPr>
        <w:t>[Chute]</w:t>
      </w:r>
      <w:r>
        <w:rPr>
          <w:b w:val="0"/>
          <w:bCs w:val="0"/>
          <w:color w:val="414042"/>
          <w:spacing w:val="-4"/>
        </w:rPr>
        <w:t> </w:t>
      </w:r>
      <w:r>
        <w:rPr>
          <w:b w:val="0"/>
          <w:bCs w:val="0"/>
          <w:color w:val="414042"/>
        </w:rPr>
        <w:t>had</w:t>
      </w:r>
      <w:r>
        <w:rPr>
          <w:b w:val="0"/>
          <w:bCs w:val="0"/>
          <w:color w:val="414042"/>
          <w:spacing w:val="-4"/>
        </w:rPr>
        <w:t> </w:t>
      </w:r>
      <w:r>
        <w:rPr>
          <w:b w:val="0"/>
          <w:bCs w:val="0"/>
          <w:color w:val="414042"/>
        </w:rPr>
        <w:t>come</w:t>
      </w:r>
      <w:r>
        <w:rPr>
          <w:b w:val="0"/>
          <w:bCs w:val="0"/>
          <w:color w:val="414042"/>
          <w:spacing w:val="-4"/>
        </w:rPr>
        <w:t> </w:t>
      </w:r>
      <w:r>
        <w:rPr>
          <w:b w:val="0"/>
          <w:bCs w:val="0"/>
          <w:color w:val="414042"/>
        </w:rPr>
        <w:t>to</w:t>
      </w:r>
      <w:r>
        <w:rPr>
          <w:b w:val="0"/>
          <w:bCs w:val="0"/>
          <w:color w:val="414042"/>
          <w:spacing w:val="-4"/>
        </w:rPr>
        <w:t> </w:t>
      </w:r>
      <w:r>
        <w:rPr>
          <w:b w:val="0"/>
          <w:bCs w:val="0"/>
          <w:color w:val="414042"/>
        </w:rPr>
        <w:t>the</w:t>
      </w:r>
      <w:r>
        <w:rPr>
          <w:b w:val="0"/>
          <w:bCs w:val="0"/>
          <w:color w:val="414042"/>
          <w:spacing w:val="-4"/>
        </w:rPr>
        <w:t> </w:t>
      </w:r>
      <w:r>
        <w:rPr>
          <w:b w:val="0"/>
          <w:bCs w:val="0"/>
          <w:color w:val="414042"/>
        </w:rPr>
        <w:t>end</w:t>
      </w:r>
      <w:r>
        <w:rPr>
          <w:b w:val="0"/>
          <w:bCs w:val="0"/>
          <w:color w:val="414042"/>
          <w:spacing w:val="-4"/>
        </w:rPr>
        <w:t> </w:t>
      </w:r>
      <w:r>
        <w:rPr>
          <w:b w:val="0"/>
          <w:bCs w:val="0"/>
          <w:color w:val="414042"/>
        </w:rPr>
        <w:t>of</w:t>
      </w:r>
      <w:r>
        <w:rPr>
          <w:b w:val="0"/>
          <w:bCs w:val="0"/>
          <w:color w:val="414042"/>
          <w:spacing w:val="-4"/>
        </w:rPr>
        <w:t> </w:t>
      </w:r>
      <w:r>
        <w:rPr>
          <w:b w:val="0"/>
          <w:bCs w:val="0"/>
          <w:color w:val="414042"/>
        </w:rPr>
        <w:t>a</w:t>
      </w:r>
      <w:r>
        <w:rPr>
          <w:b w:val="0"/>
          <w:bCs w:val="0"/>
          <w:color w:val="414042"/>
          <w:spacing w:val="-4"/>
        </w:rPr>
        <w:t> </w:t>
      </w:r>
      <w:r>
        <w:rPr>
          <w:b w:val="0"/>
          <w:bCs w:val="0"/>
          <w:color w:val="414042"/>
        </w:rPr>
        <w:t>teaching</w:t>
      </w:r>
      <w:r>
        <w:rPr>
          <w:b w:val="0"/>
          <w:bCs w:val="0"/>
          <w:color w:val="414042"/>
          <w:spacing w:val="-4"/>
        </w:rPr>
        <w:t> </w:t>
      </w:r>
      <w:r>
        <w:rPr>
          <w:b w:val="0"/>
          <w:bCs w:val="0"/>
          <w:color w:val="414042"/>
        </w:rPr>
        <w:t>career’.</w:t>
      </w:r>
      <w:bookmarkStart w:name="339" w:id="1600"/>
      <w:bookmarkEnd w:id="1600"/>
      <w:r>
        <w:rPr>
          <w:b w:val="0"/>
          <w:bCs w:val="0"/>
          <w:color w:val="414042"/>
        </w:rPr>
      </w:r>
      <w:r>
        <w:rPr>
          <w:b w:val="0"/>
          <w:bCs w:val="0"/>
          <w:color w:val="414042"/>
          <w:position w:val="8"/>
          <w:sz w:val="14"/>
          <w:szCs w:val="14"/>
        </w:rPr>
        <w:t>339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19"/>
        <w:jc w:val="left"/>
        <w:rPr>
          <w:rFonts w:ascii="Calibri Light" w:hAnsi="Calibri Light" w:cs="Calibri Light" w:eastAsia="Calibri Light" w:hint="default"/>
          <w:sz w:val="14"/>
          <w:szCs w:val="14"/>
        </w:rPr>
      </w:pPr>
      <w:bookmarkStart w:name="Brother Turton interviewed Brother Chute" w:id="1601"/>
      <w:bookmarkEnd w:id="1601"/>
      <w:r>
        <w:rPr/>
      </w:r>
      <w:r>
        <w:rPr>
          <w:b w:val="0"/>
          <w:bCs w:val="0"/>
          <w:color w:val="414042"/>
        </w:rPr>
        <w:t>Brother </w:t>
      </w:r>
      <w:r>
        <w:rPr>
          <w:b w:val="0"/>
          <w:bCs w:val="0"/>
          <w:color w:val="414042"/>
          <w:spacing w:val="-4"/>
        </w:rPr>
        <w:t>Turton </w:t>
      </w:r>
      <w:r>
        <w:rPr>
          <w:b w:val="0"/>
          <w:bCs w:val="0"/>
          <w:color w:val="414042"/>
        </w:rPr>
        <w:t>interviewed Brother Chute, who admitted to hugging the boy and said it was a </w:t>
      </w:r>
      <w:r>
        <w:rPr>
          <w:b w:val="0"/>
          <w:bCs w:val="0"/>
          <w:color w:val="414042"/>
        </w:rPr>
        <w:t>‘normal sign of </w:t>
      </w:r>
      <w:r>
        <w:rPr>
          <w:b w:val="0"/>
          <w:bCs w:val="0"/>
          <w:color w:val="414042"/>
          <w:spacing w:val="-3"/>
        </w:rPr>
        <w:t>affection’</w:t>
      </w:r>
      <w:bookmarkStart w:name="340" w:id="1602"/>
      <w:bookmarkEnd w:id="1602"/>
      <w:r>
        <w:rPr>
          <w:b w:val="0"/>
          <w:bCs w:val="0"/>
          <w:color w:val="414042"/>
          <w:spacing w:val="-3"/>
        </w:rPr>
        <w:t>.</w:t>
      </w:r>
      <w:r>
        <w:rPr>
          <w:b w:val="0"/>
          <w:bCs w:val="0"/>
          <w:color w:val="414042"/>
          <w:spacing w:val="-3"/>
          <w:position w:val="8"/>
          <w:sz w:val="14"/>
          <w:szCs w:val="14"/>
        </w:rPr>
        <w:t>340 </w:t>
      </w:r>
      <w:r>
        <w:rPr>
          <w:b w:val="0"/>
          <w:bCs w:val="0"/>
          <w:color w:val="414042"/>
        </w:rPr>
        <w:t>Brother Chute said he was ‘not aware’ of the </w:t>
      </w:r>
      <w:r>
        <w:rPr>
          <w:b w:val="0"/>
          <w:bCs w:val="0"/>
          <w:color w:val="414042"/>
          <w:spacing w:val="-3"/>
        </w:rPr>
        <w:t>boy’s </w:t>
      </w:r>
      <w:r>
        <w:rPr>
          <w:b w:val="0"/>
          <w:bCs w:val="0"/>
          <w:color w:val="414042"/>
        </w:rPr>
        <w:t>negative reaction </w:t>
      </w:r>
      <w:bookmarkStart w:name=" " w:id="1603"/>
      <w:bookmarkEnd w:id="1603"/>
      <w:r>
        <w:rPr>
          <w:b w:val="0"/>
          <w:bCs w:val="0"/>
          <w:color w:val="414042"/>
        </w:rPr>
        <w:t>or</w:t>
      </w:r>
      <w:r>
        <w:rPr>
          <w:b w:val="0"/>
          <w:bCs w:val="0"/>
          <w:color w:val="414042"/>
        </w:rPr>
        <w:t> </w:t>
      </w:r>
      <w:r>
        <w:rPr>
          <w:b w:val="0"/>
          <w:bCs w:val="0"/>
          <w:color w:val="414042"/>
        </w:rPr>
        <w:t>of the impression of being locked in a room. Brother </w:t>
      </w:r>
      <w:r>
        <w:rPr>
          <w:b w:val="0"/>
          <w:bCs w:val="0"/>
          <w:color w:val="414042"/>
          <w:spacing w:val="-4"/>
        </w:rPr>
        <w:t>Turton </w:t>
      </w:r>
      <w:r>
        <w:rPr>
          <w:b w:val="0"/>
          <w:bCs w:val="0"/>
          <w:color w:val="414042"/>
        </w:rPr>
        <w:t>advised Brother Chute that under the </w:t>
      </w:r>
      <w:r>
        <w:rPr>
          <w:b w:val="0"/>
          <w:bCs w:val="0"/>
          <w:color w:val="414042"/>
        </w:rPr>
        <w:t>circumstances it was not wise </w:t>
      </w:r>
      <w:r>
        <w:rPr>
          <w:b w:val="0"/>
          <w:bCs w:val="0"/>
          <w:color w:val="414042"/>
          <w:spacing w:val="-3"/>
        </w:rPr>
        <w:t>for </w:t>
      </w:r>
      <w:r>
        <w:rPr>
          <w:b w:val="0"/>
          <w:bCs w:val="0"/>
          <w:color w:val="414042"/>
        </w:rPr>
        <w:t>him to </w:t>
      </w:r>
      <w:r>
        <w:rPr>
          <w:b w:val="0"/>
          <w:bCs w:val="0"/>
          <w:color w:val="414042"/>
          <w:spacing w:val="-3"/>
        </w:rPr>
        <w:t>stay </w:t>
      </w:r>
      <w:r>
        <w:rPr>
          <w:b w:val="0"/>
          <w:bCs w:val="0"/>
          <w:color w:val="414042"/>
        </w:rPr>
        <w:t>in Canberra or to be teaching young </w:t>
      </w:r>
      <w:bookmarkStart w:name="341" w:id="1604"/>
      <w:bookmarkEnd w:id="1604"/>
      <w:r>
        <w:rPr>
          <w:b w:val="0"/>
          <w:bCs w:val="0"/>
          <w:color w:val="414042"/>
        </w:rPr>
        <w:t>people</w:t>
      </w:r>
      <w:r>
        <w:rPr>
          <w:b w:val="0"/>
          <w:bCs w:val="0"/>
          <w:color w:val="414042"/>
        </w:rPr>
        <w:t>.</w:t>
      </w:r>
      <w:r>
        <w:rPr>
          <w:rFonts w:ascii="Calibri Light" w:hAnsi="Calibri Light" w:cs="Calibri Light" w:eastAsia="Calibri Light" w:hint="default"/>
          <w:b w:val="0"/>
          <w:bCs w:val="0"/>
          <w:color w:val="414042"/>
          <w:position w:val="8"/>
          <w:sz w:val="14"/>
          <w:szCs w:val="14"/>
        </w:rPr>
        <w:t>341 </w:t>
      </w:r>
      <w:r>
        <w:rPr>
          <w:b w:val="0"/>
          <w:bCs w:val="0"/>
          <w:color w:val="414042"/>
        </w:rPr>
        <w:t>Brother </w:t>
      </w:r>
      <w:r>
        <w:rPr>
          <w:b w:val="0"/>
          <w:bCs w:val="0"/>
          <w:color w:val="414042"/>
          <w:spacing w:val="-4"/>
        </w:rPr>
        <w:t>Turton </w:t>
      </w:r>
      <w:r>
        <w:rPr>
          <w:b w:val="0"/>
          <w:bCs w:val="0"/>
          <w:color w:val="414042"/>
        </w:rPr>
        <w:t>also recalls that Brother Chute denied anything ‘overtly improper’, by which </w:t>
      </w:r>
      <w:bookmarkStart w:name=" " w:id="1605"/>
      <w:bookmarkEnd w:id="1605"/>
      <w:r>
        <w:rPr>
          <w:b w:val="0"/>
          <w:bCs w:val="0"/>
          <w:color w:val="414042"/>
        </w:rPr>
        <w:t>he</w:t>
      </w:r>
      <w:r>
        <w:rPr>
          <w:b w:val="0"/>
          <w:bCs w:val="0"/>
          <w:color w:val="414042"/>
        </w:rPr>
        <w:t> </w:t>
      </w:r>
      <w:r>
        <w:rPr>
          <w:b w:val="0"/>
          <w:bCs w:val="0"/>
          <w:color w:val="414042"/>
        </w:rPr>
        <w:t>meant Brother Chute denied anything of a sexual</w:t>
      </w:r>
      <w:r>
        <w:rPr>
          <w:b w:val="0"/>
          <w:bCs w:val="0"/>
          <w:color w:val="414042"/>
          <w:spacing w:val="-29"/>
        </w:rPr>
        <w:t> </w:t>
      </w:r>
      <w:r>
        <w:rPr>
          <w:b w:val="0"/>
          <w:bCs w:val="0"/>
          <w:color w:val="414042"/>
        </w:rPr>
        <w:t>natur</w:t>
      </w:r>
      <w:bookmarkStart w:name="342" w:id="1606"/>
      <w:bookmarkEnd w:id="1606"/>
      <w:r>
        <w:rPr>
          <w:b w:val="0"/>
          <w:bCs w:val="0"/>
          <w:color w:val="414042"/>
        </w:rPr>
        <w:t>e</w:t>
      </w:r>
      <w:r>
        <w:rPr>
          <w:b w:val="0"/>
          <w:bCs w:val="0"/>
          <w:color w:val="414042"/>
        </w:rPr>
        <w:t>.</w:t>
      </w:r>
      <w:r>
        <w:rPr>
          <w:rFonts w:ascii="Calibri Light" w:hAnsi="Calibri Light" w:cs="Calibri Light" w:eastAsia="Calibri Light" w:hint="default"/>
          <w:b w:val="0"/>
          <w:bCs w:val="0"/>
          <w:color w:val="414042"/>
          <w:position w:val="8"/>
          <w:sz w:val="14"/>
          <w:szCs w:val="14"/>
        </w:rPr>
        <w:t>342</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11"/>
        <w:jc w:val="left"/>
        <w:rPr>
          <w:rFonts w:ascii="Calibri" w:hAnsi="Calibri" w:cs="Calibri" w:eastAsia="Calibri" w:hint="default"/>
          <w:sz w:val="14"/>
          <w:szCs w:val="14"/>
        </w:rPr>
      </w:pPr>
      <w:bookmarkStart w:name="Brother Turton went on to say that he di" w:id="1607"/>
      <w:bookmarkEnd w:id="1607"/>
      <w:r>
        <w:rPr/>
      </w:r>
      <w:r>
        <w:rPr>
          <w:b w:val="0"/>
          <w:bCs w:val="0"/>
          <w:color w:val="414042"/>
        </w:rPr>
        <w:t>Brother </w:t>
      </w:r>
      <w:r>
        <w:rPr>
          <w:b w:val="0"/>
          <w:bCs w:val="0"/>
          <w:color w:val="414042"/>
          <w:spacing w:val="-4"/>
        </w:rPr>
        <w:t>Turton </w:t>
      </w:r>
      <w:r>
        <w:rPr>
          <w:b w:val="0"/>
          <w:bCs w:val="0"/>
          <w:color w:val="414042"/>
        </w:rPr>
        <w:t>went on to say that he did not think that what was occurring at the time could </w:t>
      </w:r>
      <w:r>
        <w:rPr>
          <w:b w:val="0"/>
          <w:bCs w:val="0"/>
          <w:color w:val="414042"/>
        </w:rPr>
        <w:t>properly be called ‘alleged child </w:t>
      </w:r>
      <w:r>
        <w:rPr>
          <w:b w:val="0"/>
          <w:bCs w:val="0"/>
          <w:color w:val="414042"/>
          <w:spacing w:val="-4"/>
        </w:rPr>
        <w:t>abuse’, </w:t>
      </w:r>
      <w:r>
        <w:rPr>
          <w:b w:val="0"/>
          <w:bCs w:val="0"/>
          <w:color w:val="414042"/>
        </w:rPr>
        <w:t>as it was ‘still a questionable area as to exactly what had </w:t>
      </w:r>
      <w:r>
        <w:rPr>
          <w:b w:val="0"/>
          <w:bCs w:val="0"/>
          <w:color w:val="414042"/>
        </w:rPr>
        <w:t>happened, particularly considering the police advice [received later] and the community</w:t>
      </w:r>
      <w:r>
        <w:rPr>
          <w:b w:val="0"/>
          <w:bCs w:val="0"/>
          <w:color w:val="414042"/>
          <w:spacing w:val="-17"/>
        </w:rPr>
        <w:t> </w:t>
      </w:r>
      <w:r>
        <w:rPr>
          <w:b w:val="0"/>
          <w:bCs w:val="0"/>
          <w:color w:val="414042"/>
          <w:spacing w:val="-3"/>
        </w:rPr>
        <w:t>advocate’s </w:t>
      </w:r>
      <w:r>
        <w:rPr>
          <w:b w:val="0"/>
          <w:bCs w:val="0"/>
          <w:color w:val="414042"/>
          <w:spacing w:val="-3"/>
        </w:rPr>
        <w:t>advice’</w:t>
      </w:r>
      <w:bookmarkStart w:name="343" w:id="1608"/>
      <w:bookmarkEnd w:id="1608"/>
      <w:r>
        <w:rPr>
          <w:b w:val="0"/>
          <w:bCs w:val="0"/>
          <w:color w:val="414042"/>
          <w:spacing w:val="-3"/>
        </w:rPr>
        <w:t>.</w:t>
      </w:r>
      <w:r>
        <w:rPr>
          <w:rFonts w:ascii="Calibri" w:hAnsi="Calibri" w:cs="Calibri" w:eastAsia="Calibri" w:hint="default"/>
          <w:color w:val="414042"/>
          <w:spacing w:val="-3"/>
          <w:position w:val="8"/>
          <w:sz w:val="14"/>
          <w:szCs w:val="14"/>
        </w:rPr>
        <w:t>343 </w:t>
      </w:r>
      <w:r>
        <w:rPr>
          <w:b w:val="0"/>
          <w:bCs w:val="0"/>
          <w:color w:val="414042"/>
        </w:rPr>
        <w:t>Brother </w:t>
      </w:r>
      <w:r>
        <w:rPr>
          <w:b w:val="0"/>
          <w:bCs w:val="0"/>
          <w:color w:val="414042"/>
          <w:spacing w:val="-4"/>
        </w:rPr>
        <w:t>Turton </w:t>
      </w:r>
      <w:r>
        <w:rPr>
          <w:b w:val="0"/>
          <w:bCs w:val="0"/>
          <w:color w:val="414042"/>
        </w:rPr>
        <w:t>was aware there was a visit to the police after the 17 December 1993 </w:t>
      </w:r>
      <w:r>
        <w:rPr>
          <w:b w:val="0"/>
          <w:bCs w:val="0"/>
          <w:color w:val="414042"/>
        </w:rPr>
        <w:t>meeting. He recorded that the police advised it was ‘unlikely it was a case of sexual abuse and at most could possibly be seen as physical abuse’ and the matter went no</w:t>
      </w:r>
      <w:r>
        <w:rPr>
          <w:b w:val="0"/>
          <w:bCs w:val="0"/>
          <w:color w:val="414042"/>
          <w:spacing w:val="-32"/>
        </w:rPr>
        <w:t> </w:t>
      </w:r>
      <w:r>
        <w:rPr>
          <w:b w:val="0"/>
          <w:bCs w:val="0"/>
          <w:color w:val="414042"/>
          <w:spacing w:val="-3"/>
        </w:rPr>
        <w:t>further</w:t>
      </w:r>
      <w:bookmarkStart w:name="344" w:id="1609"/>
      <w:bookmarkEnd w:id="1609"/>
      <w:r>
        <w:rPr>
          <w:b w:val="0"/>
          <w:bCs w:val="0"/>
          <w:color w:val="414042"/>
          <w:spacing w:val="-3"/>
        </w:rPr>
        <w:t>.</w:t>
      </w:r>
      <w:r>
        <w:rPr>
          <w:rFonts w:ascii="Calibri" w:hAnsi="Calibri" w:cs="Calibri" w:eastAsia="Calibri" w:hint="default"/>
          <w:color w:val="414042"/>
          <w:spacing w:val="-3"/>
          <w:position w:val="8"/>
          <w:sz w:val="14"/>
          <w:szCs w:val="14"/>
        </w:rPr>
        <w:t>344</w:t>
      </w:r>
      <w:r>
        <w:rPr>
          <w:rFonts w:ascii="Calibri" w:hAnsi="Calibri" w:cs="Calibri" w:eastAsia="Calibri" w:hint="default"/>
          <w:spacing w:val="-3"/>
          <w:sz w:val="14"/>
          <w:szCs w:val="14"/>
        </w:rPr>
      </w:r>
    </w:p>
    <w:p>
      <w:pPr>
        <w:spacing w:after="0" w:line="244" w:lineRule="auto"/>
        <w:jc w:val="left"/>
        <w:rPr>
          <w:rFonts w:ascii="Calibri" w:hAnsi="Calibri" w:cs="Calibri" w:eastAsia="Calibri" w:hint="default"/>
          <w:sz w:val="14"/>
          <w:szCs w:val="14"/>
        </w:rPr>
        <w:sectPr>
          <w:pgSz w:w="11910" w:h="16840"/>
          <w:pgMar w:header="643" w:footer="615" w:top="840" w:bottom="800" w:left="600" w:right="1020"/>
        </w:sect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1"/>
        <w:ind w:right="0"/>
        <w:rPr>
          <w:rFonts w:ascii="Calibri" w:hAnsi="Calibri" w:cs="Calibri" w:eastAsia="Calibri" w:hint="default"/>
          <w:sz w:val="27"/>
          <w:szCs w:val="27"/>
        </w:rPr>
      </w:pPr>
    </w:p>
    <w:p>
      <w:pPr>
        <w:pStyle w:val="BodyText"/>
        <w:spacing w:line="244" w:lineRule="auto" w:before="51"/>
        <w:ind w:right="922"/>
        <w:jc w:val="left"/>
        <w:rPr>
          <w:sz w:val="14"/>
          <w:szCs w:val="14"/>
        </w:rPr>
      </w:pPr>
      <w:bookmarkStart w:name=" " w:id="1610"/>
      <w:bookmarkEnd w:id="1610"/>
      <w:r>
        <w:rPr/>
      </w:r>
      <w:bookmarkStart w:name="On 23 December 1993 Brother Turton wrote" w:id="1611"/>
      <w:bookmarkEnd w:id="1611"/>
      <w:r>
        <w:rPr/>
      </w:r>
      <w:r>
        <w:rPr>
          <w:b w:val="0"/>
          <w:bCs w:val="0"/>
          <w:color w:val="414042"/>
        </w:rPr>
        <w:t>On 23 December 1993 Brother </w:t>
      </w:r>
      <w:r>
        <w:rPr>
          <w:b w:val="0"/>
          <w:bCs w:val="0"/>
          <w:color w:val="414042"/>
          <w:spacing w:val="-4"/>
        </w:rPr>
        <w:t>Turton </w:t>
      </w:r>
      <w:r>
        <w:rPr>
          <w:b w:val="0"/>
          <w:bCs w:val="0"/>
          <w:color w:val="414042"/>
        </w:rPr>
        <w:t>wrote to </w:t>
      </w:r>
      <w:r>
        <w:rPr>
          <w:b w:val="0"/>
          <w:bCs w:val="0"/>
          <w:color w:val="414042"/>
          <w:spacing w:val="-4"/>
        </w:rPr>
        <w:t>ACN’s </w:t>
      </w:r>
      <w:r>
        <w:rPr>
          <w:b w:val="0"/>
          <w:bCs w:val="0"/>
          <w:color w:val="414042"/>
        </w:rPr>
        <w:t>father saying that Brother Chute had</w:t>
      </w:r>
      <w:r>
        <w:rPr>
          <w:b w:val="0"/>
          <w:bCs w:val="0"/>
          <w:color w:val="414042"/>
          <w:spacing w:val="-24"/>
        </w:rPr>
        <w:t> </w:t>
      </w:r>
      <w:r>
        <w:rPr>
          <w:b w:val="0"/>
          <w:bCs w:val="0"/>
          <w:color w:val="414042"/>
        </w:rPr>
        <w:t>been </w:t>
      </w:r>
      <w:r>
        <w:rPr>
          <w:b w:val="0"/>
          <w:bCs w:val="0"/>
          <w:color w:val="414042"/>
        </w:rPr>
        <w:t>appointed to another position </w:t>
      </w:r>
      <w:r>
        <w:rPr>
          <w:b w:val="0"/>
          <w:bCs w:val="0"/>
          <w:color w:val="414042"/>
          <w:spacing w:val="-3"/>
        </w:rPr>
        <w:t>away </w:t>
      </w:r>
      <w:r>
        <w:rPr>
          <w:b w:val="0"/>
          <w:bCs w:val="0"/>
          <w:color w:val="414042"/>
        </w:rPr>
        <w:t>from Marist College Canberra and that he would not be </w:t>
      </w:r>
      <w:r>
        <w:rPr>
          <w:b w:val="0"/>
          <w:bCs w:val="0"/>
          <w:color w:val="414042"/>
        </w:rPr>
        <w:t>involved with teaching boys in the future.</w:t>
      </w:r>
      <w:bookmarkStart w:name="345" w:id="1612"/>
      <w:bookmarkEnd w:id="1612"/>
      <w:r>
        <w:rPr>
          <w:b w:val="0"/>
          <w:bCs w:val="0"/>
          <w:color w:val="414042"/>
        </w:rPr>
      </w:r>
      <w:r>
        <w:rPr>
          <w:b w:val="0"/>
          <w:bCs w:val="0"/>
          <w:color w:val="414042"/>
          <w:position w:val="8"/>
          <w:sz w:val="14"/>
          <w:szCs w:val="14"/>
        </w:rPr>
        <w:t>345 </w:t>
      </w:r>
      <w:r>
        <w:rPr>
          <w:b w:val="0"/>
          <w:bCs w:val="0"/>
          <w:color w:val="414042"/>
        </w:rPr>
        <w:t>In the letter he said that the school would ensure </w:t>
      </w:r>
      <w:r>
        <w:rPr>
          <w:b w:val="0"/>
          <w:bCs w:val="0"/>
          <w:color w:val="414042"/>
        </w:rPr>
        <w:t>that</w:t>
      </w:r>
      <w:r>
        <w:rPr>
          <w:b w:val="0"/>
          <w:bCs w:val="0"/>
          <w:color w:val="414042"/>
          <w:spacing w:val="-5"/>
        </w:rPr>
        <w:t> </w:t>
      </w:r>
      <w:r>
        <w:rPr>
          <w:b w:val="0"/>
          <w:bCs w:val="0"/>
          <w:color w:val="414042"/>
        </w:rPr>
        <w:t>‘appropriate</w:t>
      </w:r>
      <w:r>
        <w:rPr>
          <w:b w:val="0"/>
          <w:bCs w:val="0"/>
          <w:color w:val="414042"/>
          <w:spacing w:val="-5"/>
        </w:rPr>
        <w:t> </w:t>
      </w:r>
      <w:r>
        <w:rPr>
          <w:b w:val="0"/>
          <w:bCs w:val="0"/>
          <w:color w:val="414042"/>
        </w:rPr>
        <w:t>steps</w:t>
      </w:r>
      <w:r>
        <w:rPr>
          <w:b w:val="0"/>
          <w:bCs w:val="0"/>
          <w:color w:val="414042"/>
          <w:spacing w:val="-5"/>
        </w:rPr>
        <w:t> </w:t>
      </w:r>
      <w:r>
        <w:rPr>
          <w:b w:val="0"/>
          <w:bCs w:val="0"/>
          <w:color w:val="414042"/>
        </w:rPr>
        <w:t>are</w:t>
      </w:r>
      <w:r>
        <w:rPr>
          <w:b w:val="0"/>
          <w:bCs w:val="0"/>
          <w:color w:val="414042"/>
          <w:spacing w:val="-5"/>
        </w:rPr>
        <w:t> </w:t>
      </w:r>
      <w:r>
        <w:rPr>
          <w:b w:val="0"/>
          <w:bCs w:val="0"/>
          <w:color w:val="414042"/>
          <w:spacing w:val="-3"/>
        </w:rPr>
        <w:t>taken’</w:t>
      </w:r>
      <w:r>
        <w:rPr>
          <w:b w:val="0"/>
          <w:bCs w:val="0"/>
          <w:color w:val="414042"/>
          <w:spacing w:val="-5"/>
        </w:rPr>
        <w:t> </w:t>
      </w:r>
      <w:r>
        <w:rPr>
          <w:b w:val="0"/>
          <w:bCs w:val="0"/>
          <w:color w:val="414042"/>
        </w:rPr>
        <w:t>to</w:t>
      </w:r>
      <w:r>
        <w:rPr>
          <w:b w:val="0"/>
          <w:bCs w:val="0"/>
          <w:color w:val="414042"/>
          <w:spacing w:val="-5"/>
        </w:rPr>
        <w:t> </w:t>
      </w:r>
      <w:r>
        <w:rPr>
          <w:b w:val="0"/>
          <w:bCs w:val="0"/>
          <w:color w:val="414042"/>
        </w:rPr>
        <w:t>identify</w:t>
      </w:r>
      <w:r>
        <w:rPr>
          <w:b w:val="0"/>
          <w:bCs w:val="0"/>
          <w:color w:val="414042"/>
          <w:spacing w:val="-5"/>
        </w:rPr>
        <w:t> </w:t>
      </w:r>
      <w:r>
        <w:rPr>
          <w:b w:val="0"/>
          <w:bCs w:val="0"/>
          <w:color w:val="414042"/>
        </w:rPr>
        <w:t>students</w:t>
      </w:r>
      <w:r>
        <w:rPr>
          <w:b w:val="0"/>
          <w:bCs w:val="0"/>
          <w:color w:val="414042"/>
          <w:spacing w:val="-5"/>
        </w:rPr>
        <w:t> </w:t>
      </w:r>
      <w:r>
        <w:rPr>
          <w:b w:val="0"/>
          <w:bCs w:val="0"/>
          <w:color w:val="414042"/>
        </w:rPr>
        <w:t>who</w:t>
      </w:r>
      <w:r>
        <w:rPr>
          <w:b w:val="0"/>
          <w:bCs w:val="0"/>
          <w:color w:val="414042"/>
          <w:spacing w:val="-5"/>
        </w:rPr>
        <w:t> </w:t>
      </w:r>
      <w:r>
        <w:rPr>
          <w:b w:val="0"/>
          <w:bCs w:val="0"/>
          <w:color w:val="414042"/>
        </w:rPr>
        <w:t>may</w:t>
      </w:r>
      <w:r>
        <w:rPr>
          <w:b w:val="0"/>
          <w:bCs w:val="0"/>
          <w:color w:val="414042"/>
          <w:spacing w:val="-5"/>
        </w:rPr>
        <w:t> </w:t>
      </w:r>
      <w:r>
        <w:rPr>
          <w:b w:val="0"/>
          <w:bCs w:val="0"/>
          <w:color w:val="414042"/>
        </w:rPr>
        <w:t>have</w:t>
      </w:r>
      <w:r>
        <w:rPr>
          <w:b w:val="0"/>
          <w:bCs w:val="0"/>
          <w:color w:val="414042"/>
          <w:spacing w:val="-5"/>
        </w:rPr>
        <w:t> </w:t>
      </w:r>
      <w:r>
        <w:rPr>
          <w:b w:val="0"/>
          <w:bCs w:val="0"/>
          <w:color w:val="414042"/>
        </w:rPr>
        <w:t>been</w:t>
      </w:r>
      <w:r>
        <w:rPr>
          <w:b w:val="0"/>
          <w:bCs w:val="0"/>
          <w:color w:val="414042"/>
          <w:spacing w:val="-5"/>
        </w:rPr>
        <w:t> </w:t>
      </w:r>
      <w:r>
        <w:rPr>
          <w:b w:val="0"/>
          <w:bCs w:val="0"/>
          <w:color w:val="414042"/>
        </w:rPr>
        <w:t>affected</w:t>
      </w:r>
      <w:r>
        <w:rPr>
          <w:b w:val="0"/>
          <w:bCs w:val="0"/>
          <w:color w:val="414042"/>
          <w:spacing w:val="-5"/>
        </w:rPr>
        <w:t> </w:t>
      </w:r>
      <w:r>
        <w:rPr>
          <w:b w:val="0"/>
          <w:bCs w:val="0"/>
          <w:color w:val="414042"/>
        </w:rPr>
        <w:t>‘in</w:t>
      </w:r>
      <w:r>
        <w:rPr>
          <w:b w:val="0"/>
          <w:bCs w:val="0"/>
          <w:color w:val="414042"/>
          <w:spacing w:val="-5"/>
        </w:rPr>
        <w:t> </w:t>
      </w:r>
      <w:r>
        <w:rPr>
          <w:b w:val="0"/>
          <w:bCs w:val="0"/>
          <w:color w:val="414042"/>
        </w:rPr>
        <w:t>any</w:t>
      </w:r>
      <w:r>
        <w:rPr>
          <w:b w:val="0"/>
          <w:bCs w:val="0"/>
          <w:color w:val="414042"/>
          <w:spacing w:val="-5"/>
        </w:rPr>
        <w:t> </w:t>
      </w:r>
      <w:r>
        <w:rPr>
          <w:b w:val="0"/>
          <w:bCs w:val="0"/>
          <w:color w:val="414042"/>
        </w:rPr>
        <w:t>of</w:t>
      </w:r>
      <w:r>
        <w:rPr>
          <w:b w:val="0"/>
          <w:bCs w:val="0"/>
          <w:color w:val="414042"/>
          <w:spacing w:val="-5"/>
        </w:rPr>
        <w:t> </w:t>
      </w:r>
      <w:r>
        <w:rPr>
          <w:b w:val="0"/>
          <w:bCs w:val="0"/>
          <w:color w:val="414042"/>
        </w:rPr>
        <w:t>the </w:t>
      </w:r>
      <w:r>
        <w:rPr>
          <w:b w:val="0"/>
          <w:bCs w:val="0"/>
          <w:color w:val="414042"/>
        </w:rPr>
      </w:r>
      <w:r>
        <w:rPr>
          <w:b w:val="0"/>
          <w:bCs w:val="0"/>
          <w:color w:val="414042"/>
          <w:spacing w:val="-3"/>
        </w:rPr>
        <w:t>ways </w:t>
      </w:r>
      <w:r>
        <w:rPr>
          <w:b w:val="0"/>
          <w:bCs w:val="0"/>
          <w:color w:val="414042"/>
        </w:rPr>
        <w:t>described by </w:t>
      </w:r>
      <w:r>
        <w:rPr>
          <w:b w:val="0"/>
          <w:bCs w:val="0"/>
          <w:color w:val="414042"/>
          <w:spacing w:val="-6"/>
        </w:rPr>
        <w:t>ACN’. </w:t>
      </w:r>
      <w:r>
        <w:rPr>
          <w:b w:val="0"/>
          <w:bCs w:val="0"/>
          <w:color w:val="414042"/>
        </w:rPr>
        <w:t>He said that there was a program of education of boys to encourage </w:t>
      </w:r>
      <w:r>
        <w:rPr>
          <w:b w:val="0"/>
          <w:bCs w:val="0"/>
          <w:color w:val="414042"/>
        </w:rPr>
        <w:t>the reporting of ‘possible cases of abuse or neglect from whatever </w:t>
      </w:r>
      <w:r>
        <w:rPr>
          <w:b w:val="0"/>
          <w:bCs w:val="0"/>
          <w:color w:val="414042"/>
          <w:spacing w:val="-4"/>
        </w:rPr>
        <w:t>source’. </w:t>
      </w:r>
      <w:r>
        <w:rPr>
          <w:b w:val="0"/>
          <w:bCs w:val="0"/>
          <w:color w:val="414042"/>
        </w:rPr>
        <w:t>Brother </w:t>
      </w:r>
      <w:r>
        <w:rPr>
          <w:b w:val="0"/>
          <w:bCs w:val="0"/>
          <w:color w:val="414042"/>
          <w:spacing w:val="-4"/>
        </w:rPr>
        <w:t>Turton gave </w:t>
      </w:r>
      <w:r>
        <w:rPr>
          <w:b w:val="0"/>
          <w:bCs w:val="0"/>
          <w:color w:val="414042"/>
          <w:spacing w:val="-4"/>
        </w:rPr>
      </w:r>
      <w:r>
        <w:rPr>
          <w:b w:val="0"/>
          <w:bCs w:val="0"/>
          <w:color w:val="414042"/>
        </w:rPr>
        <w:t>evidence that there was also a ‘whole program’ of having the issue discussed at the tutor group </w:t>
      </w:r>
      <w:r>
        <w:rPr>
          <w:b w:val="0"/>
          <w:bCs w:val="0"/>
          <w:color w:val="414042"/>
        </w:rPr>
        <w:t>level.</w:t>
      </w:r>
      <w:bookmarkStart w:name="346" w:id="1613"/>
      <w:bookmarkEnd w:id="1613"/>
      <w:r>
        <w:rPr>
          <w:b w:val="0"/>
          <w:bCs w:val="0"/>
          <w:color w:val="414042"/>
        </w:rPr>
      </w:r>
      <w:r>
        <w:rPr>
          <w:b w:val="0"/>
          <w:bCs w:val="0"/>
          <w:color w:val="414042"/>
          <w:position w:val="8"/>
          <w:sz w:val="14"/>
          <w:szCs w:val="14"/>
        </w:rPr>
        <w:t>346 </w:t>
      </w:r>
      <w:r>
        <w:rPr>
          <w:b w:val="0"/>
          <w:bCs w:val="0"/>
          <w:color w:val="414042"/>
        </w:rPr>
        <w:t>The letter to </w:t>
      </w:r>
      <w:r>
        <w:rPr>
          <w:b w:val="0"/>
          <w:bCs w:val="0"/>
          <w:color w:val="414042"/>
          <w:spacing w:val="-4"/>
        </w:rPr>
        <w:t>ACN’s </w:t>
      </w:r>
      <w:r>
        <w:rPr>
          <w:b w:val="0"/>
          <w:bCs w:val="0"/>
          <w:color w:val="414042"/>
        </w:rPr>
        <w:t>father also noted that Brother </w:t>
      </w:r>
      <w:r>
        <w:rPr>
          <w:b w:val="0"/>
          <w:bCs w:val="0"/>
          <w:color w:val="414042"/>
          <w:spacing w:val="-3"/>
        </w:rPr>
        <w:t>Wade </w:t>
      </w:r>
      <w:r>
        <w:rPr>
          <w:b w:val="0"/>
          <w:bCs w:val="0"/>
          <w:color w:val="414042"/>
        </w:rPr>
        <w:t>‘will review the conduct and </w:t>
      </w:r>
      <w:r>
        <w:rPr>
          <w:b w:val="0"/>
          <w:bCs w:val="0"/>
          <w:color w:val="414042"/>
        </w:rPr>
        <w:t>operation of the College to ensure that the strict code of behaviour already in place is being properly</w:t>
      </w:r>
      <w:r>
        <w:rPr>
          <w:b w:val="0"/>
          <w:bCs w:val="0"/>
          <w:color w:val="414042"/>
          <w:spacing w:val="6"/>
        </w:rPr>
        <w:t> </w:t>
      </w:r>
      <w:r>
        <w:rPr>
          <w:b w:val="0"/>
          <w:bCs w:val="0"/>
          <w:color w:val="414042"/>
          <w:spacing w:val="-3"/>
        </w:rPr>
        <w:t>observed’</w:t>
      </w:r>
      <w:bookmarkStart w:name="347" w:id="1614"/>
      <w:bookmarkEnd w:id="1614"/>
      <w:r>
        <w:rPr>
          <w:b w:val="0"/>
          <w:bCs w:val="0"/>
          <w:color w:val="414042"/>
          <w:spacing w:val="-3"/>
        </w:rPr>
        <w:t>.</w:t>
      </w:r>
      <w:r>
        <w:rPr>
          <w:b w:val="0"/>
          <w:bCs w:val="0"/>
          <w:color w:val="414042"/>
          <w:spacing w:val="-3"/>
          <w:position w:val="8"/>
          <w:sz w:val="14"/>
          <w:szCs w:val="14"/>
        </w:rPr>
        <w:t>347</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35"/>
        <w:jc w:val="left"/>
      </w:pPr>
      <w:bookmarkStart w:name="Brother Turton said that he removed Brot" w:id="1615"/>
      <w:bookmarkEnd w:id="1615"/>
      <w:r>
        <w:rPr/>
      </w:r>
      <w:r>
        <w:rPr>
          <w:b w:val="0"/>
          <w:color w:val="414042"/>
        </w:rPr>
        <w:t>Brother </w:t>
      </w:r>
      <w:r>
        <w:rPr>
          <w:b w:val="0"/>
          <w:color w:val="414042"/>
          <w:spacing w:val="-4"/>
        </w:rPr>
        <w:t>Turton </w:t>
      </w:r>
      <w:r>
        <w:rPr>
          <w:b w:val="0"/>
          <w:color w:val="414042"/>
        </w:rPr>
        <w:t>said that he removed Brother Chute from the college because of the allegations </w:t>
      </w:r>
      <w:r>
        <w:rPr>
          <w:b w:val="0"/>
          <w:color w:val="414042"/>
        </w:rPr>
        <w:t>made</w:t>
      </w:r>
      <w:r>
        <w:rPr>
          <w:b w:val="0"/>
          <w:color w:val="414042"/>
          <w:spacing w:val="-3"/>
        </w:rPr>
        <w:t> </w:t>
      </w:r>
      <w:r>
        <w:rPr>
          <w:b w:val="0"/>
          <w:color w:val="414042"/>
        </w:rPr>
        <w:t>by</w:t>
      </w:r>
      <w:r>
        <w:rPr>
          <w:b w:val="0"/>
          <w:color w:val="414042"/>
          <w:spacing w:val="-3"/>
        </w:rPr>
        <w:t> </w:t>
      </w:r>
      <w:r>
        <w:rPr>
          <w:b w:val="0"/>
          <w:color w:val="414042"/>
        </w:rPr>
        <w:t>Mr</w:t>
      </w:r>
      <w:r>
        <w:rPr>
          <w:b w:val="0"/>
          <w:color w:val="414042"/>
          <w:spacing w:val="-3"/>
        </w:rPr>
        <w:t> </w:t>
      </w:r>
      <w:r>
        <w:rPr>
          <w:b w:val="0"/>
          <w:color w:val="414042"/>
        </w:rPr>
        <w:t>De</w:t>
      </w:r>
      <w:r>
        <w:rPr>
          <w:b w:val="0"/>
          <w:color w:val="414042"/>
          <w:spacing w:val="-3"/>
        </w:rPr>
        <w:t> </w:t>
      </w:r>
      <w:r>
        <w:rPr>
          <w:b w:val="0"/>
          <w:color w:val="414042"/>
        </w:rPr>
        <w:t>Marco,</w:t>
      </w:r>
      <w:r>
        <w:rPr>
          <w:b w:val="0"/>
          <w:color w:val="414042"/>
          <w:spacing w:val="-3"/>
        </w:rPr>
        <w:t> </w:t>
      </w:r>
      <w:r>
        <w:rPr>
          <w:b w:val="0"/>
          <w:color w:val="414042"/>
        </w:rPr>
        <w:t>because</w:t>
      </w:r>
      <w:r>
        <w:rPr>
          <w:b w:val="0"/>
          <w:color w:val="414042"/>
          <w:spacing w:val="-3"/>
        </w:rPr>
        <w:t> </w:t>
      </w:r>
      <w:r>
        <w:rPr>
          <w:b w:val="0"/>
          <w:color w:val="414042"/>
        </w:rPr>
        <w:t>ACN</w:t>
      </w:r>
      <w:r>
        <w:rPr>
          <w:b w:val="0"/>
          <w:color w:val="414042"/>
          <w:spacing w:val="-3"/>
        </w:rPr>
        <w:t> </w:t>
      </w:r>
      <w:r>
        <w:rPr>
          <w:b w:val="0"/>
          <w:color w:val="414042"/>
        </w:rPr>
        <w:t>had</w:t>
      </w:r>
      <w:r>
        <w:rPr>
          <w:b w:val="0"/>
          <w:color w:val="414042"/>
          <w:spacing w:val="-3"/>
        </w:rPr>
        <w:t> </w:t>
      </w:r>
      <w:r>
        <w:rPr>
          <w:b w:val="0"/>
          <w:color w:val="414042"/>
        </w:rPr>
        <w:t>come</w:t>
      </w:r>
      <w:r>
        <w:rPr>
          <w:b w:val="0"/>
          <w:color w:val="414042"/>
          <w:spacing w:val="-3"/>
        </w:rPr>
        <w:t> </w:t>
      </w:r>
      <w:r>
        <w:rPr>
          <w:b w:val="0"/>
          <w:color w:val="414042"/>
        </w:rPr>
        <w:t>forward</w:t>
      </w:r>
      <w:r>
        <w:rPr>
          <w:b w:val="0"/>
          <w:color w:val="414042"/>
          <w:spacing w:val="-3"/>
        </w:rPr>
        <w:t> </w:t>
      </w:r>
      <w:r>
        <w:rPr>
          <w:b w:val="0"/>
          <w:color w:val="414042"/>
        </w:rPr>
        <w:t>and</w:t>
      </w:r>
      <w:r>
        <w:rPr>
          <w:b w:val="0"/>
          <w:color w:val="414042"/>
          <w:spacing w:val="-3"/>
        </w:rPr>
        <w:t> </w:t>
      </w:r>
      <w:r>
        <w:rPr>
          <w:b w:val="0"/>
          <w:color w:val="414042"/>
        </w:rPr>
        <w:t>because</w:t>
      </w:r>
      <w:r>
        <w:rPr>
          <w:b w:val="0"/>
          <w:color w:val="414042"/>
          <w:spacing w:val="-3"/>
        </w:rPr>
        <w:t> </w:t>
      </w:r>
      <w:r>
        <w:rPr>
          <w:b w:val="0"/>
          <w:color w:val="414042"/>
        </w:rPr>
        <w:t>he</w:t>
      </w:r>
      <w:r>
        <w:rPr>
          <w:b w:val="0"/>
          <w:color w:val="414042"/>
          <w:spacing w:val="-3"/>
        </w:rPr>
        <w:t> </w:t>
      </w:r>
      <w:r>
        <w:rPr>
          <w:b w:val="0"/>
          <w:color w:val="414042"/>
        </w:rPr>
        <w:t>was</w:t>
      </w:r>
      <w:r>
        <w:rPr>
          <w:b w:val="0"/>
          <w:color w:val="414042"/>
          <w:spacing w:val="-3"/>
        </w:rPr>
        <w:t> </w:t>
      </w:r>
      <w:r>
        <w:rPr>
          <w:b w:val="0"/>
          <w:color w:val="414042"/>
        </w:rPr>
        <w:t>concerned</w:t>
      </w:r>
      <w:r>
        <w:rPr>
          <w:b w:val="0"/>
          <w:color w:val="414042"/>
          <w:spacing w:val="-3"/>
        </w:rPr>
        <w:t> </w:t>
      </w:r>
      <w:r>
        <w:rPr>
          <w:b w:val="0"/>
          <w:color w:val="414042"/>
        </w:rPr>
        <w:t>that</w:t>
      </w:r>
      <w:r>
        <w:rPr>
          <w:b w:val="0"/>
          <w:color w:val="414042"/>
          <w:spacing w:val="-3"/>
        </w:rPr>
        <w:t> </w:t>
      </w:r>
      <w:r>
        <w:rPr>
          <w:b w:val="0"/>
          <w:color w:val="414042"/>
        </w:rPr>
        <w:t>ACN </w:t>
      </w:r>
      <w:r>
        <w:rPr>
          <w:b w:val="0"/>
          <w:color w:val="414042"/>
        </w:rPr>
        <w:t>had</w:t>
      </w:r>
      <w:r>
        <w:rPr>
          <w:b w:val="0"/>
          <w:color w:val="414042"/>
          <w:spacing w:val="-3"/>
        </w:rPr>
        <w:t> </w:t>
      </w:r>
      <w:r>
        <w:rPr>
          <w:b w:val="0"/>
          <w:color w:val="414042"/>
        </w:rPr>
        <w:t>not</w:t>
      </w:r>
      <w:r>
        <w:rPr>
          <w:b w:val="0"/>
          <w:color w:val="414042"/>
          <w:spacing w:val="-3"/>
        </w:rPr>
        <w:t> </w:t>
      </w:r>
      <w:r>
        <w:rPr>
          <w:b w:val="0"/>
          <w:color w:val="414042"/>
        </w:rPr>
        <w:t>given</w:t>
      </w:r>
      <w:r>
        <w:rPr>
          <w:b w:val="0"/>
          <w:color w:val="414042"/>
          <w:spacing w:val="-3"/>
        </w:rPr>
        <w:t> </w:t>
      </w:r>
      <w:r>
        <w:rPr>
          <w:b w:val="0"/>
          <w:color w:val="414042"/>
        </w:rPr>
        <w:t>his</w:t>
      </w:r>
      <w:r>
        <w:rPr>
          <w:b w:val="0"/>
          <w:color w:val="414042"/>
          <w:spacing w:val="-3"/>
        </w:rPr>
        <w:t> </w:t>
      </w:r>
      <w:r>
        <w:rPr>
          <w:b w:val="0"/>
          <w:color w:val="414042"/>
        </w:rPr>
        <w:t>father</w:t>
      </w:r>
      <w:r>
        <w:rPr>
          <w:b w:val="0"/>
          <w:color w:val="414042"/>
          <w:spacing w:val="-3"/>
        </w:rPr>
        <w:t> </w:t>
      </w:r>
      <w:r>
        <w:rPr>
          <w:b w:val="0"/>
          <w:color w:val="414042"/>
        </w:rPr>
        <w:t>(or</w:t>
      </w:r>
      <w:r>
        <w:rPr>
          <w:b w:val="0"/>
          <w:color w:val="414042"/>
          <w:spacing w:val="-3"/>
        </w:rPr>
        <w:t> </w:t>
      </w:r>
      <w:r>
        <w:rPr>
          <w:b w:val="0"/>
          <w:color w:val="414042"/>
        </w:rPr>
        <w:t>him)</w:t>
      </w:r>
      <w:r>
        <w:rPr>
          <w:b w:val="0"/>
          <w:color w:val="414042"/>
          <w:spacing w:val="-3"/>
        </w:rPr>
        <w:t> </w:t>
      </w:r>
      <w:r>
        <w:rPr>
          <w:b w:val="0"/>
          <w:color w:val="414042"/>
        </w:rPr>
        <w:t>a</w:t>
      </w:r>
      <w:r>
        <w:rPr>
          <w:b w:val="0"/>
          <w:color w:val="414042"/>
          <w:spacing w:val="-3"/>
        </w:rPr>
        <w:t> </w:t>
      </w:r>
      <w:r>
        <w:rPr>
          <w:b w:val="0"/>
          <w:color w:val="414042"/>
        </w:rPr>
        <w:t>complete</w:t>
      </w:r>
      <w:r>
        <w:rPr>
          <w:b w:val="0"/>
          <w:color w:val="414042"/>
          <w:spacing w:val="-3"/>
        </w:rPr>
        <w:t> </w:t>
      </w:r>
      <w:r>
        <w:rPr>
          <w:b w:val="0"/>
          <w:color w:val="414042"/>
        </w:rPr>
        <w:t>account</w:t>
      </w:r>
      <w:r>
        <w:rPr>
          <w:b w:val="0"/>
          <w:color w:val="414042"/>
          <w:spacing w:val="-3"/>
        </w:rPr>
        <w:t> </w:t>
      </w:r>
      <w:r>
        <w:rPr>
          <w:b w:val="0"/>
          <w:color w:val="414042"/>
        </w:rPr>
        <w:t>of</w:t>
      </w:r>
      <w:r>
        <w:rPr>
          <w:b w:val="0"/>
          <w:color w:val="414042"/>
          <w:spacing w:val="-3"/>
        </w:rPr>
        <w:t> </w:t>
      </w:r>
      <w:r>
        <w:rPr>
          <w:b w:val="0"/>
          <w:color w:val="414042"/>
        </w:rPr>
        <w:t>what</w:t>
      </w:r>
      <w:r>
        <w:rPr>
          <w:b w:val="0"/>
          <w:color w:val="414042"/>
          <w:spacing w:val="-3"/>
        </w:rPr>
        <w:t> </w:t>
      </w:r>
      <w:r>
        <w:rPr>
          <w:b w:val="0"/>
          <w:color w:val="414042"/>
        </w:rPr>
        <w:t>had</w:t>
      </w:r>
      <w:r>
        <w:rPr>
          <w:b w:val="0"/>
          <w:color w:val="414042"/>
          <w:spacing w:val="-3"/>
        </w:rPr>
        <w:t> </w:t>
      </w:r>
      <w:r>
        <w:rPr>
          <w:b w:val="0"/>
          <w:color w:val="414042"/>
        </w:rPr>
        <w:t>occurred</w:t>
      </w:r>
      <w:r>
        <w:rPr>
          <w:b w:val="0"/>
          <w:color w:val="414042"/>
          <w:spacing w:val="-3"/>
        </w:rPr>
        <w:t> </w:t>
      </w:r>
      <w:r>
        <w:rPr>
          <w:b w:val="0"/>
          <w:color w:val="414042"/>
        </w:rPr>
        <w:t>with</w:t>
      </w:r>
      <w:r>
        <w:rPr>
          <w:b w:val="0"/>
          <w:color w:val="414042"/>
          <w:spacing w:val="-3"/>
        </w:rPr>
        <w:t> </w:t>
      </w:r>
      <w:r>
        <w:rPr>
          <w:b w:val="0"/>
          <w:color w:val="414042"/>
        </w:rPr>
        <w:t>Brother</w:t>
      </w:r>
      <w:r>
        <w:rPr>
          <w:b w:val="0"/>
          <w:color w:val="414042"/>
          <w:spacing w:val="-3"/>
        </w:rPr>
        <w:t> </w:t>
      </w:r>
      <w:r>
        <w:rPr>
          <w:b w:val="0"/>
          <w:color w:val="414042"/>
        </w:rPr>
        <w:t>Chute.</w:t>
      </w:r>
      <w:r>
        <w:rPr/>
      </w:r>
    </w:p>
    <w:p>
      <w:pPr>
        <w:pStyle w:val="BodyText"/>
        <w:spacing w:line="240" w:lineRule="auto" w:before="1"/>
        <w:ind w:right="0"/>
        <w:jc w:val="left"/>
        <w:rPr>
          <w:rFonts w:ascii="Calibri" w:hAnsi="Calibri" w:cs="Calibri" w:eastAsia="Calibri" w:hint="default"/>
          <w:sz w:val="14"/>
          <w:szCs w:val="14"/>
        </w:rPr>
      </w:pPr>
      <w:r>
        <w:rPr>
          <w:b w:val="0"/>
          <w:bCs w:val="0"/>
          <w:color w:val="414042"/>
        </w:rPr>
        <w:t>He said the removal was a form of ‘risk</w:t>
      </w:r>
      <w:r>
        <w:rPr>
          <w:b w:val="0"/>
          <w:bCs w:val="0"/>
          <w:color w:val="414042"/>
          <w:spacing w:val="-37"/>
        </w:rPr>
        <w:t> </w:t>
      </w:r>
      <w:r>
        <w:rPr>
          <w:b w:val="0"/>
          <w:bCs w:val="0"/>
          <w:color w:val="414042"/>
        </w:rPr>
        <w:t>assessment’</w:t>
      </w:r>
      <w:bookmarkStart w:name="348" w:id="1616"/>
      <w:bookmarkEnd w:id="1616"/>
      <w:r>
        <w:rPr>
          <w:b w:val="0"/>
          <w:bCs w:val="0"/>
          <w:color w:val="414042"/>
        </w:rPr>
        <w:t>.</w:t>
      </w:r>
      <w:r>
        <w:rPr>
          <w:rFonts w:ascii="Calibri" w:hAnsi="Calibri" w:cs="Calibri" w:eastAsia="Calibri" w:hint="default"/>
          <w:color w:val="414042"/>
          <w:position w:val="8"/>
          <w:sz w:val="14"/>
          <w:szCs w:val="14"/>
        </w:rPr>
        <w:t>348</w:t>
      </w:r>
      <w:r>
        <w:rPr>
          <w:rFonts w:ascii="Calibri" w:hAnsi="Calibri" w:cs="Calibri" w:eastAsia="Calibri" w:hint="default"/>
          <w:sz w:val="14"/>
          <w:szCs w:val="14"/>
        </w:rPr>
      </w:r>
    </w:p>
    <w:p>
      <w:pPr>
        <w:spacing w:line="240" w:lineRule="auto" w:before="10"/>
        <w:ind w:right="0"/>
        <w:rPr>
          <w:rFonts w:ascii="Calibri" w:hAnsi="Calibri" w:cs="Calibri" w:eastAsia="Calibri" w:hint="default"/>
          <w:sz w:val="23"/>
          <w:szCs w:val="23"/>
        </w:rPr>
      </w:pPr>
    </w:p>
    <w:p>
      <w:pPr>
        <w:pStyle w:val="BodyText"/>
        <w:spacing w:line="244" w:lineRule="auto"/>
        <w:ind w:right="696"/>
        <w:jc w:val="left"/>
        <w:rPr>
          <w:rFonts w:ascii="Calibri" w:hAnsi="Calibri" w:cs="Calibri" w:eastAsia="Calibri" w:hint="default"/>
          <w:sz w:val="14"/>
          <w:szCs w:val="14"/>
        </w:rPr>
      </w:pPr>
      <w:bookmarkStart w:name="Brother Wade, the then headmaster, gave " w:id="1617"/>
      <w:bookmarkEnd w:id="1617"/>
      <w:r>
        <w:rPr/>
      </w:r>
      <w:r>
        <w:rPr>
          <w:b w:val="0"/>
          <w:bCs w:val="0"/>
          <w:color w:val="414042"/>
        </w:rPr>
        <w:t>Brother Wade, the then </w:t>
      </w:r>
      <w:r>
        <w:rPr>
          <w:b w:val="0"/>
          <w:bCs w:val="0"/>
          <w:color w:val="414042"/>
          <w:spacing w:val="-3"/>
        </w:rPr>
        <w:t>headmaster, </w:t>
      </w:r>
      <w:r>
        <w:rPr>
          <w:b w:val="0"/>
          <w:bCs w:val="0"/>
          <w:color w:val="414042"/>
          <w:spacing w:val="-4"/>
        </w:rPr>
        <w:t>gave </w:t>
      </w:r>
      <w:r>
        <w:rPr>
          <w:b w:val="0"/>
          <w:bCs w:val="0"/>
          <w:color w:val="414042"/>
        </w:rPr>
        <w:t>evidence that he was aware in December 1993 that </w:t>
      </w:r>
      <w:r>
        <w:rPr>
          <w:b w:val="0"/>
          <w:bCs w:val="0"/>
          <w:color w:val="414042"/>
        </w:rPr>
        <w:t>Brother</w:t>
      </w:r>
      <w:r>
        <w:rPr>
          <w:b w:val="0"/>
          <w:bCs w:val="0"/>
          <w:color w:val="414042"/>
          <w:spacing w:val="-3"/>
        </w:rPr>
        <w:t> </w:t>
      </w:r>
      <w:r>
        <w:rPr>
          <w:b w:val="0"/>
          <w:bCs w:val="0"/>
          <w:color w:val="414042"/>
        </w:rPr>
        <w:t>Chute</w:t>
      </w:r>
      <w:r>
        <w:rPr>
          <w:b w:val="0"/>
          <w:bCs w:val="0"/>
          <w:color w:val="414042"/>
          <w:spacing w:val="-3"/>
        </w:rPr>
        <w:t> </w:t>
      </w:r>
      <w:r>
        <w:rPr>
          <w:b w:val="0"/>
          <w:bCs w:val="0"/>
          <w:color w:val="414042"/>
        </w:rPr>
        <w:t>was</w:t>
      </w:r>
      <w:r>
        <w:rPr>
          <w:b w:val="0"/>
          <w:bCs w:val="0"/>
          <w:color w:val="414042"/>
          <w:spacing w:val="-3"/>
        </w:rPr>
        <w:t> </w:t>
      </w:r>
      <w:r>
        <w:rPr>
          <w:b w:val="0"/>
          <w:bCs w:val="0"/>
          <w:color w:val="414042"/>
        </w:rPr>
        <w:t>to</w:t>
      </w:r>
      <w:r>
        <w:rPr>
          <w:b w:val="0"/>
          <w:bCs w:val="0"/>
          <w:color w:val="414042"/>
          <w:spacing w:val="-3"/>
        </w:rPr>
        <w:t> </w:t>
      </w:r>
      <w:r>
        <w:rPr>
          <w:b w:val="0"/>
          <w:bCs w:val="0"/>
          <w:color w:val="414042"/>
        </w:rPr>
        <w:t>be</w:t>
      </w:r>
      <w:r>
        <w:rPr>
          <w:b w:val="0"/>
          <w:bCs w:val="0"/>
          <w:color w:val="414042"/>
          <w:spacing w:val="-3"/>
        </w:rPr>
        <w:t> </w:t>
      </w:r>
      <w:r>
        <w:rPr>
          <w:b w:val="0"/>
          <w:bCs w:val="0"/>
          <w:color w:val="414042"/>
        </w:rPr>
        <w:t>removed</w:t>
      </w:r>
      <w:r>
        <w:rPr>
          <w:b w:val="0"/>
          <w:bCs w:val="0"/>
          <w:color w:val="414042"/>
          <w:spacing w:val="-3"/>
        </w:rPr>
        <w:t> </w:t>
      </w:r>
      <w:r>
        <w:rPr>
          <w:b w:val="0"/>
          <w:bCs w:val="0"/>
          <w:color w:val="414042"/>
        </w:rPr>
        <w:t>from</w:t>
      </w:r>
      <w:r>
        <w:rPr>
          <w:b w:val="0"/>
          <w:bCs w:val="0"/>
          <w:color w:val="414042"/>
          <w:spacing w:val="-3"/>
        </w:rPr>
        <w:t> </w:t>
      </w:r>
      <w:r>
        <w:rPr>
          <w:b w:val="0"/>
          <w:bCs w:val="0"/>
          <w:color w:val="414042"/>
        </w:rPr>
        <w:t>Marist</w:t>
      </w:r>
      <w:r>
        <w:rPr>
          <w:b w:val="0"/>
          <w:bCs w:val="0"/>
          <w:color w:val="414042"/>
          <w:spacing w:val="-3"/>
        </w:rPr>
        <w:t> </w:t>
      </w:r>
      <w:r>
        <w:rPr>
          <w:b w:val="0"/>
          <w:bCs w:val="0"/>
          <w:color w:val="414042"/>
        </w:rPr>
        <w:t>College</w:t>
      </w:r>
      <w:r>
        <w:rPr>
          <w:b w:val="0"/>
          <w:bCs w:val="0"/>
          <w:color w:val="414042"/>
          <w:spacing w:val="-3"/>
        </w:rPr>
        <w:t> </w:t>
      </w:r>
      <w:r>
        <w:rPr>
          <w:b w:val="0"/>
          <w:bCs w:val="0"/>
          <w:color w:val="414042"/>
        </w:rPr>
        <w:t>Canberra,</w:t>
      </w:r>
      <w:r>
        <w:rPr>
          <w:b w:val="0"/>
          <w:bCs w:val="0"/>
          <w:color w:val="414042"/>
          <w:spacing w:val="-3"/>
        </w:rPr>
        <w:t> </w:t>
      </w:r>
      <w:r>
        <w:rPr>
          <w:b w:val="0"/>
          <w:bCs w:val="0"/>
          <w:color w:val="414042"/>
        </w:rPr>
        <w:t>but</w:t>
      </w:r>
      <w:r>
        <w:rPr>
          <w:b w:val="0"/>
          <w:bCs w:val="0"/>
          <w:color w:val="414042"/>
          <w:spacing w:val="-3"/>
        </w:rPr>
        <w:t> </w:t>
      </w:r>
      <w:r>
        <w:rPr>
          <w:b w:val="0"/>
          <w:bCs w:val="0"/>
          <w:color w:val="414042"/>
        </w:rPr>
        <w:t>he</w:t>
      </w:r>
      <w:r>
        <w:rPr>
          <w:b w:val="0"/>
          <w:bCs w:val="0"/>
          <w:color w:val="414042"/>
          <w:spacing w:val="-3"/>
        </w:rPr>
        <w:t> </w:t>
      </w:r>
      <w:r>
        <w:rPr>
          <w:b w:val="0"/>
          <w:bCs w:val="0"/>
          <w:color w:val="414042"/>
        </w:rPr>
        <w:t>was</w:t>
      </w:r>
      <w:r>
        <w:rPr>
          <w:b w:val="0"/>
          <w:bCs w:val="0"/>
          <w:color w:val="414042"/>
          <w:spacing w:val="-3"/>
        </w:rPr>
        <w:t> </w:t>
      </w:r>
      <w:r>
        <w:rPr>
          <w:b w:val="0"/>
          <w:bCs w:val="0"/>
          <w:color w:val="414042"/>
        </w:rPr>
        <w:t>not</w:t>
      </w:r>
      <w:r>
        <w:rPr>
          <w:b w:val="0"/>
          <w:bCs w:val="0"/>
          <w:color w:val="414042"/>
          <w:spacing w:val="-3"/>
        </w:rPr>
        <w:t> </w:t>
      </w:r>
      <w:r>
        <w:rPr>
          <w:b w:val="0"/>
          <w:bCs w:val="0"/>
          <w:color w:val="414042"/>
        </w:rPr>
        <w:t>told</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r</w:t>
      </w:r>
      <w:bookmarkStart w:name=" " w:id="1618"/>
      <w:bookmarkEnd w:id="1618"/>
      <w:r>
        <w:rPr>
          <w:b w:val="0"/>
          <w:bCs w:val="0"/>
          <w:color w:val="414042"/>
        </w:rPr>
        <w:t>eason</w:t>
      </w:r>
      <w:r>
        <w:rPr>
          <w:b w:val="0"/>
          <w:bCs w:val="0"/>
          <w:color w:val="414042"/>
        </w:rPr>
        <w:t> </w:t>
      </w:r>
      <w:r>
        <w:rPr>
          <w:b w:val="0"/>
          <w:bCs w:val="0"/>
          <w:color w:val="414042"/>
        </w:rPr>
        <w:t>for the removal.</w:t>
      </w:r>
      <w:bookmarkStart w:name="349" w:id="1619"/>
      <w:bookmarkEnd w:id="1619"/>
      <w:r>
        <w:rPr>
          <w:b w:val="0"/>
          <w:bCs w:val="0"/>
          <w:color w:val="414042"/>
        </w:rPr>
      </w:r>
      <w:r>
        <w:rPr>
          <w:rFonts w:ascii="Calibri" w:hAnsi="Calibri" w:cs="Calibri" w:eastAsia="Calibri" w:hint="default"/>
          <w:color w:val="414042"/>
          <w:position w:val="8"/>
          <w:sz w:val="14"/>
          <w:szCs w:val="14"/>
        </w:rPr>
        <w:t>349 </w:t>
      </w:r>
      <w:r>
        <w:rPr>
          <w:b w:val="0"/>
          <w:bCs w:val="0"/>
          <w:color w:val="414042"/>
        </w:rPr>
        <w:t>He also said that he understood that the review </w:t>
      </w:r>
      <w:r>
        <w:rPr>
          <w:b w:val="0"/>
          <w:bCs w:val="0"/>
          <w:color w:val="414042"/>
          <w:spacing w:val="-3"/>
        </w:rPr>
        <w:t>referred </w:t>
      </w:r>
      <w:r>
        <w:rPr>
          <w:b w:val="0"/>
          <w:bCs w:val="0"/>
          <w:color w:val="414042"/>
        </w:rPr>
        <w:t>to in the letter was</w:t>
      </w:r>
      <w:r>
        <w:rPr>
          <w:b w:val="0"/>
          <w:bCs w:val="0"/>
          <w:color w:val="414042"/>
          <w:spacing w:val="-28"/>
        </w:rPr>
        <w:t> </w:t>
      </w:r>
      <w:r>
        <w:rPr>
          <w:b w:val="0"/>
          <w:bCs w:val="0"/>
          <w:color w:val="414042"/>
        </w:rPr>
        <w:t>not </w:t>
      </w:r>
      <w:r>
        <w:rPr>
          <w:b w:val="0"/>
          <w:bCs w:val="0"/>
          <w:color w:val="414042"/>
        </w:rPr>
        <w:t>connected to Brother </w:t>
      </w:r>
      <w:r>
        <w:rPr>
          <w:b w:val="0"/>
          <w:bCs w:val="0"/>
          <w:color w:val="414042"/>
          <w:spacing w:val="-3"/>
        </w:rPr>
        <w:t>Chute’s </w:t>
      </w:r>
      <w:r>
        <w:rPr>
          <w:b w:val="0"/>
          <w:bCs w:val="0"/>
          <w:color w:val="414042"/>
        </w:rPr>
        <w:t>conduct; </w:t>
      </w:r>
      <w:r>
        <w:rPr>
          <w:b w:val="0"/>
          <w:bCs w:val="0"/>
          <w:color w:val="414042"/>
          <w:spacing w:val="-5"/>
        </w:rPr>
        <w:t>rather, </w:t>
      </w:r>
      <w:r>
        <w:rPr>
          <w:b w:val="0"/>
          <w:bCs w:val="0"/>
          <w:color w:val="414042"/>
        </w:rPr>
        <w:t>it was a general</w:t>
      </w:r>
      <w:r>
        <w:rPr>
          <w:b w:val="0"/>
          <w:bCs w:val="0"/>
          <w:color w:val="414042"/>
          <w:spacing w:val="-9"/>
        </w:rPr>
        <w:t> </w:t>
      </w:r>
      <w:r>
        <w:rPr>
          <w:b w:val="0"/>
          <w:bCs w:val="0"/>
          <w:color w:val="414042"/>
          <w:spacing w:val="-3"/>
        </w:rPr>
        <w:t>review</w:t>
      </w:r>
      <w:bookmarkStart w:name="350" w:id="1620"/>
      <w:bookmarkEnd w:id="1620"/>
      <w:r>
        <w:rPr>
          <w:b w:val="0"/>
          <w:bCs w:val="0"/>
          <w:color w:val="414042"/>
          <w:spacing w:val="-3"/>
        </w:rPr>
        <w:t>.</w:t>
      </w:r>
      <w:r>
        <w:rPr>
          <w:rFonts w:ascii="Calibri" w:hAnsi="Calibri" w:cs="Calibri" w:eastAsia="Calibri" w:hint="default"/>
          <w:color w:val="414042"/>
          <w:spacing w:val="-3"/>
          <w:position w:val="8"/>
          <w:sz w:val="14"/>
          <w:szCs w:val="14"/>
        </w:rPr>
        <w:t>350</w:t>
      </w:r>
      <w:r>
        <w:rPr>
          <w:rFonts w:ascii="Calibri" w:hAnsi="Calibri" w:cs="Calibri" w:eastAsia="Calibri" w:hint="default"/>
          <w:spacing w:val="-3"/>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685"/>
        <w:jc w:val="left"/>
        <w:rPr>
          <w:sz w:val="14"/>
          <w:szCs w:val="14"/>
        </w:rPr>
      </w:pPr>
      <w:bookmarkStart w:name="Brother Wade agreed that the investigati" w:id="1621"/>
      <w:bookmarkEnd w:id="1621"/>
      <w:r>
        <w:rPr/>
      </w:r>
      <w:r>
        <w:rPr>
          <w:b w:val="0"/>
          <w:bCs w:val="0"/>
          <w:color w:val="414042"/>
        </w:rPr>
        <w:t>Brother </w:t>
      </w:r>
      <w:r>
        <w:rPr>
          <w:b w:val="0"/>
          <w:bCs w:val="0"/>
          <w:color w:val="414042"/>
          <w:spacing w:val="-3"/>
        </w:rPr>
        <w:t>Wade </w:t>
      </w:r>
      <w:r>
        <w:rPr>
          <w:b w:val="0"/>
          <w:bCs w:val="0"/>
          <w:color w:val="414042"/>
        </w:rPr>
        <w:t>agreed that the investigation of Brother Chute in December 1993 and January 1994 </w:t>
      </w:r>
      <w:r>
        <w:rPr>
          <w:b w:val="0"/>
          <w:bCs w:val="0"/>
          <w:color w:val="414042"/>
        </w:rPr>
        <w:t>was </w:t>
      </w:r>
      <w:r>
        <w:rPr>
          <w:b w:val="0"/>
          <w:bCs w:val="0"/>
          <w:color w:val="414042"/>
          <w:spacing w:val="-3"/>
        </w:rPr>
        <w:t>kept </w:t>
      </w:r>
      <w:r>
        <w:rPr>
          <w:b w:val="0"/>
          <w:bCs w:val="0"/>
          <w:color w:val="414042"/>
        </w:rPr>
        <w:t>secret from him and from the other Brothers and teaching staff at Marist Colleg</w:t>
      </w:r>
      <w:bookmarkStart w:name="351 " w:id="1622"/>
      <w:bookmarkEnd w:id="1622"/>
      <w:r>
        <w:rPr>
          <w:b w:val="0"/>
          <w:bCs w:val="0"/>
          <w:color w:val="414042"/>
        </w:rPr>
        <w:t>e</w:t>
      </w:r>
      <w:r>
        <w:rPr>
          <w:b w:val="0"/>
          <w:bCs w:val="0"/>
          <w:color w:val="414042"/>
        </w:rPr>
        <w:t>.</w:t>
      </w:r>
      <w:r>
        <w:rPr>
          <w:b w:val="0"/>
          <w:bCs w:val="0"/>
          <w:color w:val="414042"/>
          <w:position w:val="8"/>
          <w:sz w:val="14"/>
          <w:szCs w:val="14"/>
        </w:rPr>
        <w:t>351 </w:t>
      </w:r>
      <w:r>
        <w:rPr>
          <w:b w:val="0"/>
          <w:bCs w:val="0"/>
          <w:color w:val="414042"/>
          <w:position w:val="8"/>
          <w:sz w:val="14"/>
          <w:szCs w:val="14"/>
        </w:rPr>
      </w:r>
      <w:r>
        <w:rPr>
          <w:b w:val="0"/>
          <w:bCs w:val="0"/>
          <w:color w:val="414042"/>
        </w:rPr>
        <w:t>Brother </w:t>
      </w:r>
      <w:r>
        <w:rPr>
          <w:b w:val="0"/>
          <w:bCs w:val="0"/>
          <w:color w:val="414042"/>
          <w:spacing w:val="-4"/>
        </w:rPr>
        <w:t>Turton </w:t>
      </w:r>
      <w:r>
        <w:rPr>
          <w:b w:val="0"/>
          <w:bCs w:val="0"/>
          <w:color w:val="414042"/>
        </w:rPr>
        <w:t>said the students and parents at Marist College were not told that Brother Chute </w:t>
      </w:r>
      <w:r>
        <w:rPr>
          <w:b w:val="0"/>
          <w:bCs w:val="0"/>
          <w:color w:val="414042"/>
        </w:rPr>
        <w:t>had</w:t>
      </w:r>
      <w:r>
        <w:rPr>
          <w:b w:val="0"/>
          <w:bCs w:val="0"/>
          <w:color w:val="414042"/>
          <w:spacing w:val="-3"/>
        </w:rPr>
        <w:t> </w:t>
      </w:r>
      <w:r>
        <w:rPr>
          <w:b w:val="0"/>
          <w:bCs w:val="0"/>
          <w:color w:val="414042"/>
        </w:rPr>
        <w:t>been</w:t>
      </w:r>
      <w:r>
        <w:rPr>
          <w:b w:val="0"/>
          <w:bCs w:val="0"/>
          <w:color w:val="414042"/>
          <w:spacing w:val="-3"/>
        </w:rPr>
        <w:t> </w:t>
      </w:r>
      <w:r>
        <w:rPr>
          <w:b w:val="0"/>
          <w:bCs w:val="0"/>
          <w:color w:val="414042"/>
        </w:rPr>
        <w:t>removed</w:t>
      </w:r>
      <w:r>
        <w:rPr>
          <w:b w:val="0"/>
          <w:bCs w:val="0"/>
          <w:color w:val="414042"/>
          <w:spacing w:val="-3"/>
        </w:rPr>
        <w:t> </w:t>
      </w:r>
      <w:r>
        <w:rPr>
          <w:b w:val="0"/>
          <w:bCs w:val="0"/>
          <w:color w:val="414042"/>
        </w:rPr>
        <w:t>because</w:t>
      </w:r>
      <w:r>
        <w:rPr>
          <w:b w:val="0"/>
          <w:bCs w:val="0"/>
          <w:color w:val="414042"/>
          <w:spacing w:val="-3"/>
        </w:rPr>
        <w:t> </w:t>
      </w:r>
      <w:r>
        <w:rPr>
          <w:b w:val="0"/>
          <w:bCs w:val="0"/>
          <w:color w:val="414042"/>
        </w:rPr>
        <w:t>of</w:t>
      </w:r>
      <w:r>
        <w:rPr>
          <w:b w:val="0"/>
          <w:bCs w:val="0"/>
          <w:color w:val="414042"/>
          <w:spacing w:val="-3"/>
        </w:rPr>
        <w:t> </w:t>
      </w:r>
      <w:r>
        <w:rPr>
          <w:b w:val="0"/>
          <w:bCs w:val="0"/>
          <w:color w:val="414042"/>
        </w:rPr>
        <w:t>allegations</w:t>
      </w:r>
      <w:r>
        <w:rPr>
          <w:b w:val="0"/>
          <w:bCs w:val="0"/>
          <w:color w:val="414042"/>
          <w:spacing w:val="-3"/>
        </w:rPr>
        <w:t> </w:t>
      </w:r>
      <w:r>
        <w:rPr>
          <w:b w:val="0"/>
          <w:bCs w:val="0"/>
          <w:color w:val="414042"/>
        </w:rPr>
        <w:t>of</w:t>
      </w:r>
      <w:r>
        <w:rPr>
          <w:b w:val="0"/>
          <w:bCs w:val="0"/>
          <w:color w:val="414042"/>
          <w:spacing w:val="-3"/>
        </w:rPr>
        <w:t> </w:t>
      </w:r>
      <w:r>
        <w:rPr>
          <w:b w:val="0"/>
          <w:bCs w:val="0"/>
          <w:color w:val="414042"/>
        </w:rPr>
        <w:t>sexual</w:t>
      </w:r>
      <w:r>
        <w:rPr>
          <w:b w:val="0"/>
          <w:bCs w:val="0"/>
          <w:color w:val="414042"/>
          <w:spacing w:val="-3"/>
        </w:rPr>
        <w:t> </w:t>
      </w:r>
      <w:r>
        <w:rPr>
          <w:b w:val="0"/>
          <w:bCs w:val="0"/>
          <w:color w:val="414042"/>
        </w:rPr>
        <w:t>abuse</w:t>
      </w:r>
      <w:r>
        <w:rPr>
          <w:b w:val="0"/>
          <w:bCs w:val="0"/>
          <w:color w:val="414042"/>
          <w:spacing w:val="-3"/>
        </w:rPr>
        <w:t> </w:t>
      </w:r>
      <w:r>
        <w:rPr>
          <w:b w:val="0"/>
          <w:bCs w:val="0"/>
          <w:color w:val="414042"/>
        </w:rPr>
        <w:t>because</w:t>
      </w:r>
      <w:r>
        <w:rPr>
          <w:b w:val="0"/>
          <w:bCs w:val="0"/>
          <w:color w:val="414042"/>
          <w:spacing w:val="-3"/>
        </w:rPr>
        <w:t> </w:t>
      </w:r>
      <w:r>
        <w:rPr>
          <w:b w:val="0"/>
          <w:bCs w:val="0"/>
          <w:color w:val="414042"/>
        </w:rPr>
        <w:t>‘no</w:t>
      </w:r>
      <w:r>
        <w:rPr>
          <w:b w:val="0"/>
          <w:bCs w:val="0"/>
          <w:color w:val="414042"/>
          <w:spacing w:val="-3"/>
        </w:rPr>
        <w:t> </w:t>
      </w:r>
      <w:r>
        <w:rPr>
          <w:b w:val="0"/>
          <w:bCs w:val="0"/>
          <w:color w:val="414042"/>
        </w:rPr>
        <w:t>categoric</w:t>
      </w:r>
      <w:r>
        <w:rPr>
          <w:b w:val="0"/>
          <w:bCs w:val="0"/>
          <w:color w:val="414042"/>
          <w:spacing w:val="-3"/>
        </w:rPr>
        <w:t> </w:t>
      </w:r>
      <w:r>
        <w:rPr>
          <w:b w:val="0"/>
          <w:bCs w:val="0"/>
          <w:color w:val="414042"/>
        </w:rPr>
        <w:t>decision</w:t>
      </w:r>
      <w:r>
        <w:rPr>
          <w:b w:val="0"/>
          <w:bCs w:val="0"/>
          <w:color w:val="414042"/>
          <w:spacing w:val="-3"/>
        </w:rPr>
        <w:t> </w:t>
      </w:r>
      <w:r>
        <w:rPr>
          <w:b w:val="0"/>
          <w:bCs w:val="0"/>
          <w:color w:val="414042"/>
        </w:rPr>
        <w:t>had</w:t>
      </w:r>
      <w:r>
        <w:rPr>
          <w:b w:val="0"/>
          <w:bCs w:val="0"/>
          <w:color w:val="414042"/>
          <w:spacing w:val="-3"/>
        </w:rPr>
        <w:t> </w:t>
      </w:r>
      <w:r>
        <w:rPr>
          <w:b w:val="0"/>
          <w:bCs w:val="0"/>
          <w:color w:val="414042"/>
        </w:rPr>
        <w:t>been </w:t>
      </w:r>
      <w:r>
        <w:rPr>
          <w:b w:val="0"/>
          <w:bCs w:val="0"/>
          <w:color w:val="414042"/>
        </w:rPr>
        <w:t>made’ about whether there was sexual </w:t>
      </w:r>
      <w:bookmarkStart w:name="352" w:id="1623"/>
      <w:bookmarkEnd w:id="1623"/>
      <w:r>
        <w:rPr>
          <w:b w:val="0"/>
          <w:bCs w:val="0"/>
          <w:color w:val="414042"/>
        </w:rPr>
        <w:t>abuse</w:t>
      </w:r>
      <w:r>
        <w:rPr>
          <w:b w:val="0"/>
          <w:bCs w:val="0"/>
          <w:color w:val="414042"/>
        </w:rPr>
        <w:t>.</w:t>
      </w:r>
      <w:r>
        <w:rPr>
          <w:b w:val="0"/>
          <w:bCs w:val="0"/>
          <w:color w:val="414042"/>
          <w:position w:val="8"/>
          <w:sz w:val="14"/>
          <w:szCs w:val="14"/>
        </w:rPr>
        <w:t>352 </w:t>
      </w:r>
      <w:r>
        <w:rPr>
          <w:b w:val="0"/>
          <w:bCs w:val="0"/>
          <w:color w:val="414042"/>
        </w:rPr>
        <w:t>He also said that ACN had requested that Brother </w:t>
      </w:r>
      <w:r>
        <w:rPr>
          <w:b w:val="0"/>
          <w:bCs w:val="0"/>
          <w:color w:val="414042"/>
        </w:rPr>
      </w:r>
      <w:r>
        <w:rPr>
          <w:b w:val="0"/>
          <w:bCs w:val="0"/>
          <w:color w:val="414042"/>
          <w:spacing w:val="-4"/>
        </w:rPr>
        <w:t>Turton </w:t>
      </w:r>
      <w:r>
        <w:rPr>
          <w:b w:val="0"/>
          <w:bCs w:val="0"/>
          <w:color w:val="414042"/>
        </w:rPr>
        <w:t>not publicly name</w:t>
      </w:r>
      <w:r>
        <w:rPr>
          <w:b w:val="0"/>
          <w:bCs w:val="0"/>
          <w:color w:val="414042"/>
          <w:spacing w:val="6"/>
        </w:rPr>
        <w:t> </w:t>
      </w:r>
      <w:r>
        <w:rPr>
          <w:b w:val="0"/>
          <w:bCs w:val="0"/>
          <w:color w:val="414042"/>
        </w:rPr>
        <w:t>ACN.</w:t>
      </w:r>
      <w:bookmarkStart w:name="353" w:id="1624"/>
      <w:bookmarkEnd w:id="1624"/>
      <w:r>
        <w:rPr>
          <w:b w:val="0"/>
          <w:bCs w:val="0"/>
          <w:color w:val="414042"/>
        </w:rPr>
      </w:r>
      <w:r>
        <w:rPr>
          <w:b w:val="0"/>
          <w:bCs w:val="0"/>
          <w:color w:val="414042"/>
          <w:position w:val="8"/>
          <w:sz w:val="14"/>
          <w:szCs w:val="14"/>
        </w:rPr>
        <w:t>353</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The mandatory reporting by teachers of c" w:id="1625"/>
      <w:bookmarkEnd w:id="1625"/>
      <w:r>
        <w:rPr/>
      </w:r>
      <w:r>
        <w:rPr>
          <w:b w:val="0"/>
          <w:color w:val="414042"/>
        </w:rPr>
        <w:t>The mandatory reporting by teachers of child sexual abuse did not commence in the ACT</w:t>
      </w:r>
      <w:r>
        <w:rPr>
          <w:b w:val="0"/>
          <w:color w:val="414042"/>
          <w:spacing w:val="-36"/>
        </w:rPr>
        <w:t> </w:t>
      </w:r>
      <w:r>
        <w:rPr>
          <w:b w:val="0"/>
          <w:color w:val="414042"/>
        </w:rPr>
        <w:t>until</w:t>
      </w:r>
      <w:r>
        <w:rPr/>
      </w:r>
    </w:p>
    <w:p>
      <w:pPr>
        <w:spacing w:line="244" w:lineRule="auto" w:before="7"/>
        <w:ind w:left="113" w:right="736" w:firstLine="0"/>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1 June 1997, notwithstanding that the legislation containing the obligation, the </w:t>
      </w:r>
      <w:r>
        <w:rPr>
          <w:rFonts w:ascii="Calibri Light" w:hAnsi="Calibri Light" w:cs="Calibri Light" w:eastAsia="Calibri Light" w:hint="default"/>
          <w:b w:val="0"/>
          <w:bCs w:val="0"/>
          <w:i/>
          <w:color w:val="414042"/>
          <w:sz w:val="24"/>
          <w:szCs w:val="24"/>
        </w:rPr>
        <w:t>Children’s Ser</w:t>
      </w:r>
      <w:bookmarkStart w:name=" " w:id="1626"/>
      <w:bookmarkEnd w:id="1626"/>
      <w:r>
        <w:rPr>
          <w:rFonts w:ascii="Calibri Light" w:hAnsi="Calibri Light" w:cs="Calibri Light" w:eastAsia="Calibri Light" w:hint="default"/>
          <w:b w:val="0"/>
          <w:bCs w:val="0"/>
          <w:i/>
          <w:color w:val="414042"/>
          <w:sz w:val="24"/>
          <w:szCs w:val="24"/>
        </w:rPr>
        <w:t>vi</w:t>
      </w:r>
      <w:r>
        <w:rPr>
          <w:rFonts w:ascii="Calibri Light" w:hAnsi="Calibri Light" w:cs="Calibri Light" w:eastAsia="Calibri Light" w:hint="default"/>
          <w:b w:val="0"/>
          <w:bCs w:val="0"/>
          <w:i/>
          <w:color w:val="414042"/>
          <w:sz w:val="24"/>
          <w:szCs w:val="24"/>
        </w:rPr>
        <w:t>ces Ordinance 1986</w:t>
      </w:r>
      <w:r>
        <w:rPr>
          <w:rFonts w:ascii="Calibri Light" w:hAnsi="Calibri Light" w:cs="Calibri Light" w:eastAsia="Calibri Light" w:hint="default"/>
          <w:b w:val="0"/>
          <w:bCs w:val="0"/>
          <w:color w:val="414042"/>
          <w:sz w:val="24"/>
          <w:szCs w:val="24"/>
        </w:rPr>
        <w:t>, was passed in</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1986.</w:t>
      </w:r>
      <w:r>
        <w:rPr>
          <w:rFonts w:ascii="Calibri Light" w:hAnsi="Calibri Light" w:cs="Calibri Light" w:eastAsia="Calibri Light" w:hint="default"/>
          <w:sz w:val="24"/>
          <w:szCs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25"/>
        <w:jc w:val="left"/>
      </w:pPr>
      <w:bookmarkStart w:name="Thus, by December 1993 the Provincial, B" w:id="1627"/>
      <w:bookmarkEnd w:id="1627"/>
      <w:r>
        <w:rPr/>
      </w:r>
      <w:r>
        <w:rPr>
          <w:b w:val="0"/>
          <w:color w:val="414042"/>
        </w:rPr>
        <w:t>Thus, by December 1993 the Provincial, Brother </w:t>
      </w:r>
      <w:r>
        <w:rPr>
          <w:b w:val="0"/>
          <w:color w:val="414042"/>
          <w:spacing w:val="-3"/>
        </w:rPr>
        <w:t>Turton, </w:t>
      </w:r>
      <w:r>
        <w:rPr>
          <w:b w:val="0"/>
          <w:color w:val="414042"/>
        </w:rPr>
        <w:t>had received one complaint that was</w:t>
      </w:r>
      <w:r>
        <w:rPr>
          <w:b w:val="0"/>
          <w:color w:val="414042"/>
          <w:spacing w:val="-26"/>
        </w:rPr>
        <w:t> </w:t>
      </w:r>
      <w:r>
        <w:rPr>
          <w:b w:val="0"/>
          <w:color w:val="414042"/>
        </w:rPr>
        <w:t>clearly </w:t>
      </w:r>
      <w:r>
        <w:rPr>
          <w:b w:val="0"/>
          <w:color w:val="414042"/>
        </w:rPr>
        <w:t>about behaviour of a sexual nature. His response was to assure Mr De Marco that Brother Chute would be carefully supervised and not alone with</w:t>
      </w:r>
      <w:r>
        <w:rPr>
          <w:b w:val="0"/>
          <w:color w:val="414042"/>
          <w:spacing w:val="-16"/>
        </w:rPr>
        <w:t> </w:t>
      </w:r>
      <w:r>
        <w:rPr>
          <w:b w:val="0"/>
          <w:color w:val="414042"/>
        </w:rPr>
        <w:t>boys.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02"/>
        <w:jc w:val="both"/>
      </w:pPr>
      <w:bookmarkStart w:name="He then received a second complaint by A" w:id="1628"/>
      <w:bookmarkEnd w:id="1628"/>
      <w:r>
        <w:rPr/>
      </w:r>
      <w:r>
        <w:rPr>
          <w:b w:val="0"/>
          <w:bCs w:val="0"/>
          <w:color w:val="414042"/>
        </w:rPr>
        <w:t>He then received a second complaint by ACN of a similar nature – of Brother Chute rubbing against him and hugging him, making ACN feel </w:t>
      </w:r>
      <w:r>
        <w:rPr>
          <w:b w:val="0"/>
          <w:bCs w:val="0"/>
          <w:color w:val="414042"/>
          <w:spacing w:val="-3"/>
        </w:rPr>
        <w:t>‘yukky’. </w:t>
      </w:r>
      <w:r>
        <w:rPr>
          <w:b w:val="0"/>
          <w:bCs w:val="0"/>
          <w:color w:val="414042"/>
        </w:rPr>
        <w:t>This occurred in a small, windowless room. It is</w:t>
      </w:r>
      <w:r>
        <w:rPr>
          <w:b w:val="0"/>
          <w:bCs w:val="0"/>
          <w:color w:val="414042"/>
          <w:spacing w:val="-8"/>
        </w:rPr>
        <w:t> </w:t>
      </w:r>
      <w:r>
        <w:rPr>
          <w:b w:val="0"/>
          <w:bCs w:val="0"/>
          <w:color w:val="414042"/>
        </w:rPr>
        <w:t>clear </w:t>
      </w:r>
      <w:r>
        <w:rPr>
          <w:b w:val="0"/>
          <w:bCs w:val="0"/>
          <w:color w:val="414042"/>
        </w:rPr>
        <w:t>that at this time Brother Chute was not being carefully supervised </w:t>
      </w:r>
      <w:r>
        <w:rPr>
          <w:b w:val="0"/>
          <w:bCs w:val="0"/>
          <w:color w:val="414042"/>
          <w:spacing w:val="-8"/>
        </w:rPr>
        <w:t>or, </w:t>
      </w:r>
      <w:r>
        <w:rPr>
          <w:b w:val="0"/>
          <w:bCs w:val="0"/>
          <w:color w:val="414042"/>
        </w:rPr>
        <w:t>if he was being</w:t>
      </w:r>
      <w:r>
        <w:rPr>
          <w:b w:val="0"/>
          <w:bCs w:val="0"/>
          <w:color w:val="414042"/>
          <w:spacing w:val="-18"/>
        </w:rPr>
        <w:t> </w:t>
      </w:r>
      <w:r>
        <w:rPr>
          <w:b w:val="0"/>
          <w:bCs w:val="0"/>
          <w:color w:val="414042"/>
        </w:rPr>
        <w:t>supervised,</w:t>
      </w:r>
      <w:r>
        <w:rPr/>
      </w:r>
    </w:p>
    <w:p>
      <w:pPr>
        <w:pStyle w:val="BodyText"/>
        <w:spacing w:line="240" w:lineRule="auto" w:before="1"/>
        <w:ind w:right="0"/>
        <w:jc w:val="left"/>
      </w:pPr>
      <w:r>
        <w:rPr>
          <w:b w:val="0"/>
          <w:color w:val="414042"/>
        </w:rPr>
        <w:t>he was supervised incompetently and was alone with a</w:t>
      </w:r>
      <w:r>
        <w:rPr>
          <w:b w:val="0"/>
          <w:color w:val="414042"/>
          <w:spacing w:val="-14"/>
        </w:rPr>
        <w:t> </w:t>
      </w:r>
      <w:r>
        <w:rPr>
          <w:b w:val="0"/>
          <w:color w:val="414042"/>
          <w:spacing w:val="-5"/>
        </w:rPr>
        <w:t>boy.</w:t>
      </w:r>
      <w:r>
        <w:rPr>
          <w:spacing w:val="-5"/>
        </w:rPr>
      </w:r>
    </w:p>
    <w:p>
      <w:pPr>
        <w:spacing w:after="0" w:line="240"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1221"/>
        <w:jc w:val="left"/>
      </w:pPr>
      <w:bookmarkStart w:name="With this knowledge, the then Provincial" w:id="1629"/>
      <w:bookmarkEnd w:id="1629"/>
      <w:r>
        <w:rPr/>
      </w:r>
      <w:r>
        <w:rPr>
          <w:b w:val="0"/>
          <w:color w:val="414042"/>
        </w:rPr>
        <w:t>With this knowledge, the then Provincial, Brother </w:t>
      </w:r>
      <w:r>
        <w:rPr>
          <w:b w:val="0"/>
          <w:color w:val="414042"/>
          <w:spacing w:val="-3"/>
        </w:rPr>
        <w:t>Turton, </w:t>
      </w:r>
      <w:r>
        <w:rPr>
          <w:b w:val="0"/>
          <w:color w:val="414042"/>
        </w:rPr>
        <w:t>did not tell the Marist</w:t>
      </w:r>
      <w:r>
        <w:rPr>
          <w:b w:val="0"/>
          <w:color w:val="414042"/>
          <w:spacing w:val="-25"/>
        </w:rPr>
        <w:t> </w:t>
      </w:r>
      <w:r>
        <w:rPr>
          <w:b w:val="0"/>
          <w:color w:val="414042"/>
        </w:rPr>
        <w:t>Brothers </w:t>
      </w:r>
      <w:r>
        <w:rPr>
          <w:b w:val="0"/>
          <w:color w:val="414042"/>
        </w:rPr>
      </w:r>
      <w:r>
        <w:rPr>
          <w:b w:val="0"/>
          <w:color w:val="414042"/>
          <w:spacing w:val="-3"/>
        </w:rPr>
        <w:t>community, </w:t>
      </w:r>
      <w:r>
        <w:rPr>
          <w:b w:val="0"/>
          <w:color w:val="414042"/>
        </w:rPr>
        <w:t>other teachers or</w:t>
      </w:r>
      <w:r>
        <w:rPr>
          <w:b w:val="0"/>
          <w:color w:val="414042"/>
          <w:spacing w:val="-3"/>
        </w:rPr>
        <w:t> </w:t>
      </w:r>
      <w:r>
        <w:rPr>
          <w:b w:val="0"/>
          <w:color w:val="414042"/>
        </w:rPr>
        <w:t>parents: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11"/>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bookmarkStart w:name="• " w:id="1630"/>
      <w:bookmarkEnd w:id="1630"/>
      <w:r>
        <w:rPr/>
      </w:r>
      <w:bookmarkStart w:name="about the investigation of Brother Chute" w:id="1631"/>
      <w:bookmarkEnd w:id="1631"/>
      <w:r>
        <w:rPr/>
      </w:r>
      <w:bookmarkStart w:name="about the investigation of Brother Chute" w:id="1632"/>
      <w:bookmarkEnd w:id="1632"/>
      <w:r>
        <w:rPr>
          <w:rFonts w:ascii="Calibri Light" w:hAnsi="Calibri Light" w:cs="Calibri Light" w:eastAsia="Calibri Light" w:hint="default"/>
          <w:b w:val="0"/>
          <w:bCs w:val="0"/>
          <w:color w:val="414042"/>
          <w:sz w:val="24"/>
          <w:szCs w:val="24"/>
        </w:rPr>
        <w:t>about</w:t>
      </w:r>
      <w:r>
        <w:rPr>
          <w:rFonts w:ascii="Calibri Light" w:hAnsi="Calibri Light" w:cs="Calibri Light" w:eastAsia="Calibri Light" w:hint="default"/>
          <w:b w:val="0"/>
          <w:bCs w:val="0"/>
          <w:color w:val="414042"/>
          <w:sz w:val="24"/>
          <w:szCs w:val="24"/>
        </w:rPr>
        <w:t> the investigation of Brother </w:t>
      </w:r>
      <w:r>
        <w:rPr>
          <w:rFonts w:ascii="Calibri Light" w:hAnsi="Calibri Light" w:cs="Calibri Light" w:eastAsia="Calibri Light" w:hint="default"/>
          <w:b w:val="0"/>
          <w:bCs w:val="0"/>
          <w:color w:val="414042"/>
          <w:spacing w:val="-3"/>
          <w:sz w:val="24"/>
          <w:szCs w:val="24"/>
        </w:rPr>
        <w:t>Chute’s</w:t>
      </w:r>
      <w:r>
        <w:rPr>
          <w:rFonts w:ascii="Calibri Light" w:hAnsi="Calibri Light" w:cs="Calibri Light" w:eastAsia="Calibri Light" w:hint="default"/>
          <w:b w:val="0"/>
          <w:bCs w:val="0"/>
          <w:color w:val="414042"/>
          <w:spacing w:val="-28"/>
          <w:sz w:val="24"/>
          <w:szCs w:val="24"/>
        </w:rPr>
        <w:t> </w:t>
      </w:r>
      <w:r>
        <w:rPr>
          <w:rFonts w:ascii="Calibri Light" w:hAnsi="Calibri Light" w:cs="Calibri Light" w:eastAsia="Calibri Light" w:hint="default"/>
          <w:b w:val="0"/>
          <w:bCs w:val="0"/>
          <w:color w:val="414042"/>
          <w:sz w:val="24"/>
          <w:szCs w:val="24"/>
        </w:rPr>
        <w:t>conduct</w:t>
      </w:r>
      <w:r>
        <w:rPr>
          <w:rFonts w:ascii="Calibri Light" w:hAnsi="Calibri Light" w:cs="Calibri Light" w:eastAsia="Calibri Light" w:hint="default"/>
          <w:sz w:val="24"/>
          <w:szCs w:val="24"/>
        </w:rPr>
      </w:r>
    </w:p>
    <w:p>
      <w:pPr>
        <w:pStyle w:val="ListParagraph"/>
        <w:numPr>
          <w:ilvl w:val="0"/>
          <w:numId w:val="11"/>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1633"/>
      <w:bookmarkEnd w:id="1633"/>
      <w:r>
        <w:rPr/>
      </w:r>
      <w:bookmarkStart w:name="that Brother Chute now had two complaint" w:id="1634"/>
      <w:bookmarkEnd w:id="1634"/>
      <w:r>
        <w:rPr/>
      </w:r>
      <w:bookmarkStart w:name="that Brother Chute now had two complaint" w:id="1635"/>
      <w:bookmarkEnd w:id="1635"/>
      <w:r>
        <w:rPr>
          <w:rFonts w:ascii="Calibri Light"/>
          <w:b w:val="0"/>
          <w:color w:val="414042"/>
          <w:spacing w:val="-3"/>
          <w:sz w:val="24"/>
        </w:rPr>
        <w:t>th</w:t>
      </w:r>
      <w:r>
        <w:rPr>
          <w:rFonts w:ascii="Calibri Light"/>
          <w:b w:val="0"/>
          <w:color w:val="414042"/>
          <w:spacing w:val="-3"/>
          <w:sz w:val="24"/>
        </w:rPr>
        <w:t>at </w:t>
      </w:r>
      <w:r>
        <w:rPr>
          <w:rFonts w:ascii="Calibri Light"/>
          <w:b w:val="0"/>
          <w:color w:val="414042"/>
          <w:spacing w:val="-4"/>
          <w:sz w:val="24"/>
        </w:rPr>
        <w:t>Brother </w:t>
      </w:r>
      <w:r>
        <w:rPr>
          <w:rFonts w:ascii="Calibri Light"/>
          <w:b w:val="0"/>
          <w:color w:val="414042"/>
          <w:spacing w:val="-3"/>
          <w:sz w:val="24"/>
        </w:rPr>
        <w:t>Chute now </w:t>
      </w:r>
      <w:r>
        <w:rPr>
          <w:rFonts w:ascii="Calibri Light"/>
          <w:b w:val="0"/>
          <w:color w:val="414042"/>
          <w:sz w:val="24"/>
        </w:rPr>
        <w:t>had </w:t>
      </w:r>
      <w:r>
        <w:rPr>
          <w:rFonts w:ascii="Calibri Light"/>
          <w:b w:val="0"/>
          <w:color w:val="414042"/>
          <w:spacing w:val="-3"/>
          <w:sz w:val="24"/>
        </w:rPr>
        <w:t>two </w:t>
      </w:r>
      <w:r>
        <w:rPr>
          <w:rFonts w:ascii="Calibri Light"/>
          <w:b w:val="0"/>
          <w:color w:val="414042"/>
          <w:spacing w:val="-4"/>
          <w:sz w:val="24"/>
        </w:rPr>
        <w:t>complaints </w:t>
      </w:r>
      <w:r>
        <w:rPr>
          <w:rFonts w:ascii="Calibri Light"/>
          <w:b w:val="0"/>
          <w:color w:val="414042"/>
          <w:spacing w:val="-3"/>
          <w:sz w:val="24"/>
        </w:rPr>
        <w:t>made </w:t>
      </w:r>
      <w:r>
        <w:rPr>
          <w:rFonts w:ascii="Calibri Light"/>
          <w:b w:val="0"/>
          <w:color w:val="414042"/>
          <w:spacing w:val="-4"/>
          <w:sz w:val="24"/>
        </w:rPr>
        <w:t>against </w:t>
      </w:r>
      <w:r>
        <w:rPr>
          <w:rFonts w:ascii="Calibri Light"/>
          <w:b w:val="0"/>
          <w:color w:val="414042"/>
          <w:sz w:val="24"/>
        </w:rPr>
        <w:t>him of a </w:t>
      </w:r>
      <w:r>
        <w:rPr>
          <w:rFonts w:ascii="Calibri Light"/>
          <w:b w:val="0"/>
          <w:color w:val="414042"/>
          <w:spacing w:val="-3"/>
          <w:sz w:val="24"/>
        </w:rPr>
        <w:t>similar </w:t>
      </w:r>
      <w:r>
        <w:rPr>
          <w:rFonts w:ascii="Calibri Light"/>
          <w:b w:val="0"/>
          <w:color w:val="414042"/>
          <w:spacing w:val="-4"/>
          <w:sz w:val="24"/>
        </w:rPr>
        <w:t>sexualised</w:t>
      </w:r>
      <w:r>
        <w:rPr>
          <w:rFonts w:ascii="Calibri Light"/>
          <w:b w:val="0"/>
          <w:color w:val="414042"/>
          <w:spacing w:val="-11"/>
          <w:sz w:val="24"/>
        </w:rPr>
        <w:t> </w:t>
      </w:r>
      <w:r>
        <w:rPr>
          <w:rFonts w:ascii="Calibri Light"/>
          <w:b w:val="0"/>
          <w:color w:val="414042"/>
          <w:spacing w:val="-4"/>
          <w:sz w:val="24"/>
        </w:rPr>
        <w:t>nature</w:t>
      </w:r>
      <w:r>
        <w:rPr>
          <w:rFonts w:ascii="Calibri Light"/>
          <w:spacing w:val="-4"/>
          <w:sz w:val="24"/>
        </w:rPr>
      </w:r>
    </w:p>
    <w:p>
      <w:pPr>
        <w:pStyle w:val="ListParagraph"/>
        <w:numPr>
          <w:ilvl w:val="0"/>
          <w:numId w:val="11"/>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1636"/>
      <w:bookmarkEnd w:id="1636"/>
      <w:r>
        <w:rPr/>
      </w:r>
      <w:bookmarkStart w:name="that Brother Chute was removed because o" w:id="1637"/>
      <w:bookmarkEnd w:id="1637"/>
      <w:r>
        <w:rPr/>
      </w:r>
      <w:bookmarkStart w:name="that Brother Chute was removed because o" w:id="1638"/>
      <w:bookmarkEnd w:id="1638"/>
      <w:r>
        <w:rPr>
          <w:rFonts w:ascii="Calibri Light"/>
          <w:b w:val="0"/>
          <w:color w:val="414042"/>
          <w:sz w:val="24"/>
        </w:rPr>
        <w:t>th</w:t>
      </w:r>
      <w:r>
        <w:rPr>
          <w:rFonts w:ascii="Calibri Light"/>
          <w:b w:val="0"/>
          <w:color w:val="414042"/>
          <w:sz w:val="24"/>
        </w:rPr>
        <w:t>at Brother Chute was removed because of these</w:t>
      </w:r>
      <w:r>
        <w:rPr>
          <w:rFonts w:ascii="Calibri Light"/>
          <w:b w:val="0"/>
          <w:color w:val="414042"/>
          <w:spacing w:val="-30"/>
          <w:sz w:val="24"/>
        </w:rPr>
        <w:t> </w:t>
      </w:r>
      <w:r>
        <w:rPr>
          <w:rFonts w:ascii="Calibri Light"/>
          <w:b w:val="0"/>
          <w:color w:val="414042"/>
          <w:sz w:val="24"/>
        </w:rPr>
        <w:t>complaints.</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1442"/>
        <w:jc w:val="left"/>
      </w:pPr>
      <w:bookmarkStart w:name="That information could easily have been " w:id="1639"/>
      <w:bookmarkEnd w:id="1639"/>
      <w:r>
        <w:rPr/>
      </w:r>
      <w:r>
        <w:rPr>
          <w:b w:val="0"/>
          <w:color w:val="414042"/>
        </w:rPr>
        <w:t>That information could easily have been </w:t>
      </w:r>
      <w:r>
        <w:rPr>
          <w:b w:val="0"/>
          <w:color w:val="414042"/>
          <w:spacing w:val="-3"/>
        </w:rPr>
        <w:t>conveyed </w:t>
      </w:r>
      <w:r>
        <w:rPr>
          <w:b w:val="0"/>
          <w:color w:val="414042"/>
        </w:rPr>
        <w:t>without disclosing the names of</w:t>
      </w:r>
      <w:r>
        <w:rPr>
          <w:b w:val="0"/>
          <w:color w:val="414042"/>
          <w:spacing w:val="-14"/>
        </w:rPr>
        <w:t> </w:t>
      </w:r>
      <w:r>
        <w:rPr>
          <w:b w:val="0"/>
          <w:color w:val="414042"/>
        </w:rPr>
        <w:t>the </w:t>
      </w:r>
      <w:r>
        <w:rPr>
          <w:b w:val="0"/>
          <w:color w:val="414042"/>
        </w:rPr>
        <w:t>complainants.</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33" w:right="0"/>
        <w:jc w:val="left"/>
      </w:pPr>
      <w:bookmarkStart w:name="Post-teaching, conviction and expiatory " w:id="1640"/>
      <w:bookmarkEnd w:id="1640"/>
      <w:r>
        <w:rPr/>
      </w:r>
      <w:r>
        <w:rPr>
          <w:b w:val="0"/>
          <w:color w:val="0094D9"/>
        </w:rPr>
        <w:t>Post-teaching,</w:t>
      </w:r>
      <w:r>
        <w:rPr>
          <w:b w:val="0"/>
          <w:color w:val="0094D9"/>
          <w:spacing w:val="-15"/>
        </w:rPr>
        <w:t> </w:t>
      </w:r>
      <w:r>
        <w:rPr>
          <w:b w:val="0"/>
          <w:color w:val="0094D9"/>
        </w:rPr>
        <w:t>conviction</w:t>
      </w:r>
      <w:r>
        <w:rPr>
          <w:b w:val="0"/>
          <w:color w:val="0094D9"/>
          <w:spacing w:val="-15"/>
        </w:rPr>
        <w:t> </w:t>
      </w:r>
      <w:r>
        <w:rPr>
          <w:b w:val="0"/>
          <w:color w:val="0094D9"/>
        </w:rPr>
        <w:t>and</w:t>
      </w:r>
      <w:r>
        <w:rPr>
          <w:b w:val="0"/>
          <w:color w:val="0094D9"/>
          <w:spacing w:val="-15"/>
        </w:rPr>
        <w:t> </w:t>
      </w:r>
      <w:r>
        <w:rPr>
          <w:b w:val="0"/>
          <w:color w:val="0094D9"/>
        </w:rPr>
        <w:t>expiatory</w:t>
      </w:r>
      <w:r>
        <w:rPr>
          <w:b w:val="0"/>
          <w:color w:val="0094D9"/>
          <w:spacing w:val="-15"/>
        </w:rPr>
        <w:t> </w:t>
      </w:r>
      <w:r>
        <w:rPr>
          <w:b w:val="0"/>
          <w:color w:val="0094D9"/>
        </w:rPr>
        <w:t>orders</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360"/>
        <w:jc w:val="left"/>
        <w:rPr>
          <w:rFonts w:ascii="Calibri" w:hAnsi="Calibri" w:cs="Calibri" w:eastAsia="Calibri" w:hint="default"/>
          <w:sz w:val="14"/>
          <w:szCs w:val="14"/>
        </w:rPr>
      </w:pPr>
      <w:bookmarkStart w:name="On 1 January 1994 Brother Chute commence" w:id="1641"/>
      <w:bookmarkEnd w:id="1641"/>
      <w:r>
        <w:rPr/>
      </w:r>
      <w:r>
        <w:rPr>
          <w:b w:val="0"/>
          <w:color w:val="414042"/>
        </w:rPr>
        <w:t>On 1 January 1994 Brother Chute commenced on general duties at the Champagnat Centre in Dundas, New South Wales, where he </w:t>
      </w:r>
      <w:r>
        <w:rPr>
          <w:b w:val="0"/>
          <w:color w:val="414042"/>
          <w:spacing w:val="-3"/>
        </w:rPr>
        <w:t>stayed </w:t>
      </w:r>
      <w:r>
        <w:rPr>
          <w:b w:val="0"/>
          <w:color w:val="414042"/>
        </w:rPr>
        <w:t>for three years. On 14 January 1997 he became an </w:t>
      </w:r>
      <w:r>
        <w:rPr>
          <w:b w:val="0"/>
          <w:color w:val="414042"/>
        </w:rPr>
        <w:t>Assistant Community Leader at the Farmhouse in Mittagong.</w:t>
      </w:r>
      <w:bookmarkStart w:name="354" w:id="1642"/>
      <w:bookmarkEnd w:id="1642"/>
      <w:r>
        <w:rPr>
          <w:b w:val="0"/>
          <w:color w:val="414042"/>
        </w:rPr>
      </w:r>
      <w:r>
        <w:rPr>
          <w:rFonts w:ascii="Calibri"/>
          <w:color w:val="414042"/>
          <w:position w:val="8"/>
          <w:sz w:val="14"/>
        </w:rPr>
        <w:t>354 </w:t>
      </w:r>
      <w:r>
        <w:rPr>
          <w:b w:val="0"/>
          <w:color w:val="414042"/>
        </w:rPr>
        <w:t>Brother </w:t>
      </w:r>
      <w:r>
        <w:rPr>
          <w:b w:val="0"/>
          <w:color w:val="414042"/>
          <w:spacing w:val="-4"/>
        </w:rPr>
        <w:t>Turton gave </w:t>
      </w:r>
      <w:r>
        <w:rPr>
          <w:b w:val="0"/>
          <w:color w:val="414042"/>
        </w:rPr>
        <w:t>evidence that </w:t>
      </w:r>
      <w:r>
        <w:rPr>
          <w:b w:val="0"/>
          <w:color w:val="414042"/>
        </w:rPr>
        <w:t>there</w:t>
      </w:r>
      <w:r>
        <w:rPr>
          <w:b w:val="0"/>
          <w:color w:val="414042"/>
          <w:spacing w:val="-6"/>
        </w:rPr>
        <w:t> </w:t>
      </w:r>
      <w:r>
        <w:rPr>
          <w:b w:val="0"/>
          <w:color w:val="414042"/>
        </w:rPr>
        <w:t>were</w:t>
      </w:r>
      <w:r>
        <w:rPr>
          <w:b w:val="0"/>
          <w:color w:val="414042"/>
          <w:spacing w:val="-6"/>
        </w:rPr>
        <w:t> </w:t>
      </w:r>
      <w:r>
        <w:rPr>
          <w:b w:val="0"/>
          <w:color w:val="414042"/>
        </w:rPr>
        <w:t>three</w:t>
      </w:r>
      <w:r>
        <w:rPr>
          <w:b w:val="0"/>
          <w:color w:val="414042"/>
          <w:spacing w:val="-6"/>
        </w:rPr>
        <w:t> </w:t>
      </w:r>
      <w:r>
        <w:rPr>
          <w:b w:val="0"/>
          <w:color w:val="414042"/>
        </w:rPr>
        <w:t>distinct</w:t>
      </w:r>
      <w:r>
        <w:rPr>
          <w:b w:val="0"/>
          <w:color w:val="414042"/>
          <w:spacing w:val="-6"/>
        </w:rPr>
        <w:t> </w:t>
      </w:r>
      <w:r>
        <w:rPr>
          <w:b w:val="0"/>
          <w:color w:val="414042"/>
        </w:rPr>
        <w:t>facilities</w:t>
      </w:r>
      <w:r>
        <w:rPr>
          <w:b w:val="0"/>
          <w:color w:val="414042"/>
          <w:spacing w:val="-6"/>
        </w:rPr>
        <w:t> </w:t>
      </w:r>
      <w:r>
        <w:rPr>
          <w:b w:val="0"/>
          <w:color w:val="414042"/>
        </w:rPr>
        <w:t>at</w:t>
      </w:r>
      <w:r>
        <w:rPr>
          <w:b w:val="0"/>
          <w:color w:val="414042"/>
          <w:spacing w:val="-6"/>
        </w:rPr>
        <w:t> </w:t>
      </w:r>
      <w:r>
        <w:rPr>
          <w:b w:val="0"/>
          <w:color w:val="414042"/>
        </w:rPr>
        <w:t>Mittagong</w:t>
      </w:r>
      <w:r>
        <w:rPr>
          <w:b w:val="0"/>
          <w:color w:val="414042"/>
          <w:spacing w:val="-6"/>
        </w:rPr>
        <w:t> </w:t>
      </w:r>
      <w:r>
        <w:rPr>
          <w:b w:val="0"/>
          <w:color w:val="414042"/>
        </w:rPr>
        <w:t>that</w:t>
      </w:r>
      <w:r>
        <w:rPr>
          <w:b w:val="0"/>
          <w:color w:val="414042"/>
          <w:spacing w:val="-6"/>
        </w:rPr>
        <w:t> </w:t>
      </w:r>
      <w:r>
        <w:rPr>
          <w:b w:val="0"/>
          <w:color w:val="414042"/>
        </w:rPr>
        <w:t>were</w:t>
      </w:r>
      <w:r>
        <w:rPr>
          <w:b w:val="0"/>
          <w:color w:val="414042"/>
          <w:spacing w:val="-6"/>
        </w:rPr>
        <w:t> </w:t>
      </w:r>
      <w:r>
        <w:rPr>
          <w:b w:val="0"/>
          <w:color w:val="414042"/>
        </w:rPr>
        <w:t>run</w:t>
      </w:r>
      <w:r>
        <w:rPr>
          <w:b w:val="0"/>
          <w:color w:val="414042"/>
          <w:spacing w:val="-6"/>
        </w:rPr>
        <w:t> </w:t>
      </w:r>
      <w:r>
        <w:rPr>
          <w:b w:val="0"/>
          <w:color w:val="414042"/>
        </w:rPr>
        <w:t>by</w:t>
      </w:r>
      <w:r>
        <w:rPr>
          <w:b w:val="0"/>
          <w:color w:val="414042"/>
          <w:spacing w:val="-6"/>
        </w:rPr>
        <w:t> </w:t>
      </w:r>
      <w:r>
        <w:rPr>
          <w:b w:val="0"/>
          <w:color w:val="414042"/>
        </w:rPr>
        <w:t>the</w:t>
      </w:r>
      <w:r>
        <w:rPr>
          <w:b w:val="0"/>
          <w:color w:val="414042"/>
          <w:spacing w:val="-6"/>
        </w:rPr>
        <w:t> </w:t>
      </w:r>
      <w:r>
        <w:rPr>
          <w:b w:val="0"/>
          <w:color w:val="414042"/>
        </w:rPr>
        <w:t>Marist</w:t>
      </w:r>
      <w:r>
        <w:rPr>
          <w:b w:val="0"/>
          <w:color w:val="414042"/>
          <w:spacing w:val="-6"/>
        </w:rPr>
        <w:t> </w:t>
      </w:r>
      <w:r>
        <w:rPr>
          <w:b w:val="0"/>
          <w:color w:val="414042"/>
        </w:rPr>
        <w:t>Brothers:</w:t>
      </w:r>
      <w:bookmarkStart w:name="355" w:id="1643"/>
      <w:bookmarkEnd w:id="1643"/>
      <w:r>
        <w:rPr>
          <w:b w:val="0"/>
          <w:color w:val="414042"/>
        </w:rPr>
      </w:r>
      <w:r>
        <w:rPr>
          <w:rFonts w:ascii="Calibri"/>
          <w:color w:val="414042"/>
          <w:position w:val="8"/>
          <w:sz w:val="14"/>
        </w:rPr>
        <w:t>355</w:t>
      </w:r>
      <w:r>
        <w:rPr>
          <w:rFonts w:ascii="Calibri"/>
          <w:sz w:val="14"/>
        </w:rPr>
      </w:r>
    </w:p>
    <w:p>
      <w:pPr>
        <w:spacing w:line="240" w:lineRule="auto" w:before="4"/>
        <w:ind w:right="0"/>
        <w:rPr>
          <w:rFonts w:ascii="Calibri" w:hAnsi="Calibri" w:cs="Calibri" w:eastAsia="Calibri" w:hint="default"/>
          <w:sz w:val="23"/>
          <w:szCs w:val="23"/>
        </w:rPr>
      </w:pPr>
    </w:p>
    <w:p>
      <w:pPr>
        <w:pStyle w:val="ListParagraph"/>
        <w:numPr>
          <w:ilvl w:val="0"/>
          <w:numId w:val="11"/>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bookmarkStart w:name="• " w:id="1644"/>
      <w:bookmarkEnd w:id="1644"/>
      <w:r>
        <w:rPr/>
      </w:r>
      <w:bookmarkStart w:name="the Monastery, in which the community of" w:id="1645"/>
      <w:bookmarkEnd w:id="1645"/>
      <w:r>
        <w:rPr/>
      </w:r>
      <w:bookmarkStart w:name="the Monastery, in which the community of" w:id="1646"/>
      <w:bookmarkEnd w:id="1646"/>
      <w:r>
        <w:rPr>
          <w:rFonts w:ascii="Calibri Light"/>
          <w:b w:val="0"/>
          <w:color w:val="414042"/>
          <w:sz w:val="24"/>
        </w:rPr>
        <w:t>the</w:t>
      </w:r>
      <w:r>
        <w:rPr>
          <w:rFonts w:ascii="Calibri Light"/>
          <w:b w:val="0"/>
          <w:color w:val="414042"/>
          <w:sz w:val="24"/>
        </w:rPr>
        <w:t> </w:t>
      </w:r>
      <w:r>
        <w:rPr>
          <w:rFonts w:ascii="Calibri Light"/>
          <w:b w:val="0"/>
          <w:color w:val="414042"/>
          <w:spacing w:val="-3"/>
          <w:sz w:val="24"/>
        </w:rPr>
        <w:t>Monastery, </w:t>
      </w:r>
      <w:r>
        <w:rPr>
          <w:rFonts w:ascii="Calibri Light"/>
          <w:b w:val="0"/>
          <w:color w:val="414042"/>
          <w:sz w:val="24"/>
        </w:rPr>
        <w:t>in which the community of Brothers</w:t>
      </w:r>
      <w:r>
        <w:rPr>
          <w:rFonts w:ascii="Calibri Light"/>
          <w:b w:val="0"/>
          <w:color w:val="414042"/>
          <w:spacing w:val="-7"/>
          <w:sz w:val="24"/>
        </w:rPr>
        <w:t> </w:t>
      </w:r>
      <w:r>
        <w:rPr>
          <w:rFonts w:ascii="Calibri Light"/>
          <w:b w:val="0"/>
          <w:color w:val="414042"/>
          <w:sz w:val="24"/>
        </w:rPr>
        <w:t>lived</w:t>
      </w:r>
      <w:r>
        <w:rPr>
          <w:rFonts w:ascii="Calibri Light"/>
          <w:sz w:val="24"/>
        </w:rPr>
      </w:r>
    </w:p>
    <w:p>
      <w:pPr>
        <w:pStyle w:val="ListParagraph"/>
        <w:numPr>
          <w:ilvl w:val="0"/>
          <w:numId w:val="11"/>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1647"/>
      <w:bookmarkEnd w:id="1647"/>
      <w:r>
        <w:rPr/>
      </w:r>
      <w:bookmarkStart w:name="the Farmhouse, a facility for Brothers, " w:id="1648"/>
      <w:bookmarkEnd w:id="1648"/>
      <w:r>
        <w:rPr/>
      </w:r>
      <w:bookmarkStart w:name="the Farmhouse, a facility for Brothers, " w:id="1649"/>
      <w:bookmarkEnd w:id="1649"/>
      <w:r>
        <w:rPr>
          <w:rFonts w:ascii="Calibri Light"/>
          <w:b w:val="0"/>
          <w:color w:val="414042"/>
          <w:sz w:val="24"/>
        </w:rPr>
        <w:t>the</w:t>
      </w:r>
      <w:r>
        <w:rPr>
          <w:rFonts w:ascii="Calibri Light"/>
          <w:b w:val="0"/>
          <w:color w:val="414042"/>
          <w:sz w:val="24"/>
        </w:rPr>
        <w:t> Farmhouse, a facility </w:t>
      </w:r>
      <w:r>
        <w:rPr>
          <w:rFonts w:ascii="Calibri Light"/>
          <w:b w:val="0"/>
          <w:color w:val="414042"/>
          <w:spacing w:val="-3"/>
          <w:sz w:val="24"/>
        </w:rPr>
        <w:t>for </w:t>
      </w:r>
      <w:r>
        <w:rPr>
          <w:rFonts w:ascii="Calibri Light"/>
          <w:b w:val="0"/>
          <w:color w:val="414042"/>
          <w:sz w:val="24"/>
        </w:rPr>
        <w:t>Brothers, adults, young people and people who had left</w:t>
      </w:r>
      <w:r>
        <w:rPr>
          <w:rFonts w:ascii="Calibri Light"/>
          <w:b w:val="0"/>
          <w:color w:val="414042"/>
          <w:spacing w:val="-29"/>
          <w:sz w:val="24"/>
        </w:rPr>
        <w:t> </w:t>
      </w:r>
      <w:r>
        <w:rPr>
          <w:rFonts w:ascii="Calibri Light"/>
          <w:b w:val="0"/>
          <w:color w:val="414042"/>
          <w:sz w:val="24"/>
        </w:rPr>
        <w:t>school</w:t>
      </w:r>
      <w:r>
        <w:rPr>
          <w:rFonts w:ascii="Calibri Light"/>
          <w:sz w:val="24"/>
        </w:rPr>
      </w:r>
    </w:p>
    <w:p>
      <w:pPr>
        <w:pStyle w:val="ListParagraph"/>
        <w:numPr>
          <w:ilvl w:val="0"/>
          <w:numId w:val="11"/>
        </w:numPr>
        <w:tabs>
          <w:tab w:pos="1385" w:val="left" w:leader="none"/>
        </w:tabs>
        <w:spacing w:line="240" w:lineRule="auto" w:before="7" w:after="0"/>
        <w:ind w:left="1384" w:right="0" w:hanging="360"/>
        <w:jc w:val="left"/>
        <w:rPr>
          <w:rFonts w:ascii="Calibri" w:hAnsi="Calibri" w:cs="Calibri" w:eastAsia="Calibri" w:hint="default"/>
          <w:sz w:val="14"/>
          <w:szCs w:val="14"/>
        </w:rPr>
      </w:pPr>
      <w:bookmarkStart w:name="• " w:id="1650"/>
      <w:bookmarkEnd w:id="1650"/>
      <w:r>
        <w:rPr/>
      </w:r>
      <w:bookmarkStart w:name="the Centre, which was a centre for schoo" w:id="1651"/>
      <w:bookmarkEnd w:id="1651"/>
      <w:r>
        <w:rPr/>
      </w:r>
      <w:bookmarkStart w:name="the Centre, which was a centre for schoo" w:id="1652"/>
      <w:bookmarkEnd w:id="1652"/>
      <w:r>
        <w:rPr>
          <w:rFonts w:ascii="Calibri Light"/>
          <w:b w:val="0"/>
          <w:color w:val="414042"/>
          <w:sz w:val="24"/>
        </w:rPr>
        <w:t>the</w:t>
      </w:r>
      <w:r>
        <w:rPr>
          <w:rFonts w:ascii="Calibri Light"/>
          <w:b w:val="0"/>
          <w:color w:val="414042"/>
          <w:sz w:val="24"/>
        </w:rPr>
        <w:t> Centre, which was a centre for school children, usually senior students in year</w:t>
      </w:r>
      <w:r>
        <w:rPr>
          <w:rFonts w:ascii="Calibri Light"/>
          <w:b w:val="0"/>
          <w:color w:val="414042"/>
          <w:spacing w:val="-37"/>
          <w:sz w:val="24"/>
        </w:rPr>
        <w:t> </w:t>
      </w:r>
      <w:r>
        <w:rPr>
          <w:rFonts w:ascii="Calibri Light"/>
          <w:b w:val="0"/>
          <w:color w:val="414042"/>
          <w:sz w:val="24"/>
        </w:rPr>
        <w:t>12.</w:t>
      </w:r>
      <w:bookmarkStart w:name="356" w:id="1653"/>
      <w:bookmarkEnd w:id="1653"/>
      <w:r>
        <w:rPr>
          <w:rFonts w:ascii="Calibri Light"/>
          <w:b w:val="0"/>
          <w:color w:val="414042"/>
          <w:sz w:val="24"/>
        </w:rPr>
      </w:r>
      <w:r>
        <w:rPr>
          <w:rFonts w:ascii="Calibri"/>
          <w:color w:val="414042"/>
          <w:position w:val="8"/>
          <w:sz w:val="14"/>
        </w:rPr>
        <w:t>356</w:t>
      </w:r>
      <w:r>
        <w:rPr>
          <w:rFonts w:ascii="Calibri"/>
          <w:sz w:val="14"/>
        </w:rPr>
      </w:r>
    </w:p>
    <w:p>
      <w:pPr>
        <w:spacing w:line="240" w:lineRule="auto" w:before="10"/>
        <w:ind w:right="0"/>
        <w:rPr>
          <w:rFonts w:ascii="Calibri" w:hAnsi="Calibri" w:cs="Calibri" w:eastAsia="Calibri" w:hint="default"/>
          <w:sz w:val="23"/>
          <w:szCs w:val="23"/>
        </w:rPr>
      </w:pPr>
    </w:p>
    <w:p>
      <w:pPr>
        <w:pStyle w:val="BodyText"/>
        <w:spacing w:line="244" w:lineRule="auto"/>
        <w:ind w:left="533" w:right="735"/>
        <w:jc w:val="left"/>
        <w:rPr>
          <w:rFonts w:ascii="Calibri" w:hAnsi="Calibri" w:cs="Calibri" w:eastAsia="Calibri" w:hint="default"/>
          <w:sz w:val="14"/>
          <w:szCs w:val="14"/>
        </w:rPr>
      </w:pPr>
      <w:bookmarkStart w:name="Brother Chute’s Record of Ministry indic" w:id="1654"/>
      <w:bookmarkEnd w:id="1654"/>
      <w:r>
        <w:rPr/>
      </w:r>
      <w:r>
        <w:rPr>
          <w:b w:val="0"/>
          <w:bCs w:val="0"/>
          <w:color w:val="414042"/>
        </w:rPr>
        <w:t>Brother </w:t>
      </w:r>
      <w:r>
        <w:rPr>
          <w:b w:val="0"/>
          <w:bCs w:val="0"/>
          <w:color w:val="414042"/>
          <w:spacing w:val="-3"/>
        </w:rPr>
        <w:t>Chute’s </w:t>
      </w:r>
      <w:r>
        <w:rPr>
          <w:b w:val="0"/>
          <w:bCs w:val="0"/>
          <w:color w:val="414042"/>
          <w:spacing w:val="-2"/>
        </w:rPr>
        <w:t>Record </w:t>
      </w:r>
      <w:r>
        <w:rPr>
          <w:b w:val="0"/>
          <w:bCs w:val="0"/>
          <w:color w:val="414042"/>
        </w:rPr>
        <w:t>of Ministry indicates that he was at the Farmhouse from January</w:t>
      </w:r>
      <w:r>
        <w:rPr>
          <w:b w:val="0"/>
          <w:bCs w:val="0"/>
          <w:color w:val="414042"/>
          <w:spacing w:val="-28"/>
        </w:rPr>
        <w:t> </w:t>
      </w:r>
      <w:r>
        <w:rPr>
          <w:b w:val="0"/>
          <w:bCs w:val="0"/>
          <w:color w:val="414042"/>
        </w:rPr>
        <w:t>1997 </w:t>
      </w:r>
      <w:r>
        <w:rPr>
          <w:b w:val="0"/>
          <w:bCs w:val="0"/>
          <w:color w:val="414042"/>
        </w:rPr>
        <w:t>to December 2001 and was Assistant Community Leader at the Centre from January 2002 to December 2007.</w:t>
      </w:r>
      <w:bookmarkStart w:name="357" w:id="1655"/>
      <w:bookmarkEnd w:id="1655"/>
      <w:r>
        <w:rPr>
          <w:b w:val="0"/>
          <w:bCs w:val="0"/>
          <w:color w:val="414042"/>
        </w:rPr>
      </w:r>
      <w:r>
        <w:rPr>
          <w:rFonts w:ascii="Calibri" w:hAnsi="Calibri" w:cs="Calibri" w:eastAsia="Calibri" w:hint="default"/>
          <w:color w:val="414042"/>
          <w:position w:val="8"/>
          <w:sz w:val="14"/>
          <w:szCs w:val="14"/>
        </w:rPr>
        <w:t>357  </w:t>
      </w:r>
      <w:r>
        <w:rPr>
          <w:b w:val="0"/>
          <w:bCs w:val="0"/>
          <w:color w:val="414042"/>
        </w:rPr>
        <w:t>Brother </w:t>
      </w:r>
      <w:r>
        <w:rPr>
          <w:b w:val="0"/>
          <w:bCs w:val="0"/>
          <w:color w:val="414042"/>
          <w:spacing w:val="-4"/>
        </w:rPr>
        <w:t>Turton </w:t>
      </w:r>
      <w:r>
        <w:rPr>
          <w:b w:val="0"/>
          <w:bCs w:val="0"/>
          <w:color w:val="414042"/>
        </w:rPr>
        <w:t>said that he worked as the cook for the ‘adult</w:t>
      </w:r>
      <w:r>
        <w:rPr>
          <w:b w:val="0"/>
          <w:bCs w:val="0"/>
          <w:color w:val="414042"/>
          <w:spacing w:val="-36"/>
        </w:rPr>
        <w:t> </w:t>
      </w:r>
      <w:r>
        <w:rPr>
          <w:b w:val="0"/>
          <w:bCs w:val="0"/>
          <w:color w:val="414042"/>
          <w:spacing w:val="-3"/>
        </w:rPr>
        <w:t>centre’.</w:t>
      </w:r>
      <w:bookmarkStart w:name="358" w:id="1656"/>
      <w:bookmarkEnd w:id="1656"/>
      <w:r>
        <w:rPr>
          <w:b w:val="0"/>
          <w:bCs w:val="0"/>
          <w:color w:val="414042"/>
          <w:spacing w:val="-3"/>
        </w:rPr>
      </w:r>
      <w:r>
        <w:rPr>
          <w:rFonts w:ascii="Calibri" w:hAnsi="Calibri" w:cs="Calibri" w:eastAsia="Calibri" w:hint="default"/>
          <w:color w:val="414042"/>
          <w:spacing w:val="-3"/>
          <w:position w:val="8"/>
          <w:sz w:val="14"/>
          <w:szCs w:val="14"/>
        </w:rPr>
        <w:t>358</w:t>
      </w:r>
      <w:r>
        <w:rPr>
          <w:rFonts w:ascii="Calibri" w:hAnsi="Calibri" w:cs="Calibri" w:eastAsia="Calibri" w:hint="default"/>
          <w:spacing w:val="-3"/>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199"/>
        <w:jc w:val="left"/>
        <w:rPr>
          <w:rFonts w:ascii="Calibri" w:hAnsi="Calibri" w:cs="Calibri" w:eastAsia="Calibri" w:hint="default"/>
          <w:sz w:val="14"/>
          <w:szCs w:val="14"/>
        </w:rPr>
      </w:pPr>
      <w:bookmarkStart w:name="Brother Turton also told the Royal Commi" w:id="1657"/>
      <w:bookmarkEnd w:id="1657"/>
      <w:r>
        <w:rPr/>
      </w:r>
      <w:r>
        <w:rPr>
          <w:b w:val="0"/>
          <w:bCs w:val="0"/>
          <w:color w:val="414042"/>
        </w:rPr>
        <w:t>Brother </w:t>
      </w:r>
      <w:r>
        <w:rPr>
          <w:b w:val="0"/>
          <w:bCs w:val="0"/>
          <w:color w:val="414042"/>
          <w:spacing w:val="-4"/>
        </w:rPr>
        <w:t>Turton </w:t>
      </w:r>
      <w:r>
        <w:rPr>
          <w:b w:val="0"/>
          <w:bCs w:val="0"/>
          <w:color w:val="414042"/>
        </w:rPr>
        <w:t>also told the </w:t>
      </w:r>
      <w:r>
        <w:rPr>
          <w:b w:val="0"/>
          <w:bCs w:val="0"/>
          <w:color w:val="414042"/>
          <w:spacing w:val="-3"/>
        </w:rPr>
        <w:t>Royal </w:t>
      </w:r>
      <w:r>
        <w:rPr>
          <w:b w:val="0"/>
          <w:bCs w:val="0"/>
          <w:color w:val="414042"/>
        </w:rPr>
        <w:t>Commission that Brother </w:t>
      </w:r>
      <w:r>
        <w:rPr>
          <w:b w:val="0"/>
          <w:bCs w:val="0"/>
          <w:color w:val="414042"/>
          <w:spacing w:val="-3"/>
        </w:rPr>
        <w:t>Chute’s </w:t>
      </w:r>
      <w:r>
        <w:rPr>
          <w:b w:val="0"/>
          <w:bCs w:val="0"/>
          <w:color w:val="414042"/>
        </w:rPr>
        <w:t>role at the Farmhouse did not </w:t>
      </w:r>
      <w:r>
        <w:rPr>
          <w:b w:val="0"/>
          <w:bCs w:val="0"/>
          <w:color w:val="414042"/>
        </w:rPr>
        <w:t>involve him having contact with the Centre, which had commercially engaged cooks,</w:t>
      </w:r>
      <w:bookmarkStart w:name="359" w:id="1658"/>
      <w:bookmarkEnd w:id="1658"/>
      <w:r>
        <w:rPr>
          <w:b w:val="0"/>
          <w:bCs w:val="0"/>
          <w:color w:val="414042"/>
        </w:rPr>
      </w:r>
      <w:r>
        <w:rPr>
          <w:rFonts w:ascii="Calibri" w:hAnsi="Calibri" w:cs="Calibri" w:eastAsia="Calibri" w:hint="default"/>
          <w:color w:val="414042"/>
          <w:position w:val="8"/>
          <w:sz w:val="14"/>
          <w:szCs w:val="14"/>
        </w:rPr>
        <w:t>359 </w:t>
      </w:r>
      <w:r>
        <w:rPr>
          <w:b w:val="0"/>
          <w:bCs w:val="0"/>
          <w:color w:val="414042"/>
        </w:rPr>
        <w:t>and that when Brother </w:t>
      </w:r>
      <w:r>
        <w:rPr>
          <w:b w:val="0"/>
          <w:bCs w:val="0"/>
          <w:color w:val="414042"/>
          <w:spacing w:val="-4"/>
        </w:rPr>
        <w:t>Turton </w:t>
      </w:r>
      <w:r>
        <w:rPr>
          <w:b w:val="0"/>
          <w:bCs w:val="0"/>
          <w:color w:val="414042"/>
        </w:rPr>
        <w:t>visited he never saw Brother Chute anywhere other than at the</w:t>
      </w:r>
      <w:r>
        <w:rPr>
          <w:b w:val="0"/>
          <w:bCs w:val="0"/>
          <w:color w:val="414042"/>
          <w:spacing w:val="-32"/>
        </w:rPr>
        <w:t> </w:t>
      </w:r>
      <w:r>
        <w:rPr>
          <w:b w:val="0"/>
          <w:bCs w:val="0"/>
          <w:color w:val="414042"/>
        </w:rPr>
        <w:t>F</w:t>
      </w:r>
      <w:bookmarkStart w:name="360" w:id="1659"/>
      <w:bookmarkEnd w:id="1659"/>
      <w:r>
        <w:rPr>
          <w:b w:val="0"/>
          <w:bCs w:val="0"/>
          <w:color w:val="414042"/>
        </w:rPr>
        <w:t>armhouse</w:t>
      </w:r>
      <w:r>
        <w:rPr>
          <w:b w:val="0"/>
          <w:bCs w:val="0"/>
          <w:color w:val="414042"/>
        </w:rPr>
        <w:t>.</w:t>
      </w:r>
      <w:r>
        <w:rPr>
          <w:rFonts w:ascii="Calibri" w:hAnsi="Calibri" w:cs="Calibri" w:eastAsia="Calibri" w:hint="default"/>
          <w:color w:val="414042"/>
          <w:position w:val="8"/>
          <w:sz w:val="14"/>
          <w:szCs w:val="14"/>
        </w:rPr>
        <w:t>360 </w:t>
      </w:r>
      <w:r>
        <w:rPr>
          <w:b w:val="0"/>
          <w:bCs w:val="0"/>
          <w:color w:val="414042"/>
        </w:rPr>
        <w:t>Brother Crowe </w:t>
      </w:r>
      <w:r>
        <w:rPr>
          <w:b w:val="0"/>
          <w:bCs w:val="0"/>
          <w:color w:val="414042"/>
          <w:spacing w:val="-4"/>
        </w:rPr>
        <w:t>gave </w:t>
      </w:r>
      <w:r>
        <w:rPr>
          <w:b w:val="0"/>
          <w:bCs w:val="0"/>
          <w:color w:val="414042"/>
        </w:rPr>
        <w:t>evidence that Brother Chute ‘definitely was </w:t>
      </w:r>
      <w:r>
        <w:rPr>
          <w:b w:val="0"/>
          <w:bCs w:val="0"/>
          <w:color w:val="414042"/>
          <w:spacing w:val="2"/>
        </w:rPr>
        <w:t>not’ </w:t>
      </w:r>
      <w:r>
        <w:rPr>
          <w:b w:val="0"/>
          <w:bCs w:val="0"/>
          <w:color w:val="414042"/>
        </w:rPr>
        <w:t>working at the Centre from </w:t>
      </w:r>
      <w:r>
        <w:rPr>
          <w:b w:val="0"/>
          <w:bCs w:val="0"/>
          <w:color w:val="414042"/>
        </w:rPr>
        <w:t>2002</w:t>
      </w:r>
      <w:r>
        <w:rPr>
          <w:b w:val="0"/>
          <w:bCs w:val="0"/>
          <w:color w:val="414042"/>
          <w:spacing w:val="-3"/>
        </w:rPr>
        <w:t> </w:t>
      </w:r>
      <w:r>
        <w:rPr>
          <w:b w:val="0"/>
          <w:bCs w:val="0"/>
          <w:color w:val="414042"/>
        </w:rPr>
        <w:t>to</w:t>
      </w:r>
      <w:r>
        <w:rPr>
          <w:b w:val="0"/>
          <w:bCs w:val="0"/>
          <w:color w:val="414042"/>
          <w:spacing w:val="-3"/>
        </w:rPr>
        <w:t> </w:t>
      </w:r>
      <w:r>
        <w:rPr>
          <w:b w:val="0"/>
          <w:bCs w:val="0"/>
          <w:color w:val="414042"/>
        </w:rPr>
        <w:t>2007</w:t>
      </w:r>
      <w:r>
        <w:rPr>
          <w:b w:val="0"/>
          <w:bCs w:val="0"/>
          <w:color w:val="414042"/>
          <w:spacing w:val="-3"/>
        </w:rPr>
        <w:t> </w:t>
      </w:r>
      <w:r>
        <w:rPr>
          <w:b w:val="0"/>
          <w:bCs w:val="0"/>
          <w:color w:val="414042"/>
        </w:rPr>
        <w:t>because</w:t>
      </w:r>
      <w:r>
        <w:rPr>
          <w:b w:val="0"/>
          <w:bCs w:val="0"/>
          <w:color w:val="414042"/>
          <w:spacing w:val="-3"/>
        </w:rPr>
        <w:t> </w:t>
      </w:r>
      <w:r>
        <w:rPr>
          <w:b w:val="0"/>
          <w:bCs w:val="0"/>
          <w:color w:val="414042"/>
        </w:rPr>
        <w:t>‘there</w:t>
      </w:r>
      <w:r>
        <w:rPr>
          <w:b w:val="0"/>
          <w:bCs w:val="0"/>
          <w:color w:val="414042"/>
          <w:spacing w:val="-3"/>
        </w:rPr>
        <w:t> </w:t>
      </w:r>
      <w:r>
        <w:rPr>
          <w:b w:val="0"/>
          <w:bCs w:val="0"/>
          <w:color w:val="414042"/>
        </w:rPr>
        <w:t>was</w:t>
      </w:r>
      <w:r>
        <w:rPr>
          <w:b w:val="0"/>
          <w:bCs w:val="0"/>
          <w:color w:val="414042"/>
          <w:spacing w:val="-3"/>
        </w:rPr>
        <w:t> </w:t>
      </w:r>
      <w:r>
        <w:rPr>
          <w:b w:val="0"/>
          <w:bCs w:val="0"/>
          <w:color w:val="414042"/>
        </w:rPr>
        <w:t>a</w:t>
      </w:r>
      <w:r>
        <w:rPr>
          <w:b w:val="0"/>
          <w:bCs w:val="0"/>
          <w:color w:val="414042"/>
          <w:spacing w:val="-3"/>
        </w:rPr>
        <w:t> </w:t>
      </w:r>
      <w:r>
        <w:rPr>
          <w:b w:val="0"/>
          <w:bCs w:val="0"/>
          <w:color w:val="414042"/>
        </w:rPr>
        <w:t>professional</w:t>
      </w:r>
      <w:r>
        <w:rPr>
          <w:b w:val="0"/>
          <w:bCs w:val="0"/>
          <w:color w:val="414042"/>
          <w:spacing w:val="-3"/>
        </w:rPr>
        <w:t> </w:t>
      </w:r>
      <w:r>
        <w:rPr>
          <w:b w:val="0"/>
          <w:bCs w:val="0"/>
          <w:color w:val="414042"/>
        </w:rPr>
        <w:t>group</w:t>
      </w:r>
      <w:r>
        <w:rPr>
          <w:b w:val="0"/>
          <w:bCs w:val="0"/>
          <w:color w:val="414042"/>
          <w:spacing w:val="-3"/>
        </w:rPr>
        <w:t> </w:t>
      </w:r>
      <w:r>
        <w:rPr>
          <w:b w:val="0"/>
          <w:bCs w:val="0"/>
          <w:color w:val="414042"/>
        </w:rPr>
        <w:t>of</w:t>
      </w:r>
      <w:r>
        <w:rPr>
          <w:b w:val="0"/>
          <w:bCs w:val="0"/>
          <w:color w:val="414042"/>
          <w:spacing w:val="-3"/>
        </w:rPr>
        <w:t> </w:t>
      </w:r>
      <w:r>
        <w:rPr>
          <w:b w:val="0"/>
          <w:bCs w:val="0"/>
          <w:color w:val="414042"/>
        </w:rPr>
        <w:t>cooks</w:t>
      </w:r>
      <w:r>
        <w:rPr>
          <w:b w:val="0"/>
          <w:bCs w:val="0"/>
          <w:color w:val="414042"/>
          <w:spacing w:val="-3"/>
        </w:rPr>
        <w:t> </w:t>
      </w:r>
      <w:r>
        <w:rPr>
          <w:b w:val="0"/>
          <w:bCs w:val="0"/>
          <w:color w:val="414042"/>
        </w:rPr>
        <w:t>and</w:t>
      </w:r>
      <w:r>
        <w:rPr>
          <w:b w:val="0"/>
          <w:bCs w:val="0"/>
          <w:color w:val="414042"/>
          <w:spacing w:val="-3"/>
        </w:rPr>
        <w:t> </w:t>
      </w:r>
      <w:r>
        <w:rPr>
          <w:b w:val="0"/>
          <w:bCs w:val="0"/>
          <w:color w:val="414042"/>
        </w:rPr>
        <w:t>cleaners</w:t>
      </w:r>
      <w:r>
        <w:rPr>
          <w:b w:val="0"/>
          <w:bCs w:val="0"/>
          <w:color w:val="414042"/>
          <w:spacing w:val="-3"/>
        </w:rPr>
        <w:t> involved’</w:t>
      </w:r>
      <w:bookmarkStart w:name="361" w:id="1660"/>
      <w:bookmarkEnd w:id="1660"/>
      <w:r>
        <w:rPr>
          <w:b w:val="0"/>
          <w:bCs w:val="0"/>
          <w:color w:val="414042"/>
          <w:spacing w:val="-3"/>
        </w:rPr>
        <w:t>.</w:t>
      </w:r>
      <w:r>
        <w:rPr>
          <w:rFonts w:ascii="Calibri" w:hAnsi="Calibri" w:cs="Calibri" w:eastAsia="Calibri" w:hint="default"/>
          <w:color w:val="414042"/>
          <w:spacing w:val="-3"/>
          <w:position w:val="8"/>
          <w:sz w:val="14"/>
          <w:szCs w:val="14"/>
        </w:rPr>
        <w:t>361</w:t>
      </w:r>
      <w:r>
        <w:rPr>
          <w:rFonts w:ascii="Calibri" w:hAnsi="Calibri" w:cs="Calibri" w:eastAsia="Calibri" w:hint="default"/>
          <w:spacing w:val="-3"/>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148"/>
        <w:jc w:val="left"/>
        <w:rPr>
          <w:rFonts w:ascii="Calibri" w:hAnsi="Calibri" w:cs="Calibri" w:eastAsia="Calibri" w:hint="default"/>
          <w:sz w:val="14"/>
          <w:szCs w:val="14"/>
        </w:rPr>
      </w:pPr>
      <w:bookmarkStart w:name="However, a file note by Brother Hill of " w:id="1661"/>
      <w:bookmarkEnd w:id="1661"/>
      <w:r>
        <w:rPr/>
      </w:r>
      <w:r>
        <w:rPr>
          <w:b w:val="0"/>
          <w:color w:val="414042"/>
          <w:spacing w:val="-5"/>
        </w:rPr>
        <w:t>However, </w:t>
      </w:r>
      <w:r>
        <w:rPr>
          <w:b w:val="0"/>
          <w:color w:val="414042"/>
        </w:rPr>
        <w:t>a file note by Brother Hill of an interview with Brother Chute on 14 September 2000</w:t>
      </w:r>
      <w:r>
        <w:rPr>
          <w:b w:val="0"/>
          <w:color w:val="414042"/>
          <w:spacing w:val="-18"/>
        </w:rPr>
        <w:t> </w:t>
      </w:r>
      <w:r>
        <w:rPr>
          <w:b w:val="0"/>
          <w:color w:val="414042"/>
        </w:rPr>
        <w:t>notes </w:t>
      </w:r>
      <w:r>
        <w:rPr>
          <w:b w:val="0"/>
          <w:color w:val="414042"/>
        </w:rPr>
        <w:t>that Brother Chute had previously had a habit of dropping in to the Centre for morning tea each </w:t>
      </w:r>
      <w:r>
        <w:rPr>
          <w:b w:val="0"/>
          <w:color w:val="414042"/>
          <w:spacing w:val="-4"/>
        </w:rPr>
        <w:t>day.</w:t>
      </w:r>
      <w:bookmarkStart w:name="362" w:id="1662"/>
      <w:bookmarkEnd w:id="1662"/>
      <w:r>
        <w:rPr>
          <w:b w:val="0"/>
          <w:color w:val="414042"/>
          <w:spacing w:val="-4"/>
        </w:rPr>
      </w:r>
      <w:r>
        <w:rPr>
          <w:rFonts w:ascii="Calibri"/>
          <w:color w:val="414042"/>
          <w:spacing w:val="-4"/>
          <w:position w:val="8"/>
          <w:sz w:val="14"/>
        </w:rPr>
        <w:t>362 </w:t>
      </w:r>
      <w:r>
        <w:rPr>
          <w:b w:val="0"/>
          <w:color w:val="414042"/>
        </w:rPr>
        <w:t>Brother </w:t>
      </w:r>
      <w:r>
        <w:rPr>
          <w:b w:val="0"/>
          <w:color w:val="414042"/>
          <w:spacing w:val="-3"/>
        </w:rPr>
        <w:t>Wade </w:t>
      </w:r>
      <w:r>
        <w:rPr>
          <w:b w:val="0"/>
          <w:color w:val="414042"/>
          <w:spacing w:val="-4"/>
        </w:rPr>
        <w:t>gave </w:t>
      </w:r>
      <w:r>
        <w:rPr>
          <w:b w:val="0"/>
          <w:color w:val="414042"/>
        </w:rPr>
        <w:t>evidence that Brother Chute mostly cooked for adults, but he accepted </w:t>
      </w:r>
      <w:r>
        <w:rPr>
          <w:b w:val="0"/>
          <w:color w:val="414042"/>
        </w:rPr>
        <w:t>that there was a possibility that Brother Chute could have come into contact with children during this</w:t>
      </w:r>
      <w:r>
        <w:rPr>
          <w:b w:val="0"/>
          <w:color w:val="414042"/>
          <w:spacing w:val="-1"/>
        </w:rPr>
        <w:t> </w:t>
      </w:r>
      <w:bookmarkStart w:name="363" w:id="1663"/>
      <w:bookmarkEnd w:id="1663"/>
      <w:r>
        <w:rPr>
          <w:b w:val="0"/>
          <w:color w:val="414042"/>
        </w:rPr>
        <w:t>period</w:t>
      </w:r>
      <w:r>
        <w:rPr>
          <w:b w:val="0"/>
          <w:color w:val="414042"/>
        </w:rPr>
        <w:t>.</w:t>
      </w:r>
      <w:r>
        <w:rPr>
          <w:rFonts w:ascii="Calibri"/>
          <w:color w:val="414042"/>
          <w:position w:val="8"/>
          <w:sz w:val="14"/>
        </w:rPr>
        <w:t>363</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489"/>
        <w:jc w:val="left"/>
      </w:pPr>
      <w:bookmarkStart w:name="When Brother Turton was asked what steps" w:id="1664"/>
      <w:bookmarkEnd w:id="1664"/>
      <w:r>
        <w:rPr/>
      </w:r>
      <w:r>
        <w:rPr>
          <w:b w:val="0"/>
          <w:color w:val="414042"/>
        </w:rPr>
        <w:t>When Brother </w:t>
      </w:r>
      <w:r>
        <w:rPr>
          <w:b w:val="0"/>
          <w:color w:val="414042"/>
          <w:spacing w:val="-4"/>
        </w:rPr>
        <w:t>Turton </w:t>
      </w:r>
      <w:r>
        <w:rPr>
          <w:b w:val="0"/>
          <w:color w:val="414042"/>
        </w:rPr>
        <w:t>was asked what steps were </w:t>
      </w:r>
      <w:r>
        <w:rPr>
          <w:b w:val="0"/>
          <w:color w:val="414042"/>
          <w:spacing w:val="-3"/>
        </w:rPr>
        <w:t>taken </w:t>
      </w:r>
      <w:r>
        <w:rPr>
          <w:b w:val="0"/>
          <w:color w:val="414042"/>
        </w:rPr>
        <w:t>to avoid Brother Chute having contact </w:t>
      </w:r>
      <w:r>
        <w:rPr>
          <w:b w:val="0"/>
          <w:color w:val="414042"/>
        </w:rPr>
        <w:t>with all children, Brother </w:t>
      </w:r>
      <w:r>
        <w:rPr>
          <w:b w:val="0"/>
          <w:color w:val="414042"/>
          <w:spacing w:val="-4"/>
        </w:rPr>
        <w:t>Turton </w:t>
      </w:r>
      <w:r>
        <w:rPr>
          <w:b w:val="0"/>
          <w:color w:val="414042"/>
        </w:rPr>
        <w:t>responded that he understood that the Community Leader was </w:t>
      </w:r>
      <w:r>
        <w:rPr>
          <w:b w:val="0"/>
          <w:color w:val="414042"/>
        </w:rPr>
        <w:t>aware that Brother Chute was not to work with children but that there were no file notes of any conversations between Brother </w:t>
      </w:r>
      <w:r>
        <w:rPr>
          <w:b w:val="0"/>
          <w:color w:val="414042"/>
          <w:spacing w:val="-4"/>
        </w:rPr>
        <w:t>Turton </w:t>
      </w:r>
      <w:r>
        <w:rPr>
          <w:b w:val="0"/>
          <w:color w:val="414042"/>
        </w:rPr>
        <w:t>and the Community Leader about this issue.</w:t>
      </w:r>
      <w:bookmarkStart w:name="364" w:id="1665"/>
      <w:bookmarkEnd w:id="1665"/>
      <w:r>
        <w:rPr>
          <w:b w:val="0"/>
          <w:color w:val="414042"/>
        </w:rPr>
      </w:r>
      <w:r>
        <w:rPr>
          <w:rFonts w:ascii="Calibri"/>
          <w:color w:val="414042"/>
          <w:position w:val="8"/>
          <w:sz w:val="14"/>
        </w:rPr>
        <w:t>364 </w:t>
      </w:r>
      <w:r>
        <w:rPr>
          <w:b w:val="0"/>
          <w:color w:val="414042"/>
        </w:rPr>
        <w:t>There</w:t>
      </w:r>
      <w:r>
        <w:rPr>
          <w:b w:val="0"/>
          <w:color w:val="414042"/>
          <w:spacing w:val="-8"/>
        </w:rPr>
        <w:t> </w:t>
      </w:r>
      <w:r>
        <w:rPr>
          <w:b w:val="0"/>
          <w:color w:val="414042"/>
        </w:rPr>
        <w:t>was</w:t>
      </w:r>
      <w:r>
        <w:rPr/>
      </w:r>
    </w:p>
    <w:p>
      <w:pPr>
        <w:pStyle w:val="BodyText"/>
        <w:spacing w:line="240" w:lineRule="auto" w:before="1"/>
        <w:ind w:left="533" w:right="0"/>
        <w:jc w:val="left"/>
      </w:pPr>
      <w:r>
        <w:rPr>
          <w:b w:val="0"/>
          <w:color w:val="414042"/>
        </w:rPr>
        <w:t>also no evidence of any written guidelines or other documents in place in respect of Brother</w:t>
      </w:r>
      <w:r>
        <w:rPr>
          <w:b w:val="0"/>
          <w:color w:val="414042"/>
          <w:spacing w:val="-33"/>
        </w:rPr>
        <w:t> </w:t>
      </w:r>
      <w:r>
        <w:rPr>
          <w:b w:val="0"/>
          <w:color w:val="414042"/>
        </w:rPr>
        <w:t>Chute</w:t>
      </w:r>
      <w:r>
        <w:rPr/>
      </w:r>
    </w:p>
    <w:p>
      <w:pPr>
        <w:spacing w:after="0" w:line="240"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5"/>
        <w:ind w:right="0"/>
        <w:rPr>
          <w:rFonts w:ascii="Calibri Light" w:hAnsi="Calibri Light" w:cs="Calibri Light" w:eastAsia="Calibri Light" w:hint="default"/>
          <w:b w:val="0"/>
          <w:bCs w:val="0"/>
          <w:sz w:val="26"/>
          <w:szCs w:val="26"/>
        </w:rPr>
      </w:pPr>
    </w:p>
    <w:p>
      <w:pPr>
        <w:pStyle w:val="BodyText"/>
        <w:spacing w:line="244" w:lineRule="auto" w:before="60"/>
        <w:ind w:right="596"/>
        <w:jc w:val="left"/>
        <w:rPr>
          <w:rFonts w:ascii="Calibri" w:hAnsi="Calibri" w:cs="Calibri" w:eastAsia="Calibri" w:hint="default"/>
          <w:sz w:val="14"/>
          <w:szCs w:val="14"/>
        </w:rPr>
      </w:pPr>
      <w:r>
        <w:rPr>
          <w:b w:val="0"/>
          <w:color w:val="414042"/>
        </w:rPr>
        <w:t>or restrictions on his movements. Brother </w:t>
      </w:r>
      <w:r>
        <w:rPr>
          <w:b w:val="0"/>
          <w:color w:val="414042"/>
          <w:spacing w:val="-4"/>
        </w:rPr>
        <w:t>Turton </w:t>
      </w:r>
      <w:r>
        <w:rPr>
          <w:b w:val="0"/>
          <w:color w:val="414042"/>
        </w:rPr>
        <w:t>said he did not recall seeing any such</w:t>
      </w:r>
      <w:r>
        <w:rPr>
          <w:b w:val="0"/>
          <w:color w:val="414042"/>
          <w:spacing w:val="-29"/>
        </w:rPr>
        <w:t> </w:t>
      </w:r>
      <w:r>
        <w:rPr>
          <w:b w:val="0"/>
          <w:color w:val="414042"/>
        </w:rPr>
        <w:t>documen</w:t>
      </w:r>
      <w:bookmarkStart w:name="365" w:id="1666"/>
      <w:bookmarkEnd w:id="1666"/>
      <w:r>
        <w:rPr>
          <w:b w:val="0"/>
          <w:color w:val="414042"/>
        </w:rPr>
        <w:t>t</w:t>
      </w:r>
      <w:r>
        <w:rPr>
          <w:rFonts w:ascii="Calibri"/>
          <w:color w:val="414042"/>
          <w:position w:val="8"/>
          <w:sz w:val="14"/>
        </w:rPr>
        <w:t>365 </w:t>
      </w:r>
      <w:r>
        <w:rPr>
          <w:b w:val="0"/>
          <w:color w:val="414042"/>
        </w:rPr>
        <w:t>but</w:t>
      </w:r>
      <w:r>
        <w:rPr>
          <w:b w:val="0"/>
          <w:color w:val="414042"/>
          <w:spacing w:val="-6"/>
        </w:rPr>
        <w:t> </w:t>
      </w:r>
      <w:r>
        <w:rPr>
          <w:b w:val="0"/>
          <w:color w:val="414042"/>
        </w:rPr>
        <w:t>that</w:t>
      </w:r>
      <w:r>
        <w:rPr>
          <w:b w:val="0"/>
          <w:color w:val="414042"/>
          <w:spacing w:val="-6"/>
        </w:rPr>
        <w:t> </w:t>
      </w:r>
      <w:r>
        <w:rPr>
          <w:b w:val="0"/>
          <w:color w:val="414042"/>
        </w:rPr>
        <w:t>such</w:t>
      </w:r>
      <w:r>
        <w:rPr>
          <w:b w:val="0"/>
          <w:color w:val="414042"/>
          <w:spacing w:val="-6"/>
        </w:rPr>
        <w:t> </w:t>
      </w:r>
      <w:r>
        <w:rPr>
          <w:b w:val="0"/>
          <w:color w:val="414042"/>
        </w:rPr>
        <w:t>guidelines</w:t>
      </w:r>
      <w:r>
        <w:rPr>
          <w:b w:val="0"/>
          <w:color w:val="414042"/>
          <w:spacing w:val="-6"/>
        </w:rPr>
        <w:t> </w:t>
      </w:r>
      <w:r>
        <w:rPr>
          <w:b w:val="0"/>
          <w:color w:val="414042"/>
        </w:rPr>
        <w:t>were</w:t>
      </w:r>
      <w:r>
        <w:rPr>
          <w:b w:val="0"/>
          <w:color w:val="414042"/>
          <w:spacing w:val="-6"/>
        </w:rPr>
        <w:t> </w:t>
      </w:r>
      <w:r>
        <w:rPr>
          <w:b w:val="0"/>
          <w:color w:val="414042"/>
        </w:rPr>
        <w:t>not</w:t>
      </w:r>
      <w:r>
        <w:rPr>
          <w:b w:val="0"/>
          <w:color w:val="414042"/>
          <w:spacing w:val="-6"/>
        </w:rPr>
        <w:t> </w:t>
      </w:r>
      <w:r>
        <w:rPr>
          <w:b w:val="0"/>
          <w:color w:val="414042"/>
        </w:rPr>
        <w:t>uncommonly</w:t>
      </w:r>
      <w:r>
        <w:rPr>
          <w:b w:val="0"/>
          <w:color w:val="414042"/>
          <w:spacing w:val="-6"/>
        </w:rPr>
        <w:t> </w:t>
      </w:r>
      <w:r>
        <w:rPr>
          <w:b w:val="0"/>
          <w:color w:val="414042"/>
        </w:rPr>
        <w:t>communicated</w:t>
      </w:r>
      <w:r>
        <w:rPr>
          <w:b w:val="0"/>
          <w:color w:val="414042"/>
          <w:spacing w:val="-6"/>
        </w:rPr>
        <w:t> </w:t>
      </w:r>
      <w:r>
        <w:rPr>
          <w:b w:val="0"/>
          <w:color w:val="414042"/>
        </w:rPr>
        <w:t>verbally.</w:t>
      </w:r>
      <w:bookmarkStart w:name="366" w:id="1667"/>
      <w:bookmarkEnd w:id="1667"/>
      <w:r>
        <w:rPr>
          <w:b w:val="0"/>
          <w:color w:val="414042"/>
        </w:rPr>
      </w:r>
      <w:r>
        <w:rPr>
          <w:rFonts w:ascii="Calibri"/>
          <w:color w:val="414042"/>
          <w:position w:val="8"/>
          <w:sz w:val="14"/>
        </w:rPr>
        <w:t>366</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right="529"/>
        <w:jc w:val="left"/>
        <w:rPr>
          <w:sz w:val="14"/>
          <w:szCs w:val="14"/>
        </w:rPr>
      </w:pPr>
      <w:bookmarkStart w:name="In 2008, Brother Chute was charged and c" w:id="1668"/>
      <w:bookmarkEnd w:id="1668"/>
      <w:r>
        <w:rPr/>
      </w:r>
      <w:r>
        <w:rPr>
          <w:b w:val="0"/>
          <w:bCs w:val="0"/>
          <w:color w:val="414042"/>
        </w:rPr>
        <w:t>In 2008, Brother Chute was charged and convicted of 19 sexual offences involving six children who were students at Marist College Canberra.</w:t>
      </w:r>
      <w:bookmarkStart w:name="367" w:id="1669"/>
      <w:bookmarkEnd w:id="1669"/>
      <w:r>
        <w:rPr>
          <w:b w:val="0"/>
          <w:bCs w:val="0"/>
          <w:color w:val="414042"/>
        </w:rPr>
      </w:r>
      <w:r>
        <w:rPr>
          <w:b w:val="0"/>
          <w:bCs w:val="0"/>
          <w:color w:val="414042"/>
          <w:position w:val="8"/>
          <w:sz w:val="14"/>
          <w:szCs w:val="14"/>
        </w:rPr>
        <w:t>367 </w:t>
      </w:r>
      <w:r>
        <w:rPr>
          <w:b w:val="0"/>
          <w:bCs w:val="0"/>
          <w:color w:val="414042"/>
        </w:rPr>
        <w:t>He was sentenced to six years in jail, with the third</w:t>
      </w:r>
      <w:r>
        <w:rPr>
          <w:b w:val="0"/>
          <w:bCs w:val="0"/>
          <w:color w:val="414042"/>
          <w:spacing w:val="-32"/>
        </w:rPr>
        <w:t> </w:t>
      </w:r>
      <w:r>
        <w:rPr>
          <w:b w:val="0"/>
          <w:bCs w:val="0"/>
          <w:color w:val="414042"/>
        </w:rPr>
        <w:t>year </w:t>
      </w:r>
      <w:r>
        <w:rPr>
          <w:b w:val="0"/>
          <w:bCs w:val="0"/>
          <w:color w:val="414042"/>
        </w:rPr>
        <w:t>to be served by weekend detention and the remaining three years suspended.</w:t>
      </w:r>
      <w:bookmarkStart w:name="368" w:id="1670"/>
      <w:bookmarkEnd w:id="1670"/>
      <w:r>
        <w:rPr>
          <w:b w:val="0"/>
          <w:bCs w:val="0"/>
          <w:color w:val="414042"/>
        </w:rPr>
      </w:r>
      <w:r>
        <w:rPr>
          <w:b w:val="0"/>
          <w:bCs w:val="0"/>
          <w:color w:val="414042"/>
          <w:position w:val="8"/>
          <w:sz w:val="14"/>
          <w:szCs w:val="14"/>
        </w:rPr>
        <w:t>368 </w:t>
      </w:r>
      <w:r>
        <w:rPr>
          <w:b w:val="0"/>
          <w:bCs w:val="0"/>
          <w:color w:val="414042"/>
        </w:rPr>
        <w:t>Brother </w:t>
      </w:r>
      <w:r>
        <w:rPr>
          <w:b w:val="0"/>
          <w:bCs w:val="0"/>
          <w:color w:val="414042"/>
          <w:spacing w:val="-3"/>
        </w:rPr>
        <w:t>Chute’s </w:t>
      </w:r>
      <w:r>
        <w:rPr>
          <w:b w:val="0"/>
          <w:bCs w:val="0"/>
          <w:color w:val="414042"/>
          <w:spacing w:val="-3"/>
        </w:rPr>
      </w:r>
      <w:r>
        <w:rPr>
          <w:b w:val="0"/>
          <w:bCs w:val="0"/>
          <w:color w:val="414042"/>
          <w:spacing w:val="-2"/>
        </w:rPr>
        <w:t>Record </w:t>
      </w:r>
      <w:r>
        <w:rPr>
          <w:b w:val="0"/>
          <w:bCs w:val="0"/>
          <w:color w:val="414042"/>
        </w:rPr>
        <w:t>of Ministry notes that he was </w:t>
      </w:r>
      <w:r>
        <w:rPr>
          <w:b w:val="0"/>
          <w:bCs w:val="0"/>
          <w:color w:val="414042"/>
          <w:spacing w:val="-3"/>
        </w:rPr>
        <w:t>‘out </w:t>
      </w:r>
      <w:r>
        <w:rPr>
          <w:b w:val="0"/>
          <w:bCs w:val="0"/>
          <w:color w:val="414042"/>
        </w:rPr>
        <w:t>of community’ from June</w:t>
      </w:r>
      <w:r>
        <w:rPr>
          <w:b w:val="0"/>
          <w:bCs w:val="0"/>
          <w:color w:val="414042"/>
          <w:spacing w:val="-6"/>
        </w:rPr>
        <w:t> </w:t>
      </w:r>
      <w:r>
        <w:rPr>
          <w:b w:val="0"/>
          <w:bCs w:val="0"/>
          <w:color w:val="414042"/>
        </w:rPr>
        <w:t>2008.</w:t>
      </w:r>
      <w:bookmarkStart w:name="369" w:id="1671"/>
      <w:bookmarkEnd w:id="1671"/>
      <w:r>
        <w:rPr>
          <w:b w:val="0"/>
          <w:bCs w:val="0"/>
          <w:color w:val="414042"/>
        </w:rPr>
      </w:r>
      <w:r>
        <w:rPr>
          <w:b w:val="0"/>
          <w:bCs w:val="0"/>
          <w:color w:val="414042"/>
          <w:position w:val="8"/>
          <w:sz w:val="14"/>
          <w:szCs w:val="14"/>
        </w:rPr>
        <w:t>369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34"/>
        <w:jc w:val="left"/>
      </w:pPr>
      <w:bookmarkStart w:name="Under section 6 of the Law Reform (Sexua" w:id="1672"/>
      <w:bookmarkEnd w:id="1672"/>
      <w:r>
        <w:rPr/>
      </w:r>
      <w:r>
        <w:rPr>
          <w:b w:val="0"/>
          <w:color w:val="414042"/>
        </w:rPr>
        <w:t>Under section 6 of the </w:t>
      </w:r>
      <w:r>
        <w:rPr>
          <w:rFonts w:ascii="Calibri Light"/>
          <w:b w:val="0"/>
          <w:i/>
          <w:color w:val="414042"/>
        </w:rPr>
        <w:t>Law Reform (Sexual Behaviour) Ordinance 1976 </w:t>
      </w:r>
      <w:r>
        <w:rPr>
          <w:b w:val="0"/>
          <w:color w:val="414042"/>
        </w:rPr>
        <w:t>(ACT) a person could not be charged with certain sexual offences 12 months after the offence occurred. The provision was repealed</w:t>
      </w:r>
      <w:r>
        <w:rPr>
          <w:b w:val="0"/>
          <w:color w:val="414042"/>
          <w:spacing w:val="-4"/>
        </w:rPr>
        <w:t> </w:t>
      </w:r>
      <w:r>
        <w:rPr>
          <w:b w:val="0"/>
          <w:color w:val="414042"/>
        </w:rPr>
        <w:t>in</w:t>
      </w:r>
      <w:r>
        <w:rPr>
          <w:b w:val="0"/>
          <w:color w:val="414042"/>
          <w:spacing w:val="-4"/>
        </w:rPr>
        <w:t> </w:t>
      </w:r>
      <w:r>
        <w:rPr>
          <w:b w:val="0"/>
          <w:color w:val="414042"/>
        </w:rPr>
        <w:t>1985,</w:t>
      </w:r>
      <w:r>
        <w:rPr>
          <w:b w:val="0"/>
          <w:color w:val="414042"/>
          <w:spacing w:val="-4"/>
        </w:rPr>
        <w:t> </w:t>
      </w:r>
      <w:r>
        <w:rPr>
          <w:b w:val="0"/>
          <w:color w:val="414042"/>
        </w:rPr>
        <w:t>but</w:t>
      </w:r>
      <w:r>
        <w:rPr>
          <w:b w:val="0"/>
          <w:color w:val="414042"/>
          <w:spacing w:val="-4"/>
        </w:rPr>
        <w:t> </w:t>
      </w:r>
      <w:r>
        <w:rPr>
          <w:b w:val="0"/>
          <w:color w:val="414042"/>
        </w:rPr>
        <w:t>the</w:t>
      </w:r>
      <w:r>
        <w:rPr>
          <w:b w:val="0"/>
          <w:color w:val="414042"/>
          <w:spacing w:val="-4"/>
        </w:rPr>
        <w:t> </w:t>
      </w:r>
      <w:r>
        <w:rPr>
          <w:b w:val="0"/>
          <w:color w:val="414042"/>
        </w:rPr>
        <w:t>statutory</w:t>
      </w:r>
      <w:r>
        <w:rPr>
          <w:b w:val="0"/>
          <w:color w:val="414042"/>
          <w:spacing w:val="-4"/>
        </w:rPr>
        <w:t> </w:t>
      </w:r>
      <w:r>
        <w:rPr>
          <w:b w:val="0"/>
          <w:color w:val="414042"/>
        </w:rPr>
        <w:t>limitation</w:t>
      </w:r>
      <w:r>
        <w:rPr>
          <w:b w:val="0"/>
          <w:color w:val="414042"/>
          <w:spacing w:val="-4"/>
        </w:rPr>
        <w:t> </w:t>
      </w:r>
      <w:r>
        <w:rPr>
          <w:b w:val="0"/>
          <w:color w:val="414042"/>
        </w:rPr>
        <w:t>on</w:t>
      </w:r>
      <w:r>
        <w:rPr>
          <w:b w:val="0"/>
          <w:color w:val="414042"/>
          <w:spacing w:val="-4"/>
        </w:rPr>
        <w:t> </w:t>
      </w:r>
      <w:r>
        <w:rPr>
          <w:b w:val="0"/>
          <w:color w:val="414042"/>
        </w:rPr>
        <w:t>prosecution</w:t>
      </w:r>
      <w:r>
        <w:rPr>
          <w:b w:val="0"/>
          <w:color w:val="414042"/>
          <w:spacing w:val="-4"/>
        </w:rPr>
        <w:t> </w:t>
      </w:r>
      <w:r>
        <w:rPr>
          <w:b w:val="0"/>
          <w:color w:val="414042"/>
        </w:rPr>
        <w:t>still</w:t>
      </w:r>
      <w:r>
        <w:rPr>
          <w:b w:val="0"/>
          <w:color w:val="414042"/>
          <w:spacing w:val="-4"/>
        </w:rPr>
        <w:t> </w:t>
      </w:r>
      <w:r>
        <w:rPr>
          <w:b w:val="0"/>
          <w:color w:val="414042"/>
        </w:rPr>
        <w:t>applied</w:t>
      </w:r>
      <w:r>
        <w:rPr>
          <w:b w:val="0"/>
          <w:color w:val="414042"/>
          <w:spacing w:val="-4"/>
        </w:rPr>
        <w:t> </w:t>
      </w:r>
      <w:r>
        <w:rPr>
          <w:b w:val="0"/>
          <w:color w:val="414042"/>
        </w:rPr>
        <w:t>to</w:t>
      </w:r>
      <w:r>
        <w:rPr>
          <w:b w:val="0"/>
          <w:color w:val="414042"/>
          <w:spacing w:val="-4"/>
        </w:rPr>
        <w:t> </w:t>
      </w:r>
      <w:r>
        <w:rPr>
          <w:b w:val="0"/>
          <w:color w:val="414042"/>
        </w:rPr>
        <w:t>offences</w:t>
      </w:r>
      <w:r>
        <w:rPr>
          <w:b w:val="0"/>
          <w:color w:val="414042"/>
          <w:spacing w:val="-4"/>
        </w:rPr>
        <w:t> </w:t>
      </w:r>
      <w:r>
        <w:rPr>
          <w:b w:val="0"/>
          <w:color w:val="414042"/>
        </w:rPr>
        <w:t>from</w:t>
      </w:r>
      <w:r>
        <w:rPr>
          <w:b w:val="0"/>
          <w:color w:val="414042"/>
          <w:spacing w:val="-4"/>
        </w:rPr>
        <w:t> </w:t>
      </w:r>
      <w:r>
        <w:rPr>
          <w:b w:val="0"/>
          <w:color w:val="414042"/>
        </w:rPr>
        <w:t>1976</w:t>
      </w:r>
      <w:r>
        <w:rPr>
          <w:b w:val="0"/>
          <w:color w:val="414042"/>
          <w:spacing w:val="-4"/>
        </w:rPr>
        <w:t> </w:t>
      </w:r>
      <w:r>
        <w:rPr>
          <w:b w:val="0"/>
          <w:color w:val="414042"/>
        </w:rPr>
        <w:t>to </w:t>
      </w:r>
      <w:r>
        <w:rPr>
          <w:b w:val="0"/>
          <w:color w:val="414042"/>
        </w:rPr>
        <w:t>1985.</w:t>
      </w:r>
      <w:r>
        <w:rPr>
          <w:b w:val="0"/>
          <w:color w:val="414042"/>
          <w:spacing w:val="-4"/>
        </w:rPr>
        <w:t> </w:t>
      </w:r>
      <w:r>
        <w:rPr>
          <w:b w:val="0"/>
          <w:color w:val="414042"/>
        </w:rPr>
        <w:t>The</w:t>
      </w:r>
      <w:r>
        <w:rPr>
          <w:b w:val="0"/>
          <w:color w:val="414042"/>
          <w:spacing w:val="-4"/>
        </w:rPr>
        <w:t> </w:t>
      </w:r>
      <w:r>
        <w:rPr>
          <w:b w:val="0"/>
          <w:color w:val="414042"/>
        </w:rPr>
        <w:t>Statement</w:t>
      </w:r>
      <w:r>
        <w:rPr>
          <w:b w:val="0"/>
          <w:color w:val="414042"/>
          <w:spacing w:val="-4"/>
        </w:rPr>
        <w:t> </w:t>
      </w:r>
      <w:r>
        <w:rPr>
          <w:b w:val="0"/>
          <w:color w:val="414042"/>
        </w:rPr>
        <w:t>of</w:t>
      </w:r>
      <w:r>
        <w:rPr>
          <w:b w:val="0"/>
          <w:color w:val="414042"/>
          <w:spacing w:val="-4"/>
        </w:rPr>
        <w:t> </w:t>
      </w:r>
      <w:r>
        <w:rPr>
          <w:b w:val="0"/>
          <w:color w:val="414042"/>
        </w:rPr>
        <w:t>Facts</w:t>
      </w:r>
      <w:r>
        <w:rPr>
          <w:b w:val="0"/>
          <w:color w:val="414042"/>
          <w:spacing w:val="-4"/>
        </w:rPr>
        <w:t> </w:t>
      </w:r>
      <w:r>
        <w:rPr>
          <w:b w:val="0"/>
          <w:color w:val="414042"/>
        </w:rPr>
        <w:t>tendered</w:t>
      </w:r>
      <w:r>
        <w:rPr>
          <w:b w:val="0"/>
          <w:color w:val="414042"/>
          <w:spacing w:val="-4"/>
        </w:rPr>
        <w:t> </w:t>
      </w:r>
      <w:r>
        <w:rPr>
          <w:b w:val="0"/>
          <w:color w:val="414042"/>
        </w:rPr>
        <w:t>by</w:t>
      </w:r>
      <w:r>
        <w:rPr>
          <w:b w:val="0"/>
          <w:color w:val="414042"/>
          <w:spacing w:val="-4"/>
        </w:rPr>
        <w:t> </w:t>
      </w:r>
      <w:r>
        <w:rPr>
          <w:b w:val="0"/>
          <w:color w:val="414042"/>
        </w:rPr>
        <w:t>the</w:t>
      </w:r>
      <w:r>
        <w:rPr>
          <w:b w:val="0"/>
          <w:color w:val="414042"/>
          <w:spacing w:val="-4"/>
        </w:rPr>
        <w:t> </w:t>
      </w:r>
      <w:r>
        <w:rPr>
          <w:b w:val="0"/>
          <w:color w:val="414042"/>
        </w:rPr>
        <w:t>prosecution</w:t>
      </w:r>
      <w:r>
        <w:rPr>
          <w:b w:val="0"/>
          <w:color w:val="414042"/>
          <w:spacing w:val="-4"/>
        </w:rPr>
        <w:t> </w:t>
      </w:r>
      <w:r>
        <w:rPr>
          <w:b w:val="0"/>
          <w:color w:val="414042"/>
        </w:rPr>
        <w:t>in</w:t>
      </w:r>
      <w:r>
        <w:rPr>
          <w:b w:val="0"/>
          <w:color w:val="414042"/>
          <w:spacing w:val="-4"/>
        </w:rPr>
        <w:t> </w:t>
      </w:r>
      <w:r>
        <w:rPr>
          <w:b w:val="0"/>
          <w:color w:val="414042"/>
        </w:rPr>
        <w:t>the</w:t>
      </w:r>
      <w:r>
        <w:rPr>
          <w:b w:val="0"/>
          <w:color w:val="414042"/>
          <w:spacing w:val="-4"/>
        </w:rPr>
        <w:t> </w:t>
      </w:r>
      <w:r>
        <w:rPr>
          <w:b w:val="0"/>
          <w:color w:val="414042"/>
        </w:rPr>
        <w:t>trial</w:t>
      </w:r>
      <w:r>
        <w:rPr>
          <w:b w:val="0"/>
          <w:color w:val="414042"/>
          <w:spacing w:val="-4"/>
        </w:rPr>
        <w:t> </w:t>
      </w:r>
      <w:r>
        <w:rPr>
          <w:b w:val="0"/>
          <w:color w:val="414042"/>
        </w:rPr>
        <w:t>of</w:t>
      </w:r>
      <w:r>
        <w:rPr>
          <w:b w:val="0"/>
          <w:color w:val="414042"/>
          <w:spacing w:val="-4"/>
        </w:rPr>
        <w:t> </w:t>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recorded</w:t>
      </w:r>
      <w:r>
        <w:rPr/>
      </w:r>
    </w:p>
    <w:p>
      <w:pPr>
        <w:pStyle w:val="BodyText"/>
        <w:spacing w:line="244" w:lineRule="auto" w:before="1"/>
        <w:ind w:right="533"/>
        <w:jc w:val="left"/>
      </w:pPr>
      <w:r>
        <w:rPr>
          <w:b w:val="0"/>
          <w:color w:val="414042"/>
        </w:rPr>
        <w:t>that</w:t>
      </w:r>
      <w:r>
        <w:rPr>
          <w:b w:val="0"/>
          <w:color w:val="414042"/>
          <w:spacing w:val="-6"/>
        </w:rPr>
        <w:t> </w:t>
      </w:r>
      <w:r>
        <w:rPr>
          <w:b w:val="0"/>
          <w:color w:val="414042"/>
        </w:rPr>
        <w:t>the</w:t>
      </w:r>
      <w:r>
        <w:rPr>
          <w:b w:val="0"/>
          <w:color w:val="414042"/>
          <w:spacing w:val="-6"/>
        </w:rPr>
        <w:t> </w:t>
      </w:r>
      <w:r>
        <w:rPr>
          <w:b w:val="0"/>
          <w:color w:val="414042"/>
        </w:rPr>
        <w:t>Australian</w:t>
      </w:r>
      <w:r>
        <w:rPr>
          <w:b w:val="0"/>
          <w:color w:val="414042"/>
          <w:spacing w:val="-6"/>
        </w:rPr>
        <w:t> </w:t>
      </w:r>
      <w:r>
        <w:rPr>
          <w:b w:val="0"/>
          <w:color w:val="414042"/>
        </w:rPr>
        <w:t>Federal</w:t>
      </w:r>
      <w:r>
        <w:rPr>
          <w:b w:val="0"/>
          <w:color w:val="414042"/>
          <w:spacing w:val="-6"/>
        </w:rPr>
        <w:t> </w:t>
      </w:r>
      <w:r>
        <w:rPr>
          <w:b w:val="0"/>
          <w:color w:val="414042"/>
        </w:rPr>
        <w:t>Police</w:t>
      </w:r>
      <w:r>
        <w:rPr>
          <w:b w:val="0"/>
          <w:color w:val="414042"/>
          <w:spacing w:val="-6"/>
        </w:rPr>
        <w:t> </w:t>
      </w:r>
      <w:r>
        <w:rPr>
          <w:b w:val="0"/>
          <w:color w:val="414042"/>
        </w:rPr>
        <w:t>had</w:t>
      </w:r>
      <w:r>
        <w:rPr>
          <w:b w:val="0"/>
          <w:color w:val="414042"/>
          <w:spacing w:val="-6"/>
        </w:rPr>
        <w:t> </w:t>
      </w:r>
      <w:r>
        <w:rPr>
          <w:b w:val="0"/>
          <w:color w:val="414042"/>
        </w:rPr>
        <w:t>material</w:t>
      </w:r>
      <w:r>
        <w:rPr>
          <w:b w:val="0"/>
          <w:color w:val="414042"/>
          <w:spacing w:val="-6"/>
        </w:rPr>
        <w:t> </w:t>
      </w:r>
      <w:r>
        <w:rPr>
          <w:b w:val="0"/>
          <w:color w:val="414042"/>
        </w:rPr>
        <w:t>available</w:t>
      </w:r>
      <w:r>
        <w:rPr>
          <w:b w:val="0"/>
          <w:color w:val="414042"/>
          <w:spacing w:val="-6"/>
        </w:rPr>
        <w:t> </w:t>
      </w:r>
      <w:r>
        <w:rPr>
          <w:b w:val="0"/>
          <w:color w:val="414042"/>
        </w:rPr>
        <w:t>to</w:t>
      </w:r>
      <w:r>
        <w:rPr>
          <w:b w:val="0"/>
          <w:color w:val="414042"/>
          <w:spacing w:val="-6"/>
        </w:rPr>
        <w:t> </w:t>
      </w:r>
      <w:r>
        <w:rPr>
          <w:b w:val="0"/>
          <w:color w:val="414042"/>
        </w:rPr>
        <w:t>it</w:t>
      </w:r>
      <w:r>
        <w:rPr>
          <w:b w:val="0"/>
          <w:color w:val="414042"/>
          <w:spacing w:val="-6"/>
        </w:rPr>
        <w:t> </w:t>
      </w:r>
      <w:r>
        <w:rPr>
          <w:b w:val="0"/>
          <w:color w:val="414042"/>
        </w:rPr>
        <w:t>that</w:t>
      </w:r>
      <w:r>
        <w:rPr>
          <w:b w:val="0"/>
          <w:color w:val="414042"/>
          <w:spacing w:val="-6"/>
        </w:rPr>
        <w:t> </w:t>
      </w:r>
      <w:r>
        <w:rPr>
          <w:b w:val="0"/>
          <w:color w:val="414042"/>
        </w:rPr>
        <w:t>Brother</w:t>
      </w:r>
      <w:r>
        <w:rPr>
          <w:b w:val="0"/>
          <w:color w:val="414042"/>
          <w:spacing w:val="-6"/>
        </w:rPr>
        <w:t> </w:t>
      </w:r>
      <w:r>
        <w:rPr>
          <w:b w:val="0"/>
          <w:color w:val="414042"/>
        </w:rPr>
        <w:t>Chute</w:t>
      </w:r>
      <w:r>
        <w:rPr>
          <w:b w:val="0"/>
          <w:color w:val="414042"/>
          <w:spacing w:val="-6"/>
        </w:rPr>
        <w:t> </w:t>
      </w:r>
      <w:r>
        <w:rPr>
          <w:b w:val="0"/>
          <w:color w:val="414042"/>
        </w:rPr>
        <w:t>committed</w:t>
      </w:r>
      <w:r>
        <w:rPr>
          <w:b w:val="0"/>
          <w:color w:val="414042"/>
          <w:spacing w:val="-6"/>
        </w:rPr>
        <w:t> </w:t>
      </w:r>
      <w:r>
        <w:rPr>
          <w:b w:val="0"/>
          <w:color w:val="414042"/>
        </w:rPr>
        <w:t>offences </w:t>
      </w:r>
      <w:r>
        <w:rPr>
          <w:b w:val="0"/>
          <w:color w:val="414042"/>
        </w:rPr>
        <w:t>in Canberra in 1976 and 1981 as well as in 1985, 1986, 1987, 1988 and 1989. The offences with which</w:t>
      </w:r>
      <w:r>
        <w:rPr>
          <w:b w:val="0"/>
          <w:color w:val="414042"/>
          <w:spacing w:val="-4"/>
        </w:rPr>
        <w:t> </w:t>
      </w:r>
      <w:r>
        <w:rPr>
          <w:b w:val="0"/>
          <w:color w:val="414042"/>
        </w:rPr>
        <w:t>Brother</w:t>
      </w:r>
      <w:r>
        <w:rPr>
          <w:b w:val="0"/>
          <w:color w:val="414042"/>
          <w:spacing w:val="-4"/>
        </w:rPr>
        <w:t> </w:t>
      </w:r>
      <w:r>
        <w:rPr>
          <w:b w:val="0"/>
          <w:color w:val="414042"/>
        </w:rPr>
        <w:t>Chute</w:t>
      </w:r>
      <w:r>
        <w:rPr>
          <w:b w:val="0"/>
          <w:color w:val="414042"/>
          <w:spacing w:val="-4"/>
        </w:rPr>
        <w:t> </w:t>
      </w:r>
      <w:r>
        <w:rPr>
          <w:b w:val="0"/>
          <w:color w:val="414042"/>
        </w:rPr>
        <w:t>was</w:t>
      </w:r>
      <w:r>
        <w:rPr>
          <w:b w:val="0"/>
          <w:color w:val="414042"/>
          <w:spacing w:val="-4"/>
        </w:rPr>
        <w:t> </w:t>
      </w:r>
      <w:r>
        <w:rPr>
          <w:b w:val="0"/>
          <w:color w:val="414042"/>
        </w:rPr>
        <w:t>charged</w:t>
      </w:r>
      <w:r>
        <w:rPr>
          <w:b w:val="0"/>
          <w:color w:val="414042"/>
          <w:spacing w:val="-4"/>
        </w:rPr>
        <w:t> </w:t>
      </w:r>
      <w:r>
        <w:rPr>
          <w:b w:val="0"/>
          <w:color w:val="414042"/>
        </w:rPr>
        <w:t>and</w:t>
      </w:r>
      <w:r>
        <w:rPr>
          <w:b w:val="0"/>
          <w:color w:val="414042"/>
          <w:spacing w:val="-4"/>
        </w:rPr>
        <w:t> </w:t>
      </w:r>
      <w:r>
        <w:rPr>
          <w:b w:val="0"/>
          <w:color w:val="414042"/>
        </w:rPr>
        <w:t>later</w:t>
      </w:r>
      <w:r>
        <w:rPr>
          <w:b w:val="0"/>
          <w:color w:val="414042"/>
          <w:spacing w:val="-4"/>
        </w:rPr>
        <w:t> </w:t>
      </w:r>
      <w:r>
        <w:rPr>
          <w:b w:val="0"/>
          <w:color w:val="414042"/>
        </w:rPr>
        <w:t>convicted</w:t>
      </w:r>
      <w:r>
        <w:rPr>
          <w:b w:val="0"/>
          <w:color w:val="414042"/>
          <w:spacing w:val="-4"/>
        </w:rPr>
        <w:t> </w:t>
      </w:r>
      <w:r>
        <w:rPr>
          <w:b w:val="0"/>
          <w:color w:val="414042"/>
        </w:rPr>
        <w:t>all</w:t>
      </w:r>
      <w:r>
        <w:rPr>
          <w:b w:val="0"/>
          <w:color w:val="414042"/>
          <w:spacing w:val="-4"/>
        </w:rPr>
        <w:t> </w:t>
      </w:r>
      <w:r>
        <w:rPr>
          <w:b w:val="0"/>
          <w:color w:val="414042"/>
        </w:rPr>
        <w:t>occurred</w:t>
      </w:r>
      <w:r>
        <w:rPr>
          <w:b w:val="0"/>
          <w:color w:val="414042"/>
          <w:spacing w:val="-4"/>
        </w:rPr>
        <w:t> </w:t>
      </w:r>
      <w:r>
        <w:rPr>
          <w:b w:val="0"/>
          <w:color w:val="414042"/>
        </w:rPr>
        <w:t>after</w:t>
      </w:r>
      <w:r>
        <w:rPr>
          <w:b w:val="0"/>
          <w:color w:val="414042"/>
          <w:spacing w:val="-4"/>
        </w:rPr>
        <w:t> </w:t>
      </w:r>
      <w:r>
        <w:rPr>
          <w:b w:val="0"/>
          <w:color w:val="414042"/>
        </w:rPr>
        <w:t>the</w:t>
      </w:r>
      <w:r>
        <w:rPr>
          <w:b w:val="0"/>
          <w:color w:val="414042"/>
          <w:spacing w:val="-4"/>
        </w:rPr>
        <w:t> </w:t>
      </w:r>
      <w:r>
        <w:rPr>
          <w:b w:val="0"/>
          <w:color w:val="414042"/>
        </w:rPr>
        <w:t>1985</w:t>
      </w:r>
      <w:r>
        <w:rPr>
          <w:b w:val="0"/>
          <w:color w:val="414042"/>
          <w:spacing w:val="-4"/>
        </w:rPr>
        <w:t> </w:t>
      </w:r>
      <w:r>
        <w:rPr>
          <w:b w:val="0"/>
          <w:color w:val="414042"/>
        </w:rPr>
        <w:t>repeal,</w:t>
      </w:r>
      <w:r>
        <w:rPr>
          <w:b w:val="0"/>
          <w:color w:val="414042"/>
          <w:spacing w:val="-4"/>
        </w:rPr>
        <w:t> </w:t>
      </w:r>
      <w:r>
        <w:rPr>
          <w:b w:val="0"/>
          <w:color w:val="414042"/>
        </w:rPr>
        <w:t>while</w:t>
      </w:r>
      <w:r>
        <w:rPr>
          <w:b w:val="0"/>
          <w:color w:val="414042"/>
          <w:spacing w:val="-4"/>
        </w:rPr>
        <w:t> </w:t>
      </w:r>
      <w:r>
        <w:rPr>
          <w:b w:val="0"/>
          <w:color w:val="414042"/>
        </w:rPr>
        <w:t>those </w:t>
      </w:r>
      <w:r>
        <w:rPr>
          <w:b w:val="0"/>
          <w:color w:val="414042"/>
        </w:rPr>
        <w:t>that occurred </w:t>
      </w:r>
      <w:r>
        <w:rPr>
          <w:b w:val="0"/>
          <w:color w:val="414042"/>
          <w:spacing w:val="-3"/>
        </w:rPr>
        <w:t>before </w:t>
      </w:r>
      <w:r>
        <w:rPr>
          <w:b w:val="0"/>
          <w:color w:val="414042"/>
        </w:rPr>
        <w:t>1985 could not be proceeded with as a result of the statutory time</w:t>
      </w:r>
      <w:r>
        <w:rPr>
          <w:b w:val="0"/>
          <w:color w:val="414042"/>
          <w:spacing w:val="-23"/>
        </w:rPr>
        <w:t> </w:t>
      </w:r>
      <w:r>
        <w:rPr>
          <w:b w:val="0"/>
          <w:color w:val="414042"/>
        </w:rPr>
        <w:t>limits.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rPr>
          <w:rFonts w:ascii="Calibri" w:hAnsi="Calibri" w:cs="Calibri" w:eastAsia="Calibri" w:hint="default"/>
          <w:sz w:val="14"/>
          <w:szCs w:val="14"/>
        </w:rPr>
      </w:pPr>
      <w:bookmarkStart w:name="Following Brother Chute’s release from j" w:id="1673"/>
      <w:bookmarkEnd w:id="1673"/>
      <w:r>
        <w:rPr/>
      </w:r>
      <w:r>
        <w:rPr>
          <w:b w:val="0"/>
          <w:bCs w:val="0"/>
          <w:color w:val="414042"/>
        </w:rPr>
        <w:t>Following</w:t>
      </w:r>
      <w:r>
        <w:rPr>
          <w:b w:val="0"/>
          <w:bCs w:val="0"/>
          <w:color w:val="414042"/>
          <w:spacing w:val="-4"/>
        </w:rPr>
        <w:t> </w:t>
      </w:r>
      <w:r>
        <w:rPr>
          <w:b w:val="0"/>
          <w:bCs w:val="0"/>
          <w:color w:val="414042"/>
        </w:rPr>
        <w:t>Brother</w:t>
      </w:r>
      <w:r>
        <w:rPr>
          <w:b w:val="0"/>
          <w:bCs w:val="0"/>
          <w:color w:val="414042"/>
          <w:spacing w:val="-4"/>
        </w:rPr>
        <w:t> </w:t>
      </w:r>
      <w:r>
        <w:rPr>
          <w:b w:val="0"/>
          <w:bCs w:val="0"/>
          <w:color w:val="414042"/>
          <w:spacing w:val="-3"/>
        </w:rPr>
        <w:t>Chute’s</w:t>
      </w:r>
      <w:r>
        <w:rPr>
          <w:b w:val="0"/>
          <w:bCs w:val="0"/>
          <w:color w:val="414042"/>
          <w:spacing w:val="-4"/>
        </w:rPr>
        <w:t> </w:t>
      </w:r>
      <w:r>
        <w:rPr>
          <w:b w:val="0"/>
          <w:bCs w:val="0"/>
          <w:color w:val="414042"/>
        </w:rPr>
        <w:t>release</w:t>
      </w:r>
      <w:r>
        <w:rPr>
          <w:b w:val="0"/>
          <w:bCs w:val="0"/>
          <w:color w:val="414042"/>
          <w:spacing w:val="-4"/>
        </w:rPr>
        <w:t> </w:t>
      </w:r>
      <w:r>
        <w:rPr>
          <w:b w:val="0"/>
          <w:bCs w:val="0"/>
          <w:color w:val="414042"/>
        </w:rPr>
        <w:t>from</w:t>
      </w:r>
      <w:r>
        <w:rPr>
          <w:b w:val="0"/>
          <w:bCs w:val="0"/>
          <w:color w:val="414042"/>
          <w:spacing w:val="-4"/>
        </w:rPr>
        <w:t> </w:t>
      </w:r>
      <w:r>
        <w:rPr>
          <w:b w:val="0"/>
          <w:bCs w:val="0"/>
          <w:color w:val="414042"/>
        </w:rPr>
        <w:t>jail</w:t>
      </w:r>
      <w:r>
        <w:rPr>
          <w:b w:val="0"/>
          <w:bCs w:val="0"/>
          <w:color w:val="414042"/>
          <w:spacing w:val="-4"/>
        </w:rPr>
        <w:t> </w:t>
      </w:r>
      <w:r>
        <w:rPr>
          <w:b w:val="0"/>
          <w:bCs w:val="0"/>
          <w:color w:val="414042"/>
        </w:rPr>
        <w:t>in</w:t>
      </w:r>
      <w:r>
        <w:rPr>
          <w:b w:val="0"/>
          <w:bCs w:val="0"/>
          <w:color w:val="414042"/>
          <w:spacing w:val="-4"/>
        </w:rPr>
        <w:t> </w:t>
      </w:r>
      <w:r>
        <w:rPr>
          <w:b w:val="0"/>
          <w:bCs w:val="0"/>
          <w:color w:val="414042"/>
        </w:rPr>
        <w:t>2010,</w:t>
      </w:r>
      <w:r>
        <w:rPr>
          <w:b w:val="0"/>
          <w:bCs w:val="0"/>
          <w:color w:val="414042"/>
          <w:spacing w:val="-4"/>
        </w:rPr>
        <w:t> </w:t>
      </w:r>
      <w:r>
        <w:rPr>
          <w:b w:val="0"/>
          <w:bCs w:val="0"/>
          <w:color w:val="414042"/>
        </w:rPr>
        <w:t>the</w:t>
      </w:r>
      <w:r>
        <w:rPr>
          <w:b w:val="0"/>
          <w:bCs w:val="0"/>
          <w:color w:val="414042"/>
          <w:spacing w:val="-4"/>
        </w:rPr>
        <w:t> </w:t>
      </w:r>
      <w:r>
        <w:rPr>
          <w:b w:val="0"/>
          <w:bCs w:val="0"/>
          <w:color w:val="414042"/>
        </w:rPr>
        <w:t>Provincial,</w:t>
      </w:r>
      <w:r>
        <w:rPr>
          <w:b w:val="0"/>
          <w:bCs w:val="0"/>
          <w:color w:val="414042"/>
          <w:spacing w:val="-4"/>
        </w:rPr>
        <w:t> </w:t>
      </w:r>
      <w:r>
        <w:rPr>
          <w:b w:val="0"/>
          <w:bCs w:val="0"/>
          <w:color w:val="414042"/>
        </w:rPr>
        <w:t>Brother</w:t>
      </w:r>
      <w:r>
        <w:rPr>
          <w:b w:val="0"/>
          <w:bCs w:val="0"/>
          <w:color w:val="414042"/>
          <w:spacing w:val="-4"/>
        </w:rPr>
        <w:t> </w:t>
      </w:r>
      <w:r>
        <w:rPr>
          <w:b w:val="0"/>
          <w:bCs w:val="0"/>
          <w:color w:val="414042"/>
        </w:rPr>
        <w:t>Crowe,</w:t>
      </w:r>
      <w:r>
        <w:rPr>
          <w:b w:val="0"/>
          <w:bCs w:val="0"/>
          <w:color w:val="414042"/>
          <w:spacing w:val="-4"/>
        </w:rPr>
        <w:t> </w:t>
      </w:r>
      <w:r>
        <w:rPr>
          <w:b w:val="0"/>
          <w:bCs w:val="0"/>
          <w:color w:val="414042"/>
        </w:rPr>
        <w:t>imposed</w:t>
      </w:r>
      <w:r>
        <w:rPr>
          <w:b w:val="0"/>
          <w:bCs w:val="0"/>
          <w:color w:val="414042"/>
          <w:spacing w:val="-4"/>
        </w:rPr>
        <w:t> </w:t>
      </w:r>
      <w:r>
        <w:rPr>
          <w:b w:val="0"/>
          <w:bCs w:val="0"/>
          <w:color w:val="414042"/>
        </w:rPr>
        <w:t>a</w:t>
      </w:r>
      <w:r>
        <w:rPr>
          <w:b w:val="0"/>
          <w:bCs w:val="0"/>
          <w:color w:val="414042"/>
          <w:spacing w:val="-4"/>
        </w:rPr>
        <w:t> </w:t>
      </w:r>
      <w:r>
        <w:rPr>
          <w:b w:val="0"/>
          <w:bCs w:val="0"/>
          <w:color w:val="414042"/>
        </w:rPr>
        <w:t>range </w:t>
      </w:r>
      <w:r>
        <w:rPr>
          <w:b w:val="0"/>
          <w:bCs w:val="0"/>
          <w:color w:val="414042"/>
        </w:rPr>
        <w:t>of restrictions on Brother Chute, including that he must not have any unsupervised contact with children and must be accompanied by a person approved by the Professional Standards Office any time he leaves the Marist Brothers</w:t>
      </w:r>
      <w:r>
        <w:rPr>
          <w:b w:val="0"/>
          <w:bCs w:val="0"/>
          <w:color w:val="414042"/>
          <w:spacing w:val="-28"/>
        </w:rPr>
        <w:t> </w:t>
      </w:r>
      <w:r>
        <w:rPr>
          <w:b w:val="0"/>
          <w:bCs w:val="0"/>
          <w:color w:val="414042"/>
        </w:rPr>
        <w:t>residence.</w:t>
      </w:r>
      <w:bookmarkStart w:name="370" w:id="1674"/>
      <w:bookmarkEnd w:id="1674"/>
      <w:r>
        <w:rPr>
          <w:b w:val="0"/>
          <w:bCs w:val="0"/>
          <w:color w:val="414042"/>
        </w:rPr>
      </w:r>
      <w:r>
        <w:rPr>
          <w:rFonts w:ascii="Calibri" w:hAnsi="Calibri" w:cs="Calibri" w:eastAsia="Calibri" w:hint="default"/>
          <w:color w:val="414042"/>
          <w:position w:val="8"/>
          <w:sz w:val="14"/>
          <w:szCs w:val="14"/>
        </w:rPr>
        <w:t>370</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678"/>
        <w:jc w:val="left"/>
        <w:rPr>
          <w:rFonts w:ascii="Calibri" w:hAnsi="Calibri" w:cs="Calibri" w:eastAsia="Calibri" w:hint="default"/>
          <w:sz w:val="14"/>
          <w:szCs w:val="14"/>
        </w:rPr>
      </w:pPr>
      <w:bookmarkStart w:name="Brother Crowe also imposed a number of e" w:id="1675"/>
      <w:bookmarkEnd w:id="1675"/>
      <w:r>
        <w:rPr/>
      </w:r>
      <w:r>
        <w:rPr>
          <w:b w:val="0"/>
          <w:color w:val="414042"/>
        </w:rPr>
        <w:t>Brother Crowe also imposed a number of expiatory penalties under canon </w:t>
      </w:r>
      <w:r>
        <w:rPr>
          <w:b w:val="0"/>
          <w:color w:val="414042"/>
          <w:spacing w:val="-7"/>
        </w:rPr>
        <w:t>law, </w:t>
      </w:r>
      <w:r>
        <w:rPr>
          <w:b w:val="0"/>
          <w:color w:val="414042"/>
        </w:rPr>
        <w:t>including that </w:t>
      </w:r>
      <w:r>
        <w:rPr>
          <w:b w:val="0"/>
          <w:color w:val="414042"/>
        </w:rPr>
        <w:t>Brother Chute is no longer entitled to call himself a </w:t>
      </w:r>
      <w:r>
        <w:rPr>
          <w:b w:val="0"/>
          <w:color w:val="414042"/>
          <w:spacing w:val="-4"/>
        </w:rPr>
        <w:t>Brother, </w:t>
      </w:r>
      <w:r>
        <w:rPr>
          <w:b w:val="0"/>
          <w:color w:val="414042"/>
        </w:rPr>
        <w:t>wear the dress or insignia of a</w:t>
      </w:r>
      <w:r>
        <w:rPr>
          <w:b w:val="0"/>
          <w:color w:val="414042"/>
          <w:spacing w:val="-15"/>
        </w:rPr>
        <w:t> </w:t>
      </w:r>
      <w:r>
        <w:rPr>
          <w:b w:val="0"/>
          <w:color w:val="414042"/>
          <w:spacing w:val="-4"/>
        </w:rPr>
        <w:t>Brother, </w:t>
      </w:r>
      <w:r>
        <w:rPr>
          <w:b w:val="0"/>
          <w:color w:val="414042"/>
          <w:spacing w:val="-4"/>
        </w:rPr>
      </w:r>
      <w:r>
        <w:rPr>
          <w:b w:val="0"/>
          <w:color w:val="414042"/>
        </w:rPr>
        <w:t>attend</w:t>
      </w:r>
      <w:r>
        <w:rPr>
          <w:b w:val="0"/>
          <w:color w:val="414042"/>
          <w:spacing w:val="-4"/>
        </w:rPr>
        <w:t> </w:t>
      </w:r>
      <w:r>
        <w:rPr>
          <w:b w:val="0"/>
          <w:color w:val="414042"/>
        </w:rPr>
        <w:t>gatherings</w:t>
      </w:r>
      <w:r>
        <w:rPr>
          <w:b w:val="0"/>
          <w:color w:val="414042"/>
          <w:spacing w:val="-4"/>
        </w:rPr>
        <w:t> </w:t>
      </w:r>
      <w:r>
        <w:rPr>
          <w:b w:val="0"/>
          <w:color w:val="414042"/>
        </w:rPr>
        <w:t>with</w:t>
      </w:r>
      <w:r>
        <w:rPr>
          <w:b w:val="0"/>
          <w:color w:val="414042"/>
          <w:spacing w:val="-4"/>
        </w:rPr>
        <w:t> </w:t>
      </w:r>
      <w:r>
        <w:rPr>
          <w:b w:val="0"/>
          <w:color w:val="414042"/>
        </w:rPr>
        <w:t>other</w:t>
      </w:r>
      <w:r>
        <w:rPr>
          <w:b w:val="0"/>
          <w:color w:val="414042"/>
          <w:spacing w:val="-4"/>
        </w:rPr>
        <w:t> </w:t>
      </w:r>
      <w:r>
        <w:rPr>
          <w:b w:val="0"/>
          <w:color w:val="414042"/>
        </w:rPr>
        <w:t>Brothers</w:t>
      </w:r>
      <w:r>
        <w:rPr>
          <w:b w:val="0"/>
          <w:color w:val="414042"/>
          <w:spacing w:val="-4"/>
        </w:rPr>
        <w:t> </w:t>
      </w:r>
      <w:r>
        <w:rPr>
          <w:b w:val="0"/>
          <w:color w:val="414042"/>
        </w:rPr>
        <w:t>or</w:t>
      </w:r>
      <w:r>
        <w:rPr>
          <w:b w:val="0"/>
          <w:color w:val="414042"/>
          <w:spacing w:val="-4"/>
        </w:rPr>
        <w:t> </w:t>
      </w:r>
      <w:r>
        <w:rPr>
          <w:b w:val="0"/>
          <w:color w:val="414042"/>
        </w:rPr>
        <w:t>have</w:t>
      </w:r>
      <w:r>
        <w:rPr>
          <w:b w:val="0"/>
          <w:color w:val="414042"/>
          <w:spacing w:val="-4"/>
        </w:rPr>
        <w:t> </w:t>
      </w:r>
      <w:r>
        <w:rPr>
          <w:b w:val="0"/>
          <w:color w:val="414042"/>
        </w:rPr>
        <w:t>voting</w:t>
      </w:r>
      <w:r>
        <w:rPr>
          <w:b w:val="0"/>
          <w:color w:val="414042"/>
          <w:spacing w:val="-4"/>
        </w:rPr>
        <w:t> </w:t>
      </w:r>
      <w:r>
        <w:rPr>
          <w:b w:val="0"/>
          <w:color w:val="414042"/>
        </w:rPr>
        <w:t>rights</w:t>
      </w:r>
      <w:r>
        <w:rPr>
          <w:b w:val="0"/>
          <w:color w:val="414042"/>
          <w:spacing w:val="-4"/>
        </w:rPr>
        <w:t> </w:t>
      </w:r>
      <w:r>
        <w:rPr>
          <w:b w:val="0"/>
          <w:color w:val="414042"/>
        </w:rPr>
        <w:t>in</w:t>
      </w:r>
      <w:r>
        <w:rPr>
          <w:b w:val="0"/>
          <w:color w:val="414042"/>
          <w:spacing w:val="-4"/>
        </w:rPr>
        <w:t> </w:t>
      </w:r>
      <w:r>
        <w:rPr>
          <w:b w:val="0"/>
          <w:color w:val="414042"/>
        </w:rPr>
        <w:t>the</w:t>
      </w:r>
      <w:r>
        <w:rPr>
          <w:b w:val="0"/>
          <w:color w:val="414042"/>
          <w:spacing w:val="-4"/>
        </w:rPr>
        <w:t> Order.</w:t>
      </w:r>
      <w:bookmarkStart w:name="371" w:id="1676"/>
      <w:bookmarkEnd w:id="1676"/>
      <w:r>
        <w:rPr>
          <w:b w:val="0"/>
          <w:color w:val="414042"/>
          <w:spacing w:val="-4"/>
        </w:rPr>
      </w:r>
      <w:r>
        <w:rPr>
          <w:rFonts w:ascii="Calibri"/>
          <w:color w:val="414042"/>
          <w:spacing w:val="-4"/>
          <w:position w:val="8"/>
          <w:sz w:val="14"/>
        </w:rPr>
        <w:t>371</w:t>
      </w:r>
      <w:r>
        <w:rPr>
          <w:rFonts w:ascii="Calibri"/>
          <w:spacing w:val="-4"/>
          <w:sz w:val="14"/>
        </w:rPr>
      </w:r>
    </w:p>
    <w:p>
      <w:pPr>
        <w:spacing w:line="240" w:lineRule="auto" w:before="0"/>
        <w:ind w:right="0"/>
        <w:rPr>
          <w:rFonts w:ascii="Calibri" w:hAnsi="Calibri" w:cs="Calibri" w:eastAsia="Calibri" w:hint="default"/>
          <w:sz w:val="24"/>
          <w:szCs w:val="24"/>
        </w:rPr>
      </w:pPr>
    </w:p>
    <w:p>
      <w:pPr>
        <w:pStyle w:val="Heading2"/>
        <w:numPr>
          <w:ilvl w:val="1"/>
          <w:numId w:val="12"/>
        </w:numPr>
        <w:tabs>
          <w:tab w:pos="834" w:val="left" w:leader="none"/>
        </w:tabs>
        <w:spacing w:line="240" w:lineRule="auto" w:before="179" w:after="0"/>
        <w:ind w:left="833" w:right="0" w:hanging="720"/>
        <w:jc w:val="left"/>
      </w:pPr>
      <w:bookmarkStart w:name="_TOC_250016" w:id="1677"/>
      <w:bookmarkStart w:name="2.8  Conclusions " w:id="1678"/>
      <w:r>
        <w:rPr/>
      </w:r>
      <w:bookmarkEnd w:id="1678"/>
      <w:bookmarkStart w:name="2.8  Conclusions " w:id="1679"/>
      <w:r>
        <w:rPr>
          <w:b w:val="0"/>
          <w:color w:val="0094D9"/>
          <w:spacing w:val="-4"/>
        </w:rPr>
        <w:t>C</w:t>
      </w:r>
      <w:r>
        <w:rPr>
          <w:b w:val="0"/>
          <w:color w:val="0094D9"/>
          <w:spacing w:val="-4"/>
        </w:rPr>
        <w:t>onclusions</w:t>
      </w:r>
      <w:bookmarkEnd w:id="1677"/>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right="0"/>
        <w:jc w:val="left"/>
      </w:pPr>
      <w:bookmarkStart w:name="Reporting to the Marist Brothers" w:id="1680"/>
      <w:bookmarkEnd w:id="1680"/>
      <w:r>
        <w:rPr/>
      </w:r>
      <w:r>
        <w:rPr>
          <w:b w:val="0"/>
          <w:color w:val="0094D9"/>
        </w:rPr>
        <w:t>Reporting to the Marist</w:t>
      </w:r>
      <w:r>
        <w:rPr>
          <w:b w:val="0"/>
          <w:color w:val="0094D9"/>
          <w:spacing w:val="-31"/>
        </w:rPr>
        <w:t> </w:t>
      </w:r>
      <w:r>
        <w:rPr>
          <w:b w:val="0"/>
          <w:color w:val="0094D9"/>
        </w:rPr>
        <w:t>Brothers</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1166"/>
        <w:jc w:val="left"/>
      </w:pPr>
      <w:bookmarkStart w:name="The Marist Brothers, through a senior Br" w:id="1681"/>
      <w:bookmarkEnd w:id="1681"/>
      <w:r>
        <w:rPr/>
      </w:r>
      <w:r>
        <w:rPr>
          <w:b w:val="0"/>
          <w:bCs w:val="0"/>
          <w:color w:val="414042"/>
        </w:rPr>
        <w:t>The</w:t>
      </w:r>
      <w:r>
        <w:rPr>
          <w:b w:val="0"/>
          <w:bCs w:val="0"/>
          <w:color w:val="414042"/>
          <w:spacing w:val="-4"/>
        </w:rPr>
        <w:t> </w:t>
      </w:r>
      <w:r>
        <w:rPr>
          <w:b w:val="0"/>
          <w:bCs w:val="0"/>
          <w:color w:val="414042"/>
        </w:rPr>
        <w:t>Marist</w:t>
      </w:r>
      <w:r>
        <w:rPr>
          <w:b w:val="0"/>
          <w:bCs w:val="0"/>
          <w:color w:val="414042"/>
          <w:spacing w:val="-4"/>
        </w:rPr>
        <w:t> </w:t>
      </w:r>
      <w:r>
        <w:rPr>
          <w:b w:val="0"/>
          <w:bCs w:val="0"/>
          <w:color w:val="414042"/>
        </w:rPr>
        <w:t>Brothers,</w:t>
      </w:r>
      <w:r>
        <w:rPr>
          <w:b w:val="0"/>
          <w:bCs w:val="0"/>
          <w:color w:val="414042"/>
          <w:spacing w:val="-4"/>
        </w:rPr>
        <w:t> </w:t>
      </w:r>
      <w:r>
        <w:rPr>
          <w:b w:val="0"/>
          <w:bCs w:val="0"/>
          <w:color w:val="414042"/>
        </w:rPr>
        <w:t>through</w:t>
      </w:r>
      <w:r>
        <w:rPr>
          <w:b w:val="0"/>
          <w:bCs w:val="0"/>
          <w:color w:val="414042"/>
          <w:spacing w:val="-4"/>
        </w:rPr>
        <w:t> </w:t>
      </w:r>
      <w:r>
        <w:rPr>
          <w:b w:val="0"/>
          <w:bCs w:val="0"/>
          <w:color w:val="414042"/>
        </w:rPr>
        <w:t>a</w:t>
      </w:r>
      <w:r>
        <w:rPr>
          <w:b w:val="0"/>
          <w:bCs w:val="0"/>
          <w:color w:val="414042"/>
          <w:spacing w:val="-4"/>
        </w:rPr>
        <w:t> </w:t>
      </w:r>
      <w:r>
        <w:rPr>
          <w:b w:val="0"/>
          <w:bCs w:val="0"/>
          <w:color w:val="414042"/>
        </w:rPr>
        <w:t>senior</w:t>
      </w:r>
      <w:r>
        <w:rPr>
          <w:b w:val="0"/>
          <w:bCs w:val="0"/>
          <w:color w:val="414042"/>
          <w:spacing w:val="-4"/>
        </w:rPr>
        <w:t> </w:t>
      </w:r>
      <w:r>
        <w:rPr>
          <w:b w:val="0"/>
          <w:bCs w:val="0"/>
          <w:color w:val="414042"/>
        </w:rPr>
        <w:t>Brother</w:t>
      </w:r>
      <w:r>
        <w:rPr>
          <w:b w:val="0"/>
          <w:bCs w:val="0"/>
          <w:color w:val="414042"/>
          <w:spacing w:val="-4"/>
        </w:rPr>
        <w:t> </w:t>
      </w:r>
      <w:r>
        <w:rPr>
          <w:b w:val="0"/>
          <w:bCs w:val="0"/>
          <w:color w:val="414042"/>
        </w:rPr>
        <w:t>or</w:t>
      </w:r>
      <w:r>
        <w:rPr>
          <w:b w:val="0"/>
          <w:bCs w:val="0"/>
          <w:color w:val="414042"/>
          <w:spacing w:val="-4"/>
        </w:rPr>
        <w:t> </w:t>
      </w:r>
      <w:r>
        <w:rPr>
          <w:b w:val="0"/>
          <w:bCs w:val="0"/>
          <w:color w:val="414042"/>
        </w:rPr>
        <w:t>Provincial,</w:t>
      </w:r>
      <w:r>
        <w:rPr>
          <w:b w:val="0"/>
          <w:bCs w:val="0"/>
          <w:color w:val="414042"/>
          <w:spacing w:val="-4"/>
        </w:rPr>
        <w:t> </w:t>
      </w:r>
      <w:r>
        <w:rPr>
          <w:b w:val="0"/>
          <w:bCs w:val="0"/>
          <w:color w:val="414042"/>
        </w:rPr>
        <w:t>knew</w:t>
      </w:r>
      <w:r>
        <w:rPr>
          <w:b w:val="0"/>
          <w:bCs w:val="0"/>
          <w:color w:val="414042"/>
          <w:spacing w:val="-4"/>
        </w:rPr>
        <w:t> </w:t>
      </w:r>
      <w:r>
        <w:rPr>
          <w:b w:val="0"/>
          <w:bCs w:val="0"/>
          <w:color w:val="414042"/>
        </w:rPr>
        <w:t>the</w:t>
      </w:r>
      <w:r>
        <w:rPr>
          <w:b w:val="0"/>
          <w:bCs w:val="0"/>
          <w:color w:val="414042"/>
          <w:spacing w:val="-4"/>
        </w:rPr>
        <w:t> </w:t>
      </w:r>
      <w:r>
        <w:rPr>
          <w:b w:val="0"/>
          <w:bCs w:val="0"/>
          <w:color w:val="414042"/>
        </w:rPr>
        <w:t>following</w:t>
      </w:r>
      <w:r>
        <w:rPr>
          <w:b w:val="0"/>
          <w:bCs w:val="0"/>
          <w:color w:val="414042"/>
          <w:spacing w:val="-4"/>
        </w:rPr>
        <w:t> </w:t>
      </w:r>
      <w:r>
        <w:rPr>
          <w:b w:val="0"/>
          <w:bCs w:val="0"/>
          <w:color w:val="414042"/>
        </w:rPr>
        <w:t>about</w:t>
      </w:r>
      <w:r>
        <w:rPr>
          <w:b w:val="0"/>
          <w:bCs w:val="0"/>
          <w:color w:val="414042"/>
          <w:spacing w:val="-4"/>
        </w:rPr>
        <w:t> </w:t>
      </w:r>
      <w:r>
        <w:rPr>
          <w:b w:val="0"/>
          <w:bCs w:val="0"/>
          <w:color w:val="414042"/>
        </w:rPr>
        <w:t>Brother </w:t>
      </w:r>
      <w:r>
        <w:rPr>
          <w:b w:val="0"/>
          <w:bCs w:val="0"/>
          <w:color w:val="414042"/>
        </w:rPr>
      </w:r>
      <w:r>
        <w:rPr>
          <w:b w:val="0"/>
          <w:bCs w:val="0"/>
          <w:color w:val="414042"/>
          <w:spacing w:val="-3"/>
        </w:rPr>
        <w:t>Chute’s </w:t>
      </w:r>
      <w:r>
        <w:rPr>
          <w:b w:val="0"/>
          <w:bCs w:val="0"/>
          <w:color w:val="414042"/>
        </w:rPr>
        <w:t>sexual</w:t>
      </w:r>
      <w:r>
        <w:rPr>
          <w:b w:val="0"/>
          <w:bCs w:val="0"/>
          <w:color w:val="414042"/>
          <w:spacing w:val="-15"/>
        </w:rPr>
        <w:t> </w:t>
      </w:r>
      <w:r>
        <w:rPr>
          <w:b w:val="0"/>
          <w:bCs w:val="0"/>
          <w:color w:val="414042"/>
        </w:rPr>
        <w:t>offending:</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12"/>
        </w:numPr>
        <w:tabs>
          <w:tab w:pos="965" w:val="left" w:leader="none"/>
        </w:tabs>
        <w:spacing w:line="244" w:lineRule="auto" w:before="0" w:after="0"/>
        <w:ind w:left="964" w:right="539" w:hanging="360"/>
        <w:jc w:val="left"/>
        <w:rPr>
          <w:rFonts w:ascii="Calibri Light" w:hAnsi="Calibri Light" w:cs="Calibri Light" w:eastAsia="Calibri Light" w:hint="default"/>
          <w:sz w:val="24"/>
          <w:szCs w:val="24"/>
        </w:rPr>
      </w:pPr>
      <w:bookmarkStart w:name="• " w:id="1682"/>
      <w:bookmarkEnd w:id="1682"/>
      <w:r>
        <w:rPr/>
      </w:r>
      <w:bookmarkStart w:name="St Anne’s Primary School, Bondi (1962) –" w:id="1683"/>
      <w:bookmarkEnd w:id="1683"/>
      <w:r>
        <w:rPr/>
      </w:r>
      <w:bookmarkStart w:name="St Anne’s Primary School, Bondi (1962) –" w:id="1684"/>
      <w:bookmarkEnd w:id="1684"/>
      <w:r>
        <w:rPr>
          <w:rFonts w:ascii="Calibri" w:hAnsi="Calibri" w:cs="Calibri" w:eastAsia="Calibri" w:hint="default"/>
          <w:b/>
          <w:bCs/>
          <w:color w:val="414042"/>
          <w:sz w:val="24"/>
          <w:szCs w:val="24"/>
        </w:rPr>
        <w:t>St</w:t>
      </w:r>
      <w:r>
        <w:rPr>
          <w:rFonts w:ascii="Calibri" w:hAnsi="Calibri" w:cs="Calibri" w:eastAsia="Calibri" w:hint="default"/>
          <w:b/>
          <w:bCs/>
          <w:color w:val="414042"/>
          <w:sz w:val="24"/>
          <w:szCs w:val="24"/>
        </w:rPr>
        <w:t> </w:t>
      </w:r>
      <w:r>
        <w:rPr>
          <w:rFonts w:ascii="Calibri" w:hAnsi="Calibri" w:cs="Calibri" w:eastAsia="Calibri" w:hint="default"/>
          <w:b/>
          <w:bCs/>
          <w:color w:val="414042"/>
          <w:spacing w:val="-3"/>
          <w:sz w:val="24"/>
          <w:szCs w:val="24"/>
        </w:rPr>
        <w:t>Anne’s </w:t>
      </w:r>
      <w:r>
        <w:rPr>
          <w:rFonts w:ascii="Calibri" w:hAnsi="Calibri" w:cs="Calibri" w:eastAsia="Calibri" w:hint="default"/>
          <w:b/>
          <w:bCs/>
          <w:color w:val="414042"/>
          <w:sz w:val="24"/>
          <w:szCs w:val="24"/>
        </w:rPr>
        <w:t>Primary School, Bondi </w:t>
      </w:r>
      <w:r>
        <w:rPr>
          <w:rFonts w:ascii="Calibri Light" w:hAnsi="Calibri Light" w:cs="Calibri Light" w:eastAsia="Calibri Light" w:hint="default"/>
          <w:b w:val="0"/>
          <w:bCs w:val="0"/>
          <w:color w:val="414042"/>
          <w:sz w:val="24"/>
          <w:szCs w:val="24"/>
        </w:rPr>
        <w:t>(1962) – in 1962 the Community Superior of the Bondi Marist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Brothers,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Phillips,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knew</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that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Chute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had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admitted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sexually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abusing </w:t>
      </w:r>
      <w:r>
        <w:rPr>
          <w:rFonts w:ascii="Calibri Light" w:hAnsi="Calibri Light" w:cs="Calibri Light" w:eastAsia="Calibri Light" w:hint="default"/>
          <w:b w:val="0"/>
          <w:bCs w:val="0"/>
          <w:color w:val="414042"/>
          <w:sz w:val="24"/>
          <w:szCs w:val="24"/>
        </w:rPr>
      </w:r>
      <w:bookmarkStart w:name="St Joseph’s School, Lismore (1969) – Bro" w:id="1685"/>
      <w:bookmarkEnd w:id="1685"/>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sz w:val="24"/>
          <w:szCs w:val="24"/>
        </w:rPr>
        <w:t>AAI but did not report it to the Provincial or to the</w:t>
      </w:r>
      <w:r>
        <w:rPr>
          <w:rFonts w:ascii="Calibri Light" w:hAnsi="Calibri Light" w:cs="Calibri Light" w:eastAsia="Calibri Light" w:hint="default"/>
          <w:b w:val="0"/>
          <w:bCs w:val="0"/>
          <w:color w:val="414042"/>
          <w:spacing w:val="-16"/>
          <w:sz w:val="24"/>
          <w:szCs w:val="24"/>
        </w:rPr>
        <w:t> </w:t>
      </w:r>
      <w:r>
        <w:rPr>
          <w:rFonts w:ascii="Calibri Light" w:hAnsi="Calibri Light" w:cs="Calibri Light" w:eastAsia="Calibri Light" w:hint="default"/>
          <w:b w:val="0"/>
          <w:bCs w:val="0"/>
          <w:color w:val="414042"/>
          <w:sz w:val="24"/>
          <w:szCs w:val="24"/>
        </w:rPr>
        <w:t>police.</w:t>
      </w:r>
      <w:r>
        <w:rPr>
          <w:rFonts w:ascii="Calibri Light" w:hAnsi="Calibri Light" w:cs="Calibri Light" w:eastAsia="Calibri Light" w:hint="default"/>
          <w:sz w:val="24"/>
          <w:szCs w:val="24"/>
        </w:rPr>
      </w:r>
    </w:p>
    <w:p>
      <w:pPr>
        <w:pStyle w:val="ListParagraph"/>
        <w:numPr>
          <w:ilvl w:val="2"/>
          <w:numId w:val="12"/>
        </w:numPr>
        <w:tabs>
          <w:tab w:pos="965" w:val="left" w:leader="none"/>
        </w:tabs>
        <w:spacing w:line="244" w:lineRule="auto" w:before="1" w:after="0"/>
        <w:ind w:left="964" w:right="833" w:hanging="360"/>
        <w:jc w:val="left"/>
        <w:rPr>
          <w:rFonts w:ascii="Calibri Light" w:hAnsi="Calibri Light" w:cs="Calibri Light" w:eastAsia="Calibri Light" w:hint="default"/>
          <w:sz w:val="24"/>
          <w:szCs w:val="24"/>
        </w:rPr>
      </w:pPr>
      <w:bookmarkStart w:name="• " w:id="1686"/>
      <w:bookmarkEnd w:id="1686"/>
      <w:r>
        <w:rPr/>
      </w:r>
      <w:bookmarkStart w:name="• " w:id="1687"/>
      <w:bookmarkEnd w:id="1687"/>
      <w:r>
        <w:rPr>
          <w:rFonts w:ascii="Calibri" w:hAnsi="Calibri" w:cs="Calibri" w:eastAsia="Calibri" w:hint="default"/>
          <w:b/>
          <w:bCs/>
          <w:color w:val="414042"/>
          <w:sz w:val="24"/>
          <w:szCs w:val="24"/>
        </w:rPr>
        <w:t>St</w:t>
      </w:r>
      <w:r>
        <w:rPr>
          <w:rFonts w:ascii="Calibri" w:hAnsi="Calibri" w:cs="Calibri" w:eastAsia="Calibri" w:hint="default"/>
          <w:b/>
          <w:bCs/>
          <w:color w:val="414042"/>
          <w:sz w:val="24"/>
          <w:szCs w:val="24"/>
        </w:rPr>
        <w:t> Joseph’s School, Lismore </w:t>
      </w:r>
      <w:r>
        <w:rPr>
          <w:rFonts w:ascii="Calibri Light" w:hAnsi="Calibri Light" w:cs="Calibri Light" w:eastAsia="Calibri Light" w:hint="default"/>
          <w:b w:val="0"/>
          <w:bCs w:val="0"/>
          <w:color w:val="414042"/>
          <w:sz w:val="24"/>
          <w:szCs w:val="24"/>
        </w:rPr>
        <w:t>(1969) – Brother Weldon, Provincial from 1964 to 1972, and</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Provincial</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Council</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member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Dwyer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knew</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that</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Chute</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had</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admitted</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sz w:val="24"/>
          <w:szCs w:val="24"/>
        </w:rPr>
      </w:r>
    </w:p>
    <w:p>
      <w:pPr>
        <w:pStyle w:val="BodyText"/>
        <w:spacing w:line="244" w:lineRule="auto" w:before="1"/>
        <w:ind w:left="964" w:right="675"/>
        <w:jc w:val="left"/>
      </w:pPr>
      <w:r>
        <w:rPr>
          <w:b w:val="0"/>
          <w:color w:val="414042"/>
        </w:rPr>
        <w:t>touching a child at Lismore. In 1969 the Provincial Council, comprising the then</w:t>
      </w:r>
      <w:r>
        <w:rPr>
          <w:b w:val="0"/>
          <w:color w:val="414042"/>
          <w:spacing w:val="-26"/>
        </w:rPr>
        <w:t> </w:t>
      </w:r>
      <w:r>
        <w:rPr>
          <w:b w:val="0"/>
          <w:color w:val="414042"/>
        </w:rPr>
        <w:t>Provincial, </w:t>
      </w:r>
      <w:r>
        <w:rPr>
          <w:b w:val="0"/>
          <w:color w:val="414042"/>
        </w:rPr>
        <w:t>Brother Weldon, and Brother </w:t>
      </w:r>
      <w:r>
        <w:rPr>
          <w:b w:val="0"/>
          <w:color w:val="414042"/>
          <w:spacing w:val="-5"/>
        </w:rPr>
        <w:t>Dwyer, </w:t>
      </w:r>
      <w:r>
        <w:rPr>
          <w:b w:val="0"/>
          <w:color w:val="414042"/>
        </w:rPr>
        <w:t>who was to become a Provincial, determined to</w:t>
      </w:r>
      <w:r>
        <w:rPr>
          <w:b w:val="0"/>
          <w:color w:val="414042"/>
          <w:spacing w:val="-36"/>
        </w:rPr>
        <w:t> </w:t>
      </w:r>
      <w:r>
        <w:rPr>
          <w:b w:val="0"/>
          <w:color w:val="414042"/>
        </w:rPr>
        <w:t>give</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1384" w:right="646"/>
        <w:jc w:val="both"/>
        <w:rPr>
          <w:rFonts w:ascii="Calibri Light" w:hAnsi="Calibri Light" w:cs="Calibri Light" w:eastAsia="Calibri Light" w:hint="default"/>
        </w:rPr>
      </w:pPr>
      <w:r>
        <w:rPr>
          <w:b w:val="0"/>
          <w:color w:val="414042"/>
        </w:rPr>
        <w:t>Brother Chute a canonical warning </w:t>
      </w:r>
      <w:r>
        <w:rPr>
          <w:b w:val="0"/>
          <w:color w:val="414042"/>
          <w:spacing w:val="-3"/>
        </w:rPr>
        <w:t>for </w:t>
      </w:r>
      <w:r>
        <w:rPr>
          <w:b w:val="0"/>
          <w:color w:val="414042"/>
        </w:rPr>
        <w:t>the touching of a child at Lismore and with</w:t>
      </w:r>
      <w:r>
        <w:rPr>
          <w:b w:val="0"/>
          <w:color w:val="414042"/>
          <w:spacing w:val="-23"/>
        </w:rPr>
        <w:t> </w:t>
      </w:r>
      <w:r>
        <w:rPr>
          <w:b w:val="0"/>
          <w:color w:val="414042"/>
        </w:rPr>
        <w:t>that </w:t>
      </w:r>
      <w:r>
        <w:rPr>
          <w:b w:val="0"/>
          <w:color w:val="414042"/>
        </w:rPr>
        <w:t>knowledge the Provincial transferred him to a position of responsibility as principal of </w:t>
      </w:r>
      <w:r>
        <w:rPr>
          <w:rFonts w:ascii="Calibri Light"/>
          <w:b w:val="0"/>
          <w:color w:val="414042"/>
        </w:rPr>
        <w:t>Marist College</w:t>
      </w:r>
      <w:r>
        <w:rPr>
          <w:rFonts w:ascii="Calibri Light"/>
          <w:b w:val="0"/>
          <w:color w:val="414042"/>
          <w:spacing w:val="-30"/>
        </w:rPr>
        <w:t> </w:t>
      </w:r>
      <w:r>
        <w:rPr>
          <w:rFonts w:ascii="Calibri Light"/>
          <w:b w:val="0"/>
          <w:color w:val="414042"/>
        </w:rPr>
        <w:t>Penshurst.</w:t>
      </w:r>
      <w:r>
        <w:rPr>
          <w:rFonts w:ascii="Calibri Light"/>
        </w:rPr>
      </w:r>
    </w:p>
    <w:p>
      <w:pPr>
        <w:pStyle w:val="ListParagraph"/>
        <w:numPr>
          <w:ilvl w:val="3"/>
          <w:numId w:val="12"/>
        </w:numPr>
        <w:tabs>
          <w:tab w:pos="1385" w:val="left" w:leader="none"/>
        </w:tabs>
        <w:spacing w:line="244" w:lineRule="auto" w:before="1" w:after="0"/>
        <w:ind w:left="1384" w:right="395" w:hanging="360"/>
        <w:jc w:val="left"/>
        <w:rPr>
          <w:rFonts w:ascii="Calibri Light" w:hAnsi="Calibri Light" w:cs="Calibri Light" w:eastAsia="Calibri Light" w:hint="default"/>
          <w:sz w:val="24"/>
          <w:szCs w:val="24"/>
        </w:rPr>
      </w:pPr>
      <w:bookmarkStart w:name="• " w:id="1688"/>
      <w:bookmarkEnd w:id="1688"/>
      <w:r>
        <w:rPr/>
      </w:r>
      <w:bookmarkStart w:name="Marist College Canberra (1986) – in 1986" w:id="1689"/>
      <w:bookmarkEnd w:id="1689"/>
      <w:r>
        <w:rPr/>
      </w:r>
      <w:bookmarkStart w:name="Marist College Canberra (1986) – in 1986" w:id="1690"/>
      <w:bookmarkEnd w:id="1690"/>
      <w:r>
        <w:rPr>
          <w:rFonts w:ascii="Calibri" w:hAnsi="Calibri" w:cs="Calibri" w:eastAsia="Calibri" w:hint="default"/>
          <w:b/>
          <w:bCs/>
          <w:color w:val="414042"/>
          <w:sz w:val="24"/>
          <w:szCs w:val="24"/>
        </w:rPr>
        <w:t>Mari</w:t>
      </w:r>
      <w:r>
        <w:rPr>
          <w:rFonts w:ascii="Calibri" w:hAnsi="Calibri" w:cs="Calibri" w:eastAsia="Calibri" w:hint="default"/>
          <w:b/>
          <w:bCs/>
          <w:color w:val="414042"/>
          <w:sz w:val="24"/>
          <w:szCs w:val="24"/>
        </w:rPr>
        <w:t>st College Canberra </w:t>
      </w:r>
      <w:r>
        <w:rPr>
          <w:rFonts w:ascii="Calibri Light" w:hAnsi="Calibri Light" w:cs="Calibri Light" w:eastAsia="Calibri Light" w:hint="default"/>
          <w:b w:val="0"/>
          <w:bCs w:val="0"/>
          <w:color w:val="414042"/>
          <w:sz w:val="24"/>
          <w:szCs w:val="24"/>
        </w:rPr>
        <w:t>(1986) – in 1986 the Provincial, Brother </w:t>
      </w:r>
      <w:r>
        <w:rPr>
          <w:rFonts w:ascii="Calibri Light" w:hAnsi="Calibri Light" w:cs="Calibri Light" w:eastAsia="Calibri Light" w:hint="default"/>
          <w:b w:val="0"/>
          <w:bCs w:val="0"/>
          <w:color w:val="414042"/>
          <w:spacing w:val="-5"/>
          <w:sz w:val="24"/>
          <w:szCs w:val="24"/>
        </w:rPr>
        <w:t>Dwyer, </w:t>
      </w:r>
      <w:r>
        <w:rPr>
          <w:rFonts w:ascii="Calibri Light" w:hAnsi="Calibri Light" w:cs="Calibri Light" w:eastAsia="Calibri Light" w:hint="default"/>
          <w:b w:val="0"/>
          <w:bCs w:val="0"/>
          <w:color w:val="414042"/>
          <w:sz w:val="24"/>
          <w:szCs w:val="24"/>
        </w:rPr>
        <w:t>was told of an </w:t>
      </w:r>
      <w:r>
        <w:rPr>
          <w:rFonts w:ascii="Calibri Light" w:hAnsi="Calibri Light" w:cs="Calibri Light" w:eastAsia="Calibri Light" w:hint="default"/>
          <w:b w:val="0"/>
          <w:bCs w:val="0"/>
          <w:color w:val="414042"/>
          <w:sz w:val="24"/>
          <w:szCs w:val="24"/>
        </w:rPr>
        <w:t>allegation that Brother </w:t>
      </w:r>
      <w:r>
        <w:rPr>
          <w:rFonts w:ascii="Calibri Light" w:hAnsi="Calibri Light" w:cs="Calibri Light" w:eastAsia="Calibri Light" w:hint="default"/>
          <w:b w:val="0"/>
          <w:bCs w:val="0"/>
          <w:color w:val="414042"/>
          <w:spacing w:val="-3"/>
          <w:sz w:val="24"/>
          <w:szCs w:val="24"/>
        </w:rPr>
        <w:t>Chute’s </w:t>
      </w:r>
      <w:r>
        <w:rPr>
          <w:rFonts w:ascii="Calibri Light" w:hAnsi="Calibri Light" w:cs="Calibri Light" w:eastAsia="Calibri Light" w:hint="default"/>
          <w:b w:val="0"/>
          <w:bCs w:val="0"/>
          <w:color w:val="414042"/>
          <w:sz w:val="24"/>
          <w:szCs w:val="24"/>
        </w:rPr>
        <w:t>hand had contact with a </w:t>
      </w:r>
      <w:r>
        <w:rPr>
          <w:rFonts w:ascii="Calibri Light" w:hAnsi="Calibri Light" w:cs="Calibri Light" w:eastAsia="Calibri Light" w:hint="default"/>
          <w:b w:val="0"/>
          <w:bCs w:val="0"/>
          <w:color w:val="414042"/>
          <w:spacing w:val="-3"/>
          <w:sz w:val="24"/>
          <w:szCs w:val="24"/>
        </w:rPr>
        <w:t>boy’s </w:t>
      </w:r>
      <w:r>
        <w:rPr>
          <w:rFonts w:ascii="Calibri Light" w:hAnsi="Calibri Light" w:cs="Calibri Light" w:eastAsia="Calibri Light" w:hint="default"/>
          <w:b w:val="0"/>
          <w:bCs w:val="0"/>
          <w:color w:val="414042"/>
          <w:sz w:val="24"/>
          <w:szCs w:val="24"/>
        </w:rPr>
        <w:t>penis. Provincial Dwyer</w:t>
      </w:r>
      <w:r>
        <w:rPr>
          <w:rFonts w:ascii="Calibri Light" w:hAnsi="Calibri Light" w:cs="Calibri Light" w:eastAsia="Calibri Light" w:hint="default"/>
          <w:b w:val="0"/>
          <w:bCs w:val="0"/>
          <w:color w:val="414042"/>
          <w:spacing w:val="-23"/>
          <w:sz w:val="24"/>
          <w:szCs w:val="24"/>
        </w:rPr>
        <w:t> </w:t>
      </w:r>
      <w:r>
        <w:rPr>
          <w:rFonts w:ascii="Calibri Light" w:hAnsi="Calibri Light" w:cs="Calibri Light" w:eastAsia="Calibri Light" w:hint="default"/>
          <w:b w:val="0"/>
          <w:bCs w:val="0"/>
          <w:color w:val="414042"/>
          <w:sz w:val="24"/>
          <w:szCs w:val="24"/>
        </w:rPr>
        <w:t>did </w:t>
      </w:r>
      <w:r>
        <w:rPr>
          <w:rFonts w:ascii="Calibri Light" w:hAnsi="Calibri Light" w:cs="Calibri Light" w:eastAsia="Calibri Light" w:hint="default"/>
          <w:b w:val="0"/>
          <w:bCs w:val="0"/>
          <w:color w:val="414042"/>
          <w:sz w:val="24"/>
          <w:szCs w:val="24"/>
        </w:rPr>
        <w:t>nothing, notwithstanding his knowledge of the admission in 1969 by Brother Chute and that it warranted a canonical</w:t>
      </w:r>
      <w:r>
        <w:rPr>
          <w:rFonts w:ascii="Calibri Light" w:hAnsi="Calibri Light" w:cs="Calibri Light" w:eastAsia="Calibri Light" w:hint="default"/>
          <w:b w:val="0"/>
          <w:bCs w:val="0"/>
          <w:color w:val="414042"/>
          <w:spacing w:val="-25"/>
          <w:sz w:val="24"/>
          <w:szCs w:val="24"/>
        </w:rPr>
        <w:t> </w:t>
      </w:r>
      <w:r>
        <w:rPr>
          <w:rFonts w:ascii="Calibri Light" w:hAnsi="Calibri Light" w:cs="Calibri Light" w:eastAsia="Calibri Light" w:hint="default"/>
          <w:b w:val="0"/>
          <w:bCs w:val="0"/>
          <w:color w:val="414042"/>
          <w:sz w:val="24"/>
          <w:szCs w:val="24"/>
        </w:rPr>
        <w:t>warning.</w:t>
      </w:r>
      <w:r>
        <w:rPr>
          <w:rFonts w:ascii="Calibri Light" w:hAnsi="Calibri Light" w:cs="Calibri Light" w:eastAsia="Calibri Light" w:hint="default"/>
          <w:sz w:val="24"/>
          <w:szCs w:val="24"/>
        </w:rPr>
      </w:r>
    </w:p>
    <w:p>
      <w:pPr>
        <w:pStyle w:val="ListParagraph"/>
        <w:numPr>
          <w:ilvl w:val="3"/>
          <w:numId w:val="12"/>
        </w:numPr>
        <w:tabs>
          <w:tab w:pos="1385" w:val="left" w:leader="none"/>
        </w:tabs>
        <w:spacing w:line="244" w:lineRule="auto" w:before="1" w:after="0"/>
        <w:ind w:left="1384" w:right="320" w:hanging="360"/>
        <w:jc w:val="left"/>
        <w:rPr>
          <w:rFonts w:ascii="Calibri Light" w:hAnsi="Calibri Light" w:cs="Calibri Light" w:eastAsia="Calibri Light" w:hint="default"/>
          <w:sz w:val="24"/>
          <w:szCs w:val="24"/>
        </w:rPr>
      </w:pPr>
      <w:bookmarkStart w:name="• " w:id="1691"/>
      <w:bookmarkEnd w:id="1691"/>
      <w:r>
        <w:rPr/>
      </w:r>
      <w:bookmarkStart w:name="Marist College Canberra (1983–1989) – th" w:id="1692"/>
      <w:bookmarkEnd w:id="1692"/>
      <w:r>
        <w:rPr/>
      </w:r>
      <w:bookmarkStart w:name="Marist College Canberra (1983–1989) – th" w:id="1693"/>
      <w:bookmarkEnd w:id="1693"/>
      <w:r>
        <w:rPr>
          <w:rFonts w:ascii="Calibri" w:hAnsi="Calibri" w:cs="Calibri" w:eastAsia="Calibri" w:hint="default"/>
          <w:b/>
          <w:bCs/>
          <w:color w:val="414042"/>
          <w:sz w:val="24"/>
          <w:szCs w:val="24"/>
        </w:rPr>
        <w:t>Mari</w:t>
      </w:r>
      <w:r>
        <w:rPr>
          <w:rFonts w:ascii="Calibri" w:hAnsi="Calibri" w:cs="Calibri" w:eastAsia="Calibri" w:hint="default"/>
          <w:b/>
          <w:bCs/>
          <w:color w:val="414042"/>
          <w:sz w:val="24"/>
          <w:szCs w:val="24"/>
        </w:rPr>
        <w:t>st</w:t>
      </w:r>
      <w:r>
        <w:rPr>
          <w:rFonts w:ascii="Calibri" w:hAnsi="Calibri" w:cs="Calibri" w:eastAsia="Calibri" w:hint="default"/>
          <w:b/>
          <w:bCs/>
          <w:color w:val="414042"/>
          <w:spacing w:val="-5"/>
          <w:sz w:val="24"/>
          <w:szCs w:val="24"/>
        </w:rPr>
        <w:t> </w:t>
      </w:r>
      <w:r>
        <w:rPr>
          <w:rFonts w:ascii="Calibri" w:hAnsi="Calibri" w:cs="Calibri" w:eastAsia="Calibri" w:hint="default"/>
          <w:b/>
          <w:bCs/>
          <w:color w:val="414042"/>
          <w:sz w:val="24"/>
          <w:szCs w:val="24"/>
        </w:rPr>
        <w:t>College</w:t>
      </w:r>
      <w:r>
        <w:rPr>
          <w:rFonts w:ascii="Calibri" w:hAnsi="Calibri" w:cs="Calibri" w:eastAsia="Calibri" w:hint="default"/>
          <w:b/>
          <w:bCs/>
          <w:color w:val="414042"/>
          <w:spacing w:val="-6"/>
          <w:sz w:val="24"/>
          <w:szCs w:val="24"/>
        </w:rPr>
        <w:t> </w:t>
      </w:r>
      <w:r>
        <w:rPr>
          <w:rFonts w:ascii="Calibri" w:hAnsi="Calibri" w:cs="Calibri" w:eastAsia="Calibri" w:hint="default"/>
          <w:b/>
          <w:bCs/>
          <w:color w:val="414042"/>
          <w:sz w:val="24"/>
          <w:szCs w:val="24"/>
        </w:rPr>
        <w:t>Canberra</w:t>
      </w:r>
      <w:r>
        <w:rPr>
          <w:rFonts w:ascii="Calibri" w:hAnsi="Calibri" w:cs="Calibri" w:eastAsia="Calibri" w:hint="default"/>
          <w:b/>
          <w:bCs/>
          <w:color w:val="414042"/>
          <w:spacing w:val="-6"/>
          <w:sz w:val="24"/>
          <w:szCs w:val="24"/>
        </w:rPr>
        <w:t> </w:t>
      </w:r>
      <w:r>
        <w:rPr>
          <w:rFonts w:ascii="Calibri Light" w:hAnsi="Calibri Light" w:cs="Calibri Light" w:eastAsia="Calibri Light" w:hint="default"/>
          <w:b w:val="0"/>
          <w:bCs w:val="0"/>
          <w:color w:val="414042"/>
          <w:sz w:val="24"/>
          <w:szCs w:val="24"/>
        </w:rPr>
        <w:t>(1983–1989)</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Provincial,</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5"/>
          <w:sz w:val="24"/>
          <w:szCs w:val="24"/>
        </w:rPr>
        <w:t> Dwyer, </w:t>
      </w:r>
      <w:r>
        <w:rPr>
          <w:rFonts w:ascii="Calibri Light" w:hAnsi="Calibri Light" w:cs="Calibri Light" w:eastAsia="Calibri Light" w:hint="default"/>
          <w:b w:val="0"/>
          <w:bCs w:val="0"/>
          <w:color w:val="414042"/>
          <w:sz w:val="24"/>
          <w:szCs w:val="24"/>
        </w:rPr>
        <w:t>permitted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Brother </w:t>
      </w:r>
      <w:r>
        <w:rPr>
          <w:rFonts w:ascii="Calibri Light" w:hAnsi="Calibri Light" w:cs="Calibri Light" w:eastAsia="Calibri Light" w:hint="default"/>
          <w:b w:val="0"/>
          <w:bCs w:val="0"/>
          <w:color w:val="414042"/>
          <w:sz w:val="24"/>
          <w:szCs w:val="24"/>
        </w:rPr>
        <w:t>Chute to </w:t>
      </w:r>
      <w:r>
        <w:rPr>
          <w:rFonts w:ascii="Calibri Light" w:hAnsi="Calibri Light" w:cs="Calibri Light" w:eastAsia="Calibri Light" w:hint="default"/>
          <w:b w:val="0"/>
          <w:bCs w:val="0"/>
          <w:color w:val="414042"/>
          <w:spacing w:val="-3"/>
          <w:sz w:val="24"/>
          <w:szCs w:val="24"/>
        </w:rPr>
        <w:t>keep </w:t>
      </w:r>
      <w:r>
        <w:rPr>
          <w:rFonts w:ascii="Calibri Light" w:hAnsi="Calibri Light" w:cs="Calibri Light" w:eastAsia="Calibri Light" w:hint="default"/>
          <w:b w:val="0"/>
          <w:bCs w:val="0"/>
          <w:color w:val="414042"/>
          <w:sz w:val="24"/>
          <w:szCs w:val="24"/>
        </w:rPr>
        <w:t>teaching children at Marist College Canberra during his term as Provincial </w:t>
      </w:r>
      <w:r>
        <w:rPr>
          <w:rFonts w:ascii="Calibri Light" w:hAnsi="Calibri Light" w:cs="Calibri Light" w:eastAsia="Calibri Light" w:hint="default"/>
          <w:b w:val="0"/>
          <w:bCs w:val="0"/>
          <w:color w:val="414042"/>
          <w:sz w:val="24"/>
          <w:szCs w:val="24"/>
        </w:rPr>
        <w:t>from 1983 to 1989 with the knowledge he had of the 1969 admission, the canonical warning and the 1986</w:t>
      </w:r>
      <w:r>
        <w:rPr>
          <w:rFonts w:ascii="Calibri Light" w:hAnsi="Calibri Light" w:cs="Calibri Light" w:eastAsia="Calibri Light" w:hint="default"/>
          <w:b w:val="0"/>
          <w:bCs w:val="0"/>
          <w:color w:val="414042"/>
          <w:spacing w:val="-13"/>
          <w:sz w:val="24"/>
          <w:szCs w:val="24"/>
        </w:rPr>
        <w:t> </w:t>
      </w:r>
      <w:r>
        <w:rPr>
          <w:rFonts w:ascii="Calibri Light" w:hAnsi="Calibri Light" w:cs="Calibri Light" w:eastAsia="Calibri Light" w:hint="default"/>
          <w:b w:val="0"/>
          <w:bCs w:val="0"/>
          <w:color w:val="414042"/>
          <w:sz w:val="24"/>
          <w:szCs w:val="24"/>
        </w:rPr>
        <w:t>allegation.</w:t>
      </w:r>
      <w:r>
        <w:rPr>
          <w:rFonts w:ascii="Calibri Light" w:hAnsi="Calibri Light" w:cs="Calibri Light" w:eastAsia="Calibri Light" w:hint="default"/>
          <w:sz w:val="24"/>
          <w:szCs w:val="24"/>
        </w:rPr>
      </w:r>
    </w:p>
    <w:p>
      <w:pPr>
        <w:pStyle w:val="ListParagraph"/>
        <w:numPr>
          <w:ilvl w:val="3"/>
          <w:numId w:val="12"/>
        </w:numPr>
        <w:tabs>
          <w:tab w:pos="1385" w:val="left" w:leader="none"/>
        </w:tabs>
        <w:spacing w:line="244" w:lineRule="auto" w:before="1" w:after="0"/>
        <w:ind w:left="1384" w:right="289" w:hanging="360"/>
        <w:jc w:val="left"/>
        <w:rPr>
          <w:rFonts w:ascii="Calibri Light" w:hAnsi="Calibri Light" w:cs="Calibri Light" w:eastAsia="Calibri Light" w:hint="default"/>
          <w:sz w:val="24"/>
          <w:szCs w:val="24"/>
        </w:rPr>
      </w:pPr>
      <w:bookmarkStart w:name="• " w:id="1694"/>
      <w:bookmarkEnd w:id="1694"/>
      <w:r>
        <w:rPr/>
      </w:r>
      <w:bookmarkStart w:name="Marist College Canberra (1983–1988, 1993" w:id="1695"/>
      <w:bookmarkEnd w:id="1695"/>
      <w:r>
        <w:rPr/>
      </w:r>
      <w:bookmarkStart w:name="Marist College Canberra (1983–1988, 1993" w:id="1696"/>
      <w:bookmarkEnd w:id="1696"/>
      <w:r>
        <w:rPr>
          <w:rFonts w:ascii="Calibri" w:hAnsi="Calibri" w:cs="Calibri" w:eastAsia="Calibri" w:hint="default"/>
          <w:b/>
          <w:bCs/>
          <w:color w:val="414042"/>
          <w:sz w:val="24"/>
          <w:szCs w:val="24"/>
        </w:rPr>
        <w:t>Mari</w:t>
      </w:r>
      <w:r>
        <w:rPr>
          <w:rFonts w:ascii="Calibri" w:hAnsi="Calibri" w:cs="Calibri" w:eastAsia="Calibri" w:hint="default"/>
          <w:b/>
          <w:bCs/>
          <w:color w:val="414042"/>
          <w:sz w:val="24"/>
          <w:szCs w:val="24"/>
        </w:rPr>
        <w:t>st College Canberra </w:t>
      </w:r>
      <w:r>
        <w:rPr>
          <w:rFonts w:ascii="Calibri Light" w:hAnsi="Calibri Light" w:cs="Calibri Light" w:eastAsia="Calibri Light" w:hint="default"/>
          <w:b w:val="0"/>
          <w:bCs w:val="0"/>
          <w:color w:val="414042"/>
          <w:sz w:val="24"/>
          <w:szCs w:val="24"/>
        </w:rPr>
        <w:t>(1983–1988, 1993) – the Provincial, Brother </w:t>
      </w:r>
      <w:r>
        <w:rPr>
          <w:rFonts w:ascii="Calibri Light" w:hAnsi="Calibri Light" w:cs="Calibri Light" w:eastAsia="Calibri Light" w:hint="default"/>
          <w:b w:val="0"/>
          <w:bCs w:val="0"/>
          <w:color w:val="414042"/>
          <w:spacing w:val="-5"/>
          <w:sz w:val="24"/>
          <w:szCs w:val="24"/>
        </w:rPr>
        <w:t>Dwyer, </w:t>
      </w:r>
      <w:r>
        <w:rPr>
          <w:rFonts w:ascii="Calibri Light" w:hAnsi="Calibri Light" w:cs="Calibri Light" w:eastAsia="Calibri Light" w:hint="default"/>
          <w:b w:val="0"/>
          <w:bCs w:val="0"/>
          <w:color w:val="414042"/>
          <w:sz w:val="24"/>
          <w:szCs w:val="24"/>
        </w:rPr>
        <w:t>did not tell </w:t>
      </w:r>
      <w:r>
        <w:rPr>
          <w:rFonts w:ascii="Calibri Light" w:hAnsi="Calibri Light" w:cs="Calibri Light" w:eastAsia="Calibri Light" w:hint="default"/>
          <w:b w:val="0"/>
          <w:bCs w:val="0"/>
          <w:color w:val="414042"/>
          <w:sz w:val="24"/>
          <w:szCs w:val="24"/>
        </w:rPr>
        <w:t>two headmasters of Marist College – Brother Heinrich (headmaster from 1983 to 1988) and Brother </w:t>
      </w:r>
      <w:r>
        <w:rPr>
          <w:rFonts w:ascii="Calibri Light" w:hAnsi="Calibri Light" w:cs="Calibri Light" w:eastAsia="Calibri Light" w:hint="default"/>
          <w:b w:val="0"/>
          <w:bCs w:val="0"/>
          <w:color w:val="414042"/>
          <w:spacing w:val="-3"/>
          <w:sz w:val="24"/>
          <w:szCs w:val="24"/>
        </w:rPr>
        <w:t>Wade </w:t>
      </w:r>
      <w:r>
        <w:rPr>
          <w:rFonts w:ascii="Calibri Light" w:hAnsi="Calibri Light" w:cs="Calibri Light" w:eastAsia="Calibri Light" w:hint="default"/>
          <w:b w:val="0"/>
          <w:bCs w:val="0"/>
          <w:color w:val="414042"/>
          <w:sz w:val="24"/>
          <w:szCs w:val="24"/>
        </w:rPr>
        <w:t>(headmaster from 1993 to 2000) – that Brother Chute had admitted</w:t>
      </w:r>
      <w:r>
        <w:rPr>
          <w:rFonts w:ascii="Calibri Light" w:hAnsi="Calibri Light" w:cs="Calibri Light" w:eastAsia="Calibri Light" w:hint="default"/>
          <w:b w:val="0"/>
          <w:bCs w:val="0"/>
          <w:color w:val="414042"/>
          <w:spacing w:val="-37"/>
          <w:sz w:val="24"/>
          <w:szCs w:val="24"/>
        </w:rPr>
        <w:t> </w:t>
      </w:r>
      <w:r>
        <w:rPr>
          <w:rFonts w:ascii="Calibri Light" w:hAnsi="Calibri Light" w:cs="Calibri Light" w:eastAsia="Calibri Light" w:hint="default"/>
          <w:b w:val="0"/>
          <w:bCs w:val="0"/>
          <w:color w:val="414042"/>
          <w:sz w:val="24"/>
          <w:szCs w:val="24"/>
        </w:rPr>
        <w:t>to </w:t>
      </w:r>
      <w:r>
        <w:rPr>
          <w:rFonts w:ascii="Calibri Light" w:hAnsi="Calibri Light" w:cs="Calibri Light" w:eastAsia="Calibri Light" w:hint="default"/>
          <w:b w:val="0"/>
          <w:bCs w:val="0"/>
          <w:color w:val="414042"/>
          <w:sz w:val="24"/>
          <w:szCs w:val="24"/>
        </w:rPr>
        <w:t>touching a child at Lismore and that in 1969 the Provincial Council determined that that conduct warranted a canonical</w:t>
      </w:r>
      <w:r>
        <w:rPr>
          <w:rFonts w:ascii="Calibri Light" w:hAnsi="Calibri Light" w:cs="Calibri Light" w:eastAsia="Calibri Light" w:hint="default"/>
          <w:b w:val="0"/>
          <w:bCs w:val="0"/>
          <w:color w:val="414042"/>
          <w:spacing w:val="-26"/>
          <w:sz w:val="24"/>
          <w:szCs w:val="24"/>
        </w:rPr>
        <w:t> </w:t>
      </w:r>
      <w:r>
        <w:rPr>
          <w:rFonts w:ascii="Calibri Light" w:hAnsi="Calibri Light" w:cs="Calibri Light" w:eastAsia="Calibri Light" w:hint="default"/>
          <w:b w:val="0"/>
          <w:bCs w:val="0"/>
          <w:color w:val="414042"/>
          <w:sz w:val="24"/>
          <w:szCs w:val="24"/>
        </w:rPr>
        <w:t>warning.</w:t>
      </w:r>
      <w:r>
        <w:rPr>
          <w:rFonts w:ascii="Calibri Light" w:hAnsi="Calibri Light" w:cs="Calibri Light" w:eastAsia="Calibri Light" w:hint="default"/>
          <w:sz w:val="24"/>
          <w:szCs w:val="24"/>
        </w:rPr>
      </w:r>
    </w:p>
    <w:p>
      <w:pPr>
        <w:pStyle w:val="ListParagraph"/>
        <w:numPr>
          <w:ilvl w:val="3"/>
          <w:numId w:val="12"/>
        </w:numPr>
        <w:tabs>
          <w:tab w:pos="1385" w:val="left" w:leader="none"/>
        </w:tabs>
        <w:spacing w:line="244" w:lineRule="auto" w:before="1" w:after="0"/>
        <w:ind w:left="1384" w:right="448" w:hanging="360"/>
        <w:jc w:val="both"/>
        <w:rPr>
          <w:rFonts w:ascii="Calibri Light" w:hAnsi="Calibri Light" w:cs="Calibri Light" w:eastAsia="Calibri Light" w:hint="default"/>
          <w:sz w:val="24"/>
          <w:szCs w:val="24"/>
        </w:rPr>
      </w:pPr>
      <w:bookmarkStart w:name="• " w:id="1697"/>
      <w:bookmarkEnd w:id="1697"/>
      <w:r>
        <w:rPr/>
      </w:r>
      <w:bookmarkStart w:name="Marist College Canberra (1993) – in late" w:id="1698"/>
      <w:bookmarkEnd w:id="1698"/>
      <w:r>
        <w:rPr/>
      </w:r>
      <w:bookmarkStart w:name="Marist College Canberra (1993) – in late" w:id="1699"/>
      <w:bookmarkEnd w:id="1699"/>
      <w:r>
        <w:rPr>
          <w:rFonts w:ascii="Calibri" w:hAnsi="Calibri" w:cs="Calibri" w:eastAsia="Calibri" w:hint="default"/>
          <w:b/>
          <w:bCs/>
          <w:color w:val="414042"/>
          <w:sz w:val="24"/>
          <w:szCs w:val="24"/>
        </w:rPr>
        <w:t>Mari</w:t>
      </w:r>
      <w:r>
        <w:rPr>
          <w:rFonts w:ascii="Calibri" w:hAnsi="Calibri" w:cs="Calibri" w:eastAsia="Calibri" w:hint="default"/>
          <w:b/>
          <w:bCs/>
          <w:color w:val="414042"/>
          <w:sz w:val="24"/>
          <w:szCs w:val="24"/>
        </w:rPr>
        <w:t>st</w:t>
      </w:r>
      <w:r>
        <w:rPr>
          <w:rFonts w:ascii="Calibri" w:hAnsi="Calibri" w:cs="Calibri" w:eastAsia="Calibri" w:hint="default"/>
          <w:b/>
          <w:bCs/>
          <w:color w:val="414042"/>
          <w:spacing w:val="-4"/>
          <w:sz w:val="24"/>
          <w:szCs w:val="24"/>
        </w:rPr>
        <w:t> </w:t>
      </w:r>
      <w:r>
        <w:rPr>
          <w:rFonts w:ascii="Calibri" w:hAnsi="Calibri" w:cs="Calibri" w:eastAsia="Calibri" w:hint="default"/>
          <w:b/>
          <w:bCs/>
          <w:color w:val="414042"/>
          <w:sz w:val="24"/>
          <w:szCs w:val="24"/>
        </w:rPr>
        <w:t>College</w:t>
      </w:r>
      <w:r>
        <w:rPr>
          <w:rFonts w:ascii="Calibri" w:hAnsi="Calibri" w:cs="Calibri" w:eastAsia="Calibri" w:hint="default"/>
          <w:b/>
          <w:bCs/>
          <w:color w:val="414042"/>
          <w:spacing w:val="-5"/>
          <w:sz w:val="24"/>
          <w:szCs w:val="24"/>
        </w:rPr>
        <w:t> </w:t>
      </w:r>
      <w:r>
        <w:rPr>
          <w:rFonts w:ascii="Calibri" w:hAnsi="Calibri" w:cs="Calibri" w:eastAsia="Calibri" w:hint="default"/>
          <w:b/>
          <w:bCs/>
          <w:color w:val="414042"/>
          <w:sz w:val="24"/>
          <w:szCs w:val="24"/>
        </w:rPr>
        <w:t>Canberra</w:t>
      </w:r>
      <w:r>
        <w:rPr>
          <w:rFonts w:ascii="Calibri" w:hAnsi="Calibri" w:cs="Calibri" w:eastAsia="Calibri" w:hint="default"/>
          <w:b/>
          <w:bCs/>
          <w:color w:val="414042"/>
          <w:spacing w:val="-5"/>
          <w:sz w:val="24"/>
          <w:szCs w:val="24"/>
        </w:rPr>
        <w:t> </w:t>
      </w:r>
      <w:r>
        <w:rPr>
          <w:rFonts w:ascii="Calibri Light" w:hAnsi="Calibri Light" w:cs="Calibri Light" w:eastAsia="Calibri Light" w:hint="default"/>
          <w:b w:val="0"/>
          <w:bCs w:val="0"/>
          <w:color w:val="414042"/>
          <w:sz w:val="24"/>
          <w:szCs w:val="24"/>
        </w:rPr>
        <w:t>(1993)</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in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late</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1993,</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pacing w:val="-3"/>
          <w:sz w:val="24"/>
          <w:szCs w:val="24"/>
        </w:rPr>
        <w:t>Turton,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Provincial</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from</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1989 </w:t>
      </w:r>
      <w:r>
        <w:rPr>
          <w:rFonts w:ascii="Calibri Light" w:hAnsi="Calibri Light" w:cs="Calibri Light" w:eastAsia="Calibri Light" w:hint="default"/>
          <w:b w:val="0"/>
          <w:bCs w:val="0"/>
          <w:color w:val="414042"/>
          <w:sz w:val="24"/>
          <w:szCs w:val="24"/>
        </w:rPr>
        <w:t>to 1995, received an allegation which </w:t>
      </w:r>
      <w:r>
        <w:rPr>
          <w:rFonts w:ascii="Calibri Light" w:hAnsi="Calibri Light" w:cs="Calibri Light" w:eastAsia="Calibri Light" w:hint="default"/>
          <w:b w:val="0"/>
          <w:bCs w:val="0"/>
          <w:color w:val="414042"/>
          <w:spacing w:val="-3"/>
          <w:sz w:val="24"/>
          <w:szCs w:val="24"/>
        </w:rPr>
        <w:t>conveyed </w:t>
      </w:r>
      <w:r>
        <w:rPr>
          <w:rFonts w:ascii="Calibri Light" w:hAnsi="Calibri Light" w:cs="Calibri Light" w:eastAsia="Calibri Light" w:hint="default"/>
          <w:b w:val="0"/>
          <w:bCs w:val="0"/>
          <w:color w:val="414042"/>
          <w:sz w:val="24"/>
          <w:szCs w:val="24"/>
        </w:rPr>
        <w:t>unwanted conduct of a sexual nature</w:t>
      </w:r>
      <w:r>
        <w:rPr>
          <w:rFonts w:ascii="Calibri Light" w:hAnsi="Calibri Light" w:cs="Calibri Light" w:eastAsia="Calibri Light" w:hint="default"/>
          <w:b w:val="0"/>
          <w:bCs w:val="0"/>
          <w:color w:val="414042"/>
          <w:spacing w:val="-38"/>
          <w:sz w:val="24"/>
          <w:szCs w:val="24"/>
        </w:rPr>
        <w:t> </w:t>
      </w:r>
      <w:r>
        <w:rPr>
          <w:rFonts w:ascii="Calibri Light" w:hAnsi="Calibri Light" w:cs="Calibri Light" w:eastAsia="Calibri Light" w:hint="default"/>
          <w:b w:val="0"/>
          <w:bCs w:val="0"/>
          <w:color w:val="414042"/>
          <w:sz w:val="24"/>
          <w:szCs w:val="24"/>
        </w:rPr>
        <w:t>by </w:t>
      </w:r>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17"/>
          <w:sz w:val="24"/>
          <w:szCs w:val="24"/>
        </w:rPr>
        <w:t> </w:t>
      </w:r>
      <w:r>
        <w:rPr>
          <w:rFonts w:ascii="Calibri Light" w:hAnsi="Calibri Light" w:cs="Calibri Light" w:eastAsia="Calibri Light" w:hint="default"/>
          <w:b w:val="0"/>
          <w:bCs w:val="0"/>
          <w:color w:val="414042"/>
          <w:sz w:val="24"/>
          <w:szCs w:val="24"/>
        </w:rPr>
        <w:t>Chute.</w:t>
      </w:r>
      <w:r>
        <w:rPr>
          <w:rFonts w:ascii="Calibri Light" w:hAnsi="Calibri Light" w:cs="Calibri Light" w:eastAsia="Calibri Light" w:hint="default"/>
          <w:sz w:val="24"/>
          <w:szCs w:val="24"/>
        </w:rPr>
      </w:r>
    </w:p>
    <w:p>
      <w:pPr>
        <w:pStyle w:val="ListParagraph"/>
        <w:numPr>
          <w:ilvl w:val="3"/>
          <w:numId w:val="12"/>
        </w:numPr>
        <w:tabs>
          <w:tab w:pos="1385" w:val="left" w:leader="none"/>
        </w:tabs>
        <w:spacing w:line="244" w:lineRule="auto" w:before="1" w:after="0"/>
        <w:ind w:left="1384" w:right="186" w:hanging="360"/>
        <w:jc w:val="left"/>
        <w:rPr>
          <w:rFonts w:ascii="Calibri Light" w:hAnsi="Calibri Light" w:cs="Calibri Light" w:eastAsia="Calibri Light" w:hint="default"/>
          <w:sz w:val="24"/>
          <w:szCs w:val="24"/>
        </w:rPr>
      </w:pPr>
      <w:bookmarkStart w:name="• " w:id="1700"/>
      <w:bookmarkEnd w:id="1700"/>
      <w:r>
        <w:rPr/>
      </w:r>
      <w:bookmarkStart w:name="Marist College Canberra (1993) – in Dece" w:id="1701"/>
      <w:bookmarkEnd w:id="1701"/>
      <w:r>
        <w:rPr/>
      </w:r>
      <w:bookmarkStart w:name="Marist College Canberra (1993) – in Dece" w:id="1702"/>
      <w:bookmarkEnd w:id="1702"/>
      <w:r>
        <w:rPr>
          <w:rFonts w:ascii="Calibri" w:hAnsi="Calibri" w:cs="Calibri" w:eastAsia="Calibri" w:hint="default"/>
          <w:b/>
          <w:bCs/>
          <w:color w:val="414042"/>
          <w:sz w:val="24"/>
          <w:szCs w:val="24"/>
        </w:rPr>
        <w:t>Mari</w:t>
      </w:r>
      <w:r>
        <w:rPr>
          <w:rFonts w:ascii="Calibri" w:hAnsi="Calibri" w:cs="Calibri" w:eastAsia="Calibri" w:hint="default"/>
          <w:b/>
          <w:bCs/>
          <w:color w:val="414042"/>
          <w:sz w:val="24"/>
          <w:szCs w:val="24"/>
        </w:rPr>
        <w:t>st College Canberra </w:t>
      </w:r>
      <w:r>
        <w:rPr>
          <w:rFonts w:ascii="Calibri Light" w:hAnsi="Calibri Light" w:cs="Calibri Light" w:eastAsia="Calibri Light" w:hint="default"/>
          <w:b w:val="0"/>
          <w:bCs w:val="0"/>
          <w:color w:val="414042"/>
          <w:sz w:val="24"/>
          <w:szCs w:val="24"/>
        </w:rPr>
        <w:t>(1993) – in December 1993, the Provincial, Brother </w:t>
      </w:r>
      <w:r>
        <w:rPr>
          <w:rFonts w:ascii="Calibri Light" w:hAnsi="Calibri Light" w:cs="Calibri Light" w:eastAsia="Calibri Light" w:hint="default"/>
          <w:b w:val="0"/>
          <w:bCs w:val="0"/>
          <w:color w:val="414042"/>
          <w:spacing w:val="-3"/>
          <w:sz w:val="24"/>
          <w:szCs w:val="24"/>
        </w:rPr>
        <w:t>Turton, </w:t>
      </w:r>
      <w:r>
        <w:rPr>
          <w:rFonts w:ascii="Calibri Light" w:hAnsi="Calibri Light" w:cs="Calibri Light" w:eastAsia="Calibri Light" w:hint="default"/>
          <w:b w:val="0"/>
          <w:bCs w:val="0"/>
          <w:color w:val="414042"/>
          <w:spacing w:val="-3"/>
          <w:sz w:val="24"/>
          <w:szCs w:val="24"/>
        </w:rPr>
      </w:r>
      <w:r>
        <w:rPr>
          <w:rFonts w:ascii="Calibri Light" w:hAnsi="Calibri Light" w:cs="Calibri Light" w:eastAsia="Calibri Light" w:hint="default"/>
          <w:b w:val="0"/>
          <w:bCs w:val="0"/>
          <w:color w:val="414042"/>
          <w:sz w:val="24"/>
          <w:szCs w:val="24"/>
        </w:rPr>
        <w:t>received a second complaint of a similar nature. With this knowledge, Provincial </w:t>
      </w:r>
      <w:r>
        <w:rPr>
          <w:rFonts w:ascii="Calibri Light" w:hAnsi="Calibri Light" w:cs="Calibri Light" w:eastAsia="Calibri Light" w:hint="default"/>
          <w:b w:val="0"/>
          <w:bCs w:val="0"/>
          <w:color w:val="414042"/>
          <w:spacing w:val="-4"/>
          <w:sz w:val="24"/>
          <w:szCs w:val="24"/>
        </w:rPr>
        <w:t>Turton</w:t>
      </w:r>
      <w:r>
        <w:rPr>
          <w:rFonts w:ascii="Calibri Light" w:hAnsi="Calibri Light" w:cs="Calibri Light" w:eastAsia="Calibri Light" w:hint="default"/>
          <w:b w:val="0"/>
          <w:bCs w:val="0"/>
          <w:color w:val="414042"/>
          <w:spacing w:val="-27"/>
          <w:sz w:val="24"/>
          <w:szCs w:val="24"/>
        </w:rPr>
        <w:t> </w:t>
      </w:r>
      <w:r>
        <w:rPr>
          <w:rFonts w:ascii="Calibri Light" w:hAnsi="Calibri Light" w:cs="Calibri Light" w:eastAsia="Calibri Light" w:hint="default"/>
          <w:b w:val="0"/>
          <w:bCs w:val="0"/>
          <w:color w:val="414042"/>
          <w:sz w:val="24"/>
          <w:szCs w:val="24"/>
        </w:rPr>
        <w:t>did </w:t>
      </w:r>
      <w:r>
        <w:rPr>
          <w:rFonts w:ascii="Calibri Light" w:hAnsi="Calibri Light" w:cs="Calibri Light" w:eastAsia="Calibri Light" w:hint="default"/>
          <w:b w:val="0"/>
          <w:bCs w:val="0"/>
          <w:color w:val="414042"/>
          <w:sz w:val="24"/>
          <w:szCs w:val="24"/>
        </w:rPr>
        <w:t>not tell the Marist Brothers’ </w:t>
      </w:r>
      <w:r>
        <w:rPr>
          <w:rFonts w:ascii="Calibri Light" w:hAnsi="Calibri Light" w:cs="Calibri Light" w:eastAsia="Calibri Light" w:hint="default"/>
          <w:b w:val="0"/>
          <w:bCs w:val="0"/>
          <w:color w:val="414042"/>
          <w:spacing w:val="-3"/>
          <w:sz w:val="24"/>
          <w:szCs w:val="24"/>
        </w:rPr>
        <w:t>community, </w:t>
      </w:r>
      <w:r>
        <w:rPr>
          <w:rFonts w:ascii="Calibri Light" w:hAnsi="Calibri Light" w:cs="Calibri Light" w:eastAsia="Calibri Light" w:hint="default"/>
          <w:b w:val="0"/>
          <w:bCs w:val="0"/>
          <w:color w:val="414042"/>
          <w:sz w:val="24"/>
          <w:szCs w:val="24"/>
        </w:rPr>
        <w:t>other teachers or parents</w:t>
      </w:r>
      <w:r>
        <w:rPr>
          <w:rFonts w:ascii="Calibri Light" w:hAnsi="Calibri Light" w:cs="Calibri Light" w:eastAsia="Calibri Light" w:hint="default"/>
          <w:b w:val="0"/>
          <w:bCs w:val="0"/>
          <w:color w:val="414042"/>
          <w:spacing w:val="-19"/>
          <w:sz w:val="24"/>
          <w:szCs w:val="24"/>
        </w:rPr>
        <w:t>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sz w:val="24"/>
          <w:szCs w:val="24"/>
        </w:rPr>
      </w:r>
    </w:p>
    <w:p>
      <w:pPr>
        <w:pStyle w:val="BodyText"/>
        <w:spacing w:line="240" w:lineRule="auto" w:before="1"/>
        <w:ind w:left="1384" w:right="0"/>
        <w:jc w:val="both"/>
      </w:pPr>
      <w:bookmarkStart w:name=" " w:id="1703"/>
      <w:bookmarkEnd w:id="1703"/>
      <w:r>
        <w:rPr/>
      </w:r>
      <w:bookmarkStart w:name="°" w:id="1704"/>
      <w:bookmarkEnd w:id="1704"/>
      <w:r>
        <w:rPr/>
      </w:r>
      <w:r>
        <w:rPr>
          <w:rFonts w:ascii="Tahoma" w:hAnsi="Tahoma" w:cs="Tahoma" w:eastAsia="Tahoma" w:hint="default"/>
          <w:color w:val="0094D9"/>
          <w:sz w:val="22"/>
          <w:szCs w:val="22"/>
        </w:rPr>
        <w:t>°      </w:t>
      </w:r>
      <w:bookmarkStart w:name="the investigation of Brother Chute’s con" w:id="1705"/>
      <w:bookmarkEnd w:id="1705"/>
      <w:r>
        <w:rPr>
          <w:rFonts w:ascii="Tahoma" w:hAnsi="Tahoma" w:cs="Tahoma" w:eastAsia="Tahoma" w:hint="default"/>
          <w:color w:val="0094D9"/>
          <w:sz w:val="22"/>
          <w:szCs w:val="22"/>
        </w:rPr>
      </w:r>
      <w:r>
        <w:rPr>
          <w:b w:val="0"/>
          <w:bCs w:val="0"/>
          <w:color w:val="414042"/>
        </w:rPr>
        <w:t>the investigation of Brother </w:t>
      </w:r>
      <w:r>
        <w:rPr>
          <w:b w:val="0"/>
          <w:bCs w:val="0"/>
          <w:color w:val="414042"/>
          <w:spacing w:val="-3"/>
        </w:rPr>
        <w:t>Chute’s </w:t>
      </w:r>
      <w:r>
        <w:rPr>
          <w:b w:val="0"/>
          <w:bCs w:val="0"/>
          <w:color w:val="414042"/>
        </w:rPr>
        <w:t>conduct that he</w:t>
      </w:r>
      <w:r>
        <w:rPr>
          <w:b w:val="0"/>
          <w:bCs w:val="0"/>
          <w:color w:val="414042"/>
          <w:spacing w:val="16"/>
        </w:rPr>
        <w:t> </w:t>
      </w:r>
      <w:r>
        <w:rPr>
          <w:b w:val="0"/>
          <w:bCs w:val="0"/>
          <w:color w:val="414042"/>
        </w:rPr>
        <w:t>initiated</w:t>
      </w:r>
      <w:r>
        <w:rPr/>
      </w:r>
    </w:p>
    <w:p>
      <w:pPr>
        <w:pStyle w:val="BodyText"/>
        <w:tabs>
          <w:tab w:pos="1951" w:val="left" w:leader="none"/>
        </w:tabs>
        <w:spacing w:line="244" w:lineRule="auto" w:before="7"/>
        <w:ind w:left="1951" w:right="819" w:hanging="567"/>
        <w:jc w:val="left"/>
      </w:pPr>
      <w:bookmarkStart w:name=" " w:id="1706"/>
      <w:bookmarkEnd w:id="1706"/>
      <w:r>
        <w:rPr/>
      </w:r>
      <w:bookmarkStart w:name="°" w:id="1707"/>
      <w:bookmarkEnd w:id="1707"/>
      <w:r>
        <w:rPr/>
      </w:r>
      <w:r>
        <w:rPr>
          <w:rFonts w:ascii="Tahoma" w:hAnsi="Tahoma" w:cs="Tahoma" w:eastAsia="Tahoma" w:hint="default"/>
          <w:color w:val="0094D9"/>
          <w:w w:val="95"/>
          <w:sz w:val="22"/>
          <w:szCs w:val="22"/>
        </w:rPr>
        <w:t>°</w:t>
        <w:tab/>
      </w:r>
      <w:bookmarkStart w:name="that Brother Chute had now had two compl" w:id="1708"/>
      <w:bookmarkEnd w:id="1708"/>
      <w:r>
        <w:rPr>
          <w:rFonts w:ascii="Tahoma" w:hAnsi="Tahoma" w:cs="Tahoma" w:eastAsia="Tahoma" w:hint="default"/>
          <w:color w:val="0094D9"/>
          <w:w w:val="95"/>
          <w:sz w:val="22"/>
          <w:szCs w:val="22"/>
        </w:rPr>
      </w:r>
      <w:r>
        <w:rPr>
          <w:b w:val="0"/>
          <w:bCs w:val="0"/>
          <w:color w:val="414042"/>
        </w:rPr>
        <w:t>that Brother Chute had now had two complaints made against him of</w:t>
      </w:r>
      <w:r>
        <w:rPr>
          <w:b w:val="0"/>
          <w:bCs w:val="0"/>
          <w:color w:val="414042"/>
          <w:spacing w:val="-26"/>
        </w:rPr>
        <w:t> </w:t>
      </w:r>
      <w:r>
        <w:rPr>
          <w:b w:val="0"/>
          <w:bCs w:val="0"/>
          <w:color w:val="414042"/>
        </w:rPr>
        <w:t>a</w:t>
      </w:r>
      <w:r>
        <w:rPr>
          <w:b w:val="0"/>
          <w:bCs w:val="0"/>
          <w:color w:val="414042"/>
          <w:spacing w:val="-3"/>
        </w:rPr>
        <w:t> </w:t>
      </w:r>
      <w:r>
        <w:rPr>
          <w:b w:val="0"/>
          <w:bCs w:val="0"/>
          <w:color w:val="414042"/>
        </w:rPr>
        <w:t>similar</w:t>
      </w:r>
      <w:r>
        <w:rPr>
          <w:b w:val="0"/>
          <w:bCs w:val="0"/>
          <w:color w:val="414042"/>
          <w:w w:val="100"/>
        </w:rPr>
        <w:t> </w:t>
      </w:r>
      <w:r>
        <w:rPr>
          <w:b w:val="0"/>
          <w:bCs w:val="0"/>
          <w:color w:val="414042"/>
        </w:rPr>
        <w:t>sexualised</w:t>
      </w:r>
      <w:r>
        <w:rPr>
          <w:b w:val="0"/>
          <w:bCs w:val="0"/>
          <w:color w:val="414042"/>
          <w:spacing w:val="-14"/>
        </w:rPr>
        <w:t> </w:t>
      </w:r>
      <w:r>
        <w:rPr>
          <w:b w:val="0"/>
          <w:bCs w:val="0"/>
          <w:color w:val="414042"/>
        </w:rPr>
        <w:t>nature</w:t>
      </w:r>
      <w:r>
        <w:rPr/>
      </w:r>
    </w:p>
    <w:p>
      <w:pPr>
        <w:pStyle w:val="BodyText"/>
        <w:spacing w:line="240" w:lineRule="auto" w:before="1"/>
        <w:ind w:left="1384" w:right="0"/>
        <w:jc w:val="both"/>
      </w:pPr>
      <w:bookmarkStart w:name=" " w:id="1709"/>
      <w:bookmarkEnd w:id="1709"/>
      <w:r>
        <w:rPr/>
      </w:r>
      <w:bookmarkStart w:name="°" w:id="1710"/>
      <w:bookmarkEnd w:id="1710"/>
      <w:r>
        <w:rPr/>
      </w:r>
      <w:r>
        <w:rPr>
          <w:rFonts w:ascii="Tahoma" w:hAnsi="Tahoma" w:cs="Tahoma" w:eastAsia="Tahoma" w:hint="default"/>
          <w:color w:val="0094D9"/>
          <w:sz w:val="22"/>
          <w:szCs w:val="22"/>
        </w:rPr>
        <w:t>°      </w:t>
      </w:r>
      <w:bookmarkStart w:name="that Brother Chute was removed because o" w:id="1711"/>
      <w:bookmarkEnd w:id="1711"/>
      <w:r>
        <w:rPr>
          <w:rFonts w:ascii="Tahoma" w:hAnsi="Tahoma" w:cs="Tahoma" w:eastAsia="Tahoma" w:hint="default"/>
          <w:color w:val="0094D9"/>
          <w:sz w:val="22"/>
          <w:szCs w:val="22"/>
        </w:rPr>
      </w:r>
      <w:r>
        <w:rPr>
          <w:b w:val="0"/>
          <w:bCs w:val="0"/>
          <w:color w:val="414042"/>
        </w:rPr>
        <w:t>that Brother Chute was removed because of these</w:t>
      </w:r>
      <w:r>
        <w:rPr>
          <w:b w:val="0"/>
          <w:bCs w:val="0"/>
          <w:color w:val="414042"/>
          <w:spacing w:val="21"/>
        </w:rPr>
        <w:t> </w:t>
      </w:r>
      <w:r>
        <w:rPr>
          <w:b w:val="0"/>
          <w:bCs w:val="0"/>
          <w:color w:val="414042"/>
        </w:rPr>
        <w:t>complaints.</w:t>
      </w:r>
      <w:r>
        <w:rPr/>
      </w:r>
    </w:p>
    <w:p>
      <w:pPr>
        <w:pStyle w:val="ListParagraph"/>
        <w:numPr>
          <w:ilvl w:val="3"/>
          <w:numId w:val="12"/>
        </w:numPr>
        <w:tabs>
          <w:tab w:pos="1385" w:val="left" w:leader="none"/>
        </w:tabs>
        <w:spacing w:line="244" w:lineRule="auto" w:before="7" w:after="0"/>
        <w:ind w:left="1384" w:right="1313" w:hanging="360"/>
        <w:jc w:val="left"/>
        <w:rPr>
          <w:rFonts w:ascii="Calibri Light" w:hAnsi="Calibri Light" w:cs="Calibri Light" w:eastAsia="Calibri Light" w:hint="default"/>
          <w:sz w:val="24"/>
          <w:szCs w:val="24"/>
        </w:rPr>
      </w:pPr>
      <w:bookmarkStart w:name="• " w:id="1712"/>
      <w:bookmarkEnd w:id="1712"/>
      <w:r>
        <w:rPr/>
      </w:r>
      <w:bookmarkStart w:name="The Marist Brothers kept no written reco" w:id="1713"/>
      <w:bookmarkEnd w:id="1713"/>
      <w:r>
        <w:rPr/>
      </w:r>
      <w:bookmarkStart w:name="The Marist Brothers kept no written reco" w:id="1714"/>
      <w:bookmarkEnd w:id="1714"/>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Marist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Brothers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pacing w:val="-3"/>
          <w:sz w:val="24"/>
          <w:szCs w:val="24"/>
        </w:rPr>
        <w:t>kept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no</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written</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record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these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accumulated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allegations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of </w:t>
      </w:r>
      <w:r>
        <w:rPr>
          <w:rFonts w:ascii="Calibri Light" w:hAnsi="Calibri Light" w:cs="Calibri Light" w:eastAsia="Calibri Light" w:hint="default"/>
          <w:b w:val="0"/>
          <w:bCs w:val="0"/>
          <w:color w:val="414042"/>
          <w:sz w:val="24"/>
          <w:szCs w:val="24"/>
        </w:rPr>
        <w:t>Brother </w:t>
      </w:r>
      <w:r>
        <w:rPr>
          <w:rFonts w:ascii="Calibri Light" w:hAnsi="Calibri Light" w:cs="Calibri Light" w:eastAsia="Calibri Light" w:hint="default"/>
          <w:b w:val="0"/>
          <w:bCs w:val="0"/>
          <w:color w:val="414042"/>
          <w:spacing w:val="-3"/>
          <w:sz w:val="24"/>
          <w:szCs w:val="24"/>
        </w:rPr>
        <w:t>Chute’s </w:t>
      </w:r>
      <w:r>
        <w:rPr>
          <w:rFonts w:ascii="Calibri Light" w:hAnsi="Calibri Light" w:cs="Calibri Light" w:eastAsia="Calibri Light" w:hint="default"/>
          <w:b w:val="0"/>
          <w:bCs w:val="0"/>
          <w:color w:val="414042"/>
          <w:sz w:val="24"/>
          <w:szCs w:val="24"/>
        </w:rPr>
        <w:t>repeated offending</w:t>
      </w:r>
      <w:r>
        <w:rPr>
          <w:rFonts w:ascii="Calibri Light" w:hAnsi="Calibri Light" w:cs="Calibri Light" w:eastAsia="Calibri Light" w:hint="default"/>
          <w:b w:val="0"/>
          <w:bCs w:val="0"/>
          <w:color w:val="414042"/>
          <w:spacing w:val="-26"/>
          <w:sz w:val="24"/>
          <w:szCs w:val="24"/>
        </w:rPr>
        <w:t> </w:t>
      </w:r>
      <w:r>
        <w:rPr>
          <w:rFonts w:ascii="Calibri Light" w:hAnsi="Calibri Light" w:cs="Calibri Light" w:eastAsia="Calibri Light" w:hint="default"/>
          <w:b w:val="0"/>
          <w:bCs w:val="0"/>
          <w:color w:val="414042"/>
          <w:sz w:val="24"/>
          <w:szCs w:val="24"/>
        </w:rPr>
        <w:t>conduct.</w:t>
      </w:r>
      <w:r>
        <w:rPr>
          <w:rFonts w:ascii="Calibri Light" w:hAnsi="Calibri Light" w:cs="Calibri Light" w:eastAsia="Calibri Light" w:hint="default"/>
          <w:sz w:val="24"/>
          <w:szCs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35"/>
        <w:jc w:val="left"/>
      </w:pPr>
      <w:bookmarkStart w:name="Between 1962 and 1972, and 1983 and 1993" w:id="1715"/>
      <w:bookmarkEnd w:id="1715"/>
      <w:r>
        <w:rPr/>
      </w:r>
      <w:r>
        <w:rPr>
          <w:b w:val="0"/>
          <w:color w:val="414042"/>
        </w:rPr>
        <w:t>Between</w:t>
      </w:r>
      <w:r>
        <w:rPr>
          <w:b w:val="0"/>
          <w:color w:val="414042"/>
          <w:spacing w:val="-3"/>
        </w:rPr>
        <w:t> </w:t>
      </w:r>
      <w:r>
        <w:rPr>
          <w:b w:val="0"/>
          <w:color w:val="414042"/>
        </w:rPr>
        <w:t>1962</w:t>
      </w:r>
      <w:r>
        <w:rPr>
          <w:b w:val="0"/>
          <w:color w:val="414042"/>
          <w:spacing w:val="-3"/>
        </w:rPr>
        <w:t> </w:t>
      </w:r>
      <w:r>
        <w:rPr>
          <w:b w:val="0"/>
          <w:color w:val="414042"/>
        </w:rPr>
        <w:t>and</w:t>
      </w:r>
      <w:r>
        <w:rPr>
          <w:b w:val="0"/>
          <w:color w:val="414042"/>
          <w:spacing w:val="-3"/>
        </w:rPr>
        <w:t> </w:t>
      </w:r>
      <w:r>
        <w:rPr>
          <w:b w:val="0"/>
          <w:color w:val="414042"/>
        </w:rPr>
        <w:t>1972,</w:t>
      </w:r>
      <w:r>
        <w:rPr>
          <w:b w:val="0"/>
          <w:color w:val="414042"/>
          <w:spacing w:val="-3"/>
        </w:rPr>
        <w:t> </w:t>
      </w:r>
      <w:r>
        <w:rPr>
          <w:b w:val="0"/>
          <w:color w:val="414042"/>
        </w:rPr>
        <w:t>and</w:t>
      </w:r>
      <w:r>
        <w:rPr>
          <w:b w:val="0"/>
          <w:color w:val="414042"/>
          <w:spacing w:val="-3"/>
        </w:rPr>
        <w:t> </w:t>
      </w:r>
      <w:r>
        <w:rPr>
          <w:b w:val="0"/>
          <w:color w:val="414042"/>
        </w:rPr>
        <w:t>1983</w:t>
      </w:r>
      <w:r>
        <w:rPr>
          <w:b w:val="0"/>
          <w:color w:val="414042"/>
          <w:spacing w:val="-3"/>
        </w:rPr>
        <w:t> </w:t>
      </w:r>
      <w:r>
        <w:rPr>
          <w:b w:val="0"/>
          <w:color w:val="414042"/>
        </w:rPr>
        <w:t>and</w:t>
      </w:r>
      <w:r>
        <w:rPr>
          <w:b w:val="0"/>
          <w:color w:val="414042"/>
          <w:spacing w:val="-3"/>
        </w:rPr>
        <w:t> </w:t>
      </w:r>
      <w:r>
        <w:rPr>
          <w:b w:val="0"/>
          <w:color w:val="414042"/>
        </w:rPr>
        <w:t>1993,</w:t>
      </w:r>
      <w:r>
        <w:rPr>
          <w:b w:val="0"/>
          <w:color w:val="414042"/>
          <w:spacing w:val="-3"/>
        </w:rPr>
        <w:t> </w:t>
      </w:r>
      <w:r>
        <w:rPr>
          <w:b w:val="0"/>
          <w:color w:val="414042"/>
        </w:rPr>
        <w:t>the</w:t>
      </w:r>
      <w:r>
        <w:rPr>
          <w:b w:val="0"/>
          <w:color w:val="414042"/>
          <w:spacing w:val="-3"/>
        </w:rPr>
        <w:t> </w:t>
      </w:r>
      <w:r>
        <w:rPr>
          <w:b w:val="0"/>
          <w:color w:val="414042"/>
        </w:rPr>
        <w:t>relevant</w:t>
      </w:r>
      <w:r>
        <w:rPr>
          <w:b w:val="0"/>
          <w:color w:val="414042"/>
          <w:spacing w:val="-3"/>
        </w:rPr>
        <w:t> </w:t>
      </w:r>
      <w:r>
        <w:rPr>
          <w:b w:val="0"/>
          <w:color w:val="414042"/>
        </w:rPr>
        <w:t>Provincial</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Marist</w:t>
      </w:r>
      <w:r>
        <w:rPr>
          <w:b w:val="0"/>
          <w:color w:val="414042"/>
          <w:spacing w:val="-3"/>
        </w:rPr>
        <w:t> </w:t>
      </w:r>
      <w:r>
        <w:rPr>
          <w:b w:val="0"/>
          <w:color w:val="414042"/>
        </w:rPr>
        <w:t>Br</w:t>
      </w:r>
      <w:bookmarkStart w:name=" " w:id="1716"/>
      <w:bookmarkEnd w:id="1716"/>
      <w:r>
        <w:rPr>
          <w:b w:val="0"/>
          <w:color w:val="414042"/>
        </w:rPr>
        <w:t>othe</w:t>
      </w:r>
      <w:r>
        <w:rPr>
          <w:b w:val="0"/>
          <w:color w:val="414042"/>
        </w:rPr>
        <w:t>rs</w:t>
      </w:r>
      <w:r>
        <w:rPr>
          <w:b w:val="0"/>
          <w:color w:val="414042"/>
          <w:spacing w:val="-3"/>
        </w:rPr>
        <w:t> </w:t>
      </w:r>
      <w:r>
        <w:rPr>
          <w:b w:val="0"/>
          <w:color w:val="414042"/>
        </w:rPr>
        <w:t>took</w:t>
      </w:r>
      <w:r>
        <w:rPr>
          <w:b w:val="0"/>
          <w:color w:val="414042"/>
          <w:spacing w:val="-3"/>
        </w:rPr>
        <w:t> </w:t>
      </w:r>
      <w:r>
        <w:rPr>
          <w:b w:val="0"/>
          <w:color w:val="414042"/>
        </w:rPr>
        <w:t>no, </w:t>
      </w:r>
      <w:r>
        <w:rPr>
          <w:b w:val="0"/>
          <w:color w:val="414042"/>
        </w:rPr>
        <w:t>or no adequate, steps to ensure that Brother Chute did not have contact with children through his work as a Marist</w:t>
      </w:r>
      <w:r>
        <w:rPr>
          <w:b w:val="0"/>
          <w:color w:val="414042"/>
          <w:spacing w:val="-6"/>
        </w:rPr>
        <w:t> </w:t>
      </w:r>
      <w:r>
        <w:rPr>
          <w:b w:val="0"/>
          <w:color w:val="414042"/>
          <w:spacing w:val="-4"/>
        </w:rPr>
        <w:t>Brother.</w:t>
      </w:r>
      <w:r>
        <w:rPr>
          <w:spacing w:val="-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33" w:right="0"/>
        <w:jc w:val="left"/>
      </w:pPr>
      <w:bookmarkStart w:name="Reporting to the police" w:id="1717"/>
      <w:bookmarkEnd w:id="1717"/>
      <w:r>
        <w:rPr/>
      </w:r>
      <w:r>
        <w:rPr>
          <w:b w:val="0"/>
          <w:color w:val="0094D9"/>
        </w:rPr>
        <w:t>Reporting to the</w:t>
      </w:r>
      <w:r>
        <w:rPr>
          <w:b w:val="0"/>
          <w:color w:val="0094D9"/>
          <w:spacing w:val="-15"/>
        </w:rPr>
        <w:t> </w:t>
      </w:r>
      <w:r>
        <w:rPr>
          <w:b w:val="0"/>
          <w:color w:val="0094D9"/>
        </w:rPr>
        <w:t>police</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344"/>
        <w:jc w:val="left"/>
        <w:rPr>
          <w:rFonts w:ascii="Calibri" w:hAnsi="Calibri" w:cs="Calibri" w:eastAsia="Calibri" w:hint="default"/>
          <w:sz w:val="14"/>
          <w:szCs w:val="14"/>
        </w:rPr>
      </w:pPr>
      <w:bookmarkStart w:name="The Marist Brothers did not report any a" w:id="1718"/>
      <w:bookmarkEnd w:id="1718"/>
      <w:r>
        <w:rPr/>
      </w:r>
      <w:r>
        <w:rPr>
          <w:b w:val="0"/>
          <w:bCs w:val="0"/>
          <w:color w:val="414042"/>
        </w:rPr>
        <w:t>The</w:t>
      </w:r>
      <w:r>
        <w:rPr>
          <w:b w:val="0"/>
          <w:bCs w:val="0"/>
          <w:color w:val="414042"/>
          <w:spacing w:val="-3"/>
        </w:rPr>
        <w:t> </w:t>
      </w:r>
      <w:r>
        <w:rPr>
          <w:b w:val="0"/>
          <w:bCs w:val="0"/>
          <w:color w:val="414042"/>
        </w:rPr>
        <w:t>Marist</w:t>
      </w:r>
      <w:r>
        <w:rPr>
          <w:b w:val="0"/>
          <w:bCs w:val="0"/>
          <w:color w:val="414042"/>
          <w:spacing w:val="-3"/>
        </w:rPr>
        <w:t> </w:t>
      </w:r>
      <w:r>
        <w:rPr>
          <w:b w:val="0"/>
          <w:bCs w:val="0"/>
          <w:color w:val="414042"/>
        </w:rPr>
        <w:t>Brothers</w:t>
      </w:r>
      <w:r>
        <w:rPr>
          <w:b w:val="0"/>
          <w:bCs w:val="0"/>
          <w:color w:val="414042"/>
          <w:spacing w:val="-3"/>
        </w:rPr>
        <w:t> </w:t>
      </w:r>
      <w:r>
        <w:rPr>
          <w:b w:val="0"/>
          <w:bCs w:val="0"/>
          <w:color w:val="414042"/>
        </w:rPr>
        <w:t>did</w:t>
      </w:r>
      <w:r>
        <w:rPr>
          <w:b w:val="0"/>
          <w:bCs w:val="0"/>
          <w:color w:val="414042"/>
          <w:spacing w:val="-3"/>
        </w:rPr>
        <w:t> </w:t>
      </w:r>
      <w:r>
        <w:rPr>
          <w:b w:val="0"/>
          <w:bCs w:val="0"/>
          <w:color w:val="414042"/>
        </w:rPr>
        <w:t>not</w:t>
      </w:r>
      <w:r>
        <w:rPr>
          <w:b w:val="0"/>
          <w:bCs w:val="0"/>
          <w:color w:val="414042"/>
          <w:spacing w:val="-3"/>
        </w:rPr>
        <w:t> </w:t>
      </w:r>
      <w:r>
        <w:rPr>
          <w:b w:val="0"/>
          <w:bCs w:val="0"/>
          <w:color w:val="414042"/>
        </w:rPr>
        <w:t>report</w:t>
      </w:r>
      <w:r>
        <w:rPr>
          <w:b w:val="0"/>
          <w:bCs w:val="0"/>
          <w:color w:val="414042"/>
          <w:spacing w:val="-3"/>
        </w:rPr>
        <w:t> </w:t>
      </w:r>
      <w:r>
        <w:rPr>
          <w:b w:val="0"/>
          <w:bCs w:val="0"/>
          <w:color w:val="414042"/>
        </w:rPr>
        <w:t>any</w:t>
      </w:r>
      <w:r>
        <w:rPr>
          <w:b w:val="0"/>
          <w:bCs w:val="0"/>
          <w:color w:val="414042"/>
          <w:spacing w:val="-3"/>
        </w:rPr>
        <w:t> </w:t>
      </w:r>
      <w:r>
        <w:rPr>
          <w:b w:val="0"/>
          <w:bCs w:val="0"/>
          <w:color w:val="414042"/>
        </w:rPr>
        <w:t>allegations</w:t>
      </w:r>
      <w:r>
        <w:rPr>
          <w:b w:val="0"/>
          <w:bCs w:val="0"/>
          <w:color w:val="414042"/>
          <w:spacing w:val="-3"/>
        </w:rPr>
        <w:t> </w:t>
      </w:r>
      <w:r>
        <w:rPr>
          <w:b w:val="0"/>
          <w:bCs w:val="0"/>
          <w:color w:val="414042"/>
        </w:rPr>
        <w:t>of</w:t>
      </w:r>
      <w:r>
        <w:rPr>
          <w:b w:val="0"/>
          <w:bCs w:val="0"/>
          <w:color w:val="414042"/>
          <w:spacing w:val="-3"/>
        </w:rPr>
        <w:t> </w:t>
      </w:r>
      <w:r>
        <w:rPr>
          <w:b w:val="0"/>
          <w:bCs w:val="0"/>
          <w:color w:val="414042"/>
        </w:rPr>
        <w:t>child</w:t>
      </w:r>
      <w:r>
        <w:rPr>
          <w:b w:val="0"/>
          <w:bCs w:val="0"/>
          <w:color w:val="414042"/>
          <w:spacing w:val="-3"/>
        </w:rPr>
        <w:t> </w:t>
      </w:r>
      <w:r>
        <w:rPr>
          <w:b w:val="0"/>
          <w:bCs w:val="0"/>
          <w:color w:val="414042"/>
        </w:rPr>
        <w:t>sexual</w:t>
      </w:r>
      <w:r>
        <w:rPr>
          <w:b w:val="0"/>
          <w:bCs w:val="0"/>
          <w:color w:val="414042"/>
          <w:spacing w:val="-3"/>
        </w:rPr>
        <w:t> </w:t>
      </w:r>
      <w:r>
        <w:rPr>
          <w:b w:val="0"/>
          <w:bCs w:val="0"/>
          <w:color w:val="414042"/>
        </w:rPr>
        <w:t>abuse</w:t>
      </w:r>
      <w:r>
        <w:rPr>
          <w:b w:val="0"/>
          <w:bCs w:val="0"/>
          <w:color w:val="414042"/>
          <w:spacing w:val="-3"/>
        </w:rPr>
        <w:t> </w:t>
      </w:r>
      <w:r>
        <w:rPr>
          <w:b w:val="0"/>
          <w:bCs w:val="0"/>
          <w:color w:val="414042"/>
        </w:rPr>
        <w:t>to</w:t>
      </w:r>
      <w:r>
        <w:rPr>
          <w:b w:val="0"/>
          <w:bCs w:val="0"/>
          <w:color w:val="414042"/>
          <w:spacing w:val="-3"/>
        </w:rPr>
        <w:t> </w:t>
      </w:r>
      <w:r>
        <w:rPr>
          <w:b w:val="0"/>
          <w:bCs w:val="0"/>
          <w:color w:val="414042"/>
        </w:rPr>
        <w:t>the</w:t>
      </w:r>
      <w:r>
        <w:rPr>
          <w:b w:val="0"/>
          <w:bCs w:val="0"/>
          <w:color w:val="414042"/>
          <w:spacing w:val="-3"/>
        </w:rPr>
        <w:t> </w:t>
      </w:r>
      <w:r>
        <w:rPr>
          <w:b w:val="0"/>
          <w:bCs w:val="0"/>
          <w:color w:val="414042"/>
        </w:rPr>
        <w:t>police</w:t>
      </w:r>
      <w:r>
        <w:rPr>
          <w:b w:val="0"/>
          <w:bCs w:val="0"/>
          <w:color w:val="414042"/>
          <w:spacing w:val="-3"/>
        </w:rPr>
        <w:t> </w:t>
      </w:r>
      <w:r>
        <w:rPr>
          <w:b w:val="0"/>
          <w:bCs w:val="0"/>
          <w:color w:val="414042"/>
        </w:rPr>
        <w:t>in</w:t>
      </w:r>
      <w:r>
        <w:rPr>
          <w:b w:val="0"/>
          <w:bCs w:val="0"/>
          <w:color w:val="414042"/>
          <w:spacing w:val="-3"/>
        </w:rPr>
        <w:t> </w:t>
      </w:r>
      <w:r>
        <w:rPr>
          <w:b w:val="0"/>
          <w:bCs w:val="0"/>
          <w:color w:val="414042"/>
        </w:rPr>
        <w:t>the</w:t>
      </w:r>
      <w:r>
        <w:rPr>
          <w:b w:val="0"/>
          <w:bCs w:val="0"/>
          <w:color w:val="414042"/>
          <w:spacing w:val="-3"/>
        </w:rPr>
        <w:t> </w:t>
      </w:r>
      <w:r>
        <w:rPr>
          <w:b w:val="0"/>
          <w:bCs w:val="0"/>
          <w:color w:val="414042"/>
        </w:rPr>
        <w:t>period </w:t>
      </w:r>
      <w:r>
        <w:rPr>
          <w:b w:val="0"/>
          <w:bCs w:val="0"/>
          <w:color w:val="414042"/>
        </w:rPr>
        <w:t>1962 to 1993. The Church parties acknowledged that ‘It is today a great source of regret to the Marist Brothers that Brother </w:t>
      </w:r>
      <w:r>
        <w:rPr>
          <w:b w:val="0"/>
          <w:bCs w:val="0"/>
          <w:color w:val="414042"/>
          <w:spacing w:val="-3"/>
        </w:rPr>
        <w:t>Chute’s </w:t>
      </w:r>
      <w:r>
        <w:rPr>
          <w:b w:val="0"/>
          <w:bCs w:val="0"/>
          <w:color w:val="414042"/>
        </w:rPr>
        <w:t>conduct was not reported to the police much earlier’ so that </w:t>
      </w:r>
      <w:r>
        <w:rPr>
          <w:b w:val="0"/>
          <w:bCs w:val="0"/>
          <w:color w:val="414042"/>
        </w:rPr>
        <w:t>later instances of abuse would not have</w:t>
      </w:r>
      <w:r>
        <w:rPr>
          <w:b w:val="0"/>
          <w:bCs w:val="0"/>
          <w:color w:val="414042"/>
          <w:spacing w:val="-28"/>
        </w:rPr>
        <w:t> </w:t>
      </w:r>
      <w:r>
        <w:rPr>
          <w:b w:val="0"/>
          <w:bCs w:val="0"/>
          <w:color w:val="414042"/>
        </w:rPr>
        <w:t>occurred.</w:t>
      </w:r>
      <w:bookmarkStart w:name="372" w:id="1719"/>
      <w:bookmarkEnd w:id="1719"/>
      <w:r>
        <w:rPr>
          <w:b w:val="0"/>
          <w:bCs w:val="0"/>
          <w:color w:val="414042"/>
        </w:rPr>
      </w:r>
      <w:r>
        <w:rPr>
          <w:rFonts w:ascii="Calibri" w:hAnsi="Calibri" w:cs="Calibri" w:eastAsia="Calibri" w:hint="default"/>
          <w:color w:val="414042"/>
          <w:position w:val="8"/>
          <w:sz w:val="14"/>
          <w:szCs w:val="14"/>
        </w:rPr>
        <w:t>372</w:t>
      </w:r>
      <w:r>
        <w:rPr>
          <w:rFonts w:ascii="Calibri" w:hAnsi="Calibri" w:cs="Calibri" w:eastAsia="Calibri" w:hint="default"/>
          <w:sz w:val="14"/>
          <w:szCs w:val="14"/>
        </w:rPr>
      </w:r>
    </w:p>
    <w:p>
      <w:pPr>
        <w:spacing w:after="0" w:line="244" w:lineRule="auto"/>
        <w:jc w:val="left"/>
        <w:rPr>
          <w:rFonts w:ascii="Calibri" w:hAnsi="Calibri" w:cs="Calibri" w:eastAsia="Calibri" w:hint="default"/>
          <w:sz w:val="14"/>
          <w:szCs w:val="14"/>
        </w:rPr>
        <w:sectPr>
          <w:pgSz w:w="11910" w:h="16840"/>
          <w:pgMar w:header="643" w:footer="615" w:top="840" w:bottom="800" w:left="600" w:right="1020"/>
        </w:sect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1"/>
        <w:ind w:right="0"/>
        <w:rPr>
          <w:rFonts w:ascii="Calibri" w:hAnsi="Calibri" w:cs="Calibri" w:eastAsia="Calibri" w:hint="default"/>
          <w:sz w:val="27"/>
          <w:szCs w:val="27"/>
        </w:rPr>
      </w:pPr>
    </w:p>
    <w:p>
      <w:pPr>
        <w:pStyle w:val="BodyText"/>
        <w:spacing w:line="244" w:lineRule="auto" w:before="51"/>
        <w:ind w:right="819"/>
        <w:jc w:val="left"/>
      </w:pPr>
      <w:bookmarkStart w:name="Brother Phillips was aware of one admiss" w:id="1720"/>
      <w:bookmarkEnd w:id="1720"/>
      <w:r>
        <w:rPr/>
      </w:r>
      <w:r>
        <w:rPr>
          <w:b w:val="0"/>
          <w:color w:val="414042"/>
        </w:rPr>
        <w:t>Brother</w:t>
      </w:r>
      <w:r>
        <w:rPr>
          <w:b w:val="0"/>
          <w:color w:val="414042"/>
          <w:spacing w:val="-3"/>
        </w:rPr>
        <w:t> </w:t>
      </w:r>
      <w:r>
        <w:rPr>
          <w:b w:val="0"/>
          <w:color w:val="414042"/>
        </w:rPr>
        <w:t>Phillips</w:t>
      </w:r>
      <w:r>
        <w:rPr>
          <w:b w:val="0"/>
          <w:color w:val="414042"/>
          <w:spacing w:val="-3"/>
        </w:rPr>
        <w:t> </w:t>
      </w:r>
      <w:r>
        <w:rPr>
          <w:b w:val="0"/>
          <w:color w:val="414042"/>
        </w:rPr>
        <w:t>was</w:t>
      </w:r>
      <w:r>
        <w:rPr>
          <w:b w:val="0"/>
          <w:color w:val="414042"/>
          <w:spacing w:val="-3"/>
        </w:rPr>
        <w:t> </w:t>
      </w:r>
      <w:r>
        <w:rPr>
          <w:b w:val="0"/>
          <w:color w:val="414042"/>
        </w:rPr>
        <w:t>aware</w:t>
      </w:r>
      <w:r>
        <w:rPr>
          <w:b w:val="0"/>
          <w:color w:val="414042"/>
          <w:spacing w:val="-3"/>
        </w:rPr>
        <w:t> </w:t>
      </w:r>
      <w:r>
        <w:rPr>
          <w:b w:val="0"/>
          <w:color w:val="414042"/>
        </w:rPr>
        <w:t>of</w:t>
      </w:r>
      <w:r>
        <w:rPr>
          <w:b w:val="0"/>
          <w:color w:val="414042"/>
          <w:spacing w:val="-3"/>
        </w:rPr>
        <w:t> </w:t>
      </w:r>
      <w:r>
        <w:rPr>
          <w:b w:val="0"/>
          <w:color w:val="414042"/>
        </w:rPr>
        <w:t>one</w:t>
      </w:r>
      <w:r>
        <w:rPr>
          <w:b w:val="0"/>
          <w:color w:val="414042"/>
          <w:spacing w:val="-3"/>
        </w:rPr>
        <w:t> </w:t>
      </w:r>
      <w:r>
        <w:rPr>
          <w:b w:val="0"/>
          <w:color w:val="414042"/>
        </w:rPr>
        <w:t>admission</w:t>
      </w:r>
      <w:r>
        <w:rPr>
          <w:b w:val="0"/>
          <w:color w:val="414042"/>
          <w:spacing w:val="-3"/>
        </w:rPr>
        <w:t> </w:t>
      </w:r>
      <w:r>
        <w:rPr>
          <w:b w:val="0"/>
          <w:color w:val="414042"/>
        </w:rPr>
        <w:t>by</w:t>
      </w:r>
      <w:r>
        <w:rPr>
          <w:b w:val="0"/>
          <w:color w:val="414042"/>
          <w:spacing w:val="-3"/>
        </w:rPr>
        <w:t> </w:t>
      </w:r>
      <w:r>
        <w:rPr>
          <w:b w:val="0"/>
          <w:color w:val="414042"/>
        </w:rPr>
        <w:t>Brother</w:t>
      </w:r>
      <w:r>
        <w:rPr>
          <w:b w:val="0"/>
          <w:color w:val="414042"/>
          <w:spacing w:val="-3"/>
        </w:rPr>
        <w:t> </w:t>
      </w:r>
      <w:r>
        <w:rPr>
          <w:b w:val="0"/>
          <w:color w:val="414042"/>
        </w:rPr>
        <w:t>Chute</w:t>
      </w:r>
      <w:r>
        <w:rPr>
          <w:b w:val="0"/>
          <w:color w:val="414042"/>
          <w:spacing w:val="-3"/>
        </w:rPr>
        <w:t> </w:t>
      </w:r>
      <w:r>
        <w:rPr>
          <w:b w:val="0"/>
          <w:color w:val="414042"/>
        </w:rPr>
        <w:t>in</w:t>
      </w:r>
      <w:r>
        <w:rPr>
          <w:b w:val="0"/>
          <w:color w:val="414042"/>
          <w:spacing w:val="-3"/>
        </w:rPr>
        <w:t> </w:t>
      </w:r>
      <w:r>
        <w:rPr>
          <w:b w:val="0"/>
          <w:color w:val="414042"/>
        </w:rPr>
        <w:t>1962</w:t>
      </w:r>
      <w:r>
        <w:rPr>
          <w:b w:val="0"/>
          <w:color w:val="414042"/>
          <w:spacing w:val="-3"/>
        </w:rPr>
        <w:t> </w:t>
      </w:r>
      <w:r>
        <w:rPr>
          <w:b w:val="0"/>
          <w:color w:val="414042"/>
        </w:rPr>
        <w:t>and</w:t>
      </w:r>
      <w:r>
        <w:rPr>
          <w:b w:val="0"/>
          <w:color w:val="414042"/>
          <w:spacing w:val="-3"/>
        </w:rPr>
        <w:t> </w:t>
      </w:r>
      <w:r>
        <w:rPr>
          <w:b w:val="0"/>
          <w:color w:val="414042"/>
        </w:rPr>
        <w:t>that</w:t>
      </w:r>
      <w:r>
        <w:rPr>
          <w:b w:val="0"/>
          <w:color w:val="414042"/>
          <w:spacing w:val="-3"/>
        </w:rPr>
        <w:t> </w:t>
      </w:r>
      <w:r>
        <w:rPr>
          <w:b w:val="0"/>
          <w:color w:val="414042"/>
        </w:rPr>
        <w:t>Provincial</w:t>
      </w:r>
      <w:r>
        <w:rPr>
          <w:b w:val="0"/>
          <w:color w:val="414042"/>
          <w:spacing w:val="-3"/>
        </w:rPr>
        <w:t> </w:t>
      </w:r>
      <w:r>
        <w:rPr>
          <w:b w:val="0"/>
          <w:color w:val="414042"/>
        </w:rPr>
        <w:t>Brother </w:t>
      </w:r>
      <w:r>
        <w:rPr>
          <w:b w:val="0"/>
          <w:color w:val="414042"/>
        </w:rPr>
        <w:t>Weldon and (later Provincial) Brother Dwyer were aware of one admission of sexual abuse of a child</w:t>
      </w:r>
      <w:r>
        <w:rPr>
          <w:b w:val="0"/>
          <w:color w:val="414042"/>
          <w:spacing w:val="-3"/>
        </w:rPr>
        <w:t> </w:t>
      </w:r>
      <w:r>
        <w:rPr>
          <w:b w:val="0"/>
          <w:color w:val="414042"/>
        </w:rPr>
        <w:t>by</w:t>
      </w:r>
      <w:r>
        <w:rPr>
          <w:b w:val="0"/>
          <w:color w:val="414042"/>
          <w:spacing w:val="-3"/>
        </w:rPr>
        <w:t> </w:t>
      </w:r>
      <w:r>
        <w:rPr>
          <w:b w:val="0"/>
          <w:color w:val="414042"/>
        </w:rPr>
        <w:t>Brother</w:t>
      </w:r>
      <w:r>
        <w:rPr>
          <w:b w:val="0"/>
          <w:color w:val="414042"/>
          <w:spacing w:val="-3"/>
        </w:rPr>
        <w:t> </w:t>
      </w:r>
      <w:r>
        <w:rPr>
          <w:b w:val="0"/>
          <w:color w:val="414042"/>
        </w:rPr>
        <w:t>Chute</w:t>
      </w:r>
      <w:r>
        <w:rPr>
          <w:b w:val="0"/>
          <w:color w:val="414042"/>
          <w:spacing w:val="-3"/>
        </w:rPr>
        <w:t> </w:t>
      </w:r>
      <w:r>
        <w:rPr>
          <w:b w:val="0"/>
          <w:color w:val="414042"/>
        </w:rPr>
        <w:t>in</w:t>
      </w:r>
      <w:r>
        <w:rPr>
          <w:b w:val="0"/>
          <w:color w:val="414042"/>
          <w:spacing w:val="-3"/>
        </w:rPr>
        <w:t> </w:t>
      </w:r>
      <w:r>
        <w:rPr>
          <w:b w:val="0"/>
          <w:color w:val="414042"/>
        </w:rPr>
        <w:t>1969.</w:t>
      </w:r>
      <w:r>
        <w:rPr>
          <w:b w:val="0"/>
          <w:color w:val="414042"/>
          <w:spacing w:val="-3"/>
        </w:rPr>
        <w:t> </w:t>
      </w:r>
      <w:r>
        <w:rPr>
          <w:b w:val="0"/>
          <w:color w:val="414042"/>
        </w:rPr>
        <w:t>Brother</w:t>
      </w:r>
      <w:r>
        <w:rPr>
          <w:b w:val="0"/>
          <w:color w:val="414042"/>
          <w:spacing w:val="-3"/>
        </w:rPr>
        <w:t> </w:t>
      </w:r>
      <w:r>
        <w:rPr>
          <w:b w:val="0"/>
          <w:color w:val="414042"/>
        </w:rPr>
        <w:t>Heinrich</w:t>
      </w:r>
      <w:r>
        <w:rPr>
          <w:b w:val="0"/>
          <w:color w:val="414042"/>
          <w:spacing w:val="-3"/>
        </w:rPr>
        <w:t> </w:t>
      </w:r>
      <w:r>
        <w:rPr>
          <w:b w:val="0"/>
          <w:color w:val="414042"/>
        </w:rPr>
        <w:t>was</w:t>
      </w:r>
      <w:r>
        <w:rPr>
          <w:b w:val="0"/>
          <w:color w:val="414042"/>
          <w:spacing w:val="-3"/>
        </w:rPr>
        <w:t> </w:t>
      </w:r>
      <w:r>
        <w:rPr>
          <w:b w:val="0"/>
          <w:color w:val="414042"/>
        </w:rPr>
        <w:t>aware</w:t>
      </w:r>
      <w:r>
        <w:rPr>
          <w:b w:val="0"/>
          <w:color w:val="414042"/>
          <w:spacing w:val="-3"/>
        </w:rPr>
        <w:t> </w:t>
      </w:r>
      <w:r>
        <w:rPr>
          <w:b w:val="0"/>
          <w:color w:val="414042"/>
        </w:rPr>
        <w:t>of</w:t>
      </w:r>
      <w:r>
        <w:rPr>
          <w:b w:val="0"/>
          <w:color w:val="414042"/>
          <w:spacing w:val="-3"/>
        </w:rPr>
        <w:t> </w:t>
      </w:r>
      <w:r>
        <w:rPr>
          <w:b w:val="0"/>
          <w:color w:val="414042"/>
        </w:rPr>
        <w:t>an</w:t>
      </w:r>
      <w:r>
        <w:rPr>
          <w:b w:val="0"/>
          <w:color w:val="414042"/>
          <w:spacing w:val="-3"/>
        </w:rPr>
        <w:t> </w:t>
      </w:r>
      <w:r>
        <w:rPr>
          <w:b w:val="0"/>
          <w:color w:val="414042"/>
        </w:rPr>
        <w:t>allegation</w:t>
      </w:r>
      <w:r>
        <w:rPr>
          <w:b w:val="0"/>
          <w:color w:val="414042"/>
          <w:spacing w:val="-3"/>
        </w:rPr>
        <w:t> </w:t>
      </w:r>
      <w:r>
        <w:rPr>
          <w:b w:val="0"/>
          <w:color w:val="414042"/>
        </w:rPr>
        <w:t>of</w:t>
      </w:r>
      <w:r>
        <w:rPr>
          <w:b w:val="0"/>
          <w:color w:val="414042"/>
          <w:spacing w:val="-3"/>
        </w:rPr>
        <w:t> </w:t>
      </w:r>
      <w:r>
        <w:rPr>
          <w:b w:val="0"/>
          <w:color w:val="414042"/>
        </w:rPr>
        <w:t>child</w:t>
      </w:r>
      <w:r>
        <w:rPr>
          <w:b w:val="0"/>
          <w:color w:val="414042"/>
          <w:spacing w:val="-3"/>
        </w:rPr>
        <w:t> </w:t>
      </w:r>
      <w:r>
        <w:rPr>
          <w:b w:val="0"/>
          <w:color w:val="414042"/>
        </w:rPr>
        <w:t>sexual</w:t>
      </w:r>
      <w:r>
        <w:rPr>
          <w:b w:val="0"/>
          <w:color w:val="414042"/>
          <w:spacing w:val="-3"/>
        </w:rPr>
        <w:t> </w:t>
      </w:r>
      <w:r>
        <w:rPr>
          <w:b w:val="0"/>
          <w:color w:val="414042"/>
        </w:rPr>
        <w:t>abuse</w:t>
      </w:r>
      <w:r>
        <w:rPr/>
      </w:r>
    </w:p>
    <w:p>
      <w:pPr>
        <w:pStyle w:val="BodyText"/>
        <w:spacing w:line="244" w:lineRule="auto" w:before="1"/>
        <w:ind w:right="528"/>
        <w:jc w:val="left"/>
        <w:rPr>
          <w:rFonts w:ascii="Calibri Light" w:hAnsi="Calibri Light" w:cs="Calibri Light" w:eastAsia="Calibri Light" w:hint="default"/>
        </w:rPr>
      </w:pPr>
      <w:r>
        <w:rPr>
          <w:b w:val="0"/>
          <w:color w:val="414042"/>
        </w:rPr>
        <w:t>against</w:t>
      </w:r>
      <w:r>
        <w:rPr>
          <w:b w:val="0"/>
          <w:color w:val="414042"/>
          <w:spacing w:val="-3"/>
        </w:rPr>
        <w:t> </w:t>
      </w:r>
      <w:r>
        <w:rPr>
          <w:b w:val="0"/>
          <w:color w:val="414042"/>
        </w:rPr>
        <w:t>Brother</w:t>
      </w:r>
      <w:r>
        <w:rPr>
          <w:b w:val="0"/>
          <w:color w:val="414042"/>
          <w:spacing w:val="-3"/>
        </w:rPr>
        <w:t> </w:t>
      </w:r>
      <w:r>
        <w:rPr>
          <w:b w:val="0"/>
          <w:color w:val="414042"/>
        </w:rPr>
        <w:t>Chute</w:t>
      </w:r>
      <w:r>
        <w:rPr>
          <w:b w:val="0"/>
          <w:color w:val="414042"/>
          <w:spacing w:val="-3"/>
        </w:rPr>
        <w:t> </w:t>
      </w:r>
      <w:r>
        <w:rPr>
          <w:b w:val="0"/>
          <w:color w:val="414042"/>
        </w:rPr>
        <w:t>in</w:t>
      </w:r>
      <w:r>
        <w:rPr>
          <w:b w:val="0"/>
          <w:color w:val="414042"/>
          <w:spacing w:val="-3"/>
        </w:rPr>
        <w:t> </w:t>
      </w:r>
      <w:r>
        <w:rPr>
          <w:b w:val="0"/>
          <w:color w:val="414042"/>
        </w:rPr>
        <w:t>1986</w:t>
      </w:r>
      <w:r>
        <w:rPr>
          <w:b w:val="0"/>
          <w:color w:val="414042"/>
          <w:spacing w:val="-3"/>
        </w:rPr>
        <w:t> </w:t>
      </w:r>
      <w:r>
        <w:rPr>
          <w:b w:val="0"/>
          <w:color w:val="414042"/>
        </w:rPr>
        <w:t>and</w:t>
      </w:r>
      <w:r>
        <w:rPr>
          <w:b w:val="0"/>
          <w:color w:val="414042"/>
          <w:spacing w:val="-3"/>
        </w:rPr>
        <w:t> </w:t>
      </w:r>
      <w:r>
        <w:rPr>
          <w:b w:val="0"/>
          <w:color w:val="414042"/>
        </w:rPr>
        <w:t>he</w:t>
      </w:r>
      <w:r>
        <w:rPr>
          <w:b w:val="0"/>
          <w:color w:val="414042"/>
          <w:spacing w:val="-3"/>
        </w:rPr>
        <w:t> </w:t>
      </w:r>
      <w:r>
        <w:rPr>
          <w:b w:val="0"/>
          <w:color w:val="414042"/>
        </w:rPr>
        <w:t>informed</w:t>
      </w:r>
      <w:r>
        <w:rPr>
          <w:b w:val="0"/>
          <w:color w:val="414042"/>
          <w:spacing w:val="-3"/>
        </w:rPr>
        <w:t> </w:t>
      </w:r>
      <w:r>
        <w:rPr>
          <w:b w:val="0"/>
          <w:color w:val="414042"/>
        </w:rPr>
        <w:t>Brother</w:t>
      </w:r>
      <w:r>
        <w:rPr>
          <w:b w:val="0"/>
          <w:color w:val="414042"/>
          <w:spacing w:val="-3"/>
        </w:rPr>
        <w:t> </w:t>
      </w:r>
      <w:r>
        <w:rPr>
          <w:b w:val="0"/>
          <w:color w:val="414042"/>
          <w:spacing w:val="-5"/>
        </w:rPr>
        <w:t>Dwyer.</w:t>
      </w:r>
      <w:r>
        <w:rPr>
          <w:b w:val="0"/>
          <w:color w:val="414042"/>
          <w:spacing w:val="-3"/>
        </w:rPr>
        <w:t> </w:t>
      </w:r>
      <w:r>
        <w:rPr>
          <w:b w:val="0"/>
          <w:color w:val="414042"/>
        </w:rPr>
        <w:t>None</w:t>
      </w:r>
      <w:r>
        <w:rPr>
          <w:b w:val="0"/>
          <w:color w:val="414042"/>
          <w:spacing w:val="-3"/>
        </w:rPr>
        <w:t> </w:t>
      </w:r>
      <w:r>
        <w:rPr>
          <w:b w:val="0"/>
          <w:color w:val="414042"/>
        </w:rPr>
        <w:t>of</w:t>
      </w:r>
      <w:r>
        <w:rPr>
          <w:b w:val="0"/>
          <w:color w:val="414042"/>
          <w:spacing w:val="-3"/>
        </w:rPr>
        <w:t> </w:t>
      </w:r>
      <w:r>
        <w:rPr>
          <w:b w:val="0"/>
          <w:color w:val="414042"/>
        </w:rPr>
        <w:t>those</w:t>
      </w:r>
      <w:r>
        <w:rPr>
          <w:b w:val="0"/>
          <w:color w:val="414042"/>
          <w:spacing w:val="-3"/>
        </w:rPr>
        <w:t> </w:t>
      </w:r>
      <w:r>
        <w:rPr>
          <w:b w:val="0"/>
          <w:color w:val="414042"/>
        </w:rPr>
        <w:t>Brothers</w:t>
      </w:r>
      <w:r>
        <w:rPr>
          <w:b w:val="0"/>
          <w:color w:val="414042"/>
          <w:spacing w:val="-3"/>
        </w:rPr>
        <w:t> </w:t>
      </w:r>
      <w:r>
        <w:rPr>
          <w:b w:val="0"/>
          <w:color w:val="414042"/>
        </w:rPr>
        <w:t>reported</w:t>
      </w:r>
      <w:r>
        <w:rPr>
          <w:b w:val="0"/>
          <w:color w:val="414042"/>
          <w:spacing w:val="-3"/>
        </w:rPr>
        <w:t> </w:t>
      </w:r>
      <w:r>
        <w:rPr>
          <w:b w:val="0"/>
          <w:color w:val="414042"/>
        </w:rPr>
        <w:t>the </w:t>
      </w:r>
      <w:r>
        <w:rPr>
          <w:b w:val="0"/>
          <w:color w:val="414042"/>
        </w:rPr>
        <w:t>allegations or the admissions to the police. Provincial Brother </w:t>
      </w:r>
      <w:r>
        <w:rPr>
          <w:b w:val="0"/>
          <w:color w:val="414042"/>
          <w:spacing w:val="-4"/>
        </w:rPr>
        <w:t>Turton </w:t>
      </w:r>
      <w:r>
        <w:rPr>
          <w:b w:val="0"/>
          <w:color w:val="414042"/>
        </w:rPr>
        <w:t>did not report the allegations </w:t>
      </w:r>
      <w:r>
        <w:rPr>
          <w:b w:val="0"/>
          <w:color w:val="414042"/>
        </w:rPr>
        <w:t>made by Mr De Marco and ACN in 1993 to the police because he did not consider they amounted</w:t>
      </w:r>
      <w:r>
        <w:rPr>
          <w:b w:val="0"/>
          <w:color w:val="414042"/>
          <w:spacing w:val="-29"/>
        </w:rPr>
        <w:t> </w:t>
      </w:r>
      <w:r>
        <w:rPr>
          <w:b w:val="0"/>
          <w:color w:val="414042"/>
        </w:rPr>
        <w:t>to </w:t>
      </w:r>
      <w:r>
        <w:rPr>
          <w:b w:val="0"/>
          <w:color w:val="414042"/>
        </w:rPr>
      </w:r>
      <w:r>
        <w:rPr>
          <w:rFonts w:ascii="Calibri Light"/>
          <w:b w:val="0"/>
          <w:color w:val="414042"/>
        </w:rPr>
        <w:t>sexual</w:t>
      </w:r>
      <w:r>
        <w:rPr>
          <w:rFonts w:ascii="Calibri Light"/>
          <w:b w:val="0"/>
          <w:color w:val="414042"/>
          <w:spacing w:val="-8"/>
        </w:rPr>
        <w:t> </w:t>
      </w:r>
      <w:r>
        <w:rPr>
          <w:rFonts w:ascii="Calibri Light"/>
          <w:b w:val="0"/>
          <w:color w:val="414042"/>
        </w:rPr>
        <w:t>abuse.</w:t>
      </w:r>
      <w:r>
        <w:rPr>
          <w:rFonts w:ascii="Calibri Light"/>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25"/>
        <w:jc w:val="left"/>
      </w:pPr>
      <w:bookmarkStart w:name="It is also the case that there is no rec" w:id="1721"/>
      <w:bookmarkEnd w:id="1721"/>
      <w:r>
        <w:rPr/>
      </w:r>
      <w:r>
        <w:rPr>
          <w:b w:val="0"/>
          <w:bCs w:val="0"/>
          <w:color w:val="414042"/>
        </w:rPr>
        <w:t>It is also the case that there is no record that </w:t>
      </w:r>
      <w:r>
        <w:rPr>
          <w:b w:val="0"/>
          <w:bCs w:val="0"/>
          <w:color w:val="414042"/>
          <w:spacing w:val="-4"/>
        </w:rPr>
        <w:t>AAI’s </w:t>
      </w:r>
      <w:r>
        <w:rPr>
          <w:b w:val="0"/>
          <w:bCs w:val="0"/>
          <w:color w:val="414042"/>
        </w:rPr>
        <w:t>parents, who were aware of the sexual abuse </w:t>
      </w:r>
      <w:r>
        <w:rPr>
          <w:b w:val="0"/>
          <w:bCs w:val="0"/>
          <w:color w:val="414042"/>
        </w:rPr>
      </w:r>
      <w:r>
        <w:rPr>
          <w:b w:val="0"/>
          <w:bCs w:val="0"/>
          <w:color w:val="414042"/>
        </w:rPr>
        <w:t>of their child, reported Brother Chute to the police in 1962. Brother Chute said he told the</w:t>
      </w:r>
      <w:r>
        <w:rPr>
          <w:b w:val="0"/>
          <w:bCs w:val="0"/>
          <w:color w:val="414042"/>
          <w:spacing w:val="-34"/>
        </w:rPr>
        <w:t> </w:t>
      </w:r>
      <w:r>
        <w:rPr>
          <w:b w:val="0"/>
          <w:bCs w:val="0"/>
          <w:color w:val="414042"/>
        </w:rPr>
        <w:t>par</w:t>
      </w:r>
      <w:bookmarkStart w:name=" " w:id="1722"/>
      <w:bookmarkEnd w:id="1722"/>
      <w:r>
        <w:rPr>
          <w:b w:val="0"/>
          <w:bCs w:val="0"/>
          <w:color w:val="414042"/>
        </w:rPr>
        <w:t>e</w:t>
      </w:r>
      <w:r>
        <w:rPr>
          <w:b w:val="0"/>
          <w:bCs w:val="0"/>
          <w:color w:val="414042"/>
        </w:rPr>
        <w:t>nts </w:t>
      </w:r>
      <w:r>
        <w:rPr>
          <w:b w:val="0"/>
          <w:bCs w:val="0"/>
          <w:color w:val="414042"/>
        </w:rPr>
        <w:t>of the boy at Lismore about the assault in about 1967. Brother Heinrich spoke with the parents of ACK in 1986 and informed them they could go to the police but considered his obligation was to inform</w:t>
      </w:r>
      <w:r>
        <w:rPr>
          <w:b w:val="0"/>
          <w:bCs w:val="0"/>
          <w:color w:val="414042"/>
          <w:spacing w:val="-3"/>
        </w:rPr>
        <w:t> </w:t>
      </w:r>
      <w:r>
        <w:rPr>
          <w:b w:val="0"/>
          <w:bCs w:val="0"/>
          <w:color w:val="414042"/>
        </w:rPr>
        <w:t>the</w:t>
      </w:r>
      <w:r>
        <w:rPr>
          <w:b w:val="0"/>
          <w:bCs w:val="0"/>
          <w:color w:val="414042"/>
          <w:spacing w:val="-3"/>
        </w:rPr>
        <w:t> </w:t>
      </w:r>
      <w:r>
        <w:rPr>
          <w:b w:val="0"/>
          <w:bCs w:val="0"/>
          <w:color w:val="414042"/>
        </w:rPr>
        <w:t>Provincial.</w:t>
      </w:r>
      <w:r>
        <w:rPr>
          <w:b w:val="0"/>
          <w:bCs w:val="0"/>
          <w:color w:val="414042"/>
          <w:spacing w:val="-3"/>
        </w:rPr>
        <w:t> </w:t>
      </w:r>
      <w:r>
        <w:rPr>
          <w:b w:val="0"/>
          <w:bCs w:val="0"/>
          <w:color w:val="414042"/>
        </w:rPr>
        <w:t>Mr</w:t>
      </w:r>
      <w:r>
        <w:rPr>
          <w:b w:val="0"/>
          <w:bCs w:val="0"/>
          <w:color w:val="414042"/>
          <w:spacing w:val="-3"/>
        </w:rPr>
        <w:t> </w:t>
      </w:r>
      <w:r>
        <w:rPr>
          <w:b w:val="0"/>
          <w:bCs w:val="0"/>
          <w:color w:val="414042"/>
        </w:rPr>
        <w:t>De</w:t>
      </w:r>
      <w:r>
        <w:rPr>
          <w:b w:val="0"/>
          <w:bCs w:val="0"/>
          <w:color w:val="414042"/>
          <w:spacing w:val="-3"/>
        </w:rPr>
        <w:t> </w:t>
      </w:r>
      <w:r>
        <w:rPr>
          <w:b w:val="0"/>
          <w:bCs w:val="0"/>
          <w:color w:val="414042"/>
        </w:rPr>
        <w:t>Marco</w:t>
      </w:r>
      <w:r>
        <w:rPr>
          <w:b w:val="0"/>
          <w:bCs w:val="0"/>
          <w:color w:val="414042"/>
          <w:spacing w:val="-3"/>
        </w:rPr>
        <w:t> </w:t>
      </w:r>
      <w:r>
        <w:rPr>
          <w:b w:val="0"/>
          <w:bCs w:val="0"/>
          <w:color w:val="414042"/>
        </w:rPr>
        <w:t>did</w:t>
      </w:r>
      <w:r>
        <w:rPr>
          <w:b w:val="0"/>
          <w:bCs w:val="0"/>
          <w:color w:val="414042"/>
          <w:spacing w:val="-3"/>
        </w:rPr>
        <w:t> </w:t>
      </w:r>
      <w:r>
        <w:rPr>
          <w:b w:val="0"/>
          <w:bCs w:val="0"/>
          <w:color w:val="414042"/>
        </w:rPr>
        <w:t>not</w:t>
      </w:r>
      <w:r>
        <w:rPr>
          <w:b w:val="0"/>
          <w:bCs w:val="0"/>
          <w:color w:val="414042"/>
          <w:spacing w:val="-3"/>
        </w:rPr>
        <w:t> </w:t>
      </w:r>
      <w:r>
        <w:rPr>
          <w:b w:val="0"/>
          <w:bCs w:val="0"/>
          <w:color w:val="414042"/>
        </w:rPr>
        <w:t>inform</w:t>
      </w:r>
      <w:r>
        <w:rPr>
          <w:b w:val="0"/>
          <w:bCs w:val="0"/>
          <w:color w:val="414042"/>
          <w:spacing w:val="-3"/>
        </w:rPr>
        <w:t> </w:t>
      </w:r>
      <w:r>
        <w:rPr>
          <w:b w:val="0"/>
          <w:bCs w:val="0"/>
          <w:color w:val="414042"/>
        </w:rPr>
        <w:t>the</w:t>
      </w:r>
      <w:r>
        <w:rPr>
          <w:b w:val="0"/>
          <w:bCs w:val="0"/>
          <w:color w:val="414042"/>
          <w:spacing w:val="-3"/>
        </w:rPr>
        <w:t> </w:t>
      </w:r>
      <w:r>
        <w:rPr>
          <w:b w:val="0"/>
          <w:bCs w:val="0"/>
          <w:color w:val="414042"/>
        </w:rPr>
        <w:t>police</w:t>
      </w:r>
      <w:r>
        <w:rPr>
          <w:b w:val="0"/>
          <w:bCs w:val="0"/>
          <w:color w:val="414042"/>
          <w:spacing w:val="-3"/>
        </w:rPr>
        <w:t> </w:t>
      </w:r>
      <w:r>
        <w:rPr>
          <w:b w:val="0"/>
          <w:bCs w:val="0"/>
          <w:color w:val="414042"/>
        </w:rPr>
        <w:t>in</w:t>
      </w:r>
      <w:r>
        <w:rPr>
          <w:b w:val="0"/>
          <w:bCs w:val="0"/>
          <w:color w:val="414042"/>
          <w:spacing w:val="-3"/>
        </w:rPr>
        <w:t> </w:t>
      </w:r>
      <w:r>
        <w:rPr>
          <w:b w:val="0"/>
          <w:bCs w:val="0"/>
          <w:color w:val="414042"/>
        </w:rPr>
        <w:t>1993</w:t>
      </w:r>
      <w:r>
        <w:rPr>
          <w:b w:val="0"/>
          <w:bCs w:val="0"/>
          <w:color w:val="414042"/>
          <w:spacing w:val="-3"/>
        </w:rPr>
        <w:t> </w:t>
      </w:r>
      <w:r>
        <w:rPr>
          <w:b w:val="0"/>
          <w:bCs w:val="0"/>
          <w:color w:val="414042"/>
        </w:rPr>
        <w:t>but</w:t>
      </w:r>
      <w:r>
        <w:rPr>
          <w:b w:val="0"/>
          <w:bCs w:val="0"/>
          <w:color w:val="414042"/>
          <w:spacing w:val="-3"/>
        </w:rPr>
        <w:t> </w:t>
      </w:r>
      <w:r>
        <w:rPr>
          <w:b w:val="0"/>
          <w:bCs w:val="0"/>
          <w:color w:val="414042"/>
        </w:rPr>
        <w:t>later</w:t>
      </w:r>
      <w:r>
        <w:rPr>
          <w:b w:val="0"/>
          <w:bCs w:val="0"/>
          <w:color w:val="414042"/>
          <w:spacing w:val="-3"/>
        </w:rPr>
        <w:t> </w:t>
      </w:r>
      <w:r>
        <w:rPr>
          <w:b w:val="0"/>
          <w:bCs w:val="0"/>
          <w:color w:val="414042"/>
        </w:rPr>
        <w:t>did</w:t>
      </w:r>
      <w:r>
        <w:rPr>
          <w:b w:val="0"/>
          <w:bCs w:val="0"/>
          <w:color w:val="414042"/>
          <w:spacing w:val="-3"/>
        </w:rPr>
        <w:t> </w:t>
      </w:r>
      <w:r>
        <w:rPr>
          <w:b w:val="0"/>
          <w:bCs w:val="0"/>
          <w:color w:val="414042"/>
        </w:rPr>
        <w:t>so,</w:t>
      </w:r>
      <w:r>
        <w:rPr>
          <w:b w:val="0"/>
          <w:bCs w:val="0"/>
          <w:color w:val="414042"/>
          <w:spacing w:val="-3"/>
        </w:rPr>
        <w:t> </w:t>
      </w:r>
      <w:r>
        <w:rPr>
          <w:b w:val="0"/>
          <w:bCs w:val="0"/>
          <w:color w:val="414042"/>
        </w:rPr>
        <w:t>in</w:t>
      </w:r>
      <w:r>
        <w:rPr>
          <w:b w:val="0"/>
          <w:bCs w:val="0"/>
          <w:color w:val="414042"/>
          <w:spacing w:val="-3"/>
        </w:rPr>
        <w:t> </w:t>
      </w:r>
      <w:r>
        <w:rPr>
          <w:b w:val="0"/>
          <w:bCs w:val="0"/>
          <w:color w:val="414042"/>
        </w:rPr>
        <w:t>2001.</w:t>
      </w:r>
      <w:r>
        <w:rPr/>
      </w:r>
    </w:p>
    <w:p>
      <w:pPr>
        <w:pStyle w:val="BodyText"/>
        <w:spacing w:line="244" w:lineRule="auto" w:before="1"/>
        <w:ind w:right="994"/>
        <w:jc w:val="left"/>
      </w:pPr>
      <w:r>
        <w:rPr>
          <w:b w:val="0"/>
          <w:color w:val="414042"/>
        </w:rPr>
        <w:t>ACN, accompanied by the school </w:t>
      </w:r>
      <w:r>
        <w:rPr>
          <w:b w:val="0"/>
          <w:color w:val="414042"/>
          <w:spacing w:val="-3"/>
        </w:rPr>
        <w:t>counsellor, </w:t>
      </w:r>
      <w:r>
        <w:rPr>
          <w:b w:val="0"/>
          <w:color w:val="414042"/>
        </w:rPr>
        <w:t>informed the police sometime between</w:t>
      </w:r>
      <w:r>
        <w:rPr>
          <w:b w:val="0"/>
          <w:color w:val="414042"/>
          <w:spacing w:val="-13"/>
        </w:rPr>
        <w:t> </w:t>
      </w:r>
      <w:bookmarkStart w:name=" " w:id="1723"/>
      <w:bookmarkEnd w:id="1723"/>
      <w:r>
        <w:rPr>
          <w:b w:val="0"/>
          <w:color w:val="414042"/>
        </w:rPr>
        <w:t>December</w:t>
      </w:r>
      <w:r>
        <w:rPr>
          <w:b w:val="0"/>
          <w:color w:val="414042"/>
        </w:rPr>
        <w:t> </w:t>
      </w:r>
      <w:r>
        <w:rPr>
          <w:b w:val="0"/>
          <w:color w:val="414042"/>
        </w:rPr>
        <w:t>1993 and June</w:t>
      </w:r>
      <w:r>
        <w:rPr>
          <w:b w:val="0"/>
          <w:color w:val="414042"/>
          <w:spacing w:val="1"/>
        </w:rPr>
        <w:t> </w:t>
      </w:r>
      <w:r>
        <w:rPr>
          <w:b w:val="0"/>
          <w:color w:val="414042"/>
        </w:rPr>
        <w:t>1994.</w:t>
      </w:r>
      <w:r>
        <w:rPr/>
      </w:r>
    </w:p>
    <w:p>
      <w:pPr>
        <w:spacing w:after="0" w:line="244" w:lineRule="auto"/>
        <w:jc w:val="left"/>
        <w:sectPr>
          <w:pgSz w:w="11910" w:h="16840"/>
          <w:pgMar w:header="643" w:footer="615" w:top="840" w:bottom="800" w:left="1020" w:right="600"/>
        </w:sectPr>
      </w:pPr>
    </w:p>
    <w:p>
      <w:pPr>
        <w:pStyle w:val="Heading1"/>
        <w:numPr>
          <w:ilvl w:val="0"/>
          <w:numId w:val="13"/>
        </w:numPr>
        <w:tabs>
          <w:tab w:pos="1255" w:val="left" w:leader="none"/>
        </w:tabs>
        <w:spacing w:line="240" w:lineRule="auto" w:before="16" w:after="0"/>
        <w:ind w:left="1254" w:right="0" w:hanging="721"/>
        <w:jc w:val="left"/>
      </w:pPr>
      <w:bookmarkStart w:name="_TOC_250015" w:id="1724"/>
      <w:bookmarkStart w:name="3  Brother Gregory Sutton" w:id="1725"/>
      <w:r>
        <w:rPr/>
      </w:r>
      <w:bookmarkEnd w:id="1725"/>
      <w:bookmarkStart w:name="3  Brother Gregory Sutton" w:id="1726"/>
      <w:r>
        <w:rPr>
          <w:b w:val="0"/>
          <w:color w:val="0094D9"/>
          <w:spacing w:val="-7"/>
        </w:rPr>
        <w:t>B</w:t>
      </w:r>
      <w:r>
        <w:rPr>
          <w:b w:val="0"/>
          <w:color w:val="0094D9"/>
          <w:spacing w:val="-7"/>
        </w:rPr>
        <w:t>rother </w:t>
      </w:r>
      <w:r>
        <w:rPr>
          <w:b w:val="0"/>
          <w:color w:val="0094D9"/>
          <w:spacing w:val="-4"/>
        </w:rPr>
        <w:t>Gregory</w:t>
      </w:r>
      <w:r>
        <w:rPr>
          <w:b w:val="0"/>
          <w:color w:val="0094D9"/>
        </w:rPr>
        <w:t> </w:t>
      </w:r>
      <w:r>
        <w:rPr>
          <w:b w:val="0"/>
          <w:color w:val="0094D9"/>
          <w:spacing w:val="-5"/>
        </w:rPr>
        <w:t>Sutton</w:t>
      </w:r>
      <w:bookmarkEnd w:id="1724"/>
      <w:r>
        <w:rPr>
          <w:spacing w:val="-5"/>
        </w:rPr>
      </w: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pStyle w:val="Heading2"/>
        <w:numPr>
          <w:ilvl w:val="1"/>
          <w:numId w:val="13"/>
        </w:numPr>
        <w:tabs>
          <w:tab w:pos="1254" w:val="left" w:leader="none"/>
        </w:tabs>
        <w:spacing w:line="240" w:lineRule="auto" w:before="196" w:after="0"/>
        <w:ind w:left="1335" w:right="0" w:hanging="802"/>
        <w:jc w:val="left"/>
      </w:pPr>
      <w:bookmarkStart w:name="_TOC_250014" w:id="1727"/>
      <w:bookmarkStart w:name="3.1  Formation and teaching career" w:id="1728"/>
      <w:r>
        <w:rPr/>
      </w:r>
      <w:bookmarkEnd w:id="1728"/>
      <w:bookmarkStart w:name="3.1  Formation and teaching career" w:id="1729"/>
      <w:r>
        <w:rPr>
          <w:b w:val="0"/>
          <w:color w:val="0094D9"/>
          <w:spacing w:val="-3"/>
        </w:rPr>
        <w:t>F</w:t>
      </w:r>
      <w:r>
        <w:rPr>
          <w:b w:val="0"/>
          <w:color w:val="0094D9"/>
          <w:spacing w:val="-3"/>
        </w:rPr>
        <w:t>ormation and </w:t>
      </w:r>
      <w:r>
        <w:rPr>
          <w:b w:val="0"/>
          <w:color w:val="0094D9"/>
          <w:spacing w:val="-5"/>
        </w:rPr>
        <w:t>teaching</w:t>
      </w:r>
      <w:r>
        <w:rPr>
          <w:b w:val="0"/>
          <w:color w:val="0094D9"/>
          <w:spacing w:val="14"/>
        </w:rPr>
        <w:t> </w:t>
      </w:r>
      <w:r>
        <w:rPr>
          <w:b w:val="0"/>
          <w:color w:val="0094D9"/>
          <w:spacing w:val="-3"/>
        </w:rPr>
        <w:t>career</w:t>
      </w:r>
      <w:bookmarkEnd w:id="1727"/>
      <w:r>
        <w:rPr>
          <w:spacing w:val="-3"/>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0" w:lineRule="auto" w:before="278"/>
        <w:ind w:left="533" w:right="0"/>
        <w:jc w:val="left"/>
      </w:pPr>
      <w:bookmarkStart w:name="Gregory Sutton entered the Juniorate of " w:id="1730"/>
      <w:bookmarkEnd w:id="1730"/>
      <w:r>
        <w:rPr/>
      </w:r>
      <w:r>
        <w:rPr>
          <w:b w:val="0"/>
          <w:color w:val="414042"/>
        </w:rPr>
        <w:t>Gregory</w:t>
      </w:r>
      <w:r>
        <w:rPr>
          <w:b w:val="0"/>
          <w:color w:val="414042"/>
          <w:spacing w:val="-5"/>
        </w:rPr>
        <w:t> </w:t>
      </w:r>
      <w:r>
        <w:rPr>
          <w:b w:val="0"/>
          <w:color w:val="414042"/>
        </w:rPr>
        <w:t>Sutton</w:t>
      </w:r>
      <w:r>
        <w:rPr>
          <w:b w:val="0"/>
          <w:color w:val="414042"/>
          <w:spacing w:val="-5"/>
        </w:rPr>
        <w:t> </w:t>
      </w:r>
      <w:r>
        <w:rPr>
          <w:b w:val="0"/>
          <w:color w:val="414042"/>
        </w:rPr>
        <w:t>entered</w:t>
      </w:r>
      <w:r>
        <w:rPr>
          <w:b w:val="0"/>
          <w:color w:val="414042"/>
          <w:spacing w:val="-5"/>
        </w:rPr>
        <w:t> </w:t>
      </w:r>
      <w:r>
        <w:rPr>
          <w:b w:val="0"/>
          <w:color w:val="414042"/>
        </w:rPr>
        <w:t>the</w:t>
      </w:r>
      <w:r>
        <w:rPr>
          <w:b w:val="0"/>
          <w:color w:val="414042"/>
          <w:spacing w:val="-5"/>
        </w:rPr>
        <w:t> </w:t>
      </w:r>
      <w:r>
        <w:rPr>
          <w:b w:val="0"/>
          <w:color w:val="414042"/>
        </w:rPr>
        <w:t>Juniorate</w:t>
      </w:r>
      <w:r>
        <w:rPr>
          <w:b w:val="0"/>
          <w:color w:val="414042"/>
          <w:spacing w:val="-5"/>
        </w:rPr>
        <w:t> </w:t>
      </w:r>
      <w:r>
        <w:rPr>
          <w:b w:val="0"/>
          <w:color w:val="414042"/>
        </w:rPr>
        <w:t>of</w:t>
      </w:r>
      <w:r>
        <w:rPr>
          <w:b w:val="0"/>
          <w:color w:val="414042"/>
          <w:spacing w:val="-5"/>
        </w:rPr>
        <w:t> </w:t>
      </w:r>
      <w:r>
        <w:rPr>
          <w:b w:val="0"/>
          <w:color w:val="414042"/>
        </w:rPr>
        <w:t>the</w:t>
      </w:r>
      <w:r>
        <w:rPr>
          <w:b w:val="0"/>
          <w:color w:val="414042"/>
          <w:spacing w:val="-5"/>
        </w:rPr>
        <w:t> </w:t>
      </w:r>
      <w:r>
        <w:rPr>
          <w:b w:val="0"/>
          <w:color w:val="414042"/>
        </w:rPr>
        <w:t>Marist</w:t>
      </w:r>
      <w:r>
        <w:rPr>
          <w:b w:val="0"/>
          <w:color w:val="414042"/>
          <w:spacing w:val="-5"/>
        </w:rPr>
        <w:t> </w:t>
      </w:r>
      <w:r>
        <w:rPr>
          <w:b w:val="0"/>
          <w:color w:val="414042"/>
        </w:rPr>
        <w:t>Brothers</w:t>
      </w:r>
      <w:r>
        <w:rPr>
          <w:b w:val="0"/>
          <w:color w:val="414042"/>
          <w:spacing w:val="-5"/>
        </w:rPr>
        <w:t> </w:t>
      </w:r>
      <w:r>
        <w:rPr>
          <w:b w:val="0"/>
          <w:color w:val="414042"/>
        </w:rPr>
        <w:t>at</w:t>
      </w:r>
      <w:r>
        <w:rPr>
          <w:b w:val="0"/>
          <w:color w:val="414042"/>
          <w:spacing w:val="-5"/>
        </w:rPr>
        <w:t> </w:t>
      </w:r>
      <w:r>
        <w:rPr>
          <w:b w:val="0"/>
          <w:color w:val="414042"/>
        </w:rPr>
        <w:t>Mittagong</w:t>
      </w:r>
      <w:r>
        <w:rPr>
          <w:b w:val="0"/>
          <w:color w:val="414042"/>
          <w:spacing w:val="-5"/>
        </w:rPr>
        <w:t> </w:t>
      </w:r>
      <w:r>
        <w:rPr>
          <w:b w:val="0"/>
          <w:color w:val="414042"/>
        </w:rPr>
        <w:t>in</w:t>
      </w:r>
      <w:r>
        <w:rPr>
          <w:b w:val="0"/>
          <w:color w:val="414042"/>
          <w:spacing w:val="-5"/>
        </w:rPr>
        <w:t> </w:t>
      </w:r>
      <w:r>
        <w:rPr>
          <w:b w:val="0"/>
          <w:color w:val="414042"/>
        </w:rPr>
        <w:t>1967</w:t>
      </w:r>
      <w:r>
        <w:rPr>
          <w:b w:val="0"/>
          <w:color w:val="414042"/>
          <w:spacing w:val="-5"/>
        </w:rPr>
        <w:t> </w:t>
      </w:r>
      <w:r>
        <w:rPr>
          <w:b w:val="0"/>
          <w:color w:val="414042"/>
        </w:rPr>
        <w:t>at</w:t>
      </w:r>
      <w:r>
        <w:rPr>
          <w:b w:val="0"/>
          <w:color w:val="414042"/>
          <w:spacing w:val="-5"/>
        </w:rPr>
        <w:t> </w:t>
      </w:r>
      <w:r>
        <w:rPr>
          <w:b w:val="0"/>
          <w:color w:val="414042"/>
        </w:rPr>
        <w:t>the</w:t>
      </w:r>
      <w:r>
        <w:rPr>
          <w:b w:val="0"/>
          <w:color w:val="414042"/>
          <w:spacing w:val="-5"/>
        </w:rPr>
        <w:t> </w:t>
      </w:r>
      <w:r>
        <w:rPr>
          <w:b w:val="0"/>
          <w:color w:val="414042"/>
        </w:rPr>
        <w:t>age</w:t>
      </w:r>
      <w:r>
        <w:rPr>
          <w:b w:val="0"/>
          <w:color w:val="414042"/>
          <w:spacing w:val="-5"/>
        </w:rPr>
        <w:t> </w:t>
      </w:r>
      <w:r>
        <w:rPr>
          <w:b w:val="0"/>
          <w:color w:val="414042"/>
        </w:rPr>
        <w:t>of</w:t>
      </w:r>
      <w:r>
        <w:rPr/>
      </w:r>
    </w:p>
    <w:p>
      <w:pPr>
        <w:pStyle w:val="BodyText"/>
        <w:spacing w:line="240" w:lineRule="auto" w:before="7"/>
        <w:ind w:left="533" w:right="0"/>
        <w:jc w:val="left"/>
      </w:pPr>
      <w:r>
        <w:rPr>
          <w:b w:val="0"/>
          <w:color w:val="414042"/>
        </w:rPr>
        <w:t>16.</w:t>
      </w:r>
      <w:bookmarkStart w:name="373 " w:id="1731"/>
      <w:bookmarkEnd w:id="1731"/>
      <w:r>
        <w:rPr>
          <w:b w:val="0"/>
          <w:color w:val="414042"/>
        </w:rPr>
      </w:r>
      <w:r>
        <w:rPr>
          <w:b w:val="0"/>
          <w:color w:val="414042"/>
          <w:position w:val="8"/>
          <w:sz w:val="14"/>
        </w:rPr>
        <w:t>373</w:t>
      </w:r>
      <w:r>
        <w:rPr>
          <w:b w:val="0"/>
          <w:color w:val="414042"/>
          <w:spacing w:val="-3"/>
          <w:position w:val="8"/>
          <w:sz w:val="14"/>
        </w:rPr>
        <w:t> </w:t>
      </w:r>
      <w:r>
        <w:rPr>
          <w:b w:val="0"/>
          <w:color w:val="414042"/>
        </w:rPr>
        <w:t>After</w:t>
      </w:r>
      <w:r>
        <w:rPr>
          <w:b w:val="0"/>
          <w:color w:val="414042"/>
          <w:spacing w:val="-4"/>
        </w:rPr>
        <w:t> </w:t>
      </w:r>
      <w:r>
        <w:rPr>
          <w:b w:val="0"/>
          <w:color w:val="414042"/>
        </w:rPr>
        <w:t>completing</w:t>
      </w:r>
      <w:r>
        <w:rPr>
          <w:b w:val="0"/>
          <w:color w:val="414042"/>
          <w:spacing w:val="-4"/>
        </w:rPr>
        <w:t> </w:t>
      </w:r>
      <w:r>
        <w:rPr>
          <w:b w:val="0"/>
          <w:color w:val="414042"/>
        </w:rPr>
        <w:t>his</w:t>
      </w:r>
      <w:r>
        <w:rPr>
          <w:b w:val="0"/>
          <w:color w:val="414042"/>
          <w:spacing w:val="-4"/>
        </w:rPr>
        <w:t> </w:t>
      </w:r>
      <w:r>
        <w:rPr>
          <w:b w:val="0"/>
          <w:color w:val="414042"/>
        </w:rPr>
        <w:t>leaving</w:t>
      </w:r>
      <w:r>
        <w:rPr>
          <w:b w:val="0"/>
          <w:color w:val="414042"/>
          <w:spacing w:val="-4"/>
        </w:rPr>
        <w:t> </w:t>
      </w:r>
      <w:r>
        <w:rPr>
          <w:b w:val="0"/>
          <w:color w:val="414042"/>
        </w:rPr>
        <w:t>certificate,</w:t>
      </w:r>
      <w:r>
        <w:rPr>
          <w:b w:val="0"/>
          <w:color w:val="414042"/>
          <w:spacing w:val="-4"/>
        </w:rPr>
        <w:t> </w:t>
      </w:r>
      <w:r>
        <w:rPr>
          <w:b w:val="0"/>
          <w:color w:val="414042"/>
        </w:rPr>
        <w:t>he</w:t>
      </w:r>
      <w:r>
        <w:rPr>
          <w:b w:val="0"/>
          <w:color w:val="414042"/>
          <w:spacing w:val="-4"/>
        </w:rPr>
        <w:t> </w:t>
      </w:r>
      <w:r>
        <w:rPr>
          <w:b w:val="0"/>
          <w:color w:val="414042"/>
        </w:rPr>
        <w:t>then</w:t>
      </w:r>
      <w:r>
        <w:rPr>
          <w:b w:val="0"/>
          <w:color w:val="414042"/>
          <w:spacing w:val="-5"/>
        </w:rPr>
        <w:t> </w:t>
      </w:r>
      <w:r>
        <w:rPr>
          <w:b w:val="0"/>
          <w:color w:val="414042"/>
        </w:rPr>
        <w:t>entered</w:t>
      </w:r>
      <w:r>
        <w:rPr>
          <w:b w:val="0"/>
          <w:color w:val="414042"/>
          <w:spacing w:val="-4"/>
        </w:rPr>
        <w:t> </w:t>
      </w:r>
      <w:r>
        <w:rPr>
          <w:b w:val="0"/>
          <w:color w:val="414042"/>
        </w:rPr>
        <w:t>the</w:t>
      </w:r>
      <w:r>
        <w:rPr>
          <w:b w:val="0"/>
          <w:color w:val="414042"/>
          <w:spacing w:val="-4"/>
        </w:rPr>
        <w:t> </w:t>
      </w:r>
      <w:r>
        <w:rPr>
          <w:b w:val="0"/>
          <w:color w:val="414042"/>
        </w:rPr>
        <w:t>Novitiate,</w:t>
      </w:r>
      <w:r>
        <w:rPr>
          <w:b w:val="0"/>
          <w:color w:val="414042"/>
          <w:spacing w:val="-4"/>
        </w:rPr>
        <w:t> </w:t>
      </w:r>
      <w:r>
        <w:rPr>
          <w:b w:val="0"/>
          <w:color w:val="414042"/>
        </w:rPr>
        <w:t>taking</w:t>
      </w:r>
      <w:r>
        <w:rPr>
          <w:b w:val="0"/>
          <w:color w:val="414042"/>
          <w:spacing w:val="-4"/>
        </w:rPr>
        <w:t> </w:t>
      </w:r>
      <w:r>
        <w:rPr>
          <w:b w:val="0"/>
          <w:color w:val="414042"/>
        </w:rPr>
        <w:t>his</w:t>
      </w:r>
      <w:r>
        <w:rPr>
          <w:b w:val="0"/>
          <w:color w:val="414042"/>
          <w:spacing w:val="-4"/>
        </w:rPr>
        <w:t> </w:t>
      </w:r>
      <w:r>
        <w:rPr>
          <w:b w:val="0"/>
          <w:color w:val="414042"/>
        </w:rPr>
        <w:t>final</w:t>
      </w:r>
      <w:r>
        <w:rPr>
          <w:b w:val="0"/>
          <w:color w:val="414042"/>
          <w:spacing w:val="-4"/>
        </w:rPr>
        <w:t> </w:t>
      </w:r>
      <w:r>
        <w:rPr>
          <w:b w:val="0"/>
          <w:color w:val="414042"/>
          <w:spacing w:val="-3"/>
        </w:rPr>
        <w:t>vows</w:t>
      </w:r>
      <w:r>
        <w:rPr>
          <w:b w:val="0"/>
          <w:color w:val="414042"/>
          <w:spacing w:val="-4"/>
        </w:rPr>
        <w:t> </w:t>
      </w:r>
      <w:r>
        <w:rPr>
          <w:b w:val="0"/>
          <w:color w:val="414042"/>
        </w:rPr>
        <w:t>in</w:t>
      </w:r>
      <w:r>
        <w:rPr/>
      </w:r>
    </w:p>
    <w:p>
      <w:pPr>
        <w:pStyle w:val="ListParagraph"/>
        <w:numPr>
          <w:ilvl w:val="0"/>
          <w:numId w:val="14"/>
        </w:numPr>
        <w:tabs>
          <w:tab w:pos="1324" w:val="left" w:leader="none"/>
        </w:tabs>
        <w:spacing w:line="244" w:lineRule="auto" w:before="7" w:after="0"/>
        <w:ind w:left="533" w:right="205" w:firstLine="0"/>
        <w:jc w:val="left"/>
        <w:rPr>
          <w:rFonts w:ascii="Calibri" w:hAnsi="Calibri" w:cs="Calibri" w:eastAsia="Calibri" w:hint="default"/>
          <w:sz w:val="14"/>
          <w:szCs w:val="14"/>
        </w:rPr>
      </w:pPr>
      <w:bookmarkStart w:name="374 " w:id="1732"/>
      <w:bookmarkEnd w:id="1732"/>
      <w:r>
        <w:rPr/>
      </w:r>
      <w:bookmarkStart w:name="374 " w:id="1733"/>
      <w:bookmarkEnd w:id="1733"/>
      <w:r>
        <w:rPr>
          <w:rFonts w:ascii="Calibri Light" w:hAnsi="Calibri Light" w:cs="Calibri Light" w:eastAsia="Calibri Light" w:hint="default"/>
          <w:b w:val="0"/>
          <w:bCs w:val="0"/>
          <w:color w:val="414042"/>
          <w:sz w:val="24"/>
          <w:szCs w:val="24"/>
        </w:rPr>
        <w:t>During</w:t>
      </w:r>
      <w:r>
        <w:rPr>
          <w:rFonts w:ascii="Calibri Light" w:hAnsi="Calibri Light" w:cs="Calibri Light" w:eastAsia="Calibri Light" w:hint="default"/>
          <w:b w:val="0"/>
          <w:bCs w:val="0"/>
          <w:color w:val="414042"/>
          <w:sz w:val="24"/>
          <w:szCs w:val="24"/>
        </w:rPr>
        <w:t> 1971 and 1972 he did his Scholasticate at the Marist Brothers’ Champagnat</w:t>
      </w:r>
      <w:r>
        <w:rPr>
          <w:rFonts w:ascii="Calibri Light" w:hAnsi="Calibri Light" w:cs="Calibri Light" w:eastAsia="Calibri Light" w:hint="default"/>
          <w:b w:val="0"/>
          <w:bCs w:val="0"/>
          <w:color w:val="414042"/>
          <w:spacing w:val="-35"/>
          <w:sz w:val="24"/>
          <w:szCs w:val="24"/>
        </w:rPr>
        <w:t> </w:t>
      </w:r>
      <w:r>
        <w:rPr>
          <w:rFonts w:ascii="Calibri Light" w:hAnsi="Calibri Light" w:cs="Calibri Light" w:eastAsia="Calibri Light" w:hint="default"/>
          <w:b w:val="0"/>
          <w:bCs w:val="0"/>
          <w:color w:val="414042"/>
          <w:sz w:val="24"/>
          <w:szCs w:val="24"/>
        </w:rPr>
        <w:t>College, </w:t>
      </w:r>
      <w:r>
        <w:rPr>
          <w:rFonts w:ascii="Calibri Light" w:hAnsi="Calibri Light" w:cs="Calibri Light" w:eastAsia="Calibri Light" w:hint="default"/>
          <w:b w:val="0"/>
          <w:bCs w:val="0"/>
          <w:color w:val="414042"/>
          <w:sz w:val="24"/>
          <w:szCs w:val="24"/>
        </w:rPr>
        <w:t>New South</w:t>
      </w:r>
      <w:r>
        <w:rPr>
          <w:rFonts w:ascii="Calibri Light" w:hAnsi="Calibri Light" w:cs="Calibri Light" w:eastAsia="Calibri Light" w:hint="default"/>
          <w:b w:val="0"/>
          <w:bCs w:val="0"/>
          <w:color w:val="414042"/>
          <w:spacing w:val="-12"/>
          <w:sz w:val="24"/>
          <w:szCs w:val="24"/>
        </w:rPr>
        <w:t> </w:t>
      </w:r>
      <w:r>
        <w:rPr>
          <w:rFonts w:ascii="Calibri Light" w:hAnsi="Calibri Light" w:cs="Calibri Light" w:eastAsia="Calibri Light" w:hint="default"/>
          <w:b w:val="0"/>
          <w:bCs w:val="0"/>
          <w:color w:val="414042"/>
          <w:sz w:val="24"/>
          <w:szCs w:val="24"/>
        </w:rPr>
        <w:t>W</w:t>
      </w:r>
      <w:bookmarkStart w:name="375" w:id="1734"/>
      <w:bookmarkEnd w:id="1734"/>
      <w:r>
        <w:rPr>
          <w:rFonts w:ascii="Calibri Light" w:hAnsi="Calibri Light" w:cs="Calibri Light" w:eastAsia="Calibri Light" w:hint="default"/>
          <w:b w:val="0"/>
          <w:bCs w:val="0"/>
          <w:color w:val="414042"/>
          <w:sz w:val="24"/>
          <w:szCs w:val="24"/>
        </w:rPr>
        <w:t>ales</w:t>
      </w:r>
      <w:r>
        <w:rPr>
          <w:rFonts w:ascii="Calibri Light" w:hAnsi="Calibri Light" w:cs="Calibri Light" w:eastAsia="Calibri Light" w:hint="default"/>
          <w:b w:val="0"/>
          <w:bCs w:val="0"/>
          <w:color w:val="414042"/>
          <w:sz w:val="24"/>
          <w:szCs w:val="24"/>
        </w:rPr>
        <w:t>.</w:t>
      </w:r>
      <w:r>
        <w:rPr>
          <w:rFonts w:ascii="Calibri" w:hAnsi="Calibri" w:cs="Calibri" w:eastAsia="Calibri" w:hint="default"/>
          <w:color w:val="414042"/>
          <w:position w:val="8"/>
          <w:sz w:val="14"/>
          <w:szCs w:val="14"/>
        </w:rPr>
        <w:t>375</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451"/>
        <w:jc w:val="left"/>
        <w:rPr>
          <w:sz w:val="14"/>
          <w:szCs w:val="14"/>
        </w:rPr>
      </w:pPr>
      <w:bookmarkStart w:name="Brother Sutton’s first teaching appointm" w:id="1735"/>
      <w:bookmarkEnd w:id="1735"/>
      <w:r>
        <w:rPr/>
      </w:r>
      <w:r>
        <w:rPr>
          <w:b w:val="0"/>
          <w:bCs w:val="0"/>
          <w:color w:val="414042"/>
        </w:rPr>
        <w:t>Brother</w:t>
      </w:r>
      <w:r>
        <w:rPr>
          <w:b w:val="0"/>
          <w:bCs w:val="0"/>
          <w:color w:val="414042"/>
          <w:spacing w:val="-4"/>
        </w:rPr>
        <w:t> </w:t>
      </w:r>
      <w:r>
        <w:rPr>
          <w:b w:val="0"/>
          <w:bCs w:val="0"/>
          <w:color w:val="414042"/>
          <w:spacing w:val="-3"/>
        </w:rPr>
        <w:t>Sutton’s</w:t>
      </w:r>
      <w:r>
        <w:rPr>
          <w:b w:val="0"/>
          <w:bCs w:val="0"/>
          <w:color w:val="414042"/>
          <w:spacing w:val="-4"/>
        </w:rPr>
        <w:t> </w:t>
      </w:r>
      <w:r>
        <w:rPr>
          <w:b w:val="0"/>
          <w:bCs w:val="0"/>
          <w:color w:val="414042"/>
        </w:rPr>
        <w:t>first</w:t>
      </w:r>
      <w:r>
        <w:rPr>
          <w:b w:val="0"/>
          <w:bCs w:val="0"/>
          <w:color w:val="414042"/>
          <w:spacing w:val="-4"/>
        </w:rPr>
        <w:t> </w:t>
      </w:r>
      <w:r>
        <w:rPr>
          <w:b w:val="0"/>
          <w:bCs w:val="0"/>
          <w:color w:val="414042"/>
        </w:rPr>
        <w:t>teaching</w:t>
      </w:r>
      <w:r>
        <w:rPr>
          <w:b w:val="0"/>
          <w:bCs w:val="0"/>
          <w:color w:val="414042"/>
          <w:spacing w:val="-4"/>
        </w:rPr>
        <w:t> </w:t>
      </w:r>
      <w:r>
        <w:rPr>
          <w:b w:val="0"/>
          <w:bCs w:val="0"/>
          <w:color w:val="414042"/>
        </w:rPr>
        <w:t>appointment</w:t>
      </w:r>
      <w:r>
        <w:rPr>
          <w:b w:val="0"/>
          <w:bCs w:val="0"/>
          <w:color w:val="414042"/>
          <w:spacing w:val="-4"/>
        </w:rPr>
        <w:t> </w:t>
      </w:r>
      <w:r>
        <w:rPr>
          <w:b w:val="0"/>
          <w:bCs w:val="0"/>
          <w:color w:val="414042"/>
        </w:rPr>
        <w:t>was</w:t>
      </w:r>
      <w:r>
        <w:rPr>
          <w:b w:val="0"/>
          <w:bCs w:val="0"/>
          <w:color w:val="414042"/>
          <w:spacing w:val="-4"/>
        </w:rPr>
        <w:t> </w:t>
      </w:r>
      <w:r>
        <w:rPr>
          <w:b w:val="0"/>
          <w:bCs w:val="0"/>
          <w:color w:val="414042"/>
        </w:rPr>
        <w:t>at</w:t>
      </w:r>
      <w:r>
        <w:rPr>
          <w:b w:val="0"/>
          <w:bCs w:val="0"/>
          <w:color w:val="414042"/>
          <w:spacing w:val="-4"/>
        </w:rPr>
        <w:t> </w:t>
      </w:r>
      <w:r>
        <w:rPr>
          <w:b w:val="0"/>
          <w:bCs w:val="0"/>
          <w:color w:val="414042"/>
        </w:rPr>
        <w:t>a</w:t>
      </w:r>
      <w:r>
        <w:rPr>
          <w:b w:val="0"/>
          <w:bCs w:val="0"/>
          <w:color w:val="414042"/>
          <w:spacing w:val="-4"/>
        </w:rPr>
        <w:t> </w:t>
      </w:r>
      <w:r>
        <w:rPr>
          <w:b w:val="0"/>
          <w:bCs w:val="0"/>
          <w:color w:val="414042"/>
        </w:rPr>
        <w:t>Marist</w:t>
      </w:r>
      <w:r>
        <w:rPr>
          <w:b w:val="0"/>
          <w:bCs w:val="0"/>
          <w:color w:val="414042"/>
          <w:spacing w:val="-4"/>
        </w:rPr>
        <w:t> </w:t>
      </w:r>
      <w:r>
        <w:rPr>
          <w:b w:val="0"/>
          <w:bCs w:val="0"/>
          <w:color w:val="414042"/>
        </w:rPr>
        <w:t>Brothers</w:t>
      </w:r>
      <w:r>
        <w:rPr>
          <w:b w:val="0"/>
          <w:bCs w:val="0"/>
          <w:color w:val="414042"/>
          <w:spacing w:val="-4"/>
        </w:rPr>
        <w:t> </w:t>
      </w:r>
      <w:r>
        <w:rPr>
          <w:b w:val="0"/>
          <w:bCs w:val="0"/>
          <w:color w:val="414042"/>
        </w:rPr>
        <w:t>school</w:t>
      </w:r>
      <w:r>
        <w:rPr>
          <w:b w:val="0"/>
          <w:bCs w:val="0"/>
          <w:color w:val="414042"/>
          <w:spacing w:val="-4"/>
        </w:rPr>
        <w:t> </w:t>
      </w:r>
      <w:r>
        <w:rPr>
          <w:b w:val="0"/>
          <w:bCs w:val="0"/>
          <w:color w:val="414042"/>
        </w:rPr>
        <w:t>in</w:t>
      </w:r>
      <w:r>
        <w:rPr>
          <w:b w:val="0"/>
          <w:bCs w:val="0"/>
          <w:color w:val="414042"/>
          <w:spacing w:val="-4"/>
        </w:rPr>
        <w:t> </w:t>
      </w:r>
      <w:r>
        <w:rPr>
          <w:b w:val="0"/>
          <w:bCs w:val="0"/>
          <w:color w:val="414042"/>
        </w:rPr>
        <w:t>North</w:t>
      </w:r>
      <w:r>
        <w:rPr>
          <w:b w:val="0"/>
          <w:bCs w:val="0"/>
          <w:color w:val="414042"/>
          <w:spacing w:val="-4"/>
        </w:rPr>
        <w:t> </w:t>
      </w:r>
      <w:r>
        <w:rPr>
          <w:b w:val="0"/>
          <w:bCs w:val="0"/>
          <w:color w:val="414042"/>
        </w:rPr>
        <w:t>Queensland </w:t>
      </w:r>
      <w:r>
        <w:rPr>
          <w:b w:val="0"/>
          <w:bCs w:val="0"/>
          <w:color w:val="414042"/>
        </w:rPr>
        <w:t>in 1973. After that, he taught continuously </w:t>
      </w:r>
      <w:r>
        <w:rPr>
          <w:b w:val="0"/>
          <w:bCs w:val="0"/>
          <w:color w:val="414042"/>
          <w:spacing w:val="-3"/>
        </w:rPr>
        <w:t>for </w:t>
      </w:r>
      <w:r>
        <w:rPr>
          <w:b w:val="0"/>
          <w:bCs w:val="0"/>
          <w:color w:val="414042"/>
        </w:rPr>
        <w:t>the Marist Brothers in Queensland, the ACT and </w:t>
      </w:r>
      <w:r>
        <w:rPr>
          <w:b w:val="0"/>
          <w:bCs w:val="0"/>
          <w:color w:val="414042"/>
        </w:rPr>
        <w:t>New South Wales until April 1987, when he was removed from teaching by the then Provincial, Brother</w:t>
      </w:r>
      <w:r>
        <w:rPr>
          <w:b w:val="0"/>
          <w:bCs w:val="0"/>
          <w:color w:val="414042"/>
          <w:spacing w:val="1"/>
        </w:rPr>
        <w:t> </w:t>
      </w:r>
      <w:r>
        <w:rPr>
          <w:b w:val="0"/>
          <w:bCs w:val="0"/>
          <w:color w:val="414042"/>
          <w:spacing w:val="-4"/>
        </w:rPr>
        <w:t>Dwyer.</w:t>
      </w:r>
      <w:bookmarkStart w:name="376" w:id="1736"/>
      <w:bookmarkEnd w:id="1736"/>
      <w:r>
        <w:rPr>
          <w:b w:val="0"/>
          <w:bCs w:val="0"/>
          <w:color w:val="414042"/>
          <w:spacing w:val="-4"/>
        </w:rPr>
      </w:r>
      <w:r>
        <w:rPr>
          <w:b w:val="0"/>
          <w:bCs w:val="0"/>
          <w:color w:val="414042"/>
          <w:spacing w:val="-4"/>
          <w:position w:val="8"/>
          <w:sz w:val="14"/>
          <w:szCs w:val="14"/>
        </w:rPr>
        <w:t>376</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0"/>
        <w:jc w:val="left"/>
      </w:pPr>
      <w:bookmarkStart w:name="Brother Sutton’s employment history with" w:id="1737"/>
      <w:bookmarkEnd w:id="1737"/>
      <w:r>
        <w:rPr/>
      </w:r>
      <w:r>
        <w:rPr>
          <w:b w:val="0"/>
          <w:bCs w:val="0"/>
          <w:color w:val="414042"/>
        </w:rPr>
        <w:t>Brother</w:t>
      </w:r>
      <w:r>
        <w:rPr>
          <w:b w:val="0"/>
          <w:bCs w:val="0"/>
          <w:color w:val="414042"/>
          <w:spacing w:val="-4"/>
        </w:rPr>
        <w:t> </w:t>
      </w:r>
      <w:r>
        <w:rPr>
          <w:b w:val="0"/>
          <w:bCs w:val="0"/>
          <w:color w:val="414042"/>
          <w:spacing w:val="-3"/>
        </w:rPr>
        <w:t>Sutton’s</w:t>
      </w:r>
      <w:r>
        <w:rPr>
          <w:b w:val="0"/>
          <w:bCs w:val="0"/>
          <w:color w:val="414042"/>
          <w:spacing w:val="-4"/>
        </w:rPr>
        <w:t> </w:t>
      </w:r>
      <w:r>
        <w:rPr>
          <w:b w:val="0"/>
          <w:bCs w:val="0"/>
          <w:color w:val="414042"/>
        </w:rPr>
        <w:t>employment</w:t>
      </w:r>
      <w:r>
        <w:rPr>
          <w:b w:val="0"/>
          <w:bCs w:val="0"/>
          <w:color w:val="414042"/>
          <w:spacing w:val="-4"/>
        </w:rPr>
        <w:t> </w:t>
      </w:r>
      <w:r>
        <w:rPr>
          <w:b w:val="0"/>
          <w:bCs w:val="0"/>
          <w:color w:val="414042"/>
        </w:rPr>
        <w:t>history</w:t>
      </w:r>
      <w:r>
        <w:rPr>
          <w:b w:val="0"/>
          <w:bCs w:val="0"/>
          <w:color w:val="414042"/>
          <w:spacing w:val="-4"/>
        </w:rPr>
        <w:t> </w:t>
      </w:r>
      <w:r>
        <w:rPr>
          <w:b w:val="0"/>
          <w:bCs w:val="0"/>
          <w:color w:val="414042"/>
        </w:rPr>
        <w:t>with</w:t>
      </w:r>
      <w:r>
        <w:rPr>
          <w:b w:val="0"/>
          <w:bCs w:val="0"/>
          <w:color w:val="414042"/>
          <w:spacing w:val="-4"/>
        </w:rPr>
        <w:t> </w:t>
      </w:r>
      <w:r>
        <w:rPr>
          <w:b w:val="0"/>
          <w:bCs w:val="0"/>
          <w:color w:val="414042"/>
        </w:rPr>
        <w:t>the</w:t>
      </w:r>
      <w:r>
        <w:rPr>
          <w:b w:val="0"/>
          <w:bCs w:val="0"/>
          <w:color w:val="414042"/>
          <w:spacing w:val="-4"/>
        </w:rPr>
        <w:t> </w:t>
      </w:r>
      <w:r>
        <w:rPr>
          <w:b w:val="0"/>
          <w:bCs w:val="0"/>
          <w:color w:val="414042"/>
        </w:rPr>
        <w:t>Marist</w:t>
      </w:r>
      <w:r>
        <w:rPr>
          <w:b w:val="0"/>
          <w:bCs w:val="0"/>
          <w:color w:val="414042"/>
          <w:spacing w:val="-4"/>
        </w:rPr>
        <w:t> </w:t>
      </w:r>
      <w:r>
        <w:rPr>
          <w:b w:val="0"/>
          <w:bCs w:val="0"/>
          <w:color w:val="414042"/>
        </w:rPr>
        <w:t>Brothers</w:t>
      </w:r>
      <w:r>
        <w:rPr>
          <w:b w:val="0"/>
          <w:bCs w:val="0"/>
          <w:color w:val="414042"/>
          <w:spacing w:val="-4"/>
        </w:rPr>
        <w:t> </w:t>
      </w:r>
      <w:r>
        <w:rPr>
          <w:b w:val="0"/>
          <w:bCs w:val="0"/>
          <w:color w:val="414042"/>
        </w:rPr>
        <w:t>may</w:t>
      </w:r>
      <w:r>
        <w:rPr>
          <w:b w:val="0"/>
          <w:bCs w:val="0"/>
          <w:color w:val="414042"/>
          <w:spacing w:val="-4"/>
        </w:rPr>
        <w:t> </w:t>
      </w:r>
      <w:r>
        <w:rPr>
          <w:b w:val="0"/>
          <w:bCs w:val="0"/>
          <w:color w:val="414042"/>
        </w:rPr>
        <w:t>be</w:t>
      </w:r>
      <w:r>
        <w:rPr>
          <w:b w:val="0"/>
          <w:bCs w:val="0"/>
          <w:color w:val="414042"/>
          <w:spacing w:val="-4"/>
        </w:rPr>
        <w:t> </w:t>
      </w:r>
      <w:r>
        <w:rPr>
          <w:b w:val="0"/>
          <w:bCs w:val="0"/>
          <w:color w:val="414042"/>
        </w:rPr>
        <w:t>summarised</w:t>
      </w:r>
      <w:r>
        <w:rPr>
          <w:b w:val="0"/>
          <w:bCs w:val="0"/>
          <w:color w:val="414042"/>
          <w:spacing w:val="-4"/>
        </w:rPr>
        <w:t> </w:t>
      </w:r>
      <w:r>
        <w:rPr>
          <w:b w:val="0"/>
          <w:bCs w:val="0"/>
          <w:color w:val="414042"/>
        </w:rPr>
        <w:t>as</w:t>
      </w:r>
      <w:r>
        <w:rPr>
          <w:b w:val="0"/>
          <w:bCs w:val="0"/>
          <w:color w:val="414042"/>
          <w:spacing w:val="-4"/>
        </w:rPr>
        <w:t> </w:t>
      </w:r>
      <w:r>
        <w:rPr>
          <w:b w:val="0"/>
          <w:bCs w:val="0"/>
          <w:color w:val="414042"/>
        </w:rPr>
        <w:t>follows:</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1"/>
          <w:numId w:val="14"/>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bookmarkStart w:name="• " w:id="1738"/>
      <w:bookmarkEnd w:id="1738"/>
      <w:r>
        <w:rPr/>
      </w:r>
      <w:bookmarkStart w:name="1973 to 1975: primary teacher at a North" w:id="1739"/>
      <w:bookmarkEnd w:id="1739"/>
      <w:r>
        <w:rPr/>
      </w:r>
      <w:bookmarkStart w:name="1973 to 1975: primary teacher at a North" w:id="1740"/>
      <w:bookmarkEnd w:id="1740"/>
      <w:r>
        <w:rPr>
          <w:rFonts w:ascii="Calibri Light"/>
          <w:b w:val="0"/>
          <w:color w:val="414042"/>
          <w:sz w:val="24"/>
        </w:rPr>
        <w:t>1973</w:t>
      </w:r>
      <w:r>
        <w:rPr>
          <w:rFonts w:ascii="Calibri Light"/>
          <w:b w:val="0"/>
          <w:color w:val="414042"/>
          <w:sz w:val="24"/>
        </w:rPr>
        <w:t> to 1975: primary teacher at a North Queensland</w:t>
      </w:r>
      <w:r>
        <w:rPr>
          <w:rFonts w:ascii="Calibri Light"/>
          <w:b w:val="0"/>
          <w:color w:val="414042"/>
          <w:spacing w:val="-8"/>
          <w:sz w:val="24"/>
        </w:rPr>
        <w:t> </w:t>
      </w:r>
      <w:r>
        <w:rPr>
          <w:rFonts w:ascii="Calibri Light"/>
          <w:b w:val="0"/>
          <w:color w:val="414042"/>
          <w:sz w:val="24"/>
        </w:rPr>
        <w:t>school</w:t>
      </w:r>
      <w:r>
        <w:rPr>
          <w:rFonts w:ascii="Calibri Light"/>
          <w:sz w:val="24"/>
        </w:rPr>
      </w:r>
    </w:p>
    <w:p>
      <w:pPr>
        <w:pStyle w:val="ListParagraph"/>
        <w:numPr>
          <w:ilvl w:val="1"/>
          <w:numId w:val="14"/>
        </w:numPr>
        <w:tabs>
          <w:tab w:pos="1385" w:val="left" w:leader="none"/>
        </w:tabs>
        <w:spacing w:line="244" w:lineRule="auto" w:before="7" w:after="0"/>
        <w:ind w:left="1384" w:right="1049" w:hanging="360"/>
        <w:jc w:val="left"/>
        <w:rPr>
          <w:rFonts w:ascii="Calibri Light" w:hAnsi="Calibri Light" w:cs="Calibri Light" w:eastAsia="Calibri Light" w:hint="default"/>
          <w:sz w:val="24"/>
          <w:szCs w:val="24"/>
        </w:rPr>
      </w:pPr>
      <w:bookmarkStart w:name="• " w:id="1741"/>
      <w:bookmarkEnd w:id="1741"/>
      <w:r>
        <w:rPr/>
      </w:r>
      <w:bookmarkStart w:name="1976 to 1977: primary teacher at Marist " w:id="1742"/>
      <w:bookmarkEnd w:id="1742"/>
      <w:r>
        <w:rPr/>
      </w:r>
      <w:bookmarkStart w:name="1976 to 1977: primary teacher at Marist " w:id="1743"/>
      <w:bookmarkEnd w:id="1743"/>
      <w:r>
        <w:rPr>
          <w:rFonts w:ascii="Calibri Light"/>
          <w:b w:val="0"/>
          <w:color w:val="414042"/>
          <w:sz w:val="24"/>
        </w:rPr>
        <w:t>1976</w:t>
      </w:r>
      <w:r>
        <w:rPr>
          <w:rFonts w:ascii="Calibri Light"/>
          <w:b w:val="0"/>
          <w:color w:val="414042"/>
          <w:sz w:val="24"/>
        </w:rPr>
        <w:t> to 1977: primary teacher at Marist Sacred Heart Primary School in</w:t>
      </w:r>
      <w:r>
        <w:rPr>
          <w:rFonts w:ascii="Calibri Light"/>
          <w:b w:val="0"/>
          <w:color w:val="414042"/>
          <w:spacing w:val="-15"/>
          <w:sz w:val="24"/>
        </w:rPr>
        <w:t> </w:t>
      </w:r>
      <w:r>
        <w:rPr>
          <w:rFonts w:ascii="Calibri Light"/>
          <w:b w:val="0"/>
          <w:color w:val="414042"/>
          <w:sz w:val="24"/>
        </w:rPr>
        <w:t>Mosman, </w:t>
      </w:r>
      <w:r>
        <w:rPr>
          <w:rFonts w:ascii="Calibri Light"/>
          <w:b w:val="0"/>
          <w:color w:val="414042"/>
          <w:sz w:val="24"/>
        </w:rPr>
        <w:t>New South</w:t>
      </w:r>
      <w:r>
        <w:rPr>
          <w:rFonts w:ascii="Calibri Light"/>
          <w:b w:val="0"/>
          <w:color w:val="414042"/>
          <w:spacing w:val="-11"/>
          <w:sz w:val="24"/>
        </w:rPr>
        <w:t> </w:t>
      </w:r>
      <w:r>
        <w:rPr>
          <w:rFonts w:ascii="Calibri Light"/>
          <w:b w:val="0"/>
          <w:color w:val="414042"/>
          <w:sz w:val="24"/>
        </w:rPr>
        <w:t>Wales</w:t>
      </w:r>
      <w:r>
        <w:rPr>
          <w:rFonts w:ascii="Calibri Light"/>
          <w:sz w:val="24"/>
        </w:rPr>
      </w:r>
    </w:p>
    <w:p>
      <w:pPr>
        <w:pStyle w:val="ListParagraph"/>
        <w:numPr>
          <w:ilvl w:val="1"/>
          <w:numId w:val="14"/>
        </w:numPr>
        <w:tabs>
          <w:tab w:pos="1385" w:val="left" w:leader="none"/>
        </w:tabs>
        <w:spacing w:line="244" w:lineRule="auto" w:before="1" w:after="0"/>
        <w:ind w:left="1384" w:right="1380" w:hanging="360"/>
        <w:jc w:val="left"/>
        <w:rPr>
          <w:rFonts w:ascii="Calibri Light" w:hAnsi="Calibri Light" w:cs="Calibri Light" w:eastAsia="Calibri Light" w:hint="default"/>
          <w:sz w:val="24"/>
          <w:szCs w:val="24"/>
        </w:rPr>
      </w:pPr>
      <w:bookmarkStart w:name="• " w:id="1744"/>
      <w:bookmarkEnd w:id="1744"/>
      <w:r>
        <w:rPr/>
      </w:r>
      <w:bookmarkStart w:name="1978 to 1979: primary teacher at Marist " w:id="1745"/>
      <w:bookmarkEnd w:id="1745"/>
      <w:r>
        <w:rPr/>
      </w:r>
      <w:bookmarkStart w:name="1978 to 1979: primary teacher at Marist " w:id="1746"/>
      <w:bookmarkEnd w:id="1746"/>
      <w:r>
        <w:rPr>
          <w:rFonts w:ascii="Calibri Light"/>
          <w:b w:val="0"/>
          <w:color w:val="414042"/>
          <w:sz w:val="24"/>
        </w:rPr>
        <w:t>1978</w:t>
      </w:r>
      <w:r>
        <w:rPr>
          <w:rFonts w:ascii="Calibri Light"/>
          <w:b w:val="0"/>
          <w:color w:val="414042"/>
          <w:sz w:val="24"/>
        </w:rPr>
        <w:t> to 1979: primary teacher at Marist Brothers Primary School in</w:t>
      </w:r>
      <w:r>
        <w:rPr>
          <w:rFonts w:ascii="Calibri Light"/>
          <w:b w:val="0"/>
          <w:color w:val="414042"/>
          <w:spacing w:val="-31"/>
          <w:sz w:val="24"/>
        </w:rPr>
        <w:t> </w:t>
      </w:r>
      <w:r>
        <w:rPr>
          <w:rFonts w:ascii="Calibri Light"/>
          <w:b w:val="0"/>
          <w:color w:val="414042"/>
          <w:sz w:val="24"/>
        </w:rPr>
        <w:t>Eastwood, </w:t>
      </w:r>
      <w:r>
        <w:rPr>
          <w:rFonts w:ascii="Calibri Light"/>
          <w:b w:val="0"/>
          <w:color w:val="414042"/>
          <w:sz w:val="24"/>
        </w:rPr>
        <w:t>New South</w:t>
      </w:r>
      <w:r>
        <w:rPr>
          <w:rFonts w:ascii="Calibri Light"/>
          <w:b w:val="0"/>
          <w:color w:val="414042"/>
          <w:spacing w:val="-11"/>
          <w:sz w:val="24"/>
        </w:rPr>
        <w:t> </w:t>
      </w:r>
      <w:r>
        <w:rPr>
          <w:rFonts w:ascii="Calibri Light"/>
          <w:b w:val="0"/>
          <w:color w:val="414042"/>
          <w:sz w:val="24"/>
        </w:rPr>
        <w:t>Wales</w:t>
      </w:r>
      <w:r>
        <w:rPr>
          <w:rFonts w:ascii="Calibri Light"/>
          <w:sz w:val="24"/>
        </w:rPr>
      </w:r>
    </w:p>
    <w:p>
      <w:pPr>
        <w:pStyle w:val="ListParagraph"/>
        <w:numPr>
          <w:ilvl w:val="1"/>
          <w:numId w:val="14"/>
        </w:numPr>
        <w:tabs>
          <w:tab w:pos="1385" w:val="left" w:leader="none"/>
        </w:tabs>
        <w:spacing w:line="240" w:lineRule="auto" w:before="1" w:after="0"/>
        <w:ind w:left="1384" w:right="0" w:hanging="360"/>
        <w:jc w:val="left"/>
        <w:rPr>
          <w:rFonts w:ascii="Calibri Light" w:hAnsi="Calibri Light" w:cs="Calibri Light" w:eastAsia="Calibri Light" w:hint="default"/>
          <w:sz w:val="24"/>
          <w:szCs w:val="24"/>
        </w:rPr>
      </w:pPr>
      <w:bookmarkStart w:name="• " w:id="1747"/>
      <w:bookmarkEnd w:id="1747"/>
      <w:r>
        <w:rPr/>
      </w:r>
      <w:bookmarkStart w:name="1980 to 1982: primary teacher at Marist " w:id="1748"/>
      <w:bookmarkEnd w:id="1748"/>
      <w:r>
        <w:rPr/>
      </w:r>
      <w:bookmarkStart w:name="1980 to 1982: primary teacher at Marist " w:id="1749"/>
      <w:bookmarkEnd w:id="1749"/>
      <w:r>
        <w:rPr>
          <w:rFonts w:ascii="Calibri Light"/>
          <w:b w:val="0"/>
          <w:color w:val="414042"/>
          <w:sz w:val="24"/>
        </w:rPr>
        <w:t>1980</w:t>
      </w:r>
      <w:r>
        <w:rPr>
          <w:rFonts w:ascii="Calibri Light"/>
          <w:b w:val="0"/>
          <w:color w:val="414042"/>
          <w:sz w:val="24"/>
        </w:rPr>
        <w:t> to 1982: primary teacher at Marist College Junior School in Canberra,</w:t>
      </w:r>
      <w:r>
        <w:rPr>
          <w:rFonts w:ascii="Calibri Light"/>
          <w:b w:val="0"/>
          <w:color w:val="414042"/>
          <w:spacing w:val="-20"/>
          <w:sz w:val="24"/>
        </w:rPr>
        <w:t> </w:t>
      </w:r>
      <w:r>
        <w:rPr>
          <w:rFonts w:ascii="Calibri Light"/>
          <w:b w:val="0"/>
          <w:color w:val="414042"/>
          <w:sz w:val="24"/>
        </w:rPr>
        <w:t>AC</w:t>
      </w:r>
      <w:bookmarkStart w:name=" " w:id="1750"/>
      <w:bookmarkEnd w:id="1750"/>
      <w:r>
        <w:rPr>
          <w:rFonts w:ascii="Calibri Light"/>
          <w:b w:val="0"/>
          <w:color w:val="414042"/>
          <w:sz w:val="24"/>
        </w:rPr>
        <w:t>T</w:t>
      </w:r>
      <w:r>
        <w:rPr>
          <w:rFonts w:ascii="Calibri Light"/>
          <w:sz w:val="24"/>
        </w:rPr>
      </w:r>
    </w:p>
    <w:p>
      <w:pPr>
        <w:pStyle w:val="ListParagraph"/>
        <w:numPr>
          <w:ilvl w:val="1"/>
          <w:numId w:val="14"/>
        </w:numPr>
        <w:tabs>
          <w:tab w:pos="1385" w:val="left" w:leader="none"/>
        </w:tabs>
        <w:spacing w:line="244" w:lineRule="auto" w:before="7" w:after="0"/>
        <w:ind w:left="1384" w:right="833" w:hanging="360"/>
        <w:jc w:val="left"/>
        <w:rPr>
          <w:rFonts w:ascii="Calibri Light" w:hAnsi="Calibri Light" w:cs="Calibri Light" w:eastAsia="Calibri Light" w:hint="default"/>
          <w:sz w:val="24"/>
          <w:szCs w:val="24"/>
        </w:rPr>
      </w:pPr>
      <w:bookmarkStart w:name="• " w:id="1751"/>
      <w:bookmarkEnd w:id="1751"/>
      <w:r>
        <w:rPr/>
      </w:r>
      <w:bookmarkStart w:name="1983 to 1984: primary teacher at St Thom" w:id="1752"/>
      <w:bookmarkEnd w:id="1752"/>
      <w:r>
        <w:rPr/>
      </w:r>
      <w:bookmarkStart w:name="1983 to 1984: primary teacher at St Thom" w:id="1753"/>
      <w:bookmarkEnd w:id="1753"/>
      <w:r>
        <w:rPr>
          <w:rFonts w:ascii="Calibri Light"/>
          <w:b w:val="0"/>
          <w:color w:val="414042"/>
          <w:sz w:val="24"/>
        </w:rPr>
        <w:t>1983</w:t>
      </w:r>
      <w:r>
        <w:rPr>
          <w:rFonts w:ascii="Calibri Light"/>
          <w:b w:val="0"/>
          <w:color w:val="414042"/>
          <w:sz w:val="24"/>
        </w:rPr>
        <w:t> to 1984: primary teacher at St Thomas More Primary School in</w:t>
      </w:r>
      <w:r>
        <w:rPr>
          <w:rFonts w:ascii="Calibri Light"/>
          <w:b w:val="0"/>
          <w:color w:val="414042"/>
          <w:spacing w:val="-16"/>
          <w:sz w:val="24"/>
        </w:rPr>
        <w:t> </w:t>
      </w:r>
      <w:r>
        <w:rPr>
          <w:rFonts w:ascii="Calibri Light"/>
          <w:b w:val="0"/>
          <w:color w:val="414042"/>
          <w:sz w:val="24"/>
        </w:rPr>
        <w:t>Campbellto</w:t>
      </w:r>
      <w:bookmarkStart w:name=" " w:id="1754"/>
      <w:bookmarkEnd w:id="1754"/>
      <w:r>
        <w:rPr>
          <w:rFonts w:ascii="Calibri Light"/>
          <w:b w:val="0"/>
          <w:color w:val="414042"/>
          <w:sz w:val="24"/>
        </w:rPr>
        <w:t>wn,</w:t>
      </w:r>
      <w:r>
        <w:rPr>
          <w:rFonts w:ascii="Calibri Light"/>
          <w:b w:val="0"/>
          <w:color w:val="414042"/>
          <w:sz w:val="24"/>
        </w:rPr>
        <w:t> </w:t>
      </w:r>
      <w:r>
        <w:rPr>
          <w:rFonts w:ascii="Calibri Light"/>
          <w:b w:val="0"/>
          <w:color w:val="414042"/>
          <w:sz w:val="24"/>
        </w:rPr>
        <w:t>New South</w:t>
      </w:r>
      <w:r>
        <w:rPr>
          <w:rFonts w:ascii="Calibri Light"/>
          <w:b w:val="0"/>
          <w:color w:val="414042"/>
          <w:spacing w:val="-11"/>
          <w:sz w:val="24"/>
        </w:rPr>
        <w:t> </w:t>
      </w:r>
      <w:r>
        <w:rPr>
          <w:rFonts w:ascii="Calibri Light"/>
          <w:b w:val="0"/>
          <w:color w:val="414042"/>
          <w:sz w:val="24"/>
        </w:rPr>
        <w:t>Wales</w:t>
      </w:r>
      <w:r>
        <w:rPr>
          <w:rFonts w:ascii="Calibri Light"/>
          <w:sz w:val="24"/>
        </w:rPr>
      </w:r>
    </w:p>
    <w:p>
      <w:pPr>
        <w:pStyle w:val="ListParagraph"/>
        <w:numPr>
          <w:ilvl w:val="1"/>
          <w:numId w:val="14"/>
        </w:numPr>
        <w:tabs>
          <w:tab w:pos="1385" w:val="left" w:leader="none"/>
        </w:tabs>
        <w:spacing w:line="244" w:lineRule="auto" w:before="1" w:after="0"/>
        <w:ind w:left="1384" w:right="966" w:hanging="360"/>
        <w:jc w:val="left"/>
        <w:rPr>
          <w:rFonts w:ascii="Calibri Light" w:hAnsi="Calibri Light" w:cs="Calibri Light" w:eastAsia="Calibri Light" w:hint="default"/>
          <w:sz w:val="24"/>
          <w:szCs w:val="24"/>
        </w:rPr>
      </w:pPr>
      <w:bookmarkStart w:name="• " w:id="1755"/>
      <w:bookmarkEnd w:id="1755"/>
      <w:r>
        <w:rPr/>
      </w:r>
      <w:bookmarkStart w:name="1985 to October 1986: primary teacher at" w:id="1756"/>
      <w:bookmarkEnd w:id="1756"/>
      <w:r>
        <w:rPr/>
      </w:r>
      <w:bookmarkStart w:name="1985 to October 1986: primary teacher at" w:id="1757"/>
      <w:bookmarkEnd w:id="1757"/>
      <w:r>
        <w:rPr>
          <w:rFonts w:ascii="Calibri Light" w:hAnsi="Calibri Light" w:cs="Calibri Light" w:eastAsia="Calibri Light" w:hint="default"/>
          <w:b w:val="0"/>
          <w:bCs w:val="0"/>
          <w:color w:val="414042"/>
          <w:sz w:val="24"/>
          <w:szCs w:val="24"/>
        </w:rPr>
        <w:t>1985</w:t>
      </w:r>
      <w:r>
        <w:rPr>
          <w:rFonts w:ascii="Calibri Light" w:hAnsi="Calibri Light" w:cs="Calibri Light" w:eastAsia="Calibri Light" w:hint="default"/>
          <w:b w:val="0"/>
          <w:bCs w:val="0"/>
          <w:color w:val="414042"/>
          <w:sz w:val="24"/>
          <w:szCs w:val="24"/>
        </w:rPr>
        <w:t> to October 1986: primary teacher at St Carthage’s Primary School in</w:t>
      </w:r>
      <w:r>
        <w:rPr>
          <w:rFonts w:ascii="Calibri Light" w:hAnsi="Calibri Light" w:cs="Calibri Light" w:eastAsia="Calibri Light" w:hint="default"/>
          <w:b w:val="0"/>
          <w:bCs w:val="0"/>
          <w:color w:val="414042"/>
          <w:spacing w:val="-33"/>
          <w:sz w:val="24"/>
          <w:szCs w:val="24"/>
        </w:rPr>
        <w:t> </w:t>
      </w:r>
      <w:r>
        <w:rPr>
          <w:rFonts w:ascii="Calibri Light" w:hAnsi="Calibri Light" w:cs="Calibri Light" w:eastAsia="Calibri Light" w:hint="default"/>
          <w:b w:val="0"/>
          <w:bCs w:val="0"/>
          <w:color w:val="414042"/>
          <w:sz w:val="24"/>
          <w:szCs w:val="24"/>
        </w:rPr>
        <w:t>Lismore, </w:t>
      </w:r>
      <w:r>
        <w:rPr>
          <w:rFonts w:ascii="Calibri Light" w:hAnsi="Calibri Light" w:cs="Calibri Light" w:eastAsia="Calibri Light" w:hint="default"/>
          <w:b w:val="0"/>
          <w:bCs w:val="0"/>
          <w:color w:val="414042"/>
          <w:sz w:val="24"/>
          <w:szCs w:val="24"/>
        </w:rPr>
        <w:t>New South</w:t>
      </w:r>
      <w:r>
        <w:rPr>
          <w:rFonts w:ascii="Calibri Light" w:hAnsi="Calibri Light" w:cs="Calibri Light" w:eastAsia="Calibri Light" w:hint="default"/>
          <w:b w:val="0"/>
          <w:bCs w:val="0"/>
          <w:color w:val="414042"/>
          <w:spacing w:val="-11"/>
          <w:sz w:val="24"/>
          <w:szCs w:val="24"/>
        </w:rPr>
        <w:t> </w:t>
      </w:r>
      <w:r>
        <w:rPr>
          <w:rFonts w:ascii="Calibri Light" w:hAnsi="Calibri Light" w:cs="Calibri Light" w:eastAsia="Calibri Light" w:hint="default"/>
          <w:b w:val="0"/>
          <w:bCs w:val="0"/>
          <w:color w:val="414042"/>
          <w:sz w:val="24"/>
          <w:szCs w:val="24"/>
        </w:rPr>
        <w:t>Wales</w:t>
      </w:r>
      <w:r>
        <w:rPr>
          <w:rFonts w:ascii="Calibri Light" w:hAnsi="Calibri Light" w:cs="Calibri Light" w:eastAsia="Calibri Light" w:hint="default"/>
          <w:sz w:val="24"/>
          <w:szCs w:val="24"/>
        </w:rPr>
      </w:r>
    </w:p>
    <w:p>
      <w:pPr>
        <w:pStyle w:val="ListParagraph"/>
        <w:numPr>
          <w:ilvl w:val="1"/>
          <w:numId w:val="14"/>
        </w:numPr>
        <w:tabs>
          <w:tab w:pos="1385" w:val="left" w:leader="none"/>
        </w:tabs>
        <w:spacing w:line="240" w:lineRule="auto" w:before="1" w:after="0"/>
        <w:ind w:left="1384" w:right="0" w:hanging="360"/>
        <w:jc w:val="left"/>
        <w:rPr>
          <w:rFonts w:ascii="Calibri Light" w:hAnsi="Calibri Light" w:cs="Calibri Light" w:eastAsia="Calibri Light" w:hint="default"/>
          <w:sz w:val="24"/>
          <w:szCs w:val="24"/>
        </w:rPr>
      </w:pPr>
      <w:bookmarkStart w:name="• " w:id="1758"/>
      <w:bookmarkEnd w:id="1758"/>
      <w:r>
        <w:rPr/>
      </w:r>
      <w:bookmarkStart w:name="November to December 1986: ‘renewal cour" w:id="1759"/>
      <w:bookmarkEnd w:id="1759"/>
      <w:r>
        <w:rPr/>
      </w:r>
      <w:bookmarkStart w:name="November to December 1986: ‘renewal cour" w:id="1760"/>
      <w:bookmarkEnd w:id="1760"/>
      <w:r>
        <w:rPr>
          <w:rFonts w:ascii="Calibri Light" w:hAnsi="Calibri Light" w:cs="Calibri Light" w:eastAsia="Calibri Light" w:hint="default"/>
          <w:b w:val="0"/>
          <w:bCs w:val="0"/>
          <w:color w:val="414042"/>
          <w:sz w:val="24"/>
          <w:szCs w:val="24"/>
        </w:rPr>
        <w:t>N</w:t>
      </w:r>
      <w:r>
        <w:rPr>
          <w:rFonts w:ascii="Calibri Light" w:hAnsi="Calibri Light" w:cs="Calibri Light" w:eastAsia="Calibri Light" w:hint="default"/>
          <w:b w:val="0"/>
          <w:bCs w:val="0"/>
          <w:color w:val="414042"/>
          <w:sz w:val="24"/>
          <w:szCs w:val="24"/>
        </w:rPr>
        <w:t>ovember to December 1986: ‘renewal course’ at Marcellin Hall in New</w:t>
      </w:r>
      <w:r>
        <w:rPr>
          <w:rFonts w:ascii="Calibri Light" w:hAnsi="Calibri Light" w:cs="Calibri Light" w:eastAsia="Calibri Light" w:hint="default"/>
          <w:b w:val="0"/>
          <w:bCs w:val="0"/>
          <w:color w:val="414042"/>
          <w:spacing w:val="-35"/>
          <w:sz w:val="24"/>
          <w:szCs w:val="24"/>
        </w:rPr>
        <w:t> </w:t>
      </w:r>
      <w:r>
        <w:rPr>
          <w:rFonts w:ascii="Calibri Light" w:hAnsi="Calibri Light" w:cs="Calibri Light" w:eastAsia="Calibri Light" w:hint="default"/>
          <w:b w:val="0"/>
          <w:bCs w:val="0"/>
          <w:color w:val="414042"/>
          <w:sz w:val="24"/>
          <w:szCs w:val="24"/>
        </w:rPr>
        <w:t>Zealand</w:t>
      </w:r>
      <w:r>
        <w:rPr>
          <w:rFonts w:ascii="Calibri Light" w:hAnsi="Calibri Light" w:cs="Calibri Light" w:eastAsia="Calibri Light" w:hint="default"/>
          <w:sz w:val="24"/>
          <w:szCs w:val="24"/>
        </w:rPr>
      </w:r>
    </w:p>
    <w:p>
      <w:pPr>
        <w:pStyle w:val="ListParagraph"/>
        <w:numPr>
          <w:ilvl w:val="1"/>
          <w:numId w:val="14"/>
        </w:numPr>
        <w:tabs>
          <w:tab w:pos="1385" w:val="left" w:leader="none"/>
        </w:tabs>
        <w:spacing w:line="244" w:lineRule="auto" w:before="7" w:after="0"/>
        <w:ind w:left="1384" w:right="1051" w:hanging="360"/>
        <w:jc w:val="left"/>
        <w:rPr>
          <w:rFonts w:ascii="Calibri Light" w:hAnsi="Calibri Light" w:cs="Calibri Light" w:eastAsia="Calibri Light" w:hint="default"/>
          <w:sz w:val="24"/>
          <w:szCs w:val="24"/>
        </w:rPr>
      </w:pPr>
      <w:bookmarkStart w:name="• " w:id="1761"/>
      <w:bookmarkEnd w:id="1761"/>
      <w:r>
        <w:rPr/>
      </w:r>
      <w:bookmarkStart w:name="January to April 1987: primary teacher a" w:id="1762"/>
      <w:bookmarkEnd w:id="1762"/>
      <w:r>
        <w:rPr/>
      </w:r>
      <w:bookmarkStart w:name="January to April 1987: primary teacher a" w:id="1763"/>
      <w:bookmarkEnd w:id="1763"/>
      <w:r>
        <w:rPr>
          <w:rFonts w:ascii="Calibri Light" w:hAnsi="Calibri Light" w:cs="Calibri Light" w:eastAsia="Calibri Light" w:hint="default"/>
          <w:b w:val="0"/>
          <w:bCs w:val="0"/>
          <w:color w:val="414042"/>
          <w:sz w:val="24"/>
          <w:szCs w:val="24"/>
        </w:rPr>
        <w:t>Januar</w:t>
      </w:r>
      <w:r>
        <w:rPr>
          <w:rFonts w:ascii="Calibri Light" w:hAnsi="Calibri Light" w:cs="Calibri Light" w:eastAsia="Calibri Light" w:hint="default"/>
          <w:b w:val="0"/>
          <w:bCs w:val="0"/>
          <w:color w:val="414042"/>
          <w:sz w:val="24"/>
          <w:szCs w:val="24"/>
        </w:rPr>
        <w:t>y to April 1987: primary teacher at St Carthage’s Primary School in</w:t>
      </w:r>
      <w:r>
        <w:rPr>
          <w:rFonts w:ascii="Calibri Light" w:hAnsi="Calibri Light" w:cs="Calibri Light" w:eastAsia="Calibri Light" w:hint="default"/>
          <w:b w:val="0"/>
          <w:bCs w:val="0"/>
          <w:color w:val="414042"/>
          <w:spacing w:val="-29"/>
          <w:sz w:val="24"/>
          <w:szCs w:val="24"/>
        </w:rPr>
        <w:t> </w:t>
      </w:r>
      <w:r>
        <w:rPr>
          <w:rFonts w:ascii="Calibri Light" w:hAnsi="Calibri Light" w:cs="Calibri Light" w:eastAsia="Calibri Light" w:hint="default"/>
          <w:b w:val="0"/>
          <w:bCs w:val="0"/>
          <w:color w:val="414042"/>
          <w:sz w:val="24"/>
          <w:szCs w:val="24"/>
        </w:rPr>
        <w:t>Lismore, </w:t>
      </w:r>
      <w:r>
        <w:rPr>
          <w:rFonts w:ascii="Calibri Light" w:hAnsi="Calibri Light" w:cs="Calibri Light" w:eastAsia="Calibri Light" w:hint="default"/>
          <w:b w:val="0"/>
          <w:bCs w:val="0"/>
          <w:color w:val="414042"/>
          <w:sz w:val="24"/>
          <w:szCs w:val="24"/>
        </w:rPr>
        <w:t>New South</w:t>
      </w:r>
      <w:r>
        <w:rPr>
          <w:rFonts w:ascii="Calibri Light" w:hAnsi="Calibri Light" w:cs="Calibri Light" w:eastAsia="Calibri Light" w:hint="default"/>
          <w:b w:val="0"/>
          <w:bCs w:val="0"/>
          <w:color w:val="414042"/>
          <w:spacing w:val="-11"/>
          <w:sz w:val="24"/>
          <w:szCs w:val="24"/>
        </w:rPr>
        <w:t> </w:t>
      </w:r>
      <w:r>
        <w:rPr>
          <w:rFonts w:ascii="Calibri Light" w:hAnsi="Calibri Light" w:cs="Calibri Light" w:eastAsia="Calibri Light" w:hint="default"/>
          <w:b w:val="0"/>
          <w:bCs w:val="0"/>
          <w:color w:val="414042"/>
          <w:sz w:val="24"/>
          <w:szCs w:val="24"/>
        </w:rPr>
        <w:t>Wales</w:t>
      </w:r>
      <w:r>
        <w:rPr>
          <w:rFonts w:ascii="Calibri Light" w:hAnsi="Calibri Light" w:cs="Calibri Light" w:eastAsia="Calibri Light" w:hint="default"/>
          <w:sz w:val="24"/>
          <w:szCs w:val="24"/>
        </w:rPr>
      </w:r>
    </w:p>
    <w:p>
      <w:pPr>
        <w:pStyle w:val="ListParagraph"/>
        <w:numPr>
          <w:ilvl w:val="1"/>
          <w:numId w:val="14"/>
        </w:numPr>
        <w:tabs>
          <w:tab w:pos="1385" w:val="left" w:leader="none"/>
        </w:tabs>
        <w:spacing w:line="240" w:lineRule="auto" w:before="1" w:after="0"/>
        <w:ind w:left="1384" w:right="0" w:hanging="360"/>
        <w:jc w:val="left"/>
        <w:rPr>
          <w:rFonts w:ascii="Calibri Light" w:hAnsi="Calibri Light" w:cs="Calibri Light" w:eastAsia="Calibri Light" w:hint="default"/>
          <w:sz w:val="24"/>
          <w:szCs w:val="24"/>
        </w:rPr>
      </w:pPr>
      <w:bookmarkStart w:name="• " w:id="1764"/>
      <w:bookmarkEnd w:id="1764"/>
      <w:r>
        <w:rPr/>
      </w:r>
      <w:bookmarkStart w:name="April to June 1987: general duties, Prov" w:id="1765"/>
      <w:bookmarkEnd w:id="1765"/>
      <w:r>
        <w:rPr/>
      </w:r>
      <w:bookmarkStart w:name="April to June 1987: general duties, Prov" w:id="1766"/>
      <w:bookmarkEnd w:id="1766"/>
      <w:r>
        <w:rPr>
          <w:rFonts w:ascii="Calibri Light"/>
          <w:b w:val="0"/>
          <w:color w:val="414042"/>
          <w:sz w:val="24"/>
        </w:rPr>
        <w:t>April</w:t>
      </w:r>
      <w:r>
        <w:rPr>
          <w:rFonts w:ascii="Calibri Light"/>
          <w:b w:val="0"/>
          <w:color w:val="414042"/>
          <w:sz w:val="24"/>
        </w:rPr>
        <w:t> to June 1987: general duties, Provincial House in Drummoyne, New South</w:t>
      </w:r>
      <w:r>
        <w:rPr>
          <w:rFonts w:ascii="Calibri Light"/>
          <w:b w:val="0"/>
          <w:color w:val="414042"/>
          <w:spacing w:val="-32"/>
          <w:sz w:val="24"/>
        </w:rPr>
        <w:t> </w:t>
      </w:r>
      <w:r>
        <w:rPr>
          <w:rFonts w:ascii="Calibri Light"/>
          <w:b w:val="0"/>
          <w:color w:val="414042"/>
          <w:sz w:val="24"/>
        </w:rPr>
        <w:t>W</w:t>
      </w:r>
      <w:bookmarkStart w:name=" " w:id="1767"/>
      <w:bookmarkEnd w:id="1767"/>
      <w:r>
        <w:rPr>
          <w:rFonts w:ascii="Calibri Light"/>
          <w:b w:val="0"/>
          <w:color w:val="414042"/>
          <w:sz w:val="24"/>
        </w:rPr>
      </w:r>
      <w:bookmarkStart w:name=" " w:id="1768"/>
      <w:bookmarkEnd w:id="1768"/>
      <w:r>
        <w:rPr>
          <w:rFonts w:ascii="Calibri Light"/>
          <w:b w:val="0"/>
          <w:color w:val="414042"/>
          <w:sz w:val="24"/>
        </w:rPr>
      </w:r>
      <w:bookmarkStart w:name=" " w:id="1769"/>
      <w:bookmarkEnd w:id="1769"/>
      <w:r>
        <w:rPr>
          <w:rFonts w:ascii="Calibri Light"/>
          <w:b w:val="0"/>
          <w:color w:val="414042"/>
          <w:sz w:val="24"/>
        </w:rPr>
        <w:t>ales</w:t>
      </w:r>
      <w:r>
        <w:rPr>
          <w:rFonts w:ascii="Calibri Light"/>
          <w:sz w:val="24"/>
        </w:rPr>
      </w:r>
    </w:p>
    <w:p>
      <w:pPr>
        <w:pStyle w:val="ListParagraph"/>
        <w:numPr>
          <w:ilvl w:val="1"/>
          <w:numId w:val="14"/>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1770"/>
      <w:bookmarkEnd w:id="1770"/>
      <w:r>
        <w:rPr/>
      </w:r>
      <w:bookmarkStart w:name="July to December 1987: secretarial dutie" w:id="1771"/>
      <w:bookmarkEnd w:id="1771"/>
      <w:r>
        <w:rPr/>
      </w:r>
      <w:bookmarkStart w:name="July to December 1987: secretarial dutie" w:id="1772"/>
      <w:bookmarkEnd w:id="1772"/>
      <w:r>
        <w:rPr>
          <w:rFonts w:ascii="Calibri Light"/>
          <w:b w:val="0"/>
          <w:color w:val="414042"/>
          <w:sz w:val="24"/>
        </w:rPr>
        <w:t>July</w:t>
      </w:r>
      <w:r>
        <w:rPr>
          <w:rFonts w:ascii="Calibri Light"/>
          <w:b w:val="0"/>
          <w:color w:val="414042"/>
          <w:sz w:val="24"/>
        </w:rPr>
        <w:t> to December 1987: secretarial duties, Catholic Theological</w:t>
      </w:r>
      <w:r>
        <w:rPr>
          <w:rFonts w:ascii="Calibri Light"/>
          <w:b w:val="0"/>
          <w:color w:val="414042"/>
          <w:spacing w:val="-20"/>
          <w:sz w:val="24"/>
        </w:rPr>
        <w:t> </w:t>
      </w:r>
      <w:r>
        <w:rPr>
          <w:rFonts w:ascii="Calibri Light"/>
          <w:b w:val="0"/>
          <w:color w:val="414042"/>
          <w:sz w:val="24"/>
        </w:rPr>
        <w:t>Union</w:t>
      </w:r>
      <w:r>
        <w:rPr>
          <w:rFonts w:ascii="Calibri Light"/>
          <w:sz w:val="24"/>
        </w:rPr>
      </w:r>
    </w:p>
    <w:p>
      <w:pPr>
        <w:pStyle w:val="ListParagraph"/>
        <w:numPr>
          <w:ilvl w:val="1"/>
          <w:numId w:val="14"/>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1773"/>
      <w:bookmarkEnd w:id="1773"/>
      <w:r>
        <w:rPr/>
      </w:r>
      <w:bookmarkStart w:name="January 1988 to July 1989: administrativ" w:id="1774"/>
      <w:bookmarkEnd w:id="1774"/>
      <w:r>
        <w:rPr/>
      </w:r>
      <w:bookmarkStart w:name="January 1988 to July 1989: administrativ" w:id="1775"/>
      <w:bookmarkEnd w:id="1775"/>
      <w:r>
        <w:rPr>
          <w:rFonts w:ascii="Calibri Light"/>
          <w:b w:val="0"/>
          <w:color w:val="414042"/>
          <w:sz w:val="24"/>
        </w:rPr>
        <w:t>Januar</w:t>
      </w:r>
      <w:r>
        <w:rPr>
          <w:rFonts w:ascii="Calibri Light"/>
          <w:b w:val="0"/>
          <w:color w:val="414042"/>
          <w:sz w:val="24"/>
        </w:rPr>
        <w:t>y 1988 to July 1989: administrative duties, Catholic Theological</w:t>
      </w:r>
      <w:r>
        <w:rPr>
          <w:rFonts w:ascii="Calibri Light"/>
          <w:b w:val="0"/>
          <w:color w:val="414042"/>
          <w:spacing w:val="-25"/>
          <w:sz w:val="24"/>
        </w:rPr>
        <w:t> </w:t>
      </w:r>
      <w:r>
        <w:rPr>
          <w:rFonts w:ascii="Calibri Light"/>
          <w:b w:val="0"/>
          <w:color w:val="414042"/>
          <w:sz w:val="24"/>
        </w:rPr>
        <w:t>Union</w:t>
      </w:r>
      <w:r>
        <w:rPr>
          <w:rFonts w:ascii="Calibri Light"/>
          <w:sz w:val="24"/>
        </w:rPr>
      </w:r>
    </w:p>
    <w:p>
      <w:pPr>
        <w:pStyle w:val="ListParagraph"/>
        <w:numPr>
          <w:ilvl w:val="1"/>
          <w:numId w:val="14"/>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1776"/>
      <w:bookmarkEnd w:id="1776"/>
      <w:r>
        <w:rPr/>
      </w:r>
      <w:bookmarkStart w:name="August 1989 to June 1990: ‘renewal cours" w:id="1777"/>
      <w:bookmarkEnd w:id="1777"/>
      <w:r>
        <w:rPr/>
      </w:r>
      <w:bookmarkStart w:name="August 1989 to June 1990: ‘renewal cours" w:id="1778"/>
      <w:bookmarkEnd w:id="1778"/>
      <w:r>
        <w:rPr>
          <w:rFonts w:ascii="Calibri Light" w:hAnsi="Calibri Light" w:cs="Calibri Light" w:eastAsia="Calibri Light" w:hint="default"/>
          <w:b w:val="0"/>
          <w:bCs w:val="0"/>
          <w:color w:val="414042"/>
          <w:sz w:val="24"/>
          <w:szCs w:val="24"/>
        </w:rPr>
        <w:t>Augu</w:t>
      </w:r>
      <w:r>
        <w:rPr>
          <w:rFonts w:ascii="Calibri Light" w:hAnsi="Calibri Light" w:cs="Calibri Light" w:eastAsia="Calibri Light" w:hint="default"/>
          <w:b w:val="0"/>
          <w:bCs w:val="0"/>
          <w:color w:val="414042"/>
          <w:sz w:val="24"/>
          <w:szCs w:val="24"/>
        </w:rPr>
        <w:t>st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1989</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June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1990:</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‘renewal</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course’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Southdown</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Institute,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Ontario,</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Canada</w:t>
      </w:r>
      <w:r>
        <w:rPr>
          <w:rFonts w:ascii="Calibri Light" w:hAnsi="Calibri Light" w:cs="Calibri Light" w:eastAsia="Calibri Light" w:hint="default"/>
          <w:sz w:val="24"/>
          <w:szCs w:val="24"/>
        </w:rPr>
      </w:r>
    </w:p>
    <w:p>
      <w:pPr>
        <w:pStyle w:val="ListParagraph"/>
        <w:numPr>
          <w:ilvl w:val="1"/>
          <w:numId w:val="14"/>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1779"/>
      <w:bookmarkEnd w:id="1779"/>
      <w:r>
        <w:rPr/>
      </w:r>
      <w:bookmarkStart w:name="July 1990 to August 1991: student at Loy" w:id="1780"/>
      <w:bookmarkEnd w:id="1780"/>
      <w:r>
        <w:rPr/>
      </w:r>
      <w:bookmarkStart w:name="July 1990 to August 1991: student at Loy" w:id="1781"/>
      <w:bookmarkEnd w:id="1781"/>
      <w:r>
        <w:rPr>
          <w:rFonts w:ascii="Calibri Light"/>
          <w:b w:val="0"/>
          <w:color w:val="414042"/>
          <w:sz w:val="24"/>
        </w:rPr>
        <w:t>July</w:t>
      </w:r>
      <w:r>
        <w:rPr>
          <w:rFonts w:ascii="Calibri Light"/>
          <w:b w:val="0"/>
          <w:color w:val="414042"/>
          <w:sz w:val="24"/>
        </w:rPr>
        <w:t> 1990 to August 1991: student at Loyola </w:t>
      </w:r>
      <w:r>
        <w:rPr>
          <w:rFonts w:ascii="Calibri Light"/>
          <w:b w:val="0"/>
          <w:color w:val="414042"/>
          <w:spacing w:val="-3"/>
          <w:sz w:val="24"/>
        </w:rPr>
        <w:t>University, </w:t>
      </w:r>
      <w:r>
        <w:rPr>
          <w:rFonts w:ascii="Calibri Light"/>
          <w:b w:val="0"/>
          <w:color w:val="414042"/>
          <w:sz w:val="24"/>
        </w:rPr>
        <w:t>Chicago, United</w:t>
      </w:r>
      <w:r>
        <w:rPr>
          <w:rFonts w:ascii="Calibri Light"/>
          <w:b w:val="0"/>
          <w:color w:val="414042"/>
          <w:spacing w:val="-32"/>
          <w:sz w:val="24"/>
        </w:rPr>
        <w:t> </w:t>
      </w:r>
      <w:r>
        <w:rPr>
          <w:rFonts w:ascii="Calibri Light"/>
          <w:b w:val="0"/>
          <w:color w:val="414042"/>
          <w:sz w:val="24"/>
        </w:rPr>
        <w:t>States</w:t>
      </w:r>
      <w:r>
        <w:rPr>
          <w:rFonts w:ascii="Calibri Light"/>
          <w:sz w:val="24"/>
        </w:rPr>
      </w:r>
    </w:p>
    <w:p>
      <w:pPr>
        <w:pStyle w:val="ListParagraph"/>
        <w:numPr>
          <w:ilvl w:val="1"/>
          <w:numId w:val="14"/>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1782"/>
      <w:bookmarkEnd w:id="1782"/>
      <w:r>
        <w:rPr/>
      </w:r>
      <w:bookmarkStart w:name="October 1991: leaves Marist Brothers" w:id="1783"/>
      <w:bookmarkEnd w:id="1783"/>
      <w:r>
        <w:rPr/>
      </w:r>
      <w:bookmarkStart w:name="October 1991: leaves Marist Brothers" w:id="1784"/>
      <w:bookmarkEnd w:id="1784"/>
      <w:r>
        <w:rPr>
          <w:rFonts w:ascii="Calibri Light"/>
          <w:b w:val="0"/>
          <w:color w:val="414042"/>
          <w:sz w:val="24"/>
        </w:rPr>
        <w:t>Oc</w:t>
      </w:r>
      <w:r>
        <w:rPr>
          <w:rFonts w:ascii="Calibri Light"/>
          <w:b w:val="0"/>
          <w:color w:val="414042"/>
          <w:sz w:val="24"/>
        </w:rPr>
        <w:t>tober 1991: leaves Marist</w:t>
      </w:r>
      <w:r>
        <w:rPr>
          <w:rFonts w:ascii="Calibri Light"/>
          <w:b w:val="0"/>
          <w:color w:val="414042"/>
          <w:spacing w:val="-24"/>
          <w:sz w:val="24"/>
        </w:rPr>
        <w:t> </w:t>
      </w:r>
      <w:r>
        <w:rPr>
          <w:rFonts w:ascii="Calibri Light"/>
          <w:b w:val="0"/>
          <w:color w:val="414042"/>
          <w:sz w:val="24"/>
        </w:rPr>
        <w:t>Brothers</w:t>
      </w:r>
      <w:r>
        <w:rPr>
          <w:rFonts w:ascii="Calibri Light"/>
          <w:sz w:val="24"/>
        </w:rPr>
      </w:r>
    </w:p>
    <w:p>
      <w:pPr>
        <w:pStyle w:val="ListParagraph"/>
        <w:numPr>
          <w:ilvl w:val="1"/>
          <w:numId w:val="14"/>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1785"/>
      <w:bookmarkEnd w:id="1785"/>
      <w:r>
        <w:rPr/>
      </w:r>
      <w:bookmarkStart w:name="1992: intern at elementary school in St " w:id="1786"/>
      <w:bookmarkEnd w:id="1786"/>
      <w:r>
        <w:rPr/>
      </w:r>
      <w:bookmarkStart w:name="1992: intern at elementary school in St " w:id="1787"/>
      <w:bookmarkEnd w:id="1787"/>
      <w:r>
        <w:rPr>
          <w:rFonts w:ascii="Calibri Light"/>
          <w:b w:val="0"/>
          <w:color w:val="414042"/>
          <w:sz w:val="24"/>
        </w:rPr>
        <w:t>1992:</w:t>
      </w:r>
      <w:r>
        <w:rPr>
          <w:rFonts w:ascii="Calibri Light"/>
          <w:b w:val="0"/>
          <w:color w:val="414042"/>
          <w:sz w:val="24"/>
        </w:rPr>
        <w:t> intern at elementary school in St Louis, Missouri, United</w:t>
      </w:r>
      <w:r>
        <w:rPr>
          <w:rFonts w:ascii="Calibri Light"/>
          <w:b w:val="0"/>
          <w:color w:val="414042"/>
          <w:spacing w:val="-26"/>
          <w:sz w:val="24"/>
        </w:rPr>
        <w:t> </w:t>
      </w:r>
      <w:r>
        <w:rPr>
          <w:rFonts w:ascii="Calibri Light"/>
          <w:b w:val="0"/>
          <w:color w:val="414042"/>
          <w:sz w:val="24"/>
        </w:rPr>
        <w:t>States</w:t>
      </w:r>
      <w:r>
        <w:rPr>
          <w:rFonts w:ascii="Calibri Light"/>
          <w:sz w:val="24"/>
        </w:rPr>
      </w:r>
    </w:p>
    <w:p>
      <w:pPr>
        <w:pStyle w:val="ListParagraph"/>
        <w:numPr>
          <w:ilvl w:val="1"/>
          <w:numId w:val="14"/>
        </w:numPr>
        <w:tabs>
          <w:tab w:pos="1385" w:val="left" w:leader="none"/>
        </w:tabs>
        <w:spacing w:line="244" w:lineRule="auto" w:before="7" w:after="0"/>
        <w:ind w:left="1384" w:right="1025" w:hanging="360"/>
        <w:jc w:val="left"/>
        <w:rPr>
          <w:rFonts w:ascii="Calibri" w:hAnsi="Calibri" w:cs="Calibri" w:eastAsia="Calibri" w:hint="default"/>
          <w:sz w:val="14"/>
          <w:szCs w:val="14"/>
        </w:rPr>
      </w:pPr>
      <w:bookmarkStart w:name="• " w:id="1788"/>
      <w:bookmarkEnd w:id="1788"/>
      <w:r>
        <w:rPr/>
      </w:r>
      <w:bookmarkStart w:name="1994 to August 1995: principal at St Dis" w:id="1789"/>
      <w:bookmarkEnd w:id="1789"/>
      <w:r>
        <w:rPr/>
      </w:r>
      <w:bookmarkStart w:name="1994 to August 1995: principal at St Dis" w:id="1790"/>
      <w:bookmarkEnd w:id="1790"/>
      <w:r>
        <w:rPr>
          <w:rFonts w:ascii="Calibri Light"/>
          <w:b w:val="0"/>
          <w:color w:val="414042"/>
          <w:sz w:val="24"/>
        </w:rPr>
        <w:t>1994</w:t>
      </w:r>
      <w:r>
        <w:rPr>
          <w:rFonts w:ascii="Calibri Light"/>
          <w:b w:val="0"/>
          <w:color w:val="414042"/>
          <w:sz w:val="24"/>
        </w:rPr>
        <w:t> to August 1995: principal at St Dismas Elementary School, St Louis,</w:t>
      </w:r>
      <w:r>
        <w:rPr>
          <w:rFonts w:ascii="Calibri Light"/>
          <w:b w:val="0"/>
          <w:color w:val="414042"/>
          <w:spacing w:val="-14"/>
          <w:sz w:val="24"/>
        </w:rPr>
        <w:t> </w:t>
      </w:r>
      <w:r>
        <w:rPr>
          <w:rFonts w:ascii="Calibri Light"/>
          <w:b w:val="0"/>
          <w:color w:val="414042"/>
          <w:sz w:val="24"/>
        </w:rPr>
        <w:t>Missouri, </w:t>
      </w:r>
      <w:r>
        <w:rPr>
          <w:rFonts w:ascii="Calibri Light"/>
          <w:b w:val="0"/>
          <w:color w:val="414042"/>
          <w:sz w:val="24"/>
        </w:rPr>
        <w:t>United</w:t>
      </w:r>
      <w:r>
        <w:rPr>
          <w:rFonts w:ascii="Calibri Light"/>
          <w:b w:val="0"/>
          <w:color w:val="414042"/>
          <w:spacing w:val="-14"/>
          <w:sz w:val="24"/>
        </w:rPr>
        <w:t> </w:t>
      </w:r>
      <w:r>
        <w:rPr>
          <w:rFonts w:ascii="Calibri Light"/>
          <w:b w:val="0"/>
          <w:color w:val="414042"/>
          <w:sz w:val="24"/>
        </w:rPr>
        <w:t>States.</w:t>
      </w:r>
      <w:bookmarkStart w:name="377" w:id="1791"/>
      <w:bookmarkEnd w:id="1791"/>
      <w:r>
        <w:rPr>
          <w:rFonts w:ascii="Calibri Light"/>
          <w:b w:val="0"/>
          <w:color w:val="414042"/>
          <w:sz w:val="24"/>
        </w:rPr>
      </w:r>
      <w:r>
        <w:rPr>
          <w:rFonts w:ascii="Calibri"/>
          <w:color w:val="414042"/>
          <w:position w:val="8"/>
          <w:sz w:val="14"/>
        </w:rPr>
        <w:t>377</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126"/>
        <w:jc w:val="left"/>
      </w:pPr>
      <w:bookmarkStart w:name="The Church parties’ submissions challeng" w:id="1792"/>
      <w:bookmarkEnd w:id="1792"/>
      <w:r>
        <w:rPr/>
      </w:r>
      <w:r>
        <w:rPr>
          <w:b w:val="0"/>
          <w:bCs w:val="0"/>
          <w:color w:val="414042"/>
        </w:rPr>
        <w:t>The Church parties’ submissions challenged the credibility of Brother Sutton based on e</w:t>
      </w:r>
      <w:bookmarkStart w:name=" " w:id="1793"/>
      <w:bookmarkEnd w:id="1793"/>
      <w:r>
        <w:rPr>
          <w:b w:val="0"/>
          <w:bCs w:val="0"/>
          <w:color w:val="414042"/>
        </w:rPr>
      </w:r>
      <w:bookmarkStart w:name=" " w:id="1794"/>
      <w:bookmarkEnd w:id="1794"/>
      <w:r>
        <w:rPr>
          <w:b w:val="0"/>
          <w:bCs w:val="0"/>
          <w:color w:val="414042"/>
        </w:rPr>
        <w:t>vidence</w:t>
      </w:r>
      <w:r>
        <w:rPr>
          <w:b w:val="0"/>
          <w:bCs w:val="0"/>
          <w:color w:val="414042"/>
        </w:rPr>
        <w:t> </w:t>
      </w:r>
      <w:r>
        <w:rPr>
          <w:b w:val="0"/>
          <w:bCs w:val="0"/>
          <w:color w:val="414042"/>
        </w:rPr>
        <w:t>tendered in the public hearing. They submit that psychological assessments of him at Southdown concluded</w:t>
      </w:r>
      <w:r>
        <w:rPr>
          <w:b w:val="0"/>
          <w:bCs w:val="0"/>
          <w:color w:val="414042"/>
          <w:spacing w:val="-4"/>
        </w:rPr>
        <w:t> </w:t>
      </w:r>
      <w:r>
        <w:rPr>
          <w:b w:val="0"/>
          <w:bCs w:val="0"/>
          <w:color w:val="414042"/>
        </w:rPr>
        <w:t>that</w:t>
      </w:r>
      <w:r>
        <w:rPr>
          <w:b w:val="0"/>
          <w:bCs w:val="0"/>
          <w:color w:val="414042"/>
          <w:spacing w:val="-4"/>
        </w:rPr>
        <w:t> </w:t>
      </w:r>
      <w:r>
        <w:rPr>
          <w:b w:val="0"/>
          <w:bCs w:val="0"/>
          <w:color w:val="414042"/>
        </w:rPr>
        <w:t>he</w:t>
      </w:r>
      <w:r>
        <w:rPr>
          <w:b w:val="0"/>
          <w:bCs w:val="0"/>
          <w:color w:val="414042"/>
          <w:spacing w:val="-4"/>
        </w:rPr>
        <w:t> </w:t>
      </w:r>
      <w:r>
        <w:rPr>
          <w:b w:val="0"/>
          <w:bCs w:val="0"/>
          <w:color w:val="414042"/>
        </w:rPr>
        <w:t>was</w:t>
      </w:r>
      <w:r>
        <w:rPr>
          <w:b w:val="0"/>
          <w:bCs w:val="0"/>
          <w:color w:val="414042"/>
          <w:spacing w:val="-4"/>
        </w:rPr>
        <w:t> </w:t>
      </w:r>
      <w:r>
        <w:rPr>
          <w:b w:val="0"/>
          <w:bCs w:val="0"/>
          <w:color w:val="414042"/>
        </w:rPr>
        <w:t>evasive</w:t>
      </w:r>
      <w:r>
        <w:rPr>
          <w:b w:val="0"/>
          <w:bCs w:val="0"/>
          <w:color w:val="414042"/>
          <w:spacing w:val="-4"/>
        </w:rPr>
        <w:t> </w:t>
      </w:r>
      <w:r>
        <w:rPr>
          <w:b w:val="0"/>
          <w:bCs w:val="0"/>
          <w:color w:val="414042"/>
        </w:rPr>
        <w:t>and</w:t>
      </w:r>
      <w:r>
        <w:rPr>
          <w:b w:val="0"/>
          <w:bCs w:val="0"/>
          <w:color w:val="414042"/>
          <w:spacing w:val="-4"/>
        </w:rPr>
        <w:t> </w:t>
      </w:r>
      <w:r>
        <w:rPr>
          <w:b w:val="0"/>
          <w:bCs w:val="0"/>
          <w:color w:val="414042"/>
        </w:rPr>
        <w:t>a</w:t>
      </w:r>
      <w:r>
        <w:rPr>
          <w:b w:val="0"/>
          <w:bCs w:val="0"/>
          <w:color w:val="414042"/>
          <w:spacing w:val="-4"/>
        </w:rPr>
        <w:t> </w:t>
      </w:r>
      <w:r>
        <w:rPr>
          <w:b w:val="0"/>
          <w:bCs w:val="0"/>
          <w:color w:val="414042"/>
        </w:rPr>
        <w:t>self-confessed</w:t>
      </w:r>
      <w:r>
        <w:rPr>
          <w:b w:val="0"/>
          <w:bCs w:val="0"/>
          <w:color w:val="414042"/>
          <w:spacing w:val="-4"/>
        </w:rPr>
        <w:t> </w:t>
      </w:r>
      <w:r>
        <w:rPr>
          <w:b w:val="0"/>
          <w:bCs w:val="0"/>
          <w:color w:val="414042"/>
        </w:rPr>
        <w:t>manipulator</w:t>
      </w:r>
      <w:r>
        <w:rPr>
          <w:b w:val="0"/>
          <w:bCs w:val="0"/>
          <w:color w:val="414042"/>
          <w:spacing w:val="-4"/>
        </w:rPr>
        <w:t> </w:t>
      </w:r>
      <w:r>
        <w:rPr>
          <w:b w:val="0"/>
          <w:bCs w:val="0"/>
          <w:color w:val="414042"/>
        </w:rPr>
        <w:t>and</w:t>
      </w:r>
      <w:r>
        <w:rPr>
          <w:b w:val="0"/>
          <w:bCs w:val="0"/>
          <w:color w:val="414042"/>
          <w:spacing w:val="-4"/>
        </w:rPr>
        <w:t> </w:t>
      </w:r>
      <w:r>
        <w:rPr>
          <w:b w:val="0"/>
          <w:bCs w:val="0"/>
          <w:color w:val="414042"/>
        </w:rPr>
        <w:t>that</w:t>
      </w:r>
      <w:r>
        <w:rPr>
          <w:b w:val="0"/>
          <w:bCs w:val="0"/>
          <w:color w:val="414042"/>
          <w:spacing w:val="-4"/>
        </w:rPr>
        <w:t> </w:t>
      </w:r>
      <w:r>
        <w:rPr>
          <w:b w:val="0"/>
          <w:bCs w:val="0"/>
          <w:color w:val="414042"/>
        </w:rPr>
        <w:t>he</w:t>
      </w:r>
      <w:r>
        <w:rPr>
          <w:b w:val="0"/>
          <w:bCs w:val="0"/>
          <w:color w:val="414042"/>
          <w:spacing w:val="-4"/>
        </w:rPr>
        <w:t> </w:t>
      </w:r>
      <w:r>
        <w:rPr>
          <w:b w:val="0"/>
          <w:bCs w:val="0"/>
          <w:color w:val="414042"/>
        </w:rPr>
        <w:t>had</w:t>
      </w:r>
      <w:r>
        <w:rPr>
          <w:b w:val="0"/>
          <w:bCs w:val="0"/>
          <w:color w:val="414042"/>
          <w:spacing w:val="-4"/>
        </w:rPr>
        <w:t> </w:t>
      </w:r>
      <w:r>
        <w:rPr>
          <w:b w:val="0"/>
          <w:bCs w:val="0"/>
          <w:color w:val="414042"/>
        </w:rPr>
        <w:t>a</w:t>
      </w:r>
      <w:r>
        <w:rPr>
          <w:b w:val="0"/>
          <w:bCs w:val="0"/>
          <w:color w:val="414042"/>
          <w:spacing w:val="-4"/>
        </w:rPr>
        <w:t> </w:t>
      </w:r>
      <w:r>
        <w:rPr>
          <w:b w:val="0"/>
          <w:bCs w:val="0"/>
          <w:color w:val="414042"/>
        </w:rPr>
        <w:t>‘habitual</w:t>
      </w:r>
      <w:r>
        <w:rPr>
          <w:b w:val="0"/>
          <w:bCs w:val="0"/>
          <w:color w:val="414042"/>
          <w:spacing w:val="-4"/>
        </w:rPr>
        <w:t> </w:t>
      </w:r>
      <w:r>
        <w:rPr>
          <w:b w:val="0"/>
          <w:bCs w:val="0"/>
          <w:color w:val="414042"/>
        </w:rPr>
        <w:t>pr</w:t>
      </w:r>
      <w:bookmarkStart w:name=" " w:id="1795"/>
      <w:bookmarkEnd w:id="1795"/>
      <w:r>
        <w:rPr>
          <w:b w:val="0"/>
          <w:bCs w:val="0"/>
          <w:color w:val="414042"/>
        </w:rPr>
        <w:t>actice</w:t>
      </w:r>
      <w:r>
        <w:rPr>
          <w:b w:val="0"/>
          <w:bCs w:val="0"/>
          <w:color w:val="414042"/>
        </w:rPr>
        <w:t> </w:t>
      </w:r>
      <w:r>
        <w:rPr>
          <w:b w:val="0"/>
          <w:bCs w:val="0"/>
          <w:color w:val="414042"/>
        </w:rPr>
        <w:t>of</w:t>
      </w:r>
      <w:r>
        <w:rPr>
          <w:b w:val="0"/>
          <w:bCs w:val="0"/>
          <w:color w:val="414042"/>
          <w:spacing w:val="-4"/>
        </w:rPr>
        <w:t> </w:t>
      </w:r>
      <w:r>
        <w:rPr>
          <w:b w:val="0"/>
          <w:bCs w:val="0"/>
          <w:color w:val="414042"/>
        </w:rPr>
        <w:t>secretiveness</w:t>
      </w:r>
      <w:r>
        <w:rPr>
          <w:b w:val="0"/>
          <w:bCs w:val="0"/>
          <w:color w:val="414042"/>
          <w:spacing w:val="-4"/>
        </w:rPr>
        <w:t> </w:t>
      </w:r>
      <w:r>
        <w:rPr>
          <w:b w:val="0"/>
          <w:bCs w:val="0"/>
          <w:color w:val="414042"/>
        </w:rPr>
        <w:t>and</w:t>
      </w:r>
      <w:r>
        <w:rPr>
          <w:b w:val="0"/>
          <w:bCs w:val="0"/>
          <w:color w:val="414042"/>
          <w:spacing w:val="-4"/>
        </w:rPr>
        <w:t> </w:t>
      </w:r>
      <w:r>
        <w:rPr>
          <w:b w:val="0"/>
          <w:bCs w:val="0"/>
          <w:color w:val="414042"/>
        </w:rPr>
        <w:t>superficiality’.</w:t>
      </w:r>
      <w:bookmarkStart w:name="378 " w:id="1796"/>
      <w:bookmarkEnd w:id="1796"/>
      <w:r>
        <w:rPr>
          <w:b w:val="0"/>
          <w:bCs w:val="0"/>
          <w:color w:val="414042"/>
        </w:rPr>
      </w:r>
      <w:r>
        <w:rPr>
          <w:b w:val="0"/>
          <w:bCs w:val="0"/>
          <w:color w:val="414042"/>
          <w:position w:val="8"/>
          <w:sz w:val="14"/>
          <w:szCs w:val="14"/>
        </w:rPr>
        <w:t>378</w:t>
      </w:r>
      <w:r>
        <w:rPr>
          <w:b w:val="0"/>
          <w:bCs w:val="0"/>
          <w:color w:val="414042"/>
          <w:spacing w:val="-3"/>
          <w:position w:val="8"/>
          <w:sz w:val="14"/>
          <w:szCs w:val="14"/>
        </w:rPr>
        <w:t> </w:t>
      </w:r>
      <w:r>
        <w:rPr>
          <w:b w:val="0"/>
          <w:bCs w:val="0"/>
          <w:color w:val="414042"/>
        </w:rPr>
        <w:t>They</w:t>
      </w:r>
      <w:r>
        <w:rPr>
          <w:b w:val="0"/>
          <w:bCs w:val="0"/>
          <w:color w:val="414042"/>
          <w:spacing w:val="-4"/>
        </w:rPr>
        <w:t> </w:t>
      </w:r>
      <w:r>
        <w:rPr>
          <w:b w:val="0"/>
          <w:bCs w:val="0"/>
          <w:color w:val="414042"/>
        </w:rPr>
        <w:t>submit</w:t>
      </w:r>
      <w:r>
        <w:rPr>
          <w:b w:val="0"/>
          <w:bCs w:val="0"/>
          <w:color w:val="414042"/>
          <w:spacing w:val="-4"/>
        </w:rPr>
        <w:t> </w:t>
      </w:r>
      <w:r>
        <w:rPr>
          <w:b w:val="0"/>
          <w:bCs w:val="0"/>
          <w:color w:val="414042"/>
        </w:rPr>
        <w:t>that</w:t>
      </w:r>
      <w:r>
        <w:rPr>
          <w:b w:val="0"/>
          <w:bCs w:val="0"/>
          <w:color w:val="414042"/>
          <w:spacing w:val="-4"/>
        </w:rPr>
        <w:t> </w:t>
      </w:r>
      <w:r>
        <w:rPr>
          <w:b w:val="0"/>
          <w:bCs w:val="0"/>
          <w:color w:val="414042"/>
        </w:rPr>
        <w:t>he</w:t>
      </w:r>
      <w:r>
        <w:rPr>
          <w:b w:val="0"/>
          <w:bCs w:val="0"/>
          <w:color w:val="414042"/>
          <w:spacing w:val="-4"/>
        </w:rPr>
        <w:t> </w:t>
      </w:r>
      <w:r>
        <w:rPr>
          <w:b w:val="0"/>
          <w:bCs w:val="0"/>
          <w:color w:val="414042"/>
        </w:rPr>
        <w:t>lied</w:t>
      </w:r>
      <w:r>
        <w:rPr>
          <w:b w:val="0"/>
          <w:bCs w:val="0"/>
          <w:color w:val="414042"/>
          <w:spacing w:val="-4"/>
        </w:rPr>
        <w:t> </w:t>
      </w:r>
      <w:r>
        <w:rPr>
          <w:b w:val="0"/>
          <w:bCs w:val="0"/>
          <w:color w:val="414042"/>
        </w:rPr>
        <w:t>on</w:t>
      </w:r>
      <w:r>
        <w:rPr>
          <w:b w:val="0"/>
          <w:bCs w:val="0"/>
          <w:color w:val="414042"/>
          <w:spacing w:val="-4"/>
        </w:rPr>
        <w:t> </w:t>
      </w:r>
      <w:r>
        <w:rPr>
          <w:b w:val="0"/>
          <w:bCs w:val="0"/>
          <w:color w:val="414042"/>
        </w:rPr>
        <w:t>numerous</w:t>
      </w:r>
      <w:r>
        <w:rPr>
          <w:b w:val="0"/>
          <w:bCs w:val="0"/>
          <w:color w:val="414042"/>
          <w:spacing w:val="-4"/>
        </w:rPr>
        <w:t> </w:t>
      </w:r>
      <w:r>
        <w:rPr>
          <w:b w:val="0"/>
          <w:bCs w:val="0"/>
          <w:color w:val="414042"/>
        </w:rPr>
        <w:t>occasions,</w:t>
      </w:r>
      <w:r>
        <w:rPr>
          <w:b w:val="0"/>
          <w:bCs w:val="0"/>
          <w:color w:val="414042"/>
          <w:spacing w:val="-4"/>
        </w:rPr>
        <w:t> </w:t>
      </w:r>
      <w:r>
        <w:rPr>
          <w:b w:val="0"/>
          <w:bCs w:val="0"/>
          <w:color w:val="414042"/>
        </w:rPr>
        <w:t>including</w:t>
      </w:r>
      <w:r>
        <w:rPr>
          <w:b w:val="0"/>
          <w:bCs w:val="0"/>
          <w:color w:val="414042"/>
          <w:spacing w:val="-4"/>
        </w:rPr>
        <w:t> </w:t>
      </w:r>
      <w:r>
        <w:rPr>
          <w:b w:val="0"/>
          <w:bCs w:val="0"/>
          <w:color w:val="414042"/>
        </w:rPr>
        <w:t>in</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573"/>
        <w:jc w:val="left"/>
      </w:pPr>
      <w:bookmarkStart w:name=" " w:id="1797"/>
      <w:bookmarkEnd w:id="1797"/>
      <w:r>
        <w:rPr/>
      </w:r>
      <w:r>
        <w:rPr>
          <w:b w:val="0"/>
          <w:bCs w:val="0"/>
          <w:color w:val="414042"/>
        </w:rPr>
        <w:t>replying</w:t>
      </w:r>
      <w:r>
        <w:rPr>
          <w:b w:val="0"/>
          <w:bCs w:val="0"/>
          <w:color w:val="414042"/>
          <w:spacing w:val="-3"/>
        </w:rPr>
        <w:t> </w:t>
      </w:r>
      <w:r>
        <w:rPr>
          <w:b w:val="0"/>
          <w:bCs w:val="0"/>
          <w:color w:val="414042"/>
        </w:rPr>
        <w:t>to</w:t>
      </w:r>
      <w:r>
        <w:rPr>
          <w:b w:val="0"/>
          <w:bCs w:val="0"/>
          <w:color w:val="414042"/>
          <w:spacing w:val="-3"/>
        </w:rPr>
        <w:t> </w:t>
      </w:r>
      <w:r>
        <w:rPr>
          <w:b w:val="0"/>
          <w:bCs w:val="0"/>
          <w:color w:val="414042"/>
        </w:rPr>
        <w:t>questions</w:t>
      </w:r>
      <w:r>
        <w:rPr>
          <w:b w:val="0"/>
          <w:bCs w:val="0"/>
          <w:color w:val="414042"/>
          <w:spacing w:val="-3"/>
        </w:rPr>
        <w:t> </w:t>
      </w:r>
      <w:r>
        <w:rPr>
          <w:b w:val="0"/>
          <w:bCs w:val="0"/>
          <w:color w:val="414042"/>
        </w:rPr>
        <w:t>from</w:t>
      </w:r>
      <w:r>
        <w:rPr>
          <w:b w:val="0"/>
          <w:bCs w:val="0"/>
          <w:color w:val="414042"/>
          <w:spacing w:val="-3"/>
        </w:rPr>
        <w:t> </w:t>
      </w:r>
      <w:r>
        <w:rPr>
          <w:b w:val="0"/>
          <w:bCs w:val="0"/>
          <w:color w:val="414042"/>
        </w:rPr>
        <w:t>Sister</w:t>
      </w:r>
      <w:r>
        <w:rPr>
          <w:b w:val="0"/>
          <w:bCs w:val="0"/>
          <w:color w:val="414042"/>
          <w:spacing w:val="-3"/>
        </w:rPr>
        <w:t> </w:t>
      </w:r>
      <w:r>
        <w:rPr>
          <w:b w:val="0"/>
          <w:bCs w:val="0"/>
          <w:color w:val="414042"/>
        </w:rPr>
        <w:t>Julia</w:t>
      </w:r>
      <w:r>
        <w:rPr>
          <w:b w:val="0"/>
          <w:bCs w:val="0"/>
          <w:color w:val="414042"/>
          <w:spacing w:val="-3"/>
        </w:rPr>
        <w:t> </w:t>
      </w:r>
      <w:r>
        <w:rPr>
          <w:b w:val="0"/>
          <w:bCs w:val="0"/>
          <w:color w:val="414042"/>
        </w:rPr>
        <w:t>O’Sullivan</w:t>
      </w:r>
      <w:r>
        <w:rPr>
          <w:b w:val="0"/>
          <w:bCs w:val="0"/>
          <w:color w:val="414042"/>
          <w:spacing w:val="-3"/>
        </w:rPr>
        <w:t> </w:t>
      </w:r>
      <w:r>
        <w:rPr>
          <w:b w:val="0"/>
          <w:bCs w:val="0"/>
          <w:color w:val="414042"/>
        </w:rPr>
        <w:t>(Sister</w:t>
      </w:r>
      <w:r>
        <w:rPr>
          <w:b w:val="0"/>
          <w:bCs w:val="0"/>
          <w:color w:val="414042"/>
          <w:spacing w:val="-3"/>
        </w:rPr>
        <w:t> </w:t>
      </w:r>
      <w:r>
        <w:rPr>
          <w:b w:val="0"/>
          <w:bCs w:val="0"/>
          <w:color w:val="414042"/>
        </w:rPr>
        <w:t>Julia)</w:t>
      </w:r>
      <w:r>
        <w:rPr>
          <w:b w:val="0"/>
          <w:bCs w:val="0"/>
          <w:color w:val="414042"/>
          <w:spacing w:val="-3"/>
        </w:rPr>
        <w:t> </w:t>
      </w:r>
      <w:r>
        <w:rPr>
          <w:b w:val="0"/>
          <w:bCs w:val="0"/>
          <w:color w:val="414042"/>
        </w:rPr>
        <w:t>in</w:t>
      </w:r>
      <w:r>
        <w:rPr>
          <w:b w:val="0"/>
          <w:bCs w:val="0"/>
          <w:color w:val="414042"/>
          <w:spacing w:val="-3"/>
        </w:rPr>
        <w:t> </w:t>
      </w:r>
      <w:r>
        <w:rPr>
          <w:b w:val="0"/>
          <w:bCs w:val="0"/>
          <w:color w:val="414042"/>
        </w:rPr>
        <w:t>1985</w:t>
      </w:r>
      <w:r>
        <w:rPr>
          <w:b w:val="0"/>
          <w:bCs w:val="0"/>
          <w:color w:val="414042"/>
          <w:spacing w:val="-3"/>
        </w:rPr>
        <w:t> </w:t>
      </w:r>
      <w:r>
        <w:rPr>
          <w:b w:val="0"/>
          <w:bCs w:val="0"/>
          <w:color w:val="414042"/>
        </w:rPr>
        <w:t>and</w:t>
      </w:r>
      <w:r>
        <w:rPr>
          <w:b w:val="0"/>
          <w:bCs w:val="0"/>
          <w:color w:val="414042"/>
          <w:spacing w:val="-3"/>
        </w:rPr>
        <w:t> </w:t>
      </w:r>
      <w:r>
        <w:rPr>
          <w:b w:val="0"/>
          <w:bCs w:val="0"/>
          <w:color w:val="414042"/>
        </w:rPr>
        <w:t>1986,</w:t>
      </w:r>
      <w:r>
        <w:rPr>
          <w:b w:val="0"/>
          <w:bCs w:val="0"/>
          <w:color w:val="414042"/>
          <w:spacing w:val="-3"/>
        </w:rPr>
        <w:t> </w:t>
      </w:r>
      <w:r>
        <w:rPr>
          <w:b w:val="0"/>
          <w:bCs w:val="0"/>
          <w:color w:val="414042"/>
        </w:rPr>
        <w:t>in</w:t>
      </w:r>
      <w:r>
        <w:rPr>
          <w:b w:val="0"/>
          <w:bCs w:val="0"/>
          <w:color w:val="414042"/>
          <w:spacing w:val="-3"/>
        </w:rPr>
        <w:t> </w:t>
      </w:r>
      <w:r>
        <w:rPr>
          <w:b w:val="0"/>
          <w:bCs w:val="0"/>
          <w:color w:val="414042"/>
        </w:rPr>
        <w:t>reply</w:t>
      </w:r>
      <w:r>
        <w:rPr>
          <w:b w:val="0"/>
          <w:bCs w:val="0"/>
          <w:color w:val="414042"/>
          <w:spacing w:val="-3"/>
        </w:rPr>
        <w:t> </w:t>
      </w:r>
      <w:r>
        <w:rPr>
          <w:b w:val="0"/>
          <w:bCs w:val="0"/>
          <w:color w:val="414042"/>
        </w:rPr>
        <w:t>to</w:t>
      </w:r>
      <w:r>
        <w:rPr>
          <w:b w:val="0"/>
          <w:bCs w:val="0"/>
          <w:color w:val="414042"/>
          <w:spacing w:val="-3"/>
        </w:rPr>
        <w:t> </w:t>
      </w:r>
      <w:r>
        <w:rPr>
          <w:b w:val="0"/>
          <w:bCs w:val="0"/>
          <w:color w:val="414042"/>
        </w:rPr>
        <w:t>questions </w:t>
      </w:r>
      <w:r>
        <w:rPr>
          <w:b w:val="0"/>
          <w:bCs w:val="0"/>
          <w:color w:val="414042"/>
        </w:rPr>
        <w:t>from Mrs Jan </w:t>
      </w:r>
      <w:r>
        <w:rPr>
          <w:b w:val="0"/>
          <w:bCs w:val="0"/>
          <w:color w:val="414042"/>
          <w:spacing w:val="-3"/>
        </w:rPr>
        <w:t>O’Grady </w:t>
      </w:r>
      <w:r>
        <w:rPr>
          <w:b w:val="0"/>
          <w:bCs w:val="0"/>
          <w:color w:val="414042"/>
        </w:rPr>
        <w:t>in those years and in reply to questions from Brother </w:t>
      </w:r>
      <w:r>
        <w:rPr>
          <w:b w:val="0"/>
          <w:bCs w:val="0"/>
          <w:color w:val="414042"/>
          <w:spacing w:val="-4"/>
        </w:rPr>
        <w:t>Turton </w:t>
      </w:r>
      <w:r>
        <w:rPr>
          <w:b w:val="0"/>
          <w:bCs w:val="0"/>
          <w:color w:val="414042"/>
        </w:rPr>
        <w:t>in 1985,</w:t>
      </w:r>
      <w:r>
        <w:rPr>
          <w:b w:val="0"/>
          <w:bCs w:val="0"/>
          <w:color w:val="414042"/>
          <w:spacing w:val="-22"/>
        </w:rPr>
        <w:t> </w:t>
      </w:r>
      <w:r>
        <w:rPr>
          <w:b w:val="0"/>
          <w:bCs w:val="0"/>
          <w:color w:val="414042"/>
        </w:rPr>
        <w:t>twice</w:t>
      </w:r>
      <w:r>
        <w:rPr/>
      </w:r>
    </w:p>
    <w:p>
      <w:pPr>
        <w:pStyle w:val="BodyText"/>
        <w:spacing w:line="244" w:lineRule="auto" w:before="1"/>
        <w:ind w:right="732"/>
        <w:jc w:val="left"/>
        <w:rPr>
          <w:sz w:val="14"/>
          <w:szCs w:val="14"/>
        </w:rPr>
      </w:pPr>
      <w:r>
        <w:rPr>
          <w:b w:val="0"/>
          <w:bCs w:val="0"/>
          <w:color w:val="414042"/>
        </w:rPr>
        <w:t>in 1986 and in </w:t>
      </w:r>
      <w:bookmarkStart w:name="379 " w:id="1798"/>
      <w:bookmarkEnd w:id="1798"/>
      <w:r>
        <w:rPr>
          <w:b w:val="0"/>
          <w:bCs w:val="0"/>
          <w:color w:val="414042"/>
        </w:rPr>
        <w:t>1989</w:t>
      </w:r>
      <w:r>
        <w:rPr>
          <w:b w:val="0"/>
          <w:bCs w:val="0"/>
          <w:color w:val="414042"/>
        </w:rPr>
        <w:t>.</w:t>
      </w:r>
      <w:r>
        <w:rPr>
          <w:b w:val="0"/>
          <w:bCs w:val="0"/>
          <w:color w:val="414042"/>
          <w:position w:val="8"/>
          <w:sz w:val="14"/>
          <w:szCs w:val="14"/>
        </w:rPr>
        <w:t>379 </w:t>
      </w:r>
      <w:r>
        <w:rPr>
          <w:b w:val="0"/>
          <w:bCs w:val="0"/>
          <w:color w:val="414042"/>
        </w:rPr>
        <w:t>The Church parties submit that ‘no reliance can be placed in relation to</w:t>
      </w:r>
      <w:r>
        <w:rPr>
          <w:b w:val="0"/>
          <w:bCs w:val="0"/>
          <w:color w:val="414042"/>
          <w:spacing w:val="-33"/>
        </w:rPr>
        <w:t> </w:t>
      </w:r>
      <w:r>
        <w:rPr>
          <w:b w:val="0"/>
          <w:bCs w:val="0"/>
          <w:color w:val="414042"/>
        </w:rPr>
        <w:t>any </w:t>
      </w:r>
      <w:r>
        <w:rPr>
          <w:b w:val="0"/>
          <w:bCs w:val="0"/>
          <w:color w:val="414042"/>
        </w:rPr>
        <w:t>relevant contested </w:t>
      </w:r>
      <w:r>
        <w:rPr>
          <w:b w:val="0"/>
          <w:bCs w:val="0"/>
          <w:color w:val="414042"/>
          <w:spacing w:val="-5"/>
        </w:rPr>
        <w:t>matter.</w:t>
      </w:r>
      <w:bookmarkStart w:name="380" w:id="1799"/>
      <w:bookmarkEnd w:id="1799"/>
      <w:r>
        <w:rPr>
          <w:b w:val="0"/>
          <w:bCs w:val="0"/>
          <w:color w:val="414042"/>
          <w:spacing w:val="-5"/>
        </w:rPr>
        <w:t>’</w:t>
      </w:r>
      <w:r>
        <w:rPr>
          <w:b w:val="0"/>
          <w:bCs w:val="0"/>
          <w:color w:val="414042"/>
          <w:spacing w:val="-5"/>
          <w:position w:val="8"/>
          <w:sz w:val="14"/>
          <w:szCs w:val="14"/>
        </w:rPr>
        <w:t>380 </w:t>
      </w:r>
      <w:r>
        <w:rPr>
          <w:b w:val="0"/>
          <w:bCs w:val="0"/>
          <w:color w:val="414042"/>
        </w:rPr>
        <w:t>Brother </w:t>
      </w:r>
      <w:r>
        <w:rPr>
          <w:b w:val="0"/>
          <w:bCs w:val="0"/>
          <w:color w:val="414042"/>
          <w:spacing w:val="-5"/>
        </w:rPr>
        <w:t>Turton’s </w:t>
      </w:r>
      <w:r>
        <w:rPr>
          <w:b w:val="0"/>
          <w:bCs w:val="0"/>
          <w:color w:val="414042"/>
        </w:rPr>
        <w:t>counsel made a similar submission as to Brother </w:t>
      </w:r>
      <w:r>
        <w:rPr>
          <w:b w:val="0"/>
          <w:bCs w:val="0"/>
          <w:color w:val="414042"/>
        </w:rPr>
      </w:r>
      <w:r>
        <w:rPr>
          <w:b w:val="0"/>
          <w:bCs w:val="0"/>
          <w:color w:val="414042"/>
          <w:spacing w:val="-3"/>
        </w:rPr>
        <w:t>Sutton’s</w:t>
      </w:r>
      <w:r>
        <w:rPr>
          <w:b w:val="0"/>
          <w:bCs w:val="0"/>
          <w:color w:val="414042"/>
          <w:spacing w:val="-25"/>
        </w:rPr>
        <w:t> </w:t>
      </w:r>
      <w:r>
        <w:rPr>
          <w:b w:val="0"/>
          <w:bCs w:val="0"/>
          <w:color w:val="414042"/>
        </w:rPr>
        <w:t>credibility</w:t>
      </w:r>
      <w:bookmarkStart w:name="381" w:id="1800"/>
      <w:bookmarkEnd w:id="1800"/>
      <w:r>
        <w:rPr>
          <w:b w:val="0"/>
          <w:bCs w:val="0"/>
          <w:color w:val="414042"/>
        </w:rPr>
        <w:t>.</w:t>
      </w:r>
      <w:r>
        <w:rPr>
          <w:b w:val="0"/>
          <w:bCs w:val="0"/>
          <w:color w:val="414042"/>
          <w:position w:val="8"/>
          <w:sz w:val="14"/>
          <w:szCs w:val="14"/>
        </w:rPr>
        <w:t>381</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13"/>
        </w:numPr>
        <w:tabs>
          <w:tab w:pos="834" w:val="left" w:leader="none"/>
        </w:tabs>
        <w:spacing w:line="240" w:lineRule="auto" w:before="179" w:after="0"/>
        <w:ind w:left="833" w:right="0" w:hanging="720"/>
        <w:jc w:val="left"/>
      </w:pPr>
      <w:bookmarkStart w:name="_TOC_250013" w:id="1801"/>
      <w:bookmarkStart w:name="3.2 Allegations against Brother Sutton" w:id="1802"/>
      <w:r>
        <w:rPr/>
      </w:r>
      <w:bookmarkEnd w:id="1802"/>
      <w:bookmarkStart w:name="3.2 Allegations against Brother Sutton" w:id="1803"/>
      <w:r>
        <w:rPr>
          <w:b w:val="0"/>
          <w:color w:val="0094D9"/>
          <w:spacing w:val="-3"/>
        </w:rPr>
        <w:t>A</w:t>
      </w:r>
      <w:r>
        <w:rPr>
          <w:b w:val="0"/>
          <w:color w:val="0094D9"/>
          <w:spacing w:val="-3"/>
        </w:rPr>
        <w:t>llegations against </w:t>
      </w:r>
      <w:r>
        <w:rPr>
          <w:b w:val="0"/>
          <w:color w:val="0094D9"/>
          <w:spacing w:val="-4"/>
        </w:rPr>
        <w:t>Brother</w:t>
      </w:r>
      <w:r>
        <w:rPr>
          <w:b w:val="0"/>
          <w:color w:val="0094D9"/>
          <w:spacing w:val="-2"/>
        </w:rPr>
        <w:t> </w:t>
      </w:r>
      <w:r>
        <w:rPr>
          <w:b w:val="0"/>
          <w:color w:val="0094D9"/>
          <w:spacing w:val="-3"/>
        </w:rPr>
        <w:t>Sutton</w:t>
      </w:r>
      <w:bookmarkEnd w:id="1801"/>
      <w:r>
        <w:rPr>
          <w:spacing w:val="-3"/>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730"/>
        <w:jc w:val="left"/>
        <w:rPr>
          <w:sz w:val="14"/>
          <w:szCs w:val="14"/>
        </w:rPr>
      </w:pPr>
      <w:bookmarkStart w:name="On 15 August 1995 Brother Sutton was arr" w:id="1804"/>
      <w:bookmarkEnd w:id="1804"/>
      <w:r>
        <w:rPr/>
      </w:r>
      <w:r>
        <w:rPr>
          <w:b w:val="0"/>
          <w:color w:val="414042"/>
        </w:rPr>
        <w:t>On 15 August 1995 Brother Sutton was arrested in Missouri in the United States with respect to 24 alleged sexual offences against seven of his former students in Australia.</w:t>
      </w:r>
      <w:bookmarkStart w:name="382 " w:id="1805"/>
      <w:bookmarkEnd w:id="1805"/>
      <w:r>
        <w:rPr>
          <w:b w:val="0"/>
          <w:color w:val="414042"/>
        </w:rPr>
      </w:r>
      <w:r>
        <w:rPr>
          <w:b w:val="0"/>
          <w:color w:val="414042"/>
          <w:position w:val="8"/>
          <w:sz w:val="14"/>
        </w:rPr>
        <w:t>382 </w:t>
      </w:r>
      <w:r>
        <w:rPr>
          <w:b w:val="0"/>
          <w:color w:val="414042"/>
        </w:rPr>
        <w:t>He was extradited </w:t>
      </w:r>
      <w:r>
        <w:rPr>
          <w:b w:val="0"/>
          <w:color w:val="414042"/>
        </w:rPr>
        <w:t>to</w:t>
      </w:r>
      <w:r>
        <w:rPr>
          <w:b w:val="0"/>
          <w:color w:val="414042"/>
          <w:spacing w:val="-3"/>
        </w:rPr>
        <w:t> </w:t>
      </w:r>
      <w:r>
        <w:rPr>
          <w:b w:val="0"/>
          <w:color w:val="414042"/>
        </w:rPr>
        <w:t>Australia</w:t>
      </w:r>
      <w:r>
        <w:rPr>
          <w:b w:val="0"/>
          <w:color w:val="414042"/>
          <w:spacing w:val="-3"/>
        </w:rPr>
        <w:t> </w:t>
      </w:r>
      <w:r>
        <w:rPr>
          <w:b w:val="0"/>
          <w:color w:val="414042"/>
        </w:rPr>
        <w:t>on</w:t>
      </w:r>
      <w:r>
        <w:rPr>
          <w:b w:val="0"/>
          <w:color w:val="414042"/>
          <w:spacing w:val="-3"/>
        </w:rPr>
        <w:t> </w:t>
      </w:r>
      <w:r>
        <w:rPr>
          <w:b w:val="0"/>
          <w:color w:val="414042"/>
        </w:rPr>
        <w:t>29</w:t>
      </w:r>
      <w:r>
        <w:rPr>
          <w:b w:val="0"/>
          <w:color w:val="414042"/>
          <w:spacing w:val="-3"/>
        </w:rPr>
        <w:t> </w:t>
      </w:r>
      <w:r>
        <w:rPr>
          <w:b w:val="0"/>
          <w:color w:val="414042"/>
        </w:rPr>
        <w:t>April</w:t>
      </w:r>
      <w:r>
        <w:rPr>
          <w:b w:val="0"/>
          <w:color w:val="414042"/>
          <w:spacing w:val="-3"/>
        </w:rPr>
        <w:t> </w:t>
      </w:r>
      <w:r>
        <w:rPr>
          <w:b w:val="0"/>
          <w:color w:val="414042"/>
        </w:rPr>
        <w:t>1996,</w:t>
      </w:r>
      <w:r>
        <w:rPr>
          <w:b w:val="0"/>
          <w:color w:val="414042"/>
          <w:spacing w:val="-3"/>
        </w:rPr>
        <w:t> </w:t>
      </w:r>
      <w:r>
        <w:rPr>
          <w:b w:val="0"/>
          <w:color w:val="414042"/>
        </w:rPr>
        <w:t>where</w:t>
      </w:r>
      <w:r>
        <w:rPr>
          <w:b w:val="0"/>
          <w:color w:val="414042"/>
          <w:spacing w:val="-3"/>
        </w:rPr>
        <w:t> </w:t>
      </w:r>
      <w:r>
        <w:rPr>
          <w:b w:val="0"/>
          <w:color w:val="414042"/>
        </w:rPr>
        <w:t>a</w:t>
      </w:r>
      <w:r>
        <w:rPr>
          <w:b w:val="0"/>
          <w:color w:val="414042"/>
          <w:spacing w:val="-3"/>
        </w:rPr>
        <w:t> </w:t>
      </w:r>
      <w:r>
        <w:rPr>
          <w:b w:val="0"/>
          <w:color w:val="414042"/>
        </w:rPr>
        <w:t>further</w:t>
      </w:r>
      <w:r>
        <w:rPr>
          <w:b w:val="0"/>
          <w:color w:val="414042"/>
          <w:spacing w:val="-3"/>
        </w:rPr>
        <w:t> </w:t>
      </w:r>
      <w:r>
        <w:rPr>
          <w:b w:val="0"/>
          <w:color w:val="414042"/>
        </w:rPr>
        <w:t>39</w:t>
      </w:r>
      <w:r>
        <w:rPr>
          <w:b w:val="0"/>
          <w:color w:val="414042"/>
          <w:spacing w:val="-3"/>
        </w:rPr>
        <w:t> </w:t>
      </w:r>
      <w:r>
        <w:rPr>
          <w:b w:val="0"/>
          <w:color w:val="414042"/>
        </w:rPr>
        <w:t>charges</w:t>
      </w:r>
      <w:r>
        <w:rPr>
          <w:b w:val="0"/>
          <w:color w:val="414042"/>
          <w:spacing w:val="-3"/>
        </w:rPr>
        <w:t> </w:t>
      </w:r>
      <w:r>
        <w:rPr>
          <w:b w:val="0"/>
          <w:color w:val="414042"/>
        </w:rPr>
        <w:t>of</w:t>
      </w:r>
      <w:r>
        <w:rPr>
          <w:b w:val="0"/>
          <w:color w:val="414042"/>
          <w:spacing w:val="-3"/>
        </w:rPr>
        <w:t> </w:t>
      </w:r>
      <w:r>
        <w:rPr>
          <w:b w:val="0"/>
          <w:color w:val="414042"/>
        </w:rPr>
        <w:t>sexual</w:t>
      </w:r>
      <w:r>
        <w:rPr>
          <w:b w:val="0"/>
          <w:color w:val="414042"/>
          <w:spacing w:val="-3"/>
        </w:rPr>
        <w:t> </w:t>
      </w:r>
      <w:r>
        <w:rPr>
          <w:b w:val="0"/>
          <w:color w:val="414042"/>
        </w:rPr>
        <w:t>abuse</w:t>
      </w:r>
      <w:r>
        <w:rPr>
          <w:b w:val="0"/>
          <w:color w:val="414042"/>
          <w:spacing w:val="-3"/>
        </w:rPr>
        <w:t> </w:t>
      </w:r>
      <w:r>
        <w:rPr>
          <w:b w:val="0"/>
          <w:color w:val="414042"/>
        </w:rPr>
        <w:t>of</w:t>
      </w:r>
      <w:r>
        <w:rPr>
          <w:b w:val="0"/>
          <w:color w:val="414042"/>
          <w:spacing w:val="-3"/>
        </w:rPr>
        <w:t> </w:t>
      </w:r>
      <w:r>
        <w:rPr>
          <w:b w:val="0"/>
          <w:color w:val="414042"/>
        </w:rPr>
        <w:t>children</w:t>
      </w:r>
      <w:r>
        <w:rPr>
          <w:b w:val="0"/>
          <w:color w:val="414042"/>
          <w:spacing w:val="-3"/>
        </w:rPr>
        <w:t> </w:t>
      </w:r>
      <w:r>
        <w:rPr>
          <w:b w:val="0"/>
          <w:color w:val="414042"/>
        </w:rPr>
        <w:t>were</w:t>
      </w:r>
      <w:r>
        <w:rPr>
          <w:b w:val="0"/>
          <w:color w:val="414042"/>
          <w:spacing w:val="-3"/>
        </w:rPr>
        <w:t> </w:t>
      </w:r>
      <w:r>
        <w:rPr>
          <w:b w:val="0"/>
          <w:color w:val="414042"/>
        </w:rPr>
        <w:t>brought </w:t>
      </w:r>
      <w:r>
        <w:rPr>
          <w:b w:val="0"/>
          <w:color w:val="414042"/>
        </w:rPr>
        <w:t>against</w:t>
      </w:r>
      <w:r>
        <w:rPr>
          <w:b w:val="0"/>
          <w:color w:val="414042"/>
          <w:spacing w:val="-10"/>
        </w:rPr>
        <w:t> </w:t>
      </w:r>
      <w:r>
        <w:rPr>
          <w:b w:val="0"/>
          <w:color w:val="414042"/>
        </w:rPr>
        <w:t>him.</w:t>
      </w:r>
      <w:bookmarkStart w:name="383" w:id="1806"/>
      <w:bookmarkEnd w:id="1806"/>
      <w:r>
        <w:rPr>
          <w:b w:val="0"/>
          <w:color w:val="414042"/>
        </w:rPr>
      </w:r>
      <w:r>
        <w:rPr>
          <w:b w:val="0"/>
          <w:color w:val="414042"/>
          <w:position w:val="8"/>
          <w:sz w:val="14"/>
        </w:rPr>
        <w:t>383</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58"/>
        <w:jc w:val="left"/>
      </w:pPr>
      <w:bookmarkStart w:name="On 2 August 1996, Brother Sutton pleaded" w:id="1807"/>
      <w:bookmarkEnd w:id="1807"/>
      <w:r>
        <w:rPr/>
      </w:r>
      <w:r>
        <w:rPr>
          <w:b w:val="0"/>
          <w:color w:val="414042"/>
        </w:rPr>
        <w:t>On</w:t>
      </w:r>
      <w:r>
        <w:rPr>
          <w:b w:val="0"/>
          <w:color w:val="414042"/>
          <w:spacing w:val="-4"/>
        </w:rPr>
        <w:t> </w:t>
      </w:r>
      <w:r>
        <w:rPr>
          <w:b w:val="0"/>
          <w:color w:val="414042"/>
        </w:rPr>
        <w:t>2</w:t>
      </w:r>
      <w:r>
        <w:rPr>
          <w:b w:val="0"/>
          <w:color w:val="414042"/>
          <w:spacing w:val="-4"/>
        </w:rPr>
        <w:t> </w:t>
      </w:r>
      <w:r>
        <w:rPr>
          <w:b w:val="0"/>
          <w:color w:val="414042"/>
        </w:rPr>
        <w:t>August</w:t>
      </w:r>
      <w:r>
        <w:rPr>
          <w:b w:val="0"/>
          <w:color w:val="414042"/>
          <w:spacing w:val="-4"/>
        </w:rPr>
        <w:t> </w:t>
      </w:r>
      <w:r>
        <w:rPr>
          <w:b w:val="0"/>
          <w:color w:val="414042"/>
        </w:rPr>
        <w:t>1996,</w:t>
      </w:r>
      <w:r>
        <w:rPr>
          <w:b w:val="0"/>
          <w:color w:val="414042"/>
          <w:spacing w:val="-4"/>
        </w:rPr>
        <w:t> </w:t>
      </w:r>
      <w:r>
        <w:rPr>
          <w:b w:val="0"/>
          <w:color w:val="414042"/>
        </w:rPr>
        <w:t>Brother</w:t>
      </w:r>
      <w:r>
        <w:rPr>
          <w:b w:val="0"/>
          <w:color w:val="414042"/>
          <w:spacing w:val="-4"/>
        </w:rPr>
        <w:t> </w:t>
      </w:r>
      <w:r>
        <w:rPr>
          <w:b w:val="0"/>
          <w:color w:val="414042"/>
        </w:rPr>
        <w:t>Sutton</w:t>
      </w:r>
      <w:r>
        <w:rPr>
          <w:b w:val="0"/>
          <w:color w:val="414042"/>
          <w:spacing w:val="-4"/>
        </w:rPr>
        <w:t> </w:t>
      </w:r>
      <w:r>
        <w:rPr>
          <w:b w:val="0"/>
          <w:color w:val="414042"/>
        </w:rPr>
        <w:t>pleaded</w:t>
      </w:r>
      <w:r>
        <w:rPr>
          <w:b w:val="0"/>
          <w:color w:val="414042"/>
          <w:spacing w:val="-4"/>
        </w:rPr>
        <w:t> </w:t>
      </w:r>
      <w:r>
        <w:rPr>
          <w:b w:val="0"/>
          <w:color w:val="414042"/>
        </w:rPr>
        <w:t>guilty</w:t>
      </w:r>
      <w:r>
        <w:rPr>
          <w:b w:val="0"/>
          <w:color w:val="414042"/>
          <w:spacing w:val="-4"/>
        </w:rPr>
        <w:t> </w:t>
      </w:r>
      <w:r>
        <w:rPr>
          <w:b w:val="0"/>
          <w:color w:val="414042"/>
        </w:rPr>
        <w:t>to</w:t>
      </w:r>
      <w:r>
        <w:rPr>
          <w:b w:val="0"/>
          <w:color w:val="414042"/>
          <w:spacing w:val="-4"/>
        </w:rPr>
        <w:t> </w:t>
      </w:r>
      <w:r>
        <w:rPr>
          <w:b w:val="0"/>
          <w:color w:val="414042"/>
        </w:rPr>
        <w:t>a</w:t>
      </w:r>
      <w:r>
        <w:rPr>
          <w:b w:val="0"/>
          <w:color w:val="414042"/>
          <w:spacing w:val="-4"/>
        </w:rPr>
        <w:t> </w:t>
      </w:r>
      <w:r>
        <w:rPr>
          <w:b w:val="0"/>
          <w:color w:val="414042"/>
        </w:rPr>
        <w:t>total</w:t>
      </w:r>
      <w:r>
        <w:rPr>
          <w:b w:val="0"/>
          <w:color w:val="414042"/>
          <w:spacing w:val="-4"/>
        </w:rPr>
        <w:t> </w:t>
      </w:r>
      <w:r>
        <w:rPr>
          <w:b w:val="0"/>
          <w:color w:val="414042"/>
        </w:rPr>
        <w:t>of</w:t>
      </w:r>
      <w:r>
        <w:rPr>
          <w:b w:val="0"/>
          <w:color w:val="414042"/>
          <w:spacing w:val="-4"/>
        </w:rPr>
        <w:t> </w:t>
      </w:r>
      <w:r>
        <w:rPr>
          <w:b w:val="0"/>
          <w:color w:val="414042"/>
        </w:rPr>
        <w:t>67</w:t>
      </w:r>
      <w:r>
        <w:rPr>
          <w:b w:val="0"/>
          <w:color w:val="414042"/>
          <w:spacing w:val="-4"/>
        </w:rPr>
        <w:t> </w:t>
      </w:r>
      <w:r>
        <w:rPr>
          <w:b w:val="0"/>
          <w:color w:val="414042"/>
        </w:rPr>
        <w:t>child</w:t>
      </w:r>
      <w:r>
        <w:rPr>
          <w:b w:val="0"/>
          <w:color w:val="414042"/>
          <w:spacing w:val="-4"/>
        </w:rPr>
        <w:t> </w:t>
      </w:r>
      <w:r>
        <w:rPr>
          <w:b w:val="0"/>
          <w:color w:val="414042"/>
        </w:rPr>
        <w:t>sex</w:t>
      </w:r>
      <w:r>
        <w:rPr>
          <w:b w:val="0"/>
          <w:color w:val="414042"/>
          <w:spacing w:val="-4"/>
        </w:rPr>
        <w:t> </w:t>
      </w:r>
      <w:r>
        <w:rPr>
          <w:b w:val="0"/>
          <w:color w:val="414042"/>
        </w:rPr>
        <w:t>offences</w:t>
      </w:r>
      <w:r>
        <w:rPr>
          <w:b w:val="0"/>
          <w:color w:val="414042"/>
          <w:spacing w:val="-4"/>
        </w:rPr>
        <w:t> </w:t>
      </w:r>
      <w:r>
        <w:rPr>
          <w:b w:val="0"/>
          <w:color w:val="414042"/>
        </w:rPr>
        <w:t>in</w:t>
      </w:r>
      <w:r>
        <w:rPr>
          <w:b w:val="0"/>
          <w:color w:val="414042"/>
          <w:spacing w:val="-4"/>
        </w:rPr>
        <w:t> </w:t>
      </w:r>
      <w:r>
        <w:rPr>
          <w:b w:val="0"/>
          <w:color w:val="414042"/>
        </w:rPr>
        <w:t>relation</w:t>
      </w:r>
      <w:r>
        <w:rPr>
          <w:b w:val="0"/>
          <w:color w:val="414042"/>
          <w:spacing w:val="-4"/>
        </w:rPr>
        <w:t> </w:t>
      </w:r>
      <w:r>
        <w:rPr>
          <w:b w:val="0"/>
          <w:color w:val="414042"/>
        </w:rPr>
        <w:t>to </w:t>
      </w:r>
      <w:r>
        <w:rPr>
          <w:b w:val="0"/>
          <w:color w:val="414042"/>
        </w:rPr>
        <w:t>15 students at schools in New South</w:t>
      </w:r>
      <w:r>
        <w:rPr>
          <w:b w:val="0"/>
          <w:color w:val="414042"/>
          <w:spacing w:val="-19"/>
        </w:rPr>
        <w:t> </w:t>
      </w:r>
      <w:r>
        <w:rPr>
          <w:b w:val="0"/>
          <w:color w:val="414042"/>
        </w:rPr>
        <w:t>Wales: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13"/>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bookmarkStart w:name="• " w:id="1808"/>
      <w:bookmarkEnd w:id="1808"/>
      <w:r>
        <w:rPr/>
      </w:r>
      <w:bookmarkStart w:name="13 counts of sexual intercourse with a c" w:id="1809"/>
      <w:bookmarkEnd w:id="1809"/>
      <w:r>
        <w:rPr/>
      </w:r>
      <w:bookmarkStart w:name="13 counts of sexual intercourse with a c" w:id="1810"/>
      <w:bookmarkEnd w:id="1810"/>
      <w:r>
        <w:rPr>
          <w:rFonts w:ascii="Calibri Light"/>
          <w:b w:val="0"/>
          <w:color w:val="414042"/>
          <w:sz w:val="24"/>
        </w:rPr>
        <w:t>13</w:t>
      </w:r>
      <w:r>
        <w:rPr>
          <w:rFonts w:ascii="Calibri Light"/>
          <w:b w:val="0"/>
          <w:color w:val="414042"/>
          <w:spacing w:val="-4"/>
          <w:sz w:val="24"/>
        </w:rPr>
        <w:t> </w:t>
      </w:r>
      <w:r>
        <w:rPr>
          <w:rFonts w:ascii="Calibri Light"/>
          <w:b w:val="0"/>
          <w:color w:val="414042"/>
          <w:sz w:val="24"/>
        </w:rPr>
        <w:t>counts</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sexual</w:t>
      </w:r>
      <w:r>
        <w:rPr>
          <w:rFonts w:ascii="Calibri Light"/>
          <w:b w:val="0"/>
          <w:color w:val="414042"/>
          <w:spacing w:val="-4"/>
          <w:sz w:val="24"/>
        </w:rPr>
        <w:t> </w:t>
      </w:r>
      <w:r>
        <w:rPr>
          <w:rFonts w:ascii="Calibri Light"/>
          <w:b w:val="0"/>
          <w:color w:val="414042"/>
          <w:sz w:val="24"/>
        </w:rPr>
        <w:t>intercourse</w:t>
      </w:r>
      <w:r>
        <w:rPr>
          <w:rFonts w:ascii="Calibri Light"/>
          <w:b w:val="0"/>
          <w:color w:val="414042"/>
          <w:spacing w:val="-4"/>
          <w:sz w:val="24"/>
        </w:rPr>
        <w:t> </w:t>
      </w:r>
      <w:r>
        <w:rPr>
          <w:rFonts w:ascii="Calibri Light"/>
          <w:b w:val="0"/>
          <w:color w:val="414042"/>
          <w:sz w:val="24"/>
        </w:rPr>
        <w:t>with</w:t>
      </w:r>
      <w:r>
        <w:rPr>
          <w:rFonts w:ascii="Calibri Light"/>
          <w:b w:val="0"/>
          <w:color w:val="414042"/>
          <w:spacing w:val="-4"/>
          <w:sz w:val="24"/>
        </w:rPr>
        <w:t> </w:t>
      </w:r>
      <w:r>
        <w:rPr>
          <w:rFonts w:ascii="Calibri Light"/>
          <w:b w:val="0"/>
          <w:color w:val="414042"/>
          <w:sz w:val="24"/>
        </w:rPr>
        <w:t>a</w:t>
      </w:r>
      <w:r>
        <w:rPr>
          <w:rFonts w:ascii="Calibri Light"/>
          <w:b w:val="0"/>
          <w:color w:val="414042"/>
          <w:spacing w:val="-4"/>
          <w:sz w:val="24"/>
        </w:rPr>
        <w:t> </w:t>
      </w:r>
      <w:r>
        <w:rPr>
          <w:rFonts w:ascii="Calibri Light"/>
          <w:b w:val="0"/>
          <w:color w:val="414042"/>
          <w:sz w:val="24"/>
        </w:rPr>
        <w:t>child</w:t>
      </w:r>
      <w:r>
        <w:rPr>
          <w:rFonts w:ascii="Calibri Light"/>
          <w:b w:val="0"/>
          <w:color w:val="414042"/>
          <w:spacing w:val="-4"/>
          <w:sz w:val="24"/>
        </w:rPr>
        <w:t> </w:t>
      </w:r>
      <w:r>
        <w:rPr>
          <w:rFonts w:ascii="Calibri Light"/>
          <w:b w:val="0"/>
          <w:color w:val="414042"/>
          <w:sz w:val="24"/>
        </w:rPr>
        <w:t>under</w:t>
      </w:r>
      <w:r>
        <w:rPr>
          <w:rFonts w:ascii="Calibri Light"/>
          <w:b w:val="0"/>
          <w:color w:val="414042"/>
          <w:spacing w:val="-4"/>
          <w:sz w:val="24"/>
        </w:rPr>
        <w:t> </w:t>
      </w:r>
      <w:r>
        <w:rPr>
          <w:rFonts w:ascii="Calibri Light"/>
          <w:b w:val="0"/>
          <w:color w:val="414042"/>
          <w:sz w:val="24"/>
        </w:rPr>
        <w:t>16</w:t>
      </w:r>
      <w:r>
        <w:rPr>
          <w:rFonts w:ascii="Calibri Light"/>
          <w:b w:val="0"/>
          <w:color w:val="414042"/>
          <w:spacing w:val="-4"/>
          <w:sz w:val="24"/>
        </w:rPr>
        <w:t> </w:t>
      </w:r>
      <w:r>
        <w:rPr>
          <w:rFonts w:ascii="Calibri Light"/>
          <w:b w:val="0"/>
          <w:color w:val="414042"/>
          <w:sz w:val="24"/>
        </w:rPr>
        <w:t>years</w:t>
      </w:r>
      <w:r>
        <w:rPr>
          <w:rFonts w:ascii="Calibri Light"/>
          <w:sz w:val="24"/>
        </w:rPr>
      </w:r>
    </w:p>
    <w:p>
      <w:pPr>
        <w:pStyle w:val="ListParagraph"/>
        <w:numPr>
          <w:ilvl w:val="2"/>
          <w:numId w:val="13"/>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1811"/>
      <w:bookmarkEnd w:id="1811"/>
      <w:r>
        <w:rPr/>
      </w:r>
      <w:bookmarkStart w:name="53 counts of indecent assault or an act " w:id="1812"/>
      <w:bookmarkEnd w:id="1812"/>
      <w:r>
        <w:rPr/>
      </w:r>
      <w:bookmarkStart w:name="53 counts of indecent assault or an act " w:id="1813"/>
      <w:bookmarkEnd w:id="1813"/>
      <w:r>
        <w:rPr>
          <w:rFonts w:ascii="Calibri Light"/>
          <w:b w:val="0"/>
          <w:color w:val="414042"/>
          <w:sz w:val="24"/>
        </w:rPr>
        <w:t>53</w:t>
      </w:r>
      <w:r>
        <w:rPr>
          <w:rFonts w:ascii="Calibri Light"/>
          <w:b w:val="0"/>
          <w:color w:val="414042"/>
          <w:sz w:val="24"/>
        </w:rPr>
        <w:t> counts of indecent assault or an act of</w:t>
      </w:r>
      <w:r>
        <w:rPr>
          <w:rFonts w:ascii="Calibri Light"/>
          <w:b w:val="0"/>
          <w:color w:val="414042"/>
          <w:spacing w:val="-8"/>
          <w:sz w:val="24"/>
        </w:rPr>
        <w:t> </w:t>
      </w:r>
      <w:r>
        <w:rPr>
          <w:rFonts w:ascii="Calibri Light"/>
          <w:b w:val="0"/>
          <w:color w:val="414042"/>
          <w:sz w:val="24"/>
        </w:rPr>
        <w:t>indecency</w:t>
      </w:r>
      <w:r>
        <w:rPr>
          <w:rFonts w:ascii="Calibri Light"/>
          <w:sz w:val="24"/>
        </w:rPr>
      </w:r>
    </w:p>
    <w:p>
      <w:pPr>
        <w:pStyle w:val="ListParagraph"/>
        <w:numPr>
          <w:ilvl w:val="2"/>
          <w:numId w:val="13"/>
        </w:numPr>
        <w:tabs>
          <w:tab w:pos="965" w:val="left" w:leader="none"/>
        </w:tabs>
        <w:spacing w:line="240" w:lineRule="auto" w:before="7" w:after="0"/>
        <w:ind w:left="964" w:right="0" w:hanging="360"/>
        <w:jc w:val="left"/>
        <w:rPr>
          <w:rFonts w:ascii="Calibri Light" w:hAnsi="Calibri Light" w:cs="Calibri Light" w:eastAsia="Calibri Light" w:hint="default"/>
          <w:sz w:val="14"/>
          <w:szCs w:val="14"/>
        </w:rPr>
      </w:pPr>
      <w:bookmarkStart w:name="• " w:id="1814"/>
      <w:bookmarkEnd w:id="1814"/>
      <w:r>
        <w:rPr/>
      </w:r>
      <w:bookmarkStart w:name="one count of gross indecency." w:id="1815"/>
      <w:bookmarkEnd w:id="1815"/>
      <w:r>
        <w:rPr/>
      </w:r>
      <w:bookmarkStart w:name="one count of gross indecency." w:id="1816"/>
      <w:bookmarkEnd w:id="1816"/>
      <w:r>
        <w:rPr>
          <w:rFonts w:ascii="Calibri Light"/>
          <w:b w:val="0"/>
          <w:color w:val="414042"/>
          <w:sz w:val="24"/>
        </w:rPr>
        <w:t>one</w:t>
      </w:r>
      <w:r>
        <w:rPr>
          <w:rFonts w:ascii="Calibri Light"/>
          <w:b w:val="0"/>
          <w:color w:val="414042"/>
          <w:sz w:val="24"/>
        </w:rPr>
        <w:t> count of gross</w:t>
      </w:r>
      <w:r>
        <w:rPr>
          <w:rFonts w:ascii="Calibri Light"/>
          <w:b w:val="0"/>
          <w:color w:val="414042"/>
          <w:spacing w:val="-29"/>
          <w:sz w:val="24"/>
        </w:rPr>
        <w:t> </w:t>
      </w:r>
      <w:r>
        <w:rPr>
          <w:rFonts w:ascii="Calibri Light"/>
          <w:b w:val="0"/>
          <w:color w:val="414042"/>
          <w:sz w:val="24"/>
        </w:rPr>
        <w:t>indecency.</w:t>
      </w:r>
      <w:bookmarkStart w:name="384" w:id="1817"/>
      <w:bookmarkEnd w:id="1817"/>
      <w:r>
        <w:rPr>
          <w:rFonts w:ascii="Calibri Light"/>
          <w:b w:val="0"/>
          <w:color w:val="414042"/>
          <w:sz w:val="24"/>
        </w:rPr>
      </w:r>
      <w:r>
        <w:rPr>
          <w:rFonts w:ascii="Calibri Light"/>
          <w:b w:val="0"/>
          <w:color w:val="414042"/>
          <w:position w:val="8"/>
          <w:sz w:val="14"/>
        </w:rPr>
        <w:t>384</w:t>
      </w:r>
      <w:r>
        <w:rPr>
          <w:rFonts w:ascii="Calibri Light"/>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698"/>
        <w:jc w:val="left"/>
      </w:pPr>
      <w:bookmarkStart w:name="Brother Sutton was sentenced in November" w:id="1818"/>
      <w:bookmarkEnd w:id="1818"/>
      <w:r>
        <w:rPr/>
      </w:r>
      <w:r>
        <w:rPr>
          <w:b w:val="0"/>
          <w:color w:val="414042"/>
        </w:rPr>
        <w:t>Brother</w:t>
      </w:r>
      <w:r>
        <w:rPr>
          <w:b w:val="0"/>
          <w:color w:val="414042"/>
          <w:spacing w:val="-4"/>
        </w:rPr>
        <w:t> </w:t>
      </w:r>
      <w:r>
        <w:rPr>
          <w:b w:val="0"/>
          <w:color w:val="414042"/>
        </w:rPr>
        <w:t>Sutton</w:t>
      </w:r>
      <w:r>
        <w:rPr>
          <w:b w:val="0"/>
          <w:color w:val="414042"/>
          <w:spacing w:val="-4"/>
        </w:rPr>
        <w:t> </w:t>
      </w:r>
      <w:r>
        <w:rPr>
          <w:b w:val="0"/>
          <w:color w:val="414042"/>
        </w:rPr>
        <w:t>was</w:t>
      </w:r>
      <w:r>
        <w:rPr>
          <w:b w:val="0"/>
          <w:color w:val="414042"/>
          <w:spacing w:val="-4"/>
        </w:rPr>
        <w:t> </w:t>
      </w:r>
      <w:r>
        <w:rPr>
          <w:b w:val="0"/>
          <w:color w:val="414042"/>
        </w:rPr>
        <w:t>sentenced</w:t>
      </w:r>
      <w:r>
        <w:rPr>
          <w:b w:val="0"/>
          <w:color w:val="414042"/>
          <w:spacing w:val="-4"/>
        </w:rPr>
        <w:t> </w:t>
      </w:r>
      <w:r>
        <w:rPr>
          <w:b w:val="0"/>
          <w:color w:val="414042"/>
        </w:rPr>
        <w:t>in</w:t>
      </w:r>
      <w:r>
        <w:rPr>
          <w:b w:val="0"/>
          <w:color w:val="414042"/>
          <w:spacing w:val="-4"/>
        </w:rPr>
        <w:t> </w:t>
      </w:r>
      <w:r>
        <w:rPr>
          <w:b w:val="0"/>
          <w:color w:val="414042"/>
        </w:rPr>
        <w:t>November</w:t>
      </w:r>
      <w:r>
        <w:rPr>
          <w:b w:val="0"/>
          <w:color w:val="414042"/>
          <w:spacing w:val="-4"/>
        </w:rPr>
        <w:t> </w:t>
      </w:r>
      <w:r>
        <w:rPr>
          <w:b w:val="0"/>
          <w:color w:val="414042"/>
        </w:rPr>
        <w:t>1996</w:t>
      </w:r>
      <w:r>
        <w:rPr>
          <w:b w:val="0"/>
          <w:color w:val="414042"/>
          <w:spacing w:val="-4"/>
        </w:rPr>
        <w:t> </w:t>
      </w:r>
      <w:r>
        <w:rPr>
          <w:b w:val="0"/>
          <w:color w:val="414042"/>
        </w:rPr>
        <w:t>to</w:t>
      </w:r>
      <w:r>
        <w:rPr>
          <w:b w:val="0"/>
          <w:color w:val="414042"/>
          <w:spacing w:val="-4"/>
        </w:rPr>
        <w:t> </w:t>
      </w:r>
      <w:r>
        <w:rPr>
          <w:b w:val="0"/>
          <w:color w:val="414042"/>
        </w:rPr>
        <w:t>18</w:t>
      </w:r>
      <w:r>
        <w:rPr>
          <w:b w:val="0"/>
          <w:color w:val="414042"/>
          <w:spacing w:val="-4"/>
        </w:rPr>
        <w:t> </w:t>
      </w:r>
      <w:r>
        <w:rPr>
          <w:b w:val="0"/>
          <w:color w:val="414042"/>
        </w:rPr>
        <w:t>years</w:t>
      </w:r>
      <w:r>
        <w:rPr>
          <w:b w:val="0"/>
          <w:color w:val="414042"/>
          <w:spacing w:val="-4"/>
        </w:rPr>
        <w:t> </w:t>
      </w:r>
      <w:r>
        <w:rPr>
          <w:b w:val="0"/>
          <w:color w:val="414042"/>
        </w:rPr>
        <w:t>imprisonment,</w:t>
      </w:r>
      <w:r>
        <w:rPr>
          <w:b w:val="0"/>
          <w:color w:val="414042"/>
          <w:spacing w:val="-4"/>
        </w:rPr>
        <w:t> </w:t>
      </w:r>
      <w:r>
        <w:rPr>
          <w:b w:val="0"/>
          <w:color w:val="414042"/>
        </w:rPr>
        <w:t>with</w:t>
      </w:r>
      <w:r>
        <w:rPr>
          <w:b w:val="0"/>
          <w:color w:val="414042"/>
          <w:spacing w:val="-4"/>
        </w:rPr>
        <w:t> </w:t>
      </w:r>
      <w:r>
        <w:rPr>
          <w:b w:val="0"/>
          <w:color w:val="414042"/>
        </w:rPr>
        <w:t>a</w:t>
      </w:r>
      <w:r>
        <w:rPr>
          <w:b w:val="0"/>
          <w:color w:val="414042"/>
          <w:spacing w:val="-4"/>
        </w:rPr>
        <w:t> </w:t>
      </w:r>
      <w:r>
        <w:rPr>
          <w:b w:val="0"/>
          <w:color w:val="414042"/>
        </w:rPr>
        <w:t>minimum</w:t>
      </w:r>
      <w:r>
        <w:rPr>
          <w:b w:val="0"/>
          <w:color w:val="414042"/>
          <w:spacing w:val="-4"/>
        </w:rPr>
        <w:t> </w:t>
      </w:r>
      <w:r>
        <w:rPr>
          <w:b w:val="0"/>
          <w:color w:val="414042"/>
        </w:rPr>
        <w:t>t</w:t>
      </w:r>
      <w:bookmarkStart w:name=" " w:id="1819"/>
      <w:bookmarkEnd w:id="1819"/>
      <w:r>
        <w:rPr>
          <w:b w:val="0"/>
          <w:color w:val="414042"/>
        </w:rPr>
        <w:t>erm</w:t>
      </w:r>
      <w:r>
        <w:rPr>
          <w:b w:val="0"/>
          <w:color w:val="414042"/>
        </w:rPr>
        <w:t> </w:t>
      </w:r>
      <w:r>
        <w:rPr>
          <w:b w:val="0"/>
          <w:color w:val="414042"/>
        </w:rPr>
        <w:t>of 13 and a half year</w:t>
      </w:r>
      <w:bookmarkStart w:name="385 " w:id="1820"/>
      <w:bookmarkEnd w:id="1820"/>
      <w:r>
        <w:rPr>
          <w:b w:val="0"/>
          <w:color w:val="414042"/>
        </w:rPr>
        <w:t>s</w:t>
      </w:r>
      <w:r>
        <w:rPr>
          <w:b w:val="0"/>
          <w:color w:val="414042"/>
        </w:rPr>
        <w:t>.</w:t>
      </w:r>
      <w:r>
        <w:rPr>
          <w:b w:val="0"/>
          <w:color w:val="414042"/>
          <w:position w:val="8"/>
          <w:sz w:val="14"/>
        </w:rPr>
        <w:t>385 </w:t>
      </w:r>
      <w:r>
        <w:rPr>
          <w:b w:val="0"/>
          <w:color w:val="414042"/>
        </w:rPr>
        <w:t>In December 2000, his sentence was reduced on appeal to 15 years, with </w:t>
      </w:r>
      <w:r>
        <w:rPr>
          <w:b w:val="0"/>
          <w:color w:val="414042"/>
        </w:rPr>
        <w:t>a minimum term of 12 years.</w:t>
      </w:r>
      <w:bookmarkStart w:name="386 " w:id="1821"/>
      <w:bookmarkEnd w:id="1821"/>
      <w:r>
        <w:rPr>
          <w:b w:val="0"/>
          <w:color w:val="414042"/>
        </w:rPr>
      </w:r>
      <w:r>
        <w:rPr>
          <w:b w:val="0"/>
          <w:color w:val="414042"/>
          <w:position w:val="8"/>
          <w:sz w:val="14"/>
        </w:rPr>
        <w:t>386 </w:t>
      </w:r>
      <w:r>
        <w:rPr>
          <w:b w:val="0"/>
          <w:color w:val="414042"/>
        </w:rPr>
        <w:t>In total, Brother Sutton has been the subject of allegations of child </w:t>
      </w:r>
      <w:r>
        <w:rPr>
          <w:b w:val="0"/>
          <w:color w:val="414042"/>
        </w:rPr>
        <w:t>sexual abuse by 27 of his former</w:t>
      </w:r>
      <w:r>
        <w:rPr>
          <w:b w:val="0"/>
          <w:color w:val="414042"/>
          <w:spacing w:val="-21"/>
        </w:rPr>
        <w:t> </w:t>
      </w:r>
      <w:r>
        <w:rPr>
          <w:b w:val="0"/>
          <w:color w:val="414042"/>
        </w:rPr>
        <w:t>students.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57"/>
        <w:jc w:val="left"/>
      </w:pPr>
      <w:bookmarkStart w:name="Table 2 below sets out a summary of the " w:id="1822"/>
      <w:bookmarkEnd w:id="1822"/>
      <w:r>
        <w:rPr/>
      </w:r>
      <w:r>
        <w:rPr>
          <w:b w:val="0"/>
          <w:color w:val="414042"/>
          <w:spacing w:val="-4"/>
        </w:rPr>
        <w:t>Table </w:t>
      </w:r>
      <w:r>
        <w:rPr>
          <w:b w:val="0"/>
          <w:color w:val="414042"/>
        </w:rPr>
        <w:t>2 below sets out a summary of the allegations of child sexual abuse by Brother Sutton that</w:t>
      </w:r>
      <w:r>
        <w:rPr>
          <w:b w:val="0"/>
          <w:color w:val="414042"/>
          <w:spacing w:val="-34"/>
        </w:rPr>
        <w:t> </w:t>
      </w:r>
      <w:r>
        <w:rPr>
          <w:b w:val="0"/>
          <w:color w:val="414042"/>
        </w:rPr>
        <w:t>the </w:t>
      </w:r>
      <w:r>
        <w:rPr>
          <w:b w:val="0"/>
          <w:color w:val="414042"/>
        </w:rPr>
        <w:t>Marist Brothers have received. It is compiled from Marist Brothers Claims Dat</w:t>
      </w:r>
      <w:bookmarkStart w:name="387 " w:id="1823"/>
      <w:bookmarkEnd w:id="1823"/>
      <w:r>
        <w:rPr>
          <w:b w:val="0"/>
          <w:color w:val="414042"/>
        </w:rPr>
        <w:t>a</w:t>
      </w:r>
      <w:r>
        <w:rPr>
          <w:b w:val="0"/>
          <w:color w:val="414042"/>
        </w:rPr>
        <w:t>,</w:t>
      </w:r>
      <w:r>
        <w:rPr>
          <w:b w:val="0"/>
          <w:color w:val="414042"/>
          <w:position w:val="8"/>
          <w:sz w:val="14"/>
        </w:rPr>
        <w:t>387 </w:t>
      </w:r>
      <w:r>
        <w:rPr>
          <w:b w:val="0"/>
          <w:color w:val="414042"/>
        </w:rPr>
        <w:t>the accuracy of </w:t>
      </w:r>
      <w:r>
        <w:rPr>
          <w:b w:val="0"/>
          <w:color w:val="414042"/>
        </w:rPr>
        <w:t>which</w:t>
      </w:r>
      <w:r>
        <w:rPr>
          <w:b w:val="0"/>
          <w:color w:val="414042"/>
          <w:spacing w:val="-5"/>
        </w:rPr>
        <w:t> </w:t>
      </w:r>
      <w:r>
        <w:rPr>
          <w:b w:val="0"/>
          <w:color w:val="414042"/>
        </w:rPr>
        <w:t>was</w:t>
      </w:r>
      <w:r>
        <w:rPr>
          <w:b w:val="0"/>
          <w:color w:val="414042"/>
          <w:spacing w:val="-5"/>
        </w:rPr>
        <w:t> </w:t>
      </w:r>
      <w:r>
        <w:rPr>
          <w:b w:val="0"/>
          <w:color w:val="414042"/>
        </w:rPr>
        <w:t>agreed</w:t>
      </w:r>
      <w:r>
        <w:rPr>
          <w:b w:val="0"/>
          <w:color w:val="414042"/>
          <w:spacing w:val="-5"/>
        </w:rPr>
        <w:t> </w:t>
      </w:r>
      <w:r>
        <w:rPr>
          <w:b w:val="0"/>
          <w:color w:val="414042"/>
        </w:rPr>
        <w:t>to</w:t>
      </w:r>
      <w:r>
        <w:rPr>
          <w:b w:val="0"/>
          <w:color w:val="414042"/>
          <w:spacing w:val="-5"/>
        </w:rPr>
        <w:t> </w:t>
      </w:r>
      <w:r>
        <w:rPr>
          <w:b w:val="0"/>
          <w:color w:val="414042"/>
        </w:rPr>
        <w:t>by</w:t>
      </w:r>
      <w:r>
        <w:rPr>
          <w:b w:val="0"/>
          <w:color w:val="414042"/>
          <w:spacing w:val="-5"/>
        </w:rPr>
        <w:t> </w:t>
      </w:r>
      <w:r>
        <w:rPr>
          <w:b w:val="0"/>
          <w:color w:val="414042"/>
        </w:rPr>
        <w:t>Brother</w:t>
      </w:r>
      <w:r>
        <w:rPr>
          <w:b w:val="0"/>
          <w:color w:val="414042"/>
          <w:spacing w:val="-5"/>
        </w:rPr>
        <w:t> </w:t>
      </w:r>
      <w:r>
        <w:rPr>
          <w:b w:val="0"/>
          <w:color w:val="414042"/>
        </w:rPr>
        <w:t>Crow</w:t>
      </w:r>
      <w:bookmarkStart w:name="388" w:id="1824"/>
      <w:bookmarkEnd w:id="1824"/>
      <w:r>
        <w:rPr>
          <w:b w:val="0"/>
          <w:color w:val="414042"/>
        </w:rPr>
        <w:t>e</w:t>
      </w:r>
      <w:r>
        <w:rPr>
          <w:b w:val="0"/>
          <w:color w:val="414042"/>
        </w:rPr>
        <w:t>,</w:t>
      </w:r>
      <w:r>
        <w:rPr>
          <w:b w:val="0"/>
          <w:color w:val="414042"/>
          <w:position w:val="8"/>
          <w:sz w:val="14"/>
        </w:rPr>
        <w:t>388</w:t>
      </w:r>
      <w:r>
        <w:rPr>
          <w:b w:val="0"/>
          <w:color w:val="414042"/>
          <w:spacing w:val="17"/>
          <w:position w:val="8"/>
          <w:sz w:val="14"/>
        </w:rPr>
        <w:t> </w:t>
      </w:r>
      <w:r>
        <w:rPr>
          <w:b w:val="0"/>
          <w:color w:val="414042"/>
        </w:rPr>
        <w:t>and</w:t>
      </w:r>
      <w:r>
        <w:rPr>
          <w:b w:val="0"/>
          <w:color w:val="414042"/>
          <w:spacing w:val="-5"/>
        </w:rPr>
        <w:t> </w:t>
      </w:r>
      <w:r>
        <w:rPr>
          <w:b w:val="0"/>
          <w:color w:val="414042"/>
        </w:rPr>
        <w:t>is</w:t>
      </w:r>
      <w:r>
        <w:rPr>
          <w:b w:val="0"/>
          <w:color w:val="414042"/>
          <w:spacing w:val="-5"/>
        </w:rPr>
        <w:t> </w:t>
      </w:r>
      <w:r>
        <w:rPr>
          <w:b w:val="0"/>
          <w:color w:val="414042"/>
        </w:rPr>
        <w:t>consistent</w:t>
      </w:r>
      <w:r>
        <w:rPr>
          <w:b w:val="0"/>
          <w:color w:val="414042"/>
          <w:spacing w:val="-5"/>
        </w:rPr>
        <w:t> </w:t>
      </w:r>
      <w:r>
        <w:rPr>
          <w:b w:val="0"/>
          <w:color w:val="414042"/>
        </w:rPr>
        <w:t>with</w:t>
      </w:r>
      <w:r>
        <w:rPr>
          <w:b w:val="0"/>
          <w:color w:val="414042"/>
          <w:spacing w:val="-5"/>
        </w:rPr>
        <w:t> </w:t>
      </w:r>
      <w:r>
        <w:rPr>
          <w:b w:val="0"/>
          <w:color w:val="414042"/>
        </w:rPr>
        <w:t>the</w:t>
      </w:r>
      <w:r>
        <w:rPr>
          <w:b w:val="0"/>
          <w:color w:val="414042"/>
          <w:spacing w:val="-5"/>
        </w:rPr>
        <w:t> </w:t>
      </w:r>
      <w:r>
        <w:rPr>
          <w:b w:val="0"/>
          <w:color w:val="414042"/>
        </w:rPr>
        <w:t>Statement</w:t>
      </w:r>
      <w:r>
        <w:rPr>
          <w:b w:val="0"/>
          <w:color w:val="414042"/>
          <w:spacing w:val="-5"/>
        </w:rPr>
        <w:t> </w:t>
      </w:r>
      <w:r>
        <w:rPr>
          <w:b w:val="0"/>
          <w:color w:val="414042"/>
        </w:rPr>
        <w:t>of</w:t>
      </w:r>
      <w:r>
        <w:rPr>
          <w:b w:val="0"/>
          <w:color w:val="414042"/>
          <w:spacing w:val="-5"/>
        </w:rPr>
        <w:t> </w:t>
      </w:r>
      <w:r>
        <w:rPr>
          <w:b w:val="0"/>
          <w:color w:val="414042"/>
        </w:rPr>
        <w:t>Facts</w:t>
      </w:r>
      <w:r>
        <w:rPr>
          <w:b w:val="0"/>
          <w:color w:val="414042"/>
          <w:spacing w:val="-5"/>
        </w:rPr>
        <w:t> </w:t>
      </w:r>
      <w:r>
        <w:rPr>
          <w:b w:val="0"/>
          <w:color w:val="414042"/>
        </w:rPr>
        <w:t>tendered</w:t>
      </w:r>
      <w:r>
        <w:rPr/>
      </w:r>
    </w:p>
    <w:p>
      <w:pPr>
        <w:pStyle w:val="BodyText"/>
        <w:spacing w:line="240" w:lineRule="auto" w:before="1"/>
        <w:ind w:right="0"/>
        <w:jc w:val="left"/>
        <w:rPr>
          <w:sz w:val="14"/>
          <w:szCs w:val="14"/>
        </w:rPr>
      </w:pPr>
      <w:r>
        <w:rPr>
          <w:b w:val="0"/>
          <w:bCs w:val="0"/>
          <w:color w:val="414042"/>
        </w:rPr>
        <w:t>at Brother </w:t>
      </w:r>
      <w:r>
        <w:rPr>
          <w:b w:val="0"/>
          <w:bCs w:val="0"/>
          <w:color w:val="414042"/>
          <w:spacing w:val="-3"/>
        </w:rPr>
        <w:t>Sutton’s </w:t>
      </w:r>
      <w:r>
        <w:rPr>
          <w:b w:val="0"/>
          <w:bCs w:val="0"/>
          <w:color w:val="414042"/>
        </w:rPr>
        <w:t>1996 sentencing</w:t>
      </w:r>
      <w:r>
        <w:rPr>
          <w:b w:val="0"/>
          <w:bCs w:val="0"/>
          <w:color w:val="414042"/>
          <w:spacing w:val="-19"/>
        </w:rPr>
        <w:t> </w:t>
      </w:r>
      <w:r>
        <w:rPr>
          <w:b w:val="0"/>
          <w:bCs w:val="0"/>
          <w:color w:val="414042"/>
        </w:rPr>
        <w:t>pr</w:t>
      </w:r>
      <w:bookmarkStart w:name="389  " w:id="1825"/>
      <w:bookmarkEnd w:id="1825"/>
      <w:r>
        <w:rPr>
          <w:b w:val="0"/>
          <w:bCs w:val="0"/>
          <w:color w:val="414042"/>
        </w:rPr>
        <w:t>oceedings</w:t>
      </w:r>
      <w:r>
        <w:rPr>
          <w:b w:val="0"/>
          <w:bCs w:val="0"/>
          <w:color w:val="414042"/>
        </w:rPr>
        <w:t>.</w:t>
      </w:r>
      <w:r>
        <w:rPr>
          <w:b w:val="0"/>
          <w:bCs w:val="0"/>
          <w:color w:val="414042"/>
          <w:position w:val="8"/>
          <w:sz w:val="14"/>
          <w:szCs w:val="14"/>
        </w:rPr>
        <w:t>389</w:t>
      </w:r>
      <w:r>
        <w:rPr>
          <w:sz w:val="14"/>
          <w:szCs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792"/>
        <w:jc w:val="left"/>
      </w:pPr>
      <w:bookmarkStart w:name="Table 2 includes the pseudonym of the st" w:id="1826"/>
      <w:bookmarkEnd w:id="1826"/>
      <w:r>
        <w:rPr/>
      </w:r>
      <w:r>
        <w:rPr>
          <w:b w:val="0"/>
          <w:color w:val="414042"/>
          <w:spacing w:val="-4"/>
        </w:rPr>
        <w:t>Table </w:t>
      </w:r>
      <w:r>
        <w:rPr>
          <w:b w:val="0"/>
          <w:color w:val="414042"/>
        </w:rPr>
        <w:t>2 includes the pseudonym of the student concerned, the date of the alleged child sexual </w:t>
      </w:r>
      <w:r>
        <w:rPr>
          <w:b w:val="0"/>
          <w:color w:val="414042"/>
        </w:rPr>
        <w:t>abuse, the school concerned, whether Brother Sutton was charged or convicted and the total financial</w:t>
      </w:r>
      <w:r>
        <w:rPr>
          <w:b w:val="0"/>
          <w:color w:val="414042"/>
          <w:spacing w:val="-4"/>
        </w:rPr>
        <w:t> </w:t>
      </w:r>
      <w:r>
        <w:rPr>
          <w:b w:val="0"/>
          <w:color w:val="414042"/>
        </w:rPr>
        <w:t>payment</w:t>
      </w:r>
      <w:r>
        <w:rPr>
          <w:b w:val="0"/>
          <w:color w:val="414042"/>
          <w:spacing w:val="-4"/>
        </w:rPr>
        <w:t> </w:t>
      </w:r>
      <w:r>
        <w:rPr>
          <w:b w:val="0"/>
          <w:color w:val="414042"/>
        </w:rPr>
        <w:t>that</w:t>
      </w:r>
      <w:r>
        <w:rPr>
          <w:b w:val="0"/>
          <w:color w:val="414042"/>
          <w:spacing w:val="-4"/>
        </w:rPr>
        <w:t> </w:t>
      </w:r>
      <w:r>
        <w:rPr>
          <w:b w:val="0"/>
          <w:color w:val="414042"/>
        </w:rPr>
        <w:t>each</w:t>
      </w:r>
      <w:r>
        <w:rPr>
          <w:b w:val="0"/>
          <w:color w:val="414042"/>
          <w:spacing w:val="-4"/>
        </w:rPr>
        <w:t> </w:t>
      </w:r>
      <w:r>
        <w:rPr>
          <w:b w:val="0"/>
          <w:color w:val="414042"/>
        </w:rPr>
        <w:t>victim</w:t>
      </w:r>
      <w:r>
        <w:rPr>
          <w:b w:val="0"/>
          <w:color w:val="414042"/>
          <w:spacing w:val="-4"/>
        </w:rPr>
        <w:t> </w:t>
      </w:r>
      <w:r>
        <w:rPr>
          <w:b w:val="0"/>
          <w:color w:val="414042"/>
        </w:rPr>
        <w:t>received.</w:t>
      </w:r>
      <w:r>
        <w:rPr>
          <w:b w:val="0"/>
          <w:color w:val="414042"/>
          <w:spacing w:val="-4"/>
        </w:rPr>
        <w:t> </w:t>
      </w:r>
      <w:r>
        <w:rPr>
          <w:b w:val="0"/>
          <w:color w:val="414042"/>
        </w:rPr>
        <w:t>With</w:t>
      </w:r>
      <w:r>
        <w:rPr>
          <w:b w:val="0"/>
          <w:color w:val="414042"/>
          <w:spacing w:val="-4"/>
        </w:rPr>
        <w:t> </w:t>
      </w:r>
      <w:r>
        <w:rPr>
          <w:b w:val="0"/>
          <w:color w:val="414042"/>
        </w:rPr>
        <w:t>respect</w:t>
      </w:r>
      <w:r>
        <w:rPr>
          <w:b w:val="0"/>
          <w:color w:val="414042"/>
          <w:spacing w:val="-4"/>
        </w:rPr>
        <w:t> </w:t>
      </w:r>
      <w:r>
        <w:rPr>
          <w:b w:val="0"/>
          <w:color w:val="414042"/>
        </w:rPr>
        <w:t>to</w:t>
      </w:r>
      <w:r>
        <w:rPr>
          <w:b w:val="0"/>
          <w:color w:val="414042"/>
          <w:spacing w:val="-4"/>
        </w:rPr>
        <w:t> </w:t>
      </w:r>
      <w:r>
        <w:rPr>
          <w:b w:val="0"/>
          <w:color w:val="414042"/>
        </w:rPr>
        <w:t>the</w:t>
      </w:r>
      <w:r>
        <w:rPr>
          <w:b w:val="0"/>
          <w:color w:val="414042"/>
          <w:spacing w:val="-4"/>
        </w:rPr>
        <w:t> </w:t>
      </w:r>
      <w:r>
        <w:rPr>
          <w:b w:val="0"/>
          <w:color w:val="414042"/>
        </w:rPr>
        <w:t>matters</w:t>
      </w:r>
      <w:r>
        <w:rPr>
          <w:b w:val="0"/>
          <w:color w:val="414042"/>
          <w:spacing w:val="-4"/>
        </w:rPr>
        <w:t> </w:t>
      </w:r>
      <w:r>
        <w:rPr>
          <w:b w:val="0"/>
          <w:color w:val="414042"/>
        </w:rPr>
        <w:t>that</w:t>
      </w:r>
      <w:r>
        <w:rPr>
          <w:b w:val="0"/>
          <w:color w:val="414042"/>
          <w:spacing w:val="-4"/>
        </w:rPr>
        <w:t> </w:t>
      </w:r>
      <w:r>
        <w:rPr>
          <w:b w:val="0"/>
          <w:color w:val="414042"/>
        </w:rPr>
        <w:t>have</w:t>
      </w:r>
      <w:r>
        <w:rPr>
          <w:b w:val="0"/>
          <w:color w:val="414042"/>
          <w:spacing w:val="-4"/>
        </w:rPr>
        <w:t> </w:t>
      </w:r>
      <w:r>
        <w:rPr>
          <w:b w:val="0"/>
          <w:color w:val="414042"/>
        </w:rPr>
        <w:t>been</w:t>
      </w:r>
      <w:r>
        <w:rPr>
          <w:b w:val="0"/>
          <w:color w:val="414042"/>
          <w:spacing w:val="-4"/>
        </w:rPr>
        <w:t> </w:t>
      </w:r>
      <w:bookmarkStart w:name=" " w:id="1827"/>
      <w:bookmarkEnd w:id="1827"/>
      <w:r>
        <w:rPr>
          <w:b w:val="0"/>
          <w:color w:val="414042"/>
        </w:rPr>
        <w:t>finalised,</w:t>
      </w:r>
      <w:r>
        <w:rPr>
          <w:b w:val="0"/>
          <w:color w:val="414042"/>
        </w:rPr>
        <w:t> </w:t>
      </w:r>
      <w:r>
        <w:rPr>
          <w:b w:val="0"/>
          <w:color w:val="414042"/>
        </w:rPr>
        <w:t>the Marist Brothers and Catholic Church Insurance have made financial payments without any admission of</w:t>
      </w:r>
      <w:r>
        <w:rPr>
          <w:b w:val="0"/>
          <w:color w:val="414042"/>
          <w:spacing w:val="-17"/>
        </w:rPr>
        <w:t> </w:t>
      </w:r>
      <w:r>
        <w:rPr>
          <w:b w:val="0"/>
          <w:color w:val="414042"/>
        </w:rPr>
        <w:t>liability.</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0"/>
        <w:jc w:val="left"/>
      </w:pPr>
      <w:bookmarkStart w:name="Prior knowledge" w:id="1828"/>
      <w:bookmarkEnd w:id="1828"/>
      <w:r>
        <w:rPr/>
      </w:r>
      <w:r>
        <w:rPr>
          <w:b w:val="0"/>
          <w:color w:val="0094D9"/>
        </w:rPr>
        <w:t>Prior</w:t>
      </w:r>
      <w:r>
        <w:rPr>
          <w:b w:val="0"/>
          <w:color w:val="0094D9"/>
          <w:spacing w:val="-6"/>
        </w:rPr>
        <w:t> </w:t>
      </w:r>
      <w:r>
        <w:rPr>
          <w:b w:val="0"/>
          <w:color w:val="0094D9"/>
        </w:rPr>
        <w:t>knowledge</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847"/>
        <w:jc w:val="left"/>
      </w:pPr>
      <w:bookmarkStart w:name="Following Brother Sutton’s arrest in 199" w:id="1829"/>
      <w:bookmarkEnd w:id="1829"/>
      <w:r>
        <w:rPr/>
      </w:r>
      <w:r>
        <w:rPr>
          <w:b w:val="0"/>
          <w:bCs w:val="0"/>
          <w:color w:val="414042"/>
        </w:rPr>
        <w:t>Following</w:t>
      </w:r>
      <w:r>
        <w:rPr>
          <w:b w:val="0"/>
          <w:bCs w:val="0"/>
          <w:color w:val="414042"/>
          <w:spacing w:val="-4"/>
        </w:rPr>
        <w:t> </w:t>
      </w:r>
      <w:r>
        <w:rPr>
          <w:b w:val="0"/>
          <w:bCs w:val="0"/>
          <w:color w:val="414042"/>
        </w:rPr>
        <w:t>Brother</w:t>
      </w:r>
      <w:r>
        <w:rPr>
          <w:b w:val="0"/>
          <w:bCs w:val="0"/>
          <w:color w:val="414042"/>
          <w:spacing w:val="-4"/>
        </w:rPr>
        <w:t> </w:t>
      </w:r>
      <w:r>
        <w:rPr>
          <w:b w:val="0"/>
          <w:bCs w:val="0"/>
          <w:color w:val="414042"/>
          <w:spacing w:val="-3"/>
        </w:rPr>
        <w:t>Sutton’s</w:t>
      </w:r>
      <w:r>
        <w:rPr>
          <w:b w:val="0"/>
          <w:bCs w:val="0"/>
          <w:color w:val="414042"/>
          <w:spacing w:val="-4"/>
        </w:rPr>
        <w:t> </w:t>
      </w:r>
      <w:r>
        <w:rPr>
          <w:b w:val="0"/>
          <w:bCs w:val="0"/>
          <w:color w:val="414042"/>
        </w:rPr>
        <w:t>arrest</w:t>
      </w:r>
      <w:r>
        <w:rPr>
          <w:b w:val="0"/>
          <w:bCs w:val="0"/>
          <w:color w:val="414042"/>
          <w:spacing w:val="-4"/>
        </w:rPr>
        <w:t> </w:t>
      </w:r>
      <w:r>
        <w:rPr>
          <w:b w:val="0"/>
          <w:bCs w:val="0"/>
          <w:color w:val="414042"/>
        </w:rPr>
        <w:t>in</w:t>
      </w:r>
      <w:r>
        <w:rPr>
          <w:b w:val="0"/>
          <w:bCs w:val="0"/>
          <w:color w:val="414042"/>
          <w:spacing w:val="-4"/>
        </w:rPr>
        <w:t> </w:t>
      </w:r>
      <w:r>
        <w:rPr>
          <w:b w:val="0"/>
          <w:bCs w:val="0"/>
          <w:color w:val="414042"/>
        </w:rPr>
        <w:t>1996,</w:t>
      </w:r>
      <w:r>
        <w:rPr>
          <w:b w:val="0"/>
          <w:bCs w:val="0"/>
          <w:color w:val="414042"/>
          <w:spacing w:val="-4"/>
        </w:rPr>
        <w:t> </w:t>
      </w:r>
      <w:r>
        <w:rPr>
          <w:b w:val="0"/>
          <w:bCs w:val="0"/>
          <w:color w:val="414042"/>
        </w:rPr>
        <w:t>a</w:t>
      </w:r>
      <w:r>
        <w:rPr>
          <w:b w:val="0"/>
          <w:bCs w:val="0"/>
          <w:color w:val="414042"/>
          <w:spacing w:val="-4"/>
        </w:rPr>
        <w:t> </w:t>
      </w:r>
      <w:r>
        <w:rPr>
          <w:b w:val="0"/>
          <w:bCs w:val="0"/>
          <w:color w:val="414042"/>
        </w:rPr>
        <w:t>number</w:t>
      </w:r>
      <w:r>
        <w:rPr>
          <w:b w:val="0"/>
          <w:bCs w:val="0"/>
          <w:color w:val="414042"/>
          <w:spacing w:val="-4"/>
        </w:rPr>
        <w:t> </w:t>
      </w:r>
      <w:r>
        <w:rPr>
          <w:b w:val="0"/>
          <w:bCs w:val="0"/>
          <w:color w:val="414042"/>
        </w:rPr>
        <w:t>of</w:t>
      </w:r>
      <w:r>
        <w:rPr>
          <w:b w:val="0"/>
          <w:bCs w:val="0"/>
          <w:color w:val="414042"/>
          <w:spacing w:val="-4"/>
        </w:rPr>
        <w:t> </w:t>
      </w:r>
      <w:r>
        <w:rPr>
          <w:b w:val="0"/>
          <w:bCs w:val="0"/>
          <w:color w:val="414042"/>
        </w:rPr>
        <w:t>former</w:t>
      </w:r>
      <w:r>
        <w:rPr>
          <w:b w:val="0"/>
          <w:bCs w:val="0"/>
          <w:color w:val="414042"/>
          <w:spacing w:val="-4"/>
        </w:rPr>
        <w:t> </w:t>
      </w:r>
      <w:r>
        <w:rPr>
          <w:b w:val="0"/>
          <w:bCs w:val="0"/>
          <w:color w:val="414042"/>
        </w:rPr>
        <w:t>students</w:t>
      </w:r>
      <w:r>
        <w:rPr>
          <w:b w:val="0"/>
          <w:bCs w:val="0"/>
          <w:color w:val="414042"/>
          <w:spacing w:val="-4"/>
        </w:rPr>
        <w:t> </w:t>
      </w:r>
      <w:r>
        <w:rPr>
          <w:b w:val="0"/>
          <w:bCs w:val="0"/>
          <w:color w:val="414042"/>
        </w:rPr>
        <w:t>initiated</w:t>
      </w:r>
      <w:r>
        <w:rPr>
          <w:b w:val="0"/>
          <w:bCs w:val="0"/>
          <w:color w:val="414042"/>
          <w:spacing w:val="-4"/>
        </w:rPr>
        <w:t> </w:t>
      </w:r>
      <w:r>
        <w:rPr>
          <w:b w:val="0"/>
          <w:bCs w:val="0"/>
          <w:color w:val="414042"/>
        </w:rPr>
        <w:t>civil</w:t>
      </w:r>
      <w:r>
        <w:rPr>
          <w:b w:val="0"/>
          <w:bCs w:val="0"/>
          <w:color w:val="414042"/>
          <w:spacing w:val="-4"/>
        </w:rPr>
        <w:t> </w:t>
      </w:r>
      <w:r>
        <w:rPr>
          <w:b w:val="0"/>
          <w:bCs w:val="0"/>
          <w:color w:val="414042"/>
        </w:rPr>
        <w:t>proceedings </w:t>
      </w:r>
      <w:r>
        <w:rPr>
          <w:b w:val="0"/>
          <w:bCs w:val="0"/>
          <w:color w:val="414042"/>
        </w:rPr>
        <w:t>against the Marist Brothers concerning alleged child sexual abuse by Brother Sutton. In response to these proceedings, in 1997 Catholic Church Insurance engaged Carrington Investigations to </w:t>
      </w:r>
      <w:r>
        <w:rPr>
          <w:b w:val="0"/>
          <w:bCs w:val="0"/>
          <w:color w:val="414042"/>
          <w:spacing w:val="-3"/>
        </w:rPr>
        <w:t>investigate </w:t>
      </w:r>
      <w:r>
        <w:rPr>
          <w:b w:val="0"/>
          <w:bCs w:val="0"/>
          <w:color w:val="414042"/>
        </w:rPr>
        <w:t>whether the Marist Brothers had ‘prior knowledge’ of Brother </w:t>
      </w:r>
      <w:r>
        <w:rPr>
          <w:b w:val="0"/>
          <w:bCs w:val="0"/>
          <w:color w:val="414042"/>
          <w:spacing w:val="-3"/>
        </w:rPr>
        <w:t>Sutton’s </w:t>
      </w:r>
      <w:r>
        <w:rPr>
          <w:b w:val="0"/>
          <w:bCs w:val="0"/>
          <w:color w:val="414042"/>
        </w:rPr>
        <w:t>alleged</w:t>
      </w:r>
      <w:r>
        <w:rPr>
          <w:b w:val="0"/>
          <w:bCs w:val="0"/>
          <w:color w:val="414042"/>
          <w:spacing w:val="-12"/>
        </w:rPr>
        <w:t> </w:t>
      </w:r>
      <w:r>
        <w:rPr>
          <w:b w:val="0"/>
          <w:bCs w:val="0"/>
          <w:color w:val="414042"/>
        </w:rPr>
        <w:t>abuse.</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981"/>
        <w:jc w:val="left"/>
        <w:rPr>
          <w:rFonts w:ascii="Calibri" w:hAnsi="Calibri" w:cs="Calibri" w:eastAsia="Calibri" w:hint="default"/>
          <w:sz w:val="14"/>
          <w:szCs w:val="14"/>
        </w:rPr>
      </w:pPr>
      <w:r>
        <w:rPr>
          <w:b w:val="0"/>
          <w:color w:val="414042"/>
        </w:rPr>
        <w:t>As</w:t>
      </w:r>
      <w:r>
        <w:rPr>
          <w:b w:val="0"/>
          <w:color w:val="414042"/>
          <w:spacing w:val="-6"/>
        </w:rPr>
        <w:t> </w:t>
      </w:r>
      <w:r>
        <w:rPr>
          <w:b w:val="0"/>
          <w:color w:val="414042"/>
        </w:rPr>
        <w:t>part</w:t>
      </w:r>
      <w:r>
        <w:rPr>
          <w:b w:val="0"/>
          <w:color w:val="414042"/>
          <w:spacing w:val="-6"/>
        </w:rPr>
        <w:t> </w:t>
      </w:r>
      <w:r>
        <w:rPr>
          <w:b w:val="0"/>
          <w:color w:val="414042"/>
        </w:rPr>
        <w:t>of</w:t>
      </w:r>
      <w:r>
        <w:rPr>
          <w:b w:val="0"/>
          <w:color w:val="414042"/>
          <w:spacing w:val="-6"/>
        </w:rPr>
        <w:t> </w:t>
      </w:r>
      <w:r>
        <w:rPr>
          <w:b w:val="0"/>
          <w:color w:val="414042"/>
        </w:rPr>
        <w:t>this</w:t>
      </w:r>
      <w:r>
        <w:rPr>
          <w:b w:val="0"/>
          <w:color w:val="414042"/>
          <w:spacing w:val="-6"/>
        </w:rPr>
        <w:t> </w:t>
      </w:r>
      <w:r>
        <w:rPr>
          <w:b w:val="0"/>
          <w:color w:val="414042"/>
        </w:rPr>
        <w:t>investigation,</w:t>
      </w:r>
      <w:r>
        <w:rPr>
          <w:b w:val="0"/>
          <w:color w:val="414042"/>
          <w:spacing w:val="-6"/>
        </w:rPr>
        <w:t> </w:t>
      </w:r>
      <w:r>
        <w:rPr>
          <w:b w:val="0"/>
          <w:color w:val="414042"/>
        </w:rPr>
        <w:t>statements</w:t>
      </w:r>
      <w:r>
        <w:rPr>
          <w:b w:val="0"/>
          <w:color w:val="414042"/>
          <w:spacing w:val="-6"/>
        </w:rPr>
        <w:t> </w:t>
      </w:r>
      <w:r>
        <w:rPr>
          <w:b w:val="0"/>
          <w:color w:val="414042"/>
        </w:rPr>
        <w:t>were</w:t>
      </w:r>
      <w:r>
        <w:rPr>
          <w:b w:val="0"/>
          <w:color w:val="414042"/>
          <w:spacing w:val="-6"/>
        </w:rPr>
        <w:t> </w:t>
      </w:r>
      <w:r>
        <w:rPr>
          <w:b w:val="0"/>
          <w:color w:val="414042"/>
        </w:rPr>
        <w:t>obtained</w:t>
      </w:r>
      <w:r>
        <w:rPr>
          <w:b w:val="0"/>
          <w:color w:val="414042"/>
          <w:spacing w:val="-6"/>
        </w:rPr>
        <w:t> </w:t>
      </w:r>
      <w:r>
        <w:rPr>
          <w:b w:val="0"/>
          <w:color w:val="414042"/>
        </w:rPr>
        <w:t>from</w:t>
      </w:r>
      <w:r>
        <w:rPr>
          <w:b w:val="0"/>
          <w:color w:val="414042"/>
          <w:spacing w:val="-6"/>
        </w:rPr>
        <w:t> </w:t>
      </w:r>
      <w:r>
        <w:rPr>
          <w:b w:val="0"/>
          <w:color w:val="414042"/>
        </w:rPr>
        <w:t>teachers,</w:t>
      </w:r>
      <w:r>
        <w:rPr>
          <w:b w:val="0"/>
          <w:color w:val="414042"/>
          <w:spacing w:val="-6"/>
        </w:rPr>
        <w:t> </w:t>
      </w:r>
      <w:r>
        <w:rPr>
          <w:b w:val="0"/>
          <w:color w:val="414042"/>
        </w:rPr>
        <w:t>principals</w:t>
      </w:r>
      <w:r>
        <w:rPr>
          <w:b w:val="0"/>
          <w:color w:val="414042"/>
          <w:spacing w:val="-6"/>
        </w:rPr>
        <w:t> </w:t>
      </w:r>
      <w:r>
        <w:rPr>
          <w:b w:val="0"/>
          <w:color w:val="414042"/>
        </w:rPr>
        <w:t>and</w:t>
      </w:r>
      <w:r>
        <w:rPr>
          <w:b w:val="0"/>
          <w:color w:val="414042"/>
          <w:spacing w:val="-6"/>
        </w:rPr>
        <w:t> </w:t>
      </w:r>
      <w:r>
        <w:rPr>
          <w:b w:val="0"/>
          <w:color w:val="414042"/>
        </w:rPr>
        <w:t>Marist </w:t>
      </w:r>
      <w:r>
        <w:rPr>
          <w:b w:val="0"/>
          <w:color w:val="414042"/>
        </w:rPr>
        <w:t>Brothers, including former Community Superiors and former Provincials, Brother Howard, Brother </w:t>
      </w:r>
      <w:r>
        <w:rPr>
          <w:b w:val="0"/>
          <w:color w:val="414042"/>
          <w:spacing w:val="-4"/>
        </w:rPr>
        <w:t>Turton </w:t>
      </w:r>
      <w:r>
        <w:rPr>
          <w:b w:val="0"/>
          <w:color w:val="414042"/>
        </w:rPr>
        <w:t>and Brother </w:t>
      </w:r>
      <w:r>
        <w:rPr>
          <w:b w:val="0"/>
          <w:color w:val="414042"/>
          <w:spacing w:val="-5"/>
        </w:rPr>
        <w:t>Dwyer, </w:t>
      </w:r>
      <w:r>
        <w:rPr>
          <w:b w:val="0"/>
          <w:color w:val="414042"/>
        </w:rPr>
        <w:t>who is now</w:t>
      </w:r>
      <w:r>
        <w:rPr>
          <w:b w:val="0"/>
          <w:color w:val="414042"/>
          <w:spacing w:val="5"/>
        </w:rPr>
        <w:t> </w:t>
      </w:r>
      <w:bookmarkStart w:name="390" w:id="1830"/>
      <w:bookmarkEnd w:id="1830"/>
      <w:r>
        <w:rPr>
          <w:b w:val="0"/>
          <w:color w:val="414042"/>
        </w:rPr>
        <w:t>deceased</w:t>
      </w:r>
      <w:r>
        <w:rPr>
          <w:b w:val="0"/>
          <w:color w:val="414042"/>
        </w:rPr>
        <w:t>.</w:t>
      </w:r>
      <w:r>
        <w:rPr>
          <w:rFonts w:ascii="Calibri"/>
          <w:color w:val="414042"/>
          <w:position w:val="8"/>
          <w:sz w:val="14"/>
        </w:rPr>
        <w:t>390</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455"/>
        <w:jc w:val="left"/>
      </w:pPr>
      <w:bookmarkStart w:name="In 2003, in response to civil claims rel" w:id="1831"/>
      <w:bookmarkEnd w:id="1831"/>
      <w:r>
        <w:rPr/>
      </w:r>
      <w:r>
        <w:rPr>
          <w:b w:val="0"/>
          <w:color w:val="414042"/>
        </w:rPr>
        <w:t>In 2003, in response to civil claims relating to alleged abuse by Brother Sutton in the early</w:t>
      </w:r>
      <w:r>
        <w:rPr>
          <w:b w:val="0"/>
          <w:color w:val="414042"/>
          <w:spacing w:val="-37"/>
        </w:rPr>
        <w:t> </w:t>
      </w:r>
      <w:bookmarkStart w:name=" " w:id="1832"/>
      <w:bookmarkEnd w:id="1832"/>
      <w:r>
        <w:rPr>
          <w:b w:val="0"/>
          <w:color w:val="414042"/>
        </w:rPr>
        <w:t>1970s,</w:t>
      </w:r>
      <w:r>
        <w:rPr>
          <w:b w:val="0"/>
          <w:color w:val="414042"/>
        </w:rPr>
        <w:t> </w:t>
      </w:r>
      <w:r>
        <w:rPr>
          <w:b w:val="0"/>
          <w:color w:val="414042"/>
        </w:rPr>
        <w:t>Brother </w:t>
      </w:r>
      <w:r>
        <w:rPr>
          <w:b w:val="0"/>
          <w:color w:val="414042"/>
          <w:spacing w:val="-3"/>
        </w:rPr>
        <w:t>Turton, </w:t>
      </w:r>
      <w:r>
        <w:rPr>
          <w:b w:val="0"/>
          <w:color w:val="414042"/>
        </w:rPr>
        <w:t>then Director of Professional Standards </w:t>
      </w:r>
      <w:r>
        <w:rPr>
          <w:b w:val="0"/>
          <w:color w:val="414042"/>
          <w:spacing w:val="-3"/>
        </w:rPr>
        <w:t>for </w:t>
      </w:r>
      <w:r>
        <w:rPr>
          <w:b w:val="0"/>
          <w:color w:val="414042"/>
        </w:rPr>
        <w:t>the Marist Brothers, interviewed </w:t>
      </w:r>
      <w:r>
        <w:rPr>
          <w:b w:val="0"/>
          <w:color w:val="414042"/>
        </w:rPr>
        <w:t>Brothers who lived and taught with Brother Sutton in North Queensland in the early 1970s, including the then Community Superior and</w:t>
      </w:r>
      <w:r>
        <w:rPr>
          <w:b w:val="0"/>
          <w:color w:val="414042"/>
          <w:spacing w:val="-7"/>
        </w:rPr>
        <w:t> </w:t>
      </w:r>
      <w:r>
        <w:rPr>
          <w:b w:val="0"/>
          <w:color w:val="414042"/>
        </w:rPr>
        <w:t>Provincial.</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33" w:right="0"/>
        <w:jc w:val="left"/>
      </w:pPr>
      <w:bookmarkStart w:name="Table 2: Complaints of child sexual abus" w:id="1833"/>
      <w:bookmarkEnd w:id="1833"/>
      <w:r>
        <w:rPr/>
      </w:r>
      <w:r>
        <w:rPr>
          <w:b w:val="0"/>
          <w:color w:val="0094D9"/>
          <w:spacing w:val="-5"/>
        </w:rPr>
        <w:t>Table </w:t>
      </w:r>
      <w:r>
        <w:rPr>
          <w:b w:val="0"/>
          <w:color w:val="0094D9"/>
        </w:rPr>
        <w:t>2: Complaints of child sexual abuse against Brother</w:t>
      </w:r>
      <w:r>
        <w:rPr>
          <w:b w:val="0"/>
          <w:color w:val="0094D9"/>
          <w:spacing w:val="-43"/>
        </w:rPr>
        <w:t> </w:t>
      </w:r>
      <w:r>
        <w:rPr>
          <w:b w:val="0"/>
          <w:color w:val="0094D9"/>
        </w:rPr>
        <w:t>Sutton</w:t>
      </w:r>
      <w:r>
        <w:rPr/>
      </w:r>
    </w:p>
    <w:p>
      <w:pPr>
        <w:spacing w:line="240" w:lineRule="auto" w:before="8" w:after="0"/>
        <w:ind w:right="0"/>
        <w:rPr>
          <w:rFonts w:ascii="Calibri Light" w:hAnsi="Calibri Light" w:cs="Calibri Light" w:eastAsia="Calibri Light" w:hint="default"/>
          <w:b w:val="0"/>
          <w:bCs w:val="0"/>
          <w:sz w:val="23"/>
          <w:szCs w:val="23"/>
        </w:rPr>
      </w:pPr>
    </w:p>
    <w:tbl>
      <w:tblPr>
        <w:tblW w:w="0" w:type="auto"/>
        <w:jc w:val="left"/>
        <w:tblInd w:w="533" w:type="dxa"/>
        <w:tblLayout w:type="fixed"/>
        <w:tblCellMar>
          <w:top w:w="0" w:type="dxa"/>
          <w:left w:w="0" w:type="dxa"/>
          <w:bottom w:w="0" w:type="dxa"/>
          <w:right w:w="0" w:type="dxa"/>
        </w:tblCellMar>
        <w:tblLook w:val="01E0"/>
      </w:tblPr>
      <w:tblGrid>
        <w:gridCol w:w="1223"/>
        <w:gridCol w:w="1777"/>
        <w:gridCol w:w="2330"/>
        <w:gridCol w:w="3288"/>
      </w:tblGrid>
      <w:tr>
        <w:trPr>
          <w:trHeight w:val="705" w:hRule="exact"/>
        </w:trPr>
        <w:tc>
          <w:tcPr>
            <w:tcW w:w="1223" w:type="dxa"/>
            <w:tcBorders>
              <w:top w:val="nil" w:sz="6" w:space="0" w:color="auto"/>
              <w:left w:val="nil" w:sz="6" w:space="0" w:color="auto"/>
              <w:bottom w:val="nil" w:sz="6" w:space="0" w:color="auto"/>
              <w:right w:val="nil" w:sz="6" w:space="0" w:color="auto"/>
            </w:tcBorders>
            <w:shd w:val="clear" w:color="auto" w:fill="0094D9"/>
          </w:tcPr>
          <w:p>
            <w:pPr>
              <w:pStyle w:val="TableParagraph"/>
              <w:spacing w:line="240" w:lineRule="auto" w:before="31"/>
              <w:ind w:left="79" w:right="0"/>
              <w:jc w:val="left"/>
              <w:rPr>
                <w:rFonts w:ascii="Calibri" w:hAnsi="Calibri" w:cs="Calibri" w:eastAsia="Calibri" w:hint="default"/>
                <w:sz w:val="24"/>
                <w:szCs w:val="24"/>
              </w:rPr>
            </w:pPr>
            <w:bookmarkStart w:name="Victim" w:id="1834"/>
            <w:bookmarkEnd w:id="1834"/>
            <w:r>
              <w:rPr/>
            </w:r>
            <w:r>
              <w:rPr>
                <w:rFonts w:ascii="Calibri"/>
                <w:b/>
                <w:color w:val="FFFFFF"/>
                <w:sz w:val="24"/>
              </w:rPr>
              <w:t>Victim</w:t>
            </w:r>
            <w:r>
              <w:rPr>
                <w:rFonts w:ascii="Calibri"/>
                <w:sz w:val="24"/>
              </w:rPr>
            </w:r>
          </w:p>
        </w:tc>
        <w:tc>
          <w:tcPr>
            <w:tcW w:w="1777" w:type="dxa"/>
            <w:tcBorders>
              <w:top w:val="nil" w:sz="6" w:space="0" w:color="auto"/>
              <w:left w:val="nil" w:sz="6" w:space="0" w:color="auto"/>
              <w:bottom w:val="nil" w:sz="6" w:space="0" w:color="auto"/>
              <w:right w:val="nil" w:sz="6" w:space="0" w:color="auto"/>
            </w:tcBorders>
            <w:shd w:val="clear" w:color="auto" w:fill="0094D9"/>
          </w:tcPr>
          <w:p>
            <w:pPr>
              <w:pStyle w:val="TableParagraph"/>
              <w:spacing w:line="244" w:lineRule="auto" w:before="31"/>
              <w:ind w:left="103" w:right="171"/>
              <w:jc w:val="left"/>
              <w:rPr>
                <w:rFonts w:ascii="Calibri" w:hAnsi="Calibri" w:cs="Calibri" w:eastAsia="Calibri" w:hint="default"/>
                <w:sz w:val="24"/>
                <w:szCs w:val="24"/>
              </w:rPr>
            </w:pPr>
            <w:bookmarkStart w:name="Date of alleged abuse" w:id="1835"/>
            <w:bookmarkEnd w:id="1835"/>
            <w:r>
              <w:rPr/>
            </w:r>
            <w:r>
              <w:rPr>
                <w:rFonts w:ascii="Calibri"/>
                <w:b/>
                <w:color w:val="FFFFFF"/>
                <w:sz w:val="24"/>
              </w:rPr>
              <w:t>Date of</w:t>
            </w:r>
            <w:r>
              <w:rPr>
                <w:rFonts w:ascii="Calibri"/>
                <w:b/>
                <w:color w:val="FFFFFF"/>
                <w:spacing w:val="-14"/>
                <w:sz w:val="24"/>
              </w:rPr>
              <w:t> </w:t>
            </w:r>
            <w:r>
              <w:rPr>
                <w:rFonts w:ascii="Calibri"/>
                <w:b/>
                <w:color w:val="FFFFFF"/>
                <w:sz w:val="24"/>
              </w:rPr>
              <w:t>alleged </w:t>
            </w:r>
            <w:r>
              <w:rPr>
                <w:rFonts w:ascii="Calibri"/>
                <w:b/>
                <w:color w:val="FFFFFF"/>
                <w:sz w:val="24"/>
              </w:rPr>
              <w:t>abuse</w:t>
            </w:r>
            <w:r>
              <w:rPr>
                <w:rFonts w:ascii="Calibri"/>
                <w:sz w:val="24"/>
              </w:rPr>
            </w:r>
          </w:p>
        </w:tc>
        <w:tc>
          <w:tcPr>
            <w:tcW w:w="2330" w:type="dxa"/>
            <w:tcBorders>
              <w:top w:val="nil" w:sz="6" w:space="0" w:color="auto"/>
              <w:left w:val="nil" w:sz="6" w:space="0" w:color="auto"/>
              <w:bottom w:val="nil" w:sz="6" w:space="0" w:color="auto"/>
              <w:right w:val="nil" w:sz="6" w:space="0" w:color="auto"/>
            </w:tcBorders>
            <w:shd w:val="clear" w:color="auto" w:fill="0094D9"/>
          </w:tcPr>
          <w:p>
            <w:pPr>
              <w:pStyle w:val="TableParagraph"/>
              <w:spacing w:line="240" w:lineRule="auto" w:before="31"/>
              <w:ind w:left="173" w:right="0"/>
              <w:jc w:val="left"/>
              <w:rPr>
                <w:rFonts w:ascii="Calibri" w:hAnsi="Calibri" w:cs="Calibri" w:eastAsia="Calibri" w:hint="default"/>
                <w:sz w:val="24"/>
                <w:szCs w:val="24"/>
              </w:rPr>
            </w:pPr>
            <w:bookmarkStart w:name="Conviction" w:id="1836"/>
            <w:bookmarkEnd w:id="1836"/>
            <w:r>
              <w:rPr/>
            </w:r>
            <w:r>
              <w:rPr>
                <w:rFonts w:ascii="Calibri"/>
                <w:b/>
                <w:color w:val="FFFFFF"/>
                <w:sz w:val="24"/>
              </w:rPr>
              <w:t>Conviction</w:t>
            </w:r>
            <w:r>
              <w:rPr>
                <w:rFonts w:ascii="Calibri"/>
                <w:sz w:val="24"/>
              </w:rPr>
            </w:r>
          </w:p>
        </w:tc>
        <w:tc>
          <w:tcPr>
            <w:tcW w:w="3288" w:type="dxa"/>
            <w:tcBorders>
              <w:top w:val="nil" w:sz="6" w:space="0" w:color="auto"/>
              <w:left w:val="nil" w:sz="6" w:space="0" w:color="auto"/>
              <w:bottom w:val="nil" w:sz="6" w:space="0" w:color="auto"/>
              <w:right w:val="nil" w:sz="6" w:space="0" w:color="auto"/>
            </w:tcBorders>
            <w:shd w:val="clear" w:color="auto" w:fill="0094D9"/>
          </w:tcPr>
          <w:p>
            <w:pPr>
              <w:pStyle w:val="TableParagraph"/>
              <w:spacing w:line="240" w:lineRule="auto" w:before="31"/>
              <w:ind w:left="961" w:right="0"/>
              <w:jc w:val="left"/>
              <w:rPr>
                <w:rFonts w:ascii="Calibri" w:hAnsi="Calibri" w:cs="Calibri" w:eastAsia="Calibri" w:hint="default"/>
                <w:sz w:val="24"/>
                <w:szCs w:val="24"/>
              </w:rPr>
            </w:pPr>
            <w:bookmarkStart w:name="Total financial payment received" w:id="1837"/>
            <w:bookmarkEnd w:id="1837"/>
            <w:r>
              <w:rPr/>
            </w:r>
            <w:r>
              <w:rPr>
                <w:rFonts w:ascii="Calibri"/>
                <w:b/>
                <w:color w:val="FFFFFF"/>
                <w:spacing w:val="-5"/>
                <w:sz w:val="24"/>
              </w:rPr>
              <w:t>Total</w:t>
            </w:r>
            <w:r>
              <w:rPr>
                <w:rFonts w:ascii="Calibri"/>
                <w:b/>
                <w:color w:val="FFFFFF"/>
                <w:spacing w:val="-1"/>
                <w:sz w:val="24"/>
              </w:rPr>
              <w:t> </w:t>
            </w:r>
            <w:r>
              <w:rPr>
                <w:rFonts w:ascii="Calibri"/>
                <w:b/>
                <w:color w:val="FFFFFF"/>
                <w:sz w:val="24"/>
              </w:rPr>
              <w:t>financial</w:t>
            </w:r>
            <w:r>
              <w:rPr>
                <w:rFonts w:ascii="Calibri"/>
                <w:sz w:val="24"/>
              </w:rPr>
            </w:r>
          </w:p>
          <w:p>
            <w:pPr>
              <w:pStyle w:val="TableParagraph"/>
              <w:spacing w:line="240" w:lineRule="auto" w:before="7"/>
              <w:ind w:left="961" w:right="0"/>
              <w:jc w:val="left"/>
              <w:rPr>
                <w:rFonts w:ascii="Calibri" w:hAnsi="Calibri" w:cs="Calibri" w:eastAsia="Calibri" w:hint="default"/>
                <w:sz w:val="24"/>
                <w:szCs w:val="24"/>
              </w:rPr>
            </w:pPr>
            <w:r>
              <w:rPr>
                <w:rFonts w:ascii="Calibri"/>
                <w:b/>
                <w:color w:val="FFFFFF"/>
                <w:sz w:val="24"/>
              </w:rPr>
              <w:t>payment</w:t>
            </w:r>
            <w:r>
              <w:rPr>
                <w:rFonts w:ascii="Calibri"/>
                <w:b/>
                <w:color w:val="FFFFFF"/>
                <w:spacing w:val="-19"/>
                <w:sz w:val="24"/>
              </w:rPr>
              <w:t> </w:t>
            </w:r>
            <w:r>
              <w:rPr>
                <w:rFonts w:ascii="Calibri"/>
                <w:b/>
                <w:color w:val="FFFFFF"/>
                <w:sz w:val="24"/>
              </w:rPr>
              <w:t>received</w:t>
            </w:r>
            <w:r>
              <w:rPr>
                <w:rFonts w:ascii="Calibri"/>
                <w:sz w:val="24"/>
              </w:rPr>
            </w:r>
          </w:p>
        </w:tc>
      </w:tr>
      <w:tr>
        <w:trPr>
          <w:trHeight w:val="342" w:hRule="exact"/>
        </w:trPr>
        <w:tc>
          <w:tcPr>
            <w:tcW w:w="8618" w:type="dxa"/>
            <w:gridSpan w:val="4"/>
            <w:tcBorders>
              <w:top w:val="nil" w:sz="6" w:space="0" w:color="auto"/>
              <w:left w:val="nil" w:sz="6" w:space="0" w:color="auto"/>
              <w:bottom w:val="single" w:sz="4" w:space="0" w:color="0094D9"/>
              <w:right w:val="nil" w:sz="6" w:space="0" w:color="auto"/>
            </w:tcBorders>
            <w:shd w:val="clear" w:color="auto" w:fill="D9D9D9"/>
          </w:tcPr>
          <w:p>
            <w:pPr>
              <w:pStyle w:val="TableParagraph"/>
              <w:spacing w:line="240" w:lineRule="auto" w:before="31"/>
              <w:ind w:left="79" w:right="0"/>
              <w:jc w:val="left"/>
              <w:rPr>
                <w:rFonts w:ascii="Calibri" w:hAnsi="Calibri" w:cs="Calibri" w:eastAsia="Calibri" w:hint="default"/>
                <w:sz w:val="24"/>
                <w:szCs w:val="24"/>
              </w:rPr>
            </w:pPr>
            <w:bookmarkStart w:name="North Queensland school, Queensland" w:id="1838"/>
            <w:bookmarkEnd w:id="1838"/>
            <w:r>
              <w:rPr/>
            </w:r>
            <w:r>
              <w:rPr>
                <w:rFonts w:ascii="Calibri"/>
                <w:i/>
                <w:color w:val="414042"/>
                <w:sz w:val="24"/>
              </w:rPr>
              <w:t>North Queensland school,</w:t>
            </w:r>
            <w:r>
              <w:rPr>
                <w:rFonts w:ascii="Calibri"/>
                <w:i/>
                <w:color w:val="414042"/>
                <w:spacing w:val="-1"/>
                <w:sz w:val="24"/>
              </w:rPr>
              <w:t> </w:t>
            </w:r>
            <w:r>
              <w:rPr>
                <w:rFonts w:ascii="Calibri"/>
                <w:i/>
                <w:color w:val="414042"/>
                <w:sz w:val="24"/>
              </w:rPr>
              <w:t>Queensland</w:t>
            </w:r>
            <w:r>
              <w:rPr>
                <w:rFonts w:ascii="Calibri"/>
                <w:sz w:val="24"/>
              </w:rPr>
            </w:r>
          </w:p>
        </w:tc>
      </w:tr>
      <w:tr>
        <w:trPr>
          <w:trHeight w:val="342"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DO" w:id="1839"/>
            <w:bookmarkEnd w:id="1839"/>
            <w:r>
              <w:rPr/>
            </w:r>
            <w:r>
              <w:rPr>
                <w:rFonts w:ascii="Calibri"/>
                <w:color w:val="414042"/>
                <w:sz w:val="24"/>
              </w:rPr>
              <w:t>ADO</w:t>
            </w:r>
            <w:r>
              <w:rPr>
                <w:rFonts w:ascii="Calibri"/>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w:hAnsi="Calibri" w:cs="Calibri" w:eastAsia="Calibri" w:hint="default"/>
                <w:sz w:val="14"/>
                <w:szCs w:val="14"/>
              </w:rPr>
            </w:pPr>
            <w:bookmarkStart w:name="1970" w:id="1840"/>
            <w:bookmarkEnd w:id="1840"/>
            <w:r>
              <w:rPr/>
            </w:r>
            <w:bookmarkStart w:name="391" w:id="1841"/>
            <w:bookmarkEnd w:id="1841"/>
            <w:r>
              <w:rPr/>
            </w:r>
            <w:r>
              <w:rPr>
                <w:rFonts w:ascii="Calibri"/>
                <w:color w:val="414042"/>
                <w:sz w:val="24"/>
              </w:rPr>
              <w:t>1970</w:t>
            </w:r>
            <w:r>
              <w:rPr>
                <w:rFonts w:ascii="Calibri"/>
                <w:color w:val="414042"/>
                <w:position w:val="8"/>
                <w:sz w:val="14"/>
              </w:rPr>
              <w:t>391</w:t>
            </w:r>
            <w:r>
              <w:rPr>
                <w:rFonts w:ascii="Calibri"/>
                <w:sz w:val="1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Not charged" w:id="1842"/>
            <w:bookmarkEnd w:id="1842"/>
            <w:r>
              <w:rPr/>
            </w:r>
            <w:r>
              <w:rPr>
                <w:rFonts w:ascii="Calibri"/>
                <w:color w:val="414042"/>
                <w:sz w:val="24"/>
              </w:rPr>
              <w:t>Not</w:t>
            </w:r>
            <w:r>
              <w:rPr>
                <w:rFonts w:ascii="Calibri"/>
                <w:color w:val="414042"/>
                <w:spacing w:val="-7"/>
                <w:sz w:val="24"/>
              </w:rPr>
              <w:t> </w:t>
            </w:r>
            <w:r>
              <w:rPr>
                <w:rFonts w:ascii="Calibri"/>
                <w:color w:val="414042"/>
                <w:sz w:val="24"/>
              </w:rPr>
              <w:t>charged</w:t>
            </w:r>
            <w:r>
              <w:rPr>
                <w:rFonts w:ascii="Calibri"/>
                <w:sz w:val="24"/>
              </w:rPr>
            </w:r>
          </w:p>
        </w:tc>
        <w:tc>
          <w:tcPr>
            <w:tcW w:w="3288" w:type="dxa"/>
            <w:tcBorders>
              <w:top w:val="single" w:sz="4" w:space="0" w:color="0094D9"/>
              <w:left w:val="nil" w:sz="6" w:space="0" w:color="auto"/>
              <w:bottom w:val="single" w:sz="4" w:space="0" w:color="0094D9"/>
              <w:right w:val="nil" w:sz="6" w:space="0" w:color="auto"/>
            </w:tcBorders>
          </w:tcPr>
          <w:p>
            <w:pPr/>
          </w:p>
        </w:tc>
      </w:tr>
      <w:tr>
        <w:trPr>
          <w:trHeight w:val="503"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CW" w:id="1843"/>
            <w:bookmarkEnd w:id="1843"/>
            <w:r>
              <w:rPr/>
            </w:r>
            <w:r>
              <w:rPr>
                <w:rFonts w:ascii="Calibri"/>
                <w:color w:val="414042"/>
                <w:sz w:val="24"/>
              </w:rPr>
              <w:t>ACW</w:t>
            </w:r>
            <w:r>
              <w:rPr>
                <w:rFonts w:ascii="Calibri"/>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w:hAnsi="Calibri" w:cs="Calibri" w:eastAsia="Calibri" w:hint="default"/>
                <w:sz w:val="24"/>
                <w:szCs w:val="24"/>
              </w:rPr>
            </w:pPr>
            <w:bookmarkStart w:name="1973" w:id="1844"/>
            <w:bookmarkEnd w:id="1844"/>
            <w:r>
              <w:rPr/>
            </w:r>
            <w:r>
              <w:rPr>
                <w:rFonts w:ascii="Calibri"/>
                <w:color w:val="414042"/>
                <w:sz w:val="24"/>
              </w:rPr>
              <w:t>1973</w:t>
            </w:r>
            <w:r>
              <w:rPr>
                <w:rFonts w:ascii="Calibri"/>
                <w:sz w:val="2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Not charged" w:id="1845"/>
            <w:bookmarkEnd w:id="1845"/>
            <w:r>
              <w:rPr/>
            </w:r>
            <w:r>
              <w:rPr>
                <w:rFonts w:ascii="Calibri"/>
                <w:color w:val="414042"/>
                <w:sz w:val="24"/>
              </w:rPr>
              <w:t>Not</w:t>
            </w:r>
            <w:r>
              <w:rPr>
                <w:rFonts w:ascii="Calibri"/>
                <w:color w:val="414042"/>
                <w:spacing w:val="-7"/>
                <w:sz w:val="24"/>
              </w:rPr>
              <w:t> </w:t>
            </w:r>
            <w:r>
              <w:rPr>
                <w:rFonts w:ascii="Calibri"/>
                <w:color w:val="414042"/>
                <w:sz w:val="24"/>
              </w:rPr>
              <w:t>charged</w:t>
            </w:r>
            <w:r>
              <w:rPr>
                <w:rFonts w:ascii="Calibri"/>
                <w:sz w:val="24"/>
              </w:rPr>
            </w:r>
          </w:p>
        </w:tc>
        <w:tc>
          <w:tcPr>
            <w:tcW w:w="328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961" w:right="0"/>
              <w:jc w:val="left"/>
              <w:rPr>
                <w:rFonts w:ascii="Calibri" w:hAnsi="Calibri" w:cs="Calibri" w:eastAsia="Calibri" w:hint="default"/>
                <w:sz w:val="24"/>
                <w:szCs w:val="24"/>
              </w:rPr>
            </w:pPr>
            <w:bookmarkStart w:name=" " w:id="1846"/>
            <w:bookmarkEnd w:id="1846"/>
            <w:r>
              <w:rPr/>
            </w:r>
            <w:bookmarkStart w:name=" " w:id="1847"/>
            <w:bookmarkEnd w:id="1847"/>
            <w:r>
              <w:rPr/>
            </w:r>
            <w:bookmarkStart w:name=" " w:id="1848"/>
            <w:bookmarkEnd w:id="1848"/>
            <w:r>
              <w:rPr/>
            </w:r>
            <w:bookmarkStart w:name="$25,000" w:id="1849"/>
            <w:bookmarkEnd w:id="1849"/>
            <w:r>
              <w:rPr/>
            </w:r>
            <w:r>
              <w:rPr>
                <w:rFonts w:ascii="Calibri"/>
                <w:color w:val="414042"/>
                <w:sz w:val="24"/>
              </w:rPr>
              <w:t>$25,000</w:t>
            </w:r>
            <w:r>
              <w:rPr>
                <w:rFonts w:ascii="Calibri"/>
                <w:sz w:val="24"/>
              </w:rPr>
            </w:r>
          </w:p>
        </w:tc>
      </w:tr>
      <w:tr>
        <w:trPr>
          <w:trHeight w:val="426"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DF" w:id="1850"/>
            <w:bookmarkEnd w:id="1850"/>
            <w:r>
              <w:rPr/>
            </w:r>
            <w:r>
              <w:rPr>
                <w:rFonts w:ascii="Calibri"/>
                <w:color w:val="414042"/>
                <w:sz w:val="24"/>
              </w:rPr>
              <w:t>ADF</w:t>
            </w:r>
            <w:r>
              <w:rPr>
                <w:rFonts w:ascii="Calibri"/>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w:hAnsi="Calibri" w:cs="Calibri" w:eastAsia="Calibri" w:hint="default"/>
                <w:sz w:val="24"/>
                <w:szCs w:val="24"/>
              </w:rPr>
            </w:pPr>
            <w:bookmarkStart w:name="1974" w:id="1851"/>
            <w:bookmarkEnd w:id="1851"/>
            <w:r>
              <w:rPr/>
            </w:r>
            <w:r>
              <w:rPr>
                <w:rFonts w:ascii="Calibri"/>
                <w:color w:val="414042"/>
                <w:sz w:val="24"/>
              </w:rPr>
              <w:t>1974</w:t>
            </w:r>
            <w:r>
              <w:rPr>
                <w:rFonts w:ascii="Calibri"/>
                <w:sz w:val="2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Not charged" w:id="1852"/>
            <w:bookmarkEnd w:id="1852"/>
            <w:r>
              <w:rPr/>
            </w:r>
            <w:r>
              <w:rPr>
                <w:rFonts w:ascii="Calibri"/>
                <w:color w:val="414042"/>
                <w:sz w:val="24"/>
              </w:rPr>
              <w:t>Not</w:t>
            </w:r>
            <w:r>
              <w:rPr>
                <w:rFonts w:ascii="Calibri"/>
                <w:color w:val="414042"/>
                <w:spacing w:val="-7"/>
                <w:sz w:val="24"/>
              </w:rPr>
              <w:t> </w:t>
            </w:r>
            <w:r>
              <w:rPr>
                <w:rFonts w:ascii="Calibri"/>
                <w:color w:val="414042"/>
                <w:sz w:val="24"/>
              </w:rPr>
              <w:t>charged</w:t>
            </w:r>
            <w:r>
              <w:rPr>
                <w:rFonts w:ascii="Calibri"/>
                <w:sz w:val="24"/>
              </w:rPr>
            </w:r>
          </w:p>
        </w:tc>
        <w:tc>
          <w:tcPr>
            <w:tcW w:w="328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961" w:right="0"/>
              <w:jc w:val="left"/>
              <w:rPr>
                <w:rFonts w:ascii="Calibri" w:hAnsi="Calibri" w:cs="Calibri" w:eastAsia="Calibri" w:hint="default"/>
                <w:sz w:val="24"/>
                <w:szCs w:val="24"/>
              </w:rPr>
            </w:pPr>
            <w:bookmarkStart w:name=" " w:id="1853"/>
            <w:bookmarkEnd w:id="1853"/>
            <w:r>
              <w:rPr/>
            </w:r>
            <w:bookmarkStart w:name="Claim in progress " w:id="1854"/>
            <w:bookmarkEnd w:id="1854"/>
            <w:r>
              <w:rPr/>
            </w:r>
            <w:r>
              <w:rPr>
                <w:rFonts w:ascii="Calibri"/>
                <w:color w:val="414042"/>
                <w:sz w:val="24"/>
              </w:rPr>
              <w:t>Claim in</w:t>
            </w:r>
            <w:r>
              <w:rPr>
                <w:rFonts w:ascii="Calibri"/>
                <w:color w:val="414042"/>
                <w:spacing w:val="-15"/>
                <w:sz w:val="24"/>
              </w:rPr>
              <w:t> </w:t>
            </w:r>
            <w:r>
              <w:rPr>
                <w:rFonts w:ascii="Calibri"/>
                <w:color w:val="414042"/>
                <w:sz w:val="24"/>
              </w:rPr>
              <w:t>progress</w:t>
            </w:r>
            <w:r>
              <w:rPr>
                <w:rFonts w:ascii="Calibri"/>
                <w:sz w:val="24"/>
              </w:rPr>
            </w:r>
          </w:p>
        </w:tc>
      </w:tr>
      <w:tr>
        <w:trPr>
          <w:trHeight w:val="342" w:hRule="exact"/>
        </w:trPr>
        <w:tc>
          <w:tcPr>
            <w:tcW w:w="8618" w:type="dxa"/>
            <w:gridSpan w:val="4"/>
            <w:tcBorders>
              <w:top w:val="single" w:sz="4" w:space="0" w:color="0094D9"/>
              <w:left w:val="nil" w:sz="6" w:space="0" w:color="auto"/>
              <w:bottom w:val="single" w:sz="4" w:space="0" w:color="0094D9"/>
              <w:right w:val="nil" w:sz="6" w:space="0" w:color="auto"/>
            </w:tcBorders>
            <w:shd w:val="clear" w:color="auto" w:fill="D9D9D9"/>
          </w:tcPr>
          <w:p>
            <w:pPr>
              <w:pStyle w:val="TableParagraph"/>
              <w:spacing w:line="240" w:lineRule="auto" w:before="26"/>
              <w:ind w:left="79" w:right="0"/>
              <w:jc w:val="left"/>
              <w:rPr>
                <w:rFonts w:ascii="Calibri" w:hAnsi="Calibri" w:cs="Calibri" w:eastAsia="Calibri" w:hint="default"/>
                <w:sz w:val="24"/>
                <w:szCs w:val="24"/>
              </w:rPr>
            </w:pPr>
            <w:bookmarkStart w:name="Marist Sacred Heart Primary School, Mosm" w:id="1855"/>
            <w:bookmarkEnd w:id="1855"/>
            <w:r>
              <w:rPr/>
            </w:r>
            <w:r>
              <w:rPr>
                <w:rFonts w:ascii="Calibri"/>
                <w:i/>
                <w:color w:val="414042"/>
                <w:sz w:val="24"/>
              </w:rPr>
              <w:t>Marist Sacred Heart Primary School, Mosman, New South</w:t>
            </w:r>
            <w:r>
              <w:rPr>
                <w:rFonts w:ascii="Calibri"/>
                <w:i/>
                <w:color w:val="414042"/>
                <w:spacing w:val="-15"/>
                <w:sz w:val="24"/>
              </w:rPr>
              <w:t> </w:t>
            </w:r>
            <w:r>
              <w:rPr>
                <w:rFonts w:ascii="Calibri"/>
                <w:i/>
                <w:color w:val="414042"/>
                <w:sz w:val="24"/>
              </w:rPr>
              <w:t>Wales</w:t>
            </w:r>
            <w:r>
              <w:rPr>
                <w:rFonts w:ascii="Calibri"/>
                <w:sz w:val="24"/>
              </w:rPr>
            </w:r>
          </w:p>
        </w:tc>
      </w:tr>
      <w:tr>
        <w:trPr>
          <w:trHeight w:val="400"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DP" w:id="1856"/>
            <w:bookmarkEnd w:id="1856"/>
            <w:r>
              <w:rPr/>
            </w:r>
            <w:r>
              <w:rPr>
                <w:rFonts w:ascii="Calibri"/>
                <w:color w:val="414042"/>
                <w:sz w:val="24"/>
              </w:rPr>
              <w:t>ADP</w:t>
            </w:r>
            <w:r>
              <w:rPr>
                <w:rFonts w:ascii="Calibri"/>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w:hAnsi="Calibri" w:cs="Calibri" w:eastAsia="Calibri" w:hint="default"/>
                <w:sz w:val="24"/>
                <w:szCs w:val="24"/>
              </w:rPr>
            </w:pPr>
            <w:bookmarkStart w:name="1976" w:id="1857"/>
            <w:bookmarkEnd w:id="1857"/>
            <w:r>
              <w:rPr/>
            </w:r>
            <w:r>
              <w:rPr>
                <w:rFonts w:ascii="Calibri"/>
                <w:color w:val="414042"/>
                <w:sz w:val="24"/>
              </w:rPr>
              <w:t>1976</w:t>
            </w:r>
            <w:r>
              <w:rPr>
                <w:rFonts w:ascii="Calibri"/>
                <w:sz w:val="2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Convicted" w:id="1858"/>
            <w:bookmarkEnd w:id="1858"/>
            <w:r>
              <w:rPr/>
            </w:r>
            <w:r>
              <w:rPr>
                <w:rFonts w:ascii="Calibri"/>
                <w:color w:val="414042"/>
                <w:sz w:val="24"/>
              </w:rPr>
              <w:t>Convicted</w:t>
            </w:r>
            <w:r>
              <w:rPr>
                <w:rFonts w:ascii="Calibri"/>
                <w:sz w:val="24"/>
              </w:rPr>
            </w:r>
          </w:p>
        </w:tc>
        <w:tc>
          <w:tcPr>
            <w:tcW w:w="328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961" w:right="0"/>
              <w:jc w:val="left"/>
              <w:rPr>
                <w:rFonts w:ascii="Calibri" w:hAnsi="Calibri" w:cs="Calibri" w:eastAsia="Calibri" w:hint="default"/>
                <w:sz w:val="24"/>
                <w:szCs w:val="24"/>
              </w:rPr>
            </w:pPr>
            <w:bookmarkStart w:name=" " w:id="1859"/>
            <w:bookmarkEnd w:id="1859"/>
            <w:r>
              <w:rPr/>
            </w:r>
            <w:bookmarkStart w:name="Has not made claim" w:id="1860"/>
            <w:bookmarkEnd w:id="1860"/>
            <w:r>
              <w:rPr/>
            </w:r>
            <w:r>
              <w:rPr>
                <w:rFonts w:ascii="Calibri"/>
                <w:color w:val="414042"/>
                <w:sz w:val="24"/>
              </w:rPr>
              <w:t>Has not made</w:t>
            </w:r>
            <w:r>
              <w:rPr>
                <w:rFonts w:ascii="Calibri"/>
                <w:color w:val="414042"/>
                <w:spacing w:val="-5"/>
                <w:sz w:val="24"/>
              </w:rPr>
              <w:t> </w:t>
            </w:r>
            <w:r>
              <w:rPr>
                <w:rFonts w:ascii="Calibri"/>
                <w:color w:val="414042"/>
                <w:sz w:val="24"/>
              </w:rPr>
              <w:t>claim</w:t>
            </w:r>
            <w:r>
              <w:rPr>
                <w:rFonts w:ascii="Calibri"/>
                <w:sz w:val="24"/>
              </w:rPr>
            </w:r>
          </w:p>
        </w:tc>
      </w:tr>
      <w:tr>
        <w:trPr>
          <w:trHeight w:val="419"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DA" w:id="1861"/>
            <w:bookmarkEnd w:id="1861"/>
            <w:r>
              <w:rPr/>
            </w:r>
            <w:r>
              <w:rPr>
                <w:rFonts w:ascii="Calibri"/>
                <w:color w:val="414042"/>
                <w:sz w:val="24"/>
              </w:rPr>
              <w:t>ADA</w:t>
            </w:r>
            <w:r>
              <w:rPr>
                <w:rFonts w:ascii="Calibri"/>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w:hAnsi="Calibri" w:cs="Calibri" w:eastAsia="Calibri" w:hint="default"/>
                <w:sz w:val="24"/>
                <w:szCs w:val="24"/>
              </w:rPr>
            </w:pPr>
            <w:bookmarkStart w:name="1976" w:id="1862"/>
            <w:bookmarkEnd w:id="1862"/>
            <w:r>
              <w:rPr/>
            </w:r>
            <w:r>
              <w:rPr>
                <w:rFonts w:ascii="Calibri"/>
                <w:color w:val="414042"/>
                <w:sz w:val="24"/>
              </w:rPr>
              <w:t>1976</w:t>
            </w:r>
            <w:r>
              <w:rPr>
                <w:rFonts w:ascii="Calibri"/>
                <w:sz w:val="2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Convicted" w:id="1863"/>
            <w:bookmarkEnd w:id="1863"/>
            <w:r>
              <w:rPr/>
            </w:r>
            <w:r>
              <w:rPr>
                <w:rFonts w:ascii="Calibri"/>
                <w:color w:val="414042"/>
                <w:sz w:val="24"/>
              </w:rPr>
              <w:t>Convicted</w:t>
            </w:r>
            <w:r>
              <w:rPr>
                <w:rFonts w:ascii="Calibri"/>
                <w:sz w:val="24"/>
              </w:rPr>
            </w:r>
          </w:p>
        </w:tc>
        <w:tc>
          <w:tcPr>
            <w:tcW w:w="328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961" w:right="0"/>
              <w:jc w:val="left"/>
              <w:rPr>
                <w:rFonts w:ascii="Calibri" w:hAnsi="Calibri" w:cs="Calibri" w:eastAsia="Calibri" w:hint="default"/>
                <w:sz w:val="24"/>
                <w:szCs w:val="24"/>
              </w:rPr>
            </w:pPr>
            <w:bookmarkStart w:name=" " w:id="1864"/>
            <w:bookmarkEnd w:id="1864"/>
            <w:r>
              <w:rPr/>
            </w:r>
            <w:bookmarkStart w:name="$135,000" w:id="1865"/>
            <w:bookmarkEnd w:id="1865"/>
            <w:r>
              <w:rPr/>
            </w:r>
            <w:r>
              <w:rPr>
                <w:rFonts w:ascii="Calibri"/>
                <w:color w:val="414042"/>
                <w:sz w:val="24"/>
              </w:rPr>
              <w:t>$135,000</w:t>
            </w:r>
            <w:r>
              <w:rPr>
                <w:rFonts w:ascii="Calibri"/>
                <w:sz w:val="24"/>
              </w:rPr>
            </w:r>
          </w:p>
        </w:tc>
      </w:tr>
      <w:tr>
        <w:trPr>
          <w:trHeight w:val="411"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DS" w:id="1866"/>
            <w:bookmarkEnd w:id="1866"/>
            <w:r>
              <w:rPr/>
            </w:r>
            <w:r>
              <w:rPr>
                <w:rFonts w:ascii="Calibri"/>
                <w:color w:val="414042"/>
                <w:sz w:val="24"/>
              </w:rPr>
              <w:t>ADS</w:t>
            </w:r>
            <w:r>
              <w:rPr>
                <w:rFonts w:ascii="Calibri"/>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w:hAnsi="Calibri" w:cs="Calibri" w:eastAsia="Calibri" w:hint="default"/>
                <w:sz w:val="24"/>
                <w:szCs w:val="24"/>
              </w:rPr>
            </w:pPr>
            <w:bookmarkStart w:name="1977" w:id="1867"/>
            <w:bookmarkEnd w:id="1867"/>
            <w:r>
              <w:rPr/>
            </w:r>
            <w:r>
              <w:rPr>
                <w:rFonts w:ascii="Calibri"/>
                <w:color w:val="414042"/>
                <w:sz w:val="24"/>
              </w:rPr>
              <w:t>1977</w:t>
            </w:r>
            <w:r>
              <w:rPr>
                <w:rFonts w:ascii="Calibri"/>
                <w:sz w:val="2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Convicted" w:id="1868"/>
            <w:bookmarkEnd w:id="1868"/>
            <w:r>
              <w:rPr/>
            </w:r>
            <w:r>
              <w:rPr>
                <w:rFonts w:ascii="Calibri"/>
                <w:color w:val="414042"/>
                <w:sz w:val="24"/>
              </w:rPr>
              <w:t>Convicted</w:t>
            </w:r>
            <w:r>
              <w:rPr>
                <w:rFonts w:ascii="Calibri"/>
                <w:sz w:val="24"/>
              </w:rPr>
            </w:r>
          </w:p>
        </w:tc>
        <w:tc>
          <w:tcPr>
            <w:tcW w:w="328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961" w:right="0"/>
              <w:jc w:val="left"/>
              <w:rPr>
                <w:rFonts w:ascii="Calibri" w:hAnsi="Calibri" w:cs="Calibri" w:eastAsia="Calibri" w:hint="default"/>
                <w:sz w:val="24"/>
                <w:szCs w:val="24"/>
              </w:rPr>
            </w:pPr>
            <w:bookmarkStart w:name=" " w:id="1869"/>
            <w:bookmarkEnd w:id="1869"/>
            <w:r>
              <w:rPr/>
            </w:r>
            <w:bookmarkStart w:name="$55,000" w:id="1870"/>
            <w:bookmarkEnd w:id="1870"/>
            <w:r>
              <w:rPr/>
            </w:r>
            <w:r>
              <w:rPr>
                <w:rFonts w:ascii="Calibri"/>
                <w:color w:val="414042"/>
                <w:sz w:val="24"/>
              </w:rPr>
              <w:t>$55,000</w:t>
            </w:r>
            <w:r>
              <w:rPr>
                <w:rFonts w:ascii="Calibri"/>
                <w:sz w:val="24"/>
              </w:rPr>
            </w:r>
          </w:p>
        </w:tc>
      </w:tr>
      <w:tr>
        <w:trPr>
          <w:trHeight w:val="417"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DI" w:id="1871"/>
            <w:bookmarkEnd w:id="1871"/>
            <w:r>
              <w:rPr/>
            </w:r>
            <w:r>
              <w:rPr>
                <w:rFonts w:ascii="Calibri"/>
                <w:color w:val="414042"/>
                <w:sz w:val="24"/>
              </w:rPr>
              <w:t>ADI</w:t>
            </w:r>
            <w:r>
              <w:rPr>
                <w:rFonts w:ascii="Calibri"/>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w:hAnsi="Calibri" w:cs="Calibri" w:eastAsia="Calibri" w:hint="default"/>
                <w:sz w:val="24"/>
                <w:szCs w:val="24"/>
              </w:rPr>
            </w:pPr>
            <w:bookmarkStart w:name="1977" w:id="1872"/>
            <w:bookmarkEnd w:id="1872"/>
            <w:r>
              <w:rPr/>
            </w:r>
            <w:r>
              <w:rPr>
                <w:rFonts w:ascii="Calibri"/>
                <w:color w:val="414042"/>
                <w:sz w:val="24"/>
              </w:rPr>
              <w:t>1977</w:t>
            </w:r>
            <w:r>
              <w:rPr>
                <w:rFonts w:ascii="Calibri"/>
                <w:sz w:val="2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Convicted" w:id="1873"/>
            <w:bookmarkEnd w:id="1873"/>
            <w:r>
              <w:rPr/>
            </w:r>
            <w:r>
              <w:rPr>
                <w:rFonts w:ascii="Calibri"/>
                <w:color w:val="414042"/>
                <w:sz w:val="24"/>
              </w:rPr>
              <w:t>Convicted</w:t>
            </w:r>
            <w:r>
              <w:rPr>
                <w:rFonts w:ascii="Calibri"/>
                <w:sz w:val="24"/>
              </w:rPr>
            </w:r>
          </w:p>
        </w:tc>
        <w:tc>
          <w:tcPr>
            <w:tcW w:w="328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961" w:right="0"/>
              <w:jc w:val="left"/>
              <w:rPr>
                <w:rFonts w:ascii="Calibri" w:hAnsi="Calibri" w:cs="Calibri" w:eastAsia="Calibri" w:hint="default"/>
                <w:sz w:val="24"/>
                <w:szCs w:val="24"/>
              </w:rPr>
            </w:pPr>
            <w:bookmarkStart w:name=" " w:id="1874"/>
            <w:bookmarkEnd w:id="1874"/>
            <w:r>
              <w:rPr/>
            </w:r>
            <w:bookmarkStart w:name="$110,000" w:id="1875"/>
            <w:bookmarkEnd w:id="1875"/>
            <w:r>
              <w:rPr/>
            </w:r>
            <w:r>
              <w:rPr>
                <w:rFonts w:ascii="Calibri"/>
                <w:color w:val="414042"/>
                <w:sz w:val="24"/>
              </w:rPr>
              <w:t>$110,000</w:t>
            </w:r>
            <w:r>
              <w:rPr>
                <w:rFonts w:ascii="Calibri"/>
                <w:sz w:val="24"/>
              </w:rPr>
            </w:r>
          </w:p>
        </w:tc>
      </w:tr>
      <w:tr>
        <w:trPr>
          <w:trHeight w:val="340" w:hRule="exact"/>
        </w:trPr>
        <w:tc>
          <w:tcPr>
            <w:tcW w:w="8618" w:type="dxa"/>
            <w:gridSpan w:val="4"/>
            <w:tcBorders>
              <w:top w:val="single" w:sz="4" w:space="0" w:color="0094D9"/>
              <w:left w:val="nil" w:sz="6" w:space="0" w:color="auto"/>
              <w:bottom w:val="single" w:sz="4" w:space="0" w:color="0094D9"/>
              <w:right w:val="nil" w:sz="6" w:space="0" w:color="auto"/>
            </w:tcBorders>
            <w:shd w:val="clear" w:color="auto" w:fill="D9D9D9"/>
          </w:tcPr>
          <w:p>
            <w:pPr>
              <w:pStyle w:val="TableParagraph"/>
              <w:spacing w:line="240" w:lineRule="auto" w:before="26"/>
              <w:ind w:left="79" w:right="0"/>
              <w:jc w:val="left"/>
              <w:rPr>
                <w:rFonts w:ascii="Calibri" w:hAnsi="Calibri" w:cs="Calibri" w:eastAsia="Calibri" w:hint="default"/>
                <w:sz w:val="24"/>
                <w:szCs w:val="24"/>
              </w:rPr>
            </w:pPr>
            <w:bookmarkStart w:name="Marist Brothers Primary School, Eastwood" w:id="1876"/>
            <w:bookmarkEnd w:id="1876"/>
            <w:r>
              <w:rPr/>
            </w:r>
            <w:r>
              <w:rPr>
                <w:rFonts w:ascii="Calibri"/>
                <w:i/>
                <w:color w:val="414042"/>
                <w:sz w:val="24"/>
              </w:rPr>
              <w:t>Marist Brothers Primary School, Eastwood, New South</w:t>
            </w:r>
            <w:r>
              <w:rPr>
                <w:rFonts w:ascii="Calibri"/>
                <w:i/>
                <w:color w:val="414042"/>
                <w:spacing w:val="-22"/>
                <w:sz w:val="24"/>
              </w:rPr>
              <w:t> </w:t>
            </w:r>
            <w:r>
              <w:rPr>
                <w:rFonts w:ascii="Calibri"/>
                <w:i/>
                <w:color w:val="414042"/>
                <w:sz w:val="24"/>
              </w:rPr>
              <w:t>Wales</w:t>
            </w:r>
            <w:r>
              <w:rPr>
                <w:rFonts w:ascii="Calibri"/>
                <w:sz w:val="24"/>
              </w:rPr>
            </w:r>
          </w:p>
        </w:tc>
      </w:tr>
      <w:tr>
        <w:trPr>
          <w:trHeight w:val="447"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DV" w:id="1877"/>
            <w:bookmarkEnd w:id="1877"/>
            <w:r>
              <w:rPr/>
            </w:r>
            <w:r>
              <w:rPr>
                <w:rFonts w:ascii="Calibri"/>
                <w:color w:val="414042"/>
                <w:sz w:val="24"/>
              </w:rPr>
              <w:t>ADV</w:t>
            </w:r>
            <w:r>
              <w:rPr>
                <w:rFonts w:ascii="Calibri"/>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w:hAnsi="Calibri" w:cs="Calibri" w:eastAsia="Calibri" w:hint="default"/>
                <w:sz w:val="24"/>
                <w:szCs w:val="24"/>
              </w:rPr>
            </w:pPr>
            <w:bookmarkStart w:name="1979" w:id="1878"/>
            <w:bookmarkEnd w:id="1878"/>
            <w:r>
              <w:rPr/>
            </w:r>
            <w:r>
              <w:rPr>
                <w:rFonts w:ascii="Calibri"/>
                <w:color w:val="414042"/>
                <w:sz w:val="24"/>
              </w:rPr>
              <w:t>1979</w:t>
            </w:r>
            <w:r>
              <w:rPr>
                <w:rFonts w:ascii="Calibri"/>
                <w:sz w:val="2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Convicted" w:id="1879"/>
            <w:bookmarkEnd w:id="1879"/>
            <w:r>
              <w:rPr/>
            </w:r>
            <w:r>
              <w:rPr>
                <w:rFonts w:ascii="Calibri"/>
                <w:color w:val="414042"/>
                <w:sz w:val="24"/>
              </w:rPr>
              <w:t>Convicted</w:t>
            </w:r>
            <w:r>
              <w:rPr>
                <w:rFonts w:ascii="Calibri"/>
                <w:sz w:val="24"/>
              </w:rPr>
            </w:r>
          </w:p>
        </w:tc>
        <w:tc>
          <w:tcPr>
            <w:tcW w:w="328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961" w:right="0"/>
              <w:jc w:val="left"/>
              <w:rPr>
                <w:rFonts w:ascii="Calibri" w:hAnsi="Calibri" w:cs="Calibri" w:eastAsia="Calibri" w:hint="default"/>
                <w:sz w:val="24"/>
                <w:szCs w:val="24"/>
              </w:rPr>
            </w:pPr>
            <w:bookmarkStart w:name=" " w:id="1880"/>
            <w:bookmarkEnd w:id="1880"/>
            <w:r>
              <w:rPr/>
            </w:r>
            <w:bookmarkStart w:name="$90,645" w:id="1881"/>
            <w:bookmarkEnd w:id="1881"/>
            <w:r>
              <w:rPr/>
            </w:r>
            <w:r>
              <w:rPr>
                <w:rFonts w:ascii="Calibri"/>
                <w:color w:val="414042"/>
                <w:sz w:val="24"/>
              </w:rPr>
              <w:t>$90,645</w:t>
            </w:r>
            <w:r>
              <w:rPr>
                <w:rFonts w:ascii="Calibri"/>
                <w:sz w:val="24"/>
              </w:rPr>
            </w:r>
          </w:p>
        </w:tc>
      </w:tr>
      <w:tr>
        <w:trPr>
          <w:trHeight w:val="340"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REDACTED" w:id="1882"/>
            <w:bookmarkEnd w:id="1882"/>
            <w:r>
              <w:rPr/>
            </w:r>
            <w:r>
              <w:rPr>
                <w:rFonts w:ascii="Calibri"/>
                <w:color w:val="414042"/>
                <w:sz w:val="24"/>
              </w:rPr>
              <w:t>REDACTED</w:t>
            </w:r>
            <w:r>
              <w:rPr>
                <w:rFonts w:ascii="Calibri"/>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w:hAnsi="Calibri" w:cs="Calibri" w:eastAsia="Calibri" w:hint="default"/>
                <w:sz w:val="24"/>
                <w:szCs w:val="24"/>
              </w:rPr>
            </w:pPr>
            <w:bookmarkStart w:name="1979" w:id="1883"/>
            <w:bookmarkEnd w:id="1883"/>
            <w:r>
              <w:rPr/>
            </w:r>
            <w:r>
              <w:rPr>
                <w:rFonts w:ascii="Calibri"/>
                <w:color w:val="414042"/>
                <w:sz w:val="24"/>
              </w:rPr>
              <w:t>1979</w:t>
            </w:r>
            <w:r>
              <w:rPr>
                <w:rFonts w:ascii="Calibri"/>
                <w:sz w:val="2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Convicted" w:id="1884"/>
            <w:bookmarkEnd w:id="1884"/>
            <w:r>
              <w:rPr/>
            </w:r>
            <w:r>
              <w:rPr>
                <w:rFonts w:ascii="Calibri"/>
                <w:color w:val="414042"/>
                <w:sz w:val="24"/>
              </w:rPr>
              <w:t>Convicted</w:t>
            </w:r>
            <w:r>
              <w:rPr>
                <w:rFonts w:ascii="Calibri"/>
                <w:sz w:val="24"/>
              </w:rPr>
            </w:r>
          </w:p>
        </w:tc>
        <w:tc>
          <w:tcPr>
            <w:tcW w:w="328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961" w:right="0"/>
              <w:jc w:val="left"/>
              <w:rPr>
                <w:rFonts w:ascii="Calibri" w:hAnsi="Calibri" w:cs="Calibri" w:eastAsia="Calibri" w:hint="default"/>
                <w:sz w:val="24"/>
                <w:szCs w:val="24"/>
              </w:rPr>
            </w:pPr>
            <w:bookmarkStart w:name=" " w:id="1885"/>
            <w:bookmarkEnd w:id="1885"/>
            <w:r>
              <w:rPr/>
            </w:r>
            <w:bookmarkStart w:name="Has not made claim" w:id="1886"/>
            <w:bookmarkEnd w:id="1886"/>
            <w:r>
              <w:rPr/>
            </w:r>
            <w:r>
              <w:rPr>
                <w:rFonts w:ascii="Calibri"/>
                <w:color w:val="414042"/>
                <w:sz w:val="24"/>
              </w:rPr>
              <w:t>Has not made</w:t>
            </w:r>
            <w:r>
              <w:rPr>
                <w:rFonts w:ascii="Calibri"/>
                <w:color w:val="414042"/>
                <w:spacing w:val="-5"/>
                <w:sz w:val="24"/>
              </w:rPr>
              <w:t> </w:t>
            </w:r>
            <w:r>
              <w:rPr>
                <w:rFonts w:ascii="Calibri"/>
                <w:color w:val="414042"/>
                <w:sz w:val="24"/>
              </w:rPr>
              <w:t>claim</w:t>
            </w:r>
            <w:r>
              <w:rPr>
                <w:rFonts w:ascii="Calibri"/>
                <w:sz w:val="24"/>
              </w:rPr>
            </w:r>
          </w:p>
        </w:tc>
      </w:tr>
      <w:tr>
        <w:trPr>
          <w:trHeight w:val="340"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DU" w:id="1887"/>
            <w:bookmarkEnd w:id="1887"/>
            <w:r>
              <w:rPr/>
            </w:r>
            <w:r>
              <w:rPr>
                <w:rFonts w:ascii="Calibri"/>
                <w:color w:val="414042"/>
                <w:sz w:val="24"/>
              </w:rPr>
              <w:t>ADU</w:t>
            </w:r>
            <w:r>
              <w:rPr>
                <w:rFonts w:ascii="Calibri"/>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w:hAnsi="Calibri" w:cs="Calibri" w:eastAsia="Calibri" w:hint="default"/>
                <w:sz w:val="24"/>
                <w:szCs w:val="24"/>
              </w:rPr>
            </w:pPr>
            <w:bookmarkStart w:name="1979" w:id="1888"/>
            <w:bookmarkEnd w:id="1888"/>
            <w:r>
              <w:rPr/>
            </w:r>
            <w:r>
              <w:rPr>
                <w:rFonts w:ascii="Calibri"/>
                <w:color w:val="414042"/>
                <w:sz w:val="24"/>
              </w:rPr>
              <w:t>1979</w:t>
            </w:r>
            <w:r>
              <w:rPr>
                <w:rFonts w:ascii="Calibri"/>
                <w:sz w:val="2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Convicted" w:id="1889"/>
            <w:bookmarkEnd w:id="1889"/>
            <w:r>
              <w:rPr/>
            </w:r>
            <w:r>
              <w:rPr>
                <w:rFonts w:ascii="Calibri"/>
                <w:color w:val="414042"/>
                <w:sz w:val="24"/>
              </w:rPr>
              <w:t>Convicted</w:t>
            </w:r>
            <w:r>
              <w:rPr>
                <w:rFonts w:ascii="Calibri"/>
                <w:sz w:val="24"/>
              </w:rPr>
            </w:r>
          </w:p>
        </w:tc>
        <w:tc>
          <w:tcPr>
            <w:tcW w:w="328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961" w:right="0"/>
              <w:jc w:val="left"/>
              <w:rPr>
                <w:rFonts w:ascii="Calibri" w:hAnsi="Calibri" w:cs="Calibri" w:eastAsia="Calibri" w:hint="default"/>
                <w:sz w:val="24"/>
                <w:szCs w:val="24"/>
              </w:rPr>
            </w:pPr>
            <w:bookmarkStart w:name=" " w:id="1890"/>
            <w:bookmarkEnd w:id="1890"/>
            <w:r>
              <w:rPr/>
            </w:r>
            <w:bookmarkStart w:name="Has not made claim" w:id="1891"/>
            <w:bookmarkEnd w:id="1891"/>
            <w:r>
              <w:rPr/>
            </w:r>
            <w:r>
              <w:rPr>
                <w:rFonts w:ascii="Calibri"/>
                <w:color w:val="414042"/>
                <w:sz w:val="24"/>
              </w:rPr>
              <w:t>Has not made</w:t>
            </w:r>
            <w:r>
              <w:rPr>
                <w:rFonts w:ascii="Calibri"/>
                <w:color w:val="414042"/>
                <w:spacing w:val="-5"/>
                <w:sz w:val="24"/>
              </w:rPr>
              <w:t> </w:t>
            </w:r>
            <w:r>
              <w:rPr>
                <w:rFonts w:ascii="Calibri"/>
                <w:color w:val="414042"/>
                <w:sz w:val="24"/>
              </w:rPr>
              <w:t>claim</w:t>
            </w:r>
            <w:r>
              <w:rPr>
                <w:rFonts w:ascii="Calibri"/>
                <w:sz w:val="24"/>
              </w:rPr>
            </w:r>
          </w:p>
        </w:tc>
      </w:tr>
      <w:tr>
        <w:trPr>
          <w:trHeight w:val="348"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DX" w:id="1892"/>
            <w:bookmarkEnd w:id="1892"/>
            <w:r>
              <w:rPr/>
            </w:r>
            <w:r>
              <w:rPr>
                <w:rFonts w:ascii="Calibri"/>
                <w:color w:val="414042"/>
                <w:spacing w:val="-3"/>
                <w:sz w:val="24"/>
              </w:rPr>
              <w:t>ADX</w:t>
            </w:r>
            <w:r>
              <w:rPr>
                <w:rFonts w:ascii="Calibri"/>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w:hAnsi="Calibri" w:cs="Calibri" w:eastAsia="Calibri" w:hint="default"/>
                <w:sz w:val="24"/>
                <w:szCs w:val="24"/>
              </w:rPr>
            </w:pPr>
            <w:bookmarkStart w:name="1979" w:id="1893"/>
            <w:bookmarkEnd w:id="1893"/>
            <w:r>
              <w:rPr/>
            </w:r>
            <w:r>
              <w:rPr>
                <w:rFonts w:ascii="Calibri"/>
                <w:color w:val="414042"/>
                <w:sz w:val="24"/>
              </w:rPr>
              <w:t>1979</w:t>
            </w:r>
            <w:r>
              <w:rPr>
                <w:rFonts w:ascii="Calibri"/>
                <w:sz w:val="2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Convicted" w:id="1894"/>
            <w:bookmarkEnd w:id="1894"/>
            <w:r>
              <w:rPr/>
            </w:r>
            <w:r>
              <w:rPr>
                <w:rFonts w:ascii="Calibri"/>
                <w:color w:val="414042"/>
                <w:sz w:val="24"/>
              </w:rPr>
              <w:t>Convicted</w:t>
            </w:r>
            <w:r>
              <w:rPr>
                <w:rFonts w:ascii="Calibri"/>
                <w:sz w:val="24"/>
              </w:rPr>
            </w:r>
          </w:p>
        </w:tc>
        <w:tc>
          <w:tcPr>
            <w:tcW w:w="328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961" w:right="0"/>
              <w:jc w:val="left"/>
              <w:rPr>
                <w:rFonts w:ascii="Calibri" w:hAnsi="Calibri" w:cs="Calibri" w:eastAsia="Calibri" w:hint="default"/>
                <w:sz w:val="24"/>
                <w:szCs w:val="24"/>
              </w:rPr>
            </w:pPr>
            <w:bookmarkStart w:name=" " w:id="1895"/>
            <w:bookmarkEnd w:id="1895"/>
            <w:r>
              <w:rPr/>
            </w:r>
            <w:bookmarkStart w:name="Has not made claim" w:id="1896"/>
            <w:bookmarkEnd w:id="1896"/>
            <w:r>
              <w:rPr/>
            </w:r>
            <w:r>
              <w:rPr>
                <w:rFonts w:ascii="Calibri"/>
                <w:color w:val="414042"/>
                <w:sz w:val="24"/>
              </w:rPr>
              <w:t>Has not made</w:t>
            </w:r>
            <w:r>
              <w:rPr>
                <w:rFonts w:ascii="Calibri"/>
                <w:color w:val="414042"/>
                <w:spacing w:val="-5"/>
                <w:sz w:val="24"/>
              </w:rPr>
              <w:t> </w:t>
            </w:r>
            <w:r>
              <w:rPr>
                <w:rFonts w:ascii="Calibri"/>
                <w:color w:val="414042"/>
                <w:sz w:val="24"/>
              </w:rPr>
              <w:t>claim</w:t>
            </w:r>
            <w:r>
              <w:rPr>
                <w:rFonts w:ascii="Calibri"/>
                <w:sz w:val="24"/>
              </w:rPr>
            </w:r>
          </w:p>
        </w:tc>
      </w:tr>
      <w:tr>
        <w:trPr>
          <w:trHeight w:val="340" w:hRule="exact"/>
        </w:trPr>
        <w:tc>
          <w:tcPr>
            <w:tcW w:w="8618" w:type="dxa"/>
            <w:gridSpan w:val="4"/>
            <w:tcBorders>
              <w:top w:val="single" w:sz="4" w:space="0" w:color="0094D9"/>
              <w:left w:val="nil" w:sz="6" w:space="0" w:color="auto"/>
              <w:bottom w:val="single" w:sz="4" w:space="0" w:color="0094D9"/>
              <w:right w:val="nil" w:sz="6" w:space="0" w:color="auto"/>
            </w:tcBorders>
            <w:shd w:val="clear" w:color="auto" w:fill="D9D9D9"/>
          </w:tcPr>
          <w:p>
            <w:pPr>
              <w:pStyle w:val="TableParagraph"/>
              <w:spacing w:line="240" w:lineRule="auto" w:before="26"/>
              <w:ind w:left="79" w:right="0"/>
              <w:jc w:val="left"/>
              <w:rPr>
                <w:rFonts w:ascii="Calibri" w:hAnsi="Calibri" w:cs="Calibri" w:eastAsia="Calibri" w:hint="default"/>
                <w:sz w:val="24"/>
                <w:szCs w:val="24"/>
              </w:rPr>
            </w:pPr>
            <w:bookmarkStart w:name="Marist College Junior School, Canberra, " w:id="1897"/>
            <w:bookmarkEnd w:id="1897"/>
            <w:r>
              <w:rPr/>
            </w:r>
            <w:r>
              <w:rPr>
                <w:rFonts w:ascii="Calibri"/>
                <w:i/>
                <w:color w:val="414042"/>
                <w:sz w:val="24"/>
              </w:rPr>
              <w:t>Marist College Junior School, Canberra, Australian Capital</w:t>
            </w:r>
            <w:r>
              <w:rPr>
                <w:rFonts w:ascii="Calibri"/>
                <w:i/>
                <w:color w:val="414042"/>
                <w:spacing w:val="-8"/>
                <w:sz w:val="24"/>
              </w:rPr>
              <w:t> </w:t>
            </w:r>
            <w:r>
              <w:rPr>
                <w:rFonts w:ascii="Calibri"/>
                <w:i/>
                <w:color w:val="414042"/>
                <w:spacing w:val="-3"/>
                <w:sz w:val="24"/>
              </w:rPr>
              <w:t>Territory</w:t>
            </w:r>
            <w:r>
              <w:rPr>
                <w:rFonts w:ascii="Calibri"/>
                <w:spacing w:val="-3"/>
                <w:sz w:val="24"/>
              </w:rPr>
            </w:r>
          </w:p>
        </w:tc>
      </w:tr>
      <w:tr>
        <w:trPr>
          <w:trHeight w:val="348"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DJ" w:id="1898"/>
            <w:bookmarkEnd w:id="1898"/>
            <w:r>
              <w:rPr/>
            </w:r>
            <w:r>
              <w:rPr>
                <w:rFonts w:ascii="Calibri"/>
                <w:color w:val="414042"/>
                <w:sz w:val="24"/>
              </w:rPr>
              <w:t>ADJ</w:t>
            </w:r>
            <w:r>
              <w:rPr>
                <w:rFonts w:ascii="Calibri"/>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w:hAnsi="Calibri" w:cs="Calibri" w:eastAsia="Calibri" w:hint="default"/>
                <w:sz w:val="24"/>
                <w:szCs w:val="24"/>
              </w:rPr>
            </w:pPr>
            <w:bookmarkStart w:name="1980" w:id="1899"/>
            <w:bookmarkEnd w:id="1899"/>
            <w:r>
              <w:rPr/>
            </w:r>
            <w:r>
              <w:rPr>
                <w:rFonts w:ascii="Calibri"/>
                <w:color w:val="414042"/>
                <w:sz w:val="24"/>
              </w:rPr>
              <w:t>1980</w:t>
            </w:r>
            <w:r>
              <w:rPr>
                <w:rFonts w:ascii="Calibri"/>
                <w:sz w:val="2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Not charged" w:id="1900"/>
            <w:bookmarkEnd w:id="1900"/>
            <w:r>
              <w:rPr/>
            </w:r>
            <w:r>
              <w:rPr>
                <w:rFonts w:ascii="Calibri"/>
                <w:color w:val="414042"/>
                <w:sz w:val="24"/>
              </w:rPr>
              <w:t>Not</w:t>
            </w:r>
            <w:r>
              <w:rPr>
                <w:rFonts w:ascii="Calibri"/>
                <w:color w:val="414042"/>
                <w:spacing w:val="-7"/>
                <w:sz w:val="24"/>
              </w:rPr>
              <w:t> </w:t>
            </w:r>
            <w:r>
              <w:rPr>
                <w:rFonts w:ascii="Calibri"/>
                <w:color w:val="414042"/>
                <w:sz w:val="24"/>
              </w:rPr>
              <w:t>charged</w:t>
            </w:r>
            <w:r>
              <w:rPr>
                <w:rFonts w:ascii="Calibri"/>
                <w:sz w:val="24"/>
              </w:rPr>
            </w:r>
          </w:p>
        </w:tc>
        <w:tc>
          <w:tcPr>
            <w:tcW w:w="328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961" w:right="0"/>
              <w:jc w:val="left"/>
              <w:rPr>
                <w:rFonts w:ascii="Calibri" w:hAnsi="Calibri" w:cs="Calibri" w:eastAsia="Calibri" w:hint="default"/>
                <w:sz w:val="24"/>
                <w:szCs w:val="24"/>
              </w:rPr>
            </w:pPr>
            <w:bookmarkStart w:name=" " w:id="1901"/>
            <w:bookmarkEnd w:id="1901"/>
            <w:r>
              <w:rPr/>
            </w:r>
            <w:bookmarkStart w:name="Claim in progress" w:id="1902"/>
            <w:bookmarkEnd w:id="1902"/>
            <w:r>
              <w:rPr/>
            </w:r>
            <w:r>
              <w:rPr>
                <w:rFonts w:ascii="Calibri"/>
                <w:color w:val="414042"/>
                <w:sz w:val="24"/>
              </w:rPr>
              <w:t>Claim in</w:t>
            </w:r>
            <w:r>
              <w:rPr>
                <w:rFonts w:ascii="Calibri"/>
                <w:color w:val="414042"/>
                <w:spacing w:val="-15"/>
                <w:sz w:val="24"/>
              </w:rPr>
              <w:t> </w:t>
            </w:r>
            <w:r>
              <w:rPr>
                <w:rFonts w:ascii="Calibri"/>
                <w:color w:val="414042"/>
                <w:sz w:val="24"/>
              </w:rPr>
              <w:t>progress</w:t>
            </w:r>
            <w:r>
              <w:rPr>
                <w:rFonts w:ascii="Calibri"/>
                <w:sz w:val="24"/>
              </w:rPr>
            </w:r>
          </w:p>
        </w:tc>
      </w:tr>
      <w:tr>
        <w:trPr>
          <w:trHeight w:val="348"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DK" w:id="1903"/>
            <w:bookmarkEnd w:id="1903"/>
            <w:r>
              <w:rPr/>
            </w:r>
            <w:r>
              <w:rPr>
                <w:rFonts w:ascii="Calibri"/>
                <w:color w:val="414042"/>
                <w:sz w:val="24"/>
              </w:rPr>
              <w:t>ADK</w:t>
            </w:r>
            <w:r>
              <w:rPr>
                <w:rFonts w:ascii="Calibri"/>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w:hAnsi="Calibri" w:cs="Calibri" w:eastAsia="Calibri" w:hint="default"/>
                <w:sz w:val="24"/>
                <w:szCs w:val="24"/>
              </w:rPr>
            </w:pPr>
            <w:bookmarkStart w:name="1980" w:id="1904"/>
            <w:bookmarkEnd w:id="1904"/>
            <w:r>
              <w:rPr/>
            </w:r>
            <w:r>
              <w:rPr>
                <w:rFonts w:ascii="Calibri"/>
                <w:color w:val="414042"/>
                <w:sz w:val="24"/>
              </w:rPr>
              <w:t>1980</w:t>
            </w:r>
            <w:r>
              <w:rPr>
                <w:rFonts w:ascii="Calibri"/>
                <w:sz w:val="2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Not charged" w:id="1905"/>
            <w:bookmarkEnd w:id="1905"/>
            <w:r>
              <w:rPr/>
            </w:r>
            <w:r>
              <w:rPr>
                <w:rFonts w:ascii="Calibri"/>
                <w:color w:val="414042"/>
                <w:sz w:val="24"/>
              </w:rPr>
              <w:t>Not</w:t>
            </w:r>
            <w:r>
              <w:rPr>
                <w:rFonts w:ascii="Calibri"/>
                <w:color w:val="414042"/>
                <w:spacing w:val="-7"/>
                <w:sz w:val="24"/>
              </w:rPr>
              <w:t> </w:t>
            </w:r>
            <w:r>
              <w:rPr>
                <w:rFonts w:ascii="Calibri"/>
                <w:color w:val="414042"/>
                <w:sz w:val="24"/>
              </w:rPr>
              <w:t>charged</w:t>
            </w:r>
            <w:r>
              <w:rPr>
                <w:rFonts w:ascii="Calibri"/>
                <w:sz w:val="24"/>
              </w:rPr>
            </w:r>
          </w:p>
        </w:tc>
        <w:tc>
          <w:tcPr>
            <w:tcW w:w="328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961" w:right="0"/>
              <w:jc w:val="left"/>
              <w:rPr>
                <w:rFonts w:ascii="Calibri Light" w:hAnsi="Calibri Light" w:cs="Calibri Light" w:eastAsia="Calibri Light" w:hint="default"/>
                <w:sz w:val="24"/>
                <w:szCs w:val="24"/>
              </w:rPr>
            </w:pPr>
            <w:bookmarkStart w:name="$185,000" w:id="1906"/>
            <w:bookmarkEnd w:id="1906"/>
            <w:r>
              <w:rPr/>
            </w:r>
            <w:r>
              <w:rPr>
                <w:rFonts w:ascii="Calibri Light"/>
                <w:b w:val="0"/>
                <w:color w:val="414042"/>
                <w:sz w:val="24"/>
              </w:rPr>
              <w:t>$185,000</w:t>
            </w:r>
            <w:r>
              <w:rPr>
                <w:rFonts w:ascii="Calibri Light"/>
                <w:sz w:val="24"/>
              </w:rPr>
            </w:r>
          </w:p>
        </w:tc>
      </w:tr>
      <w:tr>
        <w:trPr>
          <w:trHeight w:val="348"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CM" w:id="1907"/>
            <w:bookmarkEnd w:id="1907"/>
            <w:r>
              <w:rPr/>
            </w:r>
            <w:r>
              <w:rPr>
                <w:rFonts w:ascii="Calibri"/>
                <w:color w:val="414042"/>
                <w:sz w:val="24"/>
              </w:rPr>
              <w:t>ACM</w:t>
            </w:r>
            <w:r>
              <w:rPr>
                <w:rFonts w:ascii="Calibri"/>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w:hAnsi="Calibri" w:cs="Calibri" w:eastAsia="Calibri" w:hint="default"/>
                <w:sz w:val="24"/>
                <w:szCs w:val="24"/>
              </w:rPr>
            </w:pPr>
            <w:bookmarkStart w:name="1980" w:id="1908"/>
            <w:bookmarkEnd w:id="1908"/>
            <w:r>
              <w:rPr/>
            </w:r>
            <w:r>
              <w:rPr>
                <w:rFonts w:ascii="Calibri"/>
                <w:color w:val="414042"/>
                <w:sz w:val="24"/>
              </w:rPr>
              <w:t>1980</w:t>
            </w:r>
            <w:r>
              <w:rPr>
                <w:rFonts w:ascii="Calibri"/>
                <w:sz w:val="2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Not charged" w:id="1909"/>
            <w:bookmarkEnd w:id="1909"/>
            <w:r>
              <w:rPr/>
            </w:r>
            <w:r>
              <w:rPr>
                <w:rFonts w:ascii="Calibri"/>
                <w:color w:val="414042"/>
                <w:sz w:val="24"/>
              </w:rPr>
              <w:t>Not</w:t>
            </w:r>
            <w:r>
              <w:rPr>
                <w:rFonts w:ascii="Calibri"/>
                <w:color w:val="414042"/>
                <w:spacing w:val="-7"/>
                <w:sz w:val="24"/>
              </w:rPr>
              <w:t> </w:t>
            </w:r>
            <w:r>
              <w:rPr>
                <w:rFonts w:ascii="Calibri"/>
                <w:color w:val="414042"/>
                <w:sz w:val="24"/>
              </w:rPr>
              <w:t>charged</w:t>
            </w:r>
            <w:r>
              <w:rPr>
                <w:rFonts w:ascii="Calibri"/>
                <w:sz w:val="24"/>
              </w:rPr>
            </w:r>
          </w:p>
        </w:tc>
        <w:tc>
          <w:tcPr>
            <w:tcW w:w="328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961" w:right="0"/>
              <w:jc w:val="left"/>
              <w:rPr>
                <w:rFonts w:ascii="Calibri" w:hAnsi="Calibri" w:cs="Calibri" w:eastAsia="Calibri" w:hint="default"/>
                <w:sz w:val="24"/>
                <w:szCs w:val="24"/>
              </w:rPr>
            </w:pPr>
            <w:bookmarkStart w:name=" " w:id="1910"/>
            <w:bookmarkEnd w:id="1910"/>
            <w:r>
              <w:rPr/>
            </w:r>
            <w:bookmarkStart w:name="$26,666" w:id="1911"/>
            <w:bookmarkEnd w:id="1911"/>
            <w:r>
              <w:rPr/>
            </w:r>
            <w:r>
              <w:rPr>
                <w:rFonts w:ascii="Calibri"/>
                <w:color w:val="414042"/>
                <w:sz w:val="24"/>
              </w:rPr>
              <w:t>$26,666</w:t>
            </w:r>
            <w:r>
              <w:rPr>
                <w:rFonts w:ascii="Calibri"/>
                <w:sz w:val="24"/>
              </w:rPr>
            </w:r>
          </w:p>
        </w:tc>
      </w:tr>
      <w:tr>
        <w:trPr>
          <w:trHeight w:val="348"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DD" w:id="1912"/>
            <w:bookmarkEnd w:id="1912"/>
            <w:r>
              <w:rPr/>
            </w:r>
            <w:r>
              <w:rPr>
                <w:rFonts w:ascii="Calibri"/>
                <w:color w:val="414042"/>
                <w:sz w:val="24"/>
              </w:rPr>
              <w:t>ADD</w:t>
            </w:r>
            <w:r>
              <w:rPr>
                <w:rFonts w:ascii="Calibri"/>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w:hAnsi="Calibri" w:cs="Calibri" w:eastAsia="Calibri" w:hint="default"/>
                <w:sz w:val="24"/>
                <w:szCs w:val="24"/>
              </w:rPr>
            </w:pPr>
            <w:bookmarkStart w:name="1980" w:id="1913"/>
            <w:bookmarkEnd w:id="1913"/>
            <w:r>
              <w:rPr/>
            </w:r>
            <w:r>
              <w:rPr>
                <w:rFonts w:ascii="Calibri"/>
                <w:color w:val="414042"/>
                <w:sz w:val="24"/>
              </w:rPr>
              <w:t>1980</w:t>
            </w:r>
            <w:r>
              <w:rPr>
                <w:rFonts w:ascii="Calibri"/>
                <w:sz w:val="2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Not charged" w:id="1914"/>
            <w:bookmarkEnd w:id="1914"/>
            <w:r>
              <w:rPr/>
            </w:r>
            <w:r>
              <w:rPr>
                <w:rFonts w:ascii="Calibri"/>
                <w:color w:val="414042"/>
                <w:sz w:val="24"/>
              </w:rPr>
              <w:t>Not</w:t>
            </w:r>
            <w:r>
              <w:rPr>
                <w:rFonts w:ascii="Calibri"/>
                <w:color w:val="414042"/>
                <w:spacing w:val="-7"/>
                <w:sz w:val="24"/>
              </w:rPr>
              <w:t> </w:t>
            </w:r>
            <w:r>
              <w:rPr>
                <w:rFonts w:ascii="Calibri"/>
                <w:color w:val="414042"/>
                <w:sz w:val="24"/>
              </w:rPr>
              <w:t>charged</w:t>
            </w:r>
            <w:r>
              <w:rPr>
                <w:rFonts w:ascii="Calibri"/>
                <w:sz w:val="24"/>
              </w:rPr>
            </w:r>
          </w:p>
        </w:tc>
        <w:tc>
          <w:tcPr>
            <w:tcW w:w="328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961" w:right="0"/>
              <w:jc w:val="left"/>
              <w:rPr>
                <w:rFonts w:ascii="Calibri Light" w:hAnsi="Calibri Light" w:cs="Calibri Light" w:eastAsia="Calibri Light" w:hint="default"/>
                <w:sz w:val="24"/>
                <w:szCs w:val="24"/>
              </w:rPr>
            </w:pPr>
            <w:bookmarkStart w:name="$57,500" w:id="1915"/>
            <w:bookmarkEnd w:id="1915"/>
            <w:r>
              <w:rPr/>
            </w:r>
            <w:r>
              <w:rPr>
                <w:rFonts w:ascii="Calibri Light"/>
                <w:b w:val="0"/>
                <w:color w:val="414042"/>
                <w:sz w:val="24"/>
              </w:rPr>
              <w:t>$57,500</w:t>
            </w:r>
            <w:r>
              <w:rPr>
                <w:rFonts w:ascii="Calibri Light"/>
                <w:sz w:val="24"/>
              </w:rPr>
            </w:r>
          </w:p>
        </w:tc>
      </w:tr>
      <w:tr>
        <w:trPr>
          <w:trHeight w:val="348"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LAE" w:id="1916"/>
            <w:bookmarkEnd w:id="1916"/>
            <w:r>
              <w:rPr/>
            </w:r>
            <w:r>
              <w:rPr>
                <w:rFonts w:ascii="Calibri Light"/>
                <w:b w:val="0"/>
                <w:color w:val="414042"/>
                <w:sz w:val="24"/>
              </w:rPr>
              <w:t>LAE</w:t>
            </w:r>
            <w:r>
              <w:rPr>
                <w:rFonts w:ascii="Calibri Light"/>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Light" w:hAnsi="Calibri Light" w:cs="Calibri Light" w:eastAsia="Calibri Light" w:hint="default"/>
                <w:sz w:val="24"/>
                <w:szCs w:val="24"/>
              </w:rPr>
            </w:pPr>
            <w:bookmarkStart w:name="1980" w:id="1917"/>
            <w:bookmarkEnd w:id="1917"/>
            <w:r>
              <w:rPr/>
            </w:r>
            <w:r>
              <w:rPr>
                <w:rFonts w:ascii="Calibri Light"/>
                <w:b w:val="0"/>
                <w:color w:val="414042"/>
                <w:sz w:val="24"/>
              </w:rPr>
              <w:t>1980</w:t>
            </w:r>
            <w:r>
              <w:rPr>
                <w:rFonts w:ascii="Calibri Light"/>
                <w:sz w:val="2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Light" w:hAnsi="Calibri Light" w:cs="Calibri Light" w:eastAsia="Calibri Light" w:hint="default"/>
                <w:sz w:val="24"/>
                <w:szCs w:val="24"/>
              </w:rPr>
            </w:pPr>
            <w:bookmarkStart w:name="Not charged" w:id="1918"/>
            <w:bookmarkEnd w:id="1918"/>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328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961" w:right="0"/>
              <w:jc w:val="left"/>
              <w:rPr>
                <w:rFonts w:ascii="Calibri Light" w:hAnsi="Calibri Light" w:cs="Calibri Light" w:eastAsia="Calibri Light" w:hint="default"/>
                <w:sz w:val="24"/>
                <w:szCs w:val="24"/>
              </w:rPr>
            </w:pPr>
            <w:bookmarkStart w:name="$75,000" w:id="1919"/>
            <w:bookmarkEnd w:id="1919"/>
            <w:r>
              <w:rPr/>
            </w:r>
            <w:r>
              <w:rPr>
                <w:rFonts w:ascii="Calibri Light"/>
                <w:b w:val="0"/>
                <w:color w:val="414042"/>
                <w:sz w:val="24"/>
              </w:rPr>
              <w:t>$75,000</w:t>
            </w:r>
            <w:r>
              <w:rPr>
                <w:rFonts w:ascii="Calibri Light"/>
                <w:sz w:val="24"/>
              </w:rPr>
            </w:r>
          </w:p>
        </w:tc>
      </w:tr>
      <w:tr>
        <w:trPr>
          <w:trHeight w:val="348"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DC" w:id="1920"/>
            <w:bookmarkEnd w:id="1920"/>
            <w:r>
              <w:rPr/>
            </w:r>
            <w:r>
              <w:rPr>
                <w:rFonts w:ascii="Calibri Light"/>
                <w:b w:val="0"/>
                <w:color w:val="414042"/>
                <w:sz w:val="24"/>
              </w:rPr>
              <w:t>ADC</w:t>
            </w:r>
            <w:r>
              <w:rPr>
                <w:rFonts w:ascii="Calibri Light"/>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Light" w:hAnsi="Calibri Light" w:cs="Calibri Light" w:eastAsia="Calibri Light" w:hint="default"/>
                <w:sz w:val="24"/>
                <w:szCs w:val="24"/>
              </w:rPr>
            </w:pPr>
            <w:bookmarkStart w:name="1981" w:id="1921"/>
            <w:bookmarkEnd w:id="1921"/>
            <w:r>
              <w:rPr/>
            </w:r>
            <w:r>
              <w:rPr>
                <w:rFonts w:ascii="Calibri Light"/>
                <w:b w:val="0"/>
                <w:color w:val="414042"/>
                <w:sz w:val="24"/>
              </w:rPr>
              <w:t>1981</w:t>
            </w:r>
            <w:r>
              <w:rPr>
                <w:rFonts w:ascii="Calibri Light"/>
                <w:sz w:val="2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Light" w:hAnsi="Calibri Light" w:cs="Calibri Light" w:eastAsia="Calibri Light" w:hint="default"/>
                <w:sz w:val="24"/>
                <w:szCs w:val="24"/>
              </w:rPr>
            </w:pPr>
            <w:bookmarkStart w:name="Not charged" w:id="1922"/>
            <w:bookmarkEnd w:id="1922"/>
            <w:r>
              <w:rPr/>
            </w:r>
            <w:r>
              <w:rPr>
                <w:rFonts w:ascii="Calibri Light"/>
                <w:b w:val="0"/>
                <w:color w:val="414042"/>
                <w:sz w:val="24"/>
              </w:rPr>
              <w:t>Not</w:t>
            </w:r>
            <w:r>
              <w:rPr>
                <w:rFonts w:ascii="Calibri Light"/>
                <w:b w:val="0"/>
                <w:color w:val="414042"/>
                <w:spacing w:val="-6"/>
                <w:sz w:val="24"/>
              </w:rPr>
              <w:t> </w:t>
            </w:r>
            <w:r>
              <w:rPr>
                <w:rFonts w:ascii="Calibri Light"/>
                <w:b w:val="0"/>
                <w:color w:val="414042"/>
                <w:sz w:val="24"/>
              </w:rPr>
              <w:t>charged</w:t>
            </w:r>
            <w:r>
              <w:rPr>
                <w:rFonts w:ascii="Calibri Light"/>
                <w:sz w:val="24"/>
              </w:rPr>
            </w:r>
          </w:p>
        </w:tc>
        <w:tc>
          <w:tcPr>
            <w:tcW w:w="328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961" w:right="0"/>
              <w:jc w:val="left"/>
              <w:rPr>
                <w:rFonts w:ascii="Calibri Light" w:hAnsi="Calibri Light" w:cs="Calibri Light" w:eastAsia="Calibri Light" w:hint="default"/>
                <w:sz w:val="24"/>
                <w:szCs w:val="24"/>
              </w:rPr>
            </w:pPr>
            <w:bookmarkStart w:name="$70,000" w:id="1923"/>
            <w:bookmarkEnd w:id="1923"/>
            <w:r>
              <w:rPr/>
            </w:r>
            <w:r>
              <w:rPr>
                <w:rFonts w:ascii="Calibri Light"/>
                <w:b w:val="0"/>
                <w:color w:val="414042"/>
                <w:sz w:val="24"/>
              </w:rPr>
              <w:t>$70,000</w:t>
            </w:r>
            <w:r>
              <w:rPr>
                <w:rFonts w:ascii="Calibri Light"/>
                <w:sz w:val="24"/>
              </w:rPr>
            </w:r>
          </w:p>
        </w:tc>
      </w:tr>
      <w:tr>
        <w:trPr>
          <w:trHeight w:val="348"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DR" w:id="1924"/>
            <w:bookmarkEnd w:id="1924"/>
            <w:r>
              <w:rPr/>
            </w:r>
            <w:r>
              <w:rPr>
                <w:rFonts w:ascii="Calibri"/>
                <w:color w:val="414042"/>
                <w:sz w:val="24"/>
              </w:rPr>
              <w:t>ADR</w:t>
            </w:r>
            <w:r>
              <w:rPr>
                <w:rFonts w:ascii="Calibri"/>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w:hAnsi="Calibri" w:cs="Calibri" w:eastAsia="Calibri" w:hint="default"/>
                <w:sz w:val="24"/>
                <w:szCs w:val="24"/>
              </w:rPr>
            </w:pPr>
            <w:bookmarkStart w:name="1981" w:id="1925"/>
            <w:bookmarkEnd w:id="1925"/>
            <w:r>
              <w:rPr/>
            </w:r>
            <w:r>
              <w:rPr>
                <w:rFonts w:ascii="Calibri"/>
                <w:color w:val="414042"/>
                <w:sz w:val="24"/>
              </w:rPr>
              <w:t>1981</w:t>
            </w:r>
            <w:r>
              <w:rPr>
                <w:rFonts w:ascii="Calibri"/>
                <w:sz w:val="2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Not charged" w:id="1926"/>
            <w:bookmarkEnd w:id="1926"/>
            <w:r>
              <w:rPr/>
            </w:r>
            <w:r>
              <w:rPr>
                <w:rFonts w:ascii="Calibri"/>
                <w:color w:val="414042"/>
                <w:sz w:val="24"/>
              </w:rPr>
              <w:t>Not</w:t>
            </w:r>
            <w:r>
              <w:rPr>
                <w:rFonts w:ascii="Calibri"/>
                <w:color w:val="414042"/>
                <w:spacing w:val="-7"/>
                <w:sz w:val="24"/>
              </w:rPr>
              <w:t> </w:t>
            </w:r>
            <w:r>
              <w:rPr>
                <w:rFonts w:ascii="Calibri"/>
                <w:color w:val="414042"/>
                <w:sz w:val="24"/>
              </w:rPr>
              <w:t>charged</w:t>
            </w:r>
            <w:r>
              <w:rPr>
                <w:rFonts w:ascii="Calibri"/>
                <w:sz w:val="24"/>
              </w:rPr>
            </w:r>
          </w:p>
        </w:tc>
        <w:tc>
          <w:tcPr>
            <w:tcW w:w="328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961" w:right="0"/>
              <w:jc w:val="left"/>
              <w:rPr>
                <w:rFonts w:ascii="Calibri" w:hAnsi="Calibri" w:cs="Calibri" w:eastAsia="Calibri" w:hint="default"/>
                <w:sz w:val="24"/>
                <w:szCs w:val="24"/>
              </w:rPr>
            </w:pPr>
            <w:bookmarkStart w:name=" " w:id="1927"/>
            <w:bookmarkEnd w:id="1927"/>
            <w:r>
              <w:rPr/>
            </w:r>
            <w:bookmarkStart w:name="$135,000" w:id="1928"/>
            <w:bookmarkEnd w:id="1928"/>
            <w:r>
              <w:rPr/>
            </w:r>
            <w:r>
              <w:rPr>
                <w:rFonts w:ascii="Calibri"/>
                <w:color w:val="414042"/>
                <w:sz w:val="24"/>
              </w:rPr>
              <w:t>$135,000</w:t>
            </w:r>
            <w:r>
              <w:rPr>
                <w:rFonts w:ascii="Calibri"/>
                <w:sz w:val="24"/>
              </w:rPr>
            </w:r>
          </w:p>
        </w:tc>
      </w:tr>
      <w:tr>
        <w:trPr>
          <w:trHeight w:val="348" w:hRule="exact"/>
        </w:trPr>
        <w:tc>
          <w:tcPr>
            <w:tcW w:w="1223"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CX" w:id="1929"/>
            <w:bookmarkEnd w:id="1929"/>
            <w:r>
              <w:rPr/>
            </w:r>
            <w:r>
              <w:rPr>
                <w:rFonts w:ascii="Calibri"/>
                <w:color w:val="414042"/>
                <w:sz w:val="24"/>
              </w:rPr>
              <w:t>ACX</w:t>
            </w:r>
            <w:r>
              <w:rPr>
                <w:rFonts w:ascii="Calibri"/>
                <w:sz w:val="24"/>
              </w:rPr>
            </w:r>
          </w:p>
        </w:tc>
        <w:tc>
          <w:tcPr>
            <w:tcW w:w="1777"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 w:right="0"/>
              <w:jc w:val="left"/>
              <w:rPr>
                <w:rFonts w:ascii="Calibri" w:hAnsi="Calibri" w:cs="Calibri" w:eastAsia="Calibri" w:hint="default"/>
                <w:sz w:val="24"/>
                <w:szCs w:val="24"/>
              </w:rPr>
            </w:pPr>
            <w:bookmarkStart w:name="1982" w:id="1930"/>
            <w:bookmarkEnd w:id="1930"/>
            <w:r>
              <w:rPr/>
            </w:r>
            <w:r>
              <w:rPr>
                <w:rFonts w:ascii="Calibri"/>
                <w:color w:val="414042"/>
                <w:sz w:val="24"/>
              </w:rPr>
              <w:t>1982</w:t>
            </w:r>
            <w:r>
              <w:rPr>
                <w:rFonts w:ascii="Calibri"/>
                <w:sz w:val="24"/>
              </w:rPr>
            </w:r>
          </w:p>
        </w:tc>
        <w:tc>
          <w:tcPr>
            <w:tcW w:w="233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Not charged" w:id="1931"/>
            <w:bookmarkEnd w:id="1931"/>
            <w:r>
              <w:rPr/>
            </w:r>
            <w:r>
              <w:rPr>
                <w:rFonts w:ascii="Calibri"/>
                <w:color w:val="414042"/>
                <w:sz w:val="24"/>
              </w:rPr>
              <w:t>Not</w:t>
            </w:r>
            <w:r>
              <w:rPr>
                <w:rFonts w:ascii="Calibri"/>
                <w:color w:val="414042"/>
                <w:spacing w:val="-7"/>
                <w:sz w:val="24"/>
              </w:rPr>
              <w:t> </w:t>
            </w:r>
            <w:r>
              <w:rPr>
                <w:rFonts w:ascii="Calibri"/>
                <w:color w:val="414042"/>
                <w:sz w:val="24"/>
              </w:rPr>
              <w:t>charged</w:t>
            </w:r>
            <w:r>
              <w:rPr>
                <w:rFonts w:ascii="Calibri"/>
                <w:sz w:val="24"/>
              </w:rPr>
            </w:r>
          </w:p>
        </w:tc>
        <w:tc>
          <w:tcPr>
            <w:tcW w:w="328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961" w:right="0"/>
              <w:jc w:val="left"/>
              <w:rPr>
                <w:rFonts w:ascii="Calibri Light" w:hAnsi="Calibri Light" w:cs="Calibri Light" w:eastAsia="Calibri Light" w:hint="default"/>
                <w:sz w:val="24"/>
                <w:szCs w:val="24"/>
              </w:rPr>
            </w:pPr>
            <w:bookmarkStart w:name="$100,000" w:id="1932"/>
            <w:bookmarkEnd w:id="1932"/>
            <w:r>
              <w:rPr/>
            </w:r>
            <w:r>
              <w:rPr>
                <w:rFonts w:ascii="Calibri Light"/>
                <w:b w:val="0"/>
                <w:color w:val="414042"/>
                <w:sz w:val="24"/>
              </w:rPr>
              <w:t>$100,000</w:t>
            </w:r>
            <w:r>
              <w:rPr>
                <w:rFonts w:ascii="Calibri Light"/>
                <w:sz w:val="24"/>
              </w:rPr>
            </w:r>
          </w:p>
        </w:tc>
      </w:tr>
    </w:tbl>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5" w:after="0"/>
        <w:ind w:right="0"/>
        <w:rPr>
          <w:rFonts w:ascii="Calibri Light" w:hAnsi="Calibri Light" w:cs="Calibri Light" w:eastAsia="Calibri Light" w:hint="default"/>
          <w:b w:val="0"/>
          <w:bCs w:val="0"/>
          <w:sz w:val="25"/>
          <w:szCs w:val="25"/>
        </w:rPr>
      </w:pPr>
    </w:p>
    <w:tbl>
      <w:tblPr>
        <w:tblW w:w="0" w:type="auto"/>
        <w:jc w:val="left"/>
        <w:tblInd w:w="113" w:type="dxa"/>
        <w:tblLayout w:type="fixed"/>
        <w:tblCellMar>
          <w:top w:w="0" w:type="dxa"/>
          <w:left w:w="0" w:type="dxa"/>
          <w:bottom w:w="0" w:type="dxa"/>
          <w:right w:w="0" w:type="dxa"/>
        </w:tblCellMar>
        <w:tblLook w:val="01E0"/>
      </w:tblPr>
      <w:tblGrid>
        <w:gridCol w:w="1022"/>
        <w:gridCol w:w="1978"/>
        <w:gridCol w:w="2259"/>
        <w:gridCol w:w="3360"/>
      </w:tblGrid>
      <w:tr>
        <w:trPr>
          <w:trHeight w:val="705" w:hRule="exact"/>
        </w:trPr>
        <w:tc>
          <w:tcPr>
            <w:tcW w:w="1022" w:type="dxa"/>
            <w:tcBorders>
              <w:top w:val="nil" w:sz="6" w:space="0" w:color="auto"/>
              <w:left w:val="nil" w:sz="6" w:space="0" w:color="auto"/>
              <w:bottom w:val="nil" w:sz="6" w:space="0" w:color="auto"/>
              <w:right w:val="nil" w:sz="6" w:space="0" w:color="auto"/>
            </w:tcBorders>
            <w:shd w:val="clear" w:color="auto" w:fill="0094D9"/>
          </w:tcPr>
          <w:p>
            <w:pPr>
              <w:pStyle w:val="TableParagraph"/>
              <w:spacing w:line="240" w:lineRule="auto" w:before="31"/>
              <w:ind w:left="79" w:right="0"/>
              <w:jc w:val="left"/>
              <w:rPr>
                <w:rFonts w:ascii="Calibri" w:hAnsi="Calibri" w:cs="Calibri" w:eastAsia="Calibri" w:hint="default"/>
                <w:sz w:val="24"/>
                <w:szCs w:val="24"/>
              </w:rPr>
            </w:pPr>
            <w:bookmarkStart w:name="Victim" w:id="1933"/>
            <w:bookmarkEnd w:id="1933"/>
            <w:r>
              <w:rPr/>
            </w:r>
            <w:r>
              <w:rPr>
                <w:rFonts w:ascii="Calibri"/>
                <w:b/>
                <w:color w:val="FFFFFF"/>
                <w:sz w:val="24"/>
              </w:rPr>
              <w:t>Victim</w:t>
            </w:r>
            <w:r>
              <w:rPr>
                <w:rFonts w:ascii="Calibri"/>
                <w:sz w:val="24"/>
              </w:rPr>
            </w:r>
          </w:p>
        </w:tc>
        <w:tc>
          <w:tcPr>
            <w:tcW w:w="1978" w:type="dxa"/>
            <w:tcBorders>
              <w:top w:val="nil" w:sz="6" w:space="0" w:color="auto"/>
              <w:left w:val="nil" w:sz="6" w:space="0" w:color="auto"/>
              <w:bottom w:val="nil" w:sz="6" w:space="0" w:color="auto"/>
              <w:right w:val="nil" w:sz="6" w:space="0" w:color="auto"/>
            </w:tcBorders>
            <w:shd w:val="clear" w:color="auto" w:fill="0094D9"/>
          </w:tcPr>
          <w:p>
            <w:pPr>
              <w:pStyle w:val="TableParagraph"/>
              <w:spacing w:line="244" w:lineRule="auto" w:before="31"/>
              <w:ind w:left="305" w:right="171"/>
              <w:jc w:val="left"/>
              <w:rPr>
                <w:rFonts w:ascii="Calibri" w:hAnsi="Calibri" w:cs="Calibri" w:eastAsia="Calibri" w:hint="default"/>
                <w:sz w:val="24"/>
                <w:szCs w:val="24"/>
              </w:rPr>
            </w:pPr>
            <w:bookmarkStart w:name="Date of alleged abuse" w:id="1934"/>
            <w:bookmarkEnd w:id="1934"/>
            <w:r>
              <w:rPr/>
            </w:r>
            <w:r>
              <w:rPr>
                <w:rFonts w:ascii="Calibri"/>
                <w:b/>
                <w:color w:val="FFFFFF"/>
                <w:sz w:val="24"/>
              </w:rPr>
              <w:t>Date of</w:t>
            </w:r>
            <w:r>
              <w:rPr>
                <w:rFonts w:ascii="Calibri"/>
                <w:b/>
                <w:color w:val="FFFFFF"/>
                <w:spacing w:val="-14"/>
                <w:sz w:val="24"/>
              </w:rPr>
              <w:t> </w:t>
            </w:r>
            <w:r>
              <w:rPr>
                <w:rFonts w:ascii="Calibri"/>
                <w:b/>
                <w:color w:val="FFFFFF"/>
                <w:sz w:val="24"/>
              </w:rPr>
              <w:t>alleged </w:t>
            </w:r>
            <w:r>
              <w:rPr>
                <w:rFonts w:ascii="Calibri"/>
                <w:b/>
                <w:color w:val="FFFFFF"/>
                <w:sz w:val="24"/>
              </w:rPr>
              <w:t>abuse</w:t>
            </w:r>
            <w:r>
              <w:rPr>
                <w:rFonts w:ascii="Calibri"/>
                <w:sz w:val="24"/>
              </w:rPr>
            </w:r>
          </w:p>
        </w:tc>
        <w:tc>
          <w:tcPr>
            <w:tcW w:w="2259" w:type="dxa"/>
            <w:tcBorders>
              <w:top w:val="nil" w:sz="6" w:space="0" w:color="auto"/>
              <w:left w:val="nil" w:sz="6" w:space="0" w:color="auto"/>
              <w:bottom w:val="nil" w:sz="6" w:space="0" w:color="auto"/>
              <w:right w:val="nil" w:sz="6" w:space="0" w:color="auto"/>
            </w:tcBorders>
            <w:shd w:val="clear" w:color="auto" w:fill="0094D9"/>
          </w:tcPr>
          <w:p>
            <w:pPr>
              <w:pStyle w:val="TableParagraph"/>
              <w:spacing w:line="240" w:lineRule="auto" w:before="31"/>
              <w:ind w:left="173" w:right="0"/>
              <w:jc w:val="left"/>
              <w:rPr>
                <w:rFonts w:ascii="Calibri" w:hAnsi="Calibri" w:cs="Calibri" w:eastAsia="Calibri" w:hint="default"/>
                <w:sz w:val="24"/>
                <w:szCs w:val="24"/>
              </w:rPr>
            </w:pPr>
            <w:bookmarkStart w:name="Conviction" w:id="1935"/>
            <w:bookmarkEnd w:id="1935"/>
            <w:r>
              <w:rPr/>
            </w:r>
            <w:r>
              <w:rPr>
                <w:rFonts w:ascii="Calibri"/>
                <w:b/>
                <w:color w:val="FFFFFF"/>
                <w:sz w:val="24"/>
              </w:rPr>
              <w:t>Conviction</w:t>
            </w:r>
            <w:r>
              <w:rPr>
                <w:rFonts w:ascii="Calibri"/>
                <w:sz w:val="24"/>
              </w:rPr>
            </w:r>
          </w:p>
        </w:tc>
        <w:tc>
          <w:tcPr>
            <w:tcW w:w="3360" w:type="dxa"/>
            <w:tcBorders>
              <w:top w:val="nil" w:sz="6" w:space="0" w:color="auto"/>
              <w:left w:val="nil" w:sz="6" w:space="0" w:color="auto"/>
              <w:bottom w:val="nil" w:sz="6" w:space="0" w:color="auto"/>
              <w:right w:val="nil" w:sz="6" w:space="0" w:color="auto"/>
            </w:tcBorders>
            <w:shd w:val="clear" w:color="auto" w:fill="0094D9"/>
          </w:tcPr>
          <w:p>
            <w:pPr>
              <w:pStyle w:val="TableParagraph"/>
              <w:spacing w:line="240" w:lineRule="auto" w:before="31"/>
              <w:ind w:left="1032" w:right="0"/>
              <w:jc w:val="left"/>
              <w:rPr>
                <w:rFonts w:ascii="Calibri" w:hAnsi="Calibri" w:cs="Calibri" w:eastAsia="Calibri" w:hint="default"/>
                <w:sz w:val="24"/>
                <w:szCs w:val="24"/>
              </w:rPr>
            </w:pPr>
            <w:bookmarkStart w:name="Total financial payment received" w:id="1936"/>
            <w:bookmarkEnd w:id="1936"/>
            <w:r>
              <w:rPr/>
            </w:r>
            <w:r>
              <w:rPr>
                <w:rFonts w:ascii="Calibri"/>
                <w:b/>
                <w:color w:val="FFFFFF"/>
                <w:spacing w:val="-5"/>
                <w:sz w:val="24"/>
              </w:rPr>
              <w:t>Total</w:t>
            </w:r>
            <w:r>
              <w:rPr>
                <w:rFonts w:ascii="Calibri"/>
                <w:b/>
                <w:color w:val="FFFFFF"/>
                <w:spacing w:val="-1"/>
                <w:sz w:val="24"/>
              </w:rPr>
              <w:t> </w:t>
            </w:r>
            <w:r>
              <w:rPr>
                <w:rFonts w:ascii="Calibri"/>
                <w:b/>
                <w:color w:val="FFFFFF"/>
                <w:sz w:val="24"/>
              </w:rPr>
              <w:t>financial</w:t>
            </w:r>
            <w:r>
              <w:rPr>
                <w:rFonts w:ascii="Calibri"/>
                <w:sz w:val="24"/>
              </w:rPr>
            </w:r>
          </w:p>
          <w:p>
            <w:pPr>
              <w:pStyle w:val="TableParagraph"/>
              <w:spacing w:line="240" w:lineRule="auto" w:before="7"/>
              <w:ind w:left="1032" w:right="0"/>
              <w:jc w:val="left"/>
              <w:rPr>
                <w:rFonts w:ascii="Calibri" w:hAnsi="Calibri" w:cs="Calibri" w:eastAsia="Calibri" w:hint="default"/>
                <w:sz w:val="24"/>
                <w:szCs w:val="24"/>
              </w:rPr>
            </w:pPr>
            <w:r>
              <w:rPr>
                <w:rFonts w:ascii="Calibri"/>
                <w:b/>
                <w:color w:val="FFFFFF"/>
                <w:sz w:val="24"/>
              </w:rPr>
              <w:t>payment</w:t>
            </w:r>
            <w:r>
              <w:rPr>
                <w:rFonts w:ascii="Calibri"/>
                <w:b/>
                <w:color w:val="FFFFFF"/>
                <w:spacing w:val="-19"/>
                <w:sz w:val="24"/>
              </w:rPr>
              <w:t> </w:t>
            </w:r>
            <w:r>
              <w:rPr>
                <w:rFonts w:ascii="Calibri"/>
                <w:b/>
                <w:color w:val="FFFFFF"/>
                <w:sz w:val="24"/>
              </w:rPr>
              <w:t>received</w:t>
            </w:r>
            <w:r>
              <w:rPr>
                <w:rFonts w:ascii="Calibri"/>
                <w:sz w:val="24"/>
              </w:rPr>
            </w:r>
          </w:p>
        </w:tc>
      </w:tr>
      <w:tr>
        <w:trPr>
          <w:trHeight w:val="342" w:hRule="exact"/>
        </w:trPr>
        <w:tc>
          <w:tcPr>
            <w:tcW w:w="8618" w:type="dxa"/>
            <w:gridSpan w:val="4"/>
            <w:tcBorders>
              <w:top w:val="nil" w:sz="6" w:space="0" w:color="auto"/>
              <w:left w:val="nil" w:sz="6" w:space="0" w:color="auto"/>
              <w:bottom w:val="single" w:sz="4" w:space="0" w:color="0094D9"/>
              <w:right w:val="nil" w:sz="6" w:space="0" w:color="auto"/>
            </w:tcBorders>
            <w:shd w:val="clear" w:color="auto" w:fill="D9D9D9"/>
          </w:tcPr>
          <w:p>
            <w:pPr>
              <w:pStyle w:val="TableParagraph"/>
              <w:spacing w:line="240" w:lineRule="auto" w:before="31"/>
              <w:ind w:left="79" w:right="0"/>
              <w:jc w:val="left"/>
              <w:rPr>
                <w:rFonts w:ascii="Calibri" w:hAnsi="Calibri" w:cs="Calibri" w:eastAsia="Calibri" w:hint="default"/>
                <w:sz w:val="24"/>
                <w:szCs w:val="24"/>
              </w:rPr>
            </w:pPr>
            <w:bookmarkStart w:name="St Thomas More Primary School, Campbellt" w:id="1937"/>
            <w:bookmarkEnd w:id="1937"/>
            <w:r>
              <w:rPr/>
            </w:r>
            <w:r>
              <w:rPr>
                <w:rFonts w:ascii="Calibri"/>
                <w:i/>
                <w:color w:val="414042"/>
                <w:sz w:val="24"/>
              </w:rPr>
              <w:t>St Thomas More Primary School, Campbelltown, New South</w:t>
            </w:r>
            <w:r>
              <w:rPr>
                <w:rFonts w:ascii="Calibri"/>
                <w:i/>
                <w:color w:val="414042"/>
                <w:spacing w:val="-17"/>
                <w:sz w:val="24"/>
              </w:rPr>
              <w:t> </w:t>
            </w:r>
            <w:r>
              <w:rPr>
                <w:rFonts w:ascii="Calibri"/>
                <w:i/>
                <w:color w:val="414042"/>
                <w:sz w:val="24"/>
              </w:rPr>
              <w:t>Wales</w:t>
            </w:r>
            <w:r>
              <w:rPr>
                <w:rFonts w:ascii="Calibri"/>
                <w:sz w:val="24"/>
              </w:rPr>
            </w:r>
          </w:p>
        </w:tc>
      </w:tr>
      <w:tr>
        <w:trPr>
          <w:trHeight w:val="372" w:hRule="exact"/>
        </w:trPr>
        <w:tc>
          <w:tcPr>
            <w:tcW w:w="1022"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CY" w:id="1938"/>
            <w:bookmarkEnd w:id="1938"/>
            <w:r>
              <w:rPr/>
            </w:r>
            <w:r>
              <w:rPr>
                <w:rFonts w:ascii="Calibri"/>
                <w:color w:val="414042"/>
                <w:sz w:val="24"/>
              </w:rPr>
              <w:t>ACY</w:t>
            </w:r>
            <w:r>
              <w:rPr>
                <w:rFonts w:ascii="Calibri"/>
                <w:sz w:val="24"/>
              </w:rPr>
            </w:r>
          </w:p>
        </w:tc>
        <w:tc>
          <w:tcPr>
            <w:tcW w:w="197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305" w:right="0"/>
              <w:jc w:val="left"/>
              <w:rPr>
                <w:rFonts w:ascii="Calibri" w:hAnsi="Calibri" w:cs="Calibri" w:eastAsia="Calibri" w:hint="default"/>
                <w:sz w:val="24"/>
                <w:szCs w:val="24"/>
              </w:rPr>
            </w:pPr>
            <w:bookmarkStart w:name="1983" w:id="1939"/>
            <w:bookmarkEnd w:id="1939"/>
            <w:r>
              <w:rPr/>
            </w:r>
            <w:r>
              <w:rPr>
                <w:rFonts w:ascii="Calibri"/>
                <w:color w:val="414042"/>
                <w:sz w:val="24"/>
              </w:rPr>
              <w:t>1983</w:t>
            </w:r>
            <w:r>
              <w:rPr>
                <w:rFonts w:ascii="Calibri"/>
                <w:sz w:val="24"/>
              </w:rPr>
            </w:r>
          </w:p>
        </w:tc>
        <w:tc>
          <w:tcPr>
            <w:tcW w:w="2259"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Convicted" w:id="1940"/>
            <w:bookmarkEnd w:id="1940"/>
            <w:r>
              <w:rPr/>
            </w:r>
            <w:r>
              <w:rPr>
                <w:rFonts w:ascii="Calibri"/>
                <w:color w:val="414042"/>
                <w:sz w:val="24"/>
              </w:rPr>
              <w:t>Convicted</w:t>
            </w:r>
            <w:r>
              <w:rPr>
                <w:rFonts w:ascii="Calibri"/>
                <w:sz w:val="24"/>
              </w:rPr>
            </w:r>
          </w:p>
        </w:tc>
        <w:tc>
          <w:tcPr>
            <w:tcW w:w="336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2" w:right="0"/>
              <w:jc w:val="left"/>
              <w:rPr>
                <w:rFonts w:ascii="Calibri" w:hAnsi="Calibri" w:cs="Calibri" w:eastAsia="Calibri" w:hint="default"/>
                <w:sz w:val="24"/>
                <w:szCs w:val="24"/>
              </w:rPr>
            </w:pPr>
            <w:bookmarkStart w:name=" " w:id="1941"/>
            <w:bookmarkEnd w:id="1941"/>
            <w:r>
              <w:rPr/>
            </w:r>
            <w:bookmarkStart w:name="$65,000" w:id="1942"/>
            <w:bookmarkEnd w:id="1942"/>
            <w:r>
              <w:rPr/>
            </w:r>
            <w:r>
              <w:rPr>
                <w:rFonts w:ascii="Calibri"/>
                <w:color w:val="414042"/>
                <w:sz w:val="24"/>
              </w:rPr>
              <w:t>$65,000</w:t>
            </w:r>
            <w:r>
              <w:rPr>
                <w:rFonts w:ascii="Calibri"/>
                <w:sz w:val="24"/>
              </w:rPr>
            </w:r>
          </w:p>
        </w:tc>
      </w:tr>
      <w:tr>
        <w:trPr>
          <w:trHeight w:val="405" w:hRule="exact"/>
        </w:trPr>
        <w:tc>
          <w:tcPr>
            <w:tcW w:w="1022"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DM" w:id="1943"/>
            <w:bookmarkEnd w:id="1943"/>
            <w:r>
              <w:rPr/>
            </w:r>
            <w:r>
              <w:rPr>
                <w:rFonts w:ascii="Calibri"/>
                <w:color w:val="414042"/>
                <w:sz w:val="24"/>
              </w:rPr>
              <w:t>ADM</w:t>
            </w:r>
            <w:r>
              <w:rPr>
                <w:rFonts w:ascii="Calibri"/>
                <w:sz w:val="24"/>
              </w:rPr>
            </w:r>
          </w:p>
        </w:tc>
        <w:tc>
          <w:tcPr>
            <w:tcW w:w="197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305" w:right="0"/>
              <w:jc w:val="left"/>
              <w:rPr>
                <w:rFonts w:ascii="Calibri" w:hAnsi="Calibri" w:cs="Calibri" w:eastAsia="Calibri" w:hint="default"/>
                <w:sz w:val="24"/>
                <w:szCs w:val="24"/>
              </w:rPr>
            </w:pPr>
            <w:bookmarkStart w:name="1984" w:id="1944"/>
            <w:bookmarkEnd w:id="1944"/>
            <w:r>
              <w:rPr/>
            </w:r>
            <w:r>
              <w:rPr>
                <w:rFonts w:ascii="Calibri"/>
                <w:color w:val="414042"/>
                <w:sz w:val="24"/>
              </w:rPr>
              <w:t>1984</w:t>
            </w:r>
            <w:r>
              <w:rPr>
                <w:rFonts w:ascii="Calibri"/>
                <w:sz w:val="24"/>
              </w:rPr>
            </w:r>
          </w:p>
        </w:tc>
        <w:tc>
          <w:tcPr>
            <w:tcW w:w="2259"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Convicted" w:id="1945"/>
            <w:bookmarkEnd w:id="1945"/>
            <w:r>
              <w:rPr/>
            </w:r>
            <w:r>
              <w:rPr>
                <w:rFonts w:ascii="Calibri"/>
                <w:color w:val="414042"/>
                <w:sz w:val="24"/>
              </w:rPr>
              <w:t>Convicted</w:t>
            </w:r>
            <w:r>
              <w:rPr>
                <w:rFonts w:ascii="Calibri"/>
                <w:sz w:val="24"/>
              </w:rPr>
            </w:r>
          </w:p>
        </w:tc>
        <w:tc>
          <w:tcPr>
            <w:tcW w:w="336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2" w:right="0"/>
              <w:jc w:val="left"/>
              <w:rPr>
                <w:rFonts w:ascii="Calibri" w:hAnsi="Calibri" w:cs="Calibri" w:eastAsia="Calibri" w:hint="default"/>
                <w:sz w:val="24"/>
                <w:szCs w:val="24"/>
              </w:rPr>
            </w:pPr>
            <w:bookmarkStart w:name=" " w:id="1946"/>
            <w:bookmarkEnd w:id="1946"/>
            <w:r>
              <w:rPr/>
            </w:r>
            <w:bookmarkStart w:name="$93,000" w:id="1947"/>
            <w:bookmarkEnd w:id="1947"/>
            <w:r>
              <w:rPr/>
            </w:r>
            <w:r>
              <w:rPr>
                <w:rFonts w:ascii="Calibri"/>
                <w:color w:val="414042"/>
                <w:sz w:val="24"/>
              </w:rPr>
              <w:t>$93,000</w:t>
            </w:r>
            <w:r>
              <w:rPr>
                <w:rFonts w:ascii="Calibri"/>
                <w:sz w:val="24"/>
              </w:rPr>
            </w:r>
          </w:p>
        </w:tc>
      </w:tr>
      <w:tr>
        <w:trPr>
          <w:trHeight w:val="412" w:hRule="exact"/>
        </w:trPr>
        <w:tc>
          <w:tcPr>
            <w:tcW w:w="1022"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DQ" w:id="1948"/>
            <w:bookmarkEnd w:id="1948"/>
            <w:r>
              <w:rPr/>
            </w:r>
            <w:r>
              <w:rPr>
                <w:rFonts w:ascii="Calibri"/>
                <w:color w:val="414042"/>
                <w:sz w:val="24"/>
              </w:rPr>
              <w:t>ADQ</w:t>
            </w:r>
            <w:r>
              <w:rPr>
                <w:rFonts w:ascii="Calibri"/>
                <w:sz w:val="24"/>
              </w:rPr>
            </w:r>
          </w:p>
        </w:tc>
        <w:tc>
          <w:tcPr>
            <w:tcW w:w="197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305" w:right="0"/>
              <w:jc w:val="left"/>
              <w:rPr>
                <w:rFonts w:ascii="Calibri" w:hAnsi="Calibri" w:cs="Calibri" w:eastAsia="Calibri" w:hint="default"/>
                <w:sz w:val="24"/>
                <w:szCs w:val="24"/>
              </w:rPr>
            </w:pPr>
            <w:bookmarkStart w:name="1984" w:id="1949"/>
            <w:bookmarkEnd w:id="1949"/>
            <w:r>
              <w:rPr/>
            </w:r>
            <w:r>
              <w:rPr>
                <w:rFonts w:ascii="Calibri"/>
                <w:color w:val="414042"/>
                <w:sz w:val="24"/>
              </w:rPr>
              <w:t>1984</w:t>
            </w:r>
            <w:r>
              <w:rPr>
                <w:rFonts w:ascii="Calibri"/>
                <w:sz w:val="24"/>
              </w:rPr>
            </w:r>
          </w:p>
        </w:tc>
        <w:tc>
          <w:tcPr>
            <w:tcW w:w="2259"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Convicted" w:id="1950"/>
            <w:bookmarkEnd w:id="1950"/>
            <w:r>
              <w:rPr/>
            </w:r>
            <w:r>
              <w:rPr>
                <w:rFonts w:ascii="Calibri"/>
                <w:color w:val="414042"/>
                <w:sz w:val="24"/>
              </w:rPr>
              <w:t>Convicted</w:t>
            </w:r>
            <w:r>
              <w:rPr>
                <w:rFonts w:ascii="Calibri"/>
                <w:sz w:val="24"/>
              </w:rPr>
            </w:r>
          </w:p>
        </w:tc>
        <w:tc>
          <w:tcPr>
            <w:tcW w:w="336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2" w:right="0"/>
              <w:jc w:val="left"/>
              <w:rPr>
                <w:rFonts w:ascii="Calibri" w:hAnsi="Calibri" w:cs="Calibri" w:eastAsia="Calibri" w:hint="default"/>
                <w:sz w:val="24"/>
                <w:szCs w:val="24"/>
              </w:rPr>
            </w:pPr>
            <w:bookmarkStart w:name=" " w:id="1951"/>
            <w:bookmarkEnd w:id="1951"/>
            <w:r>
              <w:rPr/>
            </w:r>
            <w:bookmarkStart w:name="$210,000" w:id="1952"/>
            <w:bookmarkEnd w:id="1952"/>
            <w:r>
              <w:rPr/>
            </w:r>
            <w:r>
              <w:rPr>
                <w:rFonts w:ascii="Calibri"/>
                <w:color w:val="414042"/>
                <w:sz w:val="24"/>
              </w:rPr>
              <w:t>$210,000</w:t>
            </w:r>
            <w:r>
              <w:rPr>
                <w:rFonts w:ascii="Calibri"/>
                <w:sz w:val="24"/>
              </w:rPr>
            </w:r>
          </w:p>
        </w:tc>
      </w:tr>
      <w:tr>
        <w:trPr>
          <w:trHeight w:val="340" w:hRule="exact"/>
        </w:trPr>
        <w:tc>
          <w:tcPr>
            <w:tcW w:w="8618" w:type="dxa"/>
            <w:gridSpan w:val="4"/>
            <w:tcBorders>
              <w:top w:val="single" w:sz="4" w:space="0" w:color="0094D9"/>
              <w:left w:val="nil" w:sz="6" w:space="0" w:color="auto"/>
              <w:bottom w:val="single" w:sz="4" w:space="0" w:color="0094D9"/>
              <w:right w:val="nil" w:sz="6" w:space="0" w:color="auto"/>
            </w:tcBorders>
            <w:shd w:val="clear" w:color="auto" w:fill="D9D9D9"/>
          </w:tcPr>
          <w:p>
            <w:pPr>
              <w:pStyle w:val="TableParagraph"/>
              <w:spacing w:line="240" w:lineRule="auto" w:before="26"/>
              <w:ind w:left="79" w:right="0"/>
              <w:jc w:val="left"/>
              <w:rPr>
                <w:rFonts w:ascii="Calibri" w:hAnsi="Calibri" w:cs="Calibri" w:eastAsia="Calibri" w:hint="default"/>
                <w:sz w:val="24"/>
                <w:szCs w:val="24"/>
              </w:rPr>
            </w:pPr>
            <w:bookmarkStart w:name="St Carthage’s Primary School, Lismore, N" w:id="1953"/>
            <w:bookmarkEnd w:id="1953"/>
            <w:r>
              <w:rPr/>
            </w:r>
            <w:r>
              <w:rPr>
                <w:rFonts w:ascii="Calibri" w:hAnsi="Calibri" w:cs="Calibri" w:eastAsia="Calibri" w:hint="default"/>
                <w:i/>
                <w:color w:val="414042"/>
                <w:sz w:val="24"/>
                <w:szCs w:val="24"/>
              </w:rPr>
              <w:t>St Carthage’s Primary School, Lismore, New South</w:t>
            </w:r>
            <w:r>
              <w:rPr>
                <w:rFonts w:ascii="Calibri" w:hAnsi="Calibri" w:cs="Calibri" w:eastAsia="Calibri" w:hint="default"/>
                <w:i/>
                <w:color w:val="414042"/>
                <w:spacing w:val="-26"/>
                <w:sz w:val="24"/>
                <w:szCs w:val="24"/>
              </w:rPr>
              <w:t> </w:t>
            </w:r>
            <w:r>
              <w:rPr>
                <w:rFonts w:ascii="Calibri" w:hAnsi="Calibri" w:cs="Calibri" w:eastAsia="Calibri" w:hint="default"/>
                <w:i/>
                <w:color w:val="414042"/>
                <w:sz w:val="24"/>
                <w:szCs w:val="24"/>
              </w:rPr>
              <w:t>Wales</w:t>
            </w:r>
            <w:r>
              <w:rPr>
                <w:rFonts w:ascii="Calibri" w:hAnsi="Calibri" w:cs="Calibri" w:eastAsia="Calibri" w:hint="default"/>
                <w:sz w:val="24"/>
                <w:szCs w:val="24"/>
              </w:rPr>
            </w:r>
          </w:p>
        </w:tc>
      </w:tr>
      <w:tr>
        <w:trPr>
          <w:trHeight w:val="439" w:hRule="exact"/>
        </w:trPr>
        <w:tc>
          <w:tcPr>
            <w:tcW w:w="1022"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CV" w:id="1954"/>
            <w:bookmarkEnd w:id="1954"/>
            <w:r>
              <w:rPr/>
            </w:r>
            <w:r>
              <w:rPr>
                <w:rFonts w:ascii="Calibri"/>
                <w:color w:val="414042"/>
                <w:sz w:val="24"/>
              </w:rPr>
              <w:t>ACV</w:t>
            </w:r>
            <w:r>
              <w:rPr>
                <w:rFonts w:ascii="Calibri"/>
                <w:sz w:val="24"/>
              </w:rPr>
            </w:r>
          </w:p>
        </w:tc>
        <w:tc>
          <w:tcPr>
            <w:tcW w:w="197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305" w:right="0"/>
              <w:jc w:val="left"/>
              <w:rPr>
                <w:rFonts w:ascii="Calibri" w:hAnsi="Calibri" w:cs="Calibri" w:eastAsia="Calibri" w:hint="default"/>
                <w:sz w:val="24"/>
                <w:szCs w:val="24"/>
              </w:rPr>
            </w:pPr>
            <w:bookmarkStart w:name="1985" w:id="1955"/>
            <w:bookmarkEnd w:id="1955"/>
            <w:r>
              <w:rPr/>
            </w:r>
            <w:r>
              <w:rPr>
                <w:rFonts w:ascii="Calibri"/>
                <w:color w:val="414042"/>
                <w:sz w:val="24"/>
              </w:rPr>
              <w:t>1985</w:t>
            </w:r>
            <w:r>
              <w:rPr>
                <w:rFonts w:ascii="Calibri"/>
                <w:sz w:val="24"/>
              </w:rPr>
            </w:r>
          </w:p>
        </w:tc>
        <w:tc>
          <w:tcPr>
            <w:tcW w:w="2259"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Convicted" w:id="1956"/>
            <w:bookmarkEnd w:id="1956"/>
            <w:r>
              <w:rPr/>
            </w:r>
            <w:r>
              <w:rPr>
                <w:rFonts w:ascii="Calibri"/>
                <w:color w:val="414042"/>
                <w:sz w:val="24"/>
              </w:rPr>
              <w:t>Convicted</w:t>
            </w:r>
            <w:r>
              <w:rPr>
                <w:rFonts w:ascii="Calibri"/>
                <w:sz w:val="24"/>
              </w:rPr>
            </w:r>
          </w:p>
        </w:tc>
        <w:tc>
          <w:tcPr>
            <w:tcW w:w="336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2" w:right="0"/>
              <w:jc w:val="left"/>
              <w:rPr>
                <w:rFonts w:ascii="Calibri Light" w:hAnsi="Calibri Light" w:cs="Calibri Light" w:eastAsia="Calibri Light" w:hint="default"/>
                <w:sz w:val="24"/>
                <w:szCs w:val="24"/>
              </w:rPr>
            </w:pPr>
            <w:bookmarkStart w:name="$130,000" w:id="1957"/>
            <w:bookmarkEnd w:id="1957"/>
            <w:r>
              <w:rPr/>
            </w:r>
            <w:r>
              <w:rPr>
                <w:rFonts w:ascii="Calibri Light"/>
                <w:b w:val="0"/>
                <w:color w:val="414042"/>
                <w:sz w:val="24"/>
              </w:rPr>
              <w:t>$130,000</w:t>
            </w:r>
            <w:r>
              <w:rPr>
                <w:rFonts w:ascii="Calibri Light"/>
                <w:sz w:val="24"/>
              </w:rPr>
            </w:r>
          </w:p>
        </w:tc>
      </w:tr>
      <w:tr>
        <w:trPr>
          <w:trHeight w:val="600" w:hRule="exact"/>
        </w:trPr>
        <w:tc>
          <w:tcPr>
            <w:tcW w:w="1022"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Light" w:hAnsi="Calibri Light" w:cs="Calibri Light" w:eastAsia="Calibri Light" w:hint="default"/>
                <w:sz w:val="24"/>
                <w:szCs w:val="24"/>
              </w:rPr>
            </w:pPr>
            <w:bookmarkStart w:name="ACT" w:id="1958"/>
            <w:bookmarkEnd w:id="1958"/>
            <w:r>
              <w:rPr/>
            </w:r>
            <w:r>
              <w:rPr>
                <w:rFonts w:ascii="Calibri Light"/>
                <w:b w:val="0"/>
                <w:color w:val="414042"/>
                <w:sz w:val="24"/>
              </w:rPr>
              <w:t>ACT</w:t>
            </w:r>
            <w:r>
              <w:rPr>
                <w:rFonts w:ascii="Calibri Light"/>
                <w:sz w:val="24"/>
              </w:rPr>
            </w:r>
          </w:p>
        </w:tc>
        <w:tc>
          <w:tcPr>
            <w:tcW w:w="197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305" w:right="0"/>
              <w:jc w:val="left"/>
              <w:rPr>
                <w:rFonts w:ascii="Calibri Light" w:hAnsi="Calibri Light" w:cs="Calibri Light" w:eastAsia="Calibri Light" w:hint="default"/>
                <w:sz w:val="24"/>
                <w:szCs w:val="24"/>
              </w:rPr>
            </w:pPr>
            <w:bookmarkStart w:name="1985" w:id="1959"/>
            <w:bookmarkEnd w:id="1959"/>
            <w:r>
              <w:rPr/>
            </w:r>
            <w:r>
              <w:rPr>
                <w:rFonts w:ascii="Calibri Light"/>
                <w:b w:val="0"/>
                <w:color w:val="414042"/>
                <w:sz w:val="24"/>
              </w:rPr>
              <w:t>1985</w:t>
            </w:r>
            <w:r>
              <w:rPr>
                <w:rFonts w:ascii="Calibri Light"/>
                <w:sz w:val="24"/>
              </w:rPr>
            </w:r>
          </w:p>
        </w:tc>
        <w:tc>
          <w:tcPr>
            <w:tcW w:w="2259"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Convicted" w:id="1960"/>
            <w:bookmarkEnd w:id="1960"/>
            <w:r>
              <w:rPr/>
            </w:r>
            <w:r>
              <w:rPr>
                <w:rFonts w:ascii="Calibri"/>
                <w:color w:val="414042"/>
                <w:sz w:val="24"/>
              </w:rPr>
              <w:t>Convicted</w:t>
            </w:r>
            <w:r>
              <w:rPr>
                <w:rFonts w:ascii="Calibri"/>
                <w:sz w:val="24"/>
              </w:rPr>
            </w:r>
          </w:p>
        </w:tc>
        <w:tc>
          <w:tcPr>
            <w:tcW w:w="336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2" w:right="0"/>
              <w:jc w:val="left"/>
              <w:rPr>
                <w:rFonts w:ascii="Calibri" w:hAnsi="Calibri" w:cs="Calibri" w:eastAsia="Calibri" w:hint="default"/>
                <w:sz w:val="24"/>
                <w:szCs w:val="24"/>
              </w:rPr>
            </w:pPr>
            <w:bookmarkStart w:name=" " w:id="1961"/>
            <w:bookmarkEnd w:id="1961"/>
            <w:r>
              <w:rPr/>
            </w:r>
            <w:bookmarkStart w:name="Has not made claim" w:id="1962"/>
            <w:bookmarkEnd w:id="1962"/>
            <w:r>
              <w:rPr/>
            </w:r>
            <w:r>
              <w:rPr>
                <w:rFonts w:ascii="Calibri"/>
                <w:color w:val="414042"/>
                <w:sz w:val="24"/>
              </w:rPr>
              <w:t>Has not made</w:t>
            </w:r>
            <w:r>
              <w:rPr>
                <w:rFonts w:ascii="Calibri"/>
                <w:color w:val="414042"/>
                <w:spacing w:val="-5"/>
                <w:sz w:val="24"/>
              </w:rPr>
              <w:t> </w:t>
            </w:r>
            <w:r>
              <w:rPr>
                <w:rFonts w:ascii="Calibri"/>
                <w:color w:val="414042"/>
                <w:sz w:val="24"/>
              </w:rPr>
              <w:t>claim</w:t>
            </w:r>
            <w:r>
              <w:rPr>
                <w:rFonts w:ascii="Calibri"/>
                <w:sz w:val="24"/>
              </w:rPr>
            </w:r>
          </w:p>
        </w:tc>
      </w:tr>
      <w:tr>
        <w:trPr>
          <w:trHeight w:val="600" w:hRule="exact"/>
        </w:trPr>
        <w:tc>
          <w:tcPr>
            <w:tcW w:w="1022"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DB" w:id="1963"/>
            <w:bookmarkEnd w:id="1963"/>
            <w:r>
              <w:rPr/>
            </w:r>
            <w:r>
              <w:rPr>
                <w:rFonts w:ascii="Calibri"/>
                <w:color w:val="414042"/>
                <w:sz w:val="24"/>
              </w:rPr>
              <w:t>ADB</w:t>
            </w:r>
            <w:r>
              <w:rPr>
                <w:rFonts w:ascii="Calibri"/>
                <w:sz w:val="24"/>
              </w:rPr>
            </w:r>
          </w:p>
        </w:tc>
        <w:tc>
          <w:tcPr>
            <w:tcW w:w="197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305" w:right="0"/>
              <w:jc w:val="left"/>
              <w:rPr>
                <w:rFonts w:ascii="Calibri" w:hAnsi="Calibri" w:cs="Calibri" w:eastAsia="Calibri" w:hint="default"/>
                <w:sz w:val="24"/>
                <w:szCs w:val="24"/>
              </w:rPr>
            </w:pPr>
            <w:bookmarkStart w:name="1985" w:id="1964"/>
            <w:bookmarkEnd w:id="1964"/>
            <w:r>
              <w:rPr/>
            </w:r>
            <w:r>
              <w:rPr>
                <w:rFonts w:ascii="Calibri"/>
                <w:color w:val="414042"/>
                <w:sz w:val="24"/>
              </w:rPr>
              <w:t>1985</w:t>
            </w:r>
            <w:r>
              <w:rPr>
                <w:rFonts w:ascii="Calibri"/>
                <w:sz w:val="24"/>
              </w:rPr>
            </w:r>
          </w:p>
        </w:tc>
        <w:tc>
          <w:tcPr>
            <w:tcW w:w="2259"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Convicted" w:id="1965"/>
            <w:bookmarkEnd w:id="1965"/>
            <w:r>
              <w:rPr/>
            </w:r>
            <w:r>
              <w:rPr>
                <w:rFonts w:ascii="Calibri"/>
                <w:color w:val="414042"/>
                <w:sz w:val="24"/>
              </w:rPr>
              <w:t>Convicted</w:t>
            </w:r>
            <w:r>
              <w:rPr>
                <w:rFonts w:ascii="Calibri"/>
                <w:sz w:val="24"/>
              </w:rPr>
            </w:r>
          </w:p>
        </w:tc>
        <w:tc>
          <w:tcPr>
            <w:tcW w:w="336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2" w:right="0"/>
              <w:jc w:val="left"/>
              <w:rPr>
                <w:rFonts w:ascii="Calibri" w:hAnsi="Calibri" w:cs="Calibri" w:eastAsia="Calibri" w:hint="default"/>
                <w:sz w:val="24"/>
                <w:szCs w:val="24"/>
              </w:rPr>
            </w:pPr>
            <w:bookmarkStart w:name=" " w:id="1966"/>
            <w:bookmarkEnd w:id="1966"/>
            <w:r>
              <w:rPr/>
            </w:r>
            <w:bookmarkStart w:name="Has not made claim" w:id="1967"/>
            <w:bookmarkEnd w:id="1967"/>
            <w:r>
              <w:rPr/>
            </w:r>
            <w:r>
              <w:rPr>
                <w:rFonts w:ascii="Calibri"/>
                <w:color w:val="414042"/>
                <w:sz w:val="24"/>
              </w:rPr>
              <w:t>Has not made</w:t>
            </w:r>
            <w:r>
              <w:rPr>
                <w:rFonts w:ascii="Calibri"/>
                <w:color w:val="414042"/>
                <w:spacing w:val="-5"/>
                <w:sz w:val="24"/>
              </w:rPr>
              <w:t> </w:t>
            </w:r>
            <w:r>
              <w:rPr>
                <w:rFonts w:ascii="Calibri"/>
                <w:color w:val="414042"/>
                <w:sz w:val="24"/>
              </w:rPr>
              <w:t>claim</w:t>
            </w:r>
            <w:r>
              <w:rPr>
                <w:rFonts w:ascii="Calibri"/>
                <w:sz w:val="24"/>
              </w:rPr>
            </w:r>
          </w:p>
        </w:tc>
      </w:tr>
      <w:tr>
        <w:trPr>
          <w:trHeight w:val="538" w:hRule="exact"/>
        </w:trPr>
        <w:tc>
          <w:tcPr>
            <w:tcW w:w="1022"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CU" w:id="1968"/>
            <w:bookmarkEnd w:id="1968"/>
            <w:r>
              <w:rPr/>
            </w:r>
            <w:r>
              <w:rPr>
                <w:rFonts w:ascii="Calibri"/>
                <w:color w:val="414042"/>
                <w:sz w:val="24"/>
              </w:rPr>
              <w:t>ACU</w:t>
            </w:r>
            <w:r>
              <w:rPr>
                <w:rFonts w:ascii="Calibri"/>
                <w:sz w:val="24"/>
              </w:rPr>
            </w:r>
          </w:p>
        </w:tc>
        <w:tc>
          <w:tcPr>
            <w:tcW w:w="197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305" w:right="0"/>
              <w:jc w:val="left"/>
              <w:rPr>
                <w:rFonts w:ascii="Calibri" w:hAnsi="Calibri" w:cs="Calibri" w:eastAsia="Calibri" w:hint="default"/>
                <w:sz w:val="24"/>
                <w:szCs w:val="24"/>
              </w:rPr>
            </w:pPr>
            <w:bookmarkStart w:name="1986" w:id="1969"/>
            <w:bookmarkEnd w:id="1969"/>
            <w:r>
              <w:rPr/>
            </w:r>
            <w:r>
              <w:rPr>
                <w:rFonts w:ascii="Calibri"/>
                <w:color w:val="414042"/>
                <w:sz w:val="24"/>
              </w:rPr>
              <w:t>1986</w:t>
            </w:r>
            <w:r>
              <w:rPr>
                <w:rFonts w:ascii="Calibri"/>
                <w:sz w:val="24"/>
              </w:rPr>
            </w:r>
          </w:p>
        </w:tc>
        <w:tc>
          <w:tcPr>
            <w:tcW w:w="2259"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Convicted" w:id="1970"/>
            <w:bookmarkEnd w:id="1970"/>
            <w:r>
              <w:rPr/>
            </w:r>
            <w:r>
              <w:rPr>
                <w:rFonts w:ascii="Calibri"/>
                <w:color w:val="414042"/>
                <w:sz w:val="24"/>
              </w:rPr>
              <w:t>Convicted</w:t>
            </w:r>
            <w:r>
              <w:rPr>
                <w:rFonts w:ascii="Calibri"/>
                <w:sz w:val="24"/>
              </w:rPr>
            </w:r>
          </w:p>
        </w:tc>
        <w:tc>
          <w:tcPr>
            <w:tcW w:w="336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2" w:right="0"/>
              <w:jc w:val="left"/>
              <w:rPr>
                <w:rFonts w:ascii="Calibri" w:hAnsi="Calibri" w:cs="Calibri" w:eastAsia="Calibri" w:hint="default"/>
                <w:sz w:val="24"/>
                <w:szCs w:val="24"/>
              </w:rPr>
            </w:pPr>
            <w:bookmarkStart w:name=" " w:id="1971"/>
            <w:bookmarkEnd w:id="1971"/>
            <w:r>
              <w:rPr/>
            </w:r>
            <w:bookmarkStart w:name="$190,000" w:id="1972"/>
            <w:bookmarkEnd w:id="1972"/>
            <w:r>
              <w:rPr/>
            </w:r>
            <w:r>
              <w:rPr>
                <w:rFonts w:ascii="Calibri"/>
                <w:color w:val="414042"/>
                <w:sz w:val="24"/>
              </w:rPr>
              <w:t>$190,000</w:t>
            </w:r>
            <w:r>
              <w:rPr>
                <w:rFonts w:ascii="Calibri"/>
                <w:sz w:val="24"/>
              </w:rPr>
            </w:r>
          </w:p>
        </w:tc>
      </w:tr>
      <w:tr>
        <w:trPr>
          <w:trHeight w:val="600" w:hRule="exact"/>
        </w:trPr>
        <w:tc>
          <w:tcPr>
            <w:tcW w:w="1022"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79" w:right="0"/>
              <w:jc w:val="left"/>
              <w:rPr>
                <w:rFonts w:ascii="Calibri" w:hAnsi="Calibri" w:cs="Calibri" w:eastAsia="Calibri" w:hint="default"/>
                <w:sz w:val="24"/>
                <w:szCs w:val="24"/>
              </w:rPr>
            </w:pPr>
            <w:bookmarkStart w:name="ACZ" w:id="1973"/>
            <w:bookmarkEnd w:id="1973"/>
            <w:r>
              <w:rPr/>
            </w:r>
            <w:r>
              <w:rPr>
                <w:rFonts w:ascii="Calibri"/>
                <w:color w:val="414042"/>
                <w:sz w:val="24"/>
              </w:rPr>
              <w:t>ACZ</w:t>
            </w:r>
            <w:r>
              <w:rPr>
                <w:rFonts w:ascii="Calibri"/>
                <w:sz w:val="24"/>
              </w:rPr>
            </w:r>
          </w:p>
        </w:tc>
        <w:tc>
          <w:tcPr>
            <w:tcW w:w="1978"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305" w:right="0"/>
              <w:jc w:val="left"/>
              <w:rPr>
                <w:rFonts w:ascii="Calibri" w:hAnsi="Calibri" w:cs="Calibri" w:eastAsia="Calibri" w:hint="default"/>
                <w:sz w:val="24"/>
                <w:szCs w:val="24"/>
              </w:rPr>
            </w:pPr>
            <w:bookmarkStart w:name="1986" w:id="1974"/>
            <w:bookmarkEnd w:id="1974"/>
            <w:r>
              <w:rPr/>
            </w:r>
            <w:r>
              <w:rPr>
                <w:rFonts w:ascii="Calibri"/>
                <w:color w:val="414042"/>
                <w:sz w:val="24"/>
              </w:rPr>
              <w:t>1986</w:t>
            </w:r>
            <w:r>
              <w:rPr>
                <w:rFonts w:ascii="Calibri"/>
                <w:sz w:val="24"/>
              </w:rPr>
            </w:r>
          </w:p>
        </w:tc>
        <w:tc>
          <w:tcPr>
            <w:tcW w:w="2259"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73" w:right="0"/>
              <w:jc w:val="left"/>
              <w:rPr>
                <w:rFonts w:ascii="Calibri" w:hAnsi="Calibri" w:cs="Calibri" w:eastAsia="Calibri" w:hint="default"/>
                <w:sz w:val="24"/>
                <w:szCs w:val="24"/>
              </w:rPr>
            </w:pPr>
            <w:bookmarkStart w:name="Convicted" w:id="1975"/>
            <w:bookmarkEnd w:id="1975"/>
            <w:r>
              <w:rPr/>
            </w:r>
            <w:r>
              <w:rPr>
                <w:rFonts w:ascii="Calibri"/>
                <w:color w:val="414042"/>
                <w:sz w:val="24"/>
              </w:rPr>
              <w:t>Convicted</w:t>
            </w:r>
            <w:r>
              <w:rPr>
                <w:rFonts w:ascii="Calibri"/>
                <w:sz w:val="24"/>
              </w:rPr>
            </w:r>
          </w:p>
        </w:tc>
        <w:tc>
          <w:tcPr>
            <w:tcW w:w="3360" w:type="dxa"/>
            <w:tcBorders>
              <w:top w:val="single" w:sz="4" w:space="0" w:color="0094D9"/>
              <w:left w:val="nil" w:sz="6" w:space="0" w:color="auto"/>
              <w:bottom w:val="single" w:sz="4" w:space="0" w:color="0094D9"/>
              <w:right w:val="nil" w:sz="6" w:space="0" w:color="auto"/>
            </w:tcBorders>
          </w:tcPr>
          <w:p>
            <w:pPr>
              <w:pStyle w:val="TableParagraph"/>
              <w:spacing w:line="240" w:lineRule="auto" w:before="26"/>
              <w:ind w:left="1032" w:right="0"/>
              <w:jc w:val="left"/>
              <w:rPr>
                <w:rFonts w:ascii="Calibri" w:hAnsi="Calibri" w:cs="Calibri" w:eastAsia="Calibri" w:hint="default"/>
                <w:sz w:val="24"/>
                <w:szCs w:val="24"/>
              </w:rPr>
            </w:pPr>
            <w:bookmarkStart w:name=" " w:id="1976"/>
            <w:bookmarkEnd w:id="1976"/>
            <w:r>
              <w:rPr/>
            </w:r>
            <w:bookmarkStart w:name="$65,000" w:id="1977"/>
            <w:bookmarkEnd w:id="1977"/>
            <w:r>
              <w:rPr/>
            </w:r>
            <w:r>
              <w:rPr>
                <w:rFonts w:ascii="Calibri"/>
                <w:color w:val="414042"/>
                <w:sz w:val="24"/>
              </w:rPr>
              <w:t>$65,000</w:t>
            </w:r>
            <w:r>
              <w:rPr>
                <w:rFonts w:ascii="Calibri"/>
                <w:sz w:val="24"/>
              </w:rPr>
            </w:r>
          </w:p>
        </w:tc>
      </w:tr>
    </w:tbl>
    <w:p>
      <w:pPr>
        <w:spacing w:line="240" w:lineRule="auto" w:before="0"/>
        <w:ind w:right="0"/>
        <w:rPr>
          <w:rFonts w:ascii="Calibri Light" w:hAnsi="Calibri Light" w:cs="Calibri Light" w:eastAsia="Calibri Light" w:hint="default"/>
          <w:b w:val="0"/>
          <w:bCs w:val="0"/>
          <w:sz w:val="20"/>
          <w:szCs w:val="20"/>
        </w:rPr>
      </w:pPr>
    </w:p>
    <w:p>
      <w:pPr>
        <w:spacing w:line="240" w:lineRule="auto" w:before="8"/>
        <w:ind w:right="0"/>
        <w:rPr>
          <w:rFonts w:ascii="Calibri Light" w:hAnsi="Calibri Light" w:cs="Calibri Light" w:eastAsia="Calibri Light" w:hint="default"/>
          <w:b w:val="0"/>
          <w:bCs w:val="0"/>
          <w:sz w:val="15"/>
          <w:szCs w:val="15"/>
        </w:rPr>
      </w:pPr>
    </w:p>
    <w:p>
      <w:pPr>
        <w:pStyle w:val="Heading2"/>
        <w:numPr>
          <w:ilvl w:val="1"/>
          <w:numId w:val="13"/>
        </w:numPr>
        <w:tabs>
          <w:tab w:pos="834" w:val="left" w:leader="none"/>
        </w:tabs>
        <w:spacing w:line="240" w:lineRule="auto" w:before="27" w:after="0"/>
        <w:ind w:left="833" w:right="0" w:hanging="720"/>
        <w:jc w:val="left"/>
      </w:pPr>
      <w:bookmarkStart w:name="_TOC_250012" w:id="1978"/>
      <w:bookmarkStart w:name="3.3  Brother Sutton’s first school in No" w:id="1979"/>
      <w:r>
        <w:rPr/>
      </w:r>
      <w:bookmarkEnd w:id="1979"/>
      <w:bookmarkStart w:name="3.3  Brother Sutton’s first school in No" w:id="1980"/>
      <w:r>
        <w:rPr>
          <w:b w:val="0"/>
          <w:bCs w:val="0"/>
          <w:color w:val="0094D9"/>
          <w:spacing w:val="-4"/>
        </w:rPr>
        <w:t>B</w:t>
      </w:r>
      <w:r>
        <w:rPr>
          <w:b w:val="0"/>
          <w:bCs w:val="0"/>
          <w:color w:val="0094D9"/>
          <w:spacing w:val="-4"/>
        </w:rPr>
        <w:t>rother </w:t>
      </w:r>
      <w:r>
        <w:rPr>
          <w:b w:val="0"/>
          <w:bCs w:val="0"/>
          <w:color w:val="0094D9"/>
          <w:spacing w:val="-6"/>
        </w:rPr>
        <w:t>Sutton’s </w:t>
      </w:r>
      <w:r>
        <w:rPr>
          <w:b w:val="0"/>
          <w:bCs w:val="0"/>
          <w:color w:val="0094D9"/>
        </w:rPr>
        <w:t>first </w:t>
      </w:r>
      <w:r>
        <w:rPr>
          <w:b w:val="0"/>
          <w:bCs w:val="0"/>
          <w:color w:val="0094D9"/>
          <w:spacing w:val="-3"/>
        </w:rPr>
        <w:t>school in </w:t>
      </w:r>
      <w:r>
        <w:rPr>
          <w:b w:val="0"/>
          <w:bCs w:val="0"/>
          <w:color w:val="0094D9"/>
        </w:rPr>
        <w:t>North </w:t>
      </w:r>
      <w:r>
        <w:rPr>
          <w:b w:val="0"/>
          <w:bCs w:val="0"/>
          <w:color w:val="0094D9"/>
          <w:spacing w:val="-4"/>
        </w:rPr>
        <w:t>Queensland</w:t>
      </w:r>
      <w:r>
        <w:rPr>
          <w:b w:val="0"/>
          <w:bCs w:val="0"/>
          <w:color w:val="0094D9"/>
          <w:spacing w:val="15"/>
        </w:rPr>
        <w:t> </w:t>
      </w:r>
      <w:r>
        <w:rPr>
          <w:b w:val="0"/>
          <w:bCs w:val="0"/>
          <w:color w:val="0094D9"/>
          <w:spacing w:val="-10"/>
        </w:rPr>
        <w:t>(1973–1975)</w:t>
      </w:r>
      <w:bookmarkEnd w:id="1978"/>
      <w:r>
        <w:rPr>
          <w:spacing w:val="-10"/>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548"/>
        <w:jc w:val="left"/>
        <w:rPr>
          <w:sz w:val="14"/>
          <w:szCs w:val="14"/>
        </w:rPr>
      </w:pPr>
      <w:bookmarkStart w:name="Brother Sutton commenced his first teach" w:id="1981"/>
      <w:bookmarkEnd w:id="1981"/>
      <w:r>
        <w:rPr/>
      </w:r>
      <w:r>
        <w:rPr>
          <w:b w:val="0"/>
          <w:color w:val="414042"/>
        </w:rPr>
        <w:t>Brother Sutton commenced his first teaching appointment in January 1973 at a Marist Brothers primary school in North Queensland and taught there until the end of 1975. He has not been convicted of any offences in relation to this period, but the Marist Brothers have made payments to two former students at the school who claimed they were sexually abused by him: ACW and</w:t>
      </w:r>
      <w:r>
        <w:rPr>
          <w:b w:val="0"/>
          <w:color w:val="414042"/>
          <w:spacing w:val="-33"/>
        </w:rPr>
        <w:t> </w:t>
      </w:r>
      <w:r>
        <w:rPr>
          <w:b w:val="0"/>
          <w:color w:val="414042"/>
          <w:spacing w:val="-4"/>
        </w:rPr>
        <w:t>ADF.</w:t>
      </w:r>
      <w:bookmarkStart w:name="392 " w:id="1982"/>
      <w:bookmarkEnd w:id="1982"/>
      <w:r>
        <w:rPr>
          <w:b w:val="0"/>
          <w:color w:val="414042"/>
          <w:spacing w:val="-4"/>
        </w:rPr>
      </w:r>
      <w:r>
        <w:rPr>
          <w:b w:val="0"/>
          <w:color w:val="414042"/>
          <w:spacing w:val="-4"/>
          <w:position w:val="8"/>
          <w:sz w:val="14"/>
        </w:rPr>
        <w:t>392</w:t>
      </w:r>
      <w:r>
        <w:rPr>
          <w:spacing w:val="-4"/>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53"/>
        <w:jc w:val="left"/>
      </w:pPr>
      <w:bookmarkStart w:name="In 1989 Brother Sutton admitted to then " w:id="1983"/>
      <w:bookmarkEnd w:id="1983"/>
      <w:r>
        <w:rPr/>
      </w:r>
      <w:r>
        <w:rPr>
          <w:b w:val="0"/>
          <w:color w:val="414042"/>
        </w:rPr>
        <w:t>In</w:t>
      </w:r>
      <w:r>
        <w:rPr>
          <w:b w:val="0"/>
          <w:color w:val="414042"/>
          <w:spacing w:val="-4"/>
        </w:rPr>
        <w:t> </w:t>
      </w:r>
      <w:r>
        <w:rPr>
          <w:b w:val="0"/>
          <w:color w:val="414042"/>
        </w:rPr>
        <w:t>1989</w:t>
      </w:r>
      <w:r>
        <w:rPr>
          <w:b w:val="0"/>
          <w:color w:val="414042"/>
          <w:spacing w:val="-4"/>
        </w:rPr>
        <w:t> </w:t>
      </w:r>
      <w:r>
        <w:rPr>
          <w:b w:val="0"/>
          <w:color w:val="414042"/>
        </w:rPr>
        <w:t>Brother</w:t>
      </w:r>
      <w:r>
        <w:rPr>
          <w:b w:val="0"/>
          <w:color w:val="414042"/>
          <w:spacing w:val="-4"/>
        </w:rPr>
        <w:t> </w:t>
      </w:r>
      <w:r>
        <w:rPr>
          <w:b w:val="0"/>
          <w:color w:val="414042"/>
        </w:rPr>
        <w:t>Sutton</w:t>
      </w:r>
      <w:r>
        <w:rPr>
          <w:b w:val="0"/>
          <w:color w:val="414042"/>
          <w:spacing w:val="-4"/>
        </w:rPr>
        <w:t> </w:t>
      </w:r>
      <w:r>
        <w:rPr>
          <w:b w:val="0"/>
          <w:color w:val="414042"/>
        </w:rPr>
        <w:t>admitted</w:t>
      </w:r>
      <w:r>
        <w:rPr>
          <w:b w:val="0"/>
          <w:color w:val="414042"/>
          <w:spacing w:val="-4"/>
        </w:rPr>
        <w:t> </w:t>
      </w:r>
      <w:r>
        <w:rPr>
          <w:b w:val="0"/>
          <w:color w:val="414042"/>
        </w:rPr>
        <w:t>to</w:t>
      </w:r>
      <w:r>
        <w:rPr>
          <w:b w:val="0"/>
          <w:color w:val="414042"/>
          <w:spacing w:val="-4"/>
        </w:rPr>
        <w:t> </w:t>
      </w:r>
      <w:r>
        <w:rPr>
          <w:b w:val="0"/>
          <w:color w:val="414042"/>
        </w:rPr>
        <w:t>then</w:t>
      </w:r>
      <w:r>
        <w:rPr>
          <w:b w:val="0"/>
          <w:color w:val="414042"/>
          <w:spacing w:val="-4"/>
        </w:rPr>
        <w:t> </w:t>
      </w:r>
      <w:r>
        <w:rPr>
          <w:b w:val="0"/>
          <w:color w:val="414042"/>
        </w:rPr>
        <w:t>Provincial</w:t>
      </w:r>
      <w:r>
        <w:rPr>
          <w:b w:val="0"/>
          <w:color w:val="414042"/>
          <w:spacing w:val="-4"/>
        </w:rPr>
        <w:t> </w:t>
      </w:r>
      <w:r>
        <w:rPr>
          <w:b w:val="0"/>
          <w:color w:val="414042"/>
        </w:rPr>
        <w:t>Brother</w:t>
      </w:r>
      <w:r>
        <w:rPr>
          <w:b w:val="0"/>
          <w:color w:val="414042"/>
          <w:spacing w:val="-4"/>
        </w:rPr>
        <w:t> Turton </w:t>
      </w:r>
      <w:r>
        <w:rPr>
          <w:b w:val="0"/>
          <w:color w:val="414042"/>
        </w:rPr>
        <w:t>that</w:t>
      </w:r>
      <w:r>
        <w:rPr>
          <w:b w:val="0"/>
          <w:color w:val="414042"/>
          <w:spacing w:val="-4"/>
        </w:rPr>
        <w:t> </w:t>
      </w:r>
      <w:r>
        <w:rPr>
          <w:b w:val="0"/>
          <w:color w:val="414042"/>
        </w:rPr>
        <w:t>he</w:t>
      </w:r>
      <w:r>
        <w:rPr>
          <w:b w:val="0"/>
          <w:color w:val="414042"/>
          <w:spacing w:val="-4"/>
        </w:rPr>
        <w:t> </w:t>
      </w:r>
      <w:r>
        <w:rPr>
          <w:b w:val="0"/>
          <w:color w:val="414042"/>
        </w:rPr>
        <w:t>had</w:t>
      </w:r>
      <w:r>
        <w:rPr>
          <w:b w:val="0"/>
          <w:color w:val="414042"/>
          <w:spacing w:val="-4"/>
        </w:rPr>
        <w:t> </w:t>
      </w:r>
      <w:r>
        <w:rPr>
          <w:b w:val="0"/>
          <w:color w:val="414042"/>
        </w:rPr>
        <w:t>sexually</w:t>
      </w:r>
      <w:r>
        <w:rPr>
          <w:b w:val="0"/>
          <w:color w:val="414042"/>
          <w:spacing w:val="-4"/>
        </w:rPr>
        <w:t> </w:t>
      </w:r>
      <w:r>
        <w:rPr>
          <w:b w:val="0"/>
          <w:color w:val="414042"/>
        </w:rPr>
        <w:t>abused</w:t>
      </w:r>
      <w:r>
        <w:rPr>
          <w:b w:val="0"/>
          <w:color w:val="414042"/>
          <w:spacing w:val="-4"/>
        </w:rPr>
        <w:t> </w:t>
      </w:r>
      <w:r>
        <w:rPr>
          <w:b w:val="0"/>
          <w:color w:val="414042"/>
        </w:rPr>
        <w:t>ADO. </w:t>
      </w:r>
      <w:r>
        <w:rPr>
          <w:b w:val="0"/>
          <w:color w:val="414042"/>
        </w:rPr>
        <w:t>This evidence is considered further</w:t>
      </w:r>
      <w:r>
        <w:rPr>
          <w:b w:val="0"/>
          <w:color w:val="414042"/>
          <w:spacing w:val="-3"/>
        </w:rPr>
        <w:t> </w:t>
      </w:r>
      <w:r>
        <w:rPr>
          <w:b w:val="0"/>
          <w:color w:val="414042"/>
          <w:spacing w:val="-4"/>
        </w:rPr>
        <w:t>below.</w:t>
      </w:r>
      <w:r>
        <w:rPr>
          <w:spacing w:val="-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399"/>
        <w:jc w:val="left"/>
        <w:rPr>
          <w:sz w:val="14"/>
          <w:szCs w:val="14"/>
        </w:rPr>
      </w:pPr>
      <w:bookmarkStart w:name="During the period that Brother Sutton ta" w:id="1984"/>
      <w:bookmarkEnd w:id="1984"/>
      <w:r>
        <w:rPr/>
      </w:r>
      <w:r>
        <w:rPr>
          <w:b w:val="0"/>
          <w:color w:val="414042"/>
        </w:rPr>
        <w:t>During the period that Brother Sutton taught at the North Queensland school, former Brother John Holdsworth was the principal of the school and former Brother Denis</w:t>
      </w:r>
      <w:r>
        <w:rPr>
          <w:b w:val="0"/>
          <w:color w:val="414042"/>
          <w:spacing w:val="-25"/>
        </w:rPr>
        <w:t> </w:t>
      </w:r>
      <w:bookmarkStart w:name=" " w:id="1985"/>
      <w:bookmarkEnd w:id="1985"/>
      <w:r>
        <w:rPr>
          <w:b w:val="0"/>
          <w:color w:val="414042"/>
        </w:rPr>
        <w:t>Doherty</w:t>
      </w:r>
      <w:r>
        <w:rPr>
          <w:b w:val="0"/>
          <w:color w:val="414042"/>
        </w:rPr>
        <w:t> </w:t>
      </w:r>
      <w:r>
        <w:rPr>
          <w:b w:val="0"/>
          <w:color w:val="414042"/>
        </w:rPr>
        <w:t>was the teacher in charge of the primary school studen</w:t>
      </w:r>
      <w:bookmarkStart w:name="393 " w:id="1986"/>
      <w:bookmarkEnd w:id="1986"/>
      <w:r>
        <w:rPr>
          <w:b w:val="0"/>
          <w:color w:val="414042"/>
        </w:rPr>
        <w:t>ts</w:t>
      </w:r>
      <w:r>
        <w:rPr>
          <w:b w:val="0"/>
          <w:color w:val="414042"/>
        </w:rPr>
        <w:t>.</w:t>
      </w:r>
      <w:r>
        <w:rPr>
          <w:b w:val="0"/>
          <w:color w:val="414042"/>
          <w:position w:val="8"/>
          <w:sz w:val="14"/>
        </w:rPr>
        <w:t>393 </w:t>
      </w:r>
      <w:r>
        <w:rPr>
          <w:b w:val="0"/>
          <w:color w:val="414042"/>
        </w:rPr>
        <w:t>Brother Elston Mullins was the </w:t>
      </w:r>
      <w:r>
        <w:rPr>
          <w:b w:val="0"/>
          <w:color w:val="414042"/>
        </w:rPr>
        <w:t>Superior of the Marist Brothers community in the North Queensland town in 1973 and Brother Holdsworth succeeded him, filling the position from 1974 to</w:t>
      </w:r>
      <w:r>
        <w:rPr>
          <w:b w:val="0"/>
          <w:color w:val="414042"/>
          <w:spacing w:val="-21"/>
        </w:rPr>
        <w:t> </w:t>
      </w:r>
      <w:bookmarkStart w:name="394 " w:id="1987"/>
      <w:bookmarkEnd w:id="1987"/>
      <w:r>
        <w:rPr>
          <w:b w:val="0"/>
          <w:color w:val="414042"/>
        </w:rPr>
        <w:t>1977</w:t>
      </w:r>
      <w:r>
        <w:rPr>
          <w:b w:val="0"/>
          <w:color w:val="414042"/>
        </w:rPr>
        <w:t>.</w:t>
      </w:r>
      <w:r>
        <w:rPr>
          <w:b w:val="0"/>
          <w:color w:val="414042"/>
          <w:position w:val="8"/>
          <w:sz w:val="14"/>
        </w:rPr>
        <w:t>394</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22"/>
        <w:jc w:val="left"/>
        <w:rPr>
          <w:sz w:val="14"/>
          <w:szCs w:val="14"/>
        </w:rPr>
      </w:pPr>
      <w:bookmarkStart w:name="As the person in charge of the primary s" w:id="1988"/>
      <w:bookmarkEnd w:id="1988"/>
      <w:r>
        <w:rPr/>
      </w:r>
      <w:r>
        <w:rPr>
          <w:b w:val="0"/>
          <w:bCs w:val="0"/>
          <w:color w:val="414042"/>
        </w:rPr>
        <w:t>As the person in charge of the primary school, Brother Doherty was responsible </w:t>
      </w:r>
      <w:r>
        <w:rPr>
          <w:b w:val="0"/>
          <w:bCs w:val="0"/>
          <w:color w:val="414042"/>
          <w:spacing w:val="-3"/>
        </w:rPr>
        <w:t>for </w:t>
      </w:r>
      <w:bookmarkStart w:name=" " w:id="1989"/>
      <w:bookmarkEnd w:id="1989"/>
      <w:r>
        <w:rPr>
          <w:b w:val="0"/>
          <w:bCs w:val="0"/>
          <w:color w:val="414042"/>
        </w:rPr>
        <w:t>supe</w:t>
      </w:r>
      <w:r>
        <w:rPr>
          <w:b w:val="0"/>
          <w:bCs w:val="0"/>
          <w:color w:val="414042"/>
        </w:rPr>
        <w:t>r</w:t>
      </w:r>
      <w:bookmarkStart w:name=" " w:id="1990"/>
      <w:bookmarkEnd w:id="1990"/>
      <w:r>
        <w:rPr>
          <w:b w:val="0"/>
          <w:bCs w:val="0"/>
          <w:color w:val="414042"/>
        </w:rPr>
      </w:r>
      <w:bookmarkStart w:name=" " w:id="1991"/>
      <w:bookmarkEnd w:id="1991"/>
      <w:r>
        <w:rPr>
          <w:b w:val="0"/>
          <w:bCs w:val="0"/>
          <w:color w:val="414042"/>
        </w:rPr>
        <w:t>vising</w:t>
      </w:r>
      <w:r>
        <w:rPr>
          <w:b w:val="0"/>
          <w:bCs w:val="0"/>
          <w:color w:val="414042"/>
        </w:rPr>
        <w:t> </w:t>
      </w:r>
      <w:r>
        <w:rPr>
          <w:b w:val="0"/>
          <w:bCs w:val="0"/>
          <w:color w:val="414042"/>
        </w:rPr>
        <w:t>Brother </w:t>
      </w:r>
      <w:r>
        <w:rPr>
          <w:b w:val="0"/>
          <w:bCs w:val="0"/>
          <w:color w:val="414042"/>
          <w:spacing w:val="-3"/>
        </w:rPr>
        <w:t>Sutton’s </w:t>
      </w:r>
      <w:r>
        <w:rPr>
          <w:b w:val="0"/>
          <w:bCs w:val="0"/>
          <w:color w:val="414042"/>
        </w:rPr>
        <w:t>professional performance and day-to-day conduct in the classroom.</w:t>
      </w:r>
      <w:bookmarkStart w:name="395 " w:id="1992"/>
      <w:bookmarkEnd w:id="1992"/>
      <w:r>
        <w:rPr>
          <w:b w:val="0"/>
          <w:bCs w:val="0"/>
          <w:color w:val="414042"/>
        </w:rPr>
      </w:r>
      <w:r>
        <w:rPr>
          <w:b w:val="0"/>
          <w:bCs w:val="0"/>
          <w:color w:val="414042"/>
          <w:position w:val="8"/>
          <w:sz w:val="14"/>
          <w:szCs w:val="14"/>
        </w:rPr>
        <w:t>395 </w:t>
      </w:r>
      <w:r>
        <w:rPr>
          <w:rFonts w:ascii="Calibri Light" w:hAnsi="Calibri Light" w:cs="Calibri Light" w:eastAsia="Calibri Light" w:hint="default"/>
          <w:b w:val="0"/>
          <w:bCs w:val="0"/>
          <w:color w:val="414042"/>
        </w:rPr>
        <w:t>As the </w:t>
      </w:r>
      <w:r>
        <w:rPr>
          <w:b w:val="0"/>
          <w:bCs w:val="0"/>
          <w:color w:val="414042"/>
        </w:rPr>
        <w:t>Community</w:t>
      </w:r>
      <w:r>
        <w:rPr>
          <w:b w:val="0"/>
          <w:bCs w:val="0"/>
          <w:color w:val="414042"/>
          <w:spacing w:val="-3"/>
        </w:rPr>
        <w:t> Superior, </w:t>
      </w:r>
      <w:r>
        <w:rPr>
          <w:b w:val="0"/>
          <w:bCs w:val="0"/>
          <w:color w:val="414042"/>
        </w:rPr>
        <w:t>Brother</w:t>
      </w:r>
      <w:r>
        <w:rPr>
          <w:b w:val="0"/>
          <w:bCs w:val="0"/>
          <w:color w:val="414042"/>
          <w:spacing w:val="-3"/>
        </w:rPr>
        <w:t> </w:t>
      </w:r>
      <w:r>
        <w:rPr>
          <w:b w:val="0"/>
          <w:bCs w:val="0"/>
          <w:color w:val="414042"/>
        </w:rPr>
        <w:t>Holdsworth</w:t>
      </w:r>
      <w:r>
        <w:rPr>
          <w:b w:val="0"/>
          <w:bCs w:val="0"/>
          <w:color w:val="414042"/>
          <w:spacing w:val="-3"/>
        </w:rPr>
        <w:t> </w:t>
      </w:r>
      <w:r>
        <w:rPr>
          <w:b w:val="0"/>
          <w:bCs w:val="0"/>
          <w:color w:val="414042"/>
        </w:rPr>
        <w:t>considered</w:t>
      </w:r>
      <w:r>
        <w:rPr>
          <w:b w:val="0"/>
          <w:bCs w:val="0"/>
          <w:color w:val="414042"/>
          <w:spacing w:val="-3"/>
        </w:rPr>
        <w:t> </w:t>
      </w:r>
      <w:r>
        <w:rPr>
          <w:b w:val="0"/>
          <w:bCs w:val="0"/>
          <w:color w:val="414042"/>
        </w:rPr>
        <w:t>it</w:t>
      </w:r>
      <w:r>
        <w:rPr>
          <w:b w:val="0"/>
          <w:bCs w:val="0"/>
          <w:color w:val="414042"/>
          <w:spacing w:val="-3"/>
        </w:rPr>
        <w:t> </w:t>
      </w:r>
      <w:r>
        <w:rPr>
          <w:b w:val="0"/>
          <w:bCs w:val="0"/>
          <w:color w:val="414042"/>
        </w:rPr>
        <w:t>was</w:t>
      </w:r>
      <w:r>
        <w:rPr>
          <w:b w:val="0"/>
          <w:bCs w:val="0"/>
          <w:color w:val="414042"/>
          <w:spacing w:val="-3"/>
        </w:rPr>
        <w:t> </w:t>
      </w:r>
      <w:r>
        <w:rPr>
          <w:b w:val="0"/>
          <w:bCs w:val="0"/>
          <w:color w:val="414042"/>
        </w:rPr>
        <w:t>his</w:t>
      </w:r>
      <w:r>
        <w:rPr>
          <w:b w:val="0"/>
          <w:bCs w:val="0"/>
          <w:color w:val="414042"/>
          <w:spacing w:val="-3"/>
        </w:rPr>
        <w:t> </w:t>
      </w:r>
      <w:r>
        <w:rPr>
          <w:b w:val="0"/>
          <w:bCs w:val="0"/>
          <w:color w:val="414042"/>
        </w:rPr>
        <w:t>role</w:t>
      </w:r>
      <w:r>
        <w:rPr>
          <w:b w:val="0"/>
          <w:bCs w:val="0"/>
          <w:color w:val="414042"/>
          <w:spacing w:val="-3"/>
        </w:rPr>
        <w:t> </w:t>
      </w:r>
      <w:r>
        <w:rPr>
          <w:b w:val="0"/>
          <w:bCs w:val="0"/>
          <w:color w:val="414042"/>
        </w:rPr>
        <w:t>‘to</w:t>
      </w:r>
      <w:r>
        <w:rPr>
          <w:b w:val="0"/>
          <w:bCs w:val="0"/>
          <w:color w:val="414042"/>
          <w:spacing w:val="-3"/>
        </w:rPr>
        <w:t> </w:t>
      </w:r>
      <w:r>
        <w:rPr>
          <w:b w:val="0"/>
          <w:bCs w:val="0"/>
          <w:color w:val="414042"/>
        </w:rPr>
        <w:t>act</w:t>
      </w:r>
      <w:r>
        <w:rPr>
          <w:b w:val="0"/>
          <w:bCs w:val="0"/>
          <w:color w:val="414042"/>
          <w:spacing w:val="-3"/>
        </w:rPr>
        <w:t> </w:t>
      </w:r>
      <w:r>
        <w:rPr>
          <w:b w:val="0"/>
          <w:bCs w:val="0"/>
          <w:color w:val="414042"/>
        </w:rPr>
        <w:t>as</w:t>
      </w:r>
      <w:r>
        <w:rPr>
          <w:b w:val="0"/>
          <w:bCs w:val="0"/>
          <w:color w:val="414042"/>
          <w:spacing w:val="-3"/>
        </w:rPr>
        <w:t> </w:t>
      </w:r>
      <w:r>
        <w:rPr>
          <w:b w:val="0"/>
          <w:bCs w:val="0"/>
          <w:color w:val="414042"/>
        </w:rPr>
        <w:t>leader</w:t>
      </w:r>
      <w:r>
        <w:rPr>
          <w:b w:val="0"/>
          <w:bCs w:val="0"/>
          <w:color w:val="414042"/>
          <w:spacing w:val="-3"/>
        </w:rPr>
        <w:t> </w:t>
      </w:r>
      <w:r>
        <w:rPr>
          <w:b w:val="0"/>
          <w:bCs w:val="0"/>
          <w:color w:val="414042"/>
        </w:rPr>
        <w:t>in</w:t>
      </w:r>
      <w:r>
        <w:rPr>
          <w:b w:val="0"/>
          <w:bCs w:val="0"/>
          <w:color w:val="414042"/>
          <w:spacing w:val="-3"/>
        </w:rPr>
        <w:t> </w:t>
      </w:r>
      <w:r>
        <w:rPr>
          <w:b w:val="0"/>
          <w:bCs w:val="0"/>
          <w:color w:val="414042"/>
        </w:rPr>
        <w:t>matters</w:t>
      </w:r>
      <w:r>
        <w:rPr>
          <w:b w:val="0"/>
          <w:bCs w:val="0"/>
          <w:color w:val="414042"/>
          <w:spacing w:val="-3"/>
        </w:rPr>
        <w:t> </w:t>
      </w:r>
      <w:r>
        <w:rPr>
          <w:b w:val="0"/>
          <w:bCs w:val="0"/>
          <w:color w:val="414042"/>
        </w:rPr>
        <w:t>of </w:t>
      </w:r>
      <w:r>
        <w:rPr>
          <w:b w:val="0"/>
          <w:bCs w:val="0"/>
          <w:color w:val="414042"/>
        </w:rPr>
      </w:r>
      <w:r>
        <w:rPr>
          <w:b w:val="0"/>
          <w:bCs w:val="0"/>
          <w:color w:val="414042"/>
          <w:spacing w:val="-3"/>
        </w:rPr>
        <w:t>prayer </w:t>
      </w:r>
      <w:r>
        <w:rPr>
          <w:b w:val="0"/>
          <w:bCs w:val="0"/>
          <w:color w:val="414042"/>
        </w:rPr>
        <w:t>and general living</w:t>
      </w:r>
      <w:bookmarkStart w:name="396" w:id="1993"/>
      <w:bookmarkEnd w:id="1993"/>
      <w:r>
        <w:rPr>
          <w:b w:val="0"/>
          <w:bCs w:val="0"/>
          <w:color w:val="414042"/>
        </w:rPr>
        <w:t>’</w:t>
      </w:r>
      <w:r>
        <w:rPr>
          <w:b w:val="0"/>
          <w:bCs w:val="0"/>
          <w:color w:val="414042"/>
          <w:position w:val="8"/>
          <w:sz w:val="14"/>
          <w:szCs w:val="14"/>
        </w:rPr>
        <w:t>396 </w:t>
      </w:r>
      <w:r>
        <w:rPr>
          <w:b w:val="0"/>
          <w:bCs w:val="0"/>
          <w:color w:val="414042"/>
        </w:rPr>
        <w:t>but noted that he was ‘not “in charge” of [Brothers] in the sense of </w:t>
      </w:r>
      <w:r>
        <w:rPr>
          <w:b w:val="0"/>
          <w:bCs w:val="0"/>
          <w:color w:val="414042"/>
        </w:rPr>
        <w:t>them reporting to me, or me being responsible </w:t>
      </w:r>
      <w:r>
        <w:rPr>
          <w:b w:val="0"/>
          <w:bCs w:val="0"/>
          <w:color w:val="414042"/>
          <w:spacing w:val="-3"/>
        </w:rPr>
        <w:t>for </w:t>
      </w:r>
      <w:r>
        <w:rPr>
          <w:b w:val="0"/>
          <w:bCs w:val="0"/>
          <w:color w:val="414042"/>
        </w:rPr>
        <w:t>all aspects of their</w:t>
      </w:r>
      <w:r>
        <w:rPr>
          <w:b w:val="0"/>
          <w:bCs w:val="0"/>
          <w:color w:val="414042"/>
          <w:spacing w:val="-2"/>
        </w:rPr>
        <w:t> </w:t>
      </w:r>
      <w:r>
        <w:rPr>
          <w:b w:val="0"/>
          <w:bCs w:val="0"/>
          <w:color w:val="414042"/>
        </w:rPr>
        <w:t>behaviour’</w:t>
      </w:r>
      <w:bookmarkStart w:name="397" w:id="1994"/>
      <w:bookmarkEnd w:id="1994"/>
      <w:r>
        <w:rPr>
          <w:b w:val="0"/>
          <w:bCs w:val="0"/>
          <w:color w:val="414042"/>
        </w:rPr>
      </w:r>
      <w:r>
        <w:rPr>
          <w:rFonts w:ascii="Calibri" w:hAnsi="Calibri" w:cs="Calibri" w:eastAsia="Calibri" w:hint="default"/>
          <w:i/>
          <w:color w:val="414042"/>
        </w:rPr>
        <w:t>.</w:t>
      </w:r>
      <w:r>
        <w:rPr>
          <w:b w:val="0"/>
          <w:bCs w:val="0"/>
          <w:color w:val="414042"/>
          <w:position w:val="8"/>
          <w:sz w:val="14"/>
          <w:szCs w:val="14"/>
        </w:rPr>
        <w:t>397</w:t>
      </w:r>
      <w:r>
        <w:rPr>
          <w:sz w:val="14"/>
          <w:szCs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5"/>
        <w:ind w:right="0"/>
        <w:rPr>
          <w:rFonts w:ascii="Calibri Light" w:hAnsi="Calibri Light" w:cs="Calibri Light" w:eastAsia="Calibri Light" w:hint="default"/>
          <w:b w:val="0"/>
          <w:bCs w:val="0"/>
          <w:sz w:val="26"/>
          <w:szCs w:val="26"/>
        </w:rPr>
      </w:pPr>
    </w:p>
    <w:p>
      <w:pPr>
        <w:pStyle w:val="Heading3"/>
        <w:spacing w:line="240" w:lineRule="auto" w:before="51"/>
        <w:ind w:left="533" w:right="0"/>
        <w:jc w:val="left"/>
        <w:rPr>
          <w:rFonts w:ascii="Calibri" w:hAnsi="Calibri" w:cs="Calibri" w:eastAsia="Calibri" w:hint="default"/>
        </w:rPr>
      </w:pPr>
      <w:bookmarkStart w:name="Brother Doherty’s evidence" w:id="1995"/>
      <w:bookmarkEnd w:id="1995"/>
      <w:r>
        <w:rPr/>
      </w:r>
      <w:r>
        <w:rPr>
          <w:rFonts w:ascii="Calibri" w:hAnsi="Calibri" w:cs="Calibri" w:eastAsia="Calibri" w:hint="default"/>
          <w:color w:val="0094D9"/>
        </w:rPr>
        <w:t>Brother Doherty’s</w:t>
      </w:r>
      <w:r>
        <w:rPr>
          <w:rFonts w:ascii="Calibri" w:hAnsi="Calibri" w:cs="Calibri" w:eastAsia="Calibri" w:hint="default"/>
          <w:color w:val="0094D9"/>
          <w:spacing w:val="-28"/>
        </w:rPr>
        <w:t> </w:t>
      </w:r>
      <w:r>
        <w:rPr>
          <w:rFonts w:ascii="Calibri" w:hAnsi="Calibri" w:cs="Calibri" w:eastAsia="Calibri" w:hint="default"/>
          <w:color w:val="0094D9"/>
        </w:rPr>
        <w:t>evidence</w:t>
      </w:r>
      <w:r>
        <w:rPr>
          <w:rFonts w:ascii="Calibri" w:hAnsi="Calibri" w:cs="Calibri" w:eastAsia="Calibri" w:hint="default"/>
        </w:rPr>
      </w:r>
    </w:p>
    <w:p>
      <w:pPr>
        <w:spacing w:line="240" w:lineRule="auto" w:before="11"/>
        <w:ind w:right="0"/>
        <w:rPr>
          <w:rFonts w:ascii="Calibri" w:hAnsi="Calibri" w:cs="Calibri" w:eastAsia="Calibri" w:hint="default"/>
          <w:sz w:val="22"/>
          <w:szCs w:val="22"/>
        </w:rPr>
      </w:pPr>
    </w:p>
    <w:p>
      <w:pPr>
        <w:pStyle w:val="BodyText"/>
        <w:spacing w:line="244" w:lineRule="auto"/>
        <w:ind w:left="533" w:right="337"/>
        <w:jc w:val="left"/>
        <w:rPr>
          <w:sz w:val="14"/>
          <w:szCs w:val="14"/>
        </w:rPr>
      </w:pPr>
      <w:bookmarkStart w:name="Brother Doherty said in his statement to" w:id="1996"/>
      <w:bookmarkEnd w:id="1996"/>
      <w:r>
        <w:rPr/>
      </w:r>
      <w:r>
        <w:rPr>
          <w:b w:val="0"/>
          <w:bCs w:val="0"/>
          <w:color w:val="414042"/>
        </w:rPr>
        <w:t>Brother Doherty said in his statement to the </w:t>
      </w:r>
      <w:r>
        <w:rPr>
          <w:b w:val="0"/>
          <w:bCs w:val="0"/>
          <w:color w:val="414042"/>
          <w:spacing w:val="-3"/>
        </w:rPr>
        <w:t>Royal </w:t>
      </w:r>
      <w:r>
        <w:rPr>
          <w:b w:val="0"/>
          <w:bCs w:val="0"/>
          <w:color w:val="414042"/>
        </w:rPr>
        <w:t>Commission that throughout 1973 he</w:t>
      </w:r>
      <w:r>
        <w:rPr>
          <w:b w:val="0"/>
          <w:bCs w:val="0"/>
          <w:color w:val="414042"/>
          <w:spacing w:val="-30"/>
        </w:rPr>
        <w:t> </w:t>
      </w:r>
      <w:r>
        <w:rPr>
          <w:b w:val="0"/>
          <w:bCs w:val="0"/>
          <w:color w:val="414042"/>
        </w:rPr>
        <w:t>gradually </w:t>
      </w:r>
      <w:r>
        <w:rPr>
          <w:b w:val="0"/>
          <w:bCs w:val="0"/>
          <w:color w:val="414042"/>
        </w:rPr>
        <w:t>became uneasy about certain interactions he observed between Brother Sutton and various studen</w:t>
      </w:r>
      <w:bookmarkStart w:name="398 " w:id="1997"/>
      <w:bookmarkEnd w:id="1997"/>
      <w:r>
        <w:rPr>
          <w:b w:val="0"/>
          <w:bCs w:val="0"/>
          <w:color w:val="414042"/>
        </w:rPr>
        <w:t>ts</w:t>
      </w:r>
      <w:r>
        <w:rPr>
          <w:b w:val="0"/>
          <w:bCs w:val="0"/>
          <w:color w:val="414042"/>
        </w:rPr>
        <w:t>.</w:t>
      </w:r>
      <w:r>
        <w:rPr>
          <w:b w:val="0"/>
          <w:bCs w:val="0"/>
          <w:color w:val="414042"/>
          <w:position w:val="8"/>
          <w:sz w:val="14"/>
          <w:szCs w:val="14"/>
        </w:rPr>
        <w:t>398 </w:t>
      </w:r>
      <w:r>
        <w:rPr>
          <w:b w:val="0"/>
          <w:bCs w:val="0"/>
          <w:color w:val="414042"/>
        </w:rPr>
        <w:t>The basis </w:t>
      </w:r>
      <w:r>
        <w:rPr>
          <w:b w:val="0"/>
          <w:bCs w:val="0"/>
          <w:color w:val="414042"/>
          <w:spacing w:val="-3"/>
        </w:rPr>
        <w:t>for </w:t>
      </w:r>
      <w:r>
        <w:rPr>
          <w:b w:val="0"/>
          <w:bCs w:val="0"/>
          <w:color w:val="414042"/>
        </w:rPr>
        <w:t>Brother Doherty’s unease was that Brother Sutton had selected two or </w:t>
      </w:r>
      <w:r>
        <w:rPr>
          <w:b w:val="0"/>
          <w:bCs w:val="0"/>
          <w:color w:val="414042"/>
        </w:rPr>
        <w:t>three children as his ‘pets’ and </w:t>
      </w:r>
      <w:r>
        <w:rPr>
          <w:b w:val="0"/>
          <w:bCs w:val="0"/>
          <w:color w:val="414042"/>
          <w:spacing w:val="-4"/>
        </w:rPr>
        <w:t>gave </w:t>
      </w:r>
      <w:r>
        <w:rPr>
          <w:b w:val="0"/>
          <w:bCs w:val="0"/>
          <w:color w:val="414042"/>
        </w:rPr>
        <w:t>them favourable treatment compared with other children at </w:t>
      </w:r>
      <w:r>
        <w:rPr>
          <w:b w:val="0"/>
          <w:bCs w:val="0"/>
          <w:color w:val="414042"/>
        </w:rPr>
      </w:r>
      <w:r>
        <w:rPr>
          <w:rFonts w:ascii="Calibri Light" w:hAnsi="Calibri Light" w:cs="Calibri Light" w:eastAsia="Calibri Light" w:hint="default"/>
          <w:b w:val="0"/>
          <w:bCs w:val="0"/>
          <w:color w:val="414042"/>
        </w:rPr>
        <w:t>the school.</w:t>
      </w:r>
      <w:bookmarkStart w:name="399 " w:id="1998"/>
      <w:bookmarkEnd w:id="1998"/>
      <w:r>
        <w:rPr>
          <w:rFonts w:ascii="Calibri Light" w:hAnsi="Calibri Light" w:cs="Calibri Light" w:eastAsia="Calibri Light" w:hint="default"/>
          <w:b w:val="0"/>
          <w:bCs w:val="0"/>
          <w:color w:val="414042"/>
        </w:rPr>
      </w:r>
      <w:r>
        <w:rPr>
          <w:b w:val="0"/>
          <w:bCs w:val="0"/>
          <w:color w:val="414042"/>
          <w:position w:val="8"/>
          <w:sz w:val="14"/>
          <w:szCs w:val="14"/>
        </w:rPr>
        <w:t>399 </w:t>
      </w:r>
      <w:r>
        <w:rPr>
          <w:b w:val="0"/>
          <w:bCs w:val="0"/>
          <w:color w:val="414042"/>
        </w:rPr>
        <w:t>Brother Doherty </w:t>
      </w:r>
      <w:r>
        <w:rPr>
          <w:b w:val="0"/>
          <w:bCs w:val="0"/>
          <w:color w:val="414042"/>
          <w:spacing w:val="-3"/>
        </w:rPr>
        <w:t>stated </w:t>
      </w:r>
      <w:r>
        <w:rPr>
          <w:b w:val="0"/>
          <w:bCs w:val="0"/>
          <w:color w:val="414042"/>
        </w:rPr>
        <w:t>that Brother Sutton allowed his favourites to misbehave and </w:t>
      </w:r>
      <w:r>
        <w:rPr>
          <w:b w:val="0"/>
          <w:bCs w:val="0"/>
          <w:color w:val="414042"/>
        </w:rPr>
        <w:t>‘acted more </w:t>
      </w:r>
      <w:r>
        <w:rPr>
          <w:b w:val="0"/>
          <w:bCs w:val="0"/>
          <w:color w:val="414042"/>
          <w:spacing w:val="-3"/>
        </w:rPr>
        <w:t>like </w:t>
      </w:r>
      <w:r>
        <w:rPr>
          <w:b w:val="0"/>
          <w:bCs w:val="0"/>
          <w:color w:val="414042"/>
        </w:rPr>
        <w:t>their playmate than their</w:t>
      </w:r>
      <w:r>
        <w:rPr>
          <w:b w:val="0"/>
          <w:bCs w:val="0"/>
          <w:color w:val="414042"/>
          <w:spacing w:val="-11"/>
        </w:rPr>
        <w:t> </w:t>
      </w:r>
      <w:r>
        <w:rPr>
          <w:b w:val="0"/>
          <w:bCs w:val="0"/>
          <w:color w:val="414042"/>
        </w:rPr>
        <w:t>teacher</w:t>
      </w:r>
      <w:bookmarkStart w:name="." w:id="1999"/>
      <w:bookmarkEnd w:id="1999"/>
      <w:r>
        <w:rPr>
          <w:b w:val="0"/>
          <w:bCs w:val="0"/>
          <w:color w:val="414042"/>
        </w:rPr>
        <w:t>’</w:t>
      </w:r>
      <w:bookmarkStart w:name="400" w:id="2000"/>
      <w:bookmarkEnd w:id="2000"/>
      <w:r>
        <w:rPr>
          <w:b w:val="0"/>
          <w:bCs w:val="0"/>
          <w:color w:val="414042"/>
        </w:rPr>
      </w:r>
      <w:r>
        <w:rPr>
          <w:rFonts w:ascii="Calibri" w:hAnsi="Calibri" w:cs="Calibri" w:eastAsia="Calibri" w:hint="default"/>
          <w:i/>
          <w:color w:val="414042"/>
          <w:position w:val="8"/>
          <w:sz w:val="14"/>
          <w:szCs w:val="14"/>
        </w:rPr>
        <w:t>.</w:t>
      </w:r>
      <w:r>
        <w:rPr>
          <w:b w:val="0"/>
          <w:bCs w:val="0"/>
          <w:color w:val="414042"/>
          <w:position w:val="8"/>
          <w:sz w:val="14"/>
          <w:szCs w:val="14"/>
        </w:rPr>
        <w:t>400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41"/>
        <w:jc w:val="left"/>
        <w:rPr>
          <w:sz w:val="14"/>
          <w:szCs w:val="14"/>
        </w:rPr>
      </w:pPr>
      <w:bookmarkStart w:name="The Brothers’ residence was located appr" w:id="2001"/>
      <w:bookmarkEnd w:id="2001"/>
      <w:r>
        <w:rPr/>
      </w:r>
      <w:r>
        <w:rPr>
          <w:b w:val="0"/>
          <w:bCs w:val="0"/>
          <w:color w:val="414042"/>
        </w:rPr>
        <w:t>The Brothers’ residence was located approximately 20 metres from the school grounds and Brother Doherty </w:t>
      </w:r>
      <w:r>
        <w:rPr>
          <w:b w:val="0"/>
          <w:bCs w:val="0"/>
          <w:color w:val="414042"/>
          <w:spacing w:val="-4"/>
        </w:rPr>
        <w:t>gave </w:t>
      </w:r>
      <w:r>
        <w:rPr>
          <w:b w:val="0"/>
          <w:bCs w:val="0"/>
          <w:color w:val="414042"/>
        </w:rPr>
        <w:t>evidence that it was Brother </w:t>
      </w:r>
      <w:r>
        <w:rPr>
          <w:b w:val="0"/>
          <w:bCs w:val="0"/>
          <w:color w:val="414042"/>
          <w:spacing w:val="-3"/>
        </w:rPr>
        <w:t>Sutton’s </w:t>
      </w:r>
      <w:r>
        <w:rPr>
          <w:b w:val="0"/>
          <w:bCs w:val="0"/>
          <w:color w:val="414042"/>
        </w:rPr>
        <w:t>practice to arrive early at the </w:t>
      </w:r>
      <w:bookmarkStart w:name=" " w:id="2002"/>
      <w:bookmarkEnd w:id="2002"/>
      <w:r>
        <w:rPr>
          <w:b w:val="0"/>
          <w:bCs w:val="0"/>
          <w:color w:val="414042"/>
        </w:rPr>
        <w:t>school</w:t>
      </w:r>
      <w:r>
        <w:rPr>
          <w:b w:val="0"/>
          <w:bCs w:val="0"/>
          <w:color w:val="414042"/>
          <w:spacing w:val="-25"/>
        </w:rPr>
        <w:t> </w:t>
      </w:r>
      <w:r>
        <w:rPr>
          <w:b w:val="0"/>
          <w:bCs w:val="0"/>
          <w:color w:val="414042"/>
        </w:rPr>
        <w:t>in </w:t>
      </w:r>
      <w:r>
        <w:rPr>
          <w:b w:val="0"/>
          <w:bCs w:val="0"/>
          <w:color w:val="414042"/>
        </w:rPr>
        <w:t>the morning, usually </w:t>
      </w:r>
      <w:r>
        <w:rPr>
          <w:b w:val="0"/>
          <w:bCs w:val="0"/>
          <w:color w:val="414042"/>
          <w:spacing w:val="-3"/>
        </w:rPr>
        <w:t>before </w:t>
      </w:r>
      <w:r>
        <w:rPr>
          <w:b w:val="0"/>
          <w:bCs w:val="0"/>
          <w:color w:val="414042"/>
        </w:rPr>
        <w:t>the other Brother</w:t>
      </w:r>
      <w:bookmarkStart w:name="401 " w:id="2003"/>
      <w:bookmarkEnd w:id="2003"/>
      <w:r>
        <w:rPr>
          <w:b w:val="0"/>
          <w:bCs w:val="0"/>
          <w:color w:val="414042"/>
        </w:rPr>
        <w:t>s</w:t>
      </w:r>
      <w:r>
        <w:rPr>
          <w:b w:val="0"/>
          <w:bCs w:val="0"/>
          <w:color w:val="414042"/>
        </w:rPr>
        <w:t>.</w:t>
      </w:r>
      <w:r>
        <w:rPr>
          <w:b w:val="0"/>
          <w:bCs w:val="0"/>
          <w:color w:val="414042"/>
          <w:position w:val="8"/>
          <w:sz w:val="14"/>
          <w:szCs w:val="14"/>
        </w:rPr>
        <w:t>401 </w:t>
      </w:r>
      <w:r>
        <w:rPr>
          <w:b w:val="0"/>
          <w:bCs w:val="0"/>
          <w:color w:val="414042"/>
        </w:rPr>
        <w:t>Brother Doherty said that Brother Sutton often </w:t>
      </w:r>
      <w:r>
        <w:rPr>
          <w:b w:val="0"/>
          <w:bCs w:val="0"/>
          <w:color w:val="414042"/>
        </w:rPr>
        <w:t>had children in his classroom </w:t>
      </w:r>
      <w:r>
        <w:rPr>
          <w:b w:val="0"/>
          <w:bCs w:val="0"/>
          <w:color w:val="414042"/>
          <w:spacing w:val="-3"/>
        </w:rPr>
        <w:t>before </w:t>
      </w:r>
      <w:r>
        <w:rPr>
          <w:b w:val="0"/>
          <w:bCs w:val="0"/>
          <w:color w:val="414042"/>
        </w:rPr>
        <w:t>school started for the</w:t>
      </w:r>
      <w:r>
        <w:rPr>
          <w:b w:val="0"/>
          <w:bCs w:val="0"/>
          <w:color w:val="414042"/>
          <w:spacing w:val="-12"/>
        </w:rPr>
        <w:t> </w:t>
      </w:r>
      <w:r>
        <w:rPr>
          <w:b w:val="0"/>
          <w:bCs w:val="0"/>
          <w:color w:val="414042"/>
          <w:spacing w:val="-4"/>
        </w:rPr>
        <w:t>day</w:t>
      </w:r>
      <w:bookmarkStart w:name="402 " w:id="2004"/>
      <w:bookmarkEnd w:id="2004"/>
      <w:r>
        <w:rPr>
          <w:b w:val="0"/>
          <w:bCs w:val="0"/>
          <w:color w:val="414042"/>
          <w:spacing w:val="-4"/>
        </w:rPr>
        <w:t>.</w:t>
      </w:r>
      <w:r>
        <w:rPr>
          <w:b w:val="0"/>
          <w:bCs w:val="0"/>
          <w:color w:val="414042"/>
          <w:spacing w:val="-4"/>
          <w:position w:val="8"/>
          <w:sz w:val="14"/>
          <w:szCs w:val="14"/>
        </w:rPr>
        <w:t>402</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1"/>
        <w:jc w:val="left"/>
        <w:rPr>
          <w:sz w:val="14"/>
          <w:szCs w:val="14"/>
        </w:rPr>
      </w:pPr>
      <w:bookmarkStart w:name="Brother Doherty said that one day in 197" w:id="2005"/>
      <w:bookmarkEnd w:id="2005"/>
      <w:r>
        <w:rPr/>
      </w:r>
      <w:r>
        <w:rPr>
          <w:b w:val="0"/>
          <w:bCs w:val="0"/>
          <w:color w:val="414042"/>
        </w:rPr>
        <w:t>Brother Doherty said that one day in 1973 he entered Brother </w:t>
      </w:r>
      <w:r>
        <w:rPr>
          <w:b w:val="0"/>
          <w:bCs w:val="0"/>
          <w:color w:val="414042"/>
          <w:spacing w:val="-3"/>
        </w:rPr>
        <w:t>Sutton’s </w:t>
      </w:r>
      <w:r>
        <w:rPr>
          <w:b w:val="0"/>
          <w:bCs w:val="0"/>
          <w:color w:val="414042"/>
        </w:rPr>
        <w:t>classroom </w:t>
      </w:r>
      <w:r>
        <w:rPr>
          <w:b w:val="0"/>
          <w:bCs w:val="0"/>
          <w:color w:val="414042"/>
          <w:spacing w:val="-3"/>
        </w:rPr>
        <w:t>before </w:t>
      </w:r>
      <w:r>
        <w:rPr>
          <w:b w:val="0"/>
          <w:bCs w:val="0"/>
          <w:color w:val="414042"/>
        </w:rPr>
        <w:t>class to </w:t>
      </w:r>
      <w:r>
        <w:rPr>
          <w:b w:val="0"/>
          <w:bCs w:val="0"/>
          <w:color w:val="414042"/>
        </w:rPr>
        <w:t>pass on a telephone message and saw Brother Sutton wrestling on the ground with three boys from</w:t>
      </w:r>
      <w:r>
        <w:rPr>
          <w:b w:val="0"/>
          <w:bCs w:val="0"/>
          <w:color w:val="414042"/>
          <w:spacing w:val="-4"/>
        </w:rPr>
        <w:t> </w:t>
      </w:r>
      <w:r>
        <w:rPr>
          <w:b w:val="0"/>
          <w:bCs w:val="0"/>
          <w:color w:val="414042"/>
        </w:rPr>
        <w:t>his</w:t>
      </w:r>
      <w:r>
        <w:rPr>
          <w:b w:val="0"/>
          <w:bCs w:val="0"/>
          <w:color w:val="414042"/>
          <w:spacing w:val="-4"/>
        </w:rPr>
        <w:t> </w:t>
      </w:r>
      <w:r>
        <w:rPr>
          <w:b w:val="0"/>
          <w:bCs w:val="0"/>
          <w:color w:val="414042"/>
        </w:rPr>
        <w:t>grade</w:t>
      </w:r>
      <w:r>
        <w:rPr>
          <w:b w:val="0"/>
          <w:bCs w:val="0"/>
          <w:color w:val="414042"/>
          <w:spacing w:val="-4"/>
        </w:rPr>
        <w:t> </w:t>
      </w:r>
      <w:r>
        <w:rPr>
          <w:b w:val="0"/>
          <w:bCs w:val="0"/>
          <w:color w:val="414042"/>
        </w:rPr>
        <w:t>4</w:t>
      </w:r>
      <w:r>
        <w:rPr>
          <w:b w:val="0"/>
          <w:bCs w:val="0"/>
          <w:color w:val="414042"/>
          <w:spacing w:val="-4"/>
        </w:rPr>
        <w:t> </w:t>
      </w:r>
      <w:r>
        <w:rPr>
          <w:b w:val="0"/>
          <w:bCs w:val="0"/>
          <w:color w:val="414042"/>
        </w:rPr>
        <w:t>class.</w:t>
      </w:r>
      <w:r>
        <w:rPr>
          <w:b w:val="0"/>
          <w:bCs w:val="0"/>
          <w:color w:val="414042"/>
          <w:spacing w:val="-4"/>
        </w:rPr>
        <w:t> </w:t>
      </w:r>
      <w:r>
        <w:rPr>
          <w:b w:val="0"/>
          <w:bCs w:val="0"/>
          <w:color w:val="414042"/>
        </w:rPr>
        <w:t>Brother</w:t>
      </w:r>
      <w:r>
        <w:rPr>
          <w:b w:val="0"/>
          <w:bCs w:val="0"/>
          <w:color w:val="414042"/>
          <w:spacing w:val="-4"/>
        </w:rPr>
        <w:t> </w:t>
      </w:r>
      <w:r>
        <w:rPr>
          <w:b w:val="0"/>
          <w:bCs w:val="0"/>
          <w:color w:val="414042"/>
        </w:rPr>
        <w:t>Doherty</w:t>
      </w:r>
      <w:r>
        <w:rPr>
          <w:b w:val="0"/>
          <w:bCs w:val="0"/>
          <w:color w:val="414042"/>
          <w:spacing w:val="-4"/>
        </w:rPr>
        <w:t> </w:t>
      </w:r>
      <w:r>
        <w:rPr>
          <w:b w:val="0"/>
          <w:bCs w:val="0"/>
          <w:color w:val="414042"/>
        </w:rPr>
        <w:t>said</w:t>
      </w:r>
      <w:r>
        <w:rPr>
          <w:b w:val="0"/>
          <w:bCs w:val="0"/>
          <w:color w:val="414042"/>
          <w:spacing w:val="-4"/>
        </w:rPr>
        <w:t> </w:t>
      </w:r>
      <w:r>
        <w:rPr>
          <w:b w:val="0"/>
          <w:bCs w:val="0"/>
          <w:color w:val="414042"/>
        </w:rPr>
        <w:t>that</w:t>
      </w:r>
      <w:r>
        <w:rPr>
          <w:b w:val="0"/>
          <w:bCs w:val="0"/>
          <w:color w:val="414042"/>
          <w:spacing w:val="-4"/>
        </w:rPr>
        <w:t> </w:t>
      </w:r>
      <w:r>
        <w:rPr>
          <w:b w:val="0"/>
          <w:bCs w:val="0"/>
          <w:color w:val="414042"/>
        </w:rPr>
        <w:t>when</w:t>
      </w:r>
      <w:r>
        <w:rPr>
          <w:b w:val="0"/>
          <w:bCs w:val="0"/>
          <w:color w:val="414042"/>
          <w:spacing w:val="-4"/>
        </w:rPr>
        <w:t> </w:t>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became</w:t>
      </w:r>
      <w:r>
        <w:rPr>
          <w:b w:val="0"/>
          <w:bCs w:val="0"/>
          <w:color w:val="414042"/>
          <w:spacing w:val="-4"/>
        </w:rPr>
        <w:t> </w:t>
      </w:r>
      <w:r>
        <w:rPr>
          <w:b w:val="0"/>
          <w:bCs w:val="0"/>
          <w:color w:val="414042"/>
        </w:rPr>
        <w:t>aware</w:t>
      </w:r>
      <w:r>
        <w:rPr>
          <w:b w:val="0"/>
          <w:bCs w:val="0"/>
          <w:color w:val="414042"/>
          <w:spacing w:val="-4"/>
        </w:rPr>
        <w:t> </w:t>
      </w:r>
      <w:r>
        <w:rPr>
          <w:b w:val="0"/>
          <w:bCs w:val="0"/>
          <w:color w:val="414042"/>
        </w:rPr>
        <w:t>that</w:t>
      </w:r>
      <w:r>
        <w:rPr>
          <w:b w:val="0"/>
          <w:bCs w:val="0"/>
          <w:color w:val="414042"/>
          <w:spacing w:val="-4"/>
        </w:rPr>
        <w:t> </w:t>
      </w:r>
      <w:r>
        <w:rPr>
          <w:b w:val="0"/>
          <w:bCs w:val="0"/>
          <w:color w:val="414042"/>
        </w:rPr>
        <w:t>he</w:t>
      </w:r>
      <w:r>
        <w:rPr>
          <w:b w:val="0"/>
          <w:bCs w:val="0"/>
          <w:color w:val="414042"/>
          <w:spacing w:val="-4"/>
        </w:rPr>
        <w:t> </w:t>
      </w:r>
      <w:r>
        <w:rPr>
          <w:b w:val="0"/>
          <w:bCs w:val="0"/>
          <w:color w:val="414042"/>
        </w:rPr>
        <w:t>was </w:t>
      </w:r>
      <w:r>
        <w:rPr>
          <w:b w:val="0"/>
          <w:bCs w:val="0"/>
          <w:color w:val="414042"/>
        </w:rPr>
        <w:t>standing there he ‘quickly stood up and went red in the </w:t>
      </w:r>
      <w:r>
        <w:rPr>
          <w:b w:val="0"/>
          <w:bCs w:val="0"/>
          <w:color w:val="414042"/>
          <w:spacing w:val="-4"/>
        </w:rPr>
        <w:t>face’</w:t>
      </w:r>
      <w:bookmarkStart w:name="403 " w:id="2006"/>
      <w:bookmarkEnd w:id="2006"/>
      <w:r>
        <w:rPr>
          <w:b w:val="0"/>
          <w:bCs w:val="0"/>
          <w:color w:val="414042"/>
          <w:spacing w:val="-4"/>
        </w:rPr>
        <w:t>.</w:t>
      </w:r>
      <w:r>
        <w:rPr>
          <w:b w:val="0"/>
          <w:bCs w:val="0"/>
          <w:color w:val="414042"/>
          <w:spacing w:val="-4"/>
          <w:position w:val="8"/>
          <w:sz w:val="14"/>
          <w:szCs w:val="14"/>
        </w:rPr>
        <w:t>403 </w:t>
      </w:r>
      <w:r>
        <w:rPr>
          <w:b w:val="0"/>
          <w:bCs w:val="0"/>
          <w:color w:val="414042"/>
        </w:rPr>
        <w:t>Brother Doherty subsequently </w:t>
      </w:r>
      <w:r>
        <w:rPr>
          <w:b w:val="0"/>
          <w:bCs w:val="0"/>
          <w:color w:val="414042"/>
        </w:rPr>
        <w:t>warned Brother Sutton not to engage in that kind of behaviour in the future and counselled him against</w:t>
      </w:r>
      <w:r>
        <w:rPr>
          <w:b w:val="0"/>
          <w:bCs w:val="0"/>
          <w:color w:val="414042"/>
          <w:spacing w:val="-3"/>
        </w:rPr>
        <w:t> </w:t>
      </w:r>
      <w:r>
        <w:rPr>
          <w:b w:val="0"/>
          <w:bCs w:val="0"/>
          <w:color w:val="414042"/>
        </w:rPr>
        <w:t>having</w:t>
      </w:r>
      <w:r>
        <w:rPr>
          <w:b w:val="0"/>
          <w:bCs w:val="0"/>
          <w:color w:val="414042"/>
          <w:spacing w:val="-3"/>
        </w:rPr>
        <w:t> </w:t>
      </w:r>
      <w:r>
        <w:rPr>
          <w:b w:val="0"/>
          <w:bCs w:val="0"/>
          <w:color w:val="414042"/>
        </w:rPr>
        <w:t>children</w:t>
      </w:r>
      <w:r>
        <w:rPr>
          <w:b w:val="0"/>
          <w:bCs w:val="0"/>
          <w:color w:val="414042"/>
          <w:spacing w:val="-3"/>
        </w:rPr>
        <w:t> </w:t>
      </w:r>
      <w:r>
        <w:rPr>
          <w:b w:val="0"/>
          <w:bCs w:val="0"/>
          <w:color w:val="414042"/>
        </w:rPr>
        <w:t>in</w:t>
      </w:r>
      <w:r>
        <w:rPr>
          <w:b w:val="0"/>
          <w:bCs w:val="0"/>
          <w:color w:val="414042"/>
          <w:spacing w:val="-3"/>
        </w:rPr>
        <w:t> </w:t>
      </w:r>
      <w:r>
        <w:rPr>
          <w:b w:val="0"/>
          <w:bCs w:val="0"/>
          <w:color w:val="414042"/>
        </w:rPr>
        <w:t>the</w:t>
      </w:r>
      <w:r>
        <w:rPr>
          <w:b w:val="0"/>
          <w:bCs w:val="0"/>
          <w:color w:val="414042"/>
          <w:spacing w:val="-3"/>
        </w:rPr>
        <w:t> </w:t>
      </w:r>
      <w:r>
        <w:rPr>
          <w:b w:val="0"/>
          <w:bCs w:val="0"/>
          <w:color w:val="414042"/>
        </w:rPr>
        <w:t>classroom</w:t>
      </w:r>
      <w:r>
        <w:rPr>
          <w:b w:val="0"/>
          <w:bCs w:val="0"/>
          <w:color w:val="414042"/>
          <w:spacing w:val="-3"/>
        </w:rPr>
        <w:t> </w:t>
      </w:r>
      <w:r>
        <w:rPr>
          <w:b w:val="0"/>
          <w:bCs w:val="0"/>
          <w:color w:val="414042"/>
        </w:rPr>
        <w:t>outside</w:t>
      </w:r>
      <w:r>
        <w:rPr>
          <w:b w:val="0"/>
          <w:bCs w:val="0"/>
          <w:color w:val="414042"/>
          <w:spacing w:val="-3"/>
        </w:rPr>
        <w:t> </w:t>
      </w:r>
      <w:r>
        <w:rPr>
          <w:b w:val="0"/>
          <w:bCs w:val="0"/>
          <w:color w:val="414042"/>
        </w:rPr>
        <w:t>of</w:t>
      </w:r>
      <w:r>
        <w:rPr>
          <w:b w:val="0"/>
          <w:bCs w:val="0"/>
          <w:color w:val="414042"/>
          <w:spacing w:val="-3"/>
        </w:rPr>
        <w:t> </w:t>
      </w:r>
      <w:r>
        <w:rPr>
          <w:b w:val="0"/>
          <w:bCs w:val="0"/>
          <w:color w:val="414042"/>
        </w:rPr>
        <w:t>hours,</w:t>
      </w:r>
      <w:r>
        <w:rPr>
          <w:b w:val="0"/>
          <w:bCs w:val="0"/>
          <w:color w:val="414042"/>
          <w:spacing w:val="-3"/>
        </w:rPr>
        <w:t> </w:t>
      </w:r>
      <w:r>
        <w:rPr>
          <w:b w:val="0"/>
          <w:bCs w:val="0"/>
          <w:color w:val="414042"/>
        </w:rPr>
        <w:t>as</w:t>
      </w:r>
      <w:r>
        <w:rPr>
          <w:b w:val="0"/>
          <w:bCs w:val="0"/>
          <w:color w:val="414042"/>
          <w:spacing w:val="-3"/>
        </w:rPr>
        <w:t> </w:t>
      </w:r>
      <w:r>
        <w:rPr>
          <w:b w:val="0"/>
          <w:bCs w:val="0"/>
          <w:color w:val="414042"/>
        </w:rPr>
        <w:t>it</w:t>
      </w:r>
      <w:r>
        <w:rPr>
          <w:b w:val="0"/>
          <w:bCs w:val="0"/>
          <w:color w:val="414042"/>
          <w:spacing w:val="-3"/>
        </w:rPr>
        <w:t> </w:t>
      </w:r>
      <w:r>
        <w:rPr>
          <w:b w:val="0"/>
          <w:bCs w:val="0"/>
          <w:color w:val="414042"/>
        </w:rPr>
        <w:t>was</w:t>
      </w:r>
      <w:r>
        <w:rPr>
          <w:b w:val="0"/>
          <w:bCs w:val="0"/>
          <w:color w:val="414042"/>
          <w:spacing w:val="-4"/>
        </w:rPr>
        <w:t> </w:t>
      </w:r>
      <w:r>
        <w:rPr>
          <w:b w:val="0"/>
          <w:bCs w:val="0"/>
          <w:color w:val="414042"/>
        </w:rPr>
        <w:t>‘just</w:t>
      </w:r>
      <w:r>
        <w:rPr>
          <w:b w:val="0"/>
          <w:bCs w:val="0"/>
          <w:color w:val="414042"/>
          <w:spacing w:val="-3"/>
        </w:rPr>
        <w:t> </w:t>
      </w:r>
      <w:r>
        <w:rPr>
          <w:b w:val="0"/>
          <w:bCs w:val="0"/>
          <w:color w:val="414042"/>
        </w:rPr>
        <w:t>not</w:t>
      </w:r>
      <w:r>
        <w:rPr>
          <w:b w:val="0"/>
          <w:bCs w:val="0"/>
          <w:color w:val="414042"/>
          <w:spacing w:val="-3"/>
        </w:rPr>
        <w:t> </w:t>
      </w:r>
      <w:r>
        <w:rPr>
          <w:b w:val="0"/>
          <w:bCs w:val="0"/>
          <w:color w:val="414042"/>
        </w:rPr>
        <w:t>good</w:t>
      </w:r>
      <w:r>
        <w:rPr>
          <w:b w:val="0"/>
          <w:bCs w:val="0"/>
          <w:color w:val="414042"/>
          <w:spacing w:val="-3"/>
        </w:rPr>
        <w:t> </w:t>
      </w:r>
      <w:r>
        <w:rPr>
          <w:b w:val="0"/>
          <w:bCs w:val="0"/>
          <w:color w:val="414042"/>
        </w:rPr>
        <w:t>practice’</w:t>
      </w:r>
      <w:bookmarkStart w:name="404" w:id="2007"/>
      <w:bookmarkEnd w:id="2007"/>
      <w:r>
        <w:rPr>
          <w:b w:val="0"/>
          <w:bCs w:val="0"/>
          <w:color w:val="414042"/>
        </w:rPr>
      </w:r>
      <w:r>
        <w:rPr>
          <w:rFonts w:ascii="Calibri" w:hAnsi="Calibri" w:cs="Calibri" w:eastAsia="Calibri" w:hint="default"/>
          <w:i/>
          <w:color w:val="414042"/>
        </w:rPr>
        <w:t>.</w:t>
      </w:r>
      <w:r>
        <w:rPr>
          <w:b w:val="0"/>
          <w:bCs w:val="0"/>
          <w:color w:val="414042"/>
          <w:position w:val="8"/>
          <w:sz w:val="14"/>
          <w:szCs w:val="14"/>
        </w:rPr>
        <w:t>404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52"/>
        <w:jc w:val="left"/>
      </w:pPr>
      <w:bookmarkStart w:name="Brother Doherty stated that Brother Sutt" w:id="2008"/>
      <w:bookmarkEnd w:id="2008"/>
      <w:r>
        <w:rPr/>
      </w:r>
      <w:r>
        <w:rPr>
          <w:b w:val="0"/>
          <w:bCs w:val="0"/>
          <w:color w:val="414042"/>
        </w:rPr>
        <w:t>Brother Doherty </w:t>
      </w:r>
      <w:r>
        <w:rPr>
          <w:b w:val="0"/>
          <w:bCs w:val="0"/>
          <w:color w:val="414042"/>
          <w:spacing w:val="-3"/>
        </w:rPr>
        <w:t>stated </w:t>
      </w:r>
      <w:r>
        <w:rPr>
          <w:b w:val="0"/>
          <w:bCs w:val="0"/>
          <w:color w:val="414042"/>
        </w:rPr>
        <w:t>that Brother Sutton frequently used the Brothers’ </w:t>
      </w:r>
      <w:r>
        <w:rPr>
          <w:b w:val="0"/>
          <w:bCs w:val="0"/>
          <w:color w:val="414042"/>
          <w:spacing w:val="-7"/>
        </w:rPr>
        <w:t>car, </w:t>
      </w:r>
      <w:r>
        <w:rPr>
          <w:b w:val="0"/>
          <w:bCs w:val="0"/>
          <w:color w:val="414042"/>
        </w:rPr>
        <w:t>which they</w:t>
      </w:r>
      <w:r>
        <w:rPr>
          <w:b w:val="0"/>
          <w:bCs w:val="0"/>
          <w:color w:val="414042"/>
          <w:spacing w:val="-27"/>
        </w:rPr>
        <w:t> </w:t>
      </w:r>
      <w:r>
        <w:rPr>
          <w:b w:val="0"/>
          <w:bCs w:val="0"/>
          <w:color w:val="414042"/>
        </w:rPr>
        <w:t>shared. </w:t>
      </w:r>
      <w:r>
        <w:rPr>
          <w:b w:val="0"/>
          <w:bCs w:val="0"/>
          <w:color w:val="414042"/>
        </w:rPr>
        <w:t>He saw Brother Sutton with a child in the car on one occasion and on other</w:t>
      </w:r>
      <w:r>
        <w:rPr>
          <w:b w:val="0"/>
          <w:bCs w:val="0"/>
          <w:color w:val="414042"/>
          <w:spacing w:val="-27"/>
        </w:rPr>
        <w:t> </w:t>
      </w:r>
      <w:r>
        <w:rPr>
          <w:b w:val="0"/>
          <w:bCs w:val="0"/>
          <w:color w:val="414042"/>
        </w:rPr>
        <w:t>occasions</w:t>
      </w:r>
      <w:r>
        <w:rPr/>
      </w:r>
    </w:p>
    <w:p>
      <w:pPr>
        <w:pStyle w:val="BodyText"/>
        <w:spacing w:line="240" w:lineRule="auto" w:before="1"/>
        <w:ind w:left="533" w:right="0"/>
        <w:jc w:val="left"/>
        <w:rPr>
          <w:sz w:val="14"/>
          <w:szCs w:val="14"/>
        </w:rPr>
      </w:pPr>
      <w:r>
        <w:rPr>
          <w:b w:val="0"/>
          <w:color w:val="414042"/>
        </w:rPr>
        <w:t>Brother Sutton told him he had been with students in the</w:t>
      </w:r>
      <w:r>
        <w:rPr>
          <w:b w:val="0"/>
          <w:color w:val="414042"/>
          <w:spacing w:val="-19"/>
        </w:rPr>
        <w:t> </w:t>
      </w:r>
      <w:r>
        <w:rPr>
          <w:b w:val="0"/>
          <w:color w:val="414042"/>
          <w:spacing w:val="-5"/>
        </w:rPr>
        <w:t>car</w:t>
      </w:r>
      <w:bookmarkStart w:name="405" w:id="2009"/>
      <w:bookmarkEnd w:id="2009"/>
      <w:r>
        <w:rPr>
          <w:b w:val="0"/>
          <w:color w:val="414042"/>
          <w:spacing w:val="-5"/>
        </w:rPr>
        <w:t>.</w:t>
      </w:r>
      <w:r>
        <w:rPr>
          <w:b w:val="0"/>
          <w:color w:val="414042"/>
          <w:spacing w:val="-5"/>
          <w:position w:val="8"/>
          <w:sz w:val="14"/>
        </w:rPr>
        <w:t>405</w:t>
      </w:r>
      <w:r>
        <w:rPr>
          <w:spacing w:val="-5"/>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228"/>
        <w:jc w:val="left"/>
        <w:rPr>
          <w:sz w:val="14"/>
          <w:szCs w:val="14"/>
        </w:rPr>
      </w:pPr>
      <w:bookmarkStart w:name="Brother Doherty gave evidence that in 19" w:id="2010"/>
      <w:bookmarkEnd w:id="2010"/>
      <w:r>
        <w:rPr/>
      </w:r>
      <w:r>
        <w:rPr>
          <w:b w:val="0"/>
          <w:bCs w:val="0"/>
          <w:color w:val="414042"/>
        </w:rPr>
        <w:t>Brother Doherty </w:t>
      </w:r>
      <w:r>
        <w:rPr>
          <w:b w:val="0"/>
          <w:bCs w:val="0"/>
          <w:color w:val="414042"/>
          <w:spacing w:val="-4"/>
        </w:rPr>
        <w:t>gave </w:t>
      </w:r>
      <w:r>
        <w:rPr>
          <w:b w:val="0"/>
          <w:bCs w:val="0"/>
          <w:color w:val="414042"/>
        </w:rPr>
        <w:t>evidence that in 1973 and 1974 he was also concerned that ‘jus</w:t>
      </w:r>
      <w:bookmarkStart w:name=" " w:id="2011"/>
      <w:bookmarkEnd w:id="2011"/>
      <w:r>
        <w:rPr>
          <w:b w:val="0"/>
          <w:bCs w:val="0"/>
          <w:color w:val="414042"/>
        </w:rPr>
        <w:t>t</w:t>
      </w:r>
      <w:r>
        <w:rPr>
          <w:b w:val="0"/>
          <w:bCs w:val="0"/>
          <w:color w:val="414042"/>
        </w:rPr>
        <w:t> about</w:t>
      </w:r>
      <w:r>
        <w:rPr>
          <w:b w:val="0"/>
          <w:bCs w:val="0"/>
          <w:color w:val="414042"/>
          <w:spacing w:val="-18"/>
        </w:rPr>
        <w:t> </w:t>
      </w:r>
      <w:r>
        <w:rPr>
          <w:b w:val="0"/>
          <w:bCs w:val="0"/>
          <w:color w:val="414042"/>
        </w:rPr>
        <w:t>ev</w:t>
      </w:r>
      <w:bookmarkStart w:name=" " w:id="2012"/>
      <w:bookmarkEnd w:id="2012"/>
      <w:r>
        <w:rPr>
          <w:b w:val="0"/>
          <w:bCs w:val="0"/>
          <w:color w:val="414042"/>
        </w:rPr>
        <w:t>e</w:t>
      </w:r>
      <w:r>
        <w:rPr>
          <w:b w:val="0"/>
          <w:bCs w:val="0"/>
          <w:color w:val="414042"/>
        </w:rPr>
        <w:t>ry </w:t>
      </w:r>
      <w:r>
        <w:rPr>
          <w:b w:val="0"/>
          <w:bCs w:val="0"/>
          <w:color w:val="414042"/>
        </w:rPr>
        <w:t>time’ he saw Brother Sutton undertaking his allocated task of mowing the school lawn the same boy was ‘perched between his legs’ on the seat of the ride-on tractor </w:t>
      </w:r>
      <w:r>
        <w:rPr>
          <w:b w:val="0"/>
          <w:bCs w:val="0"/>
          <w:color w:val="414042"/>
          <w:spacing w:val="-4"/>
        </w:rPr>
        <w:t>mower.</w:t>
      </w:r>
      <w:bookmarkStart w:name="406" w:id="2013"/>
      <w:bookmarkEnd w:id="2013"/>
      <w:r>
        <w:rPr>
          <w:b w:val="0"/>
          <w:bCs w:val="0"/>
          <w:color w:val="414042"/>
          <w:spacing w:val="-4"/>
        </w:rPr>
      </w:r>
      <w:r>
        <w:rPr>
          <w:b w:val="0"/>
          <w:bCs w:val="0"/>
          <w:color w:val="414042"/>
          <w:spacing w:val="-4"/>
          <w:position w:val="8"/>
          <w:sz w:val="14"/>
          <w:szCs w:val="14"/>
        </w:rPr>
        <w:t>406 </w:t>
      </w:r>
      <w:r>
        <w:rPr>
          <w:b w:val="0"/>
          <w:bCs w:val="0"/>
          <w:color w:val="414042"/>
        </w:rPr>
        <w:t>Brother Doherty </w:t>
      </w:r>
      <w:r>
        <w:rPr>
          <w:b w:val="0"/>
          <w:bCs w:val="0"/>
          <w:color w:val="414042"/>
        </w:rPr>
        <w:t>considered that it ‘didn’t look right … [it was] verging on scandalous’ because there was ‘no need to be that close to a student’ and Brother </w:t>
      </w:r>
      <w:r>
        <w:rPr>
          <w:b w:val="0"/>
          <w:bCs w:val="0"/>
          <w:color w:val="414042"/>
          <w:spacing w:val="-3"/>
        </w:rPr>
        <w:t>Sutton’s </w:t>
      </w:r>
      <w:r>
        <w:rPr>
          <w:b w:val="0"/>
          <w:bCs w:val="0"/>
          <w:color w:val="414042"/>
        </w:rPr>
        <w:t>actions in doing so could potentially expose the </w:t>
      </w:r>
      <w:r>
        <w:rPr>
          <w:b w:val="0"/>
          <w:bCs w:val="0"/>
          <w:color w:val="414042"/>
        </w:rPr>
        <w:t>Brothers to accusations of interfering with children.</w:t>
      </w:r>
      <w:bookmarkStart w:name="407 " w:id="2014"/>
      <w:bookmarkEnd w:id="2014"/>
      <w:r>
        <w:rPr>
          <w:b w:val="0"/>
          <w:bCs w:val="0"/>
          <w:color w:val="414042"/>
        </w:rPr>
      </w:r>
      <w:r>
        <w:rPr>
          <w:b w:val="0"/>
          <w:bCs w:val="0"/>
          <w:color w:val="414042"/>
          <w:position w:val="8"/>
          <w:sz w:val="14"/>
          <w:szCs w:val="14"/>
        </w:rPr>
        <w:t>407 </w:t>
      </w:r>
      <w:r>
        <w:rPr>
          <w:b w:val="0"/>
          <w:bCs w:val="0"/>
          <w:color w:val="414042"/>
        </w:rPr>
        <w:t>Brother Doherty said that he said to Brother </w:t>
      </w:r>
      <w:r>
        <w:rPr>
          <w:b w:val="0"/>
          <w:bCs w:val="0"/>
          <w:color w:val="414042"/>
        </w:rPr>
        <w:t>Sutton, ‘you can’t do that, you are in front of the</w:t>
      </w:r>
      <w:r>
        <w:rPr>
          <w:b w:val="0"/>
          <w:bCs w:val="0"/>
          <w:color w:val="414042"/>
          <w:spacing w:val="-28"/>
        </w:rPr>
        <w:t> </w:t>
      </w:r>
      <w:r>
        <w:rPr>
          <w:b w:val="0"/>
          <w:bCs w:val="0"/>
          <w:color w:val="414042"/>
          <w:spacing w:val="-3"/>
        </w:rPr>
        <w:t>public’</w:t>
      </w:r>
      <w:bookmarkStart w:name="408" w:id="2015"/>
      <w:bookmarkEnd w:id="2015"/>
      <w:r>
        <w:rPr>
          <w:b w:val="0"/>
          <w:bCs w:val="0"/>
          <w:color w:val="414042"/>
          <w:spacing w:val="-3"/>
        </w:rPr>
        <w:t>.</w:t>
      </w:r>
      <w:r>
        <w:rPr>
          <w:b w:val="0"/>
          <w:bCs w:val="0"/>
          <w:color w:val="414042"/>
          <w:spacing w:val="-3"/>
          <w:position w:val="8"/>
          <w:sz w:val="14"/>
          <w:szCs w:val="14"/>
        </w:rPr>
        <w:t>408</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75"/>
        <w:jc w:val="left"/>
        <w:rPr>
          <w:sz w:val="14"/>
          <w:szCs w:val="14"/>
        </w:rPr>
      </w:pPr>
      <w:bookmarkStart w:name="In 1997, in connection with civil procee" w:id="2016"/>
      <w:bookmarkEnd w:id="2016"/>
      <w:r>
        <w:rPr/>
      </w:r>
      <w:r>
        <w:rPr>
          <w:b w:val="0"/>
          <w:bCs w:val="0"/>
          <w:color w:val="414042"/>
        </w:rPr>
        <w:t>In 1997, in connection with civil proceedings brought by ADS against Brother Sutton (the 1997 affidavit), Brother Howard and the </w:t>
      </w:r>
      <w:r>
        <w:rPr>
          <w:b w:val="0"/>
          <w:bCs w:val="0"/>
          <w:color w:val="414042"/>
          <w:spacing w:val="-3"/>
        </w:rPr>
        <w:t>Trustees </w:t>
      </w:r>
      <w:r>
        <w:rPr>
          <w:b w:val="0"/>
          <w:bCs w:val="0"/>
          <w:color w:val="414042"/>
        </w:rPr>
        <w:t>of the Marist Brothers, Brother Doherty swore an </w:t>
      </w:r>
      <w:r>
        <w:rPr>
          <w:b w:val="0"/>
          <w:bCs w:val="0"/>
          <w:color w:val="414042"/>
        </w:rPr>
        <w:t>affidavit</w:t>
      </w:r>
      <w:r>
        <w:rPr>
          <w:b w:val="0"/>
          <w:bCs w:val="0"/>
          <w:color w:val="414042"/>
          <w:spacing w:val="-3"/>
        </w:rPr>
        <w:t> </w:t>
      </w:r>
      <w:r>
        <w:rPr>
          <w:b w:val="0"/>
          <w:bCs w:val="0"/>
          <w:color w:val="414042"/>
        </w:rPr>
        <w:t>about</w:t>
      </w:r>
      <w:r>
        <w:rPr>
          <w:b w:val="0"/>
          <w:bCs w:val="0"/>
          <w:color w:val="414042"/>
          <w:spacing w:val="-3"/>
        </w:rPr>
        <w:t> </w:t>
      </w:r>
      <w:r>
        <w:rPr>
          <w:b w:val="0"/>
          <w:bCs w:val="0"/>
          <w:color w:val="414042"/>
        </w:rPr>
        <w:t>sexual</w:t>
      </w:r>
      <w:r>
        <w:rPr>
          <w:b w:val="0"/>
          <w:bCs w:val="0"/>
          <w:color w:val="414042"/>
          <w:spacing w:val="-3"/>
        </w:rPr>
        <w:t> </w:t>
      </w:r>
      <w:r>
        <w:rPr>
          <w:b w:val="0"/>
          <w:bCs w:val="0"/>
          <w:color w:val="414042"/>
        </w:rPr>
        <w:t>abuse</w:t>
      </w:r>
      <w:r>
        <w:rPr>
          <w:b w:val="0"/>
          <w:bCs w:val="0"/>
          <w:color w:val="414042"/>
          <w:spacing w:val="-3"/>
        </w:rPr>
        <w:t> </w:t>
      </w:r>
      <w:r>
        <w:rPr>
          <w:b w:val="0"/>
          <w:bCs w:val="0"/>
          <w:color w:val="414042"/>
        </w:rPr>
        <w:t>at</w:t>
      </w:r>
      <w:r>
        <w:rPr>
          <w:b w:val="0"/>
          <w:bCs w:val="0"/>
          <w:color w:val="414042"/>
          <w:spacing w:val="-3"/>
        </w:rPr>
        <w:t> </w:t>
      </w:r>
      <w:r>
        <w:rPr>
          <w:b w:val="0"/>
          <w:bCs w:val="0"/>
          <w:color w:val="414042"/>
        </w:rPr>
        <w:t>the</w:t>
      </w:r>
      <w:r>
        <w:rPr>
          <w:b w:val="0"/>
          <w:bCs w:val="0"/>
          <w:color w:val="414042"/>
          <w:spacing w:val="-3"/>
        </w:rPr>
        <w:t> </w:t>
      </w:r>
      <w:r>
        <w:rPr>
          <w:b w:val="0"/>
          <w:bCs w:val="0"/>
          <w:color w:val="414042"/>
        </w:rPr>
        <w:t>North</w:t>
      </w:r>
      <w:r>
        <w:rPr>
          <w:b w:val="0"/>
          <w:bCs w:val="0"/>
          <w:color w:val="414042"/>
          <w:spacing w:val="-3"/>
        </w:rPr>
        <w:t> </w:t>
      </w:r>
      <w:r>
        <w:rPr>
          <w:b w:val="0"/>
          <w:bCs w:val="0"/>
          <w:color w:val="414042"/>
        </w:rPr>
        <w:t>Queensland</w:t>
      </w:r>
      <w:r>
        <w:rPr>
          <w:b w:val="0"/>
          <w:bCs w:val="0"/>
          <w:color w:val="414042"/>
          <w:spacing w:val="-3"/>
        </w:rPr>
        <w:t> </w:t>
      </w:r>
      <w:r>
        <w:rPr>
          <w:b w:val="0"/>
          <w:bCs w:val="0"/>
          <w:color w:val="414042"/>
        </w:rPr>
        <w:t>school.</w:t>
      </w:r>
      <w:r>
        <w:rPr>
          <w:b w:val="0"/>
          <w:bCs w:val="0"/>
          <w:color w:val="414042"/>
          <w:spacing w:val="-3"/>
        </w:rPr>
        <w:t> </w:t>
      </w:r>
      <w:r>
        <w:rPr>
          <w:b w:val="0"/>
          <w:bCs w:val="0"/>
          <w:color w:val="414042"/>
        </w:rPr>
        <w:t>In</w:t>
      </w:r>
      <w:r>
        <w:rPr>
          <w:b w:val="0"/>
          <w:bCs w:val="0"/>
          <w:color w:val="414042"/>
          <w:spacing w:val="-3"/>
        </w:rPr>
        <w:t> </w:t>
      </w:r>
      <w:r>
        <w:rPr>
          <w:b w:val="0"/>
          <w:bCs w:val="0"/>
          <w:color w:val="414042"/>
        </w:rPr>
        <w:t>the</w:t>
      </w:r>
      <w:r>
        <w:rPr>
          <w:b w:val="0"/>
          <w:bCs w:val="0"/>
          <w:color w:val="414042"/>
          <w:spacing w:val="-3"/>
        </w:rPr>
        <w:t> </w:t>
      </w:r>
      <w:r>
        <w:rPr>
          <w:b w:val="0"/>
          <w:bCs w:val="0"/>
          <w:color w:val="414042"/>
        </w:rPr>
        <w:t>affidavit</w:t>
      </w:r>
      <w:r>
        <w:rPr>
          <w:b w:val="0"/>
          <w:bCs w:val="0"/>
          <w:color w:val="414042"/>
          <w:spacing w:val="-3"/>
        </w:rPr>
        <w:t> </w:t>
      </w:r>
      <w:r>
        <w:rPr>
          <w:b w:val="0"/>
          <w:bCs w:val="0"/>
          <w:color w:val="414042"/>
        </w:rPr>
        <w:t>he</w:t>
      </w:r>
      <w:r>
        <w:rPr>
          <w:b w:val="0"/>
          <w:bCs w:val="0"/>
          <w:color w:val="414042"/>
          <w:spacing w:val="-3"/>
        </w:rPr>
        <w:t> </w:t>
      </w:r>
      <w:r>
        <w:rPr>
          <w:b w:val="0"/>
          <w:bCs w:val="0"/>
          <w:color w:val="414042"/>
        </w:rPr>
        <w:t>set</w:t>
      </w:r>
      <w:r>
        <w:rPr>
          <w:b w:val="0"/>
          <w:bCs w:val="0"/>
          <w:color w:val="414042"/>
          <w:spacing w:val="-3"/>
        </w:rPr>
        <w:t> </w:t>
      </w:r>
      <w:r>
        <w:rPr>
          <w:b w:val="0"/>
          <w:bCs w:val="0"/>
          <w:color w:val="414042"/>
        </w:rPr>
        <w:t>out</w:t>
      </w:r>
      <w:r>
        <w:rPr>
          <w:b w:val="0"/>
          <w:bCs w:val="0"/>
          <w:color w:val="414042"/>
          <w:spacing w:val="-3"/>
        </w:rPr>
        <w:t> </w:t>
      </w:r>
      <w:r>
        <w:rPr>
          <w:b w:val="0"/>
          <w:bCs w:val="0"/>
          <w:color w:val="414042"/>
        </w:rPr>
        <w:t>his</w:t>
      </w:r>
      <w:r>
        <w:rPr>
          <w:b w:val="0"/>
          <w:bCs w:val="0"/>
          <w:color w:val="414042"/>
          <w:spacing w:val="-3"/>
        </w:rPr>
        <w:t> </w:t>
      </w:r>
      <w:r>
        <w:rPr>
          <w:b w:val="0"/>
          <w:bCs w:val="0"/>
          <w:color w:val="414042"/>
        </w:rPr>
        <w:t>concerns </w:t>
      </w:r>
      <w:r>
        <w:rPr>
          <w:b w:val="0"/>
          <w:bCs w:val="0"/>
          <w:color w:val="414042"/>
        </w:rPr>
        <w:t>about Brother Sutton having students as </w:t>
      </w:r>
      <w:r>
        <w:rPr>
          <w:b w:val="0"/>
          <w:bCs w:val="0"/>
          <w:color w:val="414042"/>
          <w:spacing w:val="-4"/>
        </w:rPr>
        <w:t>‘pets’, </w:t>
      </w:r>
      <w:r>
        <w:rPr>
          <w:b w:val="0"/>
          <w:bCs w:val="0"/>
          <w:color w:val="414042"/>
        </w:rPr>
        <w:t>arriving at school </w:t>
      </w:r>
      <w:r>
        <w:rPr>
          <w:b w:val="0"/>
          <w:bCs w:val="0"/>
          <w:color w:val="414042"/>
          <w:spacing w:val="-4"/>
        </w:rPr>
        <w:t>early, </w:t>
      </w:r>
      <w:r>
        <w:rPr>
          <w:b w:val="0"/>
          <w:bCs w:val="0"/>
          <w:color w:val="414042"/>
        </w:rPr>
        <w:t>wrestling with three grade 4 </w:t>
      </w:r>
      <w:r>
        <w:rPr>
          <w:b w:val="0"/>
          <w:bCs w:val="0"/>
          <w:color w:val="414042"/>
        </w:rPr>
        <w:t>boys and mowing the lawn with a boy between his</w:t>
      </w:r>
      <w:r>
        <w:rPr>
          <w:b w:val="0"/>
          <w:bCs w:val="0"/>
          <w:color w:val="414042"/>
          <w:spacing w:val="-16"/>
        </w:rPr>
        <w:t> </w:t>
      </w:r>
      <w:bookmarkStart w:name="409" w:id="2017"/>
      <w:bookmarkEnd w:id="2017"/>
      <w:r>
        <w:rPr>
          <w:b w:val="0"/>
          <w:bCs w:val="0"/>
          <w:color w:val="414042"/>
        </w:rPr>
        <w:t>legs</w:t>
      </w:r>
      <w:r>
        <w:rPr>
          <w:b w:val="0"/>
          <w:bCs w:val="0"/>
          <w:color w:val="414042"/>
        </w:rPr>
        <w:t>.</w:t>
      </w:r>
      <w:r>
        <w:rPr>
          <w:b w:val="0"/>
          <w:bCs w:val="0"/>
          <w:color w:val="414042"/>
          <w:position w:val="8"/>
          <w:sz w:val="14"/>
          <w:szCs w:val="14"/>
        </w:rPr>
        <w:t>409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805"/>
        <w:jc w:val="left"/>
      </w:pPr>
      <w:bookmarkStart w:name="Brother Doherty recalled Brother Sutton " w:id="2018"/>
      <w:bookmarkEnd w:id="2018"/>
      <w:r>
        <w:rPr/>
      </w:r>
      <w:r>
        <w:rPr>
          <w:b w:val="0"/>
          <w:color w:val="414042"/>
        </w:rPr>
        <w:t>Brother Doherty recalled Brother Sutton asking him </w:t>
      </w:r>
      <w:r>
        <w:rPr>
          <w:b w:val="0"/>
          <w:color w:val="414042"/>
          <w:spacing w:val="-3"/>
        </w:rPr>
        <w:t>for </w:t>
      </w:r>
      <w:r>
        <w:rPr>
          <w:b w:val="0"/>
          <w:color w:val="414042"/>
        </w:rPr>
        <w:t>permission to </w:t>
      </w:r>
      <w:r>
        <w:rPr>
          <w:b w:val="0"/>
          <w:color w:val="414042"/>
          <w:spacing w:val="-4"/>
        </w:rPr>
        <w:t>take </w:t>
      </w:r>
      <w:r>
        <w:rPr>
          <w:b w:val="0"/>
          <w:color w:val="414042"/>
        </w:rPr>
        <w:t>some children to</w:t>
      </w:r>
      <w:r>
        <w:rPr>
          <w:b w:val="0"/>
          <w:color w:val="414042"/>
          <w:spacing w:val="-24"/>
        </w:rPr>
        <w:t> </w:t>
      </w:r>
      <w:r>
        <w:rPr>
          <w:b w:val="0"/>
          <w:color w:val="414042"/>
        </w:rPr>
        <w:t>a </w:t>
      </w:r>
      <w:r>
        <w:rPr>
          <w:b w:val="0"/>
          <w:color w:val="414042"/>
        </w:rPr>
        <w:t>holiday house at Mission Beach in Queensland.</w:t>
      </w:r>
      <w:bookmarkStart w:name="410" w:id="2019"/>
      <w:bookmarkEnd w:id="2019"/>
      <w:r>
        <w:rPr>
          <w:b w:val="0"/>
          <w:color w:val="414042"/>
        </w:rPr>
      </w:r>
      <w:r>
        <w:rPr>
          <w:b w:val="0"/>
          <w:color w:val="414042"/>
          <w:position w:val="8"/>
          <w:sz w:val="14"/>
        </w:rPr>
        <w:t>410  </w:t>
      </w:r>
      <w:r>
        <w:rPr>
          <w:b w:val="0"/>
          <w:color w:val="414042"/>
        </w:rPr>
        <w:t>In his statement to the </w:t>
      </w:r>
      <w:r>
        <w:rPr>
          <w:b w:val="0"/>
          <w:color w:val="414042"/>
          <w:spacing w:val="-3"/>
        </w:rPr>
        <w:t>Royal</w:t>
      </w:r>
      <w:r>
        <w:rPr>
          <w:b w:val="0"/>
          <w:color w:val="414042"/>
          <w:spacing w:val="-34"/>
        </w:rPr>
        <w:t> </w:t>
      </w:r>
      <w:r>
        <w:rPr>
          <w:b w:val="0"/>
          <w:color w:val="414042"/>
        </w:rPr>
        <w:t>Commission</w:t>
      </w:r>
      <w:r>
        <w:rPr/>
      </w:r>
    </w:p>
    <w:p>
      <w:pPr>
        <w:pStyle w:val="BodyText"/>
        <w:spacing w:line="244" w:lineRule="auto" w:before="1"/>
        <w:ind w:left="533" w:right="0"/>
        <w:jc w:val="left"/>
      </w:pPr>
      <w:r>
        <w:rPr>
          <w:b w:val="0"/>
          <w:bCs w:val="0"/>
          <w:color w:val="414042"/>
        </w:rPr>
        <w:t>Brother</w:t>
      </w:r>
      <w:r>
        <w:rPr>
          <w:b w:val="0"/>
          <w:bCs w:val="0"/>
          <w:color w:val="414042"/>
          <w:spacing w:val="-4"/>
        </w:rPr>
        <w:t> </w:t>
      </w:r>
      <w:r>
        <w:rPr>
          <w:b w:val="0"/>
          <w:bCs w:val="0"/>
          <w:color w:val="414042"/>
        </w:rPr>
        <w:t>Doherty</w:t>
      </w:r>
      <w:r>
        <w:rPr>
          <w:b w:val="0"/>
          <w:bCs w:val="0"/>
          <w:color w:val="414042"/>
          <w:spacing w:val="-4"/>
        </w:rPr>
        <w:t> </w:t>
      </w:r>
      <w:r>
        <w:rPr>
          <w:b w:val="0"/>
          <w:bCs w:val="0"/>
          <w:color w:val="414042"/>
        </w:rPr>
        <w:t>said</w:t>
      </w:r>
      <w:r>
        <w:rPr>
          <w:b w:val="0"/>
          <w:bCs w:val="0"/>
          <w:color w:val="414042"/>
          <w:spacing w:val="-4"/>
        </w:rPr>
        <w:t> </w:t>
      </w:r>
      <w:r>
        <w:rPr>
          <w:b w:val="0"/>
          <w:bCs w:val="0"/>
          <w:color w:val="414042"/>
        </w:rPr>
        <w:t>that</w:t>
      </w:r>
      <w:r>
        <w:rPr>
          <w:b w:val="0"/>
          <w:bCs w:val="0"/>
          <w:color w:val="414042"/>
          <w:spacing w:val="-4"/>
        </w:rPr>
        <w:t> </w:t>
      </w:r>
      <w:r>
        <w:rPr>
          <w:b w:val="0"/>
          <w:bCs w:val="0"/>
          <w:color w:val="414042"/>
        </w:rPr>
        <w:t>he</w:t>
      </w:r>
      <w:r>
        <w:rPr>
          <w:b w:val="0"/>
          <w:bCs w:val="0"/>
          <w:color w:val="414042"/>
          <w:spacing w:val="-4"/>
        </w:rPr>
        <w:t> </w:t>
      </w:r>
      <w:r>
        <w:rPr>
          <w:b w:val="0"/>
          <w:bCs w:val="0"/>
          <w:color w:val="414042"/>
        </w:rPr>
        <w:t>refused</w:t>
      </w:r>
      <w:r>
        <w:rPr>
          <w:b w:val="0"/>
          <w:bCs w:val="0"/>
          <w:color w:val="414042"/>
          <w:spacing w:val="-4"/>
        </w:rPr>
        <w:t> </w:t>
      </w:r>
      <w:r>
        <w:rPr>
          <w:b w:val="0"/>
          <w:bCs w:val="0"/>
          <w:color w:val="414042"/>
        </w:rPr>
        <w:t>permission</w:t>
      </w:r>
      <w:r>
        <w:rPr>
          <w:b w:val="0"/>
          <w:bCs w:val="0"/>
          <w:color w:val="414042"/>
          <w:spacing w:val="-4"/>
        </w:rPr>
        <w:t> </w:t>
      </w:r>
      <w:r>
        <w:rPr>
          <w:b w:val="0"/>
          <w:bCs w:val="0"/>
          <w:color w:val="414042"/>
        </w:rPr>
        <w:t>because</w:t>
      </w:r>
      <w:r>
        <w:rPr>
          <w:b w:val="0"/>
          <w:bCs w:val="0"/>
          <w:color w:val="414042"/>
          <w:spacing w:val="-4"/>
        </w:rPr>
        <w:t> </w:t>
      </w:r>
      <w:r>
        <w:rPr>
          <w:b w:val="0"/>
          <w:bCs w:val="0"/>
          <w:color w:val="414042"/>
        </w:rPr>
        <w:t>he</w:t>
      </w:r>
      <w:r>
        <w:rPr>
          <w:b w:val="0"/>
          <w:bCs w:val="0"/>
          <w:color w:val="414042"/>
          <w:spacing w:val="-4"/>
        </w:rPr>
        <w:t> </w:t>
      </w:r>
      <w:r>
        <w:rPr>
          <w:b w:val="0"/>
          <w:bCs w:val="0"/>
          <w:color w:val="414042"/>
        </w:rPr>
        <w:t>was</w:t>
      </w:r>
      <w:r>
        <w:rPr>
          <w:b w:val="0"/>
          <w:bCs w:val="0"/>
          <w:color w:val="414042"/>
          <w:spacing w:val="-4"/>
        </w:rPr>
        <w:t> </w:t>
      </w:r>
      <w:r>
        <w:rPr>
          <w:b w:val="0"/>
          <w:bCs w:val="0"/>
          <w:color w:val="414042"/>
        </w:rPr>
        <w:t>worried</w:t>
      </w:r>
      <w:r>
        <w:rPr>
          <w:b w:val="0"/>
          <w:bCs w:val="0"/>
          <w:color w:val="414042"/>
          <w:spacing w:val="-4"/>
        </w:rPr>
        <w:t> </w:t>
      </w:r>
      <w:r>
        <w:rPr>
          <w:b w:val="0"/>
          <w:bCs w:val="0"/>
          <w:color w:val="414042"/>
        </w:rPr>
        <w:t>about</w:t>
      </w:r>
      <w:r>
        <w:rPr>
          <w:b w:val="0"/>
          <w:bCs w:val="0"/>
          <w:color w:val="414042"/>
          <w:spacing w:val="-4"/>
        </w:rPr>
        <w:t> </w:t>
      </w:r>
      <w:r>
        <w:rPr>
          <w:b w:val="0"/>
          <w:bCs w:val="0"/>
          <w:color w:val="414042"/>
        </w:rPr>
        <w:t>‘safety’</w:t>
      </w:r>
      <w:r>
        <w:rPr>
          <w:b w:val="0"/>
          <w:bCs w:val="0"/>
          <w:color w:val="414042"/>
          <w:spacing w:val="-4"/>
        </w:rPr>
        <w:t> </w:t>
      </w:r>
      <w:r>
        <w:rPr>
          <w:b w:val="0"/>
          <w:bCs w:val="0"/>
          <w:color w:val="414042"/>
        </w:rPr>
        <w:t>and</w:t>
      </w:r>
      <w:r>
        <w:rPr>
          <w:b w:val="0"/>
          <w:bCs w:val="0"/>
          <w:color w:val="414042"/>
          <w:spacing w:val="-4"/>
        </w:rPr>
        <w:t> </w:t>
      </w:r>
      <w:bookmarkStart w:name=" " w:id="2020"/>
      <w:bookmarkEnd w:id="2020"/>
      <w:r>
        <w:rPr>
          <w:b w:val="0"/>
          <w:bCs w:val="0"/>
          <w:color w:val="414042"/>
        </w:rPr>
        <w:t>w</w:t>
      </w:r>
      <w:r>
        <w:rPr>
          <w:b w:val="0"/>
          <w:bCs w:val="0"/>
          <w:color w:val="414042"/>
        </w:rPr>
        <w:t>anted </w:t>
      </w:r>
      <w:r>
        <w:rPr>
          <w:b w:val="0"/>
          <w:bCs w:val="0"/>
          <w:color w:val="414042"/>
        </w:rPr>
        <w:t>other adults there, and he was not worried about him interfering with children. </w:t>
      </w:r>
      <w:r>
        <w:rPr>
          <w:b w:val="0"/>
          <w:bCs w:val="0"/>
          <w:color w:val="414042"/>
          <w:spacing w:val="-5"/>
        </w:rPr>
        <w:t>However, </w:t>
      </w:r>
      <w:r>
        <w:rPr>
          <w:b w:val="0"/>
          <w:bCs w:val="0"/>
          <w:color w:val="414042"/>
        </w:rPr>
        <w:t>in</w:t>
      </w:r>
      <w:r>
        <w:rPr>
          <w:b w:val="0"/>
          <w:bCs w:val="0"/>
          <w:color w:val="414042"/>
          <w:spacing w:val="-16"/>
        </w:rPr>
        <w:t> </w:t>
      </w:r>
      <w:r>
        <w:rPr>
          <w:b w:val="0"/>
          <w:bCs w:val="0"/>
          <w:color w:val="414042"/>
        </w:rPr>
        <w:t>his</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604"/>
        <w:jc w:val="left"/>
      </w:pPr>
      <w:bookmarkStart w:name=" " w:id="2021"/>
      <w:bookmarkEnd w:id="2021"/>
      <w:r>
        <w:rPr/>
      </w:r>
      <w:bookmarkStart w:name=" " w:id="2022"/>
      <w:bookmarkEnd w:id="2022"/>
      <w:r>
        <w:rPr/>
      </w:r>
      <w:bookmarkStart w:name=" " w:id="2023"/>
      <w:bookmarkEnd w:id="2023"/>
      <w:r>
        <w:rPr/>
      </w:r>
      <w:bookmarkStart w:name=" " w:id="2024"/>
      <w:bookmarkEnd w:id="2024"/>
      <w:r>
        <w:rPr/>
      </w:r>
      <w:r>
        <w:rPr>
          <w:b w:val="0"/>
          <w:bCs w:val="0"/>
          <w:color w:val="414042"/>
        </w:rPr>
        <w:t>oral evidence he said that he was worried about Brother Sutton interfering with children and the word ‘safety’ was </w:t>
      </w:r>
      <w:r>
        <w:rPr>
          <w:b w:val="0"/>
          <w:bCs w:val="0"/>
          <w:color w:val="414042"/>
          <w:spacing w:val="-3"/>
        </w:rPr>
        <w:t>‘a </w:t>
      </w:r>
      <w:r>
        <w:rPr>
          <w:b w:val="0"/>
          <w:bCs w:val="0"/>
          <w:color w:val="414042"/>
        </w:rPr>
        <w:t>gentle </w:t>
      </w:r>
      <w:r>
        <w:rPr>
          <w:b w:val="0"/>
          <w:bCs w:val="0"/>
          <w:color w:val="414042"/>
          <w:spacing w:val="-3"/>
        </w:rPr>
        <w:t>way </w:t>
      </w:r>
      <w:r>
        <w:rPr>
          <w:b w:val="0"/>
          <w:bCs w:val="0"/>
          <w:color w:val="414042"/>
        </w:rPr>
        <w:t>of saying </w:t>
      </w:r>
      <w:r>
        <w:rPr>
          <w:b w:val="0"/>
          <w:bCs w:val="0"/>
          <w:color w:val="414042"/>
          <w:spacing w:val="-4"/>
        </w:rPr>
        <w:t>“You’re </w:t>
      </w:r>
      <w:r>
        <w:rPr>
          <w:b w:val="0"/>
          <w:bCs w:val="0"/>
          <w:color w:val="414042"/>
        </w:rPr>
        <w:t>a paedophile. I don’t want you going there on</w:t>
      </w:r>
      <w:r>
        <w:rPr>
          <w:b w:val="0"/>
          <w:bCs w:val="0"/>
          <w:color w:val="414042"/>
          <w:spacing w:val="-33"/>
        </w:rPr>
        <w:t> </w:t>
      </w:r>
      <w:r>
        <w:rPr>
          <w:b w:val="0"/>
          <w:bCs w:val="0"/>
          <w:color w:val="414042"/>
        </w:rPr>
        <w:t>your </w:t>
      </w:r>
      <w:r>
        <w:rPr>
          <w:b w:val="0"/>
          <w:bCs w:val="0"/>
          <w:color w:val="414042"/>
        </w:rPr>
      </w:r>
      <w:r>
        <w:rPr>
          <w:b w:val="0"/>
          <w:bCs w:val="0"/>
          <w:color w:val="414042"/>
          <w:spacing w:val="-3"/>
        </w:rPr>
        <w:t>own.</w:t>
      </w:r>
      <w:bookmarkStart w:name="411" w:id="2025"/>
      <w:bookmarkEnd w:id="2025"/>
      <w:r>
        <w:rPr>
          <w:b w:val="0"/>
          <w:bCs w:val="0"/>
          <w:color w:val="414042"/>
          <w:spacing w:val="-3"/>
        </w:rPr>
        <w:t>”</w:t>
      </w:r>
      <w:r>
        <w:rPr>
          <w:b w:val="0"/>
          <w:bCs w:val="0"/>
          <w:color w:val="414042"/>
          <w:spacing w:val="-3"/>
        </w:rPr>
        <w:t>’</w:t>
      </w:r>
      <w:r>
        <w:rPr>
          <w:rFonts w:ascii="Calibri Light" w:hAnsi="Calibri Light" w:cs="Calibri Light" w:eastAsia="Calibri Light" w:hint="default"/>
          <w:b w:val="0"/>
          <w:bCs w:val="0"/>
          <w:color w:val="414042"/>
          <w:spacing w:val="-3"/>
          <w:position w:val="8"/>
          <w:sz w:val="14"/>
          <w:szCs w:val="14"/>
        </w:rPr>
        <w:t>411 </w:t>
      </w:r>
      <w:r>
        <w:rPr>
          <w:b w:val="0"/>
          <w:bCs w:val="0"/>
          <w:color w:val="414042"/>
          <w:spacing w:val="-4"/>
        </w:rPr>
        <w:t>However, </w:t>
      </w:r>
      <w:r>
        <w:rPr>
          <w:b w:val="0"/>
          <w:bCs w:val="0"/>
          <w:color w:val="414042"/>
        </w:rPr>
        <w:t>those words were not said to Brother Sutton (or later to Brother</w:t>
      </w:r>
      <w:r>
        <w:rPr>
          <w:b w:val="0"/>
          <w:bCs w:val="0"/>
          <w:color w:val="414042"/>
          <w:spacing w:val="-16"/>
        </w:rPr>
        <w:t> </w:t>
      </w:r>
      <w:r>
        <w:rPr>
          <w:b w:val="0"/>
          <w:bCs w:val="0"/>
          <w:color w:val="414042"/>
        </w:rPr>
        <w:t>Holdsworth).</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26"/>
        <w:jc w:val="left"/>
        <w:rPr>
          <w:rFonts w:ascii="Calibri Light" w:hAnsi="Calibri Light" w:cs="Calibri Light" w:eastAsia="Calibri Light" w:hint="default"/>
          <w:sz w:val="14"/>
          <w:szCs w:val="14"/>
        </w:rPr>
      </w:pPr>
      <w:bookmarkStart w:name="Brother Doherty refused permission for t" w:id="2026"/>
      <w:bookmarkEnd w:id="2026"/>
      <w:r>
        <w:rPr/>
      </w:r>
      <w:r>
        <w:rPr>
          <w:b w:val="0"/>
          <w:bCs w:val="0"/>
          <w:color w:val="414042"/>
        </w:rPr>
        <w:t>Brother Doherty refused permission </w:t>
      </w:r>
      <w:r>
        <w:rPr>
          <w:b w:val="0"/>
          <w:bCs w:val="0"/>
          <w:color w:val="414042"/>
          <w:spacing w:val="-3"/>
        </w:rPr>
        <w:t>for </w:t>
      </w:r>
      <w:r>
        <w:rPr>
          <w:b w:val="0"/>
          <w:bCs w:val="0"/>
          <w:color w:val="414042"/>
        </w:rPr>
        <w:t>the Mission Beach trip and Brother Sutton took the matter </w:t>
      </w:r>
      <w:r>
        <w:rPr>
          <w:b w:val="0"/>
          <w:bCs w:val="0"/>
          <w:color w:val="414042"/>
        </w:rPr>
        <w:t>up with Brother Holdsw</w:t>
      </w:r>
      <w:bookmarkStart w:name="412 " w:id="2027"/>
      <w:bookmarkEnd w:id="2027"/>
      <w:r>
        <w:rPr>
          <w:b w:val="0"/>
          <w:bCs w:val="0"/>
          <w:color w:val="414042"/>
        </w:rPr>
        <w:t>orth</w:t>
      </w:r>
      <w:r>
        <w:rPr>
          <w:b w:val="0"/>
          <w:bCs w:val="0"/>
          <w:color w:val="414042"/>
        </w:rPr>
        <w:t>.</w:t>
      </w:r>
      <w:r>
        <w:rPr>
          <w:rFonts w:ascii="Calibri Light" w:hAnsi="Calibri Light" w:cs="Calibri Light" w:eastAsia="Calibri Light" w:hint="default"/>
          <w:b w:val="0"/>
          <w:bCs w:val="0"/>
          <w:color w:val="414042"/>
          <w:position w:val="8"/>
          <w:sz w:val="14"/>
          <w:szCs w:val="14"/>
        </w:rPr>
        <w:t>412 </w:t>
      </w:r>
      <w:r>
        <w:rPr>
          <w:b w:val="0"/>
          <w:bCs w:val="0"/>
          <w:color w:val="414042"/>
        </w:rPr>
        <w:t>In his 1997 affidavit Brother Doherty </w:t>
      </w:r>
      <w:r>
        <w:rPr>
          <w:b w:val="0"/>
          <w:bCs w:val="0"/>
          <w:color w:val="414042"/>
          <w:spacing w:val="-3"/>
        </w:rPr>
        <w:t>stated </w:t>
      </w:r>
      <w:r>
        <w:rPr>
          <w:b w:val="0"/>
          <w:bCs w:val="0"/>
          <w:color w:val="414042"/>
        </w:rPr>
        <w:t>that when he and </w:t>
      </w:r>
      <w:r>
        <w:rPr>
          <w:b w:val="0"/>
          <w:bCs w:val="0"/>
          <w:color w:val="414042"/>
        </w:rPr>
        <w:t>Brother Holdsworth spoke about the trip he told Brother Holdsworth that ‘It doesn’t look right. I am suspicious of </w:t>
      </w:r>
      <w:r>
        <w:rPr>
          <w:b w:val="0"/>
          <w:bCs w:val="0"/>
          <w:color w:val="414042"/>
          <w:spacing w:val="-3"/>
        </w:rPr>
        <w:t>him.’</w:t>
      </w:r>
      <w:bookmarkStart w:name="413" w:id="2028"/>
      <w:bookmarkEnd w:id="2028"/>
      <w:r>
        <w:rPr>
          <w:b w:val="0"/>
          <w:bCs w:val="0"/>
          <w:color w:val="414042"/>
          <w:spacing w:val="-3"/>
        </w:rPr>
      </w:r>
      <w:bookmarkStart w:name=" " w:id="2029"/>
      <w:bookmarkEnd w:id="2029"/>
      <w:r>
        <w:rPr>
          <w:b w:val="0"/>
          <w:bCs w:val="0"/>
          <w:color w:val="414042"/>
          <w:spacing w:val="-3"/>
        </w:rPr>
      </w:r>
      <w:r>
        <w:rPr>
          <w:rFonts w:ascii="Calibri Light" w:hAnsi="Calibri Light" w:cs="Calibri Light" w:eastAsia="Calibri Light" w:hint="default"/>
          <w:b w:val="0"/>
          <w:bCs w:val="0"/>
          <w:color w:val="414042"/>
          <w:spacing w:val="-3"/>
          <w:position w:val="8"/>
          <w:sz w:val="14"/>
          <w:szCs w:val="14"/>
        </w:rPr>
        <w:t>413 </w:t>
      </w:r>
      <w:r>
        <w:rPr>
          <w:b w:val="0"/>
          <w:bCs w:val="0"/>
          <w:color w:val="414042"/>
        </w:rPr>
        <w:t>He said that Brother Holdsworth replied, ‘It will be </w:t>
      </w:r>
      <w:r>
        <w:rPr>
          <w:b w:val="0"/>
          <w:bCs w:val="0"/>
          <w:color w:val="414042"/>
          <w:spacing w:val="-3"/>
        </w:rPr>
        <w:t>okay </w:t>
      </w:r>
      <w:r>
        <w:rPr>
          <w:b w:val="0"/>
          <w:bCs w:val="0"/>
          <w:color w:val="414042"/>
        </w:rPr>
        <w:t>this time, but next</w:t>
      </w:r>
      <w:r>
        <w:rPr>
          <w:b w:val="0"/>
          <w:bCs w:val="0"/>
          <w:color w:val="414042"/>
          <w:spacing w:val="-12"/>
        </w:rPr>
        <w:t> </w:t>
      </w:r>
      <w:r>
        <w:rPr>
          <w:b w:val="0"/>
          <w:bCs w:val="0"/>
          <w:color w:val="414042"/>
        </w:rPr>
        <w:t>time </w:t>
      </w:r>
      <w:r>
        <w:rPr>
          <w:b w:val="0"/>
          <w:bCs w:val="0"/>
          <w:color w:val="414042"/>
        </w:rPr>
        <w:t>he’ll have to </w:t>
      </w:r>
      <w:r>
        <w:rPr>
          <w:b w:val="0"/>
          <w:bCs w:val="0"/>
          <w:color w:val="414042"/>
          <w:spacing w:val="-4"/>
        </w:rPr>
        <w:t>take </w:t>
      </w:r>
      <w:r>
        <w:rPr>
          <w:b w:val="0"/>
          <w:bCs w:val="0"/>
          <w:color w:val="414042"/>
        </w:rPr>
        <w:t>the </w:t>
      </w:r>
      <w:r>
        <w:rPr>
          <w:b w:val="0"/>
          <w:bCs w:val="0"/>
          <w:color w:val="414042"/>
          <w:spacing w:val="-3"/>
        </w:rPr>
        <w:t>fathers.</w:t>
      </w:r>
      <w:bookmarkStart w:name="414 " w:id="2030"/>
      <w:bookmarkEnd w:id="2030"/>
      <w:r>
        <w:rPr>
          <w:b w:val="0"/>
          <w:bCs w:val="0"/>
          <w:color w:val="414042"/>
          <w:spacing w:val="-3"/>
        </w:rPr>
        <w:t>’</w:t>
      </w:r>
      <w:r>
        <w:rPr>
          <w:rFonts w:ascii="Calibri Light" w:hAnsi="Calibri Light" w:cs="Calibri Light" w:eastAsia="Calibri Light" w:hint="default"/>
          <w:b w:val="0"/>
          <w:bCs w:val="0"/>
          <w:color w:val="414042"/>
          <w:spacing w:val="-3"/>
          <w:position w:val="8"/>
          <w:sz w:val="14"/>
          <w:szCs w:val="14"/>
        </w:rPr>
        <w:t>414</w:t>
      </w:r>
      <w:r>
        <w:rPr>
          <w:rFonts w:ascii="Calibri Light" w:hAnsi="Calibri Light" w:cs="Calibri Light" w:eastAsia="Calibri Light" w:hint="default"/>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52"/>
        <w:jc w:val="left"/>
        <w:rPr>
          <w:sz w:val="14"/>
          <w:szCs w:val="14"/>
        </w:rPr>
      </w:pPr>
      <w:bookmarkStart w:name="In 1974 Brother Doherty said that he rai" w:id="2031"/>
      <w:bookmarkEnd w:id="2031"/>
      <w:r>
        <w:rPr/>
      </w:r>
      <w:r>
        <w:rPr>
          <w:b w:val="0"/>
          <w:bCs w:val="0"/>
          <w:color w:val="414042"/>
        </w:rPr>
        <w:t>In 1974 Brother Doherty said that he raised with Brother Holdsworth the serious ‘petting’ or ‘favouriting’ of children, the wrestling with boys and the placement of a child between his legs on the tractor </w:t>
      </w:r>
      <w:r>
        <w:rPr>
          <w:b w:val="0"/>
          <w:bCs w:val="0"/>
          <w:color w:val="414042"/>
          <w:spacing w:val="-4"/>
        </w:rPr>
        <w:t>mower.</w:t>
      </w:r>
      <w:bookmarkStart w:name="415 " w:id="2032"/>
      <w:bookmarkEnd w:id="2032"/>
      <w:r>
        <w:rPr>
          <w:b w:val="0"/>
          <w:bCs w:val="0"/>
          <w:color w:val="414042"/>
          <w:spacing w:val="-4"/>
        </w:rPr>
      </w:r>
      <w:r>
        <w:rPr>
          <w:b w:val="0"/>
          <w:bCs w:val="0"/>
          <w:color w:val="414042"/>
          <w:spacing w:val="-4"/>
          <w:position w:val="8"/>
          <w:sz w:val="14"/>
          <w:szCs w:val="14"/>
        </w:rPr>
        <w:t>415 </w:t>
      </w:r>
      <w:r>
        <w:rPr>
          <w:b w:val="0"/>
          <w:bCs w:val="0"/>
          <w:color w:val="414042"/>
        </w:rPr>
        <w:t>He said that he used ‘heavy petting’ to mean ‘very advanced teacher-pet</w:t>
      </w:r>
      <w:r>
        <w:rPr>
          <w:b w:val="0"/>
          <w:bCs w:val="0"/>
          <w:color w:val="414042"/>
          <w:spacing w:val="-29"/>
        </w:rPr>
        <w:t> </w:t>
      </w:r>
      <w:r>
        <w:rPr>
          <w:b w:val="0"/>
          <w:bCs w:val="0"/>
          <w:color w:val="414042"/>
        </w:rPr>
        <w:t>type </w:t>
      </w:r>
      <w:r>
        <w:rPr>
          <w:b w:val="0"/>
          <w:bCs w:val="0"/>
          <w:color w:val="414042"/>
        </w:rPr>
        <w:t>relationships’.</w:t>
      </w:r>
      <w:bookmarkStart w:name="416 " w:id="2033"/>
      <w:bookmarkEnd w:id="2033"/>
      <w:r>
        <w:rPr>
          <w:b w:val="0"/>
          <w:bCs w:val="0"/>
          <w:color w:val="414042"/>
        </w:rPr>
      </w:r>
      <w:r>
        <w:rPr>
          <w:b w:val="0"/>
          <w:bCs w:val="0"/>
          <w:color w:val="414042"/>
          <w:position w:val="8"/>
          <w:sz w:val="14"/>
          <w:szCs w:val="14"/>
        </w:rPr>
        <w:t>416 </w:t>
      </w:r>
      <w:r>
        <w:rPr>
          <w:b w:val="0"/>
          <w:bCs w:val="0"/>
          <w:color w:val="414042"/>
        </w:rPr>
        <w:t>He said that he got the impression from Brother Holdsworth that he did not share </w:t>
      </w:r>
      <w:r>
        <w:rPr>
          <w:b w:val="0"/>
          <w:bCs w:val="0"/>
          <w:color w:val="414042"/>
        </w:rPr>
        <w:t>Brother</w:t>
      </w:r>
      <w:r>
        <w:rPr>
          <w:b w:val="0"/>
          <w:bCs w:val="0"/>
          <w:color w:val="414042"/>
          <w:spacing w:val="-4"/>
        </w:rPr>
        <w:t> </w:t>
      </w:r>
      <w:r>
        <w:rPr>
          <w:b w:val="0"/>
          <w:bCs w:val="0"/>
          <w:color w:val="414042"/>
        </w:rPr>
        <w:t>Doherty’s</w:t>
      </w:r>
      <w:r>
        <w:rPr>
          <w:b w:val="0"/>
          <w:bCs w:val="0"/>
          <w:color w:val="414042"/>
          <w:spacing w:val="-4"/>
        </w:rPr>
        <w:t> </w:t>
      </w:r>
      <w:r>
        <w:rPr>
          <w:b w:val="0"/>
          <w:bCs w:val="0"/>
          <w:color w:val="414042"/>
        </w:rPr>
        <w:t>concerns.</w:t>
      </w:r>
      <w:bookmarkStart w:name="417 " w:id="2034"/>
      <w:bookmarkEnd w:id="2034"/>
      <w:r>
        <w:rPr>
          <w:b w:val="0"/>
          <w:bCs w:val="0"/>
          <w:color w:val="414042"/>
        </w:rPr>
      </w:r>
      <w:r>
        <w:rPr>
          <w:b w:val="0"/>
          <w:bCs w:val="0"/>
          <w:color w:val="414042"/>
          <w:position w:val="8"/>
          <w:sz w:val="14"/>
          <w:szCs w:val="14"/>
        </w:rPr>
        <w:t>417</w:t>
      </w:r>
      <w:r>
        <w:rPr>
          <w:b w:val="0"/>
          <w:bCs w:val="0"/>
          <w:color w:val="414042"/>
          <w:spacing w:val="-4"/>
          <w:position w:val="8"/>
          <w:sz w:val="14"/>
          <w:szCs w:val="14"/>
        </w:rPr>
        <w:t> </w:t>
      </w:r>
      <w:r>
        <w:rPr>
          <w:b w:val="0"/>
          <w:bCs w:val="0"/>
          <w:color w:val="414042"/>
        </w:rPr>
        <w:t>He</w:t>
      </w:r>
      <w:r>
        <w:rPr>
          <w:b w:val="0"/>
          <w:bCs w:val="0"/>
          <w:color w:val="414042"/>
          <w:spacing w:val="-4"/>
        </w:rPr>
        <w:t> </w:t>
      </w:r>
      <w:r>
        <w:rPr>
          <w:b w:val="0"/>
          <w:bCs w:val="0"/>
          <w:color w:val="414042"/>
        </w:rPr>
        <w:t>said</w:t>
      </w:r>
      <w:r>
        <w:rPr>
          <w:b w:val="0"/>
          <w:bCs w:val="0"/>
          <w:color w:val="414042"/>
          <w:spacing w:val="-4"/>
        </w:rPr>
        <w:t> </w:t>
      </w:r>
      <w:r>
        <w:rPr>
          <w:b w:val="0"/>
          <w:bCs w:val="0"/>
          <w:color w:val="414042"/>
        </w:rPr>
        <w:t>he</w:t>
      </w:r>
      <w:r>
        <w:rPr>
          <w:b w:val="0"/>
          <w:bCs w:val="0"/>
          <w:color w:val="414042"/>
          <w:spacing w:val="-4"/>
        </w:rPr>
        <w:t> </w:t>
      </w:r>
      <w:r>
        <w:rPr>
          <w:b w:val="0"/>
          <w:bCs w:val="0"/>
          <w:color w:val="414042"/>
        </w:rPr>
        <w:t>was</w:t>
      </w:r>
      <w:r>
        <w:rPr>
          <w:b w:val="0"/>
          <w:bCs w:val="0"/>
          <w:color w:val="414042"/>
          <w:spacing w:val="-4"/>
        </w:rPr>
        <w:t> </w:t>
      </w:r>
      <w:r>
        <w:rPr>
          <w:b w:val="0"/>
          <w:bCs w:val="0"/>
          <w:color w:val="414042"/>
        </w:rPr>
        <w:t>not</w:t>
      </w:r>
      <w:r>
        <w:rPr>
          <w:b w:val="0"/>
          <w:bCs w:val="0"/>
          <w:color w:val="414042"/>
          <w:spacing w:val="-4"/>
        </w:rPr>
        <w:t> </w:t>
      </w:r>
      <w:r>
        <w:rPr>
          <w:b w:val="0"/>
          <w:bCs w:val="0"/>
          <w:color w:val="414042"/>
        </w:rPr>
        <w:t>aware</w:t>
      </w:r>
      <w:r>
        <w:rPr>
          <w:b w:val="0"/>
          <w:bCs w:val="0"/>
          <w:color w:val="414042"/>
          <w:spacing w:val="-4"/>
        </w:rPr>
        <w:t> </w:t>
      </w:r>
      <w:r>
        <w:rPr>
          <w:b w:val="0"/>
          <w:bCs w:val="0"/>
          <w:color w:val="414042"/>
        </w:rPr>
        <w:t>of</w:t>
      </w:r>
      <w:r>
        <w:rPr>
          <w:b w:val="0"/>
          <w:bCs w:val="0"/>
          <w:color w:val="414042"/>
          <w:spacing w:val="-4"/>
        </w:rPr>
        <w:t> </w:t>
      </w:r>
      <w:r>
        <w:rPr>
          <w:b w:val="0"/>
          <w:bCs w:val="0"/>
          <w:color w:val="414042"/>
        </w:rPr>
        <w:t>any</w:t>
      </w:r>
      <w:r>
        <w:rPr>
          <w:b w:val="0"/>
          <w:bCs w:val="0"/>
          <w:color w:val="414042"/>
          <w:spacing w:val="-4"/>
        </w:rPr>
        <w:t> </w:t>
      </w:r>
      <w:r>
        <w:rPr>
          <w:b w:val="0"/>
          <w:bCs w:val="0"/>
          <w:color w:val="414042"/>
        </w:rPr>
        <w:t>response</w:t>
      </w:r>
      <w:r>
        <w:rPr>
          <w:b w:val="0"/>
          <w:bCs w:val="0"/>
          <w:color w:val="414042"/>
          <w:spacing w:val="-4"/>
        </w:rPr>
        <w:t> </w:t>
      </w:r>
      <w:r>
        <w:rPr>
          <w:b w:val="0"/>
          <w:bCs w:val="0"/>
          <w:color w:val="414042"/>
        </w:rPr>
        <w:t>by</w:t>
      </w:r>
      <w:r>
        <w:rPr>
          <w:b w:val="0"/>
          <w:bCs w:val="0"/>
          <w:color w:val="414042"/>
          <w:spacing w:val="-4"/>
        </w:rPr>
        <w:t> </w:t>
      </w:r>
      <w:r>
        <w:rPr>
          <w:b w:val="0"/>
          <w:bCs w:val="0"/>
          <w:color w:val="414042"/>
        </w:rPr>
        <w:t>Brother</w:t>
      </w:r>
      <w:r>
        <w:rPr>
          <w:b w:val="0"/>
          <w:bCs w:val="0"/>
          <w:color w:val="414042"/>
          <w:spacing w:val="-5"/>
        </w:rPr>
        <w:t> </w:t>
      </w:r>
      <w:r>
        <w:rPr>
          <w:b w:val="0"/>
          <w:bCs w:val="0"/>
          <w:color w:val="414042"/>
        </w:rPr>
        <w:t>Holdsworth.</w:t>
      </w:r>
      <w:bookmarkStart w:name="418 " w:id="2035"/>
      <w:bookmarkEnd w:id="2035"/>
      <w:r>
        <w:rPr>
          <w:b w:val="0"/>
          <w:bCs w:val="0"/>
          <w:color w:val="414042"/>
        </w:rPr>
      </w:r>
      <w:r>
        <w:rPr>
          <w:b w:val="0"/>
          <w:bCs w:val="0"/>
          <w:color w:val="414042"/>
          <w:position w:val="8"/>
          <w:sz w:val="14"/>
          <w:szCs w:val="14"/>
        </w:rPr>
        <w:t>418 </w:t>
      </w:r>
      <w:r>
        <w:rPr>
          <w:b w:val="0"/>
          <w:bCs w:val="0"/>
          <w:color w:val="414042"/>
          <w:position w:val="8"/>
          <w:sz w:val="14"/>
          <w:szCs w:val="14"/>
        </w:rPr>
      </w:r>
      <w:r>
        <w:rPr>
          <w:b w:val="0"/>
          <w:bCs w:val="0"/>
          <w:color w:val="414042"/>
        </w:rPr>
        <w:t>He told us that he raised the issue with Brother Holdsworth on two to three</w:t>
      </w:r>
      <w:r>
        <w:rPr>
          <w:b w:val="0"/>
          <w:bCs w:val="0"/>
          <w:color w:val="414042"/>
          <w:spacing w:val="-33"/>
        </w:rPr>
        <w:t> </w:t>
      </w:r>
      <w:r>
        <w:rPr>
          <w:b w:val="0"/>
          <w:bCs w:val="0"/>
          <w:color w:val="414042"/>
        </w:rPr>
        <w:t>occ</w:t>
      </w:r>
      <w:bookmarkStart w:name="419" w:id="2036"/>
      <w:bookmarkEnd w:id="2036"/>
      <w:r>
        <w:rPr>
          <w:b w:val="0"/>
          <w:bCs w:val="0"/>
          <w:color w:val="414042"/>
        </w:rPr>
        <w:t>asions</w:t>
      </w:r>
      <w:r>
        <w:rPr>
          <w:b w:val="0"/>
          <w:bCs w:val="0"/>
          <w:color w:val="414042"/>
        </w:rPr>
        <w:t>.</w:t>
      </w:r>
      <w:r>
        <w:rPr>
          <w:b w:val="0"/>
          <w:bCs w:val="0"/>
          <w:color w:val="414042"/>
          <w:position w:val="8"/>
          <w:sz w:val="14"/>
          <w:szCs w:val="14"/>
        </w:rPr>
        <w:t>419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53"/>
        <w:jc w:val="left"/>
      </w:pPr>
      <w:bookmarkStart w:name="Brother Doherty said in his statement th" w:id="2037"/>
      <w:bookmarkEnd w:id="2037"/>
      <w:r>
        <w:rPr/>
      </w:r>
      <w:r>
        <w:rPr>
          <w:b w:val="0"/>
          <w:bCs w:val="0"/>
          <w:color w:val="414042"/>
        </w:rPr>
        <w:t>Brother</w:t>
      </w:r>
      <w:r>
        <w:rPr>
          <w:b w:val="0"/>
          <w:bCs w:val="0"/>
          <w:color w:val="414042"/>
          <w:spacing w:val="-4"/>
        </w:rPr>
        <w:t> </w:t>
      </w:r>
      <w:r>
        <w:rPr>
          <w:b w:val="0"/>
          <w:bCs w:val="0"/>
          <w:color w:val="414042"/>
        </w:rPr>
        <w:t>Doherty</w:t>
      </w:r>
      <w:r>
        <w:rPr>
          <w:b w:val="0"/>
          <w:bCs w:val="0"/>
          <w:color w:val="414042"/>
          <w:spacing w:val="-4"/>
        </w:rPr>
        <w:t> </w:t>
      </w:r>
      <w:r>
        <w:rPr>
          <w:b w:val="0"/>
          <w:bCs w:val="0"/>
          <w:color w:val="414042"/>
        </w:rPr>
        <w:t>said</w:t>
      </w:r>
      <w:r>
        <w:rPr>
          <w:b w:val="0"/>
          <w:bCs w:val="0"/>
          <w:color w:val="414042"/>
          <w:spacing w:val="-4"/>
        </w:rPr>
        <w:t> </w:t>
      </w:r>
      <w:r>
        <w:rPr>
          <w:b w:val="0"/>
          <w:bCs w:val="0"/>
          <w:color w:val="414042"/>
        </w:rPr>
        <w:t>in</w:t>
      </w:r>
      <w:r>
        <w:rPr>
          <w:b w:val="0"/>
          <w:bCs w:val="0"/>
          <w:color w:val="414042"/>
          <w:spacing w:val="-4"/>
        </w:rPr>
        <w:t> </w:t>
      </w:r>
      <w:r>
        <w:rPr>
          <w:b w:val="0"/>
          <w:bCs w:val="0"/>
          <w:color w:val="414042"/>
        </w:rPr>
        <w:t>his</w:t>
      </w:r>
      <w:r>
        <w:rPr>
          <w:b w:val="0"/>
          <w:bCs w:val="0"/>
          <w:color w:val="414042"/>
          <w:spacing w:val="-4"/>
        </w:rPr>
        <w:t> </w:t>
      </w:r>
      <w:r>
        <w:rPr>
          <w:b w:val="0"/>
          <w:bCs w:val="0"/>
          <w:color w:val="414042"/>
        </w:rPr>
        <w:t>statement</w:t>
      </w:r>
      <w:r>
        <w:rPr>
          <w:b w:val="0"/>
          <w:bCs w:val="0"/>
          <w:color w:val="414042"/>
          <w:spacing w:val="-4"/>
        </w:rPr>
        <w:t> </w:t>
      </w:r>
      <w:r>
        <w:rPr>
          <w:b w:val="0"/>
          <w:bCs w:val="0"/>
          <w:color w:val="414042"/>
        </w:rPr>
        <w:t>that</w:t>
      </w:r>
      <w:r>
        <w:rPr>
          <w:b w:val="0"/>
          <w:bCs w:val="0"/>
          <w:color w:val="414042"/>
          <w:spacing w:val="-4"/>
        </w:rPr>
        <w:t> </w:t>
      </w:r>
      <w:r>
        <w:rPr>
          <w:b w:val="0"/>
          <w:bCs w:val="0"/>
          <w:color w:val="414042"/>
        </w:rPr>
        <w:t>he</w:t>
      </w:r>
      <w:r>
        <w:rPr>
          <w:b w:val="0"/>
          <w:bCs w:val="0"/>
          <w:color w:val="414042"/>
          <w:spacing w:val="-4"/>
        </w:rPr>
        <w:t> </w:t>
      </w:r>
      <w:r>
        <w:rPr>
          <w:b w:val="0"/>
          <w:bCs w:val="0"/>
          <w:color w:val="414042"/>
        </w:rPr>
        <w:t>‘felt</w:t>
      </w:r>
      <w:r>
        <w:rPr>
          <w:b w:val="0"/>
          <w:bCs w:val="0"/>
          <w:color w:val="414042"/>
          <w:spacing w:val="-4"/>
        </w:rPr>
        <w:t> </w:t>
      </w:r>
      <w:r>
        <w:rPr>
          <w:b w:val="0"/>
          <w:bCs w:val="0"/>
          <w:color w:val="414042"/>
        </w:rPr>
        <w:t>terribly</w:t>
      </w:r>
      <w:r>
        <w:rPr>
          <w:b w:val="0"/>
          <w:bCs w:val="0"/>
          <w:color w:val="414042"/>
          <w:spacing w:val="-4"/>
        </w:rPr>
        <w:t> </w:t>
      </w:r>
      <w:r>
        <w:rPr>
          <w:b w:val="0"/>
          <w:bCs w:val="0"/>
          <w:color w:val="414042"/>
        </w:rPr>
        <w:t>conflicted</w:t>
      </w:r>
      <w:r>
        <w:rPr>
          <w:b w:val="0"/>
          <w:bCs w:val="0"/>
          <w:color w:val="414042"/>
          <w:spacing w:val="-4"/>
        </w:rPr>
        <w:t> </w:t>
      </w:r>
      <w:r>
        <w:rPr>
          <w:b w:val="0"/>
          <w:bCs w:val="0"/>
          <w:color w:val="414042"/>
        </w:rPr>
        <w:t>though</w:t>
      </w:r>
      <w:r>
        <w:rPr>
          <w:b w:val="0"/>
          <w:bCs w:val="0"/>
          <w:color w:val="414042"/>
          <w:spacing w:val="-4"/>
        </w:rPr>
        <w:t> </w:t>
      </w:r>
      <w:r>
        <w:rPr>
          <w:b w:val="0"/>
          <w:bCs w:val="0"/>
          <w:color w:val="414042"/>
        </w:rPr>
        <w:t>because</w:t>
      </w:r>
      <w:r>
        <w:rPr>
          <w:b w:val="0"/>
          <w:bCs w:val="0"/>
          <w:color w:val="414042"/>
          <w:spacing w:val="-4"/>
        </w:rPr>
        <w:t> </w:t>
      </w:r>
      <w:r>
        <w:rPr>
          <w:b w:val="0"/>
          <w:bCs w:val="0"/>
          <w:color w:val="414042"/>
        </w:rPr>
        <w:t>I</w:t>
      </w:r>
      <w:r>
        <w:rPr>
          <w:b w:val="0"/>
          <w:bCs w:val="0"/>
          <w:color w:val="414042"/>
          <w:spacing w:val="-4"/>
        </w:rPr>
        <w:t> </w:t>
      </w:r>
      <w:r>
        <w:rPr>
          <w:b w:val="0"/>
          <w:bCs w:val="0"/>
          <w:color w:val="414042"/>
        </w:rPr>
        <w:t>could</w:t>
      </w:r>
      <w:r>
        <w:rPr>
          <w:b w:val="0"/>
          <w:bCs w:val="0"/>
          <w:color w:val="414042"/>
          <w:spacing w:val="-4"/>
        </w:rPr>
        <w:t> </w:t>
      </w:r>
      <w:r>
        <w:rPr>
          <w:b w:val="0"/>
          <w:bCs w:val="0"/>
          <w:color w:val="414042"/>
        </w:rPr>
        <w:t>never </w:t>
      </w:r>
      <w:r>
        <w:rPr>
          <w:b w:val="0"/>
          <w:bCs w:val="0"/>
          <w:color w:val="414042"/>
        </w:rPr>
        <w:t>be sure if </w:t>
      </w:r>
      <w:r>
        <w:rPr>
          <w:b w:val="0"/>
          <w:bCs w:val="0"/>
          <w:color w:val="414042"/>
          <w:spacing w:val="-3"/>
        </w:rPr>
        <w:t>my </w:t>
      </w:r>
      <w:r>
        <w:rPr>
          <w:b w:val="0"/>
          <w:bCs w:val="0"/>
          <w:color w:val="414042"/>
        </w:rPr>
        <w:t>suspicions were born out of </w:t>
      </w:r>
      <w:r>
        <w:rPr>
          <w:b w:val="0"/>
          <w:bCs w:val="0"/>
          <w:color w:val="414042"/>
          <w:spacing w:val="-3"/>
        </w:rPr>
        <w:t>my </w:t>
      </w:r>
      <w:r>
        <w:rPr>
          <w:b w:val="0"/>
          <w:bCs w:val="0"/>
          <w:color w:val="414042"/>
        </w:rPr>
        <w:t>general distaste for him or whether he was actually </w:t>
      </w:r>
      <w:r>
        <w:rPr>
          <w:b w:val="0"/>
          <w:bCs w:val="0"/>
          <w:color w:val="414042"/>
        </w:rPr>
        <w:t>interfering</w:t>
      </w:r>
      <w:r>
        <w:rPr>
          <w:b w:val="0"/>
          <w:bCs w:val="0"/>
          <w:color w:val="414042"/>
          <w:spacing w:val="-4"/>
        </w:rPr>
        <w:t> </w:t>
      </w:r>
      <w:r>
        <w:rPr>
          <w:b w:val="0"/>
          <w:bCs w:val="0"/>
          <w:color w:val="414042"/>
        </w:rPr>
        <w:t>with</w:t>
      </w:r>
      <w:r>
        <w:rPr>
          <w:b w:val="0"/>
          <w:bCs w:val="0"/>
          <w:color w:val="414042"/>
          <w:spacing w:val="-4"/>
        </w:rPr>
        <w:t> </w:t>
      </w:r>
      <w:r>
        <w:rPr>
          <w:b w:val="0"/>
          <w:bCs w:val="0"/>
          <w:color w:val="414042"/>
          <w:spacing w:val="-3"/>
        </w:rPr>
        <w:t>kids’</w:t>
      </w:r>
      <w:bookmarkStart w:name="420 " w:id="2038"/>
      <w:bookmarkEnd w:id="2038"/>
      <w:r>
        <w:rPr>
          <w:b w:val="0"/>
          <w:bCs w:val="0"/>
          <w:color w:val="414042"/>
          <w:spacing w:val="-3"/>
        </w:rPr>
        <w:t>.</w:t>
      </w:r>
      <w:r>
        <w:rPr>
          <w:b w:val="0"/>
          <w:bCs w:val="0"/>
          <w:color w:val="414042"/>
          <w:spacing w:val="-3"/>
          <w:position w:val="8"/>
          <w:sz w:val="14"/>
          <w:szCs w:val="14"/>
        </w:rPr>
        <w:t>420 </w:t>
      </w:r>
      <w:r>
        <w:rPr>
          <w:b w:val="0"/>
          <w:bCs w:val="0"/>
          <w:color w:val="414042"/>
        </w:rPr>
        <w:t>Brother</w:t>
      </w:r>
      <w:r>
        <w:rPr>
          <w:b w:val="0"/>
          <w:bCs w:val="0"/>
          <w:color w:val="414042"/>
          <w:spacing w:val="-4"/>
        </w:rPr>
        <w:t> </w:t>
      </w:r>
      <w:r>
        <w:rPr>
          <w:b w:val="0"/>
          <w:bCs w:val="0"/>
          <w:color w:val="414042"/>
        </w:rPr>
        <w:t>Doherty</w:t>
      </w:r>
      <w:r>
        <w:rPr>
          <w:b w:val="0"/>
          <w:bCs w:val="0"/>
          <w:color w:val="414042"/>
          <w:spacing w:val="-4"/>
        </w:rPr>
        <w:t> </w:t>
      </w:r>
      <w:r>
        <w:rPr>
          <w:b w:val="0"/>
          <w:bCs w:val="0"/>
          <w:color w:val="414042"/>
        </w:rPr>
        <w:t>did</w:t>
      </w:r>
      <w:r>
        <w:rPr>
          <w:b w:val="0"/>
          <w:bCs w:val="0"/>
          <w:color w:val="414042"/>
          <w:spacing w:val="-4"/>
        </w:rPr>
        <w:t> </w:t>
      </w:r>
      <w:r>
        <w:rPr>
          <w:b w:val="0"/>
          <w:bCs w:val="0"/>
          <w:color w:val="414042"/>
        </w:rPr>
        <w:t>not</w:t>
      </w:r>
      <w:r>
        <w:rPr>
          <w:b w:val="0"/>
          <w:bCs w:val="0"/>
          <w:color w:val="414042"/>
          <w:spacing w:val="-4"/>
        </w:rPr>
        <w:t> </w:t>
      </w:r>
      <w:r>
        <w:rPr>
          <w:b w:val="0"/>
          <w:bCs w:val="0"/>
          <w:color w:val="414042"/>
        </w:rPr>
        <w:t>say</w:t>
      </w:r>
      <w:r>
        <w:rPr>
          <w:b w:val="0"/>
          <w:bCs w:val="0"/>
          <w:color w:val="414042"/>
          <w:spacing w:val="-4"/>
        </w:rPr>
        <w:t> </w:t>
      </w:r>
      <w:r>
        <w:rPr>
          <w:b w:val="0"/>
          <w:bCs w:val="0"/>
          <w:color w:val="414042"/>
        </w:rPr>
        <w:t>that</w:t>
      </w:r>
      <w:r>
        <w:rPr>
          <w:b w:val="0"/>
          <w:bCs w:val="0"/>
          <w:color w:val="414042"/>
          <w:spacing w:val="-4"/>
        </w:rPr>
        <w:t> </w:t>
      </w:r>
      <w:r>
        <w:rPr>
          <w:b w:val="0"/>
          <w:bCs w:val="0"/>
          <w:color w:val="414042"/>
        </w:rPr>
        <w:t>he</w:t>
      </w:r>
      <w:r>
        <w:rPr>
          <w:b w:val="0"/>
          <w:bCs w:val="0"/>
          <w:color w:val="414042"/>
          <w:spacing w:val="-4"/>
        </w:rPr>
        <w:t> </w:t>
      </w:r>
      <w:r>
        <w:rPr>
          <w:b w:val="0"/>
          <w:bCs w:val="0"/>
          <w:color w:val="414042"/>
        </w:rPr>
        <w:t>told</w:t>
      </w:r>
      <w:r>
        <w:rPr>
          <w:b w:val="0"/>
          <w:bCs w:val="0"/>
          <w:color w:val="414042"/>
          <w:spacing w:val="-4"/>
        </w:rPr>
        <w:t> </w:t>
      </w:r>
      <w:r>
        <w:rPr>
          <w:b w:val="0"/>
          <w:bCs w:val="0"/>
          <w:color w:val="414042"/>
        </w:rPr>
        <w:t>Brother</w:t>
      </w:r>
      <w:r>
        <w:rPr>
          <w:b w:val="0"/>
          <w:bCs w:val="0"/>
          <w:color w:val="414042"/>
          <w:spacing w:val="-4"/>
        </w:rPr>
        <w:t> </w:t>
      </w:r>
      <w:r>
        <w:rPr>
          <w:b w:val="0"/>
          <w:bCs w:val="0"/>
          <w:color w:val="414042"/>
        </w:rPr>
        <w:t>Holdsworth</w:t>
      </w:r>
      <w:r>
        <w:rPr>
          <w:b w:val="0"/>
          <w:bCs w:val="0"/>
          <w:color w:val="414042"/>
          <w:spacing w:val="-4"/>
        </w:rPr>
        <w:t> </w:t>
      </w:r>
      <w:r>
        <w:rPr>
          <w:b w:val="0"/>
          <w:bCs w:val="0"/>
          <w:color w:val="414042"/>
        </w:rPr>
        <w:t>that</w:t>
      </w:r>
      <w:r>
        <w:rPr/>
      </w:r>
    </w:p>
    <w:p>
      <w:pPr>
        <w:pStyle w:val="BodyText"/>
        <w:spacing w:line="240" w:lineRule="auto" w:before="1"/>
        <w:ind w:right="0"/>
        <w:jc w:val="left"/>
      </w:pPr>
      <w:r>
        <w:rPr>
          <w:b w:val="0"/>
          <w:color w:val="414042"/>
        </w:rPr>
        <w:t>Brother Sutton had sexually abused any</w:t>
      </w:r>
      <w:r>
        <w:rPr>
          <w:b w:val="0"/>
          <w:color w:val="414042"/>
          <w:spacing w:val="-28"/>
        </w:rPr>
        <w:t> </w:t>
      </w:r>
      <w:r>
        <w:rPr>
          <w:b w:val="0"/>
          <w:color w:val="414042"/>
        </w:rPr>
        <w:t>child.</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694"/>
        <w:jc w:val="left"/>
        <w:rPr>
          <w:rFonts w:ascii="Calibri Light" w:hAnsi="Calibri Light" w:cs="Calibri Light" w:eastAsia="Calibri Light" w:hint="default"/>
          <w:sz w:val="14"/>
          <w:szCs w:val="14"/>
        </w:rPr>
      </w:pPr>
      <w:bookmarkStart w:name="Brother Doherty said that the then Provi" w:id="2039"/>
      <w:bookmarkEnd w:id="2039"/>
      <w:r>
        <w:rPr/>
      </w:r>
      <w:r>
        <w:rPr>
          <w:b w:val="0"/>
          <w:color w:val="414042"/>
        </w:rPr>
        <w:t>Brother Doherty said that the then Provincial, Brother Howard, visited the North </w:t>
      </w:r>
      <w:bookmarkStart w:name=" " w:id="2040"/>
      <w:bookmarkEnd w:id="2040"/>
      <w:r>
        <w:rPr>
          <w:b w:val="0"/>
          <w:color w:val="414042"/>
        </w:rPr>
        <w:t>Queensland</w:t>
      </w:r>
      <w:r>
        <w:rPr>
          <w:b w:val="0"/>
          <w:color w:val="414042"/>
          <w:spacing w:val="-36"/>
        </w:rPr>
        <w:t> </w:t>
      </w:r>
      <w:r>
        <w:rPr>
          <w:b w:val="0"/>
          <w:color w:val="414042"/>
        </w:rPr>
        <w:t>town </w:t>
      </w:r>
      <w:r>
        <w:rPr>
          <w:b w:val="0"/>
          <w:color w:val="414042"/>
        </w:rPr>
        <w:t>in 1975 as part of a number of annual visits </w:t>
      </w:r>
      <w:r>
        <w:rPr>
          <w:b w:val="0"/>
          <w:color w:val="414042"/>
          <w:spacing w:val="-3"/>
        </w:rPr>
        <w:t>to </w:t>
      </w:r>
      <w:r>
        <w:rPr>
          <w:b w:val="0"/>
          <w:color w:val="414042"/>
        </w:rPr>
        <w:t>Marist Brothers in the Sydney</w:t>
      </w:r>
      <w:r>
        <w:rPr>
          <w:b w:val="0"/>
          <w:color w:val="414042"/>
          <w:spacing w:val="-23"/>
        </w:rPr>
        <w:t> </w:t>
      </w:r>
      <w:r>
        <w:rPr>
          <w:b w:val="0"/>
          <w:color w:val="414042"/>
        </w:rPr>
        <w:t>Pro</w:t>
      </w:r>
      <w:bookmarkStart w:name="421 " w:id="2041"/>
      <w:bookmarkEnd w:id="2041"/>
      <w:r>
        <w:rPr>
          <w:b w:val="0"/>
          <w:color w:val="414042"/>
        </w:rPr>
        <w:t>vince</w:t>
      </w:r>
      <w:r>
        <w:rPr>
          <w:b w:val="0"/>
          <w:color w:val="414042"/>
        </w:rPr>
        <w:t>.</w:t>
      </w:r>
      <w:r>
        <w:rPr>
          <w:rFonts w:ascii="Calibri Light"/>
          <w:b w:val="0"/>
          <w:color w:val="414042"/>
          <w:position w:val="8"/>
          <w:sz w:val="14"/>
        </w:rPr>
        <w:t>421</w:t>
      </w:r>
      <w:r>
        <w:rPr>
          <w:rFonts w:ascii="Calibri Light"/>
          <w:sz w:val="14"/>
        </w:rPr>
      </w:r>
    </w:p>
    <w:p>
      <w:pPr>
        <w:pStyle w:val="BodyText"/>
        <w:spacing w:line="244" w:lineRule="auto" w:before="1"/>
        <w:ind w:right="664"/>
        <w:jc w:val="left"/>
      </w:pPr>
      <w:r>
        <w:rPr>
          <w:b w:val="0"/>
          <w:color w:val="414042"/>
        </w:rPr>
        <w:t>He said that such occasions were an opportunity to </w:t>
      </w:r>
      <w:r>
        <w:rPr>
          <w:b w:val="0"/>
          <w:color w:val="414042"/>
          <w:spacing w:val="-3"/>
        </w:rPr>
        <w:t>state </w:t>
      </w:r>
      <w:r>
        <w:rPr>
          <w:b w:val="0"/>
          <w:color w:val="414042"/>
        </w:rPr>
        <w:t>whether you were happy in </w:t>
      </w:r>
      <w:bookmarkStart w:name=" " w:id="2042"/>
      <w:bookmarkEnd w:id="2042"/>
      <w:r>
        <w:rPr>
          <w:b w:val="0"/>
          <w:color w:val="414042"/>
        </w:rPr>
        <w:t>the</w:t>
      </w:r>
      <w:r>
        <w:rPr>
          <w:b w:val="0"/>
          <w:color w:val="414042"/>
        </w:rPr>
        <w:t> place</w:t>
      </w:r>
      <w:r>
        <w:rPr>
          <w:b w:val="0"/>
          <w:color w:val="414042"/>
          <w:spacing w:val="-23"/>
        </w:rPr>
        <w:t> </w:t>
      </w:r>
      <w:r>
        <w:rPr>
          <w:b w:val="0"/>
          <w:color w:val="414042"/>
        </w:rPr>
        <w:t>and </w:t>
      </w:r>
      <w:r>
        <w:rPr>
          <w:b w:val="0"/>
          <w:color w:val="414042"/>
        </w:rPr>
        <w:t>whether you wanted to be shifted. He said that it was in the context of such frank discussions that Brother Sutton was men</w:t>
      </w:r>
      <w:bookmarkStart w:name="422" w:id="2043"/>
      <w:bookmarkEnd w:id="2043"/>
      <w:r>
        <w:rPr>
          <w:b w:val="0"/>
          <w:color w:val="414042"/>
        </w:rPr>
        <w:t>tioned</w:t>
      </w:r>
      <w:r>
        <w:rPr>
          <w:b w:val="0"/>
          <w:color w:val="414042"/>
        </w:rPr>
        <w:t>.</w:t>
      </w:r>
      <w:r>
        <w:rPr>
          <w:rFonts w:ascii="Calibri Light"/>
          <w:b w:val="0"/>
          <w:color w:val="414042"/>
          <w:position w:val="8"/>
          <w:sz w:val="14"/>
        </w:rPr>
        <w:t>422 </w:t>
      </w:r>
      <w:r>
        <w:rPr>
          <w:b w:val="0"/>
          <w:color w:val="414042"/>
        </w:rPr>
        <w:t>In the meeting Brother Doherty said he told Brother</w:t>
      </w:r>
      <w:r>
        <w:rPr>
          <w:b w:val="0"/>
          <w:color w:val="414042"/>
          <w:spacing w:val="-28"/>
        </w:rPr>
        <w:t> </w:t>
      </w:r>
      <w:r>
        <w:rPr>
          <w:b w:val="0"/>
          <w:color w:val="414042"/>
        </w:rPr>
        <w:t>Howard,</w:t>
      </w:r>
      <w:r>
        <w:rPr/>
      </w:r>
    </w:p>
    <w:p>
      <w:pPr>
        <w:pStyle w:val="BodyText"/>
        <w:spacing w:line="244" w:lineRule="auto" w:before="1"/>
        <w:ind w:right="1273"/>
        <w:jc w:val="left"/>
        <w:rPr>
          <w:rFonts w:ascii="Calibri Light" w:hAnsi="Calibri Light" w:cs="Calibri Light" w:eastAsia="Calibri Light" w:hint="default"/>
          <w:sz w:val="14"/>
          <w:szCs w:val="14"/>
        </w:rPr>
      </w:pPr>
      <w:r>
        <w:rPr>
          <w:b w:val="0"/>
          <w:bCs w:val="0"/>
          <w:color w:val="414042"/>
        </w:rPr>
        <w:t>‘I am suspicious about Greg. I fear that he may be interfering with children.</w:t>
      </w:r>
      <w:bookmarkStart w:name="423 " w:id="2044"/>
      <w:bookmarkEnd w:id="2044"/>
      <w:r>
        <w:rPr>
          <w:b w:val="0"/>
          <w:bCs w:val="0"/>
          <w:color w:val="414042"/>
        </w:rPr>
        <w:t>’</w:t>
      </w:r>
      <w:r>
        <w:rPr>
          <w:rFonts w:ascii="Calibri Light" w:hAnsi="Calibri Light" w:cs="Calibri Light" w:eastAsia="Calibri Light" w:hint="default"/>
          <w:b w:val="0"/>
          <w:bCs w:val="0"/>
          <w:color w:val="414042"/>
          <w:position w:val="8"/>
          <w:sz w:val="14"/>
          <w:szCs w:val="14"/>
        </w:rPr>
        <w:t>423 </w:t>
      </w:r>
      <w:r>
        <w:rPr>
          <w:b w:val="0"/>
          <w:bCs w:val="0"/>
          <w:color w:val="414042"/>
        </w:rPr>
        <w:t>He says that Brother</w:t>
      </w:r>
      <w:r>
        <w:rPr>
          <w:b w:val="0"/>
          <w:bCs w:val="0"/>
          <w:color w:val="414042"/>
          <w:spacing w:val="-5"/>
        </w:rPr>
        <w:t> </w:t>
      </w:r>
      <w:r>
        <w:rPr>
          <w:b w:val="0"/>
          <w:bCs w:val="0"/>
          <w:color w:val="414042"/>
        </w:rPr>
        <w:t>Howard</w:t>
      </w:r>
      <w:r>
        <w:rPr>
          <w:b w:val="0"/>
          <w:bCs w:val="0"/>
          <w:color w:val="414042"/>
          <w:spacing w:val="-5"/>
        </w:rPr>
        <w:t> </w:t>
      </w:r>
      <w:r>
        <w:rPr>
          <w:b w:val="0"/>
          <w:bCs w:val="0"/>
          <w:color w:val="414042"/>
        </w:rPr>
        <w:t>replied,</w:t>
      </w:r>
      <w:r>
        <w:rPr>
          <w:b w:val="0"/>
          <w:bCs w:val="0"/>
          <w:color w:val="414042"/>
          <w:spacing w:val="-5"/>
        </w:rPr>
        <w:t> </w:t>
      </w:r>
      <w:r>
        <w:rPr>
          <w:b w:val="0"/>
          <w:bCs w:val="0"/>
          <w:color w:val="414042"/>
        </w:rPr>
        <w:t>‘It</w:t>
      </w:r>
      <w:r>
        <w:rPr>
          <w:b w:val="0"/>
          <w:bCs w:val="0"/>
          <w:color w:val="414042"/>
          <w:spacing w:val="-5"/>
        </w:rPr>
        <w:t> </w:t>
      </w:r>
      <w:r>
        <w:rPr>
          <w:b w:val="0"/>
          <w:bCs w:val="0"/>
          <w:color w:val="414042"/>
        </w:rPr>
        <w:t>sounds</w:t>
      </w:r>
      <w:r>
        <w:rPr>
          <w:b w:val="0"/>
          <w:bCs w:val="0"/>
          <w:color w:val="414042"/>
          <w:spacing w:val="-5"/>
        </w:rPr>
        <w:t> </w:t>
      </w:r>
      <w:r>
        <w:rPr>
          <w:b w:val="0"/>
          <w:bCs w:val="0"/>
          <w:color w:val="414042"/>
        </w:rPr>
        <w:t>serious,</w:t>
      </w:r>
      <w:r>
        <w:rPr>
          <w:b w:val="0"/>
          <w:bCs w:val="0"/>
          <w:color w:val="414042"/>
          <w:spacing w:val="-5"/>
        </w:rPr>
        <w:t> </w:t>
      </w:r>
      <w:r>
        <w:rPr>
          <w:b w:val="0"/>
          <w:bCs w:val="0"/>
          <w:color w:val="414042"/>
        </w:rPr>
        <w:t>we</w:t>
      </w:r>
      <w:r>
        <w:rPr>
          <w:b w:val="0"/>
          <w:bCs w:val="0"/>
          <w:color w:val="414042"/>
          <w:spacing w:val="-5"/>
        </w:rPr>
        <w:t> </w:t>
      </w:r>
      <w:r>
        <w:rPr>
          <w:b w:val="0"/>
          <w:bCs w:val="0"/>
          <w:color w:val="414042"/>
        </w:rPr>
        <w:t>will</w:t>
      </w:r>
      <w:r>
        <w:rPr>
          <w:b w:val="0"/>
          <w:bCs w:val="0"/>
          <w:color w:val="414042"/>
          <w:spacing w:val="-5"/>
        </w:rPr>
        <w:t> </w:t>
      </w:r>
      <w:r>
        <w:rPr>
          <w:b w:val="0"/>
          <w:bCs w:val="0"/>
          <w:color w:val="414042"/>
        </w:rPr>
        <w:t>move</w:t>
      </w:r>
      <w:r>
        <w:rPr>
          <w:b w:val="0"/>
          <w:bCs w:val="0"/>
          <w:color w:val="414042"/>
          <w:spacing w:val="-5"/>
        </w:rPr>
        <w:t> </w:t>
      </w:r>
      <w:r>
        <w:rPr>
          <w:b w:val="0"/>
          <w:bCs w:val="0"/>
          <w:color w:val="414042"/>
        </w:rPr>
        <w:t>him</w:t>
      </w:r>
      <w:r>
        <w:rPr>
          <w:b w:val="0"/>
          <w:bCs w:val="0"/>
          <w:color w:val="414042"/>
          <w:spacing w:val="-5"/>
        </w:rPr>
        <w:t> </w:t>
      </w:r>
      <w:r>
        <w:rPr>
          <w:b w:val="0"/>
          <w:bCs w:val="0"/>
          <w:color w:val="414042"/>
        </w:rPr>
        <w:t>to</w:t>
      </w:r>
      <w:r>
        <w:rPr>
          <w:b w:val="0"/>
          <w:bCs w:val="0"/>
          <w:color w:val="414042"/>
          <w:spacing w:val="-5"/>
        </w:rPr>
        <w:t> </w:t>
      </w:r>
      <w:r>
        <w:rPr>
          <w:b w:val="0"/>
          <w:bCs w:val="0"/>
          <w:color w:val="414042"/>
        </w:rPr>
        <w:t>Sydney</w:t>
      </w:r>
      <w:r>
        <w:rPr>
          <w:b w:val="0"/>
          <w:bCs w:val="0"/>
          <w:color w:val="414042"/>
          <w:spacing w:val="-5"/>
        </w:rPr>
        <w:t> </w:t>
      </w:r>
      <w:r>
        <w:rPr>
          <w:b w:val="0"/>
          <w:bCs w:val="0"/>
          <w:color w:val="414042"/>
        </w:rPr>
        <w:t>for</w:t>
      </w:r>
      <w:r>
        <w:rPr>
          <w:b w:val="0"/>
          <w:bCs w:val="0"/>
          <w:color w:val="414042"/>
          <w:spacing w:val="-5"/>
        </w:rPr>
        <w:t> </w:t>
      </w:r>
      <w:r>
        <w:rPr>
          <w:b w:val="0"/>
          <w:bCs w:val="0"/>
          <w:color w:val="414042"/>
        </w:rPr>
        <w:t>counselling.</w:t>
      </w:r>
      <w:bookmarkStart w:name="424 " w:id="2045"/>
      <w:bookmarkEnd w:id="2045"/>
      <w:r>
        <w:rPr>
          <w:b w:val="0"/>
          <w:bCs w:val="0"/>
          <w:color w:val="414042"/>
        </w:rPr>
        <w:t>’</w:t>
      </w:r>
      <w:r>
        <w:rPr>
          <w:rFonts w:ascii="Calibri Light" w:hAnsi="Calibri Light" w:cs="Calibri Light" w:eastAsia="Calibri Light" w:hint="default"/>
          <w:b w:val="0"/>
          <w:bCs w:val="0"/>
          <w:color w:val="414042"/>
          <w:position w:val="8"/>
          <w:sz w:val="14"/>
          <w:szCs w:val="14"/>
        </w:rPr>
        <w:t>424</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00"/>
        <w:jc w:val="left"/>
      </w:pPr>
      <w:bookmarkStart w:name="Brother Doherty said that he mentioned t" w:id="2046"/>
      <w:bookmarkEnd w:id="2046"/>
      <w:r>
        <w:rPr/>
      </w:r>
      <w:r>
        <w:rPr>
          <w:b w:val="0"/>
          <w:bCs w:val="0"/>
          <w:color w:val="414042"/>
        </w:rPr>
        <w:t>Brother Doherty said that he mentioned to Brother Howard ‘the rolling around on the</w:t>
      </w:r>
      <w:r>
        <w:rPr>
          <w:b w:val="0"/>
          <w:bCs w:val="0"/>
          <w:color w:val="414042"/>
          <w:spacing w:val="-34"/>
        </w:rPr>
        <w:t> </w:t>
      </w:r>
      <w:r>
        <w:rPr>
          <w:b w:val="0"/>
          <w:bCs w:val="0"/>
          <w:color w:val="414042"/>
          <w:spacing w:val="-4"/>
        </w:rPr>
        <w:t>floo</w:t>
      </w:r>
      <w:bookmarkStart w:name=" " w:id="2047"/>
      <w:bookmarkEnd w:id="2047"/>
      <w:r>
        <w:rPr>
          <w:b w:val="0"/>
          <w:bCs w:val="0"/>
          <w:color w:val="414042"/>
          <w:spacing w:val="-4"/>
        </w:rPr>
        <w:t>r</w:t>
      </w:r>
      <w:r>
        <w:rPr>
          <w:b w:val="0"/>
          <w:bCs w:val="0"/>
          <w:color w:val="414042"/>
          <w:spacing w:val="-4"/>
        </w:rPr>
        <w:t>, </w:t>
      </w:r>
      <w:r>
        <w:rPr>
          <w:b w:val="0"/>
          <w:bCs w:val="0"/>
          <w:color w:val="414042"/>
        </w:rPr>
        <w:t>the </w:t>
      </w:r>
      <w:r>
        <w:rPr>
          <w:b w:val="0"/>
          <w:bCs w:val="0"/>
          <w:color w:val="414042"/>
        </w:rPr>
        <w:t>teacher’s pets and Greg driving the School car on many occasions with children in </w:t>
      </w:r>
      <w:r>
        <w:rPr>
          <w:b w:val="0"/>
          <w:bCs w:val="0"/>
          <w:color w:val="414042"/>
          <w:spacing w:val="-3"/>
        </w:rPr>
        <w:t>it’.</w:t>
      </w:r>
      <w:bookmarkStart w:name="425 " w:id="2048"/>
      <w:bookmarkEnd w:id="2048"/>
      <w:r>
        <w:rPr>
          <w:b w:val="0"/>
          <w:bCs w:val="0"/>
          <w:color w:val="414042"/>
          <w:spacing w:val="-3"/>
        </w:rPr>
      </w:r>
      <w:r>
        <w:rPr>
          <w:b w:val="0"/>
          <w:bCs w:val="0"/>
          <w:color w:val="414042"/>
          <w:spacing w:val="-3"/>
          <w:position w:val="8"/>
          <w:sz w:val="14"/>
          <w:szCs w:val="14"/>
        </w:rPr>
        <w:t>425 </w:t>
      </w:r>
      <w:r>
        <w:rPr>
          <w:b w:val="0"/>
          <w:bCs w:val="0"/>
          <w:color w:val="414042"/>
        </w:rPr>
        <w:t>He said </w:t>
      </w:r>
      <w:r>
        <w:rPr>
          <w:b w:val="0"/>
          <w:bCs w:val="0"/>
          <w:color w:val="414042"/>
        </w:rPr>
        <w:t>he</w:t>
      </w:r>
      <w:r>
        <w:rPr>
          <w:b w:val="0"/>
          <w:bCs w:val="0"/>
          <w:color w:val="414042"/>
          <w:spacing w:val="-4"/>
        </w:rPr>
        <w:t> </w:t>
      </w:r>
      <w:r>
        <w:rPr>
          <w:b w:val="0"/>
          <w:bCs w:val="0"/>
          <w:color w:val="414042"/>
        </w:rPr>
        <w:t>encouraged</w:t>
      </w:r>
      <w:r>
        <w:rPr>
          <w:b w:val="0"/>
          <w:bCs w:val="0"/>
          <w:color w:val="414042"/>
          <w:spacing w:val="-4"/>
        </w:rPr>
        <w:t> </w:t>
      </w:r>
      <w:r>
        <w:rPr>
          <w:b w:val="0"/>
          <w:bCs w:val="0"/>
          <w:color w:val="414042"/>
        </w:rPr>
        <w:t>Brother</w:t>
      </w:r>
      <w:r>
        <w:rPr>
          <w:b w:val="0"/>
          <w:bCs w:val="0"/>
          <w:color w:val="414042"/>
          <w:spacing w:val="-4"/>
        </w:rPr>
        <w:t> </w:t>
      </w:r>
      <w:r>
        <w:rPr>
          <w:b w:val="0"/>
          <w:bCs w:val="0"/>
          <w:color w:val="414042"/>
        </w:rPr>
        <w:t>Howard</w:t>
      </w:r>
      <w:r>
        <w:rPr>
          <w:b w:val="0"/>
          <w:bCs w:val="0"/>
          <w:color w:val="414042"/>
          <w:spacing w:val="-4"/>
        </w:rPr>
        <w:t> </w:t>
      </w:r>
      <w:r>
        <w:rPr>
          <w:b w:val="0"/>
          <w:bCs w:val="0"/>
          <w:color w:val="414042"/>
        </w:rPr>
        <w:t>to</w:t>
      </w:r>
      <w:r>
        <w:rPr>
          <w:b w:val="0"/>
          <w:bCs w:val="0"/>
          <w:color w:val="414042"/>
          <w:spacing w:val="-4"/>
        </w:rPr>
        <w:t> </w:t>
      </w:r>
      <w:r>
        <w:rPr>
          <w:b w:val="0"/>
          <w:bCs w:val="0"/>
          <w:color w:val="414042"/>
        </w:rPr>
        <w:t>speak</w:t>
      </w:r>
      <w:r>
        <w:rPr>
          <w:b w:val="0"/>
          <w:bCs w:val="0"/>
          <w:color w:val="414042"/>
          <w:spacing w:val="-4"/>
        </w:rPr>
        <w:t> </w:t>
      </w:r>
      <w:r>
        <w:rPr>
          <w:b w:val="0"/>
          <w:bCs w:val="0"/>
          <w:color w:val="414042"/>
        </w:rPr>
        <w:t>with</w:t>
      </w:r>
      <w:r>
        <w:rPr>
          <w:b w:val="0"/>
          <w:bCs w:val="0"/>
          <w:color w:val="414042"/>
          <w:spacing w:val="-4"/>
        </w:rPr>
        <w:t> </w:t>
      </w:r>
      <w:r>
        <w:rPr>
          <w:b w:val="0"/>
          <w:bCs w:val="0"/>
          <w:color w:val="414042"/>
        </w:rPr>
        <w:t>the</w:t>
      </w:r>
      <w:r>
        <w:rPr>
          <w:b w:val="0"/>
          <w:bCs w:val="0"/>
          <w:color w:val="414042"/>
          <w:spacing w:val="-4"/>
        </w:rPr>
        <w:t> </w:t>
      </w:r>
      <w:r>
        <w:rPr>
          <w:b w:val="0"/>
          <w:bCs w:val="0"/>
          <w:color w:val="414042"/>
        </w:rPr>
        <w:t>new</w:t>
      </w:r>
      <w:r>
        <w:rPr>
          <w:b w:val="0"/>
          <w:bCs w:val="0"/>
          <w:color w:val="414042"/>
          <w:spacing w:val="-4"/>
        </w:rPr>
        <w:t> </w:t>
      </w:r>
      <w:r>
        <w:rPr>
          <w:b w:val="0"/>
          <w:bCs w:val="0"/>
          <w:color w:val="414042"/>
        </w:rPr>
        <w:t>principal,</w:t>
      </w:r>
      <w:r>
        <w:rPr>
          <w:b w:val="0"/>
          <w:bCs w:val="0"/>
          <w:color w:val="414042"/>
          <w:spacing w:val="-4"/>
        </w:rPr>
        <w:t> </w:t>
      </w:r>
      <w:r>
        <w:rPr>
          <w:b w:val="0"/>
          <w:bCs w:val="0"/>
          <w:color w:val="414042"/>
        </w:rPr>
        <w:t>Sister</w:t>
      </w:r>
      <w:r>
        <w:rPr>
          <w:b w:val="0"/>
          <w:bCs w:val="0"/>
          <w:color w:val="414042"/>
          <w:spacing w:val="-4"/>
        </w:rPr>
        <w:t> </w:t>
      </w:r>
      <w:r>
        <w:rPr>
          <w:b w:val="0"/>
          <w:bCs w:val="0"/>
          <w:color w:val="414042"/>
        </w:rPr>
        <w:t>Kerin</w:t>
      </w:r>
      <w:r>
        <w:rPr>
          <w:b w:val="0"/>
          <w:bCs w:val="0"/>
          <w:color w:val="414042"/>
          <w:spacing w:val="-4"/>
        </w:rPr>
        <w:t> </w:t>
      </w:r>
      <w:r>
        <w:rPr>
          <w:b w:val="0"/>
          <w:bCs w:val="0"/>
          <w:color w:val="414042"/>
        </w:rPr>
        <w:t>Caldwell,</w:t>
      </w:r>
      <w:r>
        <w:rPr>
          <w:b w:val="0"/>
          <w:bCs w:val="0"/>
          <w:color w:val="414042"/>
          <w:spacing w:val="-4"/>
        </w:rPr>
        <w:t> </w:t>
      </w:r>
      <w:r>
        <w:rPr>
          <w:b w:val="0"/>
          <w:bCs w:val="0"/>
          <w:color w:val="414042"/>
        </w:rPr>
        <w:t>which</w:t>
      </w:r>
      <w:r>
        <w:rPr/>
      </w:r>
    </w:p>
    <w:p>
      <w:pPr>
        <w:pStyle w:val="BodyText"/>
        <w:spacing w:line="244" w:lineRule="auto" w:before="1"/>
        <w:ind w:right="1029"/>
        <w:jc w:val="left"/>
        <w:rPr>
          <w:sz w:val="14"/>
          <w:szCs w:val="14"/>
        </w:rPr>
      </w:pPr>
      <w:r>
        <w:rPr>
          <w:b w:val="0"/>
          <w:color w:val="414042"/>
        </w:rPr>
        <w:t>he understands that Brother Howard </w:t>
      </w:r>
      <w:bookmarkStart w:name="426" w:id="2049"/>
      <w:bookmarkEnd w:id="2049"/>
      <w:r>
        <w:rPr>
          <w:b w:val="0"/>
          <w:color w:val="414042"/>
        </w:rPr>
        <w:t>did</w:t>
      </w:r>
      <w:r>
        <w:rPr>
          <w:b w:val="0"/>
          <w:color w:val="414042"/>
        </w:rPr>
        <w:t>.</w:t>
      </w:r>
      <w:r>
        <w:rPr>
          <w:b w:val="0"/>
          <w:color w:val="414042"/>
          <w:position w:val="8"/>
          <w:sz w:val="14"/>
        </w:rPr>
        <w:t>426 </w:t>
      </w:r>
      <w:r>
        <w:rPr>
          <w:b w:val="0"/>
          <w:color w:val="414042"/>
        </w:rPr>
        <w:t>He told us that he never specifically mentioned</w:t>
      </w:r>
      <w:r>
        <w:rPr>
          <w:b w:val="0"/>
          <w:color w:val="414042"/>
          <w:spacing w:val="-31"/>
        </w:rPr>
        <w:t> </w:t>
      </w:r>
      <w:r>
        <w:rPr>
          <w:b w:val="0"/>
          <w:color w:val="414042"/>
        </w:rPr>
        <w:t>any </w:t>
      </w:r>
      <w:r>
        <w:rPr>
          <w:b w:val="0"/>
          <w:color w:val="414042"/>
        </w:rPr>
        <w:t>instances</w:t>
      </w:r>
      <w:r>
        <w:rPr>
          <w:b w:val="0"/>
          <w:color w:val="414042"/>
          <w:spacing w:val="-6"/>
        </w:rPr>
        <w:t> </w:t>
      </w:r>
      <w:r>
        <w:rPr>
          <w:b w:val="0"/>
          <w:color w:val="414042"/>
        </w:rPr>
        <w:t>of</w:t>
      </w:r>
      <w:r>
        <w:rPr>
          <w:b w:val="0"/>
          <w:color w:val="414042"/>
          <w:spacing w:val="-6"/>
        </w:rPr>
        <w:t> </w:t>
      </w:r>
      <w:r>
        <w:rPr>
          <w:b w:val="0"/>
          <w:color w:val="414042"/>
        </w:rPr>
        <w:t>sexual</w:t>
      </w:r>
      <w:r>
        <w:rPr>
          <w:b w:val="0"/>
          <w:color w:val="414042"/>
          <w:spacing w:val="-6"/>
        </w:rPr>
        <w:t> </w:t>
      </w:r>
      <w:r>
        <w:rPr>
          <w:b w:val="0"/>
          <w:color w:val="414042"/>
        </w:rPr>
        <w:t>abuse</w:t>
      </w:r>
      <w:r>
        <w:rPr>
          <w:b w:val="0"/>
          <w:color w:val="414042"/>
          <w:spacing w:val="-6"/>
        </w:rPr>
        <w:t> </w:t>
      </w:r>
      <w:r>
        <w:rPr>
          <w:b w:val="0"/>
          <w:color w:val="414042"/>
        </w:rPr>
        <w:t>by</w:t>
      </w:r>
      <w:r>
        <w:rPr>
          <w:b w:val="0"/>
          <w:color w:val="414042"/>
          <w:spacing w:val="-6"/>
        </w:rPr>
        <w:t> </w:t>
      </w:r>
      <w:r>
        <w:rPr>
          <w:b w:val="0"/>
          <w:color w:val="414042"/>
        </w:rPr>
        <w:t>Brother</w:t>
      </w:r>
      <w:r>
        <w:rPr>
          <w:b w:val="0"/>
          <w:color w:val="414042"/>
          <w:spacing w:val="-6"/>
        </w:rPr>
        <w:t> </w:t>
      </w:r>
      <w:r>
        <w:rPr>
          <w:b w:val="0"/>
          <w:color w:val="414042"/>
        </w:rPr>
        <w:t>Sutton</w:t>
      </w:r>
      <w:r>
        <w:rPr>
          <w:b w:val="0"/>
          <w:color w:val="414042"/>
          <w:spacing w:val="-6"/>
        </w:rPr>
        <w:t> </w:t>
      </w:r>
      <w:r>
        <w:rPr>
          <w:b w:val="0"/>
          <w:color w:val="414042"/>
        </w:rPr>
        <w:t>to</w:t>
      </w:r>
      <w:r>
        <w:rPr>
          <w:b w:val="0"/>
          <w:color w:val="414042"/>
          <w:spacing w:val="-6"/>
        </w:rPr>
        <w:t> </w:t>
      </w:r>
      <w:r>
        <w:rPr>
          <w:b w:val="0"/>
          <w:color w:val="414042"/>
        </w:rPr>
        <w:t>Brother</w:t>
      </w:r>
      <w:r>
        <w:rPr>
          <w:b w:val="0"/>
          <w:color w:val="414042"/>
          <w:spacing w:val="-6"/>
        </w:rPr>
        <w:t> </w:t>
      </w:r>
      <w:r>
        <w:rPr>
          <w:b w:val="0"/>
          <w:color w:val="414042"/>
        </w:rPr>
        <w:t>Howard.</w:t>
      </w:r>
      <w:bookmarkStart w:name="427" w:id="2050"/>
      <w:bookmarkEnd w:id="2050"/>
      <w:r>
        <w:rPr>
          <w:b w:val="0"/>
          <w:color w:val="414042"/>
        </w:rPr>
      </w:r>
      <w:r>
        <w:rPr>
          <w:b w:val="0"/>
          <w:color w:val="414042"/>
          <w:position w:val="8"/>
          <w:sz w:val="14"/>
        </w:rPr>
        <w:t>427</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21"/>
        <w:jc w:val="left"/>
      </w:pPr>
      <w:bookmarkStart w:name="In 1975 there was correspondence between" w:id="2051"/>
      <w:bookmarkEnd w:id="2051"/>
      <w:r>
        <w:rPr/>
      </w:r>
      <w:r>
        <w:rPr>
          <w:b w:val="0"/>
          <w:bCs w:val="0"/>
          <w:color w:val="414042"/>
        </w:rPr>
        <w:t>In</w:t>
      </w:r>
      <w:r>
        <w:rPr>
          <w:b w:val="0"/>
          <w:bCs w:val="0"/>
          <w:color w:val="414042"/>
          <w:spacing w:val="-3"/>
        </w:rPr>
        <w:t> </w:t>
      </w:r>
      <w:r>
        <w:rPr>
          <w:b w:val="0"/>
          <w:bCs w:val="0"/>
          <w:color w:val="414042"/>
        </w:rPr>
        <w:t>1975</w:t>
      </w:r>
      <w:r>
        <w:rPr>
          <w:b w:val="0"/>
          <w:bCs w:val="0"/>
          <w:color w:val="414042"/>
          <w:spacing w:val="-3"/>
        </w:rPr>
        <w:t> </w:t>
      </w:r>
      <w:r>
        <w:rPr>
          <w:b w:val="0"/>
          <w:bCs w:val="0"/>
          <w:color w:val="414042"/>
        </w:rPr>
        <w:t>there</w:t>
      </w:r>
      <w:r>
        <w:rPr>
          <w:b w:val="0"/>
          <w:bCs w:val="0"/>
          <w:color w:val="414042"/>
          <w:spacing w:val="-3"/>
        </w:rPr>
        <w:t> </w:t>
      </w:r>
      <w:r>
        <w:rPr>
          <w:b w:val="0"/>
          <w:bCs w:val="0"/>
          <w:color w:val="414042"/>
        </w:rPr>
        <w:t>was</w:t>
      </w:r>
      <w:r>
        <w:rPr>
          <w:b w:val="0"/>
          <w:bCs w:val="0"/>
          <w:color w:val="414042"/>
          <w:spacing w:val="-3"/>
        </w:rPr>
        <w:t> </w:t>
      </w:r>
      <w:r>
        <w:rPr>
          <w:b w:val="0"/>
          <w:bCs w:val="0"/>
          <w:color w:val="414042"/>
        </w:rPr>
        <w:t>correspondence</w:t>
      </w:r>
      <w:r>
        <w:rPr>
          <w:b w:val="0"/>
          <w:bCs w:val="0"/>
          <w:color w:val="414042"/>
          <w:spacing w:val="-3"/>
        </w:rPr>
        <w:t> </w:t>
      </w:r>
      <w:r>
        <w:rPr>
          <w:b w:val="0"/>
          <w:bCs w:val="0"/>
          <w:color w:val="414042"/>
        </w:rPr>
        <w:t>between</w:t>
      </w:r>
      <w:r>
        <w:rPr>
          <w:b w:val="0"/>
          <w:bCs w:val="0"/>
          <w:color w:val="414042"/>
          <w:spacing w:val="-3"/>
        </w:rPr>
        <w:t> </w:t>
      </w:r>
      <w:r>
        <w:rPr>
          <w:b w:val="0"/>
          <w:bCs w:val="0"/>
          <w:color w:val="414042"/>
        </w:rPr>
        <w:t>Brothers</w:t>
      </w:r>
      <w:r>
        <w:rPr>
          <w:b w:val="0"/>
          <w:bCs w:val="0"/>
          <w:color w:val="414042"/>
          <w:spacing w:val="-3"/>
        </w:rPr>
        <w:t> </w:t>
      </w:r>
      <w:r>
        <w:rPr>
          <w:b w:val="0"/>
          <w:bCs w:val="0"/>
          <w:color w:val="414042"/>
        </w:rPr>
        <w:t>Doherty</w:t>
      </w:r>
      <w:r>
        <w:rPr>
          <w:b w:val="0"/>
          <w:bCs w:val="0"/>
          <w:color w:val="414042"/>
          <w:spacing w:val="-3"/>
        </w:rPr>
        <w:t> </w:t>
      </w:r>
      <w:r>
        <w:rPr>
          <w:b w:val="0"/>
          <w:bCs w:val="0"/>
          <w:color w:val="414042"/>
        </w:rPr>
        <w:t>and</w:t>
      </w:r>
      <w:r>
        <w:rPr>
          <w:b w:val="0"/>
          <w:bCs w:val="0"/>
          <w:color w:val="414042"/>
          <w:spacing w:val="-3"/>
        </w:rPr>
        <w:t> </w:t>
      </w:r>
      <w:r>
        <w:rPr>
          <w:b w:val="0"/>
          <w:bCs w:val="0"/>
          <w:color w:val="414042"/>
        </w:rPr>
        <w:t>Howard.</w:t>
      </w:r>
      <w:r>
        <w:rPr>
          <w:b w:val="0"/>
          <w:bCs w:val="0"/>
          <w:color w:val="414042"/>
          <w:spacing w:val="-3"/>
        </w:rPr>
        <w:t> </w:t>
      </w:r>
      <w:r>
        <w:rPr>
          <w:b w:val="0"/>
          <w:bCs w:val="0"/>
          <w:color w:val="414042"/>
        </w:rPr>
        <w:t>On</w:t>
      </w:r>
      <w:r>
        <w:rPr>
          <w:b w:val="0"/>
          <w:bCs w:val="0"/>
          <w:color w:val="414042"/>
          <w:spacing w:val="-3"/>
        </w:rPr>
        <w:t> </w:t>
      </w:r>
      <w:r>
        <w:rPr>
          <w:b w:val="0"/>
          <w:bCs w:val="0"/>
          <w:color w:val="414042"/>
        </w:rPr>
        <w:t>15</w:t>
      </w:r>
      <w:r>
        <w:rPr>
          <w:b w:val="0"/>
          <w:bCs w:val="0"/>
          <w:color w:val="414042"/>
          <w:spacing w:val="-3"/>
        </w:rPr>
        <w:t> </w:t>
      </w:r>
      <w:r>
        <w:rPr>
          <w:b w:val="0"/>
          <w:bCs w:val="0"/>
          <w:color w:val="414042"/>
        </w:rPr>
        <w:t>August</w:t>
      </w:r>
      <w:r>
        <w:rPr>
          <w:b w:val="0"/>
          <w:bCs w:val="0"/>
          <w:color w:val="414042"/>
          <w:spacing w:val="-3"/>
        </w:rPr>
        <w:t> </w:t>
      </w:r>
      <w:r>
        <w:rPr>
          <w:b w:val="0"/>
          <w:bCs w:val="0"/>
          <w:color w:val="414042"/>
        </w:rPr>
        <w:t>1975 </w:t>
      </w:r>
      <w:r>
        <w:rPr>
          <w:b w:val="0"/>
          <w:bCs w:val="0"/>
          <w:color w:val="414042"/>
        </w:rPr>
        <w:t>Brother Howard wrote to Brother Doherty saying, ‘Don’t worry too much about the Greg situation – we will be able to handle that for next </w:t>
      </w:r>
      <w:r>
        <w:rPr>
          <w:b w:val="0"/>
          <w:bCs w:val="0"/>
          <w:color w:val="414042"/>
          <w:spacing w:val="-6"/>
        </w:rPr>
        <w:t>year. </w:t>
      </w:r>
      <w:r>
        <w:rPr>
          <w:b w:val="0"/>
          <w:bCs w:val="0"/>
          <w:color w:val="414042"/>
        </w:rPr>
        <w:t>Thanks for what you do for him, </w:t>
      </w:r>
      <w:bookmarkStart w:name=" " w:id="2052"/>
      <w:bookmarkEnd w:id="2052"/>
      <w:r>
        <w:rPr>
          <w:b w:val="0"/>
          <w:bCs w:val="0"/>
          <w:color w:val="414042"/>
        </w:rPr>
        <w:t>despi</w:t>
      </w:r>
      <w:r>
        <w:rPr>
          <w:b w:val="0"/>
          <w:bCs w:val="0"/>
          <w:color w:val="414042"/>
        </w:rPr>
        <w:t>te </w:t>
      </w:r>
      <w:r>
        <w:rPr>
          <w:b w:val="0"/>
          <w:bCs w:val="0"/>
          <w:color w:val="414042"/>
        </w:rPr>
        <w:t>the</w:t>
      </w:r>
      <w:r>
        <w:rPr>
          <w:b w:val="0"/>
          <w:bCs w:val="0"/>
          <w:color w:val="414042"/>
          <w:spacing w:val="-5"/>
        </w:rPr>
        <w:t> </w:t>
      </w:r>
      <w:r>
        <w:rPr>
          <w:b w:val="0"/>
          <w:bCs w:val="0"/>
          <w:color w:val="414042"/>
        </w:rPr>
        <w:t>difficulties.’</w:t>
      </w:r>
      <w:bookmarkStart w:name="428 " w:id="2053"/>
      <w:bookmarkEnd w:id="2053"/>
      <w:r>
        <w:rPr>
          <w:b w:val="0"/>
          <w:bCs w:val="0"/>
          <w:color w:val="414042"/>
        </w:rPr>
      </w:r>
      <w:r>
        <w:rPr>
          <w:b w:val="0"/>
          <w:bCs w:val="0"/>
          <w:color w:val="414042"/>
          <w:position w:val="8"/>
          <w:sz w:val="14"/>
          <w:szCs w:val="14"/>
        </w:rPr>
        <w:t>428</w:t>
      </w:r>
      <w:r>
        <w:rPr>
          <w:b w:val="0"/>
          <w:bCs w:val="0"/>
          <w:color w:val="414042"/>
          <w:spacing w:val="-4"/>
          <w:position w:val="8"/>
          <w:sz w:val="14"/>
          <w:szCs w:val="14"/>
        </w:rPr>
        <w:t> </w:t>
      </w:r>
      <w:r>
        <w:rPr>
          <w:b w:val="0"/>
          <w:bCs w:val="0"/>
          <w:color w:val="414042"/>
        </w:rPr>
        <w:t>Brother</w:t>
      </w:r>
      <w:r>
        <w:rPr>
          <w:b w:val="0"/>
          <w:bCs w:val="0"/>
          <w:color w:val="414042"/>
          <w:spacing w:val="-5"/>
        </w:rPr>
        <w:t> </w:t>
      </w:r>
      <w:r>
        <w:rPr>
          <w:b w:val="0"/>
          <w:bCs w:val="0"/>
          <w:color w:val="414042"/>
        </w:rPr>
        <w:t>Doherty</w:t>
      </w:r>
      <w:r>
        <w:rPr>
          <w:b w:val="0"/>
          <w:bCs w:val="0"/>
          <w:color w:val="414042"/>
          <w:spacing w:val="-5"/>
        </w:rPr>
        <w:t> </w:t>
      </w:r>
      <w:r>
        <w:rPr>
          <w:b w:val="0"/>
          <w:bCs w:val="0"/>
          <w:color w:val="414042"/>
          <w:spacing w:val="-4"/>
        </w:rPr>
        <w:t>gave</w:t>
      </w:r>
      <w:r>
        <w:rPr>
          <w:b w:val="0"/>
          <w:bCs w:val="0"/>
          <w:color w:val="414042"/>
          <w:spacing w:val="-5"/>
        </w:rPr>
        <w:t> </w:t>
      </w:r>
      <w:r>
        <w:rPr>
          <w:b w:val="0"/>
          <w:bCs w:val="0"/>
          <w:color w:val="414042"/>
        </w:rPr>
        <w:t>evidence</w:t>
      </w:r>
      <w:r>
        <w:rPr>
          <w:b w:val="0"/>
          <w:bCs w:val="0"/>
          <w:color w:val="414042"/>
          <w:spacing w:val="-5"/>
        </w:rPr>
        <w:t> </w:t>
      </w:r>
      <w:r>
        <w:rPr>
          <w:b w:val="0"/>
          <w:bCs w:val="0"/>
          <w:color w:val="414042"/>
        </w:rPr>
        <w:t>that</w:t>
      </w:r>
      <w:r>
        <w:rPr>
          <w:b w:val="0"/>
          <w:bCs w:val="0"/>
          <w:color w:val="414042"/>
          <w:spacing w:val="-5"/>
        </w:rPr>
        <w:t> </w:t>
      </w:r>
      <w:r>
        <w:rPr>
          <w:b w:val="0"/>
          <w:bCs w:val="0"/>
          <w:color w:val="414042"/>
        </w:rPr>
        <w:t>he</w:t>
      </w:r>
      <w:r>
        <w:rPr>
          <w:b w:val="0"/>
          <w:bCs w:val="0"/>
          <w:color w:val="414042"/>
          <w:spacing w:val="-5"/>
        </w:rPr>
        <w:t> </w:t>
      </w:r>
      <w:r>
        <w:rPr>
          <w:b w:val="0"/>
          <w:bCs w:val="0"/>
          <w:color w:val="414042"/>
        </w:rPr>
        <w:t>took</w:t>
      </w:r>
      <w:r>
        <w:rPr>
          <w:b w:val="0"/>
          <w:bCs w:val="0"/>
          <w:color w:val="414042"/>
          <w:spacing w:val="-5"/>
        </w:rPr>
        <w:t> </w:t>
      </w:r>
      <w:r>
        <w:rPr>
          <w:b w:val="0"/>
          <w:bCs w:val="0"/>
          <w:color w:val="414042"/>
        </w:rPr>
        <w:t>this</w:t>
      </w:r>
      <w:r>
        <w:rPr>
          <w:b w:val="0"/>
          <w:bCs w:val="0"/>
          <w:color w:val="414042"/>
          <w:spacing w:val="-5"/>
        </w:rPr>
        <w:t> </w:t>
      </w:r>
      <w:r>
        <w:rPr>
          <w:b w:val="0"/>
          <w:bCs w:val="0"/>
          <w:color w:val="414042"/>
        </w:rPr>
        <w:t>to</w:t>
      </w:r>
      <w:r>
        <w:rPr>
          <w:b w:val="0"/>
          <w:bCs w:val="0"/>
          <w:color w:val="414042"/>
          <w:spacing w:val="-5"/>
        </w:rPr>
        <w:t> </w:t>
      </w:r>
      <w:r>
        <w:rPr>
          <w:b w:val="0"/>
          <w:bCs w:val="0"/>
          <w:color w:val="414042"/>
        </w:rPr>
        <w:t>mean</w:t>
      </w:r>
      <w:r>
        <w:rPr>
          <w:b w:val="0"/>
          <w:bCs w:val="0"/>
          <w:color w:val="414042"/>
          <w:spacing w:val="-5"/>
        </w:rPr>
        <w:t> </w:t>
      </w:r>
      <w:r>
        <w:rPr>
          <w:b w:val="0"/>
          <w:bCs w:val="0"/>
          <w:color w:val="414042"/>
        </w:rPr>
        <w:t>that</w:t>
      </w:r>
      <w:r>
        <w:rPr>
          <w:b w:val="0"/>
          <w:bCs w:val="0"/>
          <w:color w:val="414042"/>
          <w:spacing w:val="-5"/>
        </w:rPr>
        <w:t> </w:t>
      </w:r>
      <w:r>
        <w:rPr>
          <w:b w:val="0"/>
          <w:bCs w:val="0"/>
          <w:color w:val="414042"/>
        </w:rPr>
        <w:t>Brother</w:t>
      </w:r>
      <w:r>
        <w:rPr>
          <w:b w:val="0"/>
          <w:bCs w:val="0"/>
          <w:color w:val="414042"/>
          <w:spacing w:val="-5"/>
        </w:rPr>
        <w:t> </w:t>
      </w:r>
      <w:r>
        <w:rPr>
          <w:b w:val="0"/>
          <w:bCs w:val="0"/>
          <w:color w:val="414042"/>
        </w:rPr>
        <w:t>Sutt</w:t>
      </w:r>
      <w:bookmarkStart w:name=" " w:id="2054"/>
      <w:bookmarkEnd w:id="2054"/>
      <w:r>
        <w:rPr>
          <w:b w:val="0"/>
          <w:bCs w:val="0"/>
          <w:color w:val="414042"/>
        </w:rPr>
        <w:t>on</w:t>
      </w:r>
      <w:r>
        <w:rPr>
          <w:b w:val="0"/>
          <w:bCs w:val="0"/>
          <w:color w:val="414042"/>
        </w:rPr>
        <w:t> </w:t>
      </w:r>
      <w:r>
        <w:rPr>
          <w:b w:val="0"/>
          <w:bCs w:val="0"/>
          <w:color w:val="414042"/>
        </w:rPr>
        <w:t>‘was within reaching distance of counselling and would be closely observed and cared </w:t>
      </w:r>
      <w:r>
        <w:rPr>
          <w:b w:val="0"/>
          <w:bCs w:val="0"/>
          <w:color w:val="414042"/>
          <w:spacing w:val="-3"/>
        </w:rPr>
        <w:t>for’.</w:t>
      </w:r>
      <w:bookmarkStart w:name="429 " w:id="2055"/>
      <w:bookmarkEnd w:id="2055"/>
      <w:r>
        <w:rPr>
          <w:b w:val="0"/>
          <w:bCs w:val="0"/>
          <w:color w:val="414042"/>
          <w:spacing w:val="-3"/>
        </w:rPr>
      </w:r>
      <w:r>
        <w:rPr>
          <w:b w:val="0"/>
          <w:bCs w:val="0"/>
          <w:color w:val="414042"/>
          <w:spacing w:val="-3"/>
          <w:position w:val="8"/>
          <w:sz w:val="14"/>
          <w:szCs w:val="14"/>
        </w:rPr>
        <w:t>429 </w:t>
      </w:r>
      <w:r>
        <w:rPr>
          <w:b w:val="0"/>
          <w:bCs w:val="0"/>
          <w:color w:val="414042"/>
          <w:spacing w:val="-3"/>
          <w:position w:val="8"/>
          <w:sz w:val="14"/>
          <w:szCs w:val="14"/>
        </w:rPr>
      </w:r>
      <w:r>
        <w:rPr>
          <w:b w:val="0"/>
          <w:bCs w:val="0"/>
          <w:color w:val="414042"/>
        </w:rPr>
        <w:t>Brother Doherty had </w:t>
      </w:r>
      <w:r>
        <w:rPr>
          <w:b w:val="0"/>
          <w:bCs w:val="0"/>
          <w:color w:val="414042"/>
          <w:spacing w:val="-3"/>
        </w:rPr>
        <w:t>kept </w:t>
      </w:r>
      <w:r>
        <w:rPr>
          <w:b w:val="0"/>
          <w:bCs w:val="0"/>
          <w:color w:val="414042"/>
        </w:rPr>
        <w:t>the </w:t>
      </w:r>
      <w:r>
        <w:rPr>
          <w:b w:val="0"/>
          <w:bCs w:val="0"/>
          <w:color w:val="414042"/>
          <w:spacing w:val="-5"/>
        </w:rPr>
        <w:t>letter, </w:t>
      </w:r>
      <w:r>
        <w:rPr>
          <w:b w:val="0"/>
          <w:bCs w:val="0"/>
          <w:color w:val="414042"/>
        </w:rPr>
        <w:t>but the Marist Brothers did not produce a copy to the </w:t>
      </w:r>
      <w:r>
        <w:rPr>
          <w:b w:val="0"/>
          <w:bCs w:val="0"/>
          <w:color w:val="414042"/>
        </w:rPr>
      </w:r>
      <w:r>
        <w:rPr>
          <w:b w:val="0"/>
          <w:bCs w:val="0"/>
          <w:color w:val="414042"/>
          <w:spacing w:val="-3"/>
        </w:rPr>
        <w:t>Royal</w:t>
      </w:r>
      <w:r>
        <w:rPr>
          <w:b w:val="0"/>
          <w:bCs w:val="0"/>
          <w:color w:val="414042"/>
          <w:spacing w:val="3"/>
        </w:rPr>
        <w:t> </w:t>
      </w:r>
      <w:r>
        <w:rPr>
          <w:b w:val="0"/>
          <w:bCs w:val="0"/>
          <w:color w:val="414042"/>
        </w:rPr>
        <w:t>Commission.</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374"/>
        <w:jc w:val="left"/>
        <w:rPr>
          <w:sz w:val="14"/>
          <w:szCs w:val="14"/>
        </w:rPr>
      </w:pPr>
      <w:bookmarkStart w:name="In early 1976 Brother Sutton was transfe" w:id="2056"/>
      <w:bookmarkEnd w:id="2056"/>
      <w:r>
        <w:rPr/>
      </w:r>
      <w:r>
        <w:rPr>
          <w:b w:val="0"/>
          <w:bCs w:val="0"/>
          <w:color w:val="414042"/>
        </w:rPr>
        <w:t>In</w:t>
      </w:r>
      <w:r>
        <w:rPr>
          <w:b w:val="0"/>
          <w:bCs w:val="0"/>
          <w:color w:val="414042"/>
          <w:spacing w:val="-4"/>
        </w:rPr>
        <w:t> </w:t>
      </w:r>
      <w:r>
        <w:rPr>
          <w:b w:val="0"/>
          <w:bCs w:val="0"/>
          <w:color w:val="414042"/>
        </w:rPr>
        <w:t>early</w:t>
      </w:r>
      <w:r>
        <w:rPr>
          <w:b w:val="0"/>
          <w:bCs w:val="0"/>
          <w:color w:val="414042"/>
          <w:spacing w:val="-4"/>
        </w:rPr>
        <w:t> </w:t>
      </w:r>
      <w:r>
        <w:rPr>
          <w:b w:val="0"/>
          <w:bCs w:val="0"/>
          <w:color w:val="414042"/>
        </w:rPr>
        <w:t>1976</w:t>
      </w:r>
      <w:r>
        <w:rPr>
          <w:b w:val="0"/>
          <w:bCs w:val="0"/>
          <w:color w:val="414042"/>
          <w:spacing w:val="-4"/>
        </w:rPr>
        <w:t> </w:t>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was</w:t>
      </w:r>
      <w:r>
        <w:rPr>
          <w:b w:val="0"/>
          <w:bCs w:val="0"/>
          <w:color w:val="414042"/>
          <w:spacing w:val="-4"/>
        </w:rPr>
        <w:t> </w:t>
      </w:r>
      <w:r>
        <w:rPr>
          <w:b w:val="0"/>
          <w:bCs w:val="0"/>
          <w:color w:val="414042"/>
        </w:rPr>
        <w:t>transferred</w:t>
      </w:r>
      <w:r>
        <w:rPr>
          <w:b w:val="0"/>
          <w:bCs w:val="0"/>
          <w:color w:val="414042"/>
          <w:spacing w:val="-4"/>
        </w:rPr>
        <w:t> </w:t>
      </w:r>
      <w:r>
        <w:rPr>
          <w:b w:val="0"/>
          <w:bCs w:val="0"/>
          <w:color w:val="414042"/>
        </w:rPr>
        <w:t>from</w:t>
      </w:r>
      <w:r>
        <w:rPr>
          <w:b w:val="0"/>
          <w:bCs w:val="0"/>
          <w:color w:val="414042"/>
          <w:spacing w:val="-4"/>
        </w:rPr>
        <w:t> </w:t>
      </w:r>
      <w:r>
        <w:rPr>
          <w:b w:val="0"/>
          <w:bCs w:val="0"/>
          <w:color w:val="414042"/>
        </w:rPr>
        <w:t>the</w:t>
      </w:r>
      <w:r>
        <w:rPr>
          <w:b w:val="0"/>
          <w:bCs w:val="0"/>
          <w:color w:val="414042"/>
          <w:spacing w:val="-4"/>
        </w:rPr>
        <w:t> </w:t>
      </w:r>
      <w:r>
        <w:rPr>
          <w:b w:val="0"/>
          <w:bCs w:val="0"/>
          <w:color w:val="414042"/>
        </w:rPr>
        <w:t>North</w:t>
      </w:r>
      <w:r>
        <w:rPr>
          <w:b w:val="0"/>
          <w:bCs w:val="0"/>
          <w:color w:val="414042"/>
          <w:spacing w:val="-4"/>
        </w:rPr>
        <w:t> </w:t>
      </w:r>
      <w:r>
        <w:rPr>
          <w:b w:val="0"/>
          <w:bCs w:val="0"/>
          <w:color w:val="414042"/>
        </w:rPr>
        <w:t>Queensland</w:t>
      </w:r>
      <w:r>
        <w:rPr>
          <w:b w:val="0"/>
          <w:bCs w:val="0"/>
          <w:color w:val="414042"/>
          <w:spacing w:val="-4"/>
        </w:rPr>
        <w:t> </w:t>
      </w:r>
      <w:r>
        <w:rPr>
          <w:b w:val="0"/>
          <w:bCs w:val="0"/>
          <w:color w:val="414042"/>
        </w:rPr>
        <w:t>school</w:t>
      </w:r>
      <w:r>
        <w:rPr>
          <w:b w:val="0"/>
          <w:bCs w:val="0"/>
          <w:color w:val="414042"/>
          <w:spacing w:val="-4"/>
        </w:rPr>
        <w:t> </w:t>
      </w:r>
      <w:r>
        <w:rPr>
          <w:b w:val="0"/>
          <w:bCs w:val="0"/>
          <w:color w:val="414042"/>
        </w:rPr>
        <w:t>to</w:t>
      </w:r>
      <w:r>
        <w:rPr>
          <w:b w:val="0"/>
          <w:bCs w:val="0"/>
          <w:color w:val="414042"/>
          <w:spacing w:val="-4"/>
        </w:rPr>
        <w:t> </w:t>
      </w:r>
      <w:r>
        <w:rPr>
          <w:b w:val="0"/>
          <w:bCs w:val="0"/>
          <w:color w:val="414042"/>
        </w:rPr>
        <w:t>Sacred</w:t>
      </w:r>
      <w:r>
        <w:rPr>
          <w:b w:val="0"/>
          <w:bCs w:val="0"/>
          <w:color w:val="414042"/>
          <w:spacing w:val="-4"/>
        </w:rPr>
        <w:t> </w:t>
      </w:r>
      <w:r>
        <w:rPr>
          <w:b w:val="0"/>
          <w:bCs w:val="0"/>
          <w:color w:val="414042"/>
        </w:rPr>
        <w:t>Heart </w:t>
      </w:r>
      <w:r>
        <w:rPr>
          <w:b w:val="0"/>
          <w:bCs w:val="0"/>
          <w:color w:val="414042"/>
        </w:rPr>
        <w:t>Primary School in Mosman, New South Wales. Brother Doherty said that when he inquired of Brother</w:t>
      </w:r>
      <w:r>
        <w:rPr>
          <w:b w:val="0"/>
          <w:bCs w:val="0"/>
          <w:color w:val="414042"/>
          <w:spacing w:val="-4"/>
        </w:rPr>
        <w:t> </w:t>
      </w:r>
      <w:r>
        <w:rPr>
          <w:b w:val="0"/>
          <w:bCs w:val="0"/>
          <w:color w:val="414042"/>
        </w:rPr>
        <w:t>Howard</w:t>
      </w:r>
      <w:r>
        <w:rPr>
          <w:b w:val="0"/>
          <w:bCs w:val="0"/>
          <w:color w:val="414042"/>
          <w:spacing w:val="-4"/>
        </w:rPr>
        <w:t> </w:t>
      </w:r>
      <w:r>
        <w:rPr>
          <w:b w:val="0"/>
          <w:bCs w:val="0"/>
          <w:color w:val="414042"/>
        </w:rPr>
        <w:t>in</w:t>
      </w:r>
      <w:r>
        <w:rPr>
          <w:b w:val="0"/>
          <w:bCs w:val="0"/>
          <w:color w:val="414042"/>
          <w:spacing w:val="-4"/>
        </w:rPr>
        <w:t> </w:t>
      </w:r>
      <w:r>
        <w:rPr>
          <w:b w:val="0"/>
          <w:bCs w:val="0"/>
          <w:color w:val="414042"/>
        </w:rPr>
        <w:t>1976</w:t>
      </w:r>
      <w:r>
        <w:rPr>
          <w:b w:val="0"/>
          <w:bCs w:val="0"/>
          <w:color w:val="414042"/>
          <w:spacing w:val="-4"/>
        </w:rPr>
        <w:t> </w:t>
      </w:r>
      <w:r>
        <w:rPr>
          <w:b w:val="0"/>
          <w:bCs w:val="0"/>
          <w:color w:val="414042"/>
        </w:rPr>
        <w:t>about</w:t>
      </w:r>
      <w:r>
        <w:rPr>
          <w:b w:val="0"/>
          <w:bCs w:val="0"/>
          <w:color w:val="414042"/>
          <w:spacing w:val="-4"/>
        </w:rPr>
        <w:t> </w:t>
      </w:r>
      <w:r>
        <w:rPr>
          <w:b w:val="0"/>
          <w:bCs w:val="0"/>
          <w:color w:val="414042"/>
        </w:rPr>
        <w:t>how</w:t>
      </w:r>
      <w:r>
        <w:rPr>
          <w:b w:val="0"/>
          <w:bCs w:val="0"/>
          <w:color w:val="414042"/>
          <w:spacing w:val="-4"/>
        </w:rPr>
        <w:t> </w:t>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was</w:t>
      </w:r>
      <w:r>
        <w:rPr>
          <w:b w:val="0"/>
          <w:bCs w:val="0"/>
          <w:color w:val="414042"/>
          <w:spacing w:val="-4"/>
        </w:rPr>
        <w:t> </w:t>
      </w:r>
      <w:r>
        <w:rPr>
          <w:b w:val="0"/>
          <w:bCs w:val="0"/>
          <w:color w:val="414042"/>
        </w:rPr>
        <w:t>going</w:t>
      </w:r>
      <w:r>
        <w:rPr>
          <w:b w:val="0"/>
          <w:bCs w:val="0"/>
          <w:color w:val="414042"/>
          <w:spacing w:val="-4"/>
        </w:rPr>
        <w:t> </w:t>
      </w:r>
      <w:r>
        <w:rPr>
          <w:b w:val="0"/>
          <w:bCs w:val="0"/>
          <w:color w:val="414042"/>
        </w:rPr>
        <w:t>he</w:t>
      </w:r>
      <w:r>
        <w:rPr>
          <w:b w:val="0"/>
          <w:bCs w:val="0"/>
          <w:color w:val="414042"/>
          <w:spacing w:val="-4"/>
        </w:rPr>
        <w:t> </w:t>
      </w:r>
      <w:r>
        <w:rPr>
          <w:b w:val="0"/>
          <w:bCs w:val="0"/>
          <w:color w:val="414042"/>
        </w:rPr>
        <w:t>was</w:t>
      </w:r>
      <w:r>
        <w:rPr>
          <w:b w:val="0"/>
          <w:bCs w:val="0"/>
          <w:color w:val="414042"/>
          <w:spacing w:val="-4"/>
        </w:rPr>
        <w:t> </w:t>
      </w:r>
      <w:r>
        <w:rPr>
          <w:b w:val="0"/>
          <w:bCs w:val="0"/>
          <w:color w:val="414042"/>
        </w:rPr>
        <w:t>‘rudely</w:t>
      </w:r>
      <w:r>
        <w:rPr>
          <w:b w:val="0"/>
          <w:bCs w:val="0"/>
          <w:color w:val="414042"/>
          <w:spacing w:val="-4"/>
        </w:rPr>
        <w:t> </w:t>
      </w:r>
      <w:r>
        <w:rPr>
          <w:b w:val="0"/>
          <w:bCs w:val="0"/>
          <w:color w:val="414042"/>
        </w:rPr>
        <w:t>and</w:t>
      </w:r>
      <w:r>
        <w:rPr>
          <w:b w:val="0"/>
          <w:bCs w:val="0"/>
          <w:color w:val="414042"/>
          <w:spacing w:val="-4"/>
        </w:rPr>
        <w:t> </w:t>
      </w:r>
      <w:r>
        <w:rPr>
          <w:b w:val="0"/>
          <w:bCs w:val="0"/>
          <w:color w:val="414042"/>
        </w:rPr>
        <w:t>savagely</w:t>
      </w:r>
      <w:r>
        <w:rPr>
          <w:b w:val="0"/>
          <w:bCs w:val="0"/>
          <w:color w:val="414042"/>
          <w:spacing w:val="-4"/>
        </w:rPr>
        <w:t> </w:t>
      </w:r>
      <w:r>
        <w:rPr>
          <w:b w:val="0"/>
          <w:bCs w:val="0"/>
          <w:color w:val="414042"/>
        </w:rPr>
        <w:t>told</w:t>
      </w:r>
      <w:r>
        <w:rPr>
          <w:b w:val="0"/>
          <w:bCs w:val="0"/>
          <w:color w:val="414042"/>
          <w:spacing w:val="-4"/>
        </w:rPr>
        <w:t> </w:t>
      </w:r>
      <w:r>
        <w:rPr>
          <w:b w:val="0"/>
          <w:bCs w:val="0"/>
          <w:color w:val="414042"/>
        </w:rPr>
        <w:t>… </w:t>
      </w:r>
      <w:r>
        <w:rPr>
          <w:b w:val="0"/>
          <w:bCs w:val="0"/>
          <w:color w:val="414042"/>
        </w:rPr>
        <w:t>to mind </w:t>
      </w:r>
      <w:r>
        <w:rPr>
          <w:b w:val="0"/>
          <w:bCs w:val="0"/>
          <w:color w:val="414042"/>
          <w:spacing w:val="-3"/>
        </w:rPr>
        <w:t>my </w:t>
      </w:r>
      <w:r>
        <w:rPr>
          <w:b w:val="0"/>
          <w:bCs w:val="0"/>
          <w:color w:val="414042"/>
        </w:rPr>
        <w:t>own</w:t>
      </w:r>
      <w:r>
        <w:rPr>
          <w:b w:val="0"/>
          <w:bCs w:val="0"/>
          <w:color w:val="414042"/>
          <w:spacing w:val="-26"/>
        </w:rPr>
        <w:t> </w:t>
      </w:r>
      <w:r>
        <w:rPr>
          <w:b w:val="0"/>
          <w:bCs w:val="0"/>
          <w:color w:val="414042"/>
        </w:rPr>
        <w:t>business’.</w:t>
      </w:r>
      <w:bookmarkStart w:name="430" w:id="2057"/>
      <w:bookmarkEnd w:id="2057"/>
      <w:r>
        <w:rPr>
          <w:b w:val="0"/>
          <w:bCs w:val="0"/>
          <w:color w:val="414042"/>
        </w:rPr>
      </w:r>
      <w:r>
        <w:rPr>
          <w:b w:val="0"/>
          <w:bCs w:val="0"/>
          <w:color w:val="414042"/>
          <w:position w:val="8"/>
          <w:sz w:val="14"/>
          <w:szCs w:val="14"/>
        </w:rPr>
        <w:t>430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34"/>
        <w:jc w:val="left"/>
      </w:pPr>
      <w:bookmarkStart w:name="While not disputing Brother Doherty’s ho" w:id="2058"/>
      <w:bookmarkEnd w:id="2058"/>
      <w:r>
        <w:rPr/>
      </w:r>
      <w:r>
        <w:rPr>
          <w:b w:val="0"/>
          <w:bCs w:val="0"/>
          <w:color w:val="414042"/>
        </w:rPr>
        <w:t>While not disputing Brother Doherty’s </w:t>
      </w:r>
      <w:r>
        <w:rPr>
          <w:b w:val="0"/>
          <w:bCs w:val="0"/>
          <w:color w:val="414042"/>
          <w:spacing w:val="-3"/>
        </w:rPr>
        <w:t>honesty, </w:t>
      </w:r>
      <w:r>
        <w:rPr>
          <w:b w:val="0"/>
          <w:bCs w:val="0"/>
          <w:color w:val="414042"/>
        </w:rPr>
        <w:t>the Church parties made submissions about </w:t>
      </w:r>
      <w:r>
        <w:rPr>
          <w:b w:val="0"/>
          <w:bCs w:val="0"/>
          <w:color w:val="414042"/>
        </w:rPr>
        <w:t>Brother</w:t>
      </w:r>
      <w:r>
        <w:rPr>
          <w:b w:val="0"/>
          <w:bCs w:val="0"/>
          <w:color w:val="414042"/>
          <w:spacing w:val="-4"/>
        </w:rPr>
        <w:t> </w:t>
      </w:r>
      <w:r>
        <w:rPr>
          <w:b w:val="0"/>
          <w:bCs w:val="0"/>
          <w:color w:val="414042"/>
        </w:rPr>
        <w:t>Doherty’s</w:t>
      </w:r>
      <w:r>
        <w:rPr>
          <w:b w:val="0"/>
          <w:bCs w:val="0"/>
          <w:color w:val="414042"/>
          <w:spacing w:val="-4"/>
        </w:rPr>
        <w:t> </w:t>
      </w:r>
      <w:r>
        <w:rPr>
          <w:b w:val="0"/>
          <w:bCs w:val="0"/>
          <w:color w:val="414042"/>
        </w:rPr>
        <w:t>memory</w:t>
      </w:r>
      <w:r>
        <w:rPr>
          <w:b w:val="0"/>
          <w:bCs w:val="0"/>
          <w:color w:val="414042"/>
          <w:spacing w:val="-4"/>
        </w:rPr>
        <w:t> </w:t>
      </w:r>
      <w:r>
        <w:rPr>
          <w:b w:val="0"/>
          <w:bCs w:val="0"/>
          <w:color w:val="414042"/>
        </w:rPr>
        <w:t>of</w:t>
      </w:r>
      <w:r>
        <w:rPr>
          <w:b w:val="0"/>
          <w:bCs w:val="0"/>
          <w:color w:val="414042"/>
          <w:spacing w:val="-4"/>
        </w:rPr>
        <w:t> </w:t>
      </w:r>
      <w:r>
        <w:rPr>
          <w:b w:val="0"/>
          <w:bCs w:val="0"/>
          <w:color w:val="414042"/>
        </w:rPr>
        <w:t>certain</w:t>
      </w:r>
      <w:r>
        <w:rPr>
          <w:b w:val="0"/>
          <w:bCs w:val="0"/>
          <w:color w:val="414042"/>
          <w:spacing w:val="-4"/>
        </w:rPr>
        <w:t> </w:t>
      </w:r>
      <w:r>
        <w:rPr>
          <w:b w:val="0"/>
          <w:bCs w:val="0"/>
          <w:color w:val="414042"/>
        </w:rPr>
        <w:t>events,</w:t>
      </w:r>
      <w:r>
        <w:rPr>
          <w:b w:val="0"/>
          <w:bCs w:val="0"/>
          <w:color w:val="414042"/>
          <w:spacing w:val="-4"/>
        </w:rPr>
        <w:t> </w:t>
      </w:r>
      <w:r>
        <w:rPr>
          <w:b w:val="0"/>
          <w:bCs w:val="0"/>
          <w:color w:val="414042"/>
        </w:rPr>
        <w:t>particularly</w:t>
      </w:r>
      <w:r>
        <w:rPr>
          <w:b w:val="0"/>
          <w:bCs w:val="0"/>
          <w:color w:val="414042"/>
          <w:spacing w:val="-4"/>
        </w:rPr>
        <w:t> </w:t>
      </w:r>
      <w:r>
        <w:rPr>
          <w:b w:val="0"/>
          <w:bCs w:val="0"/>
          <w:color w:val="414042"/>
        </w:rPr>
        <w:t>what</w:t>
      </w:r>
      <w:r>
        <w:rPr>
          <w:b w:val="0"/>
          <w:bCs w:val="0"/>
          <w:color w:val="414042"/>
          <w:spacing w:val="-4"/>
        </w:rPr>
        <w:t> </w:t>
      </w:r>
      <w:r>
        <w:rPr>
          <w:b w:val="0"/>
          <w:bCs w:val="0"/>
          <w:color w:val="414042"/>
        </w:rPr>
        <w:t>he</w:t>
      </w:r>
      <w:r>
        <w:rPr>
          <w:b w:val="0"/>
          <w:bCs w:val="0"/>
          <w:color w:val="414042"/>
          <w:spacing w:val="-4"/>
        </w:rPr>
        <w:t> </w:t>
      </w:r>
      <w:r>
        <w:rPr>
          <w:b w:val="0"/>
          <w:bCs w:val="0"/>
          <w:color w:val="414042"/>
        </w:rPr>
        <w:t>told</w:t>
      </w:r>
      <w:r>
        <w:rPr>
          <w:b w:val="0"/>
          <w:bCs w:val="0"/>
          <w:color w:val="414042"/>
          <w:spacing w:val="-4"/>
        </w:rPr>
        <w:t> </w:t>
      </w:r>
      <w:r>
        <w:rPr>
          <w:b w:val="0"/>
          <w:bCs w:val="0"/>
          <w:color w:val="414042"/>
        </w:rPr>
        <w:t>Brother</w:t>
      </w:r>
      <w:r>
        <w:rPr>
          <w:b w:val="0"/>
          <w:bCs w:val="0"/>
          <w:color w:val="414042"/>
          <w:spacing w:val="-4"/>
        </w:rPr>
        <w:t> </w:t>
      </w:r>
      <w:r>
        <w:rPr>
          <w:b w:val="0"/>
          <w:bCs w:val="0"/>
          <w:color w:val="414042"/>
        </w:rPr>
        <w:t>Holdsworth</w:t>
      </w:r>
      <w:r>
        <w:rPr>
          <w:b w:val="0"/>
          <w:bCs w:val="0"/>
          <w:color w:val="414042"/>
          <w:spacing w:val="-4"/>
        </w:rPr>
        <w:t> </w:t>
      </w:r>
      <w:bookmarkStart w:name=" " w:id="2059"/>
      <w:bookmarkEnd w:id="2059"/>
      <w:r>
        <w:rPr>
          <w:b w:val="0"/>
          <w:bCs w:val="0"/>
          <w:color w:val="414042"/>
        </w:rPr>
        <w:t>and</w:t>
      </w:r>
      <w:r>
        <w:rPr>
          <w:b w:val="0"/>
          <w:bCs w:val="0"/>
          <w:color w:val="414042"/>
          <w:spacing w:val="-4"/>
        </w:rPr>
        <w:t> </w:t>
      </w:r>
      <w:bookmarkStart w:name=" " w:id="2060"/>
      <w:bookmarkEnd w:id="2060"/>
      <w:r>
        <w:rPr>
          <w:b w:val="0"/>
          <w:bCs w:val="0"/>
          <w:color w:val="414042"/>
        </w:rPr>
        <w:t>the</w:t>
      </w:r>
      <w:r>
        <w:rPr>
          <w:b w:val="0"/>
          <w:bCs w:val="0"/>
          <w:color w:val="414042"/>
        </w:rPr>
        <w:t> </w:t>
      </w:r>
      <w:r>
        <w:rPr>
          <w:b w:val="0"/>
          <w:bCs w:val="0"/>
          <w:color w:val="414042"/>
        </w:rPr>
        <w:t>then Provincial, Brother</w:t>
      </w:r>
      <w:r>
        <w:rPr>
          <w:b w:val="0"/>
          <w:bCs w:val="0"/>
          <w:color w:val="414042"/>
          <w:spacing w:val="-20"/>
        </w:rPr>
        <w:t> </w:t>
      </w:r>
      <w:r>
        <w:rPr>
          <w:b w:val="0"/>
          <w:bCs w:val="0"/>
          <w:color w:val="414042"/>
        </w:rPr>
        <w:t>Howard.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01"/>
        <w:jc w:val="left"/>
      </w:pPr>
      <w:bookmarkStart w:name="The Church parties say there were a numb" w:id="2061"/>
      <w:bookmarkEnd w:id="2061"/>
      <w:r>
        <w:rPr/>
      </w:r>
      <w:r>
        <w:rPr>
          <w:b w:val="0"/>
          <w:bCs w:val="0"/>
          <w:color w:val="414042"/>
        </w:rPr>
        <w:t>The</w:t>
      </w:r>
      <w:r>
        <w:rPr>
          <w:b w:val="0"/>
          <w:bCs w:val="0"/>
          <w:color w:val="414042"/>
          <w:spacing w:val="-4"/>
        </w:rPr>
        <w:t> </w:t>
      </w:r>
      <w:r>
        <w:rPr>
          <w:b w:val="0"/>
          <w:bCs w:val="0"/>
          <w:color w:val="414042"/>
        </w:rPr>
        <w:t>Church</w:t>
      </w:r>
      <w:r>
        <w:rPr>
          <w:b w:val="0"/>
          <w:bCs w:val="0"/>
          <w:color w:val="414042"/>
          <w:spacing w:val="-4"/>
        </w:rPr>
        <w:t> </w:t>
      </w:r>
      <w:r>
        <w:rPr>
          <w:b w:val="0"/>
          <w:bCs w:val="0"/>
          <w:color w:val="414042"/>
        </w:rPr>
        <w:t>parties</w:t>
      </w:r>
      <w:r>
        <w:rPr>
          <w:b w:val="0"/>
          <w:bCs w:val="0"/>
          <w:color w:val="414042"/>
          <w:spacing w:val="-4"/>
        </w:rPr>
        <w:t> </w:t>
      </w:r>
      <w:r>
        <w:rPr>
          <w:b w:val="0"/>
          <w:bCs w:val="0"/>
          <w:color w:val="414042"/>
        </w:rPr>
        <w:t>say</w:t>
      </w:r>
      <w:r>
        <w:rPr>
          <w:b w:val="0"/>
          <w:bCs w:val="0"/>
          <w:color w:val="414042"/>
          <w:spacing w:val="-4"/>
        </w:rPr>
        <w:t> </w:t>
      </w:r>
      <w:r>
        <w:rPr>
          <w:b w:val="0"/>
          <w:bCs w:val="0"/>
          <w:color w:val="414042"/>
        </w:rPr>
        <w:t>there</w:t>
      </w:r>
      <w:r>
        <w:rPr>
          <w:b w:val="0"/>
          <w:bCs w:val="0"/>
          <w:color w:val="414042"/>
          <w:spacing w:val="-4"/>
        </w:rPr>
        <w:t> </w:t>
      </w:r>
      <w:r>
        <w:rPr>
          <w:b w:val="0"/>
          <w:bCs w:val="0"/>
          <w:color w:val="414042"/>
        </w:rPr>
        <w:t>were</w:t>
      </w:r>
      <w:r>
        <w:rPr>
          <w:b w:val="0"/>
          <w:bCs w:val="0"/>
          <w:color w:val="414042"/>
          <w:spacing w:val="-4"/>
        </w:rPr>
        <w:t> </w:t>
      </w:r>
      <w:r>
        <w:rPr>
          <w:b w:val="0"/>
          <w:bCs w:val="0"/>
          <w:color w:val="414042"/>
        </w:rPr>
        <w:t>a</w:t>
      </w:r>
      <w:r>
        <w:rPr>
          <w:b w:val="0"/>
          <w:bCs w:val="0"/>
          <w:color w:val="414042"/>
          <w:spacing w:val="-4"/>
        </w:rPr>
        <w:t> </w:t>
      </w:r>
      <w:r>
        <w:rPr>
          <w:b w:val="0"/>
          <w:bCs w:val="0"/>
          <w:color w:val="414042"/>
        </w:rPr>
        <w:t>number</w:t>
      </w:r>
      <w:r>
        <w:rPr>
          <w:b w:val="0"/>
          <w:bCs w:val="0"/>
          <w:color w:val="414042"/>
          <w:spacing w:val="-4"/>
        </w:rPr>
        <w:t> </w:t>
      </w:r>
      <w:r>
        <w:rPr>
          <w:b w:val="0"/>
          <w:bCs w:val="0"/>
          <w:color w:val="414042"/>
        </w:rPr>
        <w:t>of</w:t>
      </w:r>
      <w:r>
        <w:rPr>
          <w:b w:val="0"/>
          <w:bCs w:val="0"/>
          <w:color w:val="414042"/>
          <w:spacing w:val="-4"/>
        </w:rPr>
        <w:t> </w:t>
      </w:r>
      <w:r>
        <w:rPr>
          <w:b w:val="0"/>
          <w:bCs w:val="0"/>
          <w:color w:val="414042"/>
        </w:rPr>
        <w:t>inconsistencies</w:t>
      </w:r>
      <w:r>
        <w:rPr>
          <w:b w:val="0"/>
          <w:bCs w:val="0"/>
          <w:color w:val="414042"/>
          <w:spacing w:val="-4"/>
        </w:rPr>
        <w:t> </w:t>
      </w:r>
      <w:r>
        <w:rPr>
          <w:b w:val="0"/>
          <w:bCs w:val="0"/>
          <w:color w:val="414042"/>
        </w:rPr>
        <w:t>between</w:t>
      </w:r>
      <w:r>
        <w:rPr>
          <w:b w:val="0"/>
          <w:bCs w:val="0"/>
          <w:color w:val="414042"/>
          <w:spacing w:val="-4"/>
        </w:rPr>
        <w:t> </w:t>
      </w:r>
      <w:r>
        <w:rPr>
          <w:b w:val="0"/>
          <w:bCs w:val="0"/>
          <w:color w:val="414042"/>
        </w:rPr>
        <w:t>Brother</w:t>
      </w:r>
      <w:r>
        <w:rPr>
          <w:b w:val="0"/>
          <w:bCs w:val="0"/>
          <w:color w:val="414042"/>
          <w:spacing w:val="-4"/>
        </w:rPr>
        <w:t> </w:t>
      </w:r>
      <w:r>
        <w:rPr>
          <w:b w:val="0"/>
          <w:bCs w:val="0"/>
          <w:color w:val="414042"/>
        </w:rPr>
        <w:t>Doherty’s</w:t>
      </w:r>
      <w:r>
        <w:rPr>
          <w:b w:val="0"/>
          <w:bCs w:val="0"/>
          <w:color w:val="414042"/>
          <w:spacing w:val="-4"/>
        </w:rPr>
        <w:t> </w:t>
      </w:r>
      <w:r>
        <w:rPr>
          <w:b w:val="0"/>
          <w:bCs w:val="0"/>
          <w:color w:val="414042"/>
        </w:rPr>
        <w:t>1997 </w:t>
      </w:r>
      <w:r>
        <w:rPr>
          <w:b w:val="0"/>
          <w:bCs w:val="0"/>
          <w:color w:val="414042"/>
        </w:rPr>
        <w:t>affidavit and his 2014 statement to the </w:t>
      </w:r>
      <w:r>
        <w:rPr>
          <w:b w:val="0"/>
          <w:bCs w:val="0"/>
          <w:color w:val="414042"/>
          <w:spacing w:val="-3"/>
        </w:rPr>
        <w:t>Royal </w:t>
      </w:r>
      <w:r>
        <w:rPr>
          <w:b w:val="0"/>
          <w:bCs w:val="0"/>
          <w:color w:val="414042"/>
        </w:rPr>
        <w:t>Commission. Those</w:t>
      </w:r>
      <w:r>
        <w:rPr>
          <w:b w:val="0"/>
          <w:bCs w:val="0"/>
          <w:color w:val="414042"/>
          <w:spacing w:val="-33"/>
        </w:rPr>
        <w:t> </w:t>
      </w:r>
      <w:r>
        <w:rPr>
          <w:b w:val="0"/>
          <w:bCs w:val="0"/>
          <w:color w:val="414042"/>
        </w:rPr>
        <w:t>were:</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13"/>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bookmarkStart w:name="• " w:id="2062"/>
      <w:bookmarkEnd w:id="2062"/>
      <w:r>
        <w:rPr/>
      </w:r>
      <w:bookmarkStart w:name="Brother Doherty said in 1997 he complain" w:id="2063"/>
      <w:bookmarkEnd w:id="2063"/>
      <w:r>
        <w:rPr/>
      </w:r>
      <w:bookmarkStart w:name="Brother Doherty said in 1997 he complain" w:id="2064"/>
      <w:bookmarkEnd w:id="2064"/>
      <w:r>
        <w:rPr>
          <w:rFonts w:ascii="Calibri Light"/>
          <w:b w:val="0"/>
          <w:color w:val="414042"/>
          <w:spacing w:val="-4"/>
          <w:sz w:val="24"/>
        </w:rPr>
        <w:t>B</w:t>
      </w:r>
      <w:r>
        <w:rPr>
          <w:rFonts w:ascii="Calibri Light"/>
          <w:b w:val="0"/>
          <w:color w:val="414042"/>
          <w:spacing w:val="-4"/>
          <w:sz w:val="24"/>
        </w:rPr>
        <w:t>rother </w:t>
      </w:r>
      <w:r>
        <w:rPr>
          <w:rFonts w:ascii="Calibri Light"/>
          <w:b w:val="0"/>
          <w:color w:val="414042"/>
          <w:spacing w:val="-3"/>
          <w:sz w:val="24"/>
        </w:rPr>
        <w:t>Doherty said </w:t>
      </w:r>
      <w:r>
        <w:rPr>
          <w:rFonts w:ascii="Calibri Light"/>
          <w:b w:val="0"/>
          <w:color w:val="414042"/>
          <w:sz w:val="24"/>
        </w:rPr>
        <w:t>in </w:t>
      </w:r>
      <w:r>
        <w:rPr>
          <w:rFonts w:ascii="Calibri Light"/>
          <w:b w:val="0"/>
          <w:color w:val="414042"/>
          <w:spacing w:val="-3"/>
          <w:sz w:val="24"/>
        </w:rPr>
        <w:t>1997 </w:t>
      </w:r>
      <w:r>
        <w:rPr>
          <w:rFonts w:ascii="Calibri Light"/>
          <w:b w:val="0"/>
          <w:color w:val="414042"/>
          <w:sz w:val="24"/>
        </w:rPr>
        <w:t>he </w:t>
      </w:r>
      <w:r>
        <w:rPr>
          <w:rFonts w:ascii="Calibri Light"/>
          <w:b w:val="0"/>
          <w:color w:val="414042"/>
          <w:spacing w:val="-3"/>
          <w:sz w:val="24"/>
        </w:rPr>
        <w:t>complained about </w:t>
      </w:r>
      <w:r>
        <w:rPr>
          <w:rFonts w:ascii="Calibri Light"/>
          <w:b w:val="0"/>
          <w:color w:val="414042"/>
          <w:spacing w:val="-4"/>
          <w:sz w:val="24"/>
        </w:rPr>
        <w:t>Brother </w:t>
      </w:r>
      <w:r>
        <w:rPr>
          <w:rFonts w:ascii="Calibri Light"/>
          <w:b w:val="0"/>
          <w:color w:val="414042"/>
          <w:spacing w:val="-3"/>
          <w:sz w:val="24"/>
        </w:rPr>
        <w:t>Sutton to </w:t>
      </w:r>
      <w:r>
        <w:rPr>
          <w:rFonts w:ascii="Calibri Light"/>
          <w:b w:val="0"/>
          <w:color w:val="414042"/>
          <w:sz w:val="24"/>
        </w:rPr>
        <w:t>his</w:t>
      </w:r>
      <w:r>
        <w:rPr>
          <w:rFonts w:ascii="Calibri Light"/>
          <w:b w:val="0"/>
          <w:color w:val="414042"/>
          <w:spacing w:val="-19"/>
          <w:sz w:val="24"/>
        </w:rPr>
        <w:t> </w:t>
      </w:r>
      <w:r>
        <w:rPr>
          <w:rFonts w:ascii="Calibri Light"/>
          <w:b w:val="0"/>
          <w:color w:val="414042"/>
          <w:spacing w:val="-3"/>
          <w:sz w:val="24"/>
        </w:rPr>
        <w:t>superior</w:t>
      </w:r>
      <w:r>
        <w:rPr>
          <w:rFonts w:ascii="Calibri Light"/>
          <w:sz w:val="24"/>
        </w:rPr>
      </w:r>
    </w:p>
    <w:p>
      <w:pPr>
        <w:pStyle w:val="BodyText"/>
        <w:spacing w:line="240" w:lineRule="auto" w:before="7"/>
        <w:ind w:left="1384" w:right="0"/>
        <w:jc w:val="left"/>
        <w:rPr>
          <w:rFonts w:ascii="Calibri Light" w:hAnsi="Calibri Light" w:cs="Calibri Light" w:eastAsia="Calibri Light" w:hint="default"/>
          <w:sz w:val="14"/>
          <w:szCs w:val="14"/>
        </w:rPr>
      </w:pPr>
      <w:r>
        <w:rPr>
          <w:b w:val="0"/>
          <w:color w:val="414042"/>
          <w:spacing w:val="-4"/>
        </w:rPr>
        <w:t>Brother </w:t>
      </w:r>
      <w:r>
        <w:rPr>
          <w:b w:val="0"/>
          <w:color w:val="414042"/>
          <w:spacing w:val="-3"/>
        </w:rPr>
        <w:t>Mullins </w:t>
      </w:r>
      <w:r>
        <w:rPr>
          <w:b w:val="0"/>
          <w:color w:val="414042"/>
        </w:rPr>
        <w:t>in </w:t>
      </w:r>
      <w:r>
        <w:rPr>
          <w:b w:val="0"/>
          <w:color w:val="414042"/>
          <w:spacing w:val="-3"/>
        </w:rPr>
        <w:t>1973, </w:t>
      </w:r>
      <w:r>
        <w:rPr>
          <w:b w:val="0"/>
          <w:color w:val="414042"/>
        </w:rPr>
        <w:t>but in </w:t>
      </w:r>
      <w:r>
        <w:rPr>
          <w:b w:val="0"/>
          <w:color w:val="414042"/>
          <w:spacing w:val="-3"/>
        </w:rPr>
        <w:t>2014 </w:t>
      </w:r>
      <w:r>
        <w:rPr>
          <w:b w:val="0"/>
          <w:color w:val="414042"/>
        </w:rPr>
        <w:t>he </w:t>
      </w:r>
      <w:r>
        <w:rPr>
          <w:b w:val="0"/>
          <w:color w:val="414042"/>
          <w:spacing w:val="-3"/>
        </w:rPr>
        <w:t>said </w:t>
      </w:r>
      <w:r>
        <w:rPr>
          <w:b w:val="0"/>
          <w:color w:val="414042"/>
        </w:rPr>
        <w:t>he </w:t>
      </w:r>
      <w:r>
        <w:rPr>
          <w:b w:val="0"/>
          <w:color w:val="414042"/>
          <w:spacing w:val="-4"/>
        </w:rPr>
        <w:t>raised </w:t>
      </w:r>
      <w:r>
        <w:rPr>
          <w:b w:val="0"/>
          <w:color w:val="414042"/>
        </w:rPr>
        <w:t>it </w:t>
      </w:r>
      <w:r>
        <w:rPr>
          <w:b w:val="0"/>
          <w:color w:val="414042"/>
          <w:spacing w:val="-3"/>
        </w:rPr>
        <w:t>with </w:t>
      </w:r>
      <w:r>
        <w:rPr>
          <w:b w:val="0"/>
          <w:color w:val="414042"/>
          <w:spacing w:val="-4"/>
        </w:rPr>
        <w:t>Brother </w:t>
      </w:r>
      <w:r>
        <w:rPr>
          <w:b w:val="0"/>
          <w:color w:val="414042"/>
          <w:spacing w:val="-3"/>
        </w:rPr>
        <w:t>Holdsworth </w:t>
      </w:r>
      <w:bookmarkStart w:name=" " w:id="2065"/>
      <w:bookmarkEnd w:id="2065"/>
      <w:r>
        <w:rPr>
          <w:b w:val="0"/>
          <w:color w:val="414042"/>
        </w:rPr>
        <w:t>i</w:t>
      </w:r>
      <w:r>
        <w:rPr>
          <w:b w:val="0"/>
          <w:color w:val="414042"/>
        </w:rPr>
        <w:t>n</w:t>
      </w:r>
      <w:r>
        <w:rPr>
          <w:b w:val="0"/>
          <w:color w:val="414042"/>
          <w:spacing w:val="-38"/>
        </w:rPr>
        <w:t> </w:t>
      </w:r>
      <w:r>
        <w:rPr>
          <w:b w:val="0"/>
          <w:color w:val="414042"/>
          <w:spacing w:val="-3"/>
        </w:rPr>
        <w:t>1974.</w:t>
      </w:r>
      <w:bookmarkStart w:name="431 " w:id="2066"/>
      <w:bookmarkEnd w:id="2066"/>
      <w:r>
        <w:rPr>
          <w:b w:val="0"/>
          <w:color w:val="414042"/>
          <w:spacing w:val="-3"/>
        </w:rPr>
      </w:r>
      <w:r>
        <w:rPr>
          <w:rFonts w:ascii="Calibri Light"/>
          <w:b w:val="0"/>
          <w:color w:val="414042"/>
          <w:spacing w:val="-3"/>
          <w:position w:val="8"/>
          <w:sz w:val="14"/>
        </w:rPr>
        <w:t>431</w:t>
      </w:r>
      <w:r>
        <w:rPr>
          <w:rFonts w:ascii="Calibri Light"/>
          <w:sz w:val="14"/>
        </w:rPr>
      </w:r>
    </w:p>
    <w:p>
      <w:pPr>
        <w:pStyle w:val="ListParagraph"/>
        <w:numPr>
          <w:ilvl w:val="2"/>
          <w:numId w:val="13"/>
        </w:numPr>
        <w:tabs>
          <w:tab w:pos="1385" w:val="left" w:leader="none"/>
        </w:tabs>
        <w:spacing w:line="244" w:lineRule="auto" w:before="7" w:after="0"/>
        <w:ind w:left="1384" w:right="1134" w:hanging="360"/>
        <w:jc w:val="left"/>
        <w:rPr>
          <w:rFonts w:ascii="Calibri Light" w:hAnsi="Calibri Light" w:cs="Calibri Light" w:eastAsia="Calibri Light" w:hint="default"/>
          <w:sz w:val="24"/>
          <w:szCs w:val="24"/>
        </w:rPr>
      </w:pPr>
      <w:bookmarkStart w:name="• " w:id="2067"/>
      <w:bookmarkEnd w:id="2067"/>
      <w:r>
        <w:rPr/>
      </w:r>
      <w:bookmarkStart w:name="Brother Doherty was equivocal on whether" w:id="2068"/>
      <w:bookmarkEnd w:id="2068"/>
      <w:r>
        <w:rPr/>
      </w:r>
      <w:bookmarkStart w:name="Brother Doherty was equivocal on whether" w:id="2069"/>
      <w:bookmarkEnd w:id="2069"/>
      <w:r>
        <w:rPr>
          <w:rFonts w:ascii="Calibri Light"/>
          <w:b w:val="0"/>
          <w:color w:val="414042"/>
          <w:sz w:val="24"/>
        </w:rPr>
        <w:t>B</w:t>
      </w:r>
      <w:r>
        <w:rPr>
          <w:rFonts w:ascii="Calibri Light"/>
          <w:b w:val="0"/>
          <w:color w:val="414042"/>
          <w:sz w:val="24"/>
        </w:rPr>
        <w:t>rother</w:t>
      </w:r>
      <w:r>
        <w:rPr>
          <w:rFonts w:ascii="Calibri Light"/>
          <w:b w:val="0"/>
          <w:color w:val="414042"/>
          <w:spacing w:val="-4"/>
          <w:sz w:val="24"/>
        </w:rPr>
        <w:t> </w:t>
      </w:r>
      <w:r>
        <w:rPr>
          <w:rFonts w:ascii="Calibri Light"/>
          <w:b w:val="0"/>
          <w:color w:val="414042"/>
          <w:sz w:val="24"/>
        </w:rPr>
        <w:t>Doherty</w:t>
      </w:r>
      <w:r>
        <w:rPr>
          <w:rFonts w:ascii="Calibri Light"/>
          <w:b w:val="0"/>
          <w:color w:val="414042"/>
          <w:spacing w:val="-4"/>
          <w:sz w:val="24"/>
        </w:rPr>
        <w:t> </w:t>
      </w:r>
      <w:r>
        <w:rPr>
          <w:rFonts w:ascii="Calibri Light"/>
          <w:b w:val="0"/>
          <w:color w:val="414042"/>
          <w:sz w:val="24"/>
        </w:rPr>
        <w:t>was</w:t>
      </w:r>
      <w:r>
        <w:rPr>
          <w:rFonts w:ascii="Calibri Light"/>
          <w:b w:val="0"/>
          <w:color w:val="414042"/>
          <w:spacing w:val="-4"/>
          <w:sz w:val="24"/>
        </w:rPr>
        <w:t> </w:t>
      </w:r>
      <w:r>
        <w:rPr>
          <w:rFonts w:ascii="Calibri Light"/>
          <w:b w:val="0"/>
          <w:color w:val="414042"/>
          <w:sz w:val="24"/>
        </w:rPr>
        <w:t>equivocal</w:t>
      </w:r>
      <w:r>
        <w:rPr>
          <w:rFonts w:ascii="Calibri Light"/>
          <w:b w:val="0"/>
          <w:color w:val="414042"/>
          <w:spacing w:val="-4"/>
          <w:sz w:val="24"/>
        </w:rPr>
        <w:t> </w:t>
      </w:r>
      <w:r>
        <w:rPr>
          <w:rFonts w:ascii="Calibri Light"/>
          <w:b w:val="0"/>
          <w:color w:val="414042"/>
          <w:sz w:val="24"/>
        </w:rPr>
        <w:t>on</w:t>
      </w:r>
      <w:r>
        <w:rPr>
          <w:rFonts w:ascii="Calibri Light"/>
          <w:b w:val="0"/>
          <w:color w:val="414042"/>
          <w:spacing w:val="-4"/>
          <w:sz w:val="24"/>
        </w:rPr>
        <w:t> </w:t>
      </w:r>
      <w:r>
        <w:rPr>
          <w:rFonts w:ascii="Calibri Light"/>
          <w:b w:val="0"/>
          <w:color w:val="414042"/>
          <w:sz w:val="24"/>
        </w:rPr>
        <w:t>whether</w:t>
      </w:r>
      <w:r>
        <w:rPr>
          <w:rFonts w:ascii="Calibri Light"/>
          <w:b w:val="0"/>
          <w:color w:val="414042"/>
          <w:spacing w:val="-4"/>
          <w:sz w:val="24"/>
        </w:rPr>
        <w:t> </w:t>
      </w:r>
      <w:r>
        <w:rPr>
          <w:rFonts w:ascii="Calibri Light"/>
          <w:b w:val="0"/>
          <w:color w:val="414042"/>
          <w:sz w:val="24"/>
        </w:rPr>
        <w:t>he</w:t>
      </w:r>
      <w:r>
        <w:rPr>
          <w:rFonts w:ascii="Calibri Light"/>
          <w:b w:val="0"/>
          <w:color w:val="414042"/>
          <w:spacing w:val="-4"/>
          <w:sz w:val="24"/>
        </w:rPr>
        <w:t> </w:t>
      </w:r>
      <w:r>
        <w:rPr>
          <w:rFonts w:ascii="Calibri Light"/>
          <w:b w:val="0"/>
          <w:color w:val="414042"/>
          <w:sz w:val="24"/>
        </w:rPr>
        <w:t>was</w:t>
      </w:r>
      <w:r>
        <w:rPr>
          <w:rFonts w:ascii="Calibri Light"/>
          <w:b w:val="0"/>
          <w:color w:val="414042"/>
          <w:spacing w:val="-4"/>
          <w:sz w:val="24"/>
        </w:rPr>
        <w:t> </w:t>
      </w:r>
      <w:r>
        <w:rPr>
          <w:rFonts w:ascii="Calibri Light"/>
          <w:b w:val="0"/>
          <w:color w:val="414042"/>
          <w:sz w:val="24"/>
        </w:rPr>
        <w:t>worried</w:t>
      </w:r>
      <w:r>
        <w:rPr>
          <w:rFonts w:ascii="Calibri Light"/>
          <w:b w:val="0"/>
          <w:color w:val="414042"/>
          <w:spacing w:val="-4"/>
          <w:sz w:val="24"/>
        </w:rPr>
        <w:t> </w:t>
      </w:r>
      <w:r>
        <w:rPr>
          <w:rFonts w:ascii="Calibri Light"/>
          <w:b w:val="0"/>
          <w:color w:val="414042"/>
          <w:sz w:val="24"/>
        </w:rPr>
        <w:t>about</w:t>
      </w:r>
      <w:r>
        <w:rPr>
          <w:rFonts w:ascii="Calibri Light"/>
          <w:b w:val="0"/>
          <w:color w:val="414042"/>
          <w:spacing w:val="-4"/>
          <w:sz w:val="24"/>
        </w:rPr>
        <w:t> </w:t>
      </w:r>
      <w:r>
        <w:rPr>
          <w:rFonts w:ascii="Calibri Light"/>
          <w:b w:val="0"/>
          <w:color w:val="414042"/>
          <w:sz w:val="24"/>
        </w:rPr>
        <w:t>Brother</w:t>
      </w:r>
      <w:r>
        <w:rPr>
          <w:rFonts w:ascii="Calibri Light"/>
          <w:b w:val="0"/>
          <w:color w:val="414042"/>
          <w:spacing w:val="-4"/>
          <w:sz w:val="24"/>
        </w:rPr>
        <w:t> </w:t>
      </w:r>
      <w:r>
        <w:rPr>
          <w:rFonts w:ascii="Calibri Light"/>
          <w:b w:val="0"/>
          <w:color w:val="414042"/>
          <w:sz w:val="24"/>
        </w:rPr>
        <w:t>Sutton </w:t>
      </w:r>
      <w:r>
        <w:rPr>
          <w:rFonts w:ascii="Calibri Light"/>
          <w:b w:val="0"/>
          <w:color w:val="414042"/>
          <w:sz w:val="24"/>
        </w:rPr>
        <w:t>interfering with children on the Mission Beach</w:t>
      </w:r>
      <w:r>
        <w:rPr>
          <w:rFonts w:ascii="Calibri Light"/>
          <w:b w:val="0"/>
          <w:color w:val="414042"/>
          <w:spacing w:val="-17"/>
          <w:sz w:val="24"/>
        </w:rPr>
        <w:t> </w:t>
      </w:r>
      <w:r>
        <w:rPr>
          <w:rFonts w:ascii="Calibri Light"/>
          <w:b w:val="0"/>
          <w:color w:val="414042"/>
          <w:sz w:val="24"/>
        </w:rPr>
        <w:t>trip.</w:t>
      </w:r>
      <w:r>
        <w:rPr>
          <w:rFonts w:ascii="Calibri Light"/>
          <w:sz w:val="24"/>
        </w:rPr>
      </w:r>
    </w:p>
    <w:p>
      <w:pPr>
        <w:pStyle w:val="ListParagraph"/>
        <w:numPr>
          <w:ilvl w:val="2"/>
          <w:numId w:val="13"/>
        </w:numPr>
        <w:tabs>
          <w:tab w:pos="1385" w:val="left" w:leader="none"/>
        </w:tabs>
        <w:spacing w:line="244" w:lineRule="auto" w:before="1" w:after="0"/>
        <w:ind w:left="1384" w:right="135" w:hanging="360"/>
        <w:jc w:val="left"/>
        <w:rPr>
          <w:rFonts w:ascii="Calibri Light" w:hAnsi="Calibri Light" w:cs="Calibri Light" w:eastAsia="Calibri Light" w:hint="default"/>
          <w:sz w:val="14"/>
          <w:szCs w:val="14"/>
        </w:rPr>
      </w:pPr>
      <w:bookmarkStart w:name="• " w:id="2070"/>
      <w:bookmarkEnd w:id="2070"/>
      <w:r>
        <w:rPr/>
      </w:r>
      <w:bookmarkStart w:name="Brother Doherty was more detailed in his" w:id="2071"/>
      <w:bookmarkEnd w:id="2071"/>
      <w:r>
        <w:rPr/>
      </w:r>
      <w:bookmarkStart w:name="Brother Doherty was more detailed in his" w:id="2072"/>
      <w:bookmarkEnd w:id="2072"/>
      <w:r>
        <w:rPr>
          <w:rFonts w:ascii="Calibri Light"/>
          <w:b w:val="0"/>
          <w:color w:val="414042"/>
          <w:sz w:val="24"/>
        </w:rPr>
        <w:t>B</w:t>
      </w:r>
      <w:r>
        <w:rPr>
          <w:rFonts w:ascii="Calibri Light"/>
          <w:b w:val="0"/>
          <w:color w:val="414042"/>
          <w:sz w:val="24"/>
        </w:rPr>
        <w:t>rother</w:t>
      </w:r>
      <w:r>
        <w:rPr>
          <w:rFonts w:ascii="Calibri Light"/>
          <w:b w:val="0"/>
          <w:color w:val="414042"/>
          <w:spacing w:val="-5"/>
          <w:sz w:val="24"/>
        </w:rPr>
        <w:t> </w:t>
      </w:r>
      <w:r>
        <w:rPr>
          <w:rFonts w:ascii="Calibri Light"/>
          <w:b w:val="0"/>
          <w:color w:val="414042"/>
          <w:sz w:val="24"/>
        </w:rPr>
        <w:t>Doherty</w:t>
      </w:r>
      <w:r>
        <w:rPr>
          <w:rFonts w:ascii="Calibri Light"/>
          <w:b w:val="0"/>
          <w:color w:val="414042"/>
          <w:spacing w:val="-5"/>
          <w:sz w:val="24"/>
        </w:rPr>
        <w:t> </w:t>
      </w:r>
      <w:r>
        <w:rPr>
          <w:rFonts w:ascii="Calibri Light"/>
          <w:b w:val="0"/>
          <w:color w:val="414042"/>
          <w:sz w:val="24"/>
        </w:rPr>
        <w:t>was</w:t>
      </w:r>
      <w:r>
        <w:rPr>
          <w:rFonts w:ascii="Calibri Light"/>
          <w:b w:val="0"/>
          <w:color w:val="414042"/>
          <w:spacing w:val="-5"/>
          <w:sz w:val="24"/>
        </w:rPr>
        <w:t> </w:t>
      </w:r>
      <w:r>
        <w:rPr>
          <w:rFonts w:ascii="Calibri Light"/>
          <w:b w:val="0"/>
          <w:color w:val="414042"/>
          <w:sz w:val="24"/>
        </w:rPr>
        <w:t>more</w:t>
      </w:r>
      <w:r>
        <w:rPr>
          <w:rFonts w:ascii="Calibri Light"/>
          <w:b w:val="0"/>
          <w:color w:val="414042"/>
          <w:spacing w:val="-5"/>
          <w:sz w:val="24"/>
        </w:rPr>
        <w:t> </w:t>
      </w:r>
      <w:r>
        <w:rPr>
          <w:rFonts w:ascii="Calibri Light"/>
          <w:b w:val="0"/>
          <w:color w:val="414042"/>
          <w:sz w:val="24"/>
        </w:rPr>
        <w:t>detailed</w:t>
      </w:r>
      <w:r>
        <w:rPr>
          <w:rFonts w:ascii="Calibri Light"/>
          <w:b w:val="0"/>
          <w:color w:val="414042"/>
          <w:spacing w:val="-5"/>
          <w:sz w:val="24"/>
        </w:rPr>
        <w:t> </w:t>
      </w:r>
      <w:r>
        <w:rPr>
          <w:rFonts w:ascii="Calibri Light"/>
          <w:b w:val="0"/>
          <w:color w:val="414042"/>
          <w:sz w:val="24"/>
        </w:rPr>
        <w:t>in</w:t>
      </w:r>
      <w:r>
        <w:rPr>
          <w:rFonts w:ascii="Calibri Light"/>
          <w:b w:val="0"/>
          <w:color w:val="414042"/>
          <w:spacing w:val="-5"/>
          <w:sz w:val="24"/>
        </w:rPr>
        <w:t> </w:t>
      </w:r>
      <w:r>
        <w:rPr>
          <w:rFonts w:ascii="Calibri Light"/>
          <w:b w:val="0"/>
          <w:color w:val="414042"/>
          <w:sz w:val="24"/>
        </w:rPr>
        <w:t>his</w:t>
      </w:r>
      <w:r>
        <w:rPr>
          <w:rFonts w:ascii="Calibri Light"/>
          <w:b w:val="0"/>
          <w:color w:val="414042"/>
          <w:spacing w:val="-5"/>
          <w:sz w:val="24"/>
        </w:rPr>
        <w:t> </w:t>
      </w:r>
      <w:r>
        <w:rPr>
          <w:rFonts w:ascii="Calibri Light"/>
          <w:b w:val="0"/>
          <w:color w:val="414042"/>
          <w:sz w:val="24"/>
        </w:rPr>
        <w:t>account</w:t>
      </w:r>
      <w:r>
        <w:rPr>
          <w:rFonts w:ascii="Calibri Light"/>
          <w:b w:val="0"/>
          <w:color w:val="414042"/>
          <w:spacing w:val="-5"/>
          <w:sz w:val="24"/>
        </w:rPr>
        <w:t> </w:t>
      </w:r>
      <w:r>
        <w:rPr>
          <w:rFonts w:ascii="Calibri Light"/>
          <w:b w:val="0"/>
          <w:color w:val="414042"/>
          <w:sz w:val="24"/>
        </w:rPr>
        <w:t>of</w:t>
      </w:r>
      <w:r>
        <w:rPr>
          <w:rFonts w:ascii="Calibri Light"/>
          <w:b w:val="0"/>
          <w:color w:val="414042"/>
          <w:spacing w:val="-5"/>
          <w:sz w:val="24"/>
        </w:rPr>
        <w:t> </w:t>
      </w:r>
      <w:r>
        <w:rPr>
          <w:rFonts w:ascii="Calibri Light"/>
          <w:b w:val="0"/>
          <w:color w:val="414042"/>
          <w:sz w:val="24"/>
        </w:rPr>
        <w:t>the</w:t>
      </w:r>
      <w:r>
        <w:rPr>
          <w:rFonts w:ascii="Calibri Light"/>
          <w:b w:val="0"/>
          <w:color w:val="414042"/>
          <w:spacing w:val="-5"/>
          <w:sz w:val="24"/>
        </w:rPr>
        <w:t> </w:t>
      </w:r>
      <w:r>
        <w:rPr>
          <w:rFonts w:ascii="Calibri Light"/>
          <w:b w:val="0"/>
          <w:color w:val="414042"/>
          <w:sz w:val="24"/>
        </w:rPr>
        <w:t>conversation</w:t>
      </w:r>
      <w:r>
        <w:rPr>
          <w:rFonts w:ascii="Calibri Light"/>
          <w:b w:val="0"/>
          <w:color w:val="414042"/>
          <w:spacing w:val="-5"/>
          <w:sz w:val="24"/>
        </w:rPr>
        <w:t> </w:t>
      </w:r>
      <w:r>
        <w:rPr>
          <w:rFonts w:ascii="Calibri Light"/>
          <w:b w:val="0"/>
          <w:color w:val="414042"/>
          <w:sz w:val="24"/>
        </w:rPr>
        <w:t>with</w:t>
      </w:r>
      <w:r>
        <w:rPr>
          <w:rFonts w:ascii="Calibri Light"/>
          <w:b w:val="0"/>
          <w:color w:val="414042"/>
          <w:spacing w:val="-5"/>
          <w:sz w:val="24"/>
        </w:rPr>
        <w:t> </w:t>
      </w:r>
      <w:r>
        <w:rPr>
          <w:rFonts w:ascii="Calibri Light"/>
          <w:b w:val="0"/>
          <w:color w:val="414042"/>
          <w:sz w:val="24"/>
        </w:rPr>
        <w:t>Brother</w:t>
      </w:r>
      <w:r>
        <w:rPr>
          <w:rFonts w:ascii="Calibri Light"/>
          <w:b w:val="0"/>
          <w:color w:val="414042"/>
          <w:spacing w:val="-5"/>
          <w:sz w:val="24"/>
        </w:rPr>
        <w:t> </w:t>
      </w:r>
      <w:r>
        <w:rPr>
          <w:rFonts w:ascii="Calibri Light"/>
          <w:b w:val="0"/>
          <w:color w:val="414042"/>
          <w:sz w:val="24"/>
        </w:rPr>
        <w:t>Howard </w:t>
      </w:r>
      <w:r>
        <w:rPr>
          <w:rFonts w:ascii="Calibri Light"/>
          <w:b w:val="0"/>
          <w:color w:val="414042"/>
          <w:sz w:val="24"/>
        </w:rPr>
        <w:t>in 2014 than in</w:t>
      </w:r>
      <w:r>
        <w:rPr>
          <w:rFonts w:ascii="Calibri Light"/>
          <w:b w:val="0"/>
          <w:color w:val="414042"/>
          <w:spacing w:val="-1"/>
          <w:sz w:val="24"/>
        </w:rPr>
        <w:t> </w:t>
      </w:r>
      <w:bookmarkStart w:name="432 " w:id="2073"/>
      <w:bookmarkEnd w:id="2073"/>
      <w:r>
        <w:rPr>
          <w:rFonts w:ascii="Calibri Light"/>
          <w:b w:val="0"/>
          <w:color w:val="414042"/>
          <w:sz w:val="24"/>
        </w:rPr>
        <w:t>1997</w:t>
      </w:r>
      <w:r>
        <w:rPr>
          <w:rFonts w:ascii="Calibri Light"/>
          <w:b w:val="0"/>
          <w:color w:val="414042"/>
          <w:sz w:val="24"/>
        </w:rPr>
        <w:t>.</w:t>
      </w:r>
      <w:r>
        <w:rPr>
          <w:rFonts w:ascii="Calibri Light"/>
          <w:b w:val="0"/>
          <w:color w:val="414042"/>
          <w:position w:val="8"/>
          <w:sz w:val="14"/>
        </w:rPr>
        <w:t>432</w:t>
      </w:r>
      <w:r>
        <w:rPr>
          <w:rFonts w:ascii="Calibri Light"/>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24"/>
        <w:jc w:val="left"/>
        <w:rPr>
          <w:rFonts w:ascii="Calibri Light" w:hAnsi="Calibri Light" w:cs="Calibri Light" w:eastAsia="Calibri Light" w:hint="default"/>
          <w:sz w:val="14"/>
          <w:szCs w:val="14"/>
        </w:rPr>
      </w:pPr>
      <w:bookmarkStart w:name="Further, the Church parties submit that " w:id="2074"/>
      <w:bookmarkEnd w:id="2074"/>
      <w:r>
        <w:rPr/>
      </w:r>
      <w:r>
        <w:rPr>
          <w:b w:val="0"/>
          <w:bCs w:val="0"/>
          <w:color w:val="414042"/>
          <w:spacing w:val="-3"/>
        </w:rPr>
        <w:t>Further, </w:t>
      </w:r>
      <w:r>
        <w:rPr>
          <w:b w:val="0"/>
          <w:bCs w:val="0"/>
          <w:color w:val="414042"/>
        </w:rPr>
        <w:t>the</w:t>
      </w:r>
      <w:r>
        <w:rPr>
          <w:b w:val="0"/>
          <w:bCs w:val="0"/>
          <w:color w:val="414042"/>
          <w:spacing w:val="-3"/>
        </w:rPr>
        <w:t> </w:t>
      </w:r>
      <w:r>
        <w:rPr>
          <w:b w:val="0"/>
          <w:bCs w:val="0"/>
          <w:color w:val="414042"/>
        </w:rPr>
        <w:t>Church</w:t>
      </w:r>
      <w:r>
        <w:rPr>
          <w:b w:val="0"/>
          <w:bCs w:val="0"/>
          <w:color w:val="414042"/>
          <w:spacing w:val="-3"/>
        </w:rPr>
        <w:t> </w:t>
      </w:r>
      <w:r>
        <w:rPr>
          <w:b w:val="0"/>
          <w:bCs w:val="0"/>
          <w:color w:val="414042"/>
        </w:rPr>
        <w:t>parties</w:t>
      </w:r>
      <w:r>
        <w:rPr>
          <w:b w:val="0"/>
          <w:bCs w:val="0"/>
          <w:color w:val="414042"/>
          <w:spacing w:val="-3"/>
        </w:rPr>
        <w:t> </w:t>
      </w:r>
      <w:r>
        <w:rPr>
          <w:b w:val="0"/>
          <w:bCs w:val="0"/>
          <w:color w:val="414042"/>
        </w:rPr>
        <w:t>submit</w:t>
      </w:r>
      <w:r>
        <w:rPr>
          <w:b w:val="0"/>
          <w:bCs w:val="0"/>
          <w:color w:val="414042"/>
          <w:spacing w:val="-3"/>
        </w:rPr>
        <w:t> </w:t>
      </w:r>
      <w:r>
        <w:rPr>
          <w:b w:val="0"/>
          <w:bCs w:val="0"/>
          <w:color w:val="414042"/>
        </w:rPr>
        <w:t>that</w:t>
      </w:r>
      <w:r>
        <w:rPr>
          <w:b w:val="0"/>
          <w:bCs w:val="0"/>
          <w:color w:val="414042"/>
          <w:spacing w:val="-3"/>
        </w:rPr>
        <w:t> </w:t>
      </w:r>
      <w:r>
        <w:rPr>
          <w:b w:val="0"/>
          <w:bCs w:val="0"/>
          <w:color w:val="414042"/>
        </w:rPr>
        <w:t>the</w:t>
      </w:r>
      <w:r>
        <w:rPr>
          <w:b w:val="0"/>
          <w:bCs w:val="0"/>
          <w:color w:val="414042"/>
          <w:spacing w:val="-3"/>
        </w:rPr>
        <w:t> </w:t>
      </w:r>
      <w:r>
        <w:rPr>
          <w:b w:val="0"/>
          <w:bCs w:val="0"/>
          <w:color w:val="414042"/>
        </w:rPr>
        <w:t>words</w:t>
      </w:r>
      <w:r>
        <w:rPr>
          <w:b w:val="0"/>
          <w:bCs w:val="0"/>
          <w:color w:val="414042"/>
          <w:spacing w:val="-3"/>
        </w:rPr>
        <w:t> </w:t>
      </w:r>
      <w:r>
        <w:rPr>
          <w:b w:val="0"/>
          <w:bCs w:val="0"/>
          <w:color w:val="414042"/>
        </w:rPr>
        <w:t>attributed</w:t>
      </w:r>
      <w:r>
        <w:rPr>
          <w:b w:val="0"/>
          <w:bCs w:val="0"/>
          <w:color w:val="414042"/>
          <w:spacing w:val="-3"/>
        </w:rPr>
        <w:t> </w:t>
      </w:r>
      <w:r>
        <w:rPr>
          <w:b w:val="0"/>
          <w:bCs w:val="0"/>
          <w:color w:val="414042"/>
        </w:rPr>
        <w:t>to</w:t>
      </w:r>
      <w:r>
        <w:rPr>
          <w:b w:val="0"/>
          <w:bCs w:val="0"/>
          <w:color w:val="414042"/>
          <w:spacing w:val="-3"/>
        </w:rPr>
        <w:t> </w:t>
      </w:r>
      <w:r>
        <w:rPr>
          <w:b w:val="0"/>
          <w:bCs w:val="0"/>
          <w:color w:val="414042"/>
        </w:rPr>
        <w:t>Brother</w:t>
      </w:r>
      <w:r>
        <w:rPr>
          <w:b w:val="0"/>
          <w:bCs w:val="0"/>
          <w:color w:val="414042"/>
          <w:spacing w:val="-3"/>
        </w:rPr>
        <w:t> </w:t>
      </w:r>
      <w:r>
        <w:rPr>
          <w:b w:val="0"/>
          <w:bCs w:val="0"/>
          <w:color w:val="414042"/>
        </w:rPr>
        <w:t>Howard</w:t>
      </w:r>
      <w:r>
        <w:rPr>
          <w:b w:val="0"/>
          <w:bCs w:val="0"/>
          <w:color w:val="414042"/>
          <w:spacing w:val="-3"/>
        </w:rPr>
        <w:t> </w:t>
      </w:r>
      <w:r>
        <w:rPr>
          <w:b w:val="0"/>
          <w:bCs w:val="0"/>
          <w:color w:val="414042"/>
        </w:rPr>
        <w:t>–</w:t>
      </w:r>
      <w:r>
        <w:rPr>
          <w:b w:val="0"/>
          <w:bCs w:val="0"/>
          <w:color w:val="414042"/>
          <w:spacing w:val="-3"/>
        </w:rPr>
        <w:t> </w:t>
      </w:r>
      <w:r>
        <w:rPr>
          <w:b w:val="0"/>
          <w:bCs w:val="0"/>
          <w:color w:val="414042"/>
        </w:rPr>
        <w:t>‘It</w:t>
      </w:r>
      <w:r>
        <w:rPr>
          <w:b w:val="0"/>
          <w:bCs w:val="0"/>
          <w:color w:val="414042"/>
          <w:spacing w:val="-3"/>
        </w:rPr>
        <w:t> </w:t>
      </w:r>
      <w:r>
        <w:rPr>
          <w:b w:val="0"/>
          <w:bCs w:val="0"/>
          <w:color w:val="414042"/>
        </w:rPr>
        <w:t>sounds</w:t>
      </w:r>
      <w:r>
        <w:rPr>
          <w:b w:val="0"/>
          <w:bCs w:val="0"/>
          <w:color w:val="414042"/>
          <w:spacing w:val="-3"/>
        </w:rPr>
        <w:t> </w:t>
      </w:r>
      <w:r>
        <w:rPr>
          <w:b w:val="0"/>
          <w:bCs w:val="0"/>
          <w:color w:val="414042"/>
        </w:rPr>
        <w:t>serious, </w:t>
      </w:r>
      <w:r>
        <w:rPr>
          <w:b w:val="0"/>
          <w:bCs w:val="0"/>
          <w:color w:val="414042"/>
        </w:rPr>
        <w:t>we will move him to Sydney for counselling’ – did not appear until 2014. That submission is not accepted, as the words appear in paragraph 7 of the 1997</w:t>
      </w:r>
      <w:r>
        <w:rPr>
          <w:b w:val="0"/>
          <w:bCs w:val="0"/>
          <w:color w:val="414042"/>
          <w:spacing w:val="-35"/>
        </w:rPr>
        <w:t> </w:t>
      </w:r>
      <w:r>
        <w:rPr>
          <w:b w:val="0"/>
          <w:bCs w:val="0"/>
          <w:color w:val="414042"/>
        </w:rPr>
        <w:t>affidavit.</w:t>
      </w:r>
      <w:bookmarkStart w:name="433 " w:id="2075"/>
      <w:bookmarkEnd w:id="2075"/>
      <w:r>
        <w:rPr>
          <w:b w:val="0"/>
          <w:bCs w:val="0"/>
          <w:color w:val="414042"/>
        </w:rPr>
      </w:r>
      <w:r>
        <w:rPr>
          <w:rFonts w:ascii="Calibri Light" w:hAnsi="Calibri Light" w:cs="Calibri Light" w:eastAsia="Calibri Light" w:hint="default"/>
          <w:b w:val="0"/>
          <w:bCs w:val="0"/>
          <w:color w:val="414042"/>
          <w:position w:val="8"/>
          <w:sz w:val="14"/>
          <w:szCs w:val="14"/>
        </w:rPr>
        <w:t>433</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50"/>
        <w:jc w:val="left"/>
        <w:rPr>
          <w:rFonts w:ascii="Calibri" w:hAnsi="Calibri" w:cs="Calibri" w:eastAsia="Calibri" w:hint="default"/>
        </w:rPr>
      </w:pPr>
      <w:bookmarkStart w:name="These matters will be further considered" w:id="2076"/>
      <w:bookmarkEnd w:id="2076"/>
      <w:r>
        <w:rPr/>
      </w:r>
      <w:r>
        <w:rPr>
          <w:b w:val="0"/>
          <w:color w:val="414042"/>
        </w:rPr>
        <w:t>These</w:t>
      </w:r>
      <w:r>
        <w:rPr>
          <w:b w:val="0"/>
          <w:color w:val="414042"/>
          <w:spacing w:val="-5"/>
        </w:rPr>
        <w:t> </w:t>
      </w:r>
      <w:r>
        <w:rPr>
          <w:b w:val="0"/>
          <w:color w:val="414042"/>
        </w:rPr>
        <w:t>matters</w:t>
      </w:r>
      <w:r>
        <w:rPr>
          <w:b w:val="0"/>
          <w:color w:val="414042"/>
          <w:spacing w:val="-5"/>
        </w:rPr>
        <w:t> </w:t>
      </w:r>
      <w:r>
        <w:rPr>
          <w:b w:val="0"/>
          <w:color w:val="414042"/>
        </w:rPr>
        <w:t>will</w:t>
      </w:r>
      <w:r>
        <w:rPr>
          <w:b w:val="0"/>
          <w:color w:val="414042"/>
          <w:spacing w:val="-5"/>
        </w:rPr>
        <w:t> </w:t>
      </w:r>
      <w:r>
        <w:rPr>
          <w:b w:val="0"/>
          <w:color w:val="414042"/>
        </w:rPr>
        <w:t>be</w:t>
      </w:r>
      <w:r>
        <w:rPr>
          <w:b w:val="0"/>
          <w:color w:val="414042"/>
          <w:spacing w:val="-5"/>
        </w:rPr>
        <w:t> </w:t>
      </w:r>
      <w:r>
        <w:rPr>
          <w:b w:val="0"/>
          <w:color w:val="414042"/>
        </w:rPr>
        <w:t>further</w:t>
      </w:r>
      <w:r>
        <w:rPr>
          <w:b w:val="0"/>
          <w:color w:val="414042"/>
          <w:spacing w:val="-5"/>
        </w:rPr>
        <w:t> </w:t>
      </w:r>
      <w:r>
        <w:rPr>
          <w:b w:val="0"/>
          <w:color w:val="414042"/>
        </w:rPr>
        <w:t>considered</w:t>
      </w:r>
      <w:r>
        <w:rPr>
          <w:b w:val="0"/>
          <w:color w:val="414042"/>
          <w:spacing w:val="-5"/>
        </w:rPr>
        <w:t> </w:t>
      </w:r>
      <w:r>
        <w:rPr>
          <w:b w:val="0"/>
          <w:color w:val="414042"/>
        </w:rPr>
        <w:t>after</w:t>
      </w:r>
      <w:r>
        <w:rPr>
          <w:b w:val="0"/>
          <w:color w:val="414042"/>
          <w:spacing w:val="-5"/>
        </w:rPr>
        <w:t> </w:t>
      </w:r>
      <w:r>
        <w:rPr>
          <w:b w:val="0"/>
          <w:color w:val="414042"/>
        </w:rPr>
        <w:t>setting</w:t>
      </w:r>
      <w:r>
        <w:rPr>
          <w:b w:val="0"/>
          <w:color w:val="414042"/>
          <w:spacing w:val="-5"/>
        </w:rPr>
        <w:t> </w:t>
      </w:r>
      <w:r>
        <w:rPr>
          <w:b w:val="0"/>
          <w:color w:val="414042"/>
        </w:rPr>
        <w:t>out</w:t>
      </w:r>
      <w:r>
        <w:rPr>
          <w:b w:val="0"/>
          <w:color w:val="414042"/>
          <w:spacing w:val="-5"/>
        </w:rPr>
        <w:t> </w:t>
      </w:r>
      <w:r>
        <w:rPr>
          <w:b w:val="0"/>
          <w:color w:val="414042"/>
        </w:rPr>
        <w:t>the</w:t>
      </w:r>
      <w:r>
        <w:rPr>
          <w:b w:val="0"/>
          <w:color w:val="414042"/>
          <w:spacing w:val="-5"/>
        </w:rPr>
        <w:t> </w:t>
      </w:r>
      <w:r>
        <w:rPr>
          <w:b w:val="0"/>
          <w:color w:val="414042"/>
        </w:rPr>
        <w:t>evidence</w:t>
      </w:r>
      <w:r>
        <w:rPr>
          <w:b w:val="0"/>
          <w:color w:val="414042"/>
          <w:spacing w:val="-5"/>
        </w:rPr>
        <w:t> </w:t>
      </w:r>
      <w:r>
        <w:rPr>
          <w:b w:val="0"/>
          <w:color w:val="414042"/>
        </w:rPr>
        <w:t>of</w:t>
      </w:r>
      <w:r>
        <w:rPr>
          <w:b w:val="0"/>
          <w:color w:val="414042"/>
          <w:spacing w:val="-5"/>
        </w:rPr>
        <w:t> </w:t>
      </w:r>
      <w:r>
        <w:rPr>
          <w:b w:val="0"/>
          <w:color w:val="414042"/>
        </w:rPr>
        <w:t>Brothers</w:t>
      </w:r>
      <w:r>
        <w:rPr>
          <w:b w:val="0"/>
          <w:color w:val="414042"/>
          <w:spacing w:val="-5"/>
        </w:rPr>
        <w:t> </w:t>
      </w:r>
      <w:r>
        <w:rPr>
          <w:b w:val="0"/>
          <w:color w:val="414042"/>
        </w:rPr>
        <w:t>Holdsworth </w:t>
      </w:r>
      <w:r>
        <w:rPr>
          <w:b w:val="0"/>
          <w:color w:val="414042"/>
        </w:rPr>
        <w:t>and</w:t>
      </w:r>
      <w:r>
        <w:rPr>
          <w:b w:val="0"/>
          <w:color w:val="414042"/>
          <w:spacing w:val="-10"/>
        </w:rPr>
        <w:t> </w:t>
      </w:r>
      <w:r>
        <w:rPr>
          <w:b w:val="0"/>
          <w:color w:val="414042"/>
        </w:rPr>
        <w:t>Howard</w:t>
      </w:r>
      <w:r>
        <w:rPr>
          <w:rFonts w:ascii="Calibri"/>
          <w:i/>
          <w:color w:val="414042"/>
        </w:rPr>
        <w:t>.</w:t>
      </w:r>
      <w:r>
        <w:rPr>
          <w:rFonts w:ascii="Calibri"/>
        </w:rPr>
      </w:r>
    </w:p>
    <w:p>
      <w:pPr>
        <w:spacing w:line="240" w:lineRule="auto" w:before="0"/>
        <w:ind w:right="0"/>
        <w:rPr>
          <w:rFonts w:ascii="Calibri" w:hAnsi="Calibri" w:cs="Calibri" w:eastAsia="Calibri" w:hint="default"/>
          <w:i/>
          <w:sz w:val="24"/>
          <w:szCs w:val="24"/>
        </w:rPr>
      </w:pPr>
    </w:p>
    <w:p>
      <w:pPr>
        <w:spacing w:line="240" w:lineRule="auto" w:before="5"/>
        <w:ind w:right="0"/>
        <w:rPr>
          <w:rFonts w:ascii="Calibri" w:hAnsi="Calibri" w:cs="Calibri" w:eastAsia="Calibri" w:hint="default"/>
          <w:i/>
          <w:sz w:val="19"/>
          <w:szCs w:val="19"/>
        </w:rPr>
      </w:pPr>
    </w:p>
    <w:p>
      <w:pPr>
        <w:pStyle w:val="Heading3"/>
        <w:spacing w:line="240" w:lineRule="auto"/>
        <w:ind w:left="533" w:right="0"/>
        <w:jc w:val="left"/>
      </w:pPr>
      <w:bookmarkStart w:name="Brother Holdsworth’s evidence" w:id="2077"/>
      <w:bookmarkEnd w:id="2077"/>
      <w:r>
        <w:rPr/>
      </w:r>
      <w:r>
        <w:rPr>
          <w:b w:val="0"/>
          <w:bCs w:val="0"/>
          <w:color w:val="0094D9"/>
        </w:rPr>
        <w:t>Brother Holdsworth’s</w:t>
      </w:r>
      <w:r>
        <w:rPr>
          <w:b w:val="0"/>
          <w:bCs w:val="0"/>
          <w:color w:val="0094D9"/>
          <w:spacing w:val="-34"/>
        </w:rPr>
        <w:t> </w:t>
      </w:r>
      <w:r>
        <w:rPr>
          <w:b w:val="0"/>
          <w:bCs w:val="0"/>
          <w:color w:val="0094D9"/>
        </w:rPr>
        <w:t>evidence</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313"/>
        <w:jc w:val="left"/>
      </w:pPr>
      <w:bookmarkStart w:name="Brother Holdsworthprovided a statement t" w:id="2078"/>
      <w:bookmarkEnd w:id="2078"/>
      <w:r>
        <w:rPr/>
      </w:r>
      <w:r>
        <w:rPr>
          <w:b w:val="0"/>
          <w:color w:val="414042"/>
        </w:rPr>
        <w:t>Brother Holdsw</w:t>
      </w:r>
      <w:bookmarkStart w:name="434 " w:id="2079"/>
      <w:bookmarkEnd w:id="2079"/>
      <w:r>
        <w:rPr>
          <w:b w:val="0"/>
          <w:color w:val="414042"/>
        </w:rPr>
        <w:t>ort</w:t>
      </w:r>
      <w:r>
        <w:rPr>
          <w:b w:val="0"/>
          <w:color w:val="414042"/>
        </w:rPr>
        <w:t>h</w:t>
      </w:r>
      <w:r>
        <w:rPr>
          <w:rFonts w:ascii="Calibri Light"/>
          <w:b w:val="0"/>
          <w:color w:val="414042"/>
          <w:position w:val="8"/>
          <w:sz w:val="14"/>
        </w:rPr>
        <w:t>434 </w:t>
      </w:r>
      <w:r>
        <w:rPr>
          <w:b w:val="0"/>
          <w:color w:val="414042"/>
        </w:rPr>
        <w:t>provided a statement to the </w:t>
      </w:r>
      <w:r>
        <w:rPr>
          <w:b w:val="0"/>
          <w:color w:val="414042"/>
          <w:spacing w:val="-3"/>
        </w:rPr>
        <w:t>Royal </w:t>
      </w:r>
      <w:r>
        <w:rPr>
          <w:b w:val="0"/>
          <w:color w:val="414042"/>
        </w:rPr>
        <w:t>Commission and </w:t>
      </w:r>
      <w:r>
        <w:rPr>
          <w:b w:val="0"/>
          <w:color w:val="414042"/>
          <w:spacing w:val="-4"/>
        </w:rPr>
        <w:t>gave </w:t>
      </w:r>
      <w:r>
        <w:rPr>
          <w:b w:val="0"/>
          <w:color w:val="414042"/>
        </w:rPr>
        <w:t>oral evidence. </w:t>
      </w:r>
      <w:bookmarkStart w:name=" " w:id="2080"/>
      <w:bookmarkEnd w:id="2080"/>
      <w:r>
        <w:rPr>
          <w:b w:val="0"/>
          <w:color w:val="414042"/>
        </w:rPr>
        <w:t>In</w:t>
      </w:r>
      <w:r>
        <w:rPr>
          <w:b w:val="0"/>
          <w:color w:val="414042"/>
        </w:rPr>
        <w:t> </w:t>
      </w:r>
      <w:r>
        <w:rPr>
          <w:b w:val="0"/>
          <w:color w:val="414042"/>
        </w:rPr>
        <w:t>his</w:t>
      </w:r>
      <w:r>
        <w:rPr>
          <w:b w:val="0"/>
          <w:color w:val="414042"/>
          <w:spacing w:val="-3"/>
        </w:rPr>
        <w:t> </w:t>
      </w:r>
      <w:r>
        <w:rPr>
          <w:b w:val="0"/>
          <w:color w:val="414042"/>
        </w:rPr>
        <w:t>statement</w:t>
      </w:r>
      <w:r>
        <w:rPr>
          <w:b w:val="0"/>
          <w:color w:val="414042"/>
          <w:spacing w:val="-3"/>
        </w:rPr>
        <w:t> </w:t>
      </w:r>
      <w:r>
        <w:rPr>
          <w:b w:val="0"/>
          <w:color w:val="414042"/>
        </w:rPr>
        <w:t>he</w:t>
      </w:r>
      <w:r>
        <w:rPr>
          <w:b w:val="0"/>
          <w:color w:val="414042"/>
          <w:spacing w:val="-3"/>
        </w:rPr>
        <w:t> </w:t>
      </w:r>
      <w:r>
        <w:rPr>
          <w:b w:val="0"/>
          <w:color w:val="414042"/>
        </w:rPr>
        <w:t>said</w:t>
      </w:r>
      <w:r>
        <w:rPr>
          <w:b w:val="0"/>
          <w:color w:val="414042"/>
          <w:spacing w:val="-3"/>
        </w:rPr>
        <w:t> </w:t>
      </w:r>
      <w:r>
        <w:rPr>
          <w:b w:val="0"/>
          <w:color w:val="414042"/>
        </w:rPr>
        <w:t>that</w:t>
      </w:r>
      <w:r>
        <w:rPr>
          <w:b w:val="0"/>
          <w:color w:val="414042"/>
          <w:spacing w:val="-3"/>
        </w:rPr>
        <w:t> </w:t>
      </w:r>
      <w:r>
        <w:rPr>
          <w:b w:val="0"/>
          <w:color w:val="414042"/>
        </w:rPr>
        <w:t>he</w:t>
      </w:r>
      <w:r>
        <w:rPr>
          <w:b w:val="0"/>
          <w:color w:val="414042"/>
          <w:spacing w:val="-3"/>
        </w:rPr>
        <w:t> </w:t>
      </w:r>
      <w:r>
        <w:rPr>
          <w:b w:val="0"/>
          <w:color w:val="414042"/>
        </w:rPr>
        <w:t>thought</w:t>
      </w:r>
      <w:r>
        <w:rPr>
          <w:b w:val="0"/>
          <w:color w:val="414042"/>
          <w:spacing w:val="-3"/>
        </w:rPr>
        <w:t> </w:t>
      </w:r>
      <w:r>
        <w:rPr>
          <w:b w:val="0"/>
          <w:color w:val="414042"/>
        </w:rPr>
        <w:t>Brother</w:t>
      </w:r>
      <w:r>
        <w:rPr>
          <w:b w:val="0"/>
          <w:color w:val="414042"/>
          <w:spacing w:val="-3"/>
        </w:rPr>
        <w:t> </w:t>
      </w:r>
      <w:r>
        <w:rPr>
          <w:b w:val="0"/>
          <w:color w:val="414042"/>
        </w:rPr>
        <w:t>Sutton</w:t>
      </w:r>
      <w:r>
        <w:rPr>
          <w:b w:val="0"/>
          <w:color w:val="414042"/>
          <w:spacing w:val="-3"/>
        </w:rPr>
        <w:t> </w:t>
      </w:r>
      <w:r>
        <w:rPr>
          <w:b w:val="0"/>
          <w:color w:val="414042"/>
        </w:rPr>
        <w:t>was</w:t>
      </w:r>
      <w:r>
        <w:rPr>
          <w:b w:val="0"/>
          <w:color w:val="414042"/>
          <w:spacing w:val="-3"/>
        </w:rPr>
        <w:t> </w:t>
      </w:r>
      <w:r>
        <w:rPr>
          <w:b w:val="0"/>
          <w:color w:val="414042"/>
        </w:rPr>
        <w:t>more</w:t>
      </w:r>
      <w:r>
        <w:rPr>
          <w:b w:val="0"/>
          <w:color w:val="414042"/>
          <w:spacing w:val="-3"/>
        </w:rPr>
        <w:t> </w:t>
      </w:r>
      <w:r>
        <w:rPr>
          <w:b w:val="0"/>
          <w:color w:val="414042"/>
        </w:rPr>
        <w:t>suited</w:t>
      </w:r>
      <w:r>
        <w:rPr>
          <w:b w:val="0"/>
          <w:color w:val="414042"/>
          <w:spacing w:val="-3"/>
        </w:rPr>
        <w:t> </w:t>
      </w:r>
      <w:r>
        <w:rPr>
          <w:b w:val="0"/>
          <w:color w:val="414042"/>
        </w:rPr>
        <w:t>to</w:t>
      </w:r>
      <w:r>
        <w:rPr>
          <w:b w:val="0"/>
          <w:color w:val="414042"/>
          <w:spacing w:val="-3"/>
        </w:rPr>
        <w:t> </w:t>
      </w:r>
      <w:r>
        <w:rPr>
          <w:b w:val="0"/>
          <w:color w:val="414042"/>
        </w:rPr>
        <w:t>primary</w:t>
      </w:r>
      <w:r>
        <w:rPr>
          <w:b w:val="0"/>
          <w:color w:val="414042"/>
          <w:spacing w:val="-3"/>
        </w:rPr>
        <w:t> </w:t>
      </w:r>
      <w:r>
        <w:rPr>
          <w:b w:val="0"/>
          <w:color w:val="414042"/>
        </w:rPr>
        <w:t>school</w:t>
      </w:r>
      <w:r>
        <w:rPr>
          <w:b w:val="0"/>
          <w:color w:val="414042"/>
          <w:spacing w:val="-3"/>
        </w:rPr>
        <w:t> </w:t>
      </w:r>
      <w:r>
        <w:rPr>
          <w:b w:val="0"/>
          <w:color w:val="414042"/>
        </w:rPr>
        <w:t>than</w:t>
      </w:r>
      <w:r>
        <w:rPr>
          <w:b w:val="0"/>
          <w:color w:val="414042"/>
          <w:spacing w:val="-3"/>
        </w:rPr>
        <w:t> </w:t>
      </w:r>
      <w:r>
        <w:rPr>
          <w:b w:val="0"/>
          <w:color w:val="414042"/>
        </w:rPr>
        <w:t>high</w:t>
      </w:r>
      <w:r>
        <w:rPr/>
      </w:r>
    </w:p>
    <w:p>
      <w:pPr>
        <w:pStyle w:val="BodyText"/>
        <w:spacing w:line="244" w:lineRule="auto" w:before="1"/>
        <w:ind w:left="533" w:right="159"/>
        <w:jc w:val="left"/>
        <w:rPr>
          <w:sz w:val="14"/>
          <w:szCs w:val="14"/>
        </w:rPr>
      </w:pPr>
      <w:r>
        <w:rPr>
          <w:b w:val="0"/>
          <w:bCs w:val="0"/>
          <w:color w:val="414042"/>
        </w:rPr>
        <w:t>school and that he ‘seemed to enjoy the company of the children he was teaching’. He recalled him driving children around on a tractor and having a model train set up in his classroom, about which he was enthusias</w:t>
      </w:r>
      <w:bookmarkStart w:name="435" w:id="2081"/>
      <w:bookmarkEnd w:id="2081"/>
      <w:r>
        <w:rPr>
          <w:b w:val="0"/>
          <w:bCs w:val="0"/>
          <w:color w:val="414042"/>
        </w:rPr>
        <w:t>tic</w:t>
      </w:r>
      <w:r>
        <w:rPr>
          <w:b w:val="0"/>
          <w:bCs w:val="0"/>
          <w:color w:val="414042"/>
        </w:rPr>
        <w:t>.</w:t>
      </w:r>
      <w:r>
        <w:rPr>
          <w:b w:val="0"/>
          <w:bCs w:val="0"/>
          <w:color w:val="414042"/>
          <w:position w:val="8"/>
          <w:sz w:val="14"/>
          <w:szCs w:val="14"/>
        </w:rPr>
        <w:t>435 </w:t>
      </w:r>
      <w:r>
        <w:rPr>
          <w:b w:val="0"/>
          <w:bCs w:val="0"/>
          <w:color w:val="414042"/>
        </w:rPr>
        <w:t>He said he was not concerned by this because he did not understand in</w:t>
      </w:r>
      <w:r>
        <w:rPr>
          <w:b w:val="0"/>
          <w:bCs w:val="0"/>
          <w:color w:val="414042"/>
          <w:spacing w:val="-14"/>
        </w:rPr>
        <w:t> </w:t>
      </w:r>
      <w:r>
        <w:rPr>
          <w:b w:val="0"/>
          <w:bCs w:val="0"/>
          <w:color w:val="414042"/>
        </w:rPr>
        <w:t>1974 </w:t>
      </w:r>
      <w:r>
        <w:rPr>
          <w:b w:val="0"/>
          <w:bCs w:val="0"/>
          <w:color w:val="414042"/>
        </w:rPr>
        <w:t>and 1975 that this sort of activity may have been indicative of child sexual</w:t>
      </w:r>
      <w:r>
        <w:rPr>
          <w:b w:val="0"/>
          <w:bCs w:val="0"/>
          <w:color w:val="414042"/>
          <w:spacing w:val="-36"/>
        </w:rPr>
        <w:t> </w:t>
      </w:r>
      <w:r>
        <w:rPr>
          <w:b w:val="0"/>
          <w:bCs w:val="0"/>
          <w:color w:val="414042"/>
        </w:rPr>
        <w:t>abuse.</w:t>
      </w:r>
      <w:bookmarkStart w:name="436" w:id="2082"/>
      <w:bookmarkEnd w:id="2082"/>
      <w:r>
        <w:rPr>
          <w:b w:val="0"/>
          <w:bCs w:val="0"/>
          <w:color w:val="414042"/>
        </w:rPr>
      </w:r>
      <w:r>
        <w:rPr>
          <w:b w:val="0"/>
          <w:bCs w:val="0"/>
          <w:color w:val="414042"/>
          <w:position w:val="8"/>
          <w:sz w:val="14"/>
          <w:szCs w:val="14"/>
        </w:rPr>
        <w:t>436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08"/>
        <w:jc w:val="left"/>
        <w:rPr>
          <w:rFonts w:ascii="Calibri Light" w:hAnsi="Calibri Light" w:cs="Calibri Light" w:eastAsia="Calibri Light" w:hint="default"/>
          <w:sz w:val="14"/>
          <w:szCs w:val="14"/>
        </w:rPr>
      </w:pPr>
      <w:bookmarkStart w:name="Brother Holdsworth said that Brother Sut" w:id="2083"/>
      <w:bookmarkEnd w:id="2083"/>
      <w:r>
        <w:rPr/>
      </w:r>
      <w:r>
        <w:rPr>
          <w:b w:val="0"/>
          <w:bCs w:val="0"/>
          <w:color w:val="414042"/>
        </w:rPr>
        <w:t>Brother Holdsworth said that Brother Sutton did not report directly to him.</w:t>
      </w:r>
      <w:bookmarkStart w:name="437 " w:id="2084"/>
      <w:bookmarkEnd w:id="2084"/>
      <w:r>
        <w:rPr>
          <w:b w:val="0"/>
          <w:bCs w:val="0"/>
          <w:color w:val="414042"/>
        </w:rPr>
      </w:r>
      <w:r>
        <w:rPr>
          <w:b w:val="0"/>
          <w:bCs w:val="0"/>
          <w:color w:val="414042"/>
          <w:position w:val="8"/>
          <w:sz w:val="14"/>
          <w:szCs w:val="14"/>
        </w:rPr>
        <w:t>437 </w:t>
      </w:r>
      <w:r>
        <w:rPr>
          <w:b w:val="0"/>
          <w:bCs w:val="0"/>
          <w:color w:val="414042"/>
        </w:rPr>
        <w:t>He said he saw </w:t>
      </w:r>
      <w:r>
        <w:rPr>
          <w:b w:val="0"/>
          <w:bCs w:val="0"/>
          <w:color w:val="414042"/>
        </w:rPr>
        <w:t>Brother Sutton with children and thought he was ‘very interactive’ with </w:t>
      </w:r>
      <w:bookmarkStart w:name="438" w:id="2085"/>
      <w:bookmarkEnd w:id="2085"/>
      <w:r>
        <w:rPr>
          <w:b w:val="0"/>
          <w:bCs w:val="0"/>
          <w:color w:val="414042"/>
        </w:rPr>
        <w:t>them</w:t>
      </w:r>
      <w:r>
        <w:rPr>
          <w:b w:val="0"/>
          <w:bCs w:val="0"/>
          <w:color w:val="414042"/>
        </w:rPr>
        <w:t>.</w:t>
      </w:r>
      <w:r>
        <w:rPr>
          <w:b w:val="0"/>
          <w:bCs w:val="0"/>
          <w:color w:val="414042"/>
          <w:position w:val="8"/>
          <w:sz w:val="14"/>
          <w:szCs w:val="14"/>
        </w:rPr>
        <w:t>438 </w:t>
      </w:r>
      <w:r>
        <w:rPr>
          <w:b w:val="0"/>
          <w:bCs w:val="0"/>
          <w:color w:val="414042"/>
        </w:rPr>
        <w:t>His office was </w:t>
      </w:r>
      <w:r>
        <w:rPr>
          <w:b w:val="0"/>
          <w:bCs w:val="0"/>
          <w:color w:val="414042"/>
        </w:rPr>
        <w:t>located </w:t>
      </w:r>
      <w:r>
        <w:rPr>
          <w:b w:val="0"/>
          <w:bCs w:val="0"/>
          <w:color w:val="414042"/>
          <w:spacing w:val="-3"/>
        </w:rPr>
        <w:t>away </w:t>
      </w:r>
      <w:r>
        <w:rPr>
          <w:b w:val="0"/>
          <w:bCs w:val="0"/>
          <w:color w:val="414042"/>
        </w:rPr>
        <w:t>from where Brother Sutton taught and he did not see him playing with children or at </w:t>
      </w:r>
      <w:r>
        <w:rPr>
          <w:b w:val="0"/>
          <w:bCs w:val="0"/>
          <w:color w:val="414042"/>
        </w:rPr>
        <w:t>lunchtime.</w:t>
      </w:r>
      <w:bookmarkStart w:name="439 " w:id="2086"/>
      <w:bookmarkEnd w:id="2086"/>
      <w:r>
        <w:rPr>
          <w:b w:val="0"/>
          <w:bCs w:val="0"/>
          <w:color w:val="414042"/>
        </w:rPr>
      </w:r>
      <w:r>
        <w:rPr>
          <w:b w:val="0"/>
          <w:bCs w:val="0"/>
          <w:color w:val="414042"/>
          <w:position w:val="8"/>
          <w:sz w:val="14"/>
          <w:szCs w:val="14"/>
        </w:rPr>
        <w:t>439</w:t>
      </w:r>
      <w:r>
        <w:rPr>
          <w:b w:val="0"/>
          <w:bCs w:val="0"/>
          <w:color w:val="414042"/>
          <w:spacing w:val="-3"/>
          <w:position w:val="8"/>
          <w:sz w:val="14"/>
          <w:szCs w:val="14"/>
        </w:rPr>
        <w:t> </w:t>
      </w:r>
      <w:r>
        <w:rPr>
          <w:b w:val="0"/>
          <w:bCs w:val="0"/>
          <w:color w:val="414042"/>
        </w:rPr>
        <w:t>He</w:t>
      </w:r>
      <w:r>
        <w:rPr>
          <w:b w:val="0"/>
          <w:bCs w:val="0"/>
          <w:color w:val="414042"/>
          <w:spacing w:val="-4"/>
        </w:rPr>
        <w:t> </w:t>
      </w:r>
      <w:r>
        <w:rPr>
          <w:b w:val="0"/>
          <w:bCs w:val="0"/>
          <w:color w:val="414042"/>
        </w:rPr>
        <w:t>was</w:t>
      </w:r>
      <w:r>
        <w:rPr>
          <w:b w:val="0"/>
          <w:bCs w:val="0"/>
          <w:color w:val="414042"/>
          <w:spacing w:val="-4"/>
        </w:rPr>
        <w:t> </w:t>
      </w:r>
      <w:r>
        <w:rPr>
          <w:b w:val="0"/>
          <w:bCs w:val="0"/>
          <w:color w:val="414042"/>
        </w:rPr>
        <w:t>not</w:t>
      </w:r>
      <w:r>
        <w:rPr>
          <w:b w:val="0"/>
          <w:bCs w:val="0"/>
          <w:color w:val="414042"/>
          <w:spacing w:val="-4"/>
        </w:rPr>
        <w:t> </w:t>
      </w:r>
      <w:r>
        <w:rPr>
          <w:b w:val="0"/>
          <w:bCs w:val="0"/>
          <w:color w:val="414042"/>
        </w:rPr>
        <w:t>aware</w:t>
      </w:r>
      <w:r>
        <w:rPr>
          <w:b w:val="0"/>
          <w:bCs w:val="0"/>
          <w:color w:val="414042"/>
          <w:spacing w:val="-4"/>
        </w:rPr>
        <w:t> </w:t>
      </w:r>
      <w:r>
        <w:rPr>
          <w:b w:val="0"/>
          <w:bCs w:val="0"/>
          <w:color w:val="414042"/>
        </w:rPr>
        <w:t>that</w:t>
      </w:r>
      <w:r>
        <w:rPr>
          <w:b w:val="0"/>
          <w:bCs w:val="0"/>
          <w:color w:val="414042"/>
          <w:spacing w:val="-4"/>
        </w:rPr>
        <w:t> </w:t>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left</w:t>
      </w:r>
      <w:r>
        <w:rPr>
          <w:b w:val="0"/>
          <w:bCs w:val="0"/>
          <w:color w:val="414042"/>
          <w:spacing w:val="-4"/>
        </w:rPr>
        <w:t> </w:t>
      </w:r>
      <w:r>
        <w:rPr>
          <w:b w:val="0"/>
          <w:bCs w:val="0"/>
          <w:color w:val="414042"/>
        </w:rPr>
        <w:t>early</w:t>
      </w:r>
      <w:r>
        <w:rPr>
          <w:b w:val="0"/>
          <w:bCs w:val="0"/>
          <w:color w:val="414042"/>
          <w:spacing w:val="-4"/>
        </w:rPr>
        <w:t> </w:t>
      </w:r>
      <w:r>
        <w:rPr>
          <w:b w:val="0"/>
          <w:bCs w:val="0"/>
          <w:color w:val="414042"/>
        </w:rPr>
        <w:t>for</w:t>
      </w:r>
      <w:r>
        <w:rPr>
          <w:b w:val="0"/>
          <w:bCs w:val="0"/>
          <w:color w:val="414042"/>
          <w:spacing w:val="-4"/>
        </w:rPr>
        <w:t> </w:t>
      </w:r>
      <w:r>
        <w:rPr>
          <w:b w:val="0"/>
          <w:bCs w:val="0"/>
          <w:color w:val="414042"/>
        </w:rPr>
        <w:t>class</w:t>
      </w:r>
      <w:r>
        <w:rPr>
          <w:b w:val="0"/>
          <w:bCs w:val="0"/>
          <w:color w:val="414042"/>
          <w:spacing w:val="-4"/>
        </w:rPr>
        <w:t> </w:t>
      </w:r>
      <w:r>
        <w:rPr>
          <w:b w:val="0"/>
          <w:bCs w:val="0"/>
          <w:color w:val="414042"/>
        </w:rPr>
        <w:t>or</w:t>
      </w:r>
      <w:r>
        <w:rPr>
          <w:b w:val="0"/>
          <w:bCs w:val="0"/>
          <w:color w:val="414042"/>
          <w:spacing w:val="-4"/>
        </w:rPr>
        <w:t> </w:t>
      </w:r>
      <w:r>
        <w:rPr>
          <w:b w:val="0"/>
          <w:bCs w:val="0"/>
          <w:color w:val="414042"/>
        </w:rPr>
        <w:t>that</w:t>
      </w:r>
      <w:r>
        <w:rPr>
          <w:b w:val="0"/>
          <w:bCs w:val="0"/>
          <w:color w:val="414042"/>
          <w:spacing w:val="-4"/>
        </w:rPr>
        <w:t> </w:t>
      </w:r>
      <w:r>
        <w:rPr>
          <w:b w:val="0"/>
          <w:bCs w:val="0"/>
          <w:color w:val="414042"/>
        </w:rPr>
        <w:t>he</w:t>
      </w:r>
      <w:r>
        <w:rPr>
          <w:b w:val="0"/>
          <w:bCs w:val="0"/>
          <w:color w:val="414042"/>
          <w:spacing w:val="-4"/>
        </w:rPr>
        <w:t> </w:t>
      </w:r>
      <w:r>
        <w:rPr>
          <w:b w:val="0"/>
          <w:bCs w:val="0"/>
          <w:color w:val="414042"/>
        </w:rPr>
        <w:t>had</w:t>
      </w:r>
      <w:r>
        <w:rPr>
          <w:b w:val="0"/>
          <w:bCs w:val="0"/>
          <w:color w:val="414042"/>
          <w:spacing w:val="-4"/>
        </w:rPr>
        <w:t> </w:t>
      </w:r>
      <w:r>
        <w:rPr>
          <w:b w:val="0"/>
          <w:bCs w:val="0"/>
          <w:color w:val="414042"/>
        </w:rPr>
        <w:t>been</w:t>
      </w:r>
      <w:r>
        <w:rPr>
          <w:b w:val="0"/>
          <w:bCs w:val="0"/>
          <w:color w:val="414042"/>
          <w:spacing w:val="-4"/>
        </w:rPr>
        <w:t> </w:t>
      </w:r>
      <w:r>
        <w:rPr>
          <w:b w:val="0"/>
          <w:bCs w:val="0"/>
          <w:color w:val="414042"/>
        </w:rPr>
        <w:t>wrestling </w:t>
      </w:r>
      <w:r>
        <w:rPr>
          <w:b w:val="0"/>
          <w:bCs w:val="0"/>
          <w:color w:val="414042"/>
        </w:rPr>
        <w:t>with children.</w:t>
      </w:r>
      <w:bookmarkStart w:name="440" w:id="2087"/>
      <w:bookmarkEnd w:id="2087"/>
      <w:r>
        <w:rPr>
          <w:b w:val="0"/>
          <w:bCs w:val="0"/>
          <w:color w:val="414042"/>
        </w:rPr>
      </w:r>
      <w:r>
        <w:rPr>
          <w:b w:val="0"/>
          <w:bCs w:val="0"/>
          <w:color w:val="414042"/>
          <w:position w:val="8"/>
          <w:sz w:val="14"/>
          <w:szCs w:val="14"/>
        </w:rPr>
        <w:t>440 </w:t>
      </w:r>
      <w:r>
        <w:rPr>
          <w:b w:val="0"/>
          <w:bCs w:val="0"/>
          <w:color w:val="414042"/>
        </w:rPr>
        <w:t>He also said he was not aware of Brother Sutton ‘favouriting’ children or having </w:t>
      </w:r>
      <w:r>
        <w:rPr>
          <w:b w:val="0"/>
          <w:bCs w:val="0"/>
          <w:color w:val="414042"/>
        </w:rPr>
        <w:t>‘teacher’s</w:t>
      </w:r>
      <w:r>
        <w:rPr>
          <w:b w:val="0"/>
          <w:bCs w:val="0"/>
          <w:color w:val="414042"/>
          <w:spacing w:val="-8"/>
        </w:rPr>
        <w:t> </w:t>
      </w:r>
      <w:r>
        <w:rPr>
          <w:b w:val="0"/>
          <w:bCs w:val="0"/>
          <w:color w:val="414042"/>
          <w:spacing w:val="-3"/>
        </w:rPr>
        <w:t>pets’.</w:t>
      </w:r>
      <w:bookmarkStart w:name="441" w:id="2088"/>
      <w:bookmarkEnd w:id="2088"/>
      <w:r>
        <w:rPr>
          <w:b w:val="0"/>
          <w:bCs w:val="0"/>
          <w:color w:val="414042"/>
          <w:spacing w:val="-3"/>
        </w:rPr>
      </w:r>
      <w:r>
        <w:rPr>
          <w:rFonts w:ascii="Calibri Light" w:hAnsi="Calibri Light" w:cs="Calibri Light" w:eastAsia="Calibri Light" w:hint="default"/>
          <w:b w:val="0"/>
          <w:bCs w:val="0"/>
          <w:color w:val="414042"/>
          <w:spacing w:val="-3"/>
          <w:position w:val="8"/>
          <w:sz w:val="14"/>
          <w:szCs w:val="14"/>
        </w:rPr>
        <w:t>441</w:t>
      </w:r>
      <w:r>
        <w:rPr>
          <w:rFonts w:ascii="Calibri Light" w:hAnsi="Calibri Light" w:cs="Calibri Light" w:eastAsia="Calibri Light" w:hint="default"/>
          <w:spacing w:val="-3"/>
          <w:sz w:val="14"/>
          <w:szCs w:val="14"/>
        </w:rPr>
      </w:r>
    </w:p>
    <w:p>
      <w:pPr>
        <w:spacing w:after="0" w:line="244" w:lineRule="auto"/>
        <w:jc w:val="left"/>
        <w:rPr>
          <w:rFonts w:ascii="Calibri Light" w:hAnsi="Calibri Light" w:cs="Calibri Light" w:eastAsia="Calibri Light" w:hint="default"/>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708"/>
        <w:jc w:val="left"/>
        <w:rPr>
          <w:rFonts w:ascii="Calibri Light" w:hAnsi="Calibri Light" w:cs="Calibri Light" w:eastAsia="Calibri Light" w:hint="default"/>
          <w:sz w:val="14"/>
          <w:szCs w:val="14"/>
        </w:rPr>
      </w:pPr>
      <w:bookmarkStart w:name="He said in his statement that he never r" w:id="2089"/>
      <w:bookmarkEnd w:id="2089"/>
      <w:r>
        <w:rPr/>
      </w:r>
      <w:r>
        <w:rPr>
          <w:b w:val="0"/>
          <w:bCs w:val="0"/>
          <w:color w:val="414042"/>
        </w:rPr>
        <w:t>He said in his statement that he never received any complaints or suggestions of inappropriate behaviour or sexual misconduct by Brother Sutt</w:t>
      </w:r>
      <w:bookmarkStart w:name="442 " w:id="2090"/>
      <w:bookmarkEnd w:id="2090"/>
      <w:r>
        <w:rPr>
          <w:b w:val="0"/>
          <w:bCs w:val="0"/>
          <w:color w:val="414042"/>
        </w:rPr>
        <w:t>on</w:t>
      </w:r>
      <w:r>
        <w:rPr>
          <w:b w:val="0"/>
          <w:bCs w:val="0"/>
          <w:color w:val="414042"/>
        </w:rPr>
        <w:t>.</w:t>
      </w:r>
      <w:r>
        <w:rPr>
          <w:rFonts w:ascii="Calibri Light" w:hAnsi="Calibri Light" w:cs="Calibri Light" w:eastAsia="Calibri Light" w:hint="default"/>
          <w:b w:val="0"/>
          <w:bCs w:val="0"/>
          <w:color w:val="414042"/>
          <w:position w:val="8"/>
          <w:sz w:val="14"/>
          <w:szCs w:val="14"/>
        </w:rPr>
        <w:t>442 </w:t>
      </w:r>
      <w:r>
        <w:rPr>
          <w:b w:val="0"/>
          <w:bCs w:val="0"/>
          <w:color w:val="414042"/>
        </w:rPr>
        <w:t>He went on to </w:t>
      </w:r>
      <w:r>
        <w:rPr>
          <w:b w:val="0"/>
          <w:bCs w:val="0"/>
          <w:color w:val="414042"/>
          <w:spacing w:val="-6"/>
        </w:rPr>
        <w:t>say, </w:t>
      </w:r>
      <w:r>
        <w:rPr>
          <w:b w:val="0"/>
          <w:bCs w:val="0"/>
          <w:color w:val="414042"/>
        </w:rPr>
        <w:t>‘I saw nothing untoward </w:t>
      </w:r>
      <w:r>
        <w:rPr>
          <w:b w:val="0"/>
          <w:bCs w:val="0"/>
          <w:color w:val="414042"/>
        </w:rPr>
        <w:t>in his </w:t>
      </w:r>
      <w:r>
        <w:rPr>
          <w:b w:val="0"/>
          <w:bCs w:val="0"/>
          <w:color w:val="414042"/>
          <w:spacing w:val="-3"/>
        </w:rPr>
        <w:t>behaviour, </w:t>
      </w:r>
      <w:r>
        <w:rPr>
          <w:b w:val="0"/>
          <w:bCs w:val="0"/>
          <w:color w:val="414042"/>
        </w:rPr>
        <w:t>and I received no information of that kind about </w:t>
      </w:r>
      <w:r>
        <w:rPr>
          <w:b w:val="0"/>
          <w:bCs w:val="0"/>
          <w:color w:val="414042"/>
          <w:spacing w:val="-3"/>
        </w:rPr>
        <w:t>him.</w:t>
      </w:r>
      <w:bookmarkStart w:name="443 " w:id="2091"/>
      <w:bookmarkEnd w:id="2091"/>
      <w:r>
        <w:rPr>
          <w:b w:val="0"/>
          <w:bCs w:val="0"/>
          <w:color w:val="414042"/>
          <w:spacing w:val="-3"/>
        </w:rPr>
        <w:t>’</w:t>
      </w:r>
      <w:r>
        <w:rPr>
          <w:rFonts w:ascii="Calibri Light" w:hAnsi="Calibri Light" w:cs="Calibri Light" w:eastAsia="Calibri Light" w:hint="default"/>
          <w:b w:val="0"/>
          <w:bCs w:val="0"/>
          <w:color w:val="414042"/>
          <w:spacing w:val="-3"/>
          <w:position w:val="8"/>
          <w:sz w:val="14"/>
          <w:szCs w:val="14"/>
        </w:rPr>
        <w:t>443 </w:t>
      </w:r>
      <w:r>
        <w:rPr>
          <w:b w:val="0"/>
          <w:bCs w:val="0"/>
          <w:color w:val="414042"/>
        </w:rPr>
        <w:t>He said he was not</w:t>
      </w:r>
      <w:r>
        <w:rPr>
          <w:b w:val="0"/>
          <w:bCs w:val="0"/>
          <w:color w:val="414042"/>
          <w:spacing w:val="-21"/>
        </w:rPr>
        <w:t> </w:t>
      </w:r>
      <w:r>
        <w:rPr>
          <w:b w:val="0"/>
          <w:bCs w:val="0"/>
          <w:color w:val="414042"/>
        </w:rPr>
        <w:t>aw</w:t>
      </w:r>
      <w:bookmarkStart w:name=" " w:id="2092"/>
      <w:bookmarkEnd w:id="2092"/>
      <w:r>
        <w:rPr>
          <w:b w:val="0"/>
          <w:bCs w:val="0"/>
          <w:color w:val="414042"/>
        </w:rPr>
        <w:t>a</w:t>
      </w:r>
      <w:r>
        <w:rPr>
          <w:b w:val="0"/>
          <w:bCs w:val="0"/>
          <w:color w:val="414042"/>
        </w:rPr>
        <w:t>re </w:t>
      </w:r>
      <w:r>
        <w:rPr>
          <w:b w:val="0"/>
          <w:bCs w:val="0"/>
          <w:color w:val="414042"/>
        </w:rPr>
      </w:r>
      <w:r>
        <w:rPr>
          <w:b w:val="0"/>
          <w:bCs w:val="0"/>
          <w:color w:val="414042"/>
          <w:spacing w:val="-3"/>
        </w:rPr>
        <w:t>‘of </w:t>
      </w:r>
      <w:r>
        <w:rPr>
          <w:b w:val="0"/>
          <w:bCs w:val="0"/>
          <w:color w:val="414042"/>
        </w:rPr>
        <w:t>any reason to suspect that Brother Sutton might be engaging in any sexual or inappropriate </w:t>
      </w:r>
      <w:r>
        <w:rPr>
          <w:b w:val="0"/>
          <w:bCs w:val="0"/>
          <w:color w:val="414042"/>
        </w:rPr>
        <w:t>activity with any of the</w:t>
      </w:r>
      <w:r>
        <w:rPr>
          <w:b w:val="0"/>
          <w:bCs w:val="0"/>
          <w:color w:val="414042"/>
          <w:spacing w:val="1"/>
        </w:rPr>
        <w:t> </w:t>
      </w:r>
      <w:r>
        <w:rPr>
          <w:b w:val="0"/>
          <w:bCs w:val="0"/>
          <w:color w:val="414042"/>
          <w:spacing w:val="-3"/>
        </w:rPr>
        <w:t>students’</w:t>
      </w:r>
      <w:bookmarkStart w:name="444" w:id="2093"/>
      <w:bookmarkEnd w:id="2093"/>
      <w:r>
        <w:rPr>
          <w:b w:val="0"/>
          <w:bCs w:val="0"/>
          <w:color w:val="414042"/>
          <w:spacing w:val="-3"/>
        </w:rPr>
        <w:t>.</w:t>
      </w:r>
      <w:r>
        <w:rPr>
          <w:rFonts w:ascii="Calibri Light" w:hAnsi="Calibri Light" w:cs="Calibri Light" w:eastAsia="Calibri Light" w:hint="default"/>
          <w:b w:val="0"/>
          <w:bCs w:val="0"/>
          <w:color w:val="414042"/>
          <w:spacing w:val="-3"/>
          <w:position w:val="8"/>
          <w:sz w:val="14"/>
          <w:szCs w:val="14"/>
        </w:rPr>
        <w:t>444</w:t>
      </w:r>
      <w:r>
        <w:rPr>
          <w:rFonts w:ascii="Calibri Light" w:hAnsi="Calibri Light" w:cs="Calibri Light" w:eastAsia="Calibri Light" w:hint="default"/>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50"/>
        <w:jc w:val="left"/>
        <w:rPr>
          <w:sz w:val="14"/>
          <w:szCs w:val="14"/>
        </w:rPr>
      </w:pPr>
      <w:bookmarkStart w:name="In his statement Brother Holdsworth said" w:id="2094"/>
      <w:bookmarkEnd w:id="2094"/>
      <w:r>
        <w:rPr/>
      </w:r>
      <w:r>
        <w:rPr>
          <w:b w:val="0"/>
          <w:bCs w:val="0"/>
          <w:color w:val="414042"/>
        </w:rPr>
        <w:t>In his statement Brother Holdsworth said that he did not recall Brother Doherty </w:t>
      </w:r>
      <w:r>
        <w:rPr>
          <w:b w:val="0"/>
          <w:bCs w:val="0"/>
          <w:color w:val="414042"/>
          <w:spacing w:val="-4"/>
        </w:rPr>
        <w:t>‘ever </w:t>
      </w:r>
      <w:r>
        <w:rPr>
          <w:b w:val="0"/>
          <w:bCs w:val="0"/>
          <w:color w:val="414042"/>
        </w:rPr>
        <w:t>reporting </w:t>
      </w:r>
      <w:r>
        <w:rPr>
          <w:b w:val="0"/>
          <w:bCs w:val="0"/>
          <w:color w:val="414042"/>
        </w:rPr>
        <w:t>concerns to me regarding the matters set out in paragraphs 5 and 6 of Mr Doherty’s </w:t>
      </w:r>
      <w:r>
        <w:rPr>
          <w:b w:val="0"/>
          <w:bCs w:val="0"/>
          <w:color w:val="414042"/>
          <w:spacing w:val="-3"/>
        </w:rPr>
        <w:t>affidavit’. </w:t>
      </w:r>
      <w:r>
        <w:rPr>
          <w:b w:val="0"/>
          <w:bCs w:val="0"/>
          <w:color w:val="414042"/>
          <w:spacing w:val="-3"/>
        </w:rPr>
      </w:r>
      <w:r>
        <w:rPr>
          <w:b w:val="0"/>
          <w:bCs w:val="0"/>
          <w:color w:val="414042"/>
        </w:rPr>
        <w:t>He said his recollection is ‘that Mr Doherty never said any such things to </w:t>
      </w:r>
      <w:r>
        <w:rPr>
          <w:b w:val="0"/>
          <w:bCs w:val="0"/>
          <w:color w:val="414042"/>
          <w:spacing w:val="-4"/>
        </w:rPr>
        <w:t>me’.</w:t>
      </w:r>
      <w:bookmarkStart w:name="445 " w:id="2095"/>
      <w:bookmarkEnd w:id="2095"/>
      <w:r>
        <w:rPr>
          <w:b w:val="0"/>
          <w:bCs w:val="0"/>
          <w:color w:val="414042"/>
          <w:spacing w:val="-4"/>
        </w:rPr>
      </w:r>
      <w:r>
        <w:rPr>
          <w:b w:val="0"/>
          <w:bCs w:val="0"/>
          <w:color w:val="414042"/>
          <w:spacing w:val="-4"/>
          <w:position w:val="8"/>
          <w:sz w:val="14"/>
          <w:szCs w:val="14"/>
        </w:rPr>
        <w:t>445 </w:t>
      </w:r>
      <w:r>
        <w:rPr>
          <w:b w:val="0"/>
          <w:bCs w:val="0"/>
          <w:color w:val="414042"/>
        </w:rPr>
        <w:t>Paragraph 5 of </w:t>
      </w:r>
      <w:r>
        <w:rPr>
          <w:b w:val="0"/>
          <w:bCs w:val="0"/>
          <w:color w:val="414042"/>
        </w:rPr>
        <w:t>the</w:t>
      </w:r>
      <w:r>
        <w:rPr>
          <w:b w:val="0"/>
          <w:bCs w:val="0"/>
          <w:color w:val="414042"/>
          <w:spacing w:val="-4"/>
        </w:rPr>
        <w:t> </w:t>
      </w:r>
      <w:r>
        <w:rPr>
          <w:b w:val="0"/>
          <w:bCs w:val="0"/>
          <w:color w:val="414042"/>
        </w:rPr>
        <w:t>1997</w:t>
      </w:r>
      <w:r>
        <w:rPr>
          <w:b w:val="0"/>
          <w:bCs w:val="0"/>
          <w:color w:val="414042"/>
          <w:spacing w:val="-4"/>
        </w:rPr>
        <w:t> </w:t>
      </w:r>
      <w:r>
        <w:rPr>
          <w:b w:val="0"/>
          <w:bCs w:val="0"/>
          <w:color w:val="414042"/>
        </w:rPr>
        <w:t>affidavit</w:t>
      </w:r>
      <w:r>
        <w:rPr>
          <w:b w:val="0"/>
          <w:bCs w:val="0"/>
          <w:color w:val="414042"/>
          <w:spacing w:val="-4"/>
        </w:rPr>
        <w:t> </w:t>
      </w:r>
      <w:r>
        <w:rPr>
          <w:b w:val="0"/>
          <w:bCs w:val="0"/>
          <w:color w:val="414042"/>
        </w:rPr>
        <w:t>contains</w:t>
      </w:r>
      <w:r>
        <w:rPr>
          <w:b w:val="0"/>
          <w:bCs w:val="0"/>
          <w:color w:val="414042"/>
          <w:spacing w:val="-4"/>
        </w:rPr>
        <w:t> </w:t>
      </w:r>
      <w:r>
        <w:rPr>
          <w:b w:val="0"/>
          <w:bCs w:val="0"/>
          <w:color w:val="414042"/>
        </w:rPr>
        <w:t>the</w:t>
      </w:r>
      <w:r>
        <w:rPr>
          <w:b w:val="0"/>
          <w:bCs w:val="0"/>
          <w:color w:val="414042"/>
          <w:spacing w:val="-4"/>
        </w:rPr>
        <w:t> </w:t>
      </w:r>
      <w:r>
        <w:rPr>
          <w:b w:val="0"/>
          <w:bCs w:val="0"/>
          <w:color w:val="414042"/>
        </w:rPr>
        <w:t>account</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Mission</w:t>
      </w:r>
      <w:r>
        <w:rPr>
          <w:b w:val="0"/>
          <w:bCs w:val="0"/>
          <w:color w:val="414042"/>
          <w:spacing w:val="-4"/>
        </w:rPr>
        <w:t> </w:t>
      </w:r>
      <w:r>
        <w:rPr>
          <w:b w:val="0"/>
          <w:bCs w:val="0"/>
          <w:color w:val="414042"/>
        </w:rPr>
        <w:t>Beach</w:t>
      </w:r>
      <w:r>
        <w:rPr>
          <w:b w:val="0"/>
          <w:bCs w:val="0"/>
          <w:color w:val="414042"/>
          <w:spacing w:val="-4"/>
        </w:rPr>
        <w:t> </w:t>
      </w:r>
      <w:r>
        <w:rPr>
          <w:b w:val="0"/>
          <w:bCs w:val="0"/>
          <w:color w:val="414042"/>
        </w:rPr>
        <w:t>conversation:</w:t>
      </w:r>
      <w:r>
        <w:rPr>
          <w:b w:val="0"/>
          <w:bCs w:val="0"/>
          <w:color w:val="414042"/>
          <w:spacing w:val="-4"/>
        </w:rPr>
        <w:t> </w:t>
      </w:r>
      <w:r>
        <w:rPr>
          <w:b w:val="0"/>
          <w:bCs w:val="0"/>
          <w:color w:val="414042"/>
        </w:rPr>
        <w:t>‘It</w:t>
      </w:r>
      <w:r>
        <w:rPr>
          <w:b w:val="0"/>
          <w:bCs w:val="0"/>
          <w:color w:val="414042"/>
          <w:spacing w:val="-4"/>
        </w:rPr>
        <w:t> </w:t>
      </w:r>
      <w:r>
        <w:rPr>
          <w:b w:val="0"/>
          <w:bCs w:val="0"/>
          <w:color w:val="414042"/>
        </w:rPr>
        <w:t>doesn’t</w:t>
      </w:r>
      <w:r>
        <w:rPr>
          <w:b w:val="0"/>
          <w:bCs w:val="0"/>
          <w:color w:val="414042"/>
          <w:spacing w:val="-4"/>
        </w:rPr>
        <w:t> </w:t>
      </w:r>
      <w:r>
        <w:rPr>
          <w:b w:val="0"/>
          <w:bCs w:val="0"/>
          <w:color w:val="414042"/>
        </w:rPr>
        <w:t>look</w:t>
      </w:r>
      <w:r>
        <w:rPr>
          <w:b w:val="0"/>
          <w:bCs w:val="0"/>
          <w:color w:val="414042"/>
          <w:spacing w:val="-4"/>
        </w:rPr>
        <w:t> </w:t>
      </w:r>
      <w:r>
        <w:rPr>
          <w:b w:val="0"/>
          <w:bCs w:val="0"/>
          <w:color w:val="414042"/>
        </w:rPr>
        <w:t>right. </w:t>
      </w:r>
      <w:r>
        <w:rPr>
          <w:b w:val="0"/>
          <w:bCs w:val="0"/>
          <w:color w:val="414042"/>
        </w:rPr>
        <w:t>I am suspicious of </w:t>
      </w:r>
      <w:r>
        <w:rPr>
          <w:b w:val="0"/>
          <w:bCs w:val="0"/>
          <w:color w:val="414042"/>
          <w:spacing w:val="-4"/>
        </w:rPr>
        <w:t>him.’ </w:t>
      </w:r>
      <w:r>
        <w:rPr>
          <w:b w:val="0"/>
          <w:bCs w:val="0"/>
          <w:color w:val="414042"/>
        </w:rPr>
        <w:t>Paragraph 6 contains Brother Doherty’s account of him telling Brother </w:t>
      </w:r>
      <w:r>
        <w:rPr>
          <w:b w:val="0"/>
          <w:bCs w:val="0"/>
          <w:color w:val="414042"/>
        </w:rPr>
        <w:t>Holdsworth about serious petting, wrestling with young boys and having a boy with him on the tractor</w:t>
      </w:r>
      <w:r>
        <w:rPr>
          <w:b w:val="0"/>
          <w:bCs w:val="0"/>
          <w:color w:val="414042"/>
          <w:spacing w:val="-3"/>
        </w:rPr>
        <w:t> </w:t>
      </w:r>
      <w:r>
        <w:rPr>
          <w:b w:val="0"/>
          <w:bCs w:val="0"/>
          <w:color w:val="414042"/>
          <w:spacing w:val="-4"/>
        </w:rPr>
        <w:t>mower.</w:t>
      </w:r>
      <w:bookmarkStart w:name="446" w:id="2096"/>
      <w:bookmarkEnd w:id="2096"/>
      <w:r>
        <w:rPr>
          <w:b w:val="0"/>
          <w:bCs w:val="0"/>
          <w:color w:val="414042"/>
          <w:spacing w:val="-4"/>
        </w:rPr>
      </w:r>
      <w:r>
        <w:rPr>
          <w:b w:val="0"/>
          <w:bCs w:val="0"/>
          <w:color w:val="414042"/>
          <w:spacing w:val="-4"/>
          <w:position w:val="8"/>
          <w:sz w:val="14"/>
          <w:szCs w:val="14"/>
        </w:rPr>
        <w:t>446</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23"/>
        <w:jc w:val="left"/>
        <w:rPr>
          <w:sz w:val="14"/>
          <w:szCs w:val="14"/>
        </w:rPr>
      </w:pPr>
      <w:bookmarkStart w:name="Brother Holdsworth provided accounts in " w:id="2097"/>
      <w:bookmarkEnd w:id="2097"/>
      <w:r>
        <w:rPr/>
      </w:r>
      <w:r>
        <w:rPr>
          <w:b w:val="0"/>
          <w:bCs w:val="0"/>
          <w:color w:val="414042"/>
        </w:rPr>
        <w:t>Brother Holdsworth provided accounts in 1997 and 2003 of his interaction with Brother Sutton in the</w:t>
      </w:r>
      <w:r>
        <w:rPr>
          <w:b w:val="0"/>
          <w:bCs w:val="0"/>
          <w:color w:val="414042"/>
          <w:spacing w:val="-6"/>
        </w:rPr>
        <w:t> </w:t>
      </w:r>
      <w:r>
        <w:rPr>
          <w:b w:val="0"/>
          <w:bCs w:val="0"/>
          <w:color w:val="414042"/>
        </w:rPr>
        <w:t>context</w:t>
      </w:r>
      <w:r>
        <w:rPr>
          <w:b w:val="0"/>
          <w:bCs w:val="0"/>
          <w:color w:val="414042"/>
          <w:spacing w:val="-6"/>
        </w:rPr>
        <w:t> </w:t>
      </w:r>
      <w:r>
        <w:rPr>
          <w:b w:val="0"/>
          <w:bCs w:val="0"/>
          <w:color w:val="414042"/>
        </w:rPr>
        <w:t>of</w:t>
      </w:r>
      <w:r>
        <w:rPr>
          <w:b w:val="0"/>
          <w:bCs w:val="0"/>
          <w:color w:val="414042"/>
          <w:spacing w:val="-6"/>
        </w:rPr>
        <w:t> </w:t>
      </w:r>
      <w:r>
        <w:rPr>
          <w:b w:val="0"/>
          <w:bCs w:val="0"/>
          <w:color w:val="414042"/>
        </w:rPr>
        <w:t>civil</w:t>
      </w:r>
      <w:r>
        <w:rPr>
          <w:b w:val="0"/>
          <w:bCs w:val="0"/>
          <w:color w:val="414042"/>
          <w:spacing w:val="-6"/>
        </w:rPr>
        <w:t> </w:t>
      </w:r>
      <w:r>
        <w:rPr>
          <w:b w:val="0"/>
          <w:bCs w:val="0"/>
          <w:color w:val="414042"/>
        </w:rPr>
        <w:t>proceedings</w:t>
      </w:r>
      <w:r>
        <w:rPr>
          <w:b w:val="0"/>
          <w:bCs w:val="0"/>
          <w:color w:val="414042"/>
          <w:spacing w:val="-6"/>
        </w:rPr>
        <w:t> </w:t>
      </w:r>
      <w:r>
        <w:rPr>
          <w:b w:val="0"/>
          <w:bCs w:val="0"/>
          <w:color w:val="414042"/>
        </w:rPr>
        <w:t>commenced</w:t>
      </w:r>
      <w:r>
        <w:rPr>
          <w:b w:val="0"/>
          <w:bCs w:val="0"/>
          <w:color w:val="414042"/>
          <w:spacing w:val="-6"/>
        </w:rPr>
        <w:t> </w:t>
      </w:r>
      <w:r>
        <w:rPr>
          <w:b w:val="0"/>
          <w:bCs w:val="0"/>
          <w:color w:val="414042"/>
        </w:rPr>
        <w:t>against</w:t>
      </w:r>
      <w:r>
        <w:rPr>
          <w:b w:val="0"/>
          <w:bCs w:val="0"/>
          <w:color w:val="414042"/>
          <w:spacing w:val="-6"/>
        </w:rPr>
        <w:t> </w:t>
      </w:r>
      <w:r>
        <w:rPr>
          <w:b w:val="0"/>
          <w:bCs w:val="0"/>
          <w:color w:val="414042"/>
        </w:rPr>
        <w:t>the</w:t>
      </w:r>
      <w:r>
        <w:rPr>
          <w:b w:val="0"/>
          <w:bCs w:val="0"/>
          <w:color w:val="414042"/>
          <w:spacing w:val="-6"/>
        </w:rPr>
        <w:t> </w:t>
      </w:r>
      <w:r>
        <w:rPr>
          <w:b w:val="0"/>
          <w:bCs w:val="0"/>
          <w:color w:val="414042"/>
        </w:rPr>
        <w:t>Marist</w:t>
      </w:r>
      <w:r>
        <w:rPr>
          <w:b w:val="0"/>
          <w:bCs w:val="0"/>
          <w:color w:val="414042"/>
          <w:spacing w:val="-6"/>
        </w:rPr>
        <w:t> </w:t>
      </w:r>
      <w:r>
        <w:rPr>
          <w:b w:val="0"/>
          <w:bCs w:val="0"/>
          <w:color w:val="414042"/>
        </w:rPr>
        <w:t>Brothers</w:t>
      </w:r>
      <w:r>
        <w:rPr>
          <w:b w:val="0"/>
          <w:bCs w:val="0"/>
          <w:color w:val="414042"/>
          <w:spacing w:val="-6"/>
        </w:rPr>
        <w:t> </w:t>
      </w:r>
      <w:r>
        <w:rPr>
          <w:b w:val="0"/>
          <w:bCs w:val="0"/>
          <w:color w:val="414042"/>
        </w:rPr>
        <w:t>concerning</w:t>
      </w:r>
      <w:r>
        <w:rPr>
          <w:b w:val="0"/>
          <w:bCs w:val="0"/>
          <w:color w:val="414042"/>
          <w:spacing w:val="-6"/>
        </w:rPr>
        <w:t> </w:t>
      </w:r>
      <w:r>
        <w:rPr>
          <w:b w:val="0"/>
          <w:bCs w:val="0"/>
          <w:color w:val="414042"/>
        </w:rPr>
        <w:t>Brother</w:t>
      </w:r>
      <w:r>
        <w:rPr>
          <w:b w:val="0"/>
          <w:bCs w:val="0"/>
          <w:color w:val="414042"/>
          <w:spacing w:val="-6"/>
        </w:rPr>
        <w:t> </w:t>
      </w:r>
      <w:r>
        <w:rPr>
          <w:b w:val="0"/>
          <w:bCs w:val="0"/>
          <w:color w:val="414042"/>
          <w:spacing w:val="-3"/>
        </w:rPr>
        <w:t>Sutt</w:t>
      </w:r>
      <w:bookmarkStart w:name=" " w:id="2098"/>
      <w:bookmarkEnd w:id="2098"/>
      <w:r>
        <w:rPr>
          <w:b w:val="0"/>
          <w:bCs w:val="0"/>
          <w:color w:val="414042"/>
          <w:spacing w:val="-3"/>
        </w:rPr>
        <w:t>on</w:t>
      </w:r>
      <w:r>
        <w:rPr>
          <w:b w:val="0"/>
          <w:bCs w:val="0"/>
          <w:color w:val="414042"/>
          <w:spacing w:val="-3"/>
        </w:rPr>
        <w:t>’s </w:t>
      </w:r>
      <w:r>
        <w:rPr>
          <w:b w:val="0"/>
          <w:bCs w:val="0"/>
          <w:color w:val="414042"/>
          <w:spacing w:val="-3"/>
        </w:rPr>
      </w:r>
      <w:r>
        <w:rPr>
          <w:b w:val="0"/>
          <w:bCs w:val="0"/>
          <w:color w:val="414042"/>
        </w:rPr>
        <w:t>abuse of children. In his 1997 affidavit he said: ‘there was nothing in [Brother </w:t>
      </w:r>
      <w:r>
        <w:rPr>
          <w:b w:val="0"/>
          <w:bCs w:val="0"/>
          <w:color w:val="414042"/>
          <w:spacing w:val="-3"/>
        </w:rPr>
        <w:t>Sutton’s] </w:t>
      </w:r>
      <w:r>
        <w:rPr>
          <w:b w:val="0"/>
          <w:bCs w:val="0"/>
          <w:color w:val="414042"/>
        </w:rPr>
        <w:t>behaviour </w:t>
      </w:r>
      <w:r>
        <w:rPr>
          <w:b w:val="0"/>
          <w:bCs w:val="0"/>
          <w:color w:val="414042"/>
        </w:rPr>
        <w:t>which caused me concern. There was never any suggestion of sexual impropriety on his</w:t>
      </w:r>
      <w:r>
        <w:rPr>
          <w:b w:val="0"/>
          <w:bCs w:val="0"/>
          <w:color w:val="414042"/>
          <w:spacing w:val="-32"/>
        </w:rPr>
        <w:t> </w:t>
      </w:r>
      <w:r>
        <w:rPr>
          <w:b w:val="0"/>
          <w:bCs w:val="0"/>
          <w:color w:val="414042"/>
          <w:spacing w:val="-3"/>
        </w:rPr>
        <w:t>part.’</w:t>
      </w:r>
      <w:bookmarkStart w:name="447" w:id="2099"/>
      <w:bookmarkEnd w:id="2099"/>
      <w:r>
        <w:rPr>
          <w:b w:val="0"/>
          <w:bCs w:val="0"/>
          <w:color w:val="414042"/>
          <w:spacing w:val="-3"/>
        </w:rPr>
      </w:r>
      <w:r>
        <w:rPr>
          <w:b w:val="0"/>
          <w:bCs w:val="0"/>
          <w:color w:val="414042"/>
          <w:spacing w:val="-3"/>
          <w:position w:val="8"/>
          <w:sz w:val="14"/>
          <w:szCs w:val="14"/>
        </w:rPr>
        <w:t>447</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Brother Turton later interviewed Brother" w:id="2100"/>
      <w:bookmarkEnd w:id="2100"/>
      <w:r>
        <w:rPr/>
      </w:r>
      <w:r>
        <w:rPr>
          <w:b w:val="0"/>
          <w:color w:val="414042"/>
        </w:rPr>
        <w:t>Brother </w:t>
      </w:r>
      <w:r>
        <w:rPr>
          <w:b w:val="0"/>
          <w:color w:val="414042"/>
          <w:spacing w:val="-4"/>
        </w:rPr>
        <w:t>Turton </w:t>
      </w:r>
      <w:r>
        <w:rPr>
          <w:b w:val="0"/>
          <w:color w:val="414042"/>
        </w:rPr>
        <w:t>later interviewed Brother Holdsworth in 2003 and</w:t>
      </w:r>
      <w:r>
        <w:rPr>
          <w:b w:val="0"/>
          <w:color w:val="414042"/>
          <w:spacing w:val="-24"/>
        </w:rPr>
        <w:t> </w:t>
      </w:r>
      <w:r>
        <w:rPr>
          <w:b w:val="0"/>
          <w:color w:val="414042"/>
        </w:rPr>
        <w:t>noted:</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737"/>
        <w:jc w:val="left"/>
        <w:rPr>
          <w:sz w:val="14"/>
          <w:szCs w:val="14"/>
        </w:rPr>
      </w:pPr>
      <w:bookmarkStart w:name="[Doherty] often complained about unprofe" w:id="2101"/>
      <w:bookmarkEnd w:id="2101"/>
      <w:r>
        <w:rPr/>
      </w:r>
      <w:r>
        <w:rPr>
          <w:b w:val="0"/>
          <w:color w:val="414042"/>
        </w:rPr>
        <w:t>[Doherty]</w:t>
      </w:r>
      <w:r>
        <w:rPr>
          <w:b w:val="0"/>
          <w:color w:val="414042"/>
          <w:spacing w:val="-6"/>
        </w:rPr>
        <w:t> </w:t>
      </w:r>
      <w:r>
        <w:rPr>
          <w:b w:val="0"/>
          <w:color w:val="414042"/>
        </w:rPr>
        <w:t>often</w:t>
      </w:r>
      <w:r>
        <w:rPr>
          <w:b w:val="0"/>
          <w:color w:val="414042"/>
          <w:spacing w:val="-6"/>
        </w:rPr>
        <w:t> </w:t>
      </w:r>
      <w:r>
        <w:rPr>
          <w:b w:val="0"/>
          <w:color w:val="414042"/>
        </w:rPr>
        <w:t>complained</w:t>
      </w:r>
      <w:r>
        <w:rPr>
          <w:b w:val="0"/>
          <w:color w:val="414042"/>
          <w:spacing w:val="-6"/>
        </w:rPr>
        <w:t> </w:t>
      </w:r>
      <w:r>
        <w:rPr>
          <w:b w:val="0"/>
          <w:color w:val="414042"/>
        </w:rPr>
        <w:t>about</w:t>
      </w:r>
      <w:r>
        <w:rPr>
          <w:b w:val="0"/>
          <w:color w:val="414042"/>
          <w:spacing w:val="-6"/>
        </w:rPr>
        <w:t> </w:t>
      </w:r>
      <w:r>
        <w:rPr>
          <w:b w:val="0"/>
          <w:color w:val="414042"/>
        </w:rPr>
        <w:t>unprofessional</w:t>
      </w:r>
      <w:r>
        <w:rPr>
          <w:b w:val="0"/>
          <w:color w:val="414042"/>
          <w:spacing w:val="-6"/>
        </w:rPr>
        <w:t> </w:t>
      </w:r>
      <w:r>
        <w:rPr>
          <w:b w:val="0"/>
          <w:color w:val="414042"/>
        </w:rPr>
        <w:t>and</w:t>
      </w:r>
      <w:r>
        <w:rPr>
          <w:b w:val="0"/>
          <w:color w:val="414042"/>
          <w:spacing w:val="-6"/>
        </w:rPr>
        <w:t> </w:t>
      </w:r>
      <w:r>
        <w:rPr>
          <w:b w:val="0"/>
          <w:color w:val="414042"/>
        </w:rPr>
        <w:t>inconsistent</w:t>
      </w:r>
      <w:r>
        <w:rPr>
          <w:b w:val="0"/>
          <w:color w:val="414042"/>
          <w:spacing w:val="-6"/>
        </w:rPr>
        <w:t> </w:t>
      </w:r>
      <w:r>
        <w:rPr>
          <w:b w:val="0"/>
          <w:color w:val="414042"/>
        </w:rPr>
        <w:t>behaviour</w:t>
      </w:r>
      <w:r>
        <w:rPr>
          <w:b w:val="0"/>
          <w:color w:val="414042"/>
          <w:spacing w:val="-6"/>
        </w:rPr>
        <w:t> </w:t>
      </w:r>
      <w:r>
        <w:rPr>
          <w:b w:val="0"/>
          <w:color w:val="414042"/>
        </w:rPr>
        <w:t>by</w:t>
      </w:r>
      <w:r>
        <w:rPr>
          <w:b w:val="0"/>
          <w:color w:val="414042"/>
          <w:spacing w:val="-6"/>
        </w:rPr>
        <w:t> </w:t>
      </w:r>
      <w:r>
        <w:rPr>
          <w:b w:val="0"/>
          <w:color w:val="414042"/>
        </w:rPr>
        <w:t>[Sutton]. </w:t>
      </w:r>
      <w:r>
        <w:rPr>
          <w:b w:val="0"/>
          <w:color w:val="414042"/>
        </w:rPr>
        <w:t>The main thing that Holdsworth remembers is [Doherty] objecting to the amount of time that [Sutton] had the car </w:t>
      </w:r>
      <w:r>
        <w:rPr>
          <w:b w:val="0"/>
          <w:color w:val="414042"/>
          <w:spacing w:val="-3"/>
        </w:rPr>
        <w:t>away </w:t>
      </w:r>
      <w:r>
        <w:rPr>
          <w:b w:val="0"/>
          <w:color w:val="414042"/>
        </w:rPr>
        <w:t>from the community and often he would have a single </w:t>
      </w:r>
      <w:r>
        <w:rPr>
          <w:b w:val="0"/>
          <w:color w:val="414042"/>
        </w:rPr>
        <w:t>student with him. [Doherty] did not think this was appropriate</w:t>
      </w:r>
      <w:r>
        <w:rPr>
          <w:b w:val="0"/>
          <w:color w:val="414042"/>
          <w:spacing w:val="-12"/>
        </w:rPr>
        <w:t> </w:t>
      </w:r>
      <w:r>
        <w:rPr>
          <w:b w:val="0"/>
          <w:color w:val="414042"/>
          <w:spacing w:val="-3"/>
        </w:rPr>
        <w:t>behaviour.</w:t>
      </w:r>
      <w:bookmarkStart w:name="448" w:id="2102"/>
      <w:bookmarkEnd w:id="2102"/>
      <w:r>
        <w:rPr>
          <w:b w:val="0"/>
          <w:color w:val="414042"/>
          <w:spacing w:val="-3"/>
        </w:rPr>
      </w:r>
      <w:r>
        <w:rPr>
          <w:b w:val="0"/>
          <w:color w:val="414042"/>
          <w:spacing w:val="-3"/>
          <w:position w:val="8"/>
          <w:sz w:val="14"/>
        </w:rPr>
        <w:t>448</w:t>
      </w:r>
      <w:r>
        <w:rPr>
          <w:spacing w:val="-3"/>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76"/>
        <w:jc w:val="left"/>
        <w:rPr>
          <w:sz w:val="14"/>
          <w:szCs w:val="14"/>
        </w:rPr>
      </w:pPr>
      <w:bookmarkStart w:name="Brother Turton further recorded Brother " w:id="2103"/>
      <w:bookmarkEnd w:id="2103"/>
      <w:r>
        <w:rPr/>
      </w:r>
      <w:r>
        <w:rPr>
          <w:b w:val="0"/>
          <w:bCs w:val="0"/>
          <w:color w:val="414042"/>
        </w:rPr>
        <w:t>Brother </w:t>
      </w:r>
      <w:r>
        <w:rPr>
          <w:b w:val="0"/>
          <w:bCs w:val="0"/>
          <w:color w:val="414042"/>
          <w:spacing w:val="-4"/>
        </w:rPr>
        <w:t>Turton </w:t>
      </w:r>
      <w:r>
        <w:rPr>
          <w:b w:val="0"/>
          <w:bCs w:val="0"/>
          <w:color w:val="414042"/>
        </w:rPr>
        <w:t>further recorded Brother Holdsworth as saying, </w:t>
      </w:r>
      <w:r>
        <w:rPr>
          <w:b w:val="0"/>
          <w:bCs w:val="0"/>
          <w:color w:val="414042"/>
          <w:spacing w:val="-7"/>
        </w:rPr>
        <w:t>‘As </w:t>
      </w:r>
      <w:r>
        <w:rPr>
          <w:b w:val="0"/>
          <w:bCs w:val="0"/>
          <w:color w:val="414042"/>
        </w:rPr>
        <w:t>it turns out [Brother Doherty] </w:t>
      </w:r>
      <w:r>
        <w:rPr>
          <w:b w:val="0"/>
          <w:bCs w:val="0"/>
          <w:color w:val="414042"/>
        </w:rPr>
        <w:t>certainly</w:t>
      </w:r>
      <w:r>
        <w:rPr>
          <w:b w:val="0"/>
          <w:bCs w:val="0"/>
          <w:color w:val="414042"/>
          <w:spacing w:val="-3"/>
        </w:rPr>
        <w:t> </w:t>
      </w:r>
      <w:r>
        <w:rPr>
          <w:b w:val="0"/>
          <w:bCs w:val="0"/>
          <w:color w:val="414042"/>
        </w:rPr>
        <w:t>did</w:t>
      </w:r>
      <w:r>
        <w:rPr>
          <w:b w:val="0"/>
          <w:bCs w:val="0"/>
          <w:color w:val="414042"/>
          <w:spacing w:val="-3"/>
        </w:rPr>
        <w:t> </w:t>
      </w:r>
      <w:r>
        <w:rPr>
          <w:b w:val="0"/>
          <w:bCs w:val="0"/>
          <w:color w:val="414042"/>
        </w:rPr>
        <w:t>say</w:t>
      </w:r>
      <w:r>
        <w:rPr>
          <w:b w:val="0"/>
          <w:bCs w:val="0"/>
          <w:color w:val="414042"/>
          <w:spacing w:val="-3"/>
        </w:rPr>
        <w:t> </w:t>
      </w:r>
      <w:r>
        <w:rPr>
          <w:b w:val="0"/>
          <w:bCs w:val="0"/>
          <w:color w:val="414042"/>
        </w:rPr>
        <w:t>to</w:t>
      </w:r>
      <w:r>
        <w:rPr>
          <w:b w:val="0"/>
          <w:bCs w:val="0"/>
          <w:color w:val="414042"/>
          <w:spacing w:val="-3"/>
        </w:rPr>
        <w:t> </w:t>
      </w:r>
      <w:r>
        <w:rPr>
          <w:b w:val="0"/>
          <w:bCs w:val="0"/>
          <w:color w:val="414042"/>
        </w:rPr>
        <w:t>the</w:t>
      </w:r>
      <w:r>
        <w:rPr>
          <w:b w:val="0"/>
          <w:bCs w:val="0"/>
          <w:color w:val="414042"/>
          <w:spacing w:val="-3"/>
        </w:rPr>
        <w:t> </w:t>
      </w:r>
      <w:r>
        <w:rPr>
          <w:b w:val="0"/>
          <w:bCs w:val="0"/>
          <w:color w:val="414042"/>
        </w:rPr>
        <w:t>Provincial</w:t>
      </w:r>
      <w:r>
        <w:rPr>
          <w:b w:val="0"/>
          <w:bCs w:val="0"/>
          <w:color w:val="414042"/>
          <w:spacing w:val="-3"/>
        </w:rPr>
        <w:t> </w:t>
      </w:r>
      <w:r>
        <w:rPr>
          <w:b w:val="0"/>
          <w:bCs w:val="0"/>
          <w:color w:val="414042"/>
        </w:rPr>
        <w:t>that</w:t>
      </w:r>
      <w:r>
        <w:rPr>
          <w:b w:val="0"/>
          <w:bCs w:val="0"/>
          <w:color w:val="414042"/>
          <w:spacing w:val="-3"/>
        </w:rPr>
        <w:t> </w:t>
      </w:r>
      <w:r>
        <w:rPr>
          <w:b w:val="0"/>
          <w:bCs w:val="0"/>
          <w:color w:val="414042"/>
        </w:rPr>
        <w:t>he</w:t>
      </w:r>
      <w:r>
        <w:rPr>
          <w:b w:val="0"/>
          <w:bCs w:val="0"/>
          <w:color w:val="414042"/>
          <w:spacing w:val="-3"/>
        </w:rPr>
        <w:t> </w:t>
      </w:r>
      <w:r>
        <w:rPr>
          <w:b w:val="0"/>
          <w:bCs w:val="0"/>
          <w:color w:val="414042"/>
        </w:rPr>
        <w:t>was</w:t>
      </w:r>
      <w:r>
        <w:rPr>
          <w:b w:val="0"/>
          <w:bCs w:val="0"/>
          <w:color w:val="414042"/>
          <w:spacing w:val="-3"/>
        </w:rPr>
        <w:t> </w:t>
      </w:r>
      <w:r>
        <w:rPr>
          <w:b w:val="0"/>
          <w:bCs w:val="0"/>
          <w:color w:val="414042"/>
        </w:rPr>
        <w:t>not</w:t>
      </w:r>
      <w:r>
        <w:rPr>
          <w:b w:val="0"/>
          <w:bCs w:val="0"/>
          <w:color w:val="414042"/>
          <w:spacing w:val="-3"/>
        </w:rPr>
        <w:t> </w:t>
      </w:r>
      <w:r>
        <w:rPr>
          <w:b w:val="0"/>
          <w:bCs w:val="0"/>
          <w:color w:val="414042"/>
        </w:rPr>
        <w:t>happy</w:t>
      </w:r>
      <w:r>
        <w:rPr>
          <w:b w:val="0"/>
          <w:bCs w:val="0"/>
          <w:color w:val="414042"/>
          <w:spacing w:val="-3"/>
        </w:rPr>
        <w:t> </w:t>
      </w:r>
      <w:r>
        <w:rPr>
          <w:b w:val="0"/>
          <w:bCs w:val="0"/>
          <w:color w:val="414042"/>
        </w:rPr>
        <w:t>with</w:t>
      </w:r>
      <w:r>
        <w:rPr>
          <w:b w:val="0"/>
          <w:bCs w:val="0"/>
          <w:color w:val="414042"/>
          <w:spacing w:val="-3"/>
        </w:rPr>
        <w:t> </w:t>
      </w:r>
      <w:r>
        <w:rPr>
          <w:b w:val="0"/>
          <w:bCs w:val="0"/>
          <w:color w:val="414042"/>
        </w:rPr>
        <w:t>the</w:t>
      </w:r>
      <w:r>
        <w:rPr>
          <w:b w:val="0"/>
          <w:bCs w:val="0"/>
          <w:color w:val="414042"/>
          <w:spacing w:val="-3"/>
        </w:rPr>
        <w:t> </w:t>
      </w:r>
      <w:r>
        <w:rPr>
          <w:b w:val="0"/>
          <w:bCs w:val="0"/>
          <w:color w:val="414042"/>
        </w:rPr>
        <w:t>work</w:t>
      </w:r>
      <w:r>
        <w:rPr>
          <w:b w:val="0"/>
          <w:bCs w:val="0"/>
          <w:color w:val="414042"/>
          <w:spacing w:val="-3"/>
        </w:rPr>
        <w:t> </w:t>
      </w:r>
      <w:r>
        <w:rPr>
          <w:b w:val="0"/>
          <w:bCs w:val="0"/>
          <w:color w:val="414042"/>
        </w:rPr>
        <w:t>of</w:t>
      </w:r>
      <w:r>
        <w:rPr>
          <w:b w:val="0"/>
          <w:bCs w:val="0"/>
          <w:color w:val="414042"/>
          <w:spacing w:val="-3"/>
        </w:rPr>
        <w:t> </w:t>
      </w:r>
      <w:r>
        <w:rPr>
          <w:b w:val="0"/>
          <w:bCs w:val="0"/>
          <w:color w:val="414042"/>
        </w:rPr>
        <w:t>[Brother</w:t>
      </w:r>
      <w:r>
        <w:rPr>
          <w:b w:val="0"/>
          <w:bCs w:val="0"/>
          <w:color w:val="414042"/>
          <w:spacing w:val="-3"/>
        </w:rPr>
        <w:t> </w:t>
      </w:r>
      <w:r>
        <w:rPr>
          <w:b w:val="0"/>
          <w:bCs w:val="0"/>
          <w:color w:val="414042"/>
        </w:rPr>
        <w:t>Sutton]</w:t>
      </w:r>
      <w:r>
        <w:rPr>
          <w:b w:val="0"/>
          <w:bCs w:val="0"/>
          <w:color w:val="414042"/>
          <w:spacing w:val="-3"/>
        </w:rPr>
        <w:t> </w:t>
      </w:r>
      <w:r>
        <w:rPr>
          <w:b w:val="0"/>
          <w:bCs w:val="0"/>
          <w:color w:val="414042"/>
        </w:rPr>
        <w:t>nor</w:t>
      </w:r>
      <w:r>
        <w:rPr>
          <w:b w:val="0"/>
          <w:bCs w:val="0"/>
          <w:color w:val="414042"/>
          <w:spacing w:val="-3"/>
        </w:rPr>
        <w:t> </w:t>
      </w:r>
      <w:r>
        <w:rPr>
          <w:b w:val="0"/>
          <w:bCs w:val="0"/>
          <w:color w:val="414042"/>
        </w:rPr>
        <w:t>with </w:t>
      </w:r>
      <w:r>
        <w:rPr>
          <w:b w:val="0"/>
          <w:bCs w:val="0"/>
          <w:color w:val="414042"/>
        </w:rPr>
        <w:t>the professional level of his relationship with students.</w:t>
      </w:r>
      <w:bookmarkStart w:name="449 " w:id="2104"/>
      <w:bookmarkEnd w:id="2104"/>
      <w:r>
        <w:rPr>
          <w:b w:val="0"/>
          <w:bCs w:val="0"/>
          <w:color w:val="414042"/>
        </w:rPr>
        <w:t>’</w:t>
      </w:r>
      <w:r>
        <w:rPr>
          <w:b w:val="0"/>
          <w:bCs w:val="0"/>
          <w:color w:val="414042"/>
          <w:position w:val="8"/>
          <w:sz w:val="14"/>
          <w:szCs w:val="14"/>
        </w:rPr>
        <w:t>449 </w:t>
      </w:r>
      <w:r>
        <w:rPr>
          <w:b w:val="0"/>
          <w:bCs w:val="0"/>
          <w:color w:val="414042"/>
        </w:rPr>
        <w:t>Brother Holdsworth </w:t>
      </w:r>
      <w:r>
        <w:rPr>
          <w:b w:val="0"/>
          <w:bCs w:val="0"/>
          <w:color w:val="414042"/>
          <w:spacing w:val="-4"/>
        </w:rPr>
        <w:t>gave </w:t>
      </w:r>
      <w:r>
        <w:rPr>
          <w:b w:val="0"/>
          <w:bCs w:val="0"/>
          <w:color w:val="414042"/>
        </w:rPr>
        <w:t>oral evidence </w:t>
      </w:r>
      <w:r>
        <w:rPr>
          <w:b w:val="0"/>
          <w:bCs w:val="0"/>
          <w:color w:val="414042"/>
        </w:rPr>
        <w:t>that he no longer has an independent recollection of this interview but accepts the contents of</w:t>
      </w:r>
      <w:r>
        <w:rPr>
          <w:b w:val="0"/>
          <w:bCs w:val="0"/>
          <w:color w:val="414042"/>
          <w:spacing w:val="-34"/>
        </w:rPr>
        <w:t> </w:t>
      </w:r>
      <w:r>
        <w:rPr>
          <w:b w:val="0"/>
          <w:bCs w:val="0"/>
          <w:color w:val="414042"/>
        </w:rPr>
        <w:t>the </w:t>
      </w:r>
      <w:r>
        <w:rPr>
          <w:b w:val="0"/>
          <w:bCs w:val="0"/>
          <w:color w:val="414042"/>
        </w:rPr>
        <w:t>file note as</w:t>
      </w:r>
      <w:r>
        <w:rPr>
          <w:b w:val="0"/>
          <w:bCs w:val="0"/>
          <w:color w:val="414042"/>
          <w:spacing w:val="-16"/>
        </w:rPr>
        <w:t> </w:t>
      </w:r>
      <w:r>
        <w:rPr>
          <w:b w:val="0"/>
          <w:bCs w:val="0"/>
          <w:color w:val="414042"/>
        </w:rPr>
        <w:t>accurat</w:t>
      </w:r>
      <w:bookmarkStart w:name="450  " w:id="2105"/>
      <w:bookmarkEnd w:id="2105"/>
      <w:r>
        <w:rPr>
          <w:b w:val="0"/>
          <w:bCs w:val="0"/>
          <w:color w:val="414042"/>
        </w:rPr>
        <w:t>e</w:t>
      </w:r>
      <w:r>
        <w:rPr>
          <w:b w:val="0"/>
          <w:bCs w:val="0"/>
          <w:color w:val="414042"/>
        </w:rPr>
        <w:t>.</w:t>
      </w:r>
      <w:r>
        <w:rPr>
          <w:b w:val="0"/>
          <w:bCs w:val="0"/>
          <w:color w:val="414042"/>
          <w:position w:val="8"/>
          <w:sz w:val="14"/>
          <w:szCs w:val="14"/>
        </w:rPr>
        <w:t>450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07"/>
        <w:jc w:val="left"/>
      </w:pPr>
      <w:bookmarkStart w:name="Brother Holdsworth gave further evidence" w:id="2106"/>
      <w:bookmarkEnd w:id="2106"/>
      <w:r>
        <w:rPr/>
      </w:r>
      <w:r>
        <w:rPr>
          <w:b w:val="0"/>
          <w:bCs w:val="0"/>
          <w:color w:val="414042"/>
        </w:rPr>
        <w:t>Brother Holdsworth </w:t>
      </w:r>
      <w:r>
        <w:rPr>
          <w:b w:val="0"/>
          <w:bCs w:val="0"/>
          <w:color w:val="414042"/>
          <w:spacing w:val="-4"/>
        </w:rPr>
        <w:t>gave </w:t>
      </w:r>
      <w:r>
        <w:rPr>
          <w:b w:val="0"/>
          <w:bCs w:val="0"/>
          <w:color w:val="414042"/>
        </w:rPr>
        <w:t>further evidence that he did not request or </w:t>
      </w:r>
      <w:r>
        <w:rPr>
          <w:b w:val="0"/>
          <w:bCs w:val="0"/>
          <w:color w:val="414042"/>
          <w:spacing w:val="-3"/>
        </w:rPr>
        <w:t>make </w:t>
      </w:r>
      <w:r>
        <w:rPr>
          <w:b w:val="0"/>
          <w:bCs w:val="0"/>
          <w:color w:val="414042"/>
        </w:rPr>
        <w:t>a recommendation to </w:t>
      </w:r>
      <w:r>
        <w:rPr>
          <w:b w:val="0"/>
          <w:bCs w:val="0"/>
          <w:color w:val="414042"/>
        </w:rPr>
        <w:t>Brother Howard that Brother Sutton be moved from the school in North Queensland, and Brother Howard</w:t>
      </w:r>
      <w:r>
        <w:rPr>
          <w:b w:val="0"/>
          <w:bCs w:val="0"/>
          <w:color w:val="414042"/>
          <w:spacing w:val="-6"/>
        </w:rPr>
        <w:t> </w:t>
      </w:r>
      <w:r>
        <w:rPr>
          <w:b w:val="0"/>
          <w:bCs w:val="0"/>
          <w:color w:val="414042"/>
        </w:rPr>
        <w:t>did</w:t>
      </w:r>
      <w:r>
        <w:rPr>
          <w:b w:val="0"/>
          <w:bCs w:val="0"/>
          <w:color w:val="414042"/>
          <w:spacing w:val="-6"/>
        </w:rPr>
        <w:t> </w:t>
      </w:r>
      <w:r>
        <w:rPr>
          <w:b w:val="0"/>
          <w:bCs w:val="0"/>
          <w:color w:val="414042"/>
        </w:rPr>
        <w:t>not</w:t>
      </w:r>
      <w:r>
        <w:rPr>
          <w:b w:val="0"/>
          <w:bCs w:val="0"/>
          <w:color w:val="414042"/>
          <w:spacing w:val="-6"/>
        </w:rPr>
        <w:t> </w:t>
      </w:r>
      <w:r>
        <w:rPr>
          <w:b w:val="0"/>
          <w:bCs w:val="0"/>
          <w:color w:val="414042"/>
        </w:rPr>
        <w:t>communicate</w:t>
      </w:r>
      <w:r>
        <w:rPr>
          <w:b w:val="0"/>
          <w:bCs w:val="0"/>
          <w:color w:val="414042"/>
          <w:spacing w:val="-6"/>
        </w:rPr>
        <w:t> </w:t>
      </w:r>
      <w:r>
        <w:rPr>
          <w:b w:val="0"/>
          <w:bCs w:val="0"/>
          <w:color w:val="414042"/>
        </w:rPr>
        <w:t>to</w:t>
      </w:r>
      <w:r>
        <w:rPr>
          <w:b w:val="0"/>
          <w:bCs w:val="0"/>
          <w:color w:val="414042"/>
          <w:spacing w:val="-6"/>
        </w:rPr>
        <w:t> </w:t>
      </w:r>
      <w:r>
        <w:rPr>
          <w:b w:val="0"/>
          <w:bCs w:val="0"/>
          <w:color w:val="414042"/>
        </w:rPr>
        <w:t>Brother</w:t>
      </w:r>
      <w:r>
        <w:rPr>
          <w:b w:val="0"/>
          <w:bCs w:val="0"/>
          <w:color w:val="414042"/>
          <w:spacing w:val="-6"/>
        </w:rPr>
        <w:t> </w:t>
      </w:r>
      <w:r>
        <w:rPr>
          <w:b w:val="0"/>
          <w:bCs w:val="0"/>
          <w:color w:val="414042"/>
        </w:rPr>
        <w:t>Holdsworth</w:t>
      </w:r>
      <w:r>
        <w:rPr>
          <w:b w:val="0"/>
          <w:bCs w:val="0"/>
          <w:color w:val="414042"/>
          <w:spacing w:val="-6"/>
        </w:rPr>
        <w:t> </w:t>
      </w:r>
      <w:r>
        <w:rPr>
          <w:b w:val="0"/>
          <w:bCs w:val="0"/>
          <w:color w:val="414042"/>
        </w:rPr>
        <w:t>his</w:t>
      </w:r>
      <w:r>
        <w:rPr>
          <w:b w:val="0"/>
          <w:bCs w:val="0"/>
          <w:color w:val="414042"/>
          <w:spacing w:val="-6"/>
        </w:rPr>
        <w:t> </w:t>
      </w:r>
      <w:r>
        <w:rPr>
          <w:b w:val="0"/>
          <w:bCs w:val="0"/>
          <w:color w:val="414042"/>
        </w:rPr>
        <w:t>reasons</w:t>
      </w:r>
      <w:r>
        <w:rPr>
          <w:b w:val="0"/>
          <w:bCs w:val="0"/>
          <w:color w:val="414042"/>
          <w:spacing w:val="-6"/>
        </w:rPr>
        <w:t> </w:t>
      </w:r>
      <w:r>
        <w:rPr>
          <w:b w:val="0"/>
          <w:bCs w:val="0"/>
          <w:color w:val="414042"/>
          <w:spacing w:val="-3"/>
        </w:rPr>
        <w:t>for</w:t>
      </w:r>
      <w:r>
        <w:rPr>
          <w:b w:val="0"/>
          <w:bCs w:val="0"/>
          <w:color w:val="414042"/>
          <w:spacing w:val="-6"/>
        </w:rPr>
        <w:t> </w:t>
      </w:r>
      <w:r>
        <w:rPr>
          <w:b w:val="0"/>
          <w:bCs w:val="0"/>
          <w:color w:val="414042"/>
        </w:rPr>
        <w:t>transferring</w:t>
      </w:r>
      <w:r>
        <w:rPr>
          <w:b w:val="0"/>
          <w:bCs w:val="0"/>
          <w:color w:val="414042"/>
          <w:spacing w:val="-6"/>
        </w:rPr>
        <w:t> </w:t>
      </w:r>
      <w:r>
        <w:rPr>
          <w:b w:val="0"/>
          <w:bCs w:val="0"/>
          <w:color w:val="414042"/>
        </w:rPr>
        <w:t>Brother</w:t>
      </w:r>
      <w:r>
        <w:rPr>
          <w:b w:val="0"/>
          <w:bCs w:val="0"/>
          <w:color w:val="414042"/>
          <w:spacing w:val="-6"/>
        </w:rPr>
        <w:t> </w:t>
      </w:r>
      <w:r>
        <w:rPr>
          <w:b w:val="0"/>
          <w:bCs w:val="0"/>
          <w:color w:val="414042"/>
        </w:rPr>
        <w:t>Sutt</w:t>
      </w:r>
      <w:bookmarkStart w:name="451 " w:id="2107"/>
      <w:bookmarkEnd w:id="2107"/>
      <w:r>
        <w:rPr>
          <w:b w:val="0"/>
          <w:bCs w:val="0"/>
          <w:color w:val="414042"/>
        </w:rPr>
        <w:t>on</w:t>
      </w:r>
      <w:r>
        <w:rPr>
          <w:b w:val="0"/>
          <w:bCs w:val="0"/>
          <w:color w:val="414042"/>
        </w:rPr>
        <w:t>.</w:t>
      </w:r>
      <w:r>
        <w:rPr>
          <w:b w:val="0"/>
          <w:bCs w:val="0"/>
          <w:color w:val="414042"/>
          <w:position w:val="8"/>
          <w:sz w:val="14"/>
          <w:szCs w:val="14"/>
        </w:rPr>
        <w:t>451 </w:t>
      </w:r>
      <w:r>
        <w:rPr>
          <w:b w:val="0"/>
          <w:bCs w:val="0"/>
          <w:color w:val="414042"/>
          <w:position w:val="8"/>
          <w:sz w:val="14"/>
          <w:szCs w:val="14"/>
        </w:rPr>
      </w:r>
      <w:r>
        <w:rPr>
          <w:b w:val="0"/>
          <w:bCs w:val="0"/>
          <w:color w:val="414042"/>
        </w:rPr>
        <w:t>Brother </w:t>
      </w:r>
      <w:r>
        <w:rPr>
          <w:b w:val="0"/>
          <w:bCs w:val="0"/>
          <w:color w:val="414042"/>
          <w:spacing w:val="-5"/>
        </w:rPr>
        <w:t>Turton’s </w:t>
      </w:r>
      <w:r>
        <w:rPr>
          <w:b w:val="0"/>
          <w:bCs w:val="0"/>
          <w:color w:val="414042"/>
        </w:rPr>
        <w:t>file note of the interview with Brother Holdsworth in 2003 records the</w:t>
      </w:r>
      <w:r>
        <w:rPr>
          <w:b w:val="0"/>
          <w:bCs w:val="0"/>
          <w:color w:val="414042"/>
          <w:spacing w:val="-33"/>
        </w:rPr>
        <w:t> </w:t>
      </w:r>
      <w:r>
        <w:rPr>
          <w:b w:val="0"/>
          <w:bCs w:val="0"/>
          <w:color w:val="414042"/>
        </w:rPr>
        <w:t>following:</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552"/>
        <w:jc w:val="both"/>
        <w:rPr>
          <w:sz w:val="14"/>
          <w:szCs w:val="14"/>
        </w:rPr>
      </w:pPr>
      <w:bookmarkStart w:name="Holdsworth says he did not request a mov" w:id="2108"/>
      <w:bookmarkEnd w:id="2108"/>
      <w:r>
        <w:rPr/>
      </w:r>
      <w:r>
        <w:rPr>
          <w:b w:val="0"/>
          <w:color w:val="414042"/>
        </w:rPr>
        <w:t>Holdsworth</w:t>
      </w:r>
      <w:r>
        <w:rPr>
          <w:b w:val="0"/>
          <w:color w:val="414042"/>
          <w:spacing w:val="-5"/>
        </w:rPr>
        <w:t> </w:t>
      </w:r>
      <w:r>
        <w:rPr>
          <w:b w:val="0"/>
          <w:color w:val="414042"/>
        </w:rPr>
        <w:t>says</w:t>
      </w:r>
      <w:r>
        <w:rPr>
          <w:b w:val="0"/>
          <w:color w:val="414042"/>
          <w:spacing w:val="-5"/>
        </w:rPr>
        <w:t> </w:t>
      </w:r>
      <w:r>
        <w:rPr>
          <w:b w:val="0"/>
          <w:color w:val="414042"/>
        </w:rPr>
        <w:t>he</w:t>
      </w:r>
      <w:r>
        <w:rPr>
          <w:b w:val="0"/>
          <w:color w:val="414042"/>
          <w:spacing w:val="-5"/>
        </w:rPr>
        <w:t> </w:t>
      </w:r>
      <w:r>
        <w:rPr>
          <w:b w:val="0"/>
          <w:color w:val="414042"/>
        </w:rPr>
        <w:t>did</w:t>
      </w:r>
      <w:r>
        <w:rPr>
          <w:b w:val="0"/>
          <w:color w:val="414042"/>
          <w:spacing w:val="-5"/>
        </w:rPr>
        <w:t> </w:t>
      </w:r>
      <w:r>
        <w:rPr>
          <w:b w:val="0"/>
          <w:color w:val="414042"/>
        </w:rPr>
        <w:t>not</w:t>
      </w:r>
      <w:r>
        <w:rPr>
          <w:b w:val="0"/>
          <w:color w:val="414042"/>
          <w:spacing w:val="-5"/>
        </w:rPr>
        <w:t> </w:t>
      </w:r>
      <w:r>
        <w:rPr>
          <w:b w:val="0"/>
          <w:color w:val="414042"/>
        </w:rPr>
        <w:t>request</w:t>
      </w:r>
      <w:r>
        <w:rPr>
          <w:b w:val="0"/>
          <w:color w:val="414042"/>
          <w:spacing w:val="-5"/>
        </w:rPr>
        <w:t> </w:t>
      </w:r>
      <w:r>
        <w:rPr>
          <w:b w:val="0"/>
          <w:color w:val="414042"/>
        </w:rPr>
        <w:t>a</w:t>
      </w:r>
      <w:r>
        <w:rPr>
          <w:b w:val="0"/>
          <w:color w:val="414042"/>
          <w:spacing w:val="-5"/>
        </w:rPr>
        <w:t> </w:t>
      </w:r>
      <w:r>
        <w:rPr>
          <w:b w:val="0"/>
          <w:color w:val="414042"/>
        </w:rPr>
        <w:t>move</w:t>
      </w:r>
      <w:r>
        <w:rPr>
          <w:b w:val="0"/>
          <w:color w:val="414042"/>
          <w:spacing w:val="-5"/>
        </w:rPr>
        <w:t> </w:t>
      </w:r>
      <w:r>
        <w:rPr>
          <w:b w:val="0"/>
          <w:color w:val="414042"/>
        </w:rPr>
        <w:t>for</w:t>
      </w:r>
      <w:r>
        <w:rPr>
          <w:b w:val="0"/>
          <w:color w:val="414042"/>
          <w:spacing w:val="-5"/>
        </w:rPr>
        <w:t> </w:t>
      </w:r>
      <w:r>
        <w:rPr>
          <w:b w:val="0"/>
          <w:color w:val="414042"/>
        </w:rPr>
        <w:t>[Brother</w:t>
      </w:r>
      <w:r>
        <w:rPr>
          <w:b w:val="0"/>
          <w:color w:val="414042"/>
          <w:spacing w:val="-5"/>
        </w:rPr>
        <w:t> </w:t>
      </w:r>
      <w:r>
        <w:rPr>
          <w:b w:val="0"/>
          <w:color w:val="414042"/>
        </w:rPr>
        <w:t>Sutton]</w:t>
      </w:r>
      <w:r>
        <w:rPr>
          <w:b w:val="0"/>
          <w:color w:val="414042"/>
          <w:spacing w:val="-5"/>
        </w:rPr>
        <w:t> </w:t>
      </w:r>
      <w:r>
        <w:rPr>
          <w:b w:val="0"/>
          <w:color w:val="414042"/>
        </w:rPr>
        <w:t>and</w:t>
      </w:r>
      <w:r>
        <w:rPr>
          <w:b w:val="0"/>
          <w:color w:val="414042"/>
          <w:spacing w:val="-5"/>
        </w:rPr>
        <w:t> </w:t>
      </w:r>
      <w:r>
        <w:rPr>
          <w:b w:val="0"/>
          <w:color w:val="414042"/>
        </w:rPr>
        <w:t>when</w:t>
      </w:r>
      <w:r>
        <w:rPr>
          <w:b w:val="0"/>
          <w:color w:val="414042"/>
          <w:spacing w:val="-5"/>
        </w:rPr>
        <w:t> </w:t>
      </w:r>
      <w:r>
        <w:rPr>
          <w:b w:val="0"/>
          <w:color w:val="414042"/>
        </w:rPr>
        <w:t>[Brother</w:t>
      </w:r>
      <w:r>
        <w:rPr>
          <w:b w:val="0"/>
          <w:color w:val="414042"/>
          <w:spacing w:val="-5"/>
        </w:rPr>
        <w:t> </w:t>
      </w:r>
      <w:r>
        <w:rPr>
          <w:b w:val="0"/>
          <w:color w:val="414042"/>
        </w:rPr>
        <w:t>Sutton] </w:t>
      </w:r>
      <w:r>
        <w:rPr>
          <w:b w:val="0"/>
          <w:color w:val="414042"/>
        </w:rPr>
        <w:t>was moved at the end of the second year he assumed it was because the two of them had commented</w:t>
      </w:r>
      <w:r>
        <w:rPr>
          <w:b w:val="0"/>
          <w:color w:val="414042"/>
          <w:spacing w:val="-4"/>
        </w:rPr>
        <w:t> </w:t>
      </w:r>
      <w:r>
        <w:rPr>
          <w:b w:val="0"/>
          <w:color w:val="414042"/>
        </w:rPr>
        <w:t>namely</w:t>
      </w:r>
      <w:r>
        <w:rPr>
          <w:b w:val="0"/>
          <w:color w:val="414042"/>
          <w:spacing w:val="-4"/>
        </w:rPr>
        <w:t> </w:t>
      </w:r>
      <w:r>
        <w:rPr>
          <w:b w:val="0"/>
          <w:color w:val="414042"/>
        </w:rPr>
        <w:t>[Brother</w:t>
      </w:r>
      <w:r>
        <w:rPr>
          <w:b w:val="0"/>
          <w:color w:val="414042"/>
          <w:spacing w:val="-4"/>
        </w:rPr>
        <w:t> </w:t>
      </w:r>
      <w:r>
        <w:rPr>
          <w:b w:val="0"/>
          <w:color w:val="414042"/>
        </w:rPr>
        <w:t>Sutton]</w:t>
      </w:r>
      <w:r>
        <w:rPr>
          <w:b w:val="0"/>
          <w:color w:val="414042"/>
          <w:spacing w:val="-4"/>
        </w:rPr>
        <w:t> </w:t>
      </w:r>
      <w:r>
        <w:rPr>
          <w:b w:val="0"/>
          <w:color w:val="414042"/>
        </w:rPr>
        <w:t>and</w:t>
      </w:r>
      <w:r>
        <w:rPr>
          <w:b w:val="0"/>
          <w:color w:val="414042"/>
          <w:spacing w:val="-4"/>
        </w:rPr>
        <w:t> </w:t>
      </w:r>
      <w:r>
        <w:rPr>
          <w:b w:val="0"/>
          <w:color w:val="414042"/>
        </w:rPr>
        <w:t>[Brother</w:t>
      </w:r>
      <w:r>
        <w:rPr>
          <w:b w:val="0"/>
          <w:color w:val="414042"/>
          <w:spacing w:val="-4"/>
        </w:rPr>
        <w:t> </w:t>
      </w:r>
      <w:r>
        <w:rPr>
          <w:b w:val="0"/>
          <w:color w:val="414042"/>
        </w:rPr>
        <w:t>Doherty]</w:t>
      </w:r>
      <w:r>
        <w:rPr>
          <w:b w:val="0"/>
          <w:color w:val="414042"/>
          <w:spacing w:val="-4"/>
        </w:rPr>
        <w:t> </w:t>
      </w:r>
      <w:r>
        <w:rPr>
          <w:b w:val="0"/>
          <w:color w:val="414042"/>
        </w:rPr>
        <w:t>that</w:t>
      </w:r>
      <w:r>
        <w:rPr>
          <w:b w:val="0"/>
          <w:color w:val="414042"/>
          <w:spacing w:val="-4"/>
        </w:rPr>
        <w:t> </w:t>
      </w:r>
      <w:r>
        <w:rPr>
          <w:b w:val="0"/>
          <w:color w:val="414042"/>
        </w:rPr>
        <w:t>they</w:t>
      </w:r>
      <w:r>
        <w:rPr>
          <w:b w:val="0"/>
          <w:color w:val="414042"/>
          <w:spacing w:val="-4"/>
        </w:rPr>
        <w:t> </w:t>
      </w:r>
      <w:r>
        <w:rPr>
          <w:b w:val="0"/>
          <w:color w:val="414042"/>
        </w:rPr>
        <w:t>did</w:t>
      </w:r>
      <w:r>
        <w:rPr>
          <w:b w:val="0"/>
          <w:color w:val="414042"/>
          <w:spacing w:val="-4"/>
        </w:rPr>
        <w:t> </w:t>
      </w:r>
      <w:r>
        <w:rPr>
          <w:b w:val="0"/>
          <w:color w:val="414042"/>
        </w:rPr>
        <w:t>not</w:t>
      </w:r>
      <w:r>
        <w:rPr>
          <w:b w:val="0"/>
          <w:color w:val="414042"/>
          <w:spacing w:val="-4"/>
        </w:rPr>
        <w:t> </w:t>
      </w:r>
      <w:r>
        <w:rPr>
          <w:b w:val="0"/>
          <w:color w:val="414042"/>
        </w:rPr>
        <w:t>get</w:t>
      </w:r>
      <w:r>
        <w:rPr>
          <w:b w:val="0"/>
          <w:color w:val="414042"/>
          <w:spacing w:val="-4"/>
        </w:rPr>
        <w:t> </w:t>
      </w:r>
      <w:r>
        <w:rPr>
          <w:b w:val="0"/>
          <w:color w:val="414042"/>
        </w:rPr>
        <w:t>on</w:t>
      </w:r>
      <w:r>
        <w:rPr>
          <w:b w:val="0"/>
          <w:color w:val="414042"/>
          <w:spacing w:val="-4"/>
        </w:rPr>
        <w:t> </w:t>
      </w:r>
      <w:r>
        <w:rPr>
          <w:b w:val="0"/>
          <w:color w:val="414042"/>
        </w:rPr>
        <w:t>well.</w:t>
      </w:r>
      <w:bookmarkStart w:name="452" w:id="2109"/>
      <w:bookmarkEnd w:id="2109"/>
      <w:r>
        <w:rPr>
          <w:b w:val="0"/>
          <w:color w:val="414042"/>
        </w:rPr>
      </w:r>
      <w:r>
        <w:rPr>
          <w:b w:val="0"/>
          <w:color w:val="414042"/>
          <w:position w:val="8"/>
          <w:sz w:val="14"/>
        </w:rPr>
        <w:t>452</w:t>
      </w:r>
      <w:r>
        <w:rPr>
          <w:sz w:val="14"/>
        </w:rPr>
      </w:r>
    </w:p>
    <w:p>
      <w:pPr>
        <w:spacing w:after="0" w:line="244" w:lineRule="auto"/>
        <w:jc w:val="both"/>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left="533" w:right="0"/>
        <w:jc w:val="left"/>
      </w:pPr>
      <w:bookmarkStart w:name=" " w:id="2110"/>
      <w:bookmarkEnd w:id="2110"/>
      <w:r>
        <w:rPr/>
      </w:r>
      <w:bookmarkStart w:name="Brother Howard" w:id="2111"/>
      <w:bookmarkEnd w:id="2111"/>
      <w:r>
        <w:rPr/>
      </w:r>
      <w:r>
        <w:rPr>
          <w:b w:val="0"/>
          <w:color w:val="0094D9"/>
        </w:rPr>
        <w:t>Brother</w:t>
      </w:r>
      <w:r>
        <w:rPr>
          <w:b w:val="0"/>
          <w:color w:val="0094D9"/>
          <w:spacing w:val="-18"/>
        </w:rPr>
        <w:t> </w:t>
      </w:r>
      <w:r>
        <w:rPr>
          <w:b w:val="0"/>
          <w:color w:val="0094D9"/>
        </w:rPr>
        <w:t>Howard</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115"/>
        <w:jc w:val="left"/>
      </w:pPr>
      <w:bookmarkStart w:name="Brother Howard was the Provincial from 1" w:id="2112"/>
      <w:bookmarkEnd w:id="2112"/>
      <w:r>
        <w:rPr/>
      </w:r>
      <w:r>
        <w:rPr>
          <w:b w:val="0"/>
          <w:bCs w:val="0"/>
          <w:color w:val="414042"/>
        </w:rPr>
        <w:t>Brother Howard was the Provincial from 1972 to 1976 and died in January 2012. While there was</w:t>
      </w:r>
      <w:r>
        <w:rPr>
          <w:b w:val="0"/>
          <w:bCs w:val="0"/>
          <w:color w:val="414042"/>
          <w:spacing w:val="-37"/>
        </w:rPr>
        <w:t> </w:t>
      </w:r>
      <w:r>
        <w:rPr>
          <w:b w:val="0"/>
          <w:bCs w:val="0"/>
          <w:color w:val="414042"/>
        </w:rPr>
        <w:t>no </w:t>
      </w:r>
      <w:r>
        <w:rPr>
          <w:b w:val="0"/>
          <w:bCs w:val="0"/>
          <w:color w:val="414042"/>
        </w:rPr>
        <w:t>statement from Brother Howard, there were two file notes </w:t>
      </w:r>
      <w:r>
        <w:rPr>
          <w:b w:val="0"/>
          <w:bCs w:val="0"/>
          <w:color w:val="414042"/>
          <w:spacing w:val="-3"/>
        </w:rPr>
        <w:t>taken </w:t>
      </w:r>
      <w:r>
        <w:rPr>
          <w:b w:val="0"/>
          <w:bCs w:val="0"/>
          <w:color w:val="414042"/>
        </w:rPr>
        <w:t>– one in 1997 and one afterwards </w:t>
      </w:r>
      <w:r>
        <w:rPr>
          <w:b w:val="0"/>
          <w:bCs w:val="0"/>
          <w:color w:val="414042"/>
        </w:rPr>
        <w:t>(undated),</w:t>
      </w:r>
      <w:r>
        <w:rPr>
          <w:b w:val="0"/>
          <w:bCs w:val="0"/>
          <w:color w:val="414042"/>
          <w:spacing w:val="-6"/>
        </w:rPr>
        <w:t> </w:t>
      </w:r>
      <w:r>
        <w:rPr>
          <w:b w:val="0"/>
          <w:bCs w:val="0"/>
          <w:color w:val="414042"/>
        </w:rPr>
        <w:t>where</w:t>
      </w:r>
      <w:r>
        <w:rPr>
          <w:b w:val="0"/>
          <w:bCs w:val="0"/>
          <w:color w:val="414042"/>
          <w:spacing w:val="-6"/>
        </w:rPr>
        <w:t> </w:t>
      </w:r>
      <w:r>
        <w:rPr>
          <w:b w:val="0"/>
          <w:bCs w:val="0"/>
          <w:color w:val="414042"/>
        </w:rPr>
        <w:t>it</w:t>
      </w:r>
      <w:r>
        <w:rPr>
          <w:b w:val="0"/>
          <w:bCs w:val="0"/>
          <w:color w:val="414042"/>
          <w:spacing w:val="-6"/>
        </w:rPr>
        <w:t> </w:t>
      </w:r>
      <w:r>
        <w:rPr>
          <w:b w:val="0"/>
          <w:bCs w:val="0"/>
          <w:color w:val="414042"/>
        </w:rPr>
        <w:t>appears</w:t>
      </w:r>
      <w:r>
        <w:rPr>
          <w:b w:val="0"/>
          <w:bCs w:val="0"/>
          <w:color w:val="414042"/>
          <w:spacing w:val="-6"/>
        </w:rPr>
        <w:t> </w:t>
      </w:r>
      <w:r>
        <w:rPr>
          <w:b w:val="0"/>
          <w:bCs w:val="0"/>
          <w:color w:val="414042"/>
        </w:rPr>
        <w:t>Brother</w:t>
      </w:r>
      <w:r>
        <w:rPr>
          <w:b w:val="0"/>
          <w:bCs w:val="0"/>
          <w:color w:val="414042"/>
          <w:spacing w:val="-6"/>
        </w:rPr>
        <w:t> </w:t>
      </w:r>
      <w:r>
        <w:rPr>
          <w:b w:val="0"/>
          <w:bCs w:val="0"/>
          <w:color w:val="414042"/>
        </w:rPr>
        <w:t>Doherty’s</w:t>
      </w:r>
      <w:r>
        <w:rPr>
          <w:b w:val="0"/>
          <w:bCs w:val="0"/>
          <w:color w:val="414042"/>
          <w:spacing w:val="-6"/>
        </w:rPr>
        <w:t> </w:t>
      </w:r>
      <w:r>
        <w:rPr>
          <w:b w:val="0"/>
          <w:bCs w:val="0"/>
          <w:color w:val="414042"/>
        </w:rPr>
        <w:t>account</w:t>
      </w:r>
      <w:r>
        <w:rPr>
          <w:b w:val="0"/>
          <w:bCs w:val="0"/>
          <w:color w:val="414042"/>
          <w:spacing w:val="-6"/>
        </w:rPr>
        <w:t> </w:t>
      </w:r>
      <w:r>
        <w:rPr>
          <w:b w:val="0"/>
          <w:bCs w:val="0"/>
          <w:color w:val="414042"/>
        </w:rPr>
        <w:t>was</w:t>
      </w:r>
      <w:r>
        <w:rPr>
          <w:b w:val="0"/>
          <w:bCs w:val="0"/>
          <w:color w:val="414042"/>
          <w:spacing w:val="-6"/>
        </w:rPr>
        <w:t> </w:t>
      </w:r>
      <w:r>
        <w:rPr>
          <w:b w:val="0"/>
          <w:bCs w:val="0"/>
          <w:color w:val="414042"/>
        </w:rPr>
        <w:t>raised</w:t>
      </w:r>
      <w:r>
        <w:rPr>
          <w:b w:val="0"/>
          <w:bCs w:val="0"/>
          <w:color w:val="414042"/>
          <w:spacing w:val="-6"/>
        </w:rPr>
        <w:t> </w:t>
      </w:r>
      <w:r>
        <w:rPr>
          <w:b w:val="0"/>
          <w:bCs w:val="0"/>
          <w:color w:val="414042"/>
        </w:rPr>
        <w:t>with</w:t>
      </w:r>
      <w:r>
        <w:rPr>
          <w:b w:val="0"/>
          <w:bCs w:val="0"/>
          <w:color w:val="414042"/>
          <w:spacing w:val="-6"/>
        </w:rPr>
        <w:t> </w:t>
      </w:r>
      <w:r>
        <w:rPr>
          <w:b w:val="0"/>
          <w:bCs w:val="0"/>
          <w:color w:val="414042"/>
        </w:rPr>
        <w:t>Brother</w:t>
      </w:r>
      <w:r>
        <w:rPr>
          <w:b w:val="0"/>
          <w:bCs w:val="0"/>
          <w:color w:val="414042"/>
          <w:spacing w:val="-6"/>
        </w:rPr>
        <w:t> </w:t>
      </w:r>
      <w:r>
        <w:rPr>
          <w:b w:val="0"/>
          <w:bCs w:val="0"/>
          <w:color w:val="414042"/>
        </w:rPr>
        <w:t>Howard.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52"/>
        <w:jc w:val="left"/>
      </w:pPr>
      <w:bookmarkStart w:name="In a note that Brother Howard provided t" w:id="2113"/>
      <w:bookmarkEnd w:id="2113"/>
      <w:r>
        <w:rPr/>
      </w:r>
      <w:r>
        <w:rPr>
          <w:b w:val="0"/>
          <w:bCs w:val="0"/>
          <w:color w:val="414042"/>
        </w:rPr>
        <w:t>In</w:t>
      </w:r>
      <w:r>
        <w:rPr>
          <w:b w:val="0"/>
          <w:bCs w:val="0"/>
          <w:color w:val="414042"/>
          <w:spacing w:val="-5"/>
        </w:rPr>
        <w:t> </w:t>
      </w:r>
      <w:r>
        <w:rPr>
          <w:b w:val="0"/>
          <w:bCs w:val="0"/>
          <w:color w:val="414042"/>
        </w:rPr>
        <w:t>a</w:t>
      </w:r>
      <w:r>
        <w:rPr>
          <w:b w:val="0"/>
          <w:bCs w:val="0"/>
          <w:color w:val="414042"/>
          <w:spacing w:val="-5"/>
        </w:rPr>
        <w:t> </w:t>
      </w:r>
      <w:r>
        <w:rPr>
          <w:b w:val="0"/>
          <w:bCs w:val="0"/>
          <w:color w:val="414042"/>
        </w:rPr>
        <w:t>note</w:t>
      </w:r>
      <w:r>
        <w:rPr>
          <w:b w:val="0"/>
          <w:bCs w:val="0"/>
          <w:color w:val="414042"/>
          <w:spacing w:val="-5"/>
        </w:rPr>
        <w:t> </w:t>
      </w:r>
      <w:r>
        <w:rPr>
          <w:b w:val="0"/>
          <w:bCs w:val="0"/>
          <w:color w:val="414042"/>
        </w:rPr>
        <w:t>that</w:t>
      </w:r>
      <w:r>
        <w:rPr>
          <w:b w:val="0"/>
          <w:bCs w:val="0"/>
          <w:color w:val="414042"/>
          <w:spacing w:val="-5"/>
        </w:rPr>
        <w:t> </w:t>
      </w:r>
      <w:r>
        <w:rPr>
          <w:b w:val="0"/>
          <w:bCs w:val="0"/>
          <w:color w:val="414042"/>
        </w:rPr>
        <w:t>Brother</w:t>
      </w:r>
      <w:r>
        <w:rPr>
          <w:b w:val="0"/>
          <w:bCs w:val="0"/>
          <w:color w:val="414042"/>
          <w:spacing w:val="-5"/>
        </w:rPr>
        <w:t> </w:t>
      </w:r>
      <w:r>
        <w:rPr>
          <w:b w:val="0"/>
          <w:bCs w:val="0"/>
          <w:color w:val="414042"/>
        </w:rPr>
        <w:t>Howard</w:t>
      </w:r>
      <w:r>
        <w:rPr>
          <w:b w:val="0"/>
          <w:bCs w:val="0"/>
          <w:color w:val="414042"/>
          <w:spacing w:val="-5"/>
        </w:rPr>
        <w:t> </w:t>
      </w:r>
      <w:r>
        <w:rPr>
          <w:b w:val="0"/>
          <w:bCs w:val="0"/>
          <w:color w:val="414042"/>
        </w:rPr>
        <w:t>provided</w:t>
      </w:r>
      <w:r>
        <w:rPr>
          <w:b w:val="0"/>
          <w:bCs w:val="0"/>
          <w:color w:val="414042"/>
          <w:spacing w:val="-5"/>
        </w:rPr>
        <w:t> </w:t>
      </w:r>
      <w:r>
        <w:rPr>
          <w:b w:val="0"/>
          <w:bCs w:val="0"/>
          <w:color w:val="414042"/>
        </w:rPr>
        <w:t>to</w:t>
      </w:r>
      <w:r>
        <w:rPr>
          <w:b w:val="0"/>
          <w:bCs w:val="0"/>
          <w:color w:val="414042"/>
          <w:spacing w:val="-5"/>
        </w:rPr>
        <w:t> </w:t>
      </w:r>
      <w:r>
        <w:rPr>
          <w:b w:val="0"/>
          <w:bCs w:val="0"/>
          <w:color w:val="414042"/>
        </w:rPr>
        <w:t>Carrington</w:t>
      </w:r>
      <w:r>
        <w:rPr>
          <w:b w:val="0"/>
          <w:bCs w:val="0"/>
          <w:color w:val="414042"/>
          <w:spacing w:val="-5"/>
        </w:rPr>
        <w:t> </w:t>
      </w:r>
      <w:r>
        <w:rPr>
          <w:b w:val="0"/>
          <w:bCs w:val="0"/>
          <w:color w:val="414042"/>
        </w:rPr>
        <w:t>Investigations</w:t>
      </w:r>
      <w:r>
        <w:rPr>
          <w:b w:val="0"/>
          <w:bCs w:val="0"/>
          <w:color w:val="414042"/>
          <w:spacing w:val="-5"/>
        </w:rPr>
        <w:t> </w:t>
      </w:r>
      <w:r>
        <w:rPr>
          <w:b w:val="0"/>
          <w:bCs w:val="0"/>
          <w:color w:val="414042"/>
        </w:rPr>
        <w:t>dated</w:t>
      </w:r>
      <w:r>
        <w:rPr>
          <w:b w:val="0"/>
          <w:bCs w:val="0"/>
          <w:color w:val="414042"/>
          <w:spacing w:val="-5"/>
        </w:rPr>
        <w:t> </w:t>
      </w:r>
      <w:r>
        <w:rPr>
          <w:b w:val="0"/>
          <w:bCs w:val="0"/>
          <w:color w:val="414042"/>
        </w:rPr>
        <w:t>7</w:t>
      </w:r>
      <w:r>
        <w:rPr>
          <w:b w:val="0"/>
          <w:bCs w:val="0"/>
          <w:color w:val="414042"/>
          <w:spacing w:val="-5"/>
        </w:rPr>
        <w:t> </w:t>
      </w:r>
      <w:r>
        <w:rPr>
          <w:b w:val="0"/>
          <w:bCs w:val="0"/>
          <w:color w:val="414042"/>
        </w:rPr>
        <w:t>March</w:t>
      </w:r>
      <w:r>
        <w:rPr>
          <w:b w:val="0"/>
          <w:bCs w:val="0"/>
          <w:color w:val="414042"/>
          <w:spacing w:val="-5"/>
        </w:rPr>
        <w:t> </w:t>
      </w:r>
      <w:r>
        <w:rPr>
          <w:b w:val="0"/>
          <w:bCs w:val="0"/>
          <w:color w:val="414042"/>
        </w:rPr>
        <w:t>1997,</w:t>
      </w:r>
      <w:r>
        <w:rPr>
          <w:b w:val="0"/>
          <w:bCs w:val="0"/>
          <w:color w:val="414042"/>
          <w:spacing w:val="-5"/>
        </w:rPr>
        <w:t> </w:t>
      </w:r>
      <w:r>
        <w:rPr>
          <w:b w:val="0"/>
          <w:bCs w:val="0"/>
          <w:color w:val="414042"/>
        </w:rPr>
        <w:t>he</w:t>
      </w:r>
      <w:r>
        <w:rPr>
          <w:b w:val="0"/>
          <w:bCs w:val="0"/>
          <w:color w:val="414042"/>
          <w:spacing w:val="-5"/>
        </w:rPr>
        <w:t> </w:t>
      </w:r>
      <w:r>
        <w:rPr>
          <w:b w:val="0"/>
          <w:bCs w:val="0"/>
          <w:color w:val="414042"/>
        </w:rPr>
        <w:t>said </w:t>
      </w:r>
      <w:r>
        <w:rPr>
          <w:b w:val="0"/>
          <w:bCs w:val="0"/>
          <w:color w:val="414042"/>
        </w:rPr>
        <w:t>that his memory was ‘far from brilliant’, he had ‘absolutely no recollection of anything described by [Doherty] in the [1997] affidavit’ and he ‘would not … have recalled that [Sutton] was in the community</w:t>
      </w:r>
      <w:r>
        <w:rPr>
          <w:b w:val="0"/>
          <w:bCs w:val="0"/>
          <w:color w:val="414042"/>
          <w:spacing w:val="-3"/>
        </w:rPr>
        <w:t> </w:t>
      </w:r>
      <w:r>
        <w:rPr>
          <w:b w:val="0"/>
          <w:bCs w:val="0"/>
          <w:color w:val="414042"/>
        </w:rPr>
        <w:t>there</w:t>
      </w:r>
      <w:r>
        <w:rPr>
          <w:b w:val="0"/>
          <w:bCs w:val="0"/>
          <w:color w:val="414042"/>
          <w:spacing w:val="-3"/>
        </w:rPr>
        <w:t> </w:t>
      </w:r>
      <w:r>
        <w:rPr>
          <w:b w:val="0"/>
          <w:bCs w:val="0"/>
          <w:color w:val="414042"/>
        </w:rPr>
        <w:t>at</w:t>
      </w:r>
      <w:r>
        <w:rPr>
          <w:b w:val="0"/>
          <w:bCs w:val="0"/>
          <w:color w:val="414042"/>
          <w:spacing w:val="-3"/>
        </w:rPr>
        <w:t> </w:t>
      </w:r>
      <w:r>
        <w:rPr>
          <w:b w:val="0"/>
          <w:bCs w:val="0"/>
          <w:color w:val="414042"/>
        </w:rPr>
        <w:t>the</w:t>
      </w:r>
      <w:r>
        <w:rPr>
          <w:b w:val="0"/>
          <w:bCs w:val="0"/>
          <w:color w:val="414042"/>
          <w:spacing w:val="-3"/>
        </w:rPr>
        <w:t> time’</w:t>
      </w:r>
      <w:bookmarkStart w:name="453 " w:id="2114"/>
      <w:bookmarkEnd w:id="2114"/>
      <w:r>
        <w:rPr>
          <w:b w:val="0"/>
          <w:bCs w:val="0"/>
          <w:color w:val="414042"/>
          <w:spacing w:val="-3"/>
        </w:rPr>
        <w:t>.</w:t>
      </w:r>
      <w:r>
        <w:rPr>
          <w:b w:val="0"/>
          <w:bCs w:val="0"/>
          <w:color w:val="414042"/>
          <w:spacing w:val="-3"/>
          <w:position w:val="8"/>
          <w:sz w:val="14"/>
          <w:szCs w:val="14"/>
        </w:rPr>
        <w:t>453 </w:t>
      </w:r>
      <w:r>
        <w:rPr>
          <w:b w:val="0"/>
          <w:bCs w:val="0"/>
          <w:color w:val="414042"/>
        </w:rPr>
        <w:t>As</w:t>
      </w:r>
      <w:r>
        <w:rPr>
          <w:b w:val="0"/>
          <w:bCs w:val="0"/>
          <w:color w:val="414042"/>
          <w:spacing w:val="-3"/>
        </w:rPr>
        <w:t> </w:t>
      </w:r>
      <w:r>
        <w:rPr>
          <w:b w:val="0"/>
          <w:bCs w:val="0"/>
          <w:color w:val="414042"/>
        </w:rPr>
        <w:t>Brother</w:t>
      </w:r>
      <w:r>
        <w:rPr>
          <w:b w:val="0"/>
          <w:bCs w:val="0"/>
          <w:color w:val="414042"/>
          <w:spacing w:val="-3"/>
        </w:rPr>
        <w:t> </w:t>
      </w:r>
      <w:r>
        <w:rPr>
          <w:b w:val="0"/>
          <w:bCs w:val="0"/>
          <w:color w:val="414042"/>
        </w:rPr>
        <w:t>Doherty’s</w:t>
      </w:r>
      <w:r>
        <w:rPr>
          <w:b w:val="0"/>
          <w:bCs w:val="0"/>
          <w:color w:val="414042"/>
          <w:spacing w:val="-3"/>
        </w:rPr>
        <w:t> </w:t>
      </w:r>
      <w:r>
        <w:rPr>
          <w:b w:val="0"/>
          <w:bCs w:val="0"/>
          <w:color w:val="414042"/>
        </w:rPr>
        <w:t>affidavit</w:t>
      </w:r>
      <w:r>
        <w:rPr>
          <w:b w:val="0"/>
          <w:bCs w:val="0"/>
          <w:color w:val="414042"/>
          <w:spacing w:val="-3"/>
        </w:rPr>
        <w:t> </w:t>
      </w:r>
      <w:r>
        <w:rPr>
          <w:b w:val="0"/>
          <w:bCs w:val="0"/>
          <w:color w:val="414042"/>
        </w:rPr>
        <w:t>was</w:t>
      </w:r>
      <w:r>
        <w:rPr>
          <w:b w:val="0"/>
          <w:bCs w:val="0"/>
          <w:color w:val="414042"/>
          <w:spacing w:val="-3"/>
        </w:rPr>
        <w:t> </w:t>
      </w:r>
      <w:r>
        <w:rPr>
          <w:b w:val="0"/>
          <w:bCs w:val="0"/>
          <w:color w:val="414042"/>
        </w:rPr>
        <w:t>sworn</w:t>
      </w:r>
      <w:r>
        <w:rPr>
          <w:b w:val="0"/>
          <w:bCs w:val="0"/>
          <w:color w:val="414042"/>
          <w:spacing w:val="-3"/>
        </w:rPr>
        <w:t> </w:t>
      </w:r>
      <w:r>
        <w:rPr>
          <w:b w:val="0"/>
          <w:bCs w:val="0"/>
          <w:color w:val="414042"/>
        </w:rPr>
        <w:t>on</w:t>
      </w:r>
      <w:r>
        <w:rPr>
          <w:b w:val="0"/>
          <w:bCs w:val="0"/>
          <w:color w:val="414042"/>
          <w:spacing w:val="-3"/>
        </w:rPr>
        <w:t> </w:t>
      </w:r>
      <w:r>
        <w:rPr>
          <w:b w:val="0"/>
          <w:bCs w:val="0"/>
          <w:color w:val="414042"/>
        </w:rPr>
        <w:t>27</w:t>
      </w:r>
      <w:r>
        <w:rPr>
          <w:b w:val="0"/>
          <w:bCs w:val="0"/>
          <w:color w:val="414042"/>
          <w:spacing w:val="-3"/>
        </w:rPr>
        <w:t> </w:t>
      </w:r>
      <w:r>
        <w:rPr>
          <w:b w:val="0"/>
          <w:bCs w:val="0"/>
          <w:color w:val="414042"/>
        </w:rPr>
        <w:t>March</w:t>
      </w:r>
      <w:r>
        <w:rPr>
          <w:b w:val="0"/>
          <w:bCs w:val="0"/>
          <w:color w:val="414042"/>
          <w:spacing w:val="-3"/>
        </w:rPr>
        <w:t> </w:t>
      </w:r>
      <w:r>
        <w:rPr>
          <w:b w:val="0"/>
          <w:bCs w:val="0"/>
          <w:color w:val="414042"/>
        </w:rPr>
        <w:t>1997,</w:t>
      </w:r>
      <w:r>
        <w:rPr>
          <w:b w:val="0"/>
          <w:bCs w:val="0"/>
          <w:color w:val="414042"/>
          <w:spacing w:val="-3"/>
        </w:rPr>
        <w:t> </w:t>
      </w:r>
      <w:r>
        <w:rPr>
          <w:b w:val="0"/>
          <w:bCs w:val="0"/>
          <w:color w:val="414042"/>
        </w:rPr>
        <w:t>it</w:t>
      </w:r>
      <w:r>
        <w:rPr>
          <w:b w:val="0"/>
          <w:bCs w:val="0"/>
          <w:color w:val="414042"/>
          <w:spacing w:val="-3"/>
        </w:rPr>
        <w:t> </w:t>
      </w:r>
      <w:r>
        <w:rPr>
          <w:b w:val="0"/>
          <w:bCs w:val="0"/>
          <w:color w:val="414042"/>
        </w:rPr>
        <w:t>is </w:t>
      </w:r>
      <w:r>
        <w:rPr>
          <w:b w:val="0"/>
          <w:bCs w:val="0"/>
          <w:color w:val="414042"/>
        </w:rPr>
        <w:t>likely</w:t>
      </w:r>
      <w:r>
        <w:rPr>
          <w:b w:val="0"/>
          <w:bCs w:val="0"/>
          <w:color w:val="414042"/>
          <w:spacing w:val="-3"/>
        </w:rPr>
        <w:t> </w:t>
      </w:r>
      <w:r>
        <w:rPr>
          <w:b w:val="0"/>
          <w:bCs w:val="0"/>
          <w:color w:val="414042"/>
        </w:rPr>
        <w:t>the</w:t>
      </w:r>
      <w:r>
        <w:rPr>
          <w:b w:val="0"/>
          <w:bCs w:val="0"/>
          <w:color w:val="414042"/>
          <w:spacing w:val="-3"/>
        </w:rPr>
        <w:t> </w:t>
      </w:r>
      <w:r>
        <w:rPr>
          <w:b w:val="0"/>
          <w:bCs w:val="0"/>
          <w:color w:val="414042"/>
        </w:rPr>
        <w:t>date</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note</w:t>
      </w:r>
      <w:r>
        <w:rPr>
          <w:b w:val="0"/>
          <w:bCs w:val="0"/>
          <w:color w:val="414042"/>
          <w:spacing w:val="-3"/>
        </w:rPr>
        <w:t> </w:t>
      </w:r>
      <w:r>
        <w:rPr>
          <w:b w:val="0"/>
          <w:bCs w:val="0"/>
          <w:color w:val="414042"/>
        </w:rPr>
        <w:t>is</w:t>
      </w:r>
      <w:r>
        <w:rPr>
          <w:b w:val="0"/>
          <w:bCs w:val="0"/>
          <w:color w:val="414042"/>
          <w:spacing w:val="-3"/>
        </w:rPr>
        <w:t> </w:t>
      </w:r>
      <w:r>
        <w:rPr>
          <w:b w:val="0"/>
          <w:bCs w:val="0"/>
          <w:color w:val="414042"/>
        </w:rPr>
        <w:t>inaccurate.</w:t>
      </w:r>
      <w:r>
        <w:rPr>
          <w:b w:val="0"/>
          <w:bCs w:val="0"/>
          <w:color w:val="414042"/>
          <w:spacing w:val="-3"/>
        </w:rPr>
        <w:t> </w:t>
      </w:r>
      <w:r>
        <w:rPr>
          <w:b w:val="0"/>
          <w:bCs w:val="0"/>
          <w:color w:val="414042"/>
        </w:rPr>
        <w:t>He</w:t>
      </w:r>
      <w:r>
        <w:rPr>
          <w:b w:val="0"/>
          <w:bCs w:val="0"/>
          <w:color w:val="414042"/>
          <w:spacing w:val="-3"/>
        </w:rPr>
        <w:t> </w:t>
      </w:r>
      <w:r>
        <w:rPr>
          <w:b w:val="0"/>
          <w:bCs w:val="0"/>
          <w:color w:val="414042"/>
        </w:rPr>
        <w:t>said</w:t>
      </w:r>
      <w:r>
        <w:rPr>
          <w:b w:val="0"/>
          <w:bCs w:val="0"/>
          <w:color w:val="414042"/>
          <w:spacing w:val="-3"/>
        </w:rPr>
        <w:t> </w:t>
      </w:r>
      <w:r>
        <w:rPr>
          <w:b w:val="0"/>
          <w:bCs w:val="0"/>
          <w:color w:val="414042"/>
        </w:rPr>
        <w:t>that</w:t>
      </w:r>
      <w:r>
        <w:rPr>
          <w:b w:val="0"/>
          <w:bCs w:val="0"/>
          <w:color w:val="414042"/>
          <w:spacing w:val="-3"/>
        </w:rPr>
        <w:t> </w:t>
      </w:r>
      <w:r>
        <w:rPr>
          <w:b w:val="0"/>
          <w:bCs w:val="0"/>
          <w:color w:val="414042"/>
        </w:rPr>
        <w:t>‘if</w:t>
      </w:r>
      <w:r>
        <w:rPr>
          <w:b w:val="0"/>
          <w:bCs w:val="0"/>
          <w:color w:val="414042"/>
          <w:spacing w:val="-3"/>
        </w:rPr>
        <w:t> </w:t>
      </w:r>
      <w:r>
        <w:rPr>
          <w:b w:val="0"/>
          <w:bCs w:val="0"/>
          <w:color w:val="414042"/>
        </w:rPr>
        <w:t>the</w:t>
      </w:r>
      <w:r>
        <w:rPr>
          <w:b w:val="0"/>
          <w:bCs w:val="0"/>
          <w:color w:val="414042"/>
          <w:spacing w:val="-3"/>
        </w:rPr>
        <w:t> </w:t>
      </w:r>
      <w:r>
        <w:rPr>
          <w:b w:val="0"/>
          <w:bCs w:val="0"/>
          <w:color w:val="414042"/>
        </w:rPr>
        <w:t>nature</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accusations</w:t>
      </w:r>
      <w:r>
        <w:rPr>
          <w:b w:val="0"/>
          <w:bCs w:val="0"/>
          <w:color w:val="414042"/>
          <w:spacing w:val="-3"/>
        </w:rPr>
        <w:t> </w:t>
      </w:r>
      <w:r>
        <w:rPr>
          <w:b w:val="0"/>
          <w:bCs w:val="0"/>
          <w:color w:val="414042"/>
        </w:rPr>
        <w:t>r</w:t>
      </w:r>
      <w:bookmarkStart w:name=" " w:id="2115"/>
      <w:bookmarkEnd w:id="2115"/>
      <w:r>
        <w:rPr>
          <w:b w:val="0"/>
          <w:bCs w:val="0"/>
          <w:color w:val="414042"/>
        </w:rPr>
        <w:t>aised</w:t>
      </w:r>
      <w:r>
        <w:rPr/>
      </w:r>
    </w:p>
    <w:p>
      <w:pPr>
        <w:pStyle w:val="BodyText"/>
        <w:spacing w:line="244" w:lineRule="auto" w:before="1"/>
        <w:ind w:left="533" w:right="949"/>
        <w:jc w:val="left"/>
      </w:pPr>
      <w:r>
        <w:rPr>
          <w:b w:val="0"/>
          <w:bCs w:val="0"/>
          <w:color w:val="414042"/>
        </w:rPr>
        <w:t>by [Doherty] were seen to be serious, then someone would have remembered </w:t>
      </w:r>
      <w:r>
        <w:rPr>
          <w:b w:val="0"/>
          <w:bCs w:val="0"/>
          <w:color w:val="414042"/>
          <w:spacing w:val="-3"/>
        </w:rPr>
        <w:t>them’</w:t>
      </w:r>
      <w:bookmarkStart w:name="454 " w:id="2116"/>
      <w:bookmarkEnd w:id="2116"/>
      <w:r>
        <w:rPr>
          <w:b w:val="0"/>
          <w:bCs w:val="0"/>
          <w:color w:val="414042"/>
          <w:spacing w:val="-3"/>
        </w:rPr>
        <w:t>.</w:t>
      </w:r>
      <w:r>
        <w:rPr>
          <w:b w:val="0"/>
          <w:bCs w:val="0"/>
          <w:color w:val="414042"/>
          <w:spacing w:val="-3"/>
          <w:position w:val="8"/>
          <w:sz w:val="14"/>
          <w:szCs w:val="14"/>
        </w:rPr>
        <w:t>454 </w:t>
      </w:r>
      <w:r>
        <w:rPr>
          <w:b w:val="0"/>
          <w:bCs w:val="0"/>
          <w:color w:val="414042"/>
          <w:spacing w:val="-3"/>
          <w:position w:val="8"/>
          <w:sz w:val="14"/>
          <w:szCs w:val="14"/>
        </w:rPr>
      </w:r>
      <w:r>
        <w:rPr>
          <w:b w:val="0"/>
          <w:bCs w:val="0"/>
          <w:color w:val="414042"/>
        </w:rPr>
        <w:t>Brother Howard then </w:t>
      </w:r>
      <w:r>
        <w:rPr>
          <w:b w:val="0"/>
          <w:bCs w:val="0"/>
          <w:color w:val="414042"/>
          <w:spacing w:val="-3"/>
        </w:rPr>
        <w:t>says </w:t>
      </w:r>
      <w:r>
        <w:rPr>
          <w:b w:val="0"/>
          <w:bCs w:val="0"/>
          <w:color w:val="414042"/>
        </w:rPr>
        <w:t>that he considered Brother Doherty to have been lacking in </w:t>
      </w:r>
      <w:bookmarkStart w:name=" " w:id="2117"/>
      <w:bookmarkEnd w:id="2117"/>
      <w:r>
        <w:rPr>
          <w:b w:val="0"/>
          <w:bCs w:val="0"/>
          <w:color w:val="414042"/>
        </w:rPr>
        <w:t>both</w:t>
      </w:r>
      <w:r>
        <w:rPr>
          <w:b w:val="0"/>
          <w:bCs w:val="0"/>
          <w:color w:val="414042"/>
        </w:rPr>
        <w:t> </w:t>
      </w:r>
      <w:r>
        <w:rPr>
          <w:b w:val="0"/>
          <w:bCs w:val="0"/>
          <w:color w:val="414042"/>
        </w:rPr>
        <w:t>judgment and credibility with the Brothers. He said that this </w:t>
      </w:r>
      <w:r>
        <w:rPr>
          <w:b w:val="0"/>
          <w:bCs w:val="0"/>
          <w:color w:val="414042"/>
          <w:spacing w:val="-3"/>
        </w:rPr>
        <w:t>‘could </w:t>
      </w:r>
      <w:r>
        <w:rPr>
          <w:b w:val="0"/>
          <w:bCs w:val="0"/>
          <w:color w:val="414042"/>
        </w:rPr>
        <w:t>have been operative in</w:t>
      </w:r>
      <w:r>
        <w:rPr>
          <w:b w:val="0"/>
          <w:bCs w:val="0"/>
          <w:color w:val="414042"/>
          <w:spacing w:val="-33"/>
        </w:rPr>
        <w:t> </w:t>
      </w:r>
      <w:r>
        <w:rPr>
          <w:b w:val="0"/>
          <w:bCs w:val="0"/>
          <w:color w:val="414042"/>
        </w:rPr>
        <w:t>a</w:t>
      </w:r>
      <w:r>
        <w:rPr/>
      </w:r>
    </w:p>
    <w:p>
      <w:pPr>
        <w:pStyle w:val="BodyText"/>
        <w:spacing w:line="244" w:lineRule="auto" w:before="1"/>
        <w:ind w:left="533" w:right="458"/>
        <w:jc w:val="left"/>
        <w:rPr>
          <w:sz w:val="14"/>
          <w:szCs w:val="14"/>
        </w:rPr>
      </w:pPr>
      <w:r>
        <w:rPr>
          <w:b w:val="0"/>
          <w:bCs w:val="0"/>
          <w:color w:val="414042"/>
        </w:rPr>
        <w:t>number of </w:t>
      </w:r>
      <w:r>
        <w:rPr>
          <w:b w:val="0"/>
          <w:bCs w:val="0"/>
          <w:color w:val="414042"/>
          <w:spacing w:val="-3"/>
        </w:rPr>
        <w:t>ways </w:t>
      </w:r>
      <w:r>
        <w:rPr>
          <w:b w:val="0"/>
          <w:bCs w:val="0"/>
          <w:color w:val="414042"/>
        </w:rPr>
        <w:t>including a possible lack of sensitivity </w:t>
      </w:r>
      <w:r>
        <w:rPr>
          <w:b w:val="0"/>
          <w:bCs w:val="0"/>
          <w:color w:val="414042"/>
          <w:spacing w:val="-3"/>
        </w:rPr>
        <w:t>to </w:t>
      </w:r>
      <w:r>
        <w:rPr>
          <w:b w:val="0"/>
          <w:bCs w:val="0"/>
          <w:color w:val="414042"/>
        </w:rPr>
        <w:t>any complaints [Doherty] may hav</w:t>
      </w:r>
      <w:bookmarkStart w:name=" " w:id="2118"/>
      <w:bookmarkEnd w:id="2118"/>
      <w:r>
        <w:rPr>
          <w:b w:val="0"/>
          <w:bCs w:val="0"/>
          <w:color w:val="414042"/>
        </w:rPr>
        <w:t>e</w:t>
      </w:r>
      <w:r>
        <w:rPr>
          <w:b w:val="0"/>
          <w:bCs w:val="0"/>
          <w:color w:val="414042"/>
          <w:spacing w:val="-16"/>
        </w:rPr>
        <w:t> </w:t>
      </w:r>
      <w:r>
        <w:rPr>
          <w:b w:val="0"/>
          <w:bCs w:val="0"/>
          <w:color w:val="414042"/>
        </w:rPr>
        <w:t>had </w:t>
      </w:r>
      <w:r>
        <w:rPr>
          <w:b w:val="0"/>
          <w:bCs w:val="0"/>
          <w:color w:val="414042"/>
        </w:rPr>
        <w:t>about the behaviour of</w:t>
      </w:r>
      <w:r>
        <w:rPr>
          <w:b w:val="0"/>
          <w:bCs w:val="0"/>
          <w:color w:val="414042"/>
          <w:spacing w:val="-2"/>
        </w:rPr>
        <w:t> </w:t>
      </w:r>
      <w:r>
        <w:rPr>
          <w:b w:val="0"/>
          <w:bCs w:val="0"/>
          <w:color w:val="414042"/>
          <w:spacing w:val="-3"/>
        </w:rPr>
        <w:t>[Sutton]’.</w:t>
      </w:r>
      <w:bookmarkStart w:name="455" w:id="2119"/>
      <w:bookmarkEnd w:id="2119"/>
      <w:r>
        <w:rPr>
          <w:b w:val="0"/>
          <w:bCs w:val="0"/>
          <w:color w:val="414042"/>
          <w:spacing w:val="-3"/>
        </w:rPr>
      </w:r>
      <w:r>
        <w:rPr>
          <w:b w:val="0"/>
          <w:bCs w:val="0"/>
          <w:color w:val="414042"/>
          <w:spacing w:val="-3"/>
          <w:position w:val="8"/>
          <w:sz w:val="14"/>
          <w:szCs w:val="14"/>
        </w:rPr>
        <w:t>455</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14"/>
        <w:jc w:val="left"/>
      </w:pPr>
      <w:bookmarkStart w:name="There is a further unsigned note from Br" w:id="2120"/>
      <w:bookmarkEnd w:id="2120"/>
      <w:r>
        <w:rPr/>
      </w:r>
      <w:r>
        <w:rPr>
          <w:b w:val="0"/>
          <w:bCs w:val="0"/>
          <w:color w:val="414042"/>
        </w:rPr>
        <w:t>There is a further unsigned note from Brother Howard dated 8 April 1997:</w:t>
      </w:r>
      <w:bookmarkStart w:name="456 " w:id="2121"/>
      <w:bookmarkEnd w:id="2121"/>
      <w:r>
        <w:rPr>
          <w:b w:val="0"/>
          <w:bCs w:val="0"/>
          <w:color w:val="414042"/>
        </w:rPr>
      </w:r>
      <w:r>
        <w:rPr>
          <w:b w:val="0"/>
          <w:bCs w:val="0"/>
          <w:color w:val="414042"/>
          <w:position w:val="8"/>
          <w:sz w:val="14"/>
          <w:szCs w:val="14"/>
        </w:rPr>
        <w:t>456 </w:t>
      </w:r>
      <w:r>
        <w:rPr>
          <w:b w:val="0"/>
          <w:bCs w:val="0"/>
          <w:color w:val="414042"/>
        </w:rPr>
        <w:t>‘David [sic]</w:t>
      </w:r>
      <w:r>
        <w:rPr>
          <w:b w:val="0"/>
          <w:bCs w:val="0"/>
          <w:color w:val="414042"/>
          <w:spacing w:val="-37"/>
        </w:rPr>
        <w:t> </w:t>
      </w:r>
      <w:r>
        <w:rPr>
          <w:b w:val="0"/>
          <w:bCs w:val="0"/>
          <w:color w:val="414042"/>
        </w:rPr>
        <w:t>Doherty </w:t>
      </w:r>
      <w:r>
        <w:rPr>
          <w:b w:val="0"/>
          <w:bCs w:val="0"/>
          <w:color w:val="414042"/>
        </w:rPr>
        <w:t>said nothing to me about any of his suspicions in a </w:t>
      </w:r>
      <w:r>
        <w:rPr>
          <w:b w:val="0"/>
          <w:bCs w:val="0"/>
          <w:color w:val="414042"/>
          <w:spacing w:val="-3"/>
        </w:rPr>
        <w:t>way </w:t>
      </w:r>
      <w:r>
        <w:rPr>
          <w:b w:val="0"/>
          <w:bCs w:val="0"/>
          <w:color w:val="414042"/>
        </w:rPr>
        <w:t>that made his concerns clear to me in </w:t>
      </w:r>
      <w:r>
        <w:rPr>
          <w:b w:val="0"/>
          <w:bCs w:val="0"/>
          <w:color w:val="414042"/>
        </w:rPr>
        <w:t>’73 or </w:t>
      </w:r>
      <w:r>
        <w:rPr>
          <w:b w:val="0"/>
          <w:bCs w:val="0"/>
          <w:color w:val="414042"/>
          <w:spacing w:val="-3"/>
        </w:rPr>
        <w:t>’74.’</w:t>
      </w:r>
      <w:bookmarkStart w:name="457 " w:id="2122"/>
      <w:bookmarkEnd w:id="2122"/>
      <w:r>
        <w:rPr>
          <w:b w:val="0"/>
          <w:bCs w:val="0"/>
          <w:color w:val="414042"/>
          <w:spacing w:val="-3"/>
        </w:rPr>
      </w:r>
      <w:r>
        <w:rPr>
          <w:b w:val="0"/>
          <w:bCs w:val="0"/>
          <w:color w:val="414042"/>
          <w:spacing w:val="-3"/>
          <w:position w:val="8"/>
          <w:sz w:val="14"/>
          <w:szCs w:val="14"/>
        </w:rPr>
        <w:t>457 </w:t>
      </w:r>
      <w:r>
        <w:rPr>
          <w:b w:val="0"/>
          <w:bCs w:val="0"/>
          <w:color w:val="414042"/>
        </w:rPr>
        <w:t>He further</w:t>
      </w:r>
      <w:r>
        <w:rPr>
          <w:b w:val="0"/>
          <w:bCs w:val="0"/>
          <w:color w:val="414042"/>
          <w:spacing w:val="-6"/>
        </w:rPr>
        <w:t> </w:t>
      </w:r>
      <w:r>
        <w:rPr>
          <w:b w:val="0"/>
          <w:bCs w:val="0"/>
          <w:color w:val="414042"/>
        </w:rPr>
        <w:t>stated: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158"/>
        <w:jc w:val="left"/>
        <w:rPr>
          <w:sz w:val="14"/>
          <w:szCs w:val="14"/>
        </w:rPr>
      </w:pPr>
      <w:bookmarkStart w:name="In his affidavit [Doherty] … says that h" w:id="2123"/>
      <w:bookmarkEnd w:id="2123"/>
      <w:r>
        <w:rPr/>
      </w:r>
      <w:r>
        <w:rPr>
          <w:b w:val="0"/>
          <w:bCs w:val="0"/>
          <w:color w:val="414042"/>
        </w:rPr>
        <w:t>In his affidavit [Doherty] … says that he spoke to me about [Sutton] in ’75. If he had r</w:t>
      </w:r>
      <w:bookmarkStart w:name=" " w:id="2124"/>
      <w:bookmarkEnd w:id="2124"/>
      <w:r>
        <w:rPr>
          <w:b w:val="0"/>
          <w:bCs w:val="0"/>
          <w:color w:val="414042"/>
        </w:rPr>
        <w:t>aised</w:t>
      </w:r>
      <w:r>
        <w:rPr>
          <w:b w:val="0"/>
          <w:bCs w:val="0"/>
          <w:color w:val="414042"/>
        </w:rPr>
        <w:t> </w:t>
      </w:r>
      <w:r>
        <w:rPr>
          <w:b w:val="0"/>
          <w:bCs w:val="0"/>
          <w:color w:val="414042"/>
        </w:rPr>
        <w:t>such concerns with me I would have spoken to the brother concerned and to the headmaster as I had done in the past. I can’t deny that we did discuss it but if it did</w:t>
      </w:r>
      <w:r>
        <w:rPr>
          <w:b w:val="0"/>
          <w:bCs w:val="0"/>
          <w:color w:val="414042"/>
          <w:spacing w:val="-21"/>
        </w:rPr>
        <w:t> </w:t>
      </w:r>
      <w:r>
        <w:rPr>
          <w:b w:val="0"/>
          <w:bCs w:val="0"/>
          <w:color w:val="414042"/>
        </w:rPr>
        <w:t>happen </w:t>
      </w:r>
      <w:r>
        <w:rPr>
          <w:b w:val="0"/>
          <w:bCs w:val="0"/>
          <w:color w:val="414042"/>
        </w:rPr>
        <w:t>I wouldn’t have acted in the </w:t>
      </w:r>
      <w:r>
        <w:rPr>
          <w:b w:val="0"/>
          <w:bCs w:val="0"/>
          <w:color w:val="414042"/>
          <w:spacing w:val="-3"/>
        </w:rPr>
        <w:t>way </w:t>
      </w:r>
      <w:r>
        <w:rPr>
          <w:b w:val="0"/>
          <w:bCs w:val="0"/>
          <w:color w:val="414042"/>
        </w:rPr>
        <w:t>suggested. I can only point to </w:t>
      </w:r>
      <w:r>
        <w:rPr>
          <w:b w:val="0"/>
          <w:bCs w:val="0"/>
          <w:color w:val="414042"/>
          <w:spacing w:val="-3"/>
        </w:rPr>
        <w:t>my </w:t>
      </w:r>
      <w:r>
        <w:rPr>
          <w:b w:val="0"/>
          <w:bCs w:val="0"/>
          <w:color w:val="414042"/>
        </w:rPr>
        <w:t>track record as to </w:t>
      </w:r>
      <w:r>
        <w:rPr>
          <w:b w:val="0"/>
          <w:bCs w:val="0"/>
          <w:color w:val="414042"/>
          <w:spacing w:val="-3"/>
        </w:rPr>
        <w:t>my </w:t>
      </w:r>
      <w:r>
        <w:rPr>
          <w:b w:val="0"/>
          <w:bCs w:val="0"/>
          <w:color w:val="414042"/>
          <w:spacing w:val="-3"/>
        </w:rPr>
      </w:r>
      <w:r>
        <w:rPr>
          <w:b w:val="0"/>
          <w:bCs w:val="0"/>
          <w:color w:val="414042"/>
        </w:rPr>
        <w:t>actions </w:t>
      </w:r>
      <w:r>
        <w:rPr>
          <w:b w:val="0"/>
          <w:bCs w:val="0"/>
          <w:color w:val="414042"/>
          <w:spacing w:val="-3"/>
        </w:rPr>
        <w:t>taken</w:t>
      </w:r>
      <w:r>
        <w:rPr>
          <w:b w:val="0"/>
          <w:bCs w:val="0"/>
          <w:color w:val="414042"/>
          <w:spacing w:val="-14"/>
        </w:rPr>
        <w:t> </w:t>
      </w:r>
      <w:r>
        <w:rPr>
          <w:b w:val="0"/>
          <w:bCs w:val="0"/>
          <w:color w:val="414042"/>
        </w:rPr>
        <w:t>befor</w:t>
      </w:r>
      <w:bookmarkStart w:name="458" w:id="2125"/>
      <w:bookmarkEnd w:id="2125"/>
      <w:r>
        <w:rPr>
          <w:b w:val="0"/>
          <w:bCs w:val="0"/>
          <w:color w:val="414042"/>
        </w:rPr>
        <w:t>e</w:t>
      </w:r>
      <w:r>
        <w:rPr>
          <w:b w:val="0"/>
          <w:bCs w:val="0"/>
          <w:color w:val="414042"/>
        </w:rPr>
        <w:t>.</w:t>
      </w:r>
      <w:r>
        <w:rPr>
          <w:b w:val="0"/>
          <w:bCs w:val="0"/>
          <w:color w:val="414042"/>
          <w:position w:val="8"/>
          <w:sz w:val="14"/>
          <w:szCs w:val="14"/>
        </w:rPr>
        <w:t>458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45"/>
        <w:jc w:val="left"/>
      </w:pPr>
      <w:bookmarkStart w:name="Brother Turton recorded an undated file " w:id="2126"/>
      <w:bookmarkEnd w:id="2126"/>
      <w:r>
        <w:rPr/>
      </w:r>
      <w:r>
        <w:rPr>
          <w:b w:val="0"/>
          <w:bCs w:val="0"/>
          <w:color w:val="414042"/>
        </w:rPr>
        <w:t>Brother </w:t>
      </w:r>
      <w:r>
        <w:rPr>
          <w:b w:val="0"/>
          <w:bCs w:val="0"/>
          <w:color w:val="414042"/>
          <w:spacing w:val="-4"/>
        </w:rPr>
        <w:t>Turton </w:t>
      </w:r>
      <w:r>
        <w:rPr>
          <w:b w:val="0"/>
          <w:bCs w:val="0"/>
          <w:color w:val="414042"/>
        </w:rPr>
        <w:t>recorded an undated file note of an interview with Brother Howard in relation to </w:t>
      </w:r>
      <w:r>
        <w:rPr>
          <w:b w:val="0"/>
          <w:bCs w:val="0"/>
          <w:color w:val="414042"/>
        </w:rPr>
        <w:t>a civil claim. The file note is about Brother </w:t>
      </w:r>
      <w:r>
        <w:rPr>
          <w:b w:val="0"/>
          <w:bCs w:val="0"/>
          <w:color w:val="414042"/>
          <w:spacing w:val="-4"/>
        </w:rPr>
        <w:t>Howard’s </w:t>
      </w:r>
      <w:r>
        <w:rPr>
          <w:b w:val="0"/>
          <w:bCs w:val="0"/>
          <w:color w:val="414042"/>
        </w:rPr>
        <w:t>decision to transfer Brother Sutton to</w:t>
      </w:r>
      <w:r>
        <w:rPr>
          <w:b w:val="0"/>
          <w:bCs w:val="0"/>
          <w:color w:val="414042"/>
          <w:spacing w:val="-36"/>
        </w:rPr>
        <w:t> </w:t>
      </w:r>
      <w:r>
        <w:rPr>
          <w:b w:val="0"/>
          <w:bCs w:val="0"/>
          <w:color w:val="414042"/>
        </w:rPr>
        <w:t>Marist </w:t>
      </w:r>
      <w:r>
        <w:rPr>
          <w:b w:val="0"/>
          <w:bCs w:val="0"/>
          <w:color w:val="414042"/>
        </w:rPr>
        <w:t>Brothers Primary School, Mosman, at the end of</w:t>
      </w:r>
      <w:r>
        <w:rPr>
          <w:b w:val="0"/>
          <w:bCs w:val="0"/>
          <w:color w:val="414042"/>
          <w:spacing w:val="-12"/>
        </w:rPr>
        <w:t> </w:t>
      </w:r>
      <w:r>
        <w:rPr>
          <w:b w:val="0"/>
          <w:bCs w:val="0"/>
          <w:color w:val="414042"/>
        </w:rPr>
        <w:t>1975:</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106"/>
        <w:jc w:val="left"/>
      </w:pPr>
      <w:bookmarkStart w:name="[Howard] was quite sure that there had b" w:id="2127"/>
      <w:bookmarkEnd w:id="2127"/>
      <w:r>
        <w:rPr/>
      </w:r>
      <w:r>
        <w:rPr>
          <w:b w:val="0"/>
          <w:bCs w:val="0"/>
          <w:color w:val="414042"/>
        </w:rPr>
        <w:t>[Howard] was quite sure that there had been </w:t>
      </w:r>
      <w:bookmarkStart w:name=" " w:id="2128"/>
      <w:bookmarkEnd w:id="2128"/>
      <w:r>
        <w:rPr>
          <w:b w:val="0"/>
          <w:bCs w:val="0"/>
          <w:color w:val="414042"/>
        </w:rPr>
        <w:t>no</w:t>
      </w:r>
      <w:r>
        <w:rPr>
          <w:b w:val="0"/>
          <w:bCs w:val="0"/>
          <w:color w:val="414042"/>
        </w:rPr>
        <w:t> </w:t>
      </w:r>
      <w:r>
        <w:rPr>
          <w:b w:val="0"/>
          <w:bCs w:val="0"/>
          <w:color w:val="414042"/>
          <w:spacing w:val="-3"/>
        </w:rPr>
        <w:t>reference </w:t>
      </w:r>
      <w:r>
        <w:rPr>
          <w:b w:val="0"/>
          <w:bCs w:val="0"/>
          <w:color w:val="414042"/>
        </w:rPr>
        <w:t>to any question of abuse </w:t>
      </w:r>
      <w:r>
        <w:rPr>
          <w:b w:val="0"/>
          <w:bCs w:val="0"/>
          <w:color w:val="414042"/>
        </w:rPr>
        <w:t>regarding the move with [Sutton]. [Howard] was aware that [Sutton] and [Doherty] did not enjoy a good relationship and that [Doherty] as teacher in charge of the primary school</w:t>
      </w:r>
      <w:r>
        <w:rPr>
          <w:b w:val="0"/>
          <w:bCs w:val="0"/>
          <w:color w:val="414042"/>
          <w:spacing w:val="-26"/>
        </w:rPr>
        <w:t> </w:t>
      </w:r>
      <w:r>
        <w:rPr>
          <w:b w:val="0"/>
          <w:bCs w:val="0"/>
          <w:color w:val="414042"/>
        </w:rPr>
        <w:t>was </w:t>
      </w:r>
      <w:r>
        <w:rPr>
          <w:b w:val="0"/>
          <w:bCs w:val="0"/>
          <w:color w:val="414042"/>
        </w:rPr>
        <w:t>not satisfied with [Sutton’s] work in class. He was also aware that [Doherty] was not happy with [Sutton] having excess use of the community car and at times having students in the car with him. However he insisted that there had been no mention of any question of sexual abuse or the alike</w:t>
      </w:r>
      <w:r>
        <w:rPr>
          <w:b w:val="0"/>
          <w:bCs w:val="0"/>
          <w:color w:val="414042"/>
          <w:spacing w:val="-17"/>
        </w:rPr>
        <w:t> </w:t>
      </w:r>
      <w:r>
        <w:rPr>
          <w:b w:val="0"/>
          <w:bCs w:val="0"/>
          <w:color w:val="414042"/>
        </w:rPr>
        <w:t>[sic]</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387"/>
        <w:jc w:val="left"/>
      </w:pPr>
      <w:bookmarkStart w:name="What made this issue a more difficult on" w:id="2129"/>
      <w:bookmarkEnd w:id="2129"/>
      <w:r>
        <w:rPr/>
      </w:r>
      <w:r>
        <w:rPr>
          <w:b w:val="0"/>
          <w:color w:val="414042"/>
        </w:rPr>
        <w:t>What made this issue a more difficult one was that [Doherty] himself was regarded as</w:t>
      </w:r>
      <w:r>
        <w:rPr>
          <w:b w:val="0"/>
          <w:color w:val="414042"/>
          <w:spacing w:val="-35"/>
        </w:rPr>
        <w:t> </w:t>
      </w:r>
      <w:r>
        <w:rPr>
          <w:b w:val="0"/>
          <w:color w:val="414042"/>
        </w:rPr>
        <w:t>an </w:t>
      </w:r>
      <w:r>
        <w:rPr>
          <w:b w:val="0"/>
          <w:color w:val="414042"/>
        </w:rPr>
        <w:t>angry young man and not always reliable. He was given to outbursts. When Br [Howard] did not receive any complaints from the Headmaster John Holdsworth regarding unprofessional or wrong behaviour by [Sutton] he attributed the strong feelings of [Doherty] to the bad relationship between [Sutton] and [Doherty]. Br Charles</w:t>
      </w:r>
      <w:r>
        <w:rPr>
          <w:b w:val="0"/>
          <w:color w:val="414042"/>
          <w:spacing w:val="-33"/>
        </w:rPr>
        <w:t> </w:t>
      </w:r>
      <w:r>
        <w:rPr>
          <w:b w:val="0"/>
          <w:color w:val="414042"/>
        </w:rPr>
        <w:t>confirmed</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953" w:right="0"/>
        <w:jc w:val="left"/>
        <w:rPr>
          <w:sz w:val="14"/>
          <w:szCs w:val="14"/>
        </w:rPr>
      </w:pPr>
      <w:r>
        <w:rPr>
          <w:b w:val="0"/>
          <w:color w:val="414042"/>
        </w:rPr>
        <w:t>that</w:t>
      </w:r>
      <w:r>
        <w:rPr>
          <w:b w:val="0"/>
          <w:color w:val="414042"/>
          <w:spacing w:val="-3"/>
        </w:rPr>
        <w:t> </w:t>
      </w:r>
      <w:r>
        <w:rPr>
          <w:b w:val="0"/>
          <w:color w:val="414042"/>
        </w:rPr>
        <w:t>he</w:t>
      </w:r>
      <w:r>
        <w:rPr>
          <w:b w:val="0"/>
          <w:color w:val="414042"/>
          <w:spacing w:val="-3"/>
        </w:rPr>
        <w:t> </w:t>
      </w:r>
      <w:r>
        <w:rPr>
          <w:b w:val="0"/>
          <w:color w:val="414042"/>
        </w:rPr>
        <w:t>did</w:t>
      </w:r>
      <w:r>
        <w:rPr>
          <w:b w:val="0"/>
          <w:color w:val="414042"/>
          <w:spacing w:val="-3"/>
        </w:rPr>
        <w:t> </w:t>
      </w:r>
      <w:r>
        <w:rPr>
          <w:b w:val="0"/>
          <w:color w:val="414042"/>
        </w:rPr>
        <w:t>move</w:t>
      </w:r>
      <w:r>
        <w:rPr>
          <w:b w:val="0"/>
          <w:color w:val="414042"/>
          <w:spacing w:val="-3"/>
        </w:rPr>
        <w:t> </w:t>
      </w:r>
      <w:r>
        <w:rPr>
          <w:b w:val="0"/>
          <w:color w:val="414042"/>
        </w:rPr>
        <w:t>[Sutton]</w:t>
      </w:r>
      <w:r>
        <w:rPr>
          <w:b w:val="0"/>
          <w:color w:val="414042"/>
          <w:spacing w:val="-3"/>
        </w:rPr>
        <w:t> </w:t>
      </w:r>
      <w:r>
        <w:rPr>
          <w:b w:val="0"/>
          <w:color w:val="414042"/>
        </w:rPr>
        <w:t>as</w:t>
      </w:r>
      <w:r>
        <w:rPr>
          <w:b w:val="0"/>
          <w:color w:val="414042"/>
          <w:spacing w:val="-3"/>
        </w:rPr>
        <w:t> </w:t>
      </w:r>
      <w:r>
        <w:rPr>
          <w:b w:val="0"/>
          <w:color w:val="414042"/>
        </w:rPr>
        <w:t>it</w:t>
      </w:r>
      <w:r>
        <w:rPr>
          <w:b w:val="0"/>
          <w:color w:val="414042"/>
          <w:spacing w:val="-3"/>
        </w:rPr>
        <w:t> </w:t>
      </w:r>
      <w:r>
        <w:rPr>
          <w:b w:val="0"/>
          <w:color w:val="414042"/>
        </w:rPr>
        <w:t>seemed</w:t>
      </w:r>
      <w:r>
        <w:rPr>
          <w:b w:val="0"/>
          <w:color w:val="414042"/>
          <w:spacing w:val="-3"/>
        </w:rPr>
        <w:t> </w:t>
      </w:r>
      <w:r>
        <w:rPr>
          <w:b w:val="0"/>
          <w:color w:val="414042"/>
        </w:rPr>
        <w:t>that</w:t>
      </w:r>
      <w:r>
        <w:rPr>
          <w:b w:val="0"/>
          <w:color w:val="414042"/>
          <w:spacing w:val="-3"/>
        </w:rPr>
        <w:t> </w:t>
      </w:r>
      <w:r>
        <w:rPr>
          <w:b w:val="0"/>
          <w:color w:val="414042"/>
        </w:rPr>
        <w:t>was</w:t>
      </w:r>
      <w:r>
        <w:rPr>
          <w:b w:val="0"/>
          <w:color w:val="414042"/>
          <w:spacing w:val="-3"/>
        </w:rPr>
        <w:t> </w:t>
      </w:r>
      <w:r>
        <w:rPr>
          <w:b w:val="0"/>
          <w:color w:val="414042"/>
        </w:rPr>
        <w:t>the</w:t>
      </w:r>
      <w:r>
        <w:rPr>
          <w:b w:val="0"/>
          <w:color w:val="414042"/>
          <w:spacing w:val="-3"/>
        </w:rPr>
        <w:t> </w:t>
      </w:r>
      <w:r>
        <w:rPr>
          <w:b w:val="0"/>
          <w:color w:val="414042"/>
        </w:rPr>
        <w:t>only</w:t>
      </w:r>
      <w:r>
        <w:rPr>
          <w:b w:val="0"/>
          <w:color w:val="414042"/>
          <w:spacing w:val="-3"/>
        </w:rPr>
        <w:t> way </w:t>
      </w:r>
      <w:r>
        <w:rPr>
          <w:b w:val="0"/>
          <w:color w:val="414042"/>
        </w:rPr>
        <w:t>to</w:t>
      </w:r>
      <w:r>
        <w:rPr>
          <w:b w:val="0"/>
          <w:color w:val="414042"/>
          <w:spacing w:val="-3"/>
        </w:rPr>
        <w:t> </w:t>
      </w:r>
      <w:r>
        <w:rPr>
          <w:b w:val="0"/>
          <w:color w:val="414042"/>
        </w:rPr>
        <w:t>try</w:t>
      </w:r>
      <w:r>
        <w:rPr>
          <w:b w:val="0"/>
          <w:color w:val="414042"/>
          <w:spacing w:val="-3"/>
        </w:rPr>
        <w:t> </w:t>
      </w:r>
      <w:r>
        <w:rPr>
          <w:b w:val="0"/>
          <w:color w:val="414042"/>
        </w:rPr>
        <w:t>to</w:t>
      </w:r>
      <w:r>
        <w:rPr>
          <w:b w:val="0"/>
          <w:color w:val="414042"/>
          <w:spacing w:val="-3"/>
        </w:rPr>
        <w:t> </w:t>
      </w:r>
      <w:r>
        <w:rPr>
          <w:b w:val="0"/>
          <w:color w:val="414042"/>
        </w:rPr>
        <w:t>achieve</w:t>
      </w:r>
      <w:r>
        <w:rPr>
          <w:b w:val="0"/>
          <w:color w:val="414042"/>
          <w:spacing w:val="-3"/>
        </w:rPr>
        <w:t> </w:t>
      </w:r>
      <w:r>
        <w:rPr>
          <w:b w:val="0"/>
          <w:color w:val="414042"/>
        </w:rPr>
        <w:t>a</w:t>
      </w:r>
      <w:r>
        <w:rPr>
          <w:b w:val="0"/>
          <w:color w:val="414042"/>
          <w:spacing w:val="-3"/>
        </w:rPr>
        <w:t> </w:t>
      </w:r>
      <w:r>
        <w:rPr>
          <w:b w:val="0"/>
          <w:color w:val="414042"/>
        </w:rPr>
        <w:t>little</w:t>
      </w:r>
      <w:r>
        <w:rPr>
          <w:b w:val="0"/>
          <w:color w:val="414042"/>
          <w:spacing w:val="-3"/>
        </w:rPr>
        <w:t> </w:t>
      </w:r>
      <w:r>
        <w:rPr>
          <w:b w:val="0"/>
          <w:color w:val="414042"/>
        </w:rPr>
        <w:t>more </w:t>
      </w:r>
      <w:r>
        <w:rPr>
          <w:b w:val="0"/>
          <w:color w:val="414042"/>
        </w:rPr>
        <w:t>harmony and peace in the</w:t>
      </w:r>
      <w:r>
        <w:rPr>
          <w:b w:val="0"/>
          <w:color w:val="414042"/>
          <w:spacing w:val="-6"/>
        </w:rPr>
        <w:t> </w:t>
      </w:r>
      <w:bookmarkStart w:name="459" w:id="2130"/>
      <w:bookmarkEnd w:id="2130"/>
      <w:r>
        <w:rPr>
          <w:b w:val="0"/>
          <w:color w:val="414042"/>
        </w:rPr>
        <w:t>school</w:t>
      </w:r>
      <w:r>
        <w:rPr>
          <w:b w:val="0"/>
          <w:color w:val="414042"/>
        </w:rPr>
        <w:t>.</w:t>
      </w:r>
      <w:r>
        <w:rPr>
          <w:b w:val="0"/>
          <w:color w:val="414042"/>
          <w:position w:val="8"/>
          <w:sz w:val="14"/>
        </w:rPr>
        <w:t>459</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pPr>
      <w:bookmarkStart w:name="The letter from Brother Howard to Brothe" w:id="2131"/>
      <w:bookmarkEnd w:id="2131"/>
      <w:r>
        <w:rPr/>
      </w:r>
      <w:r>
        <w:rPr>
          <w:b w:val="0"/>
          <w:color w:val="414042"/>
        </w:rPr>
        <w:t>The</w:t>
      </w:r>
      <w:r>
        <w:rPr>
          <w:b w:val="0"/>
          <w:color w:val="414042"/>
          <w:spacing w:val="-4"/>
        </w:rPr>
        <w:t> </w:t>
      </w:r>
      <w:r>
        <w:rPr>
          <w:b w:val="0"/>
          <w:color w:val="414042"/>
        </w:rPr>
        <w:t>letter</w:t>
      </w:r>
      <w:r>
        <w:rPr>
          <w:b w:val="0"/>
          <w:color w:val="414042"/>
          <w:spacing w:val="-4"/>
        </w:rPr>
        <w:t> </w:t>
      </w:r>
      <w:r>
        <w:rPr>
          <w:b w:val="0"/>
          <w:color w:val="414042"/>
        </w:rPr>
        <w:t>from</w:t>
      </w:r>
      <w:r>
        <w:rPr>
          <w:b w:val="0"/>
          <w:color w:val="414042"/>
          <w:spacing w:val="-4"/>
        </w:rPr>
        <w:t> </w:t>
      </w:r>
      <w:r>
        <w:rPr>
          <w:b w:val="0"/>
          <w:color w:val="414042"/>
        </w:rPr>
        <w:t>Brother</w:t>
      </w:r>
      <w:r>
        <w:rPr>
          <w:b w:val="0"/>
          <w:color w:val="414042"/>
          <w:spacing w:val="-4"/>
        </w:rPr>
        <w:t> </w:t>
      </w:r>
      <w:r>
        <w:rPr>
          <w:b w:val="0"/>
          <w:color w:val="414042"/>
        </w:rPr>
        <w:t>Howard</w:t>
      </w:r>
      <w:r>
        <w:rPr>
          <w:b w:val="0"/>
          <w:color w:val="414042"/>
          <w:spacing w:val="-4"/>
        </w:rPr>
        <w:t> </w:t>
      </w:r>
      <w:r>
        <w:rPr>
          <w:b w:val="0"/>
          <w:color w:val="414042"/>
        </w:rPr>
        <w:t>to</w:t>
      </w:r>
      <w:r>
        <w:rPr>
          <w:b w:val="0"/>
          <w:color w:val="414042"/>
          <w:spacing w:val="-4"/>
        </w:rPr>
        <w:t> </w:t>
      </w:r>
      <w:r>
        <w:rPr>
          <w:b w:val="0"/>
          <w:color w:val="414042"/>
        </w:rPr>
        <w:t>Brother</w:t>
      </w:r>
      <w:r>
        <w:rPr>
          <w:b w:val="0"/>
          <w:color w:val="414042"/>
          <w:spacing w:val="-4"/>
        </w:rPr>
        <w:t> </w:t>
      </w:r>
      <w:r>
        <w:rPr>
          <w:b w:val="0"/>
          <w:color w:val="414042"/>
        </w:rPr>
        <w:t>Doherty</w:t>
      </w:r>
      <w:r>
        <w:rPr>
          <w:b w:val="0"/>
          <w:color w:val="414042"/>
          <w:spacing w:val="-4"/>
        </w:rPr>
        <w:t> </w:t>
      </w:r>
      <w:r>
        <w:rPr>
          <w:b w:val="0"/>
          <w:color w:val="414042"/>
        </w:rPr>
        <w:t>of</w:t>
      </w:r>
      <w:r>
        <w:rPr>
          <w:b w:val="0"/>
          <w:color w:val="414042"/>
          <w:spacing w:val="-4"/>
        </w:rPr>
        <w:t> </w:t>
      </w:r>
      <w:r>
        <w:rPr>
          <w:b w:val="0"/>
          <w:color w:val="414042"/>
        </w:rPr>
        <w:t>15</w:t>
      </w:r>
      <w:r>
        <w:rPr>
          <w:b w:val="0"/>
          <w:color w:val="414042"/>
          <w:spacing w:val="-4"/>
        </w:rPr>
        <w:t> </w:t>
      </w:r>
      <w:r>
        <w:rPr>
          <w:b w:val="0"/>
          <w:color w:val="414042"/>
        </w:rPr>
        <w:t>August</w:t>
      </w:r>
      <w:r>
        <w:rPr>
          <w:b w:val="0"/>
          <w:color w:val="414042"/>
          <w:spacing w:val="-4"/>
        </w:rPr>
        <w:t> </w:t>
      </w:r>
      <w:r>
        <w:rPr>
          <w:b w:val="0"/>
          <w:color w:val="414042"/>
        </w:rPr>
        <w:t>1975</w:t>
      </w:r>
      <w:r>
        <w:rPr>
          <w:b w:val="0"/>
          <w:color w:val="414042"/>
          <w:spacing w:val="-4"/>
        </w:rPr>
        <w:t> </w:t>
      </w:r>
      <w:r>
        <w:rPr>
          <w:b w:val="0"/>
          <w:color w:val="414042"/>
        </w:rPr>
        <w:t>is</w:t>
      </w:r>
      <w:r>
        <w:rPr>
          <w:b w:val="0"/>
          <w:color w:val="414042"/>
          <w:spacing w:val="-4"/>
        </w:rPr>
        <w:t> </w:t>
      </w:r>
      <w:r>
        <w:rPr>
          <w:b w:val="0"/>
          <w:color w:val="414042"/>
        </w:rPr>
        <w:t>set</w:t>
      </w:r>
      <w:r>
        <w:rPr>
          <w:b w:val="0"/>
          <w:color w:val="414042"/>
          <w:spacing w:val="-4"/>
        </w:rPr>
        <w:t> </w:t>
      </w:r>
      <w:r>
        <w:rPr>
          <w:b w:val="0"/>
          <w:color w:val="414042"/>
        </w:rPr>
        <w:t>out</w:t>
      </w:r>
      <w:r>
        <w:rPr>
          <w:b w:val="0"/>
          <w:color w:val="414042"/>
          <w:spacing w:val="-4"/>
        </w:rPr>
        <w:t> </w:t>
      </w:r>
      <w:r>
        <w:rPr>
          <w:b w:val="0"/>
          <w:color w:val="414042"/>
        </w:rPr>
        <w:t>above.</w:t>
      </w:r>
      <w:r>
        <w:rPr>
          <w:b w:val="0"/>
          <w:color w:val="414042"/>
          <w:spacing w:val="-4"/>
        </w:rPr>
        <w:t> </w:t>
      </w:r>
      <w:r>
        <w:rPr>
          <w:b w:val="0"/>
          <w:color w:val="414042"/>
        </w:rPr>
        <w:t>The</w:t>
      </w:r>
      <w:r>
        <w:rPr>
          <w:b w:val="0"/>
          <w:color w:val="414042"/>
          <w:spacing w:val="-4"/>
        </w:rPr>
        <w:t> </w:t>
      </w:r>
      <w:r>
        <w:rPr>
          <w:b w:val="0"/>
          <w:color w:val="414042"/>
        </w:rPr>
        <w:t>letter</w:t>
      </w:r>
      <w:r>
        <w:rPr>
          <w:b w:val="0"/>
          <w:color w:val="414042"/>
          <w:spacing w:val="-4"/>
        </w:rPr>
        <w:t> </w:t>
      </w:r>
      <w:r>
        <w:rPr>
          <w:b w:val="0"/>
          <w:color w:val="414042"/>
        </w:rPr>
        <w:t>is </w:t>
      </w:r>
      <w:r>
        <w:rPr>
          <w:b w:val="0"/>
          <w:color w:val="414042"/>
        </w:rPr>
        <w:t>not mentioned in the three file notes</w:t>
      </w:r>
      <w:r>
        <w:rPr>
          <w:b w:val="0"/>
          <w:color w:val="414042"/>
          <w:spacing w:val="-18"/>
        </w:rPr>
        <w:t> </w:t>
      </w:r>
      <w:r>
        <w:rPr>
          <w:b w:val="0"/>
          <w:color w:val="414042"/>
        </w:rPr>
        <w:t>mentioned.</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0"/>
        <w:jc w:val="left"/>
        <w:rPr>
          <w:rFonts w:ascii="Calibri Light" w:hAnsi="Calibri Light" w:cs="Calibri Light" w:eastAsia="Calibri Light" w:hint="default"/>
        </w:rPr>
      </w:pPr>
      <w:bookmarkStart w:name="Conclusions" w:id="2132"/>
      <w:bookmarkEnd w:id="2132"/>
      <w:r>
        <w:rPr/>
      </w:r>
      <w:r>
        <w:rPr>
          <w:rFonts w:ascii="Calibri Light"/>
          <w:b w:val="0"/>
          <w:color w:val="0094D9"/>
        </w:rPr>
        <w:t>Conclusions</w:t>
      </w:r>
      <w:r>
        <w:rPr>
          <w:rFonts w:ascii="Calibri Light"/>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829"/>
        <w:jc w:val="left"/>
      </w:pPr>
      <w:bookmarkStart w:name="Brother Doherty said he did not refer to" w:id="2133"/>
      <w:bookmarkEnd w:id="2133"/>
      <w:r>
        <w:rPr/>
      </w:r>
      <w:r>
        <w:rPr>
          <w:b w:val="0"/>
          <w:color w:val="414042"/>
        </w:rPr>
        <w:t>Brother Doherty said he did not </w:t>
      </w:r>
      <w:r>
        <w:rPr>
          <w:b w:val="0"/>
          <w:color w:val="414042"/>
          <w:spacing w:val="-4"/>
        </w:rPr>
        <w:t>refer </w:t>
      </w:r>
      <w:r>
        <w:rPr>
          <w:b w:val="0"/>
          <w:color w:val="414042"/>
        </w:rPr>
        <w:t>to sexual abuse in any of the matters he raised with </w:t>
      </w:r>
      <w:r>
        <w:rPr>
          <w:b w:val="0"/>
          <w:color w:val="414042"/>
        </w:rPr>
      </w:r>
      <w:r>
        <w:rPr>
          <w:b w:val="0"/>
          <w:color w:val="414042"/>
        </w:rPr>
        <w:t>Brother</w:t>
      </w:r>
      <w:r>
        <w:rPr>
          <w:b w:val="0"/>
          <w:color w:val="414042"/>
          <w:spacing w:val="-4"/>
        </w:rPr>
        <w:t> </w:t>
      </w:r>
      <w:r>
        <w:rPr>
          <w:b w:val="0"/>
          <w:color w:val="414042"/>
        </w:rPr>
        <w:t>Holdsworth</w:t>
      </w:r>
      <w:r>
        <w:rPr>
          <w:b w:val="0"/>
          <w:color w:val="414042"/>
          <w:spacing w:val="-4"/>
        </w:rPr>
        <w:t> </w:t>
      </w:r>
      <w:r>
        <w:rPr>
          <w:b w:val="0"/>
          <w:color w:val="414042"/>
        </w:rPr>
        <w:t>and</w:t>
      </w:r>
      <w:r>
        <w:rPr>
          <w:b w:val="0"/>
          <w:color w:val="414042"/>
          <w:spacing w:val="-4"/>
        </w:rPr>
        <w:t> </w:t>
      </w:r>
      <w:r>
        <w:rPr>
          <w:b w:val="0"/>
          <w:color w:val="414042"/>
        </w:rPr>
        <w:t>Brother</w:t>
      </w:r>
      <w:r>
        <w:rPr>
          <w:b w:val="0"/>
          <w:color w:val="414042"/>
          <w:spacing w:val="-4"/>
        </w:rPr>
        <w:t> </w:t>
      </w:r>
      <w:r>
        <w:rPr>
          <w:b w:val="0"/>
          <w:color w:val="414042"/>
        </w:rPr>
        <w:t>Holdsworth</w:t>
      </w:r>
      <w:r>
        <w:rPr>
          <w:b w:val="0"/>
          <w:color w:val="414042"/>
          <w:spacing w:val="-4"/>
        </w:rPr>
        <w:t> </w:t>
      </w:r>
      <w:r>
        <w:rPr>
          <w:b w:val="0"/>
          <w:color w:val="414042"/>
        </w:rPr>
        <w:t>said</w:t>
      </w:r>
      <w:r>
        <w:rPr>
          <w:b w:val="0"/>
          <w:color w:val="414042"/>
          <w:spacing w:val="-4"/>
        </w:rPr>
        <w:t> </w:t>
      </w:r>
      <w:r>
        <w:rPr>
          <w:b w:val="0"/>
          <w:color w:val="414042"/>
        </w:rPr>
        <w:t>that</w:t>
      </w:r>
      <w:r>
        <w:rPr>
          <w:b w:val="0"/>
          <w:color w:val="414042"/>
          <w:spacing w:val="-4"/>
        </w:rPr>
        <w:t> </w:t>
      </w:r>
      <w:r>
        <w:rPr>
          <w:b w:val="0"/>
          <w:color w:val="414042"/>
        </w:rPr>
        <w:t>he</w:t>
      </w:r>
      <w:r>
        <w:rPr>
          <w:b w:val="0"/>
          <w:color w:val="414042"/>
          <w:spacing w:val="-4"/>
        </w:rPr>
        <w:t> </w:t>
      </w:r>
      <w:r>
        <w:rPr>
          <w:b w:val="0"/>
          <w:color w:val="414042"/>
        </w:rPr>
        <w:t>did</w:t>
      </w:r>
      <w:r>
        <w:rPr>
          <w:b w:val="0"/>
          <w:color w:val="414042"/>
          <w:spacing w:val="-4"/>
        </w:rPr>
        <w:t> </w:t>
      </w:r>
      <w:r>
        <w:rPr>
          <w:b w:val="0"/>
          <w:color w:val="414042"/>
        </w:rPr>
        <w:t>not</w:t>
      </w:r>
      <w:r>
        <w:rPr>
          <w:b w:val="0"/>
          <w:color w:val="414042"/>
          <w:spacing w:val="-4"/>
        </w:rPr>
        <w:t> </w:t>
      </w:r>
      <w:r>
        <w:rPr>
          <w:b w:val="0"/>
          <w:color w:val="414042"/>
        </w:rPr>
        <w:t>receive</w:t>
      </w:r>
      <w:r>
        <w:rPr>
          <w:b w:val="0"/>
          <w:color w:val="414042"/>
          <w:spacing w:val="-4"/>
        </w:rPr>
        <w:t> </w:t>
      </w:r>
      <w:r>
        <w:rPr>
          <w:b w:val="0"/>
          <w:color w:val="414042"/>
        </w:rPr>
        <w:t>any</w:t>
      </w:r>
      <w:r>
        <w:rPr>
          <w:b w:val="0"/>
          <w:color w:val="414042"/>
          <w:spacing w:val="-4"/>
        </w:rPr>
        <w:t> </w:t>
      </w:r>
      <w:r>
        <w:rPr>
          <w:b w:val="0"/>
          <w:color w:val="414042"/>
        </w:rPr>
        <w:t>allegations</w:t>
      </w:r>
      <w:r>
        <w:rPr>
          <w:b w:val="0"/>
          <w:color w:val="414042"/>
          <w:spacing w:val="-4"/>
        </w:rPr>
        <w:t> </w:t>
      </w:r>
      <w:r>
        <w:rPr>
          <w:b w:val="0"/>
          <w:color w:val="414042"/>
        </w:rPr>
        <w:t>of</w:t>
      </w:r>
      <w:r>
        <w:rPr>
          <w:b w:val="0"/>
          <w:color w:val="414042"/>
          <w:spacing w:val="-4"/>
        </w:rPr>
        <w:t> </w:t>
      </w:r>
      <w:r>
        <w:rPr>
          <w:b w:val="0"/>
          <w:color w:val="414042"/>
        </w:rPr>
        <w:t>sexual</w:t>
      </w:r>
      <w:r>
        <w:rPr/>
      </w:r>
    </w:p>
    <w:p>
      <w:pPr>
        <w:pStyle w:val="BodyText"/>
        <w:spacing w:line="244" w:lineRule="auto" w:before="1"/>
        <w:ind w:right="553"/>
        <w:jc w:val="left"/>
      </w:pPr>
      <w:r>
        <w:rPr>
          <w:b w:val="0"/>
          <w:bCs w:val="0"/>
          <w:color w:val="414042"/>
        </w:rPr>
        <w:t>misconduct by Brother Sutton. </w:t>
      </w:r>
      <w:r>
        <w:rPr>
          <w:b w:val="0"/>
          <w:bCs w:val="0"/>
          <w:color w:val="414042"/>
          <w:spacing w:val="-5"/>
        </w:rPr>
        <w:t>However, </w:t>
      </w:r>
      <w:r>
        <w:rPr>
          <w:b w:val="0"/>
          <w:bCs w:val="0"/>
          <w:color w:val="414042"/>
        </w:rPr>
        <w:t>Brother Holdsworth did accept that Brother Doherty</w:t>
      </w:r>
      <w:r>
        <w:rPr>
          <w:b w:val="0"/>
          <w:bCs w:val="0"/>
          <w:color w:val="414042"/>
          <w:spacing w:val="-31"/>
        </w:rPr>
        <w:t> </w:t>
      </w:r>
      <w:r>
        <w:rPr>
          <w:b w:val="0"/>
          <w:bCs w:val="0"/>
          <w:color w:val="414042"/>
        </w:rPr>
        <w:t>raised </w:t>
      </w:r>
      <w:r>
        <w:rPr>
          <w:b w:val="0"/>
          <w:bCs w:val="0"/>
          <w:color w:val="414042"/>
        </w:rPr>
        <w:t>concerns with him that Brother Sutton was unprofessional and inconsistent. Brother Holdsworth also accepted that Brother Doherty raised concerns with him about the periods of time Brother Sutton often had the car with a single student in it </w:t>
      </w:r>
      <w:r>
        <w:rPr>
          <w:b w:val="0"/>
          <w:bCs w:val="0"/>
          <w:color w:val="414042"/>
          <w:spacing w:val="-3"/>
        </w:rPr>
        <w:t>away </w:t>
      </w:r>
      <w:r>
        <w:rPr>
          <w:b w:val="0"/>
          <w:bCs w:val="0"/>
          <w:color w:val="414042"/>
        </w:rPr>
        <w:t>from the community. Brother Holdsworth </w:t>
      </w:r>
      <w:r>
        <w:rPr>
          <w:b w:val="0"/>
          <w:bCs w:val="0"/>
          <w:color w:val="414042"/>
        </w:rPr>
        <w:t>was not concerned by Brother </w:t>
      </w:r>
      <w:r>
        <w:rPr>
          <w:b w:val="0"/>
          <w:bCs w:val="0"/>
          <w:color w:val="414042"/>
          <w:spacing w:val="-3"/>
        </w:rPr>
        <w:t>Sutton’s </w:t>
      </w:r>
      <w:r>
        <w:rPr>
          <w:b w:val="0"/>
          <w:bCs w:val="0"/>
          <w:color w:val="414042"/>
        </w:rPr>
        <w:t>behaviour that he had observed and did not accept (at the </w:t>
      </w:r>
      <w:r>
        <w:rPr>
          <w:b w:val="0"/>
          <w:bCs w:val="0"/>
          <w:color w:val="414042"/>
        </w:rPr>
        <w:t>time) that having a child in a car was</w:t>
      </w:r>
      <w:r>
        <w:rPr>
          <w:b w:val="0"/>
          <w:bCs w:val="0"/>
          <w:color w:val="414042"/>
          <w:spacing w:val="-27"/>
        </w:rPr>
        <w:t> </w:t>
      </w:r>
      <w:r>
        <w:rPr>
          <w:b w:val="0"/>
          <w:bCs w:val="0"/>
          <w:color w:val="414042"/>
        </w:rPr>
        <w:t>inappropriate.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00"/>
        <w:jc w:val="left"/>
        <w:rPr>
          <w:sz w:val="14"/>
          <w:szCs w:val="14"/>
        </w:rPr>
      </w:pPr>
      <w:bookmarkStart w:name="Brother Holdsworth said that, while he t" w:id="2134"/>
      <w:bookmarkEnd w:id="2134"/>
      <w:r>
        <w:rPr/>
      </w:r>
      <w:r>
        <w:rPr>
          <w:b w:val="0"/>
          <w:color w:val="414042"/>
        </w:rPr>
        <w:t>Brother Holdsworth said that, while he thought Brother Sutton having a child with him on the tractor</w:t>
      </w:r>
      <w:r>
        <w:rPr>
          <w:b w:val="0"/>
          <w:color w:val="414042"/>
          <w:spacing w:val="-4"/>
        </w:rPr>
        <w:t> </w:t>
      </w:r>
      <w:r>
        <w:rPr>
          <w:b w:val="0"/>
          <w:color w:val="414042"/>
        </w:rPr>
        <w:t>was</w:t>
      </w:r>
      <w:r>
        <w:rPr>
          <w:b w:val="0"/>
          <w:color w:val="414042"/>
          <w:spacing w:val="-4"/>
        </w:rPr>
        <w:t> </w:t>
      </w:r>
      <w:r>
        <w:rPr>
          <w:b w:val="0"/>
          <w:color w:val="414042"/>
        </w:rPr>
        <w:t>inappropriate</w:t>
      </w:r>
      <w:r>
        <w:rPr>
          <w:b w:val="0"/>
          <w:color w:val="414042"/>
          <w:spacing w:val="-4"/>
        </w:rPr>
        <w:t> </w:t>
      </w:r>
      <w:r>
        <w:rPr>
          <w:b w:val="0"/>
          <w:color w:val="414042"/>
        </w:rPr>
        <w:t>in</w:t>
      </w:r>
      <w:r>
        <w:rPr>
          <w:b w:val="0"/>
          <w:color w:val="414042"/>
          <w:spacing w:val="-4"/>
        </w:rPr>
        <w:t> </w:t>
      </w:r>
      <w:r>
        <w:rPr>
          <w:b w:val="0"/>
          <w:color w:val="414042"/>
        </w:rPr>
        <w:t>hindsight,</w:t>
      </w:r>
      <w:r>
        <w:rPr>
          <w:b w:val="0"/>
          <w:color w:val="414042"/>
          <w:spacing w:val="-4"/>
        </w:rPr>
        <w:t> </w:t>
      </w:r>
      <w:r>
        <w:rPr>
          <w:b w:val="0"/>
          <w:color w:val="414042"/>
        </w:rPr>
        <w:t>at</w:t>
      </w:r>
      <w:r>
        <w:rPr>
          <w:b w:val="0"/>
          <w:color w:val="414042"/>
          <w:spacing w:val="-4"/>
        </w:rPr>
        <w:t> </w:t>
      </w:r>
      <w:r>
        <w:rPr>
          <w:b w:val="0"/>
          <w:color w:val="414042"/>
        </w:rPr>
        <w:t>the</w:t>
      </w:r>
      <w:r>
        <w:rPr>
          <w:b w:val="0"/>
          <w:color w:val="414042"/>
          <w:spacing w:val="-4"/>
        </w:rPr>
        <w:t> </w:t>
      </w:r>
      <w:r>
        <w:rPr>
          <w:b w:val="0"/>
          <w:color w:val="414042"/>
        </w:rPr>
        <w:t>time</w:t>
      </w:r>
      <w:r>
        <w:rPr>
          <w:b w:val="0"/>
          <w:color w:val="414042"/>
          <w:spacing w:val="-4"/>
        </w:rPr>
        <w:t> </w:t>
      </w:r>
      <w:r>
        <w:rPr>
          <w:b w:val="0"/>
          <w:color w:val="414042"/>
        </w:rPr>
        <w:t>he</w:t>
      </w:r>
      <w:r>
        <w:rPr>
          <w:b w:val="0"/>
          <w:color w:val="414042"/>
          <w:spacing w:val="-4"/>
        </w:rPr>
        <w:t> </w:t>
      </w:r>
      <w:r>
        <w:rPr>
          <w:b w:val="0"/>
          <w:color w:val="414042"/>
        </w:rPr>
        <w:t>would</w:t>
      </w:r>
      <w:r>
        <w:rPr>
          <w:b w:val="0"/>
          <w:color w:val="414042"/>
          <w:spacing w:val="-4"/>
        </w:rPr>
        <w:t> </w:t>
      </w:r>
      <w:r>
        <w:rPr>
          <w:b w:val="0"/>
          <w:color w:val="414042"/>
        </w:rPr>
        <w:t>not</w:t>
      </w:r>
      <w:r>
        <w:rPr>
          <w:b w:val="0"/>
          <w:color w:val="414042"/>
          <w:spacing w:val="-4"/>
        </w:rPr>
        <w:t> </w:t>
      </w:r>
      <w:r>
        <w:rPr>
          <w:b w:val="0"/>
          <w:color w:val="414042"/>
        </w:rPr>
        <w:t>have</w:t>
      </w:r>
      <w:r>
        <w:rPr>
          <w:b w:val="0"/>
          <w:color w:val="414042"/>
          <w:spacing w:val="-4"/>
        </w:rPr>
        <w:t> </w:t>
      </w:r>
      <w:r>
        <w:rPr>
          <w:b w:val="0"/>
          <w:color w:val="414042"/>
        </w:rPr>
        <w:t>come</w:t>
      </w:r>
      <w:r>
        <w:rPr>
          <w:b w:val="0"/>
          <w:color w:val="414042"/>
          <w:spacing w:val="-4"/>
        </w:rPr>
        <w:t> </w:t>
      </w:r>
      <w:r>
        <w:rPr>
          <w:b w:val="0"/>
          <w:color w:val="414042"/>
        </w:rPr>
        <w:t>to</w:t>
      </w:r>
      <w:r>
        <w:rPr>
          <w:b w:val="0"/>
          <w:color w:val="414042"/>
          <w:spacing w:val="-4"/>
        </w:rPr>
        <w:t> </w:t>
      </w:r>
      <w:r>
        <w:rPr>
          <w:b w:val="0"/>
          <w:color w:val="414042"/>
        </w:rPr>
        <w:t>that</w:t>
      </w:r>
      <w:r>
        <w:rPr>
          <w:b w:val="0"/>
          <w:color w:val="414042"/>
          <w:spacing w:val="-4"/>
        </w:rPr>
        <w:t> </w:t>
      </w:r>
      <w:r>
        <w:rPr>
          <w:b w:val="0"/>
          <w:color w:val="414042"/>
        </w:rPr>
        <w:t>c</w:t>
      </w:r>
      <w:bookmarkStart w:name="460 " w:id="2135"/>
      <w:bookmarkEnd w:id="2135"/>
      <w:r>
        <w:rPr>
          <w:b w:val="0"/>
          <w:color w:val="414042"/>
        </w:rPr>
        <w:t>onclusion</w:t>
      </w:r>
      <w:r>
        <w:rPr>
          <w:b w:val="0"/>
          <w:color w:val="414042"/>
        </w:rPr>
        <w:t>.</w:t>
      </w:r>
      <w:r>
        <w:rPr>
          <w:b w:val="0"/>
          <w:color w:val="414042"/>
          <w:position w:val="8"/>
          <w:sz w:val="14"/>
        </w:rPr>
        <w:t>460</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98"/>
        <w:jc w:val="left"/>
      </w:pPr>
      <w:bookmarkStart w:name="Notwithstanding the inconsistencies in h" w:id="2136"/>
      <w:bookmarkEnd w:id="2136"/>
      <w:r>
        <w:rPr/>
      </w:r>
      <w:r>
        <w:rPr>
          <w:b w:val="0"/>
          <w:bCs w:val="0"/>
          <w:color w:val="414042"/>
        </w:rPr>
        <w:t>Notwithstanding the inconsistencies in his evidence over time, we accept that Brother Doherty passed on his concerns about Brother </w:t>
      </w:r>
      <w:r>
        <w:rPr>
          <w:b w:val="0"/>
          <w:bCs w:val="0"/>
          <w:color w:val="414042"/>
          <w:spacing w:val="-3"/>
        </w:rPr>
        <w:t>Sutton’s </w:t>
      </w:r>
      <w:r>
        <w:rPr>
          <w:b w:val="0"/>
          <w:bCs w:val="0"/>
          <w:color w:val="414042"/>
        </w:rPr>
        <w:t>behaviour (the </w:t>
      </w:r>
      <w:r>
        <w:rPr>
          <w:b w:val="0"/>
          <w:bCs w:val="0"/>
          <w:color w:val="414042"/>
          <w:spacing w:val="-4"/>
        </w:rPr>
        <w:t>tractor, </w:t>
      </w:r>
      <w:r>
        <w:rPr>
          <w:b w:val="0"/>
          <w:bCs w:val="0"/>
          <w:color w:val="414042"/>
        </w:rPr>
        <w:t>the wrestling, the ‘petting’ </w:t>
      </w:r>
      <w:r>
        <w:rPr>
          <w:b w:val="0"/>
          <w:bCs w:val="0"/>
          <w:color w:val="414042"/>
        </w:rPr>
        <w:t>and the use of the car) to Brother Holdsworth in the period 1974 to 1975. </w:t>
      </w:r>
      <w:r>
        <w:rPr>
          <w:b w:val="0"/>
          <w:bCs w:val="0"/>
          <w:color w:val="414042"/>
          <w:spacing w:val="-5"/>
        </w:rPr>
        <w:t>However, </w:t>
      </w:r>
      <w:r>
        <w:rPr>
          <w:b w:val="0"/>
          <w:bCs w:val="0"/>
          <w:color w:val="414042"/>
        </w:rPr>
        <w:t>it is unlikely </w:t>
      </w:r>
      <w:r>
        <w:rPr>
          <w:b w:val="0"/>
          <w:bCs w:val="0"/>
          <w:color w:val="414042"/>
        </w:rPr>
        <w:t>and indeed it was his evidence that Brother Holdsworth concluded at the time that the</w:t>
      </w:r>
      <w:r>
        <w:rPr>
          <w:b w:val="0"/>
          <w:bCs w:val="0"/>
          <w:color w:val="414042"/>
          <w:spacing w:val="-31"/>
        </w:rPr>
        <w:t> </w:t>
      </w:r>
      <w:r>
        <w:rPr>
          <w:b w:val="0"/>
          <w:bCs w:val="0"/>
          <w:color w:val="414042"/>
        </w:rPr>
        <w:t>behaviour </w:t>
      </w:r>
      <w:r>
        <w:rPr>
          <w:b w:val="0"/>
          <w:bCs w:val="0"/>
          <w:color w:val="414042"/>
        </w:rPr>
      </w:r>
      <w:r>
        <w:rPr>
          <w:b w:val="0"/>
          <w:bCs w:val="0"/>
          <w:color w:val="414042"/>
          <w:spacing w:val="-3"/>
        </w:rPr>
        <w:t>conveyed </w:t>
      </w:r>
      <w:r>
        <w:rPr>
          <w:b w:val="0"/>
          <w:bCs w:val="0"/>
          <w:color w:val="414042"/>
        </w:rPr>
        <w:t>to him was not suspicious or indicative of sexual abuse of children. This may reflect </w:t>
      </w:r>
      <w:r>
        <w:rPr>
          <w:b w:val="0"/>
          <w:bCs w:val="0"/>
          <w:color w:val="414042"/>
        </w:rPr>
        <w:t>Brother</w:t>
      </w:r>
      <w:r>
        <w:rPr>
          <w:b w:val="0"/>
          <w:bCs w:val="0"/>
          <w:color w:val="414042"/>
          <w:spacing w:val="-4"/>
        </w:rPr>
        <w:t> </w:t>
      </w:r>
      <w:r>
        <w:rPr>
          <w:b w:val="0"/>
          <w:bCs w:val="0"/>
          <w:color w:val="414042"/>
        </w:rPr>
        <w:t>Holdsworth’s</w:t>
      </w:r>
      <w:r>
        <w:rPr>
          <w:b w:val="0"/>
          <w:bCs w:val="0"/>
          <w:color w:val="414042"/>
          <w:spacing w:val="-4"/>
        </w:rPr>
        <w:t> </w:t>
      </w:r>
      <w:r>
        <w:rPr>
          <w:b w:val="0"/>
          <w:bCs w:val="0"/>
          <w:color w:val="414042"/>
        </w:rPr>
        <w:t>personal</w:t>
      </w:r>
      <w:r>
        <w:rPr>
          <w:b w:val="0"/>
          <w:bCs w:val="0"/>
          <w:color w:val="414042"/>
          <w:spacing w:val="-4"/>
        </w:rPr>
        <w:t> </w:t>
      </w:r>
      <w:r>
        <w:rPr>
          <w:b w:val="0"/>
          <w:bCs w:val="0"/>
          <w:color w:val="414042"/>
        </w:rPr>
        <w:t>views</w:t>
      </w:r>
      <w:r>
        <w:rPr>
          <w:b w:val="0"/>
          <w:bCs w:val="0"/>
          <w:color w:val="414042"/>
          <w:spacing w:val="-4"/>
        </w:rPr>
        <w:t> </w:t>
      </w:r>
      <w:r>
        <w:rPr>
          <w:b w:val="0"/>
          <w:bCs w:val="0"/>
          <w:color w:val="414042"/>
        </w:rPr>
        <w:t>or</w:t>
      </w:r>
      <w:r>
        <w:rPr>
          <w:b w:val="0"/>
          <w:bCs w:val="0"/>
          <w:color w:val="414042"/>
          <w:spacing w:val="-4"/>
        </w:rPr>
        <w:t> </w:t>
      </w:r>
      <w:r>
        <w:rPr>
          <w:b w:val="0"/>
          <w:bCs w:val="0"/>
          <w:color w:val="414042"/>
        </w:rPr>
        <w:t>the</w:t>
      </w:r>
      <w:r>
        <w:rPr>
          <w:b w:val="0"/>
          <w:bCs w:val="0"/>
          <w:color w:val="414042"/>
          <w:spacing w:val="-4"/>
        </w:rPr>
        <w:t> </w:t>
      </w:r>
      <w:r>
        <w:rPr>
          <w:b w:val="0"/>
          <w:bCs w:val="0"/>
          <w:color w:val="414042"/>
        </w:rPr>
        <w:t>views</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general</w:t>
      </w:r>
      <w:r>
        <w:rPr>
          <w:b w:val="0"/>
          <w:bCs w:val="0"/>
          <w:color w:val="414042"/>
          <w:spacing w:val="-4"/>
        </w:rPr>
        <w:t> </w:t>
      </w:r>
      <w:r>
        <w:rPr>
          <w:b w:val="0"/>
          <w:bCs w:val="0"/>
          <w:color w:val="414042"/>
        </w:rPr>
        <w:t>community</w:t>
      </w:r>
      <w:r>
        <w:rPr>
          <w:b w:val="0"/>
          <w:bCs w:val="0"/>
          <w:color w:val="414042"/>
          <w:spacing w:val="-4"/>
        </w:rPr>
        <w:t> </w:t>
      </w:r>
      <w:r>
        <w:rPr>
          <w:b w:val="0"/>
          <w:bCs w:val="0"/>
          <w:color w:val="414042"/>
        </w:rPr>
        <w:t>in</w:t>
      </w:r>
      <w:r>
        <w:rPr>
          <w:b w:val="0"/>
          <w:bCs w:val="0"/>
          <w:color w:val="414042"/>
          <w:spacing w:val="-4"/>
        </w:rPr>
        <w:t> </w:t>
      </w:r>
      <w:r>
        <w:rPr>
          <w:b w:val="0"/>
          <w:bCs w:val="0"/>
          <w:color w:val="414042"/>
        </w:rPr>
        <w:t>1974</w:t>
      </w:r>
      <w:r>
        <w:rPr>
          <w:b w:val="0"/>
          <w:bCs w:val="0"/>
          <w:color w:val="414042"/>
          <w:spacing w:val="-4"/>
        </w:rPr>
        <w:t> </w:t>
      </w:r>
      <w:r>
        <w:rPr>
          <w:b w:val="0"/>
          <w:bCs w:val="0"/>
          <w:color w:val="414042"/>
        </w:rPr>
        <w:t>and</w:t>
      </w:r>
      <w:r>
        <w:rPr>
          <w:b w:val="0"/>
          <w:bCs w:val="0"/>
          <w:color w:val="414042"/>
          <w:spacing w:val="-4"/>
        </w:rPr>
        <w:t> </w:t>
      </w:r>
      <w:r>
        <w:rPr>
          <w:b w:val="0"/>
          <w:bCs w:val="0"/>
          <w:color w:val="414042"/>
        </w:rPr>
        <w:t>1975.</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95"/>
        <w:jc w:val="left"/>
      </w:pPr>
      <w:bookmarkStart w:name="The Church parties submit that it could " w:id="2137"/>
      <w:bookmarkEnd w:id="2137"/>
      <w:r>
        <w:rPr/>
      </w:r>
      <w:r>
        <w:rPr>
          <w:b w:val="0"/>
          <w:bCs w:val="0"/>
          <w:color w:val="414042"/>
        </w:rPr>
        <w:t>The</w:t>
      </w:r>
      <w:r>
        <w:rPr>
          <w:b w:val="0"/>
          <w:bCs w:val="0"/>
          <w:color w:val="414042"/>
          <w:spacing w:val="-3"/>
        </w:rPr>
        <w:t> </w:t>
      </w:r>
      <w:r>
        <w:rPr>
          <w:b w:val="0"/>
          <w:bCs w:val="0"/>
          <w:color w:val="414042"/>
        </w:rPr>
        <w:t>Church</w:t>
      </w:r>
      <w:r>
        <w:rPr>
          <w:b w:val="0"/>
          <w:bCs w:val="0"/>
          <w:color w:val="414042"/>
          <w:spacing w:val="-3"/>
        </w:rPr>
        <w:t> </w:t>
      </w:r>
      <w:r>
        <w:rPr>
          <w:b w:val="0"/>
          <w:bCs w:val="0"/>
          <w:color w:val="414042"/>
        </w:rPr>
        <w:t>parties</w:t>
      </w:r>
      <w:r>
        <w:rPr>
          <w:b w:val="0"/>
          <w:bCs w:val="0"/>
          <w:color w:val="414042"/>
          <w:spacing w:val="-3"/>
        </w:rPr>
        <w:t> </w:t>
      </w:r>
      <w:r>
        <w:rPr>
          <w:b w:val="0"/>
          <w:bCs w:val="0"/>
          <w:color w:val="414042"/>
        </w:rPr>
        <w:t>submit</w:t>
      </w:r>
      <w:r>
        <w:rPr>
          <w:b w:val="0"/>
          <w:bCs w:val="0"/>
          <w:color w:val="414042"/>
          <w:spacing w:val="-3"/>
        </w:rPr>
        <w:t> </w:t>
      </w:r>
      <w:r>
        <w:rPr>
          <w:b w:val="0"/>
          <w:bCs w:val="0"/>
          <w:color w:val="414042"/>
        </w:rPr>
        <w:t>that</w:t>
      </w:r>
      <w:r>
        <w:rPr>
          <w:b w:val="0"/>
          <w:bCs w:val="0"/>
          <w:color w:val="414042"/>
          <w:spacing w:val="-3"/>
        </w:rPr>
        <w:t> </w:t>
      </w:r>
      <w:r>
        <w:rPr>
          <w:b w:val="0"/>
          <w:bCs w:val="0"/>
          <w:color w:val="414042"/>
        </w:rPr>
        <w:t>it</w:t>
      </w:r>
      <w:r>
        <w:rPr>
          <w:b w:val="0"/>
          <w:bCs w:val="0"/>
          <w:color w:val="414042"/>
          <w:spacing w:val="-3"/>
        </w:rPr>
        <w:t> </w:t>
      </w:r>
      <w:r>
        <w:rPr>
          <w:b w:val="0"/>
          <w:bCs w:val="0"/>
          <w:color w:val="414042"/>
        </w:rPr>
        <w:t>could</w:t>
      </w:r>
      <w:r>
        <w:rPr>
          <w:b w:val="0"/>
          <w:bCs w:val="0"/>
          <w:color w:val="414042"/>
          <w:spacing w:val="-3"/>
        </w:rPr>
        <w:t> </w:t>
      </w:r>
      <w:r>
        <w:rPr>
          <w:b w:val="0"/>
          <w:bCs w:val="0"/>
          <w:color w:val="414042"/>
        </w:rPr>
        <w:t>not</w:t>
      </w:r>
      <w:r>
        <w:rPr>
          <w:b w:val="0"/>
          <w:bCs w:val="0"/>
          <w:color w:val="414042"/>
          <w:spacing w:val="-3"/>
        </w:rPr>
        <w:t> </w:t>
      </w:r>
      <w:r>
        <w:rPr>
          <w:b w:val="0"/>
          <w:bCs w:val="0"/>
          <w:color w:val="414042"/>
        </w:rPr>
        <w:t>be</w:t>
      </w:r>
      <w:r>
        <w:rPr>
          <w:b w:val="0"/>
          <w:bCs w:val="0"/>
          <w:color w:val="414042"/>
          <w:spacing w:val="-3"/>
        </w:rPr>
        <w:t> </w:t>
      </w:r>
      <w:r>
        <w:rPr>
          <w:b w:val="0"/>
          <w:bCs w:val="0"/>
          <w:color w:val="414042"/>
        </w:rPr>
        <w:t>accepted</w:t>
      </w:r>
      <w:r>
        <w:rPr>
          <w:b w:val="0"/>
          <w:bCs w:val="0"/>
          <w:color w:val="414042"/>
          <w:spacing w:val="-3"/>
        </w:rPr>
        <w:t> </w:t>
      </w:r>
      <w:r>
        <w:rPr>
          <w:b w:val="0"/>
          <w:bCs w:val="0"/>
          <w:color w:val="414042"/>
        </w:rPr>
        <w:t>that</w:t>
      </w:r>
      <w:r>
        <w:rPr>
          <w:b w:val="0"/>
          <w:bCs w:val="0"/>
          <w:color w:val="414042"/>
          <w:spacing w:val="-3"/>
        </w:rPr>
        <w:t> </w:t>
      </w:r>
      <w:r>
        <w:rPr>
          <w:b w:val="0"/>
          <w:bCs w:val="0"/>
          <w:color w:val="414042"/>
        </w:rPr>
        <w:t>Brother</w:t>
      </w:r>
      <w:r>
        <w:rPr>
          <w:b w:val="0"/>
          <w:bCs w:val="0"/>
          <w:color w:val="414042"/>
          <w:spacing w:val="-3"/>
        </w:rPr>
        <w:t> </w:t>
      </w:r>
      <w:r>
        <w:rPr>
          <w:b w:val="0"/>
          <w:bCs w:val="0"/>
          <w:color w:val="414042"/>
        </w:rPr>
        <w:t>Doherty</w:t>
      </w:r>
      <w:r>
        <w:rPr>
          <w:b w:val="0"/>
          <w:bCs w:val="0"/>
          <w:color w:val="414042"/>
          <w:spacing w:val="-3"/>
        </w:rPr>
        <w:t> </w:t>
      </w:r>
      <w:r>
        <w:rPr>
          <w:b w:val="0"/>
          <w:bCs w:val="0"/>
          <w:color w:val="414042"/>
        </w:rPr>
        <w:t>told</w:t>
      </w:r>
      <w:r>
        <w:rPr>
          <w:b w:val="0"/>
          <w:bCs w:val="0"/>
          <w:color w:val="414042"/>
          <w:spacing w:val="-3"/>
        </w:rPr>
        <w:t> </w:t>
      </w:r>
      <w:r>
        <w:rPr>
          <w:b w:val="0"/>
          <w:bCs w:val="0"/>
          <w:color w:val="414042"/>
        </w:rPr>
        <w:t>Brother</w:t>
      </w:r>
      <w:r>
        <w:rPr>
          <w:b w:val="0"/>
          <w:bCs w:val="0"/>
          <w:color w:val="414042"/>
          <w:spacing w:val="-3"/>
        </w:rPr>
        <w:t> </w:t>
      </w:r>
      <w:r>
        <w:rPr>
          <w:b w:val="0"/>
          <w:bCs w:val="0"/>
          <w:color w:val="414042"/>
        </w:rPr>
        <w:t>Howard </w:t>
      </w:r>
      <w:r>
        <w:rPr>
          <w:b w:val="0"/>
          <w:bCs w:val="0"/>
          <w:color w:val="414042"/>
        </w:rPr>
        <w:t>in 1975 that Brother Sutton ‘may have been interfering with children’ because Brother Howard could not recall the conversations with Brother Doherty and would have acted differently if the conversation took place. The submission also drew attention to the various inconsistencies in Brother Doherty’s</w:t>
      </w:r>
      <w:r>
        <w:rPr>
          <w:b w:val="0"/>
          <w:bCs w:val="0"/>
          <w:color w:val="414042"/>
          <w:spacing w:val="-21"/>
        </w:rPr>
        <w:t> </w:t>
      </w:r>
      <w:r>
        <w:rPr>
          <w:b w:val="0"/>
          <w:bCs w:val="0"/>
          <w:color w:val="414042"/>
        </w:rPr>
        <w:t>accounts.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13"/>
        <w:jc w:val="left"/>
      </w:pPr>
      <w:bookmarkStart w:name="However, it is clear from the two file n" w:id="2138"/>
      <w:bookmarkEnd w:id="2138"/>
      <w:r>
        <w:rPr/>
      </w:r>
      <w:r>
        <w:rPr>
          <w:b w:val="0"/>
          <w:bCs w:val="0"/>
          <w:color w:val="414042"/>
          <w:spacing w:val="-5"/>
        </w:rPr>
        <w:t>However, </w:t>
      </w:r>
      <w:r>
        <w:rPr>
          <w:b w:val="0"/>
          <w:bCs w:val="0"/>
          <w:color w:val="414042"/>
        </w:rPr>
        <w:t>it is clear from the two file notes </w:t>
      </w:r>
      <w:r>
        <w:rPr>
          <w:b w:val="0"/>
          <w:bCs w:val="0"/>
          <w:color w:val="414042"/>
          <w:spacing w:val="-3"/>
        </w:rPr>
        <w:t>taken </w:t>
      </w:r>
      <w:r>
        <w:rPr>
          <w:b w:val="0"/>
          <w:bCs w:val="0"/>
          <w:color w:val="414042"/>
        </w:rPr>
        <w:t>by Brother </w:t>
      </w:r>
      <w:r>
        <w:rPr>
          <w:b w:val="0"/>
          <w:bCs w:val="0"/>
          <w:color w:val="414042"/>
          <w:spacing w:val="-4"/>
        </w:rPr>
        <w:t>Turton </w:t>
      </w:r>
      <w:r>
        <w:rPr>
          <w:b w:val="0"/>
          <w:bCs w:val="0"/>
          <w:color w:val="414042"/>
        </w:rPr>
        <w:t>that Brother Doherty spoke </w:t>
      </w:r>
      <w:r>
        <w:rPr>
          <w:b w:val="0"/>
          <w:bCs w:val="0"/>
          <w:color w:val="414042"/>
        </w:rPr>
        <w:t>to</w:t>
      </w:r>
      <w:r>
        <w:rPr>
          <w:b w:val="0"/>
          <w:bCs w:val="0"/>
          <w:color w:val="414042"/>
          <w:spacing w:val="-6"/>
        </w:rPr>
        <w:t> </w:t>
      </w:r>
      <w:r>
        <w:rPr>
          <w:b w:val="0"/>
          <w:bCs w:val="0"/>
          <w:color w:val="414042"/>
        </w:rPr>
        <w:t>the</w:t>
      </w:r>
      <w:r>
        <w:rPr>
          <w:b w:val="0"/>
          <w:bCs w:val="0"/>
          <w:color w:val="414042"/>
          <w:spacing w:val="-6"/>
        </w:rPr>
        <w:t> </w:t>
      </w:r>
      <w:r>
        <w:rPr>
          <w:b w:val="0"/>
          <w:bCs w:val="0"/>
          <w:color w:val="414042"/>
        </w:rPr>
        <w:t>then</w:t>
      </w:r>
      <w:r>
        <w:rPr>
          <w:b w:val="0"/>
          <w:bCs w:val="0"/>
          <w:color w:val="414042"/>
          <w:spacing w:val="-6"/>
        </w:rPr>
        <w:t> </w:t>
      </w:r>
      <w:r>
        <w:rPr>
          <w:b w:val="0"/>
          <w:bCs w:val="0"/>
          <w:color w:val="414042"/>
        </w:rPr>
        <w:t>Provincial,</w:t>
      </w:r>
      <w:r>
        <w:rPr>
          <w:b w:val="0"/>
          <w:bCs w:val="0"/>
          <w:color w:val="414042"/>
          <w:spacing w:val="-6"/>
        </w:rPr>
        <w:t> </w:t>
      </w:r>
      <w:r>
        <w:rPr>
          <w:b w:val="0"/>
          <w:bCs w:val="0"/>
          <w:color w:val="414042"/>
        </w:rPr>
        <w:t>Brother</w:t>
      </w:r>
      <w:r>
        <w:rPr>
          <w:b w:val="0"/>
          <w:bCs w:val="0"/>
          <w:color w:val="414042"/>
          <w:spacing w:val="-6"/>
        </w:rPr>
        <w:t> </w:t>
      </w:r>
      <w:r>
        <w:rPr>
          <w:b w:val="0"/>
          <w:bCs w:val="0"/>
          <w:color w:val="414042"/>
        </w:rPr>
        <w:t>Howard,</w:t>
      </w:r>
      <w:r>
        <w:rPr>
          <w:b w:val="0"/>
          <w:bCs w:val="0"/>
          <w:color w:val="414042"/>
          <w:spacing w:val="-6"/>
        </w:rPr>
        <w:t> </w:t>
      </w:r>
      <w:r>
        <w:rPr>
          <w:b w:val="0"/>
          <w:bCs w:val="0"/>
          <w:color w:val="414042"/>
        </w:rPr>
        <w:t>about</w:t>
      </w:r>
      <w:r>
        <w:rPr>
          <w:b w:val="0"/>
          <w:bCs w:val="0"/>
          <w:color w:val="414042"/>
          <w:spacing w:val="-6"/>
        </w:rPr>
        <w:t> </w:t>
      </w:r>
      <w:r>
        <w:rPr>
          <w:b w:val="0"/>
          <w:bCs w:val="0"/>
          <w:color w:val="414042"/>
        </w:rPr>
        <w:t>Brother</w:t>
      </w:r>
      <w:r>
        <w:rPr>
          <w:b w:val="0"/>
          <w:bCs w:val="0"/>
          <w:color w:val="414042"/>
          <w:spacing w:val="-6"/>
        </w:rPr>
        <w:t> </w:t>
      </w:r>
      <w:r>
        <w:rPr>
          <w:b w:val="0"/>
          <w:bCs w:val="0"/>
          <w:color w:val="414042"/>
        </w:rPr>
        <w:t>Sutt</w:t>
      </w:r>
      <w:bookmarkStart w:name="461 " w:id="2139"/>
      <w:bookmarkEnd w:id="2139"/>
      <w:r>
        <w:rPr>
          <w:b w:val="0"/>
          <w:bCs w:val="0"/>
          <w:color w:val="414042"/>
        </w:rPr>
        <w:t>on</w:t>
      </w:r>
      <w:r>
        <w:rPr>
          <w:b w:val="0"/>
          <w:bCs w:val="0"/>
          <w:color w:val="414042"/>
        </w:rPr>
        <w:t>.</w:t>
      </w:r>
      <w:r>
        <w:rPr>
          <w:b w:val="0"/>
          <w:bCs w:val="0"/>
          <w:color w:val="414042"/>
          <w:position w:val="8"/>
          <w:sz w:val="14"/>
          <w:szCs w:val="14"/>
        </w:rPr>
        <w:t>461</w:t>
      </w:r>
      <w:r>
        <w:rPr>
          <w:b w:val="0"/>
          <w:bCs w:val="0"/>
          <w:color w:val="414042"/>
          <w:spacing w:val="-4"/>
          <w:position w:val="8"/>
          <w:sz w:val="14"/>
          <w:szCs w:val="14"/>
        </w:rPr>
        <w:t> </w:t>
      </w:r>
      <w:r>
        <w:rPr>
          <w:b w:val="0"/>
          <w:bCs w:val="0"/>
          <w:color w:val="414042"/>
        </w:rPr>
        <w:t>Brother</w:t>
      </w:r>
      <w:r>
        <w:rPr>
          <w:b w:val="0"/>
          <w:bCs w:val="0"/>
          <w:color w:val="414042"/>
          <w:spacing w:val="-6"/>
        </w:rPr>
        <w:t> </w:t>
      </w:r>
      <w:r>
        <w:rPr>
          <w:b w:val="0"/>
          <w:bCs w:val="0"/>
          <w:color w:val="414042"/>
        </w:rPr>
        <w:t>Holdsworth</w:t>
      </w:r>
      <w:r>
        <w:rPr>
          <w:b w:val="0"/>
          <w:bCs w:val="0"/>
          <w:color w:val="414042"/>
          <w:spacing w:val="-6"/>
        </w:rPr>
        <w:t> </w:t>
      </w:r>
      <w:r>
        <w:rPr>
          <w:b w:val="0"/>
          <w:bCs w:val="0"/>
          <w:color w:val="414042"/>
        </w:rPr>
        <w:t>was</w:t>
      </w:r>
      <w:r>
        <w:rPr>
          <w:b w:val="0"/>
          <w:bCs w:val="0"/>
          <w:color w:val="414042"/>
          <w:spacing w:val="-6"/>
        </w:rPr>
        <w:t> </w:t>
      </w:r>
      <w:r>
        <w:rPr>
          <w:b w:val="0"/>
          <w:bCs w:val="0"/>
          <w:color w:val="414042"/>
        </w:rPr>
        <w:t>aware </w:t>
      </w:r>
      <w:r>
        <w:rPr>
          <w:b w:val="0"/>
          <w:bCs w:val="0"/>
          <w:color w:val="414042"/>
        </w:rPr>
        <w:t>that Brother Doherty had raised with Brother Howard what Brother Holdsworth described as ‘unprofessional and inconsistent behaviour’, including the use of the</w:t>
      </w:r>
      <w:r>
        <w:rPr>
          <w:b w:val="0"/>
          <w:bCs w:val="0"/>
          <w:color w:val="414042"/>
          <w:spacing w:val="-38"/>
        </w:rPr>
        <w:t> </w:t>
      </w:r>
      <w:r>
        <w:rPr>
          <w:b w:val="0"/>
          <w:bCs w:val="0"/>
          <w:color w:val="414042"/>
          <w:spacing w:val="-8"/>
        </w:rPr>
        <w:t>car.</w:t>
      </w:r>
      <w:r>
        <w:rPr>
          <w:spacing w:val="-8"/>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60"/>
        <w:jc w:val="left"/>
      </w:pPr>
      <w:bookmarkStart w:name="Brother Howard was aware that Brothers S" w:id="2140"/>
      <w:bookmarkEnd w:id="2140"/>
      <w:r>
        <w:rPr/>
      </w:r>
      <w:r>
        <w:rPr>
          <w:b w:val="0"/>
          <w:bCs w:val="0"/>
          <w:color w:val="414042"/>
        </w:rPr>
        <w:t>Brother Howard was aware that Brothers Sutton and Doherty </w:t>
      </w:r>
      <w:r>
        <w:rPr>
          <w:b w:val="0"/>
          <w:bCs w:val="0"/>
          <w:color w:val="414042"/>
          <w:spacing w:val="-4"/>
        </w:rPr>
        <w:t>‘did </w:t>
      </w:r>
      <w:r>
        <w:rPr>
          <w:b w:val="0"/>
          <w:bCs w:val="0"/>
          <w:color w:val="414042"/>
        </w:rPr>
        <w:t>not enjoy a good relationship’ </w:t>
      </w:r>
      <w:r>
        <w:rPr>
          <w:b w:val="0"/>
          <w:bCs w:val="0"/>
          <w:color w:val="414042"/>
        </w:rPr>
      </w:r>
      <w:r>
        <w:rPr>
          <w:b w:val="0"/>
          <w:bCs w:val="0"/>
          <w:color w:val="414042"/>
        </w:rPr>
        <w:t>and also that Brother Doherty was not happy with Brother Sutton having </w:t>
      </w:r>
      <w:r>
        <w:rPr>
          <w:b w:val="0"/>
          <w:bCs w:val="0"/>
          <w:color w:val="414042"/>
          <w:spacing w:val="-3"/>
        </w:rPr>
        <w:t>‘excess </w:t>
      </w:r>
      <w:r>
        <w:rPr>
          <w:b w:val="0"/>
          <w:bCs w:val="0"/>
          <w:color w:val="414042"/>
        </w:rPr>
        <w:t>use of the car’ and </w:t>
      </w:r>
      <w:r>
        <w:rPr>
          <w:b w:val="0"/>
          <w:bCs w:val="0"/>
          <w:color w:val="414042"/>
        </w:rPr>
        <w:t>‘having students in the car with </w:t>
      </w:r>
      <w:r>
        <w:rPr>
          <w:b w:val="0"/>
          <w:bCs w:val="0"/>
          <w:color w:val="414042"/>
          <w:spacing w:val="-4"/>
        </w:rPr>
        <w:t>him’.</w:t>
      </w:r>
      <w:bookmarkStart w:name="462 " w:id="2141"/>
      <w:bookmarkEnd w:id="2141"/>
      <w:r>
        <w:rPr>
          <w:b w:val="0"/>
          <w:bCs w:val="0"/>
          <w:color w:val="414042"/>
          <w:spacing w:val="-4"/>
        </w:rPr>
      </w:r>
      <w:r>
        <w:rPr>
          <w:b w:val="0"/>
          <w:bCs w:val="0"/>
          <w:color w:val="414042"/>
          <w:spacing w:val="-4"/>
          <w:position w:val="8"/>
          <w:sz w:val="14"/>
          <w:szCs w:val="14"/>
        </w:rPr>
        <w:t>462 </w:t>
      </w:r>
      <w:r>
        <w:rPr>
          <w:b w:val="0"/>
          <w:bCs w:val="0"/>
          <w:color w:val="414042"/>
        </w:rPr>
        <w:t>The most likely source of Brother </w:t>
      </w:r>
      <w:r>
        <w:rPr>
          <w:b w:val="0"/>
          <w:bCs w:val="0"/>
          <w:color w:val="414042"/>
          <w:spacing w:val="-4"/>
        </w:rPr>
        <w:t>Howard’s </w:t>
      </w:r>
      <w:r>
        <w:rPr>
          <w:b w:val="0"/>
          <w:bCs w:val="0"/>
          <w:color w:val="414042"/>
        </w:rPr>
        <w:t>knowledge</w:t>
      </w:r>
      <w:r>
        <w:rPr>
          <w:b w:val="0"/>
          <w:bCs w:val="0"/>
          <w:color w:val="414042"/>
          <w:spacing w:val="-16"/>
        </w:rPr>
        <w:t> </w:t>
      </w:r>
      <w:r>
        <w:rPr>
          <w:b w:val="0"/>
          <w:bCs w:val="0"/>
          <w:color w:val="414042"/>
        </w:rPr>
        <w:t>about </w:t>
      </w:r>
      <w:r>
        <w:rPr>
          <w:b w:val="0"/>
          <w:bCs w:val="0"/>
          <w:color w:val="414042"/>
        </w:rPr>
        <w:t>these matters was Brother Doherty given that Brother Doherty said he spoke with Brother Howard about Brother Sutton on his annual visit to see the</w:t>
      </w:r>
      <w:r>
        <w:rPr>
          <w:b w:val="0"/>
          <w:bCs w:val="0"/>
          <w:color w:val="414042"/>
          <w:spacing w:val="-29"/>
        </w:rPr>
        <w:t> </w:t>
      </w:r>
      <w:r>
        <w:rPr>
          <w:b w:val="0"/>
          <w:bCs w:val="0"/>
          <w:color w:val="414042"/>
        </w:rPr>
        <w:t>Brothers.</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1373" w:right="146"/>
        <w:jc w:val="left"/>
        <w:rPr>
          <w:sz w:val="14"/>
          <w:szCs w:val="14"/>
        </w:rPr>
      </w:pPr>
      <w:bookmarkStart w:name=" " w:id="2142"/>
      <w:bookmarkEnd w:id="2142"/>
      <w:r>
        <w:rPr/>
      </w:r>
      <w:bookmarkStart w:name="Brother Howard accepted that Brother Doh" w:id="2143"/>
      <w:bookmarkEnd w:id="2143"/>
      <w:r>
        <w:rPr/>
      </w:r>
      <w:r>
        <w:rPr>
          <w:b w:val="0"/>
          <w:bCs w:val="0"/>
          <w:color w:val="414042"/>
        </w:rPr>
        <w:t>Brother Howard accepted that Brother Doherty raised the use of the car with children, which was at least one of the bases </w:t>
      </w:r>
      <w:r>
        <w:rPr>
          <w:b w:val="0"/>
          <w:bCs w:val="0"/>
          <w:color w:val="414042"/>
          <w:spacing w:val="-3"/>
        </w:rPr>
        <w:t>for </w:t>
      </w:r>
      <w:r>
        <w:rPr>
          <w:b w:val="0"/>
          <w:bCs w:val="0"/>
          <w:color w:val="414042"/>
        </w:rPr>
        <w:t>Brother Doherty’s suspicions. </w:t>
      </w:r>
      <w:r>
        <w:rPr>
          <w:b w:val="0"/>
          <w:bCs w:val="0"/>
          <w:color w:val="414042"/>
          <w:spacing w:val="-3"/>
        </w:rPr>
        <w:t>Further, </w:t>
      </w:r>
      <w:r>
        <w:rPr>
          <w:b w:val="0"/>
          <w:bCs w:val="0"/>
          <w:color w:val="414042"/>
        </w:rPr>
        <w:t>the letter of </w:t>
      </w:r>
      <w:r>
        <w:rPr>
          <w:b w:val="0"/>
          <w:bCs w:val="0"/>
          <w:color w:val="414042"/>
        </w:rPr>
        <w:t>15 August 1975 confirms an acknowledgement of an issue of concern with Brother Sutton (‘the Greg situation’) and that it was being </w:t>
      </w:r>
      <w:r>
        <w:rPr>
          <w:b w:val="0"/>
          <w:bCs w:val="0"/>
          <w:color w:val="414042"/>
          <w:spacing w:val="-3"/>
        </w:rPr>
        <w:t>‘handled’. </w:t>
      </w:r>
      <w:r>
        <w:rPr>
          <w:b w:val="0"/>
          <w:bCs w:val="0"/>
          <w:color w:val="414042"/>
        </w:rPr>
        <w:t>Brother Sutton was transferred to </w:t>
      </w:r>
      <w:r>
        <w:rPr>
          <w:b w:val="0"/>
          <w:bCs w:val="0"/>
          <w:color w:val="414042"/>
        </w:rPr>
        <w:t>Mosman</w:t>
      </w:r>
      <w:r>
        <w:rPr>
          <w:b w:val="0"/>
          <w:bCs w:val="0"/>
          <w:color w:val="414042"/>
          <w:spacing w:val="-4"/>
        </w:rPr>
        <w:t> </w:t>
      </w:r>
      <w:r>
        <w:rPr>
          <w:b w:val="0"/>
          <w:bCs w:val="0"/>
          <w:color w:val="414042"/>
        </w:rPr>
        <w:t>at</w:t>
      </w:r>
      <w:r>
        <w:rPr>
          <w:b w:val="0"/>
          <w:bCs w:val="0"/>
          <w:color w:val="414042"/>
          <w:spacing w:val="-4"/>
        </w:rPr>
        <w:t> </w:t>
      </w:r>
      <w:r>
        <w:rPr>
          <w:b w:val="0"/>
          <w:bCs w:val="0"/>
          <w:color w:val="414042"/>
        </w:rPr>
        <w:t>the</w:t>
      </w:r>
      <w:r>
        <w:rPr>
          <w:b w:val="0"/>
          <w:bCs w:val="0"/>
          <w:color w:val="414042"/>
          <w:spacing w:val="-4"/>
        </w:rPr>
        <w:t> </w:t>
      </w:r>
      <w:r>
        <w:rPr>
          <w:b w:val="0"/>
          <w:bCs w:val="0"/>
          <w:color w:val="414042"/>
        </w:rPr>
        <w:t>end</w:t>
      </w:r>
      <w:r>
        <w:rPr>
          <w:b w:val="0"/>
          <w:bCs w:val="0"/>
          <w:color w:val="414042"/>
          <w:spacing w:val="-4"/>
        </w:rPr>
        <w:t> </w:t>
      </w:r>
      <w:r>
        <w:rPr>
          <w:b w:val="0"/>
          <w:bCs w:val="0"/>
          <w:color w:val="414042"/>
        </w:rPr>
        <w:t>of</w:t>
      </w:r>
      <w:r>
        <w:rPr>
          <w:b w:val="0"/>
          <w:bCs w:val="0"/>
          <w:color w:val="414042"/>
          <w:spacing w:val="-4"/>
        </w:rPr>
        <w:t> </w:t>
      </w:r>
      <w:r>
        <w:rPr>
          <w:b w:val="0"/>
          <w:bCs w:val="0"/>
          <w:color w:val="414042"/>
        </w:rPr>
        <w:t>1975,</w:t>
      </w:r>
      <w:r>
        <w:rPr>
          <w:b w:val="0"/>
          <w:bCs w:val="0"/>
          <w:color w:val="414042"/>
          <w:spacing w:val="-4"/>
        </w:rPr>
        <w:t> </w:t>
      </w:r>
      <w:r>
        <w:rPr>
          <w:b w:val="0"/>
          <w:bCs w:val="0"/>
          <w:color w:val="414042"/>
        </w:rPr>
        <w:t>which</w:t>
      </w:r>
      <w:r>
        <w:rPr>
          <w:b w:val="0"/>
          <w:bCs w:val="0"/>
          <w:color w:val="414042"/>
          <w:spacing w:val="-4"/>
        </w:rPr>
        <w:t> </w:t>
      </w:r>
      <w:r>
        <w:rPr>
          <w:b w:val="0"/>
          <w:bCs w:val="0"/>
          <w:color w:val="414042"/>
        </w:rPr>
        <w:t>at</w:t>
      </w:r>
      <w:r>
        <w:rPr>
          <w:b w:val="0"/>
          <w:bCs w:val="0"/>
          <w:color w:val="414042"/>
          <w:spacing w:val="-4"/>
        </w:rPr>
        <w:t> </w:t>
      </w:r>
      <w:r>
        <w:rPr>
          <w:b w:val="0"/>
          <w:bCs w:val="0"/>
          <w:color w:val="414042"/>
        </w:rPr>
        <w:t>least</w:t>
      </w:r>
      <w:r>
        <w:rPr>
          <w:b w:val="0"/>
          <w:bCs w:val="0"/>
          <w:color w:val="414042"/>
          <w:spacing w:val="-4"/>
        </w:rPr>
        <w:t> </w:t>
      </w:r>
      <w:r>
        <w:rPr>
          <w:b w:val="0"/>
          <w:bCs w:val="0"/>
          <w:color w:val="414042"/>
        </w:rPr>
        <w:t>had</w:t>
      </w:r>
      <w:r>
        <w:rPr>
          <w:b w:val="0"/>
          <w:bCs w:val="0"/>
          <w:color w:val="414042"/>
          <w:spacing w:val="-4"/>
        </w:rPr>
        <w:t> </w:t>
      </w:r>
      <w:r>
        <w:rPr>
          <w:b w:val="0"/>
          <w:bCs w:val="0"/>
          <w:color w:val="414042"/>
        </w:rPr>
        <w:t>the</w:t>
      </w:r>
      <w:r>
        <w:rPr>
          <w:b w:val="0"/>
          <w:bCs w:val="0"/>
          <w:color w:val="414042"/>
          <w:spacing w:val="-4"/>
        </w:rPr>
        <w:t> </w:t>
      </w:r>
      <w:r>
        <w:rPr>
          <w:b w:val="0"/>
          <w:bCs w:val="0"/>
          <w:color w:val="414042"/>
        </w:rPr>
        <w:t>effect</w:t>
      </w:r>
      <w:r>
        <w:rPr>
          <w:b w:val="0"/>
          <w:bCs w:val="0"/>
          <w:color w:val="414042"/>
          <w:spacing w:val="-4"/>
        </w:rPr>
        <w:t> </w:t>
      </w:r>
      <w:r>
        <w:rPr>
          <w:b w:val="0"/>
          <w:bCs w:val="0"/>
          <w:color w:val="414042"/>
        </w:rPr>
        <w:t>of</w:t>
      </w:r>
      <w:r>
        <w:rPr>
          <w:b w:val="0"/>
          <w:bCs w:val="0"/>
          <w:color w:val="414042"/>
          <w:spacing w:val="-4"/>
        </w:rPr>
        <w:t> </w:t>
      </w:r>
      <w:r>
        <w:rPr>
          <w:b w:val="0"/>
          <w:bCs w:val="0"/>
          <w:color w:val="414042"/>
        </w:rPr>
        <w:t>removing</w:t>
      </w:r>
      <w:r>
        <w:rPr>
          <w:b w:val="0"/>
          <w:bCs w:val="0"/>
          <w:color w:val="414042"/>
          <w:spacing w:val="-4"/>
        </w:rPr>
        <w:t> </w:t>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from </w:t>
      </w:r>
      <w:r>
        <w:rPr>
          <w:b w:val="0"/>
          <w:bCs w:val="0"/>
          <w:color w:val="414042"/>
        </w:rPr>
        <w:t>working with Brother </w:t>
      </w:r>
      <w:r>
        <w:rPr>
          <w:b w:val="0"/>
          <w:bCs w:val="0"/>
          <w:color w:val="414042"/>
          <w:spacing w:val="-3"/>
        </w:rPr>
        <w:t>Doherty. </w:t>
      </w:r>
      <w:r>
        <w:rPr>
          <w:b w:val="0"/>
          <w:bCs w:val="0"/>
          <w:color w:val="414042"/>
        </w:rPr>
        <w:t>As was noted in the file note, ‘it seemed that was the only </w:t>
      </w:r>
      <w:r>
        <w:rPr>
          <w:b w:val="0"/>
          <w:bCs w:val="0"/>
          <w:color w:val="414042"/>
        </w:rPr>
      </w:r>
      <w:r>
        <w:rPr>
          <w:b w:val="0"/>
          <w:bCs w:val="0"/>
          <w:color w:val="414042"/>
          <w:spacing w:val="-3"/>
        </w:rPr>
        <w:t>way </w:t>
      </w:r>
      <w:r>
        <w:rPr>
          <w:b w:val="0"/>
          <w:bCs w:val="0"/>
          <w:color w:val="414042"/>
        </w:rPr>
        <w:t>to try to achieve a little more harmony and peace in the</w:t>
      </w:r>
      <w:r>
        <w:rPr>
          <w:b w:val="0"/>
          <w:bCs w:val="0"/>
          <w:color w:val="414042"/>
          <w:spacing w:val="-15"/>
        </w:rPr>
        <w:t> </w:t>
      </w:r>
      <w:r>
        <w:rPr>
          <w:b w:val="0"/>
          <w:bCs w:val="0"/>
          <w:color w:val="414042"/>
          <w:spacing w:val="-3"/>
        </w:rPr>
        <w:t>school’.</w:t>
      </w:r>
      <w:bookmarkStart w:name="463" w:id="2144"/>
      <w:bookmarkEnd w:id="2144"/>
      <w:r>
        <w:rPr>
          <w:b w:val="0"/>
          <w:bCs w:val="0"/>
          <w:color w:val="414042"/>
          <w:spacing w:val="-3"/>
        </w:rPr>
      </w:r>
      <w:r>
        <w:rPr>
          <w:b w:val="0"/>
          <w:bCs w:val="0"/>
          <w:color w:val="414042"/>
          <w:spacing w:val="-3"/>
          <w:position w:val="8"/>
          <w:sz w:val="14"/>
          <w:szCs w:val="14"/>
        </w:rPr>
        <w:t>463</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002"/>
        <w:jc w:val="left"/>
      </w:pPr>
      <w:bookmarkStart w:name="We take into account that Brother Dohert" w:id="2145"/>
      <w:bookmarkEnd w:id="2145"/>
      <w:r>
        <w:rPr/>
      </w:r>
      <w:r>
        <w:rPr>
          <w:b w:val="0"/>
          <w:color w:val="414042"/>
          <w:spacing w:val="-5"/>
        </w:rPr>
        <w:t>We </w:t>
      </w:r>
      <w:r>
        <w:rPr>
          <w:b w:val="0"/>
          <w:color w:val="414042"/>
          <w:spacing w:val="-4"/>
        </w:rPr>
        <w:t>take </w:t>
      </w:r>
      <w:r>
        <w:rPr>
          <w:b w:val="0"/>
          <w:color w:val="414042"/>
        </w:rPr>
        <w:t>into account that Brother Doherty did not tell Brother Holdsworth that he</w:t>
      </w:r>
      <w:r>
        <w:rPr>
          <w:b w:val="0"/>
          <w:color w:val="414042"/>
          <w:spacing w:val="-23"/>
        </w:rPr>
        <w:t> </w:t>
      </w:r>
      <w:r>
        <w:rPr>
          <w:b w:val="0"/>
          <w:color w:val="414042"/>
        </w:rPr>
        <w:t>thought </w:t>
      </w:r>
      <w:r>
        <w:rPr>
          <w:b w:val="0"/>
          <w:color w:val="414042"/>
        </w:rPr>
        <w:t>Brother</w:t>
      </w:r>
      <w:r>
        <w:rPr>
          <w:b w:val="0"/>
          <w:color w:val="414042"/>
          <w:spacing w:val="-4"/>
        </w:rPr>
        <w:t> </w:t>
      </w:r>
      <w:r>
        <w:rPr>
          <w:b w:val="0"/>
          <w:color w:val="414042"/>
        </w:rPr>
        <w:t>Sutton</w:t>
      </w:r>
      <w:r>
        <w:rPr>
          <w:b w:val="0"/>
          <w:color w:val="414042"/>
          <w:spacing w:val="-4"/>
        </w:rPr>
        <w:t> </w:t>
      </w:r>
      <w:r>
        <w:rPr>
          <w:b w:val="0"/>
          <w:color w:val="414042"/>
        </w:rPr>
        <w:t>was</w:t>
      </w:r>
      <w:r>
        <w:rPr>
          <w:b w:val="0"/>
          <w:color w:val="414042"/>
          <w:spacing w:val="-4"/>
        </w:rPr>
        <w:t> </w:t>
      </w:r>
      <w:r>
        <w:rPr>
          <w:b w:val="0"/>
          <w:color w:val="414042"/>
        </w:rPr>
        <w:t>interfering</w:t>
      </w:r>
      <w:r>
        <w:rPr>
          <w:b w:val="0"/>
          <w:color w:val="414042"/>
          <w:spacing w:val="-4"/>
        </w:rPr>
        <w:t> </w:t>
      </w:r>
      <w:r>
        <w:rPr>
          <w:b w:val="0"/>
          <w:color w:val="414042"/>
        </w:rPr>
        <w:t>with</w:t>
      </w:r>
      <w:r>
        <w:rPr>
          <w:b w:val="0"/>
          <w:color w:val="414042"/>
          <w:spacing w:val="-4"/>
        </w:rPr>
        <w:t> </w:t>
      </w:r>
      <w:r>
        <w:rPr>
          <w:b w:val="0"/>
          <w:color w:val="414042"/>
        </w:rPr>
        <w:t>children.</w:t>
      </w:r>
      <w:r>
        <w:rPr>
          <w:b w:val="0"/>
          <w:color w:val="414042"/>
          <w:spacing w:val="-4"/>
        </w:rPr>
        <w:t> </w:t>
      </w:r>
      <w:r>
        <w:rPr>
          <w:b w:val="0"/>
          <w:color w:val="414042"/>
          <w:spacing w:val="-5"/>
        </w:rPr>
        <w:t>We</w:t>
      </w:r>
      <w:r>
        <w:rPr>
          <w:b w:val="0"/>
          <w:color w:val="414042"/>
          <w:spacing w:val="-4"/>
        </w:rPr>
        <w:t> </w:t>
      </w:r>
      <w:r>
        <w:rPr>
          <w:b w:val="0"/>
          <w:color w:val="414042"/>
        </w:rPr>
        <w:t>also</w:t>
      </w:r>
      <w:r>
        <w:rPr>
          <w:b w:val="0"/>
          <w:color w:val="414042"/>
          <w:spacing w:val="-4"/>
        </w:rPr>
        <w:t> take </w:t>
      </w:r>
      <w:r>
        <w:rPr>
          <w:b w:val="0"/>
          <w:color w:val="414042"/>
        </w:rPr>
        <w:t>into</w:t>
      </w:r>
      <w:r>
        <w:rPr>
          <w:b w:val="0"/>
          <w:color w:val="414042"/>
          <w:spacing w:val="-4"/>
        </w:rPr>
        <w:t> </w:t>
      </w:r>
      <w:r>
        <w:rPr>
          <w:b w:val="0"/>
          <w:color w:val="414042"/>
        </w:rPr>
        <w:t>account</w:t>
      </w:r>
      <w:r>
        <w:rPr>
          <w:b w:val="0"/>
          <w:color w:val="414042"/>
          <w:spacing w:val="-4"/>
        </w:rPr>
        <w:t> </w:t>
      </w:r>
      <w:r>
        <w:rPr>
          <w:b w:val="0"/>
          <w:color w:val="414042"/>
        </w:rPr>
        <w:t>the</w:t>
      </w:r>
      <w:r>
        <w:rPr>
          <w:b w:val="0"/>
          <w:color w:val="414042"/>
          <w:spacing w:val="-4"/>
        </w:rPr>
        <w:t> </w:t>
      </w:r>
      <w:r>
        <w:rPr>
          <w:b w:val="0"/>
          <w:color w:val="414042"/>
        </w:rPr>
        <w:t>passage</w:t>
      </w:r>
      <w:r>
        <w:rPr>
          <w:b w:val="0"/>
          <w:color w:val="414042"/>
          <w:spacing w:val="-4"/>
        </w:rPr>
        <w:t> </w:t>
      </w:r>
      <w:r>
        <w:rPr>
          <w:b w:val="0"/>
          <w:color w:val="414042"/>
        </w:rPr>
        <w:t>of</w:t>
      </w:r>
      <w:r>
        <w:rPr>
          <w:b w:val="0"/>
          <w:color w:val="414042"/>
          <w:spacing w:val="-4"/>
        </w:rPr>
        <w:t> </w:t>
      </w:r>
      <w:r>
        <w:rPr>
          <w:b w:val="0"/>
          <w:color w:val="414042"/>
        </w:rPr>
        <w:t>time</w:t>
      </w:r>
      <w:r>
        <w:rPr/>
      </w:r>
    </w:p>
    <w:p>
      <w:pPr>
        <w:pStyle w:val="BodyText"/>
        <w:spacing w:line="244" w:lineRule="auto" w:before="1"/>
        <w:ind w:left="533" w:right="386"/>
        <w:jc w:val="left"/>
      </w:pPr>
      <w:r>
        <w:rPr>
          <w:b w:val="0"/>
          <w:bCs w:val="0"/>
          <w:color w:val="414042"/>
        </w:rPr>
        <w:t>and that the first time Brother Doherty recorded the comment was in 1979 – some 20-odd </w:t>
      </w:r>
      <w:bookmarkStart w:name=" " w:id="2146"/>
      <w:bookmarkEnd w:id="2146"/>
      <w:r>
        <w:rPr>
          <w:b w:val="0"/>
          <w:bCs w:val="0"/>
          <w:color w:val="414042"/>
        </w:rPr>
      </w:r>
      <w:bookmarkStart w:name=" " w:id="2147"/>
      <w:bookmarkEnd w:id="2147"/>
      <w:r>
        <w:rPr>
          <w:b w:val="0"/>
          <w:bCs w:val="0"/>
          <w:color w:val="414042"/>
        </w:rPr>
        <w:t>y</w:t>
      </w:r>
      <w:r>
        <w:rPr>
          <w:b w:val="0"/>
          <w:bCs w:val="0"/>
          <w:color w:val="414042"/>
        </w:rPr>
        <w:t>ears </w:t>
      </w:r>
      <w:r>
        <w:rPr>
          <w:b w:val="0"/>
          <w:bCs w:val="0"/>
          <w:color w:val="414042"/>
        </w:rPr>
        <w:t>after the exchange. </w:t>
      </w:r>
      <w:r>
        <w:rPr>
          <w:b w:val="0"/>
          <w:bCs w:val="0"/>
          <w:color w:val="414042"/>
          <w:spacing w:val="-5"/>
        </w:rPr>
        <w:t>We </w:t>
      </w:r>
      <w:r>
        <w:rPr>
          <w:b w:val="0"/>
          <w:bCs w:val="0"/>
          <w:color w:val="414042"/>
        </w:rPr>
        <w:t>are unable to be satisfied to the requisite extent that the conversation </w:t>
      </w:r>
      <w:r>
        <w:rPr>
          <w:b w:val="0"/>
          <w:bCs w:val="0"/>
          <w:color w:val="414042"/>
        </w:rPr>
        <w:t>with Brother Howard was precisely as Brother Doherty has set out. </w:t>
      </w:r>
      <w:r>
        <w:rPr>
          <w:b w:val="0"/>
          <w:bCs w:val="0"/>
          <w:color w:val="414042"/>
          <w:spacing w:val="-5"/>
        </w:rPr>
        <w:t>However, </w:t>
      </w:r>
      <w:r>
        <w:rPr>
          <w:b w:val="0"/>
          <w:bCs w:val="0"/>
          <w:color w:val="414042"/>
        </w:rPr>
        <w:t>we are satisfied</w:t>
      </w:r>
      <w:r>
        <w:rPr>
          <w:b w:val="0"/>
          <w:bCs w:val="0"/>
          <w:color w:val="414042"/>
          <w:spacing w:val="-32"/>
        </w:rPr>
        <w:t> </w:t>
      </w:r>
      <w:bookmarkStart w:name=" " w:id="2148"/>
      <w:bookmarkEnd w:id="2148"/>
      <w:r>
        <w:rPr>
          <w:b w:val="0"/>
          <w:bCs w:val="0"/>
          <w:color w:val="414042"/>
        </w:rPr>
        <w:t>th</w:t>
      </w:r>
      <w:r>
        <w:rPr>
          <w:b w:val="0"/>
          <w:bCs w:val="0"/>
          <w:color w:val="414042"/>
        </w:rPr>
        <w:t>at </w:t>
      </w:r>
      <w:r>
        <w:rPr>
          <w:b w:val="0"/>
          <w:bCs w:val="0"/>
          <w:color w:val="414042"/>
        </w:rPr>
        <w:t>Brother Doherty </w:t>
      </w:r>
      <w:r>
        <w:rPr>
          <w:b w:val="0"/>
          <w:bCs w:val="0"/>
          <w:color w:val="414042"/>
          <w:spacing w:val="-3"/>
        </w:rPr>
        <w:t>conveyed </w:t>
      </w:r>
      <w:r>
        <w:rPr>
          <w:b w:val="0"/>
          <w:bCs w:val="0"/>
          <w:color w:val="414042"/>
        </w:rPr>
        <w:t>his concerns about Brother Sutton to Brother Holdsworth but do not </w:t>
      </w:r>
      <w:r>
        <w:rPr>
          <w:b w:val="0"/>
          <w:bCs w:val="0"/>
          <w:color w:val="414042"/>
        </w:rPr>
        <w:t>conclude that those concerns were expressed as ‘interfering’ with</w:t>
      </w:r>
      <w:r>
        <w:rPr>
          <w:b w:val="0"/>
          <w:bCs w:val="0"/>
          <w:color w:val="414042"/>
          <w:spacing w:val="-31"/>
        </w:rPr>
        <w:t> </w:t>
      </w:r>
      <w:r>
        <w:rPr>
          <w:b w:val="0"/>
          <w:bCs w:val="0"/>
          <w:color w:val="414042"/>
        </w:rPr>
        <w:t>children.</w:t>
      </w:r>
      <w:r>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13"/>
        </w:numPr>
        <w:tabs>
          <w:tab w:pos="1336" w:val="left" w:leader="none"/>
        </w:tabs>
        <w:spacing w:line="432" w:lineRule="exact" w:before="176" w:after="0"/>
        <w:ind w:left="1335" w:right="1877" w:hanging="802"/>
        <w:jc w:val="left"/>
      </w:pPr>
      <w:bookmarkStart w:name="_TOC_250011" w:id="2149"/>
      <w:bookmarkStart w:name="3.4  Mosman, Eastwood, Canberra and Camp" w:id="2150"/>
      <w:r>
        <w:rPr/>
      </w:r>
      <w:bookmarkEnd w:id="2150"/>
      <w:bookmarkStart w:name="3.4  Mosman, Eastwood, Canberra and Camp" w:id="2151"/>
      <w:r>
        <w:rPr>
          <w:b w:val="0"/>
          <w:bCs w:val="0"/>
          <w:color w:val="0094D9"/>
          <w:spacing w:val="-5"/>
        </w:rPr>
        <w:t>M</w:t>
      </w:r>
      <w:r>
        <w:rPr>
          <w:b w:val="0"/>
          <w:bCs w:val="0"/>
          <w:color w:val="0094D9"/>
          <w:spacing w:val="-5"/>
        </w:rPr>
        <w:t>osman, </w:t>
      </w:r>
      <w:r>
        <w:rPr>
          <w:b w:val="0"/>
          <w:bCs w:val="0"/>
          <w:color w:val="0094D9"/>
          <w:spacing w:val="-3"/>
        </w:rPr>
        <w:t>Eastwood, </w:t>
      </w:r>
      <w:r>
        <w:rPr>
          <w:b w:val="0"/>
          <w:bCs w:val="0"/>
          <w:color w:val="0094D9"/>
        </w:rPr>
        <w:t>Canberra </w:t>
      </w:r>
      <w:r>
        <w:rPr>
          <w:b w:val="0"/>
          <w:bCs w:val="0"/>
          <w:color w:val="0094D9"/>
          <w:spacing w:val="-3"/>
        </w:rPr>
        <w:t>and </w:t>
      </w:r>
      <w:r>
        <w:rPr>
          <w:b w:val="0"/>
          <w:bCs w:val="0"/>
          <w:color w:val="0094D9"/>
          <w:spacing w:val="-4"/>
        </w:rPr>
        <w:t>Campbelltown </w:t>
      </w:r>
      <w:r>
        <w:rPr>
          <w:b w:val="0"/>
          <w:bCs w:val="0"/>
          <w:color w:val="0094D9"/>
          <w:spacing w:val="-4"/>
        </w:rPr>
      </w:r>
      <w:r>
        <w:rPr>
          <w:b w:val="0"/>
          <w:bCs w:val="0"/>
          <w:color w:val="0094D9"/>
          <w:spacing w:val="-8"/>
        </w:rPr>
        <w:t>(1976–1984)</w:t>
      </w:r>
      <w:bookmarkEnd w:id="2149"/>
      <w:r>
        <w:rPr>
          <w:spacing w:val="-8"/>
        </w:rPr>
      </w:r>
    </w:p>
    <w:p>
      <w:pPr>
        <w:spacing w:line="240" w:lineRule="auto" w:before="6"/>
        <w:ind w:right="0"/>
        <w:rPr>
          <w:rFonts w:ascii="Calibri Light" w:hAnsi="Calibri Light" w:cs="Calibri Light" w:eastAsia="Calibri Light" w:hint="default"/>
          <w:b w:val="0"/>
          <w:bCs w:val="0"/>
          <w:sz w:val="11"/>
          <w:szCs w:val="11"/>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left="533" w:right="0"/>
        <w:jc w:val="left"/>
      </w:pPr>
      <w:bookmarkStart w:name="Marist Sacred Heart Primary School, Mosm" w:id="2152"/>
      <w:bookmarkEnd w:id="2152"/>
      <w:r>
        <w:rPr/>
      </w:r>
      <w:r>
        <w:rPr>
          <w:b w:val="0"/>
          <w:bCs w:val="0"/>
          <w:color w:val="0094D9"/>
        </w:rPr>
        <w:t>Marist Sacred Heart Primary School, Mosman</w:t>
      </w:r>
      <w:r>
        <w:rPr>
          <w:b w:val="0"/>
          <w:bCs w:val="0"/>
          <w:color w:val="0094D9"/>
          <w:spacing w:val="-13"/>
        </w:rPr>
        <w:t> </w:t>
      </w:r>
      <w:r>
        <w:rPr>
          <w:b w:val="0"/>
          <w:bCs w:val="0"/>
          <w:color w:val="0094D9"/>
        </w:rPr>
        <w:t>(1976–1977)</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488"/>
        <w:jc w:val="left"/>
      </w:pPr>
      <w:bookmarkStart w:name="At the start of the 1976 school year, Br" w:id="2153"/>
      <w:bookmarkEnd w:id="2153"/>
      <w:r>
        <w:rPr/>
      </w:r>
      <w:r>
        <w:rPr>
          <w:b w:val="0"/>
          <w:color w:val="414042"/>
          <w:spacing w:val="-3"/>
        </w:rPr>
        <w:t>At </w:t>
      </w:r>
      <w:r>
        <w:rPr>
          <w:b w:val="0"/>
          <w:color w:val="414042"/>
        </w:rPr>
        <w:t>the start of the 1976 school </w:t>
      </w:r>
      <w:r>
        <w:rPr>
          <w:b w:val="0"/>
          <w:color w:val="414042"/>
          <w:spacing w:val="-6"/>
        </w:rPr>
        <w:t>year, </w:t>
      </w:r>
      <w:r>
        <w:rPr>
          <w:b w:val="0"/>
          <w:color w:val="414042"/>
        </w:rPr>
        <w:t>Brother Sutton commenced teaching at Maris</w:t>
      </w:r>
      <w:bookmarkStart w:name=" " w:id="2154"/>
      <w:bookmarkEnd w:id="2154"/>
      <w:r>
        <w:rPr>
          <w:b w:val="0"/>
          <w:color w:val="414042"/>
        </w:rPr>
        <w:t>t</w:t>
      </w:r>
      <w:r>
        <w:rPr>
          <w:b w:val="0"/>
          <w:color w:val="414042"/>
        </w:rPr>
        <w:t> Sacred</w:t>
      </w:r>
      <w:r>
        <w:rPr>
          <w:b w:val="0"/>
          <w:color w:val="414042"/>
          <w:spacing w:val="-26"/>
        </w:rPr>
        <w:t> </w:t>
      </w:r>
      <w:r>
        <w:rPr>
          <w:b w:val="0"/>
          <w:color w:val="414042"/>
        </w:rPr>
        <w:t>Heart </w:t>
      </w:r>
      <w:r>
        <w:rPr>
          <w:b w:val="0"/>
          <w:color w:val="414042"/>
        </w:rPr>
        <w:t>Primary School in Mosman, </w:t>
      </w:r>
      <w:r>
        <w:rPr>
          <w:b w:val="0"/>
          <w:color w:val="414042"/>
          <w:spacing w:val="-3"/>
        </w:rPr>
        <w:t>Sydney</w:t>
      </w:r>
      <w:bookmarkStart w:name="464 " w:id="2155"/>
      <w:bookmarkEnd w:id="2155"/>
      <w:r>
        <w:rPr>
          <w:b w:val="0"/>
          <w:color w:val="414042"/>
          <w:spacing w:val="-3"/>
        </w:rPr>
        <w:t>.</w:t>
      </w:r>
      <w:r>
        <w:rPr>
          <w:b w:val="0"/>
          <w:color w:val="414042"/>
          <w:spacing w:val="-3"/>
          <w:position w:val="8"/>
          <w:sz w:val="14"/>
        </w:rPr>
        <w:t>464 </w:t>
      </w:r>
      <w:r>
        <w:rPr>
          <w:b w:val="0"/>
          <w:color w:val="414042"/>
        </w:rPr>
        <w:t>He taught there for two years from January 1976 until </w:t>
      </w:r>
      <w:r>
        <w:rPr>
          <w:b w:val="0"/>
          <w:color w:val="414042"/>
        </w:rPr>
        <w:t>December 1977.</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95"/>
        <w:jc w:val="left"/>
      </w:pPr>
      <w:bookmarkStart w:name="In 1996 Brother Sutton was convicted of " w:id="2156"/>
      <w:bookmarkEnd w:id="2156"/>
      <w:r>
        <w:rPr/>
      </w:r>
      <w:r>
        <w:rPr>
          <w:b w:val="0"/>
          <w:color w:val="414042"/>
        </w:rPr>
        <w:t>In</w:t>
      </w:r>
      <w:r>
        <w:rPr>
          <w:b w:val="0"/>
          <w:color w:val="414042"/>
          <w:spacing w:val="-6"/>
        </w:rPr>
        <w:t> </w:t>
      </w:r>
      <w:r>
        <w:rPr>
          <w:b w:val="0"/>
          <w:color w:val="414042"/>
        </w:rPr>
        <w:t>1996</w:t>
      </w:r>
      <w:r>
        <w:rPr>
          <w:b w:val="0"/>
          <w:color w:val="414042"/>
          <w:spacing w:val="-6"/>
        </w:rPr>
        <w:t> </w:t>
      </w:r>
      <w:r>
        <w:rPr>
          <w:b w:val="0"/>
          <w:color w:val="414042"/>
        </w:rPr>
        <w:t>Brother</w:t>
      </w:r>
      <w:r>
        <w:rPr>
          <w:b w:val="0"/>
          <w:color w:val="414042"/>
          <w:spacing w:val="-6"/>
        </w:rPr>
        <w:t> </w:t>
      </w:r>
      <w:r>
        <w:rPr>
          <w:b w:val="0"/>
          <w:color w:val="414042"/>
        </w:rPr>
        <w:t>Sutton</w:t>
      </w:r>
      <w:r>
        <w:rPr>
          <w:b w:val="0"/>
          <w:color w:val="414042"/>
          <w:spacing w:val="-6"/>
        </w:rPr>
        <w:t> </w:t>
      </w:r>
      <w:r>
        <w:rPr>
          <w:b w:val="0"/>
          <w:color w:val="414042"/>
        </w:rPr>
        <w:t>was</w:t>
      </w:r>
      <w:r>
        <w:rPr>
          <w:b w:val="0"/>
          <w:color w:val="414042"/>
          <w:spacing w:val="-6"/>
        </w:rPr>
        <w:t> </w:t>
      </w:r>
      <w:r>
        <w:rPr>
          <w:b w:val="0"/>
          <w:color w:val="414042"/>
        </w:rPr>
        <w:t>convicted</w:t>
      </w:r>
      <w:r>
        <w:rPr>
          <w:b w:val="0"/>
          <w:color w:val="414042"/>
          <w:spacing w:val="-6"/>
        </w:rPr>
        <w:t> </w:t>
      </w:r>
      <w:r>
        <w:rPr>
          <w:b w:val="0"/>
          <w:color w:val="414042"/>
        </w:rPr>
        <w:t>of</w:t>
      </w:r>
      <w:r>
        <w:rPr>
          <w:b w:val="0"/>
          <w:color w:val="414042"/>
          <w:spacing w:val="-6"/>
        </w:rPr>
        <w:t> </w:t>
      </w:r>
      <w:r>
        <w:rPr>
          <w:b w:val="0"/>
          <w:color w:val="414042"/>
        </w:rPr>
        <w:t>the</w:t>
      </w:r>
      <w:r>
        <w:rPr>
          <w:b w:val="0"/>
          <w:color w:val="414042"/>
          <w:spacing w:val="-6"/>
        </w:rPr>
        <w:t> </w:t>
      </w:r>
      <w:r>
        <w:rPr>
          <w:b w:val="0"/>
          <w:color w:val="414042"/>
        </w:rPr>
        <w:t>following</w:t>
      </w:r>
      <w:r>
        <w:rPr>
          <w:b w:val="0"/>
          <w:color w:val="414042"/>
          <w:spacing w:val="-6"/>
        </w:rPr>
        <w:t> </w:t>
      </w:r>
      <w:r>
        <w:rPr>
          <w:b w:val="0"/>
          <w:color w:val="414042"/>
        </w:rPr>
        <w:t>child</w:t>
      </w:r>
      <w:r>
        <w:rPr>
          <w:b w:val="0"/>
          <w:color w:val="414042"/>
          <w:spacing w:val="-6"/>
        </w:rPr>
        <w:t> </w:t>
      </w:r>
      <w:r>
        <w:rPr>
          <w:b w:val="0"/>
          <w:color w:val="414042"/>
        </w:rPr>
        <w:t>sex</w:t>
      </w:r>
      <w:r>
        <w:rPr>
          <w:b w:val="0"/>
          <w:color w:val="414042"/>
          <w:spacing w:val="-6"/>
        </w:rPr>
        <w:t> </w:t>
      </w:r>
      <w:r>
        <w:rPr>
          <w:b w:val="0"/>
          <w:color w:val="414042"/>
        </w:rPr>
        <w:t>offences</w:t>
      </w:r>
      <w:r>
        <w:rPr>
          <w:b w:val="0"/>
          <w:color w:val="414042"/>
          <w:spacing w:val="-6"/>
        </w:rPr>
        <w:t> </w:t>
      </w:r>
      <w:r>
        <w:rPr>
          <w:b w:val="0"/>
          <w:color w:val="414042"/>
        </w:rPr>
        <w:t>against</w:t>
      </w:r>
      <w:r>
        <w:rPr>
          <w:b w:val="0"/>
          <w:color w:val="414042"/>
          <w:spacing w:val="-6"/>
        </w:rPr>
        <w:t> </w:t>
      </w:r>
      <w:r>
        <w:rPr>
          <w:b w:val="0"/>
          <w:color w:val="414042"/>
        </w:rPr>
        <w:t>four</w:t>
      </w:r>
      <w:r>
        <w:rPr>
          <w:b w:val="0"/>
          <w:color w:val="414042"/>
          <w:spacing w:val="-6"/>
        </w:rPr>
        <w:t> </w:t>
      </w:r>
      <w:r>
        <w:rPr>
          <w:b w:val="0"/>
          <w:color w:val="414042"/>
        </w:rPr>
        <w:t>boys</w:t>
      </w:r>
      <w:r>
        <w:rPr>
          <w:b w:val="0"/>
          <w:color w:val="414042"/>
          <w:spacing w:val="-6"/>
        </w:rPr>
        <w:t> </w:t>
      </w:r>
      <w:r>
        <w:rPr>
          <w:b w:val="0"/>
          <w:color w:val="414042"/>
        </w:rPr>
        <w:t>at </w:t>
      </w:r>
      <w:r>
        <w:rPr>
          <w:b w:val="0"/>
          <w:color w:val="414042"/>
        </w:rPr>
        <w:t>the school, each of whom was aged between 10 and 11 years when the offences</w:t>
      </w:r>
      <w:r>
        <w:rPr>
          <w:b w:val="0"/>
          <w:color w:val="414042"/>
          <w:spacing w:val="-36"/>
        </w:rPr>
        <w:t> </w:t>
      </w:r>
      <w:r>
        <w:rPr>
          <w:b w:val="0"/>
          <w:color w:val="414042"/>
        </w:rPr>
        <w:t>occurred:</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13"/>
        </w:numPr>
        <w:tabs>
          <w:tab w:pos="1385" w:val="left" w:leader="none"/>
        </w:tabs>
        <w:spacing w:line="244" w:lineRule="auto" w:before="0" w:after="0"/>
        <w:ind w:left="1384" w:right="614" w:hanging="360"/>
        <w:jc w:val="left"/>
        <w:rPr>
          <w:rFonts w:ascii="Calibri Light" w:hAnsi="Calibri Light" w:cs="Calibri Light" w:eastAsia="Calibri Light" w:hint="default"/>
          <w:sz w:val="14"/>
          <w:szCs w:val="14"/>
        </w:rPr>
      </w:pPr>
      <w:bookmarkStart w:name="• " w:id="2157"/>
      <w:bookmarkEnd w:id="2157"/>
      <w:r>
        <w:rPr/>
      </w:r>
      <w:bookmarkStart w:name="three counts of indecent assault against" w:id="2158"/>
      <w:bookmarkEnd w:id="2158"/>
      <w:r>
        <w:rPr/>
      </w:r>
      <w:bookmarkStart w:name="three counts of indecent assault against" w:id="2159"/>
      <w:bookmarkEnd w:id="2159"/>
      <w:r>
        <w:rPr>
          <w:rFonts w:ascii="Calibri Light" w:hAnsi="Calibri Light" w:cs="Calibri Light" w:eastAsia="Calibri Light" w:hint="default"/>
          <w:b w:val="0"/>
          <w:bCs w:val="0"/>
          <w:color w:val="414042"/>
          <w:sz w:val="24"/>
          <w:szCs w:val="24"/>
        </w:rPr>
        <w:t>th</w:t>
      </w:r>
      <w:r>
        <w:rPr>
          <w:rFonts w:ascii="Calibri Light" w:hAnsi="Calibri Light" w:cs="Calibri Light" w:eastAsia="Calibri Light" w:hint="default"/>
          <w:b w:val="0"/>
          <w:bCs w:val="0"/>
          <w:color w:val="414042"/>
          <w:sz w:val="24"/>
          <w:szCs w:val="24"/>
        </w:rPr>
        <w:t>ree counts of indecent assault against ADA. On each occasion, Brother Sutton </w:t>
      </w:r>
      <w:r>
        <w:rPr>
          <w:rFonts w:ascii="Calibri Light" w:hAnsi="Calibri Light" w:cs="Calibri Light" w:eastAsia="Calibri Light" w:hint="default"/>
          <w:b w:val="0"/>
          <w:bCs w:val="0"/>
          <w:color w:val="414042"/>
          <w:sz w:val="24"/>
          <w:szCs w:val="24"/>
        </w:rPr>
        <w:t>fondled </w:t>
      </w:r>
      <w:r>
        <w:rPr>
          <w:rFonts w:ascii="Calibri Light" w:hAnsi="Calibri Light" w:cs="Calibri Light" w:eastAsia="Calibri Light" w:hint="default"/>
          <w:b w:val="0"/>
          <w:bCs w:val="0"/>
          <w:color w:val="414042"/>
          <w:spacing w:val="-6"/>
          <w:sz w:val="24"/>
          <w:szCs w:val="24"/>
        </w:rPr>
        <w:t>ADA’s </w:t>
      </w:r>
      <w:r>
        <w:rPr>
          <w:rFonts w:ascii="Calibri Light" w:hAnsi="Calibri Light" w:cs="Calibri Light" w:eastAsia="Calibri Light" w:hint="default"/>
          <w:b w:val="0"/>
          <w:bCs w:val="0"/>
          <w:color w:val="414042"/>
          <w:sz w:val="24"/>
          <w:szCs w:val="24"/>
        </w:rPr>
        <w:t>genitals, and on one occasion Brother Sutton placed </w:t>
      </w:r>
      <w:r>
        <w:rPr>
          <w:rFonts w:ascii="Calibri Light" w:hAnsi="Calibri Light" w:cs="Calibri Light" w:eastAsia="Calibri Light" w:hint="default"/>
          <w:b w:val="0"/>
          <w:bCs w:val="0"/>
          <w:color w:val="414042"/>
          <w:spacing w:val="-6"/>
          <w:sz w:val="24"/>
          <w:szCs w:val="24"/>
        </w:rPr>
        <w:t>ADA’s </w:t>
      </w:r>
      <w:r>
        <w:rPr>
          <w:rFonts w:ascii="Calibri Light" w:hAnsi="Calibri Light" w:cs="Calibri Light" w:eastAsia="Calibri Light" w:hint="default"/>
          <w:b w:val="0"/>
          <w:bCs w:val="0"/>
          <w:color w:val="414042"/>
          <w:sz w:val="24"/>
          <w:szCs w:val="24"/>
        </w:rPr>
        <w:t>hand </w:t>
      </w:r>
      <w:bookmarkStart w:name=" " w:id="2160"/>
      <w:bookmarkEnd w:id="2160"/>
      <w:r>
        <w:rPr>
          <w:rFonts w:ascii="Calibri Light" w:hAnsi="Calibri Light" w:cs="Calibri Light" w:eastAsia="Calibri Light" w:hint="default"/>
          <w:b w:val="0"/>
          <w:bCs w:val="0"/>
          <w:color w:val="414042"/>
          <w:sz w:val="24"/>
          <w:szCs w:val="24"/>
        </w:rPr>
        <w:t>on</w:t>
      </w:r>
      <w:r>
        <w:rPr>
          <w:rFonts w:ascii="Calibri Light" w:hAnsi="Calibri Light" w:cs="Calibri Light" w:eastAsia="Calibri Light" w:hint="default"/>
          <w:b w:val="0"/>
          <w:bCs w:val="0"/>
          <w:color w:val="414042"/>
          <w:sz w:val="24"/>
          <w:szCs w:val="24"/>
        </w:rPr>
        <w:t> </w:t>
      </w:r>
      <w:r>
        <w:rPr>
          <w:rFonts w:ascii="Calibri Light" w:hAnsi="Calibri Light" w:cs="Calibri Light" w:eastAsia="Calibri Light" w:hint="default"/>
          <w:b w:val="0"/>
          <w:bCs w:val="0"/>
          <w:color w:val="414042"/>
          <w:sz w:val="24"/>
          <w:szCs w:val="24"/>
        </w:rPr>
        <w:t>Brother </w:t>
      </w:r>
      <w:r>
        <w:rPr>
          <w:rFonts w:ascii="Calibri Light" w:hAnsi="Calibri Light" w:cs="Calibri Light" w:eastAsia="Calibri Light" w:hint="default"/>
          <w:b w:val="0"/>
          <w:bCs w:val="0"/>
          <w:color w:val="414042"/>
          <w:spacing w:val="-3"/>
          <w:sz w:val="24"/>
          <w:szCs w:val="24"/>
        </w:rPr>
        <w:t>Sutton’s </w:t>
      </w:r>
      <w:r>
        <w:rPr>
          <w:rFonts w:ascii="Calibri Light" w:hAnsi="Calibri Light" w:cs="Calibri Light" w:eastAsia="Calibri Light" w:hint="default"/>
          <w:b w:val="0"/>
          <w:bCs w:val="0"/>
          <w:color w:val="414042"/>
          <w:sz w:val="24"/>
          <w:szCs w:val="24"/>
        </w:rPr>
        <w:t>penis. The offences occurred in Brother </w:t>
      </w:r>
      <w:r>
        <w:rPr>
          <w:rFonts w:ascii="Calibri Light" w:hAnsi="Calibri Light" w:cs="Calibri Light" w:eastAsia="Calibri Light" w:hint="default"/>
          <w:b w:val="0"/>
          <w:bCs w:val="0"/>
          <w:color w:val="414042"/>
          <w:spacing w:val="-3"/>
          <w:sz w:val="24"/>
          <w:szCs w:val="24"/>
        </w:rPr>
        <w:t>Sutton’s </w:t>
      </w:r>
      <w:r>
        <w:rPr>
          <w:rFonts w:ascii="Calibri Light" w:hAnsi="Calibri Light" w:cs="Calibri Light" w:eastAsia="Calibri Light" w:hint="default"/>
          <w:b w:val="0"/>
          <w:bCs w:val="0"/>
          <w:color w:val="414042"/>
          <w:sz w:val="24"/>
          <w:szCs w:val="24"/>
        </w:rPr>
        <w:t>classroom and a</w:t>
      </w:r>
      <w:bookmarkStart w:name=" " w:id="2161"/>
      <w:bookmarkEnd w:id="2161"/>
      <w:r>
        <w:rPr>
          <w:rFonts w:ascii="Calibri Light" w:hAnsi="Calibri Light" w:cs="Calibri Light" w:eastAsia="Calibri Light" w:hint="default"/>
          <w:b w:val="0"/>
          <w:bCs w:val="0"/>
          <w:color w:val="414042"/>
          <w:sz w:val="24"/>
          <w:szCs w:val="24"/>
        </w:rPr>
        <w:t>t</w:t>
      </w:r>
      <w:r>
        <w:rPr>
          <w:rFonts w:ascii="Calibri Light" w:hAnsi="Calibri Light" w:cs="Calibri Light" w:eastAsia="Calibri Light" w:hint="default"/>
          <w:b w:val="0"/>
          <w:bCs w:val="0"/>
          <w:color w:val="414042"/>
          <w:spacing w:val="-34"/>
          <w:sz w:val="24"/>
          <w:szCs w:val="24"/>
        </w:rPr>
        <w:t> </w:t>
      </w:r>
      <w:bookmarkStart w:name=" " w:id="2162"/>
      <w:bookmarkEnd w:id="2162"/>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z w:val="24"/>
          <w:szCs w:val="24"/>
        </w:rPr>
        <w:t> </w:t>
      </w:r>
      <w:r>
        <w:rPr>
          <w:rFonts w:ascii="Calibri Light" w:hAnsi="Calibri Light" w:cs="Calibri Light" w:eastAsia="Calibri Light" w:hint="default"/>
          <w:b w:val="0"/>
          <w:bCs w:val="0"/>
          <w:color w:val="414042"/>
          <w:sz w:val="24"/>
          <w:szCs w:val="24"/>
        </w:rPr>
        <w:t>Brothers’</w:t>
      </w:r>
      <w:r>
        <w:rPr>
          <w:rFonts w:ascii="Calibri Light" w:hAnsi="Calibri Light" w:cs="Calibri Light" w:eastAsia="Calibri Light" w:hint="default"/>
          <w:b w:val="0"/>
          <w:bCs w:val="0"/>
          <w:color w:val="414042"/>
          <w:spacing w:val="-15"/>
          <w:sz w:val="24"/>
          <w:szCs w:val="24"/>
        </w:rPr>
        <w:t> </w:t>
      </w:r>
      <w:r>
        <w:rPr>
          <w:rFonts w:ascii="Calibri Light" w:hAnsi="Calibri Light" w:cs="Calibri Light" w:eastAsia="Calibri Light" w:hint="default"/>
          <w:b w:val="0"/>
          <w:bCs w:val="0"/>
          <w:color w:val="414042"/>
          <w:sz w:val="24"/>
          <w:szCs w:val="24"/>
        </w:rPr>
        <w:t>residence</w:t>
      </w:r>
      <w:bookmarkStart w:name="465 " w:id="2163"/>
      <w:bookmarkEnd w:id="2163"/>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position w:val="8"/>
          <w:sz w:val="14"/>
          <w:szCs w:val="14"/>
        </w:rPr>
        <w:t>465</w:t>
      </w:r>
      <w:r>
        <w:rPr>
          <w:rFonts w:ascii="Calibri Light" w:hAnsi="Calibri Light" w:cs="Calibri Light" w:eastAsia="Calibri Light" w:hint="default"/>
          <w:sz w:val="14"/>
          <w:szCs w:val="14"/>
        </w:rPr>
      </w:r>
    </w:p>
    <w:p>
      <w:pPr>
        <w:pStyle w:val="ListParagraph"/>
        <w:numPr>
          <w:ilvl w:val="2"/>
          <w:numId w:val="13"/>
        </w:numPr>
        <w:tabs>
          <w:tab w:pos="1385" w:val="left" w:leader="none"/>
        </w:tabs>
        <w:spacing w:line="244" w:lineRule="auto" w:before="1" w:after="0"/>
        <w:ind w:left="1384" w:right="123" w:hanging="360"/>
        <w:jc w:val="left"/>
        <w:rPr>
          <w:rFonts w:ascii="Calibri Light" w:hAnsi="Calibri Light" w:cs="Calibri Light" w:eastAsia="Calibri Light" w:hint="default"/>
          <w:sz w:val="14"/>
          <w:szCs w:val="14"/>
        </w:rPr>
      </w:pPr>
      <w:bookmarkStart w:name="• " w:id="2164"/>
      <w:bookmarkEnd w:id="2164"/>
      <w:r>
        <w:rPr/>
      </w:r>
      <w:bookmarkStart w:name="three counts of indecent assault against" w:id="2165"/>
      <w:bookmarkEnd w:id="2165"/>
      <w:r>
        <w:rPr/>
      </w:r>
      <w:bookmarkStart w:name="three counts of indecent assault against" w:id="2166"/>
      <w:bookmarkEnd w:id="2166"/>
      <w:r>
        <w:rPr>
          <w:rFonts w:ascii="Calibri Light" w:hAnsi="Calibri Light" w:cs="Calibri Light" w:eastAsia="Calibri Light" w:hint="default"/>
          <w:b w:val="0"/>
          <w:bCs w:val="0"/>
          <w:color w:val="414042"/>
          <w:sz w:val="24"/>
          <w:szCs w:val="24"/>
        </w:rPr>
        <w:t>th</w:t>
      </w:r>
      <w:r>
        <w:rPr>
          <w:rFonts w:ascii="Calibri Light" w:hAnsi="Calibri Light" w:cs="Calibri Light" w:eastAsia="Calibri Light" w:hint="default"/>
          <w:b w:val="0"/>
          <w:bCs w:val="0"/>
          <w:color w:val="414042"/>
          <w:sz w:val="24"/>
          <w:szCs w:val="24"/>
        </w:rPr>
        <w:t>ree counts of indecent assault against </w:t>
      </w:r>
      <w:r>
        <w:rPr>
          <w:rFonts w:ascii="Calibri Light" w:hAnsi="Calibri Light" w:cs="Calibri Light" w:eastAsia="Calibri Light" w:hint="default"/>
          <w:b w:val="0"/>
          <w:bCs w:val="0"/>
          <w:color w:val="414042"/>
          <w:spacing w:val="-9"/>
          <w:sz w:val="24"/>
          <w:szCs w:val="24"/>
        </w:rPr>
        <w:t>ADP. </w:t>
      </w:r>
      <w:r>
        <w:rPr>
          <w:rFonts w:ascii="Calibri Light" w:hAnsi="Calibri Light" w:cs="Calibri Light" w:eastAsia="Calibri Light" w:hint="default"/>
          <w:b w:val="0"/>
          <w:bCs w:val="0"/>
          <w:color w:val="414042"/>
          <w:sz w:val="24"/>
          <w:szCs w:val="24"/>
        </w:rPr>
        <w:t>Each incident involved Brother Sutton </w:t>
      </w:r>
      <w:r>
        <w:rPr>
          <w:rFonts w:ascii="Calibri Light" w:hAnsi="Calibri Light" w:cs="Calibri Light" w:eastAsia="Calibri Light" w:hint="default"/>
          <w:b w:val="0"/>
          <w:bCs w:val="0"/>
          <w:color w:val="414042"/>
          <w:sz w:val="24"/>
          <w:szCs w:val="24"/>
        </w:rPr>
        <w:t>masturbating</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ADP</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and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attempting</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force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ADP</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masturbate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and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perform</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oral</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sex</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on</w:t>
      </w:r>
      <w:r>
        <w:rPr>
          <w:rFonts w:ascii="Calibri Light" w:hAnsi="Calibri Light" w:cs="Calibri Light" w:eastAsia="Calibri Light" w:hint="default"/>
          <w:b w:val="0"/>
          <w:bCs w:val="0"/>
          <w:color w:val="414042"/>
          <w:spacing w:val="-5"/>
          <w:sz w:val="24"/>
          <w:szCs w:val="24"/>
        </w:rPr>
        <w:t> </w:t>
      </w:r>
      <w:bookmarkStart w:name=" " w:id="2167"/>
      <w:bookmarkEnd w:id="2167"/>
      <w:r>
        <w:rPr>
          <w:rFonts w:ascii="Calibri Light" w:hAnsi="Calibri Light" w:cs="Calibri Light" w:eastAsia="Calibri Light" w:hint="default"/>
          <w:b w:val="0"/>
          <w:bCs w:val="0"/>
          <w:color w:val="414042"/>
          <w:sz w:val="24"/>
          <w:szCs w:val="24"/>
        </w:rPr>
        <w:t>him.</w:t>
      </w:r>
      <w:r>
        <w:rPr>
          <w:rFonts w:ascii="Calibri Light" w:hAnsi="Calibri Light" w:cs="Calibri Light" w:eastAsia="Calibri Light" w:hint="default"/>
          <w:b w:val="0"/>
          <w:bCs w:val="0"/>
          <w:color w:val="414042"/>
          <w:sz w:val="24"/>
          <w:szCs w:val="24"/>
        </w:rPr>
        <w:t> </w:t>
      </w:r>
      <w:r>
        <w:rPr>
          <w:rFonts w:ascii="Calibri Light" w:hAnsi="Calibri Light" w:cs="Calibri Light" w:eastAsia="Calibri Light" w:hint="default"/>
          <w:b w:val="0"/>
          <w:bCs w:val="0"/>
          <w:color w:val="414042"/>
          <w:sz w:val="24"/>
          <w:szCs w:val="24"/>
        </w:rPr>
        <w:t>The offences occurred on school premises in the sports storeroom and in Brother </w:t>
      </w:r>
      <w:r>
        <w:rPr>
          <w:rFonts w:ascii="Calibri Light" w:hAnsi="Calibri Light" w:cs="Calibri Light" w:eastAsia="Calibri Light" w:hint="default"/>
          <w:b w:val="0"/>
          <w:bCs w:val="0"/>
          <w:color w:val="414042"/>
          <w:spacing w:val="-3"/>
          <w:sz w:val="24"/>
          <w:szCs w:val="24"/>
        </w:rPr>
        <w:t>Sutton’s </w:t>
      </w:r>
      <w:r>
        <w:rPr>
          <w:rFonts w:ascii="Calibri Light" w:hAnsi="Calibri Light" w:cs="Calibri Light" w:eastAsia="Calibri Light" w:hint="default"/>
          <w:b w:val="0"/>
          <w:bCs w:val="0"/>
          <w:color w:val="414042"/>
          <w:spacing w:val="-3"/>
          <w:sz w:val="24"/>
          <w:szCs w:val="24"/>
        </w:rPr>
      </w:r>
      <w:r>
        <w:rPr>
          <w:rFonts w:ascii="Calibri Light" w:hAnsi="Calibri Light" w:cs="Calibri Light" w:eastAsia="Calibri Light" w:hint="default"/>
          <w:b w:val="0"/>
          <w:bCs w:val="0"/>
          <w:color w:val="414042"/>
          <w:sz w:val="24"/>
          <w:szCs w:val="24"/>
        </w:rPr>
        <w:t>bedroom at the Brothers’</w:t>
      </w:r>
      <w:r>
        <w:rPr>
          <w:rFonts w:ascii="Calibri Light" w:hAnsi="Calibri Light" w:cs="Calibri Light" w:eastAsia="Calibri Light" w:hint="default"/>
          <w:b w:val="0"/>
          <w:bCs w:val="0"/>
          <w:color w:val="414042"/>
          <w:spacing w:val="-22"/>
          <w:sz w:val="24"/>
          <w:szCs w:val="24"/>
        </w:rPr>
        <w:t> </w:t>
      </w:r>
      <w:r>
        <w:rPr>
          <w:rFonts w:ascii="Calibri Light" w:hAnsi="Calibri Light" w:cs="Calibri Light" w:eastAsia="Calibri Light" w:hint="default"/>
          <w:b w:val="0"/>
          <w:bCs w:val="0"/>
          <w:color w:val="414042"/>
          <w:sz w:val="24"/>
          <w:szCs w:val="24"/>
        </w:rPr>
        <w:t>residence</w:t>
      </w:r>
      <w:bookmarkStart w:name="466 " w:id="2168"/>
      <w:bookmarkEnd w:id="2168"/>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position w:val="8"/>
          <w:sz w:val="14"/>
          <w:szCs w:val="14"/>
        </w:rPr>
        <w:t>466</w:t>
      </w:r>
      <w:r>
        <w:rPr>
          <w:rFonts w:ascii="Calibri Light" w:hAnsi="Calibri Light" w:cs="Calibri Light" w:eastAsia="Calibri Light" w:hint="default"/>
          <w:sz w:val="14"/>
          <w:szCs w:val="14"/>
        </w:rPr>
      </w:r>
    </w:p>
    <w:p>
      <w:pPr>
        <w:pStyle w:val="ListParagraph"/>
        <w:numPr>
          <w:ilvl w:val="2"/>
          <w:numId w:val="13"/>
        </w:numPr>
        <w:tabs>
          <w:tab w:pos="1385" w:val="left" w:leader="none"/>
        </w:tabs>
        <w:spacing w:line="244" w:lineRule="auto" w:before="1" w:after="0"/>
        <w:ind w:left="1384" w:right="1188" w:hanging="360"/>
        <w:jc w:val="left"/>
        <w:rPr>
          <w:rFonts w:ascii="Calibri Light" w:hAnsi="Calibri Light" w:cs="Calibri Light" w:eastAsia="Calibri Light" w:hint="default"/>
          <w:sz w:val="14"/>
          <w:szCs w:val="14"/>
        </w:rPr>
      </w:pPr>
      <w:bookmarkStart w:name="• " w:id="2169"/>
      <w:bookmarkEnd w:id="2169"/>
      <w:r>
        <w:rPr/>
      </w:r>
      <w:bookmarkStart w:name="three counts of indecent assault against" w:id="2170"/>
      <w:bookmarkEnd w:id="2170"/>
      <w:r>
        <w:rPr/>
      </w:r>
      <w:bookmarkStart w:name="three counts of indecent assault against" w:id="2171"/>
      <w:bookmarkEnd w:id="2171"/>
      <w:r>
        <w:rPr>
          <w:rFonts w:ascii="Calibri Light" w:hAnsi="Calibri Light" w:cs="Calibri Light" w:eastAsia="Calibri Light" w:hint="default"/>
          <w:b w:val="0"/>
          <w:bCs w:val="0"/>
          <w:color w:val="414042"/>
          <w:sz w:val="24"/>
          <w:szCs w:val="24"/>
        </w:rPr>
        <w:t>th</w:t>
      </w:r>
      <w:r>
        <w:rPr>
          <w:rFonts w:ascii="Calibri Light" w:hAnsi="Calibri Light" w:cs="Calibri Light" w:eastAsia="Calibri Light" w:hint="default"/>
          <w:b w:val="0"/>
          <w:bCs w:val="0"/>
          <w:color w:val="414042"/>
          <w:sz w:val="24"/>
          <w:szCs w:val="24"/>
        </w:rPr>
        <w:t>ree counts of indecent assault against ADS involving mutual masturbation in </w:t>
      </w:r>
      <w:r>
        <w:rPr>
          <w:rFonts w:ascii="Calibri Light" w:hAnsi="Calibri Light" w:cs="Calibri Light" w:eastAsia="Calibri Light" w:hint="default"/>
          <w:b w:val="0"/>
          <w:bCs w:val="0"/>
          <w:color w:val="414042"/>
          <w:sz w:val="24"/>
          <w:szCs w:val="24"/>
        </w:rPr>
        <w:t>Brother </w:t>
      </w:r>
      <w:r>
        <w:rPr>
          <w:rFonts w:ascii="Calibri Light" w:hAnsi="Calibri Light" w:cs="Calibri Light" w:eastAsia="Calibri Light" w:hint="default"/>
          <w:b w:val="0"/>
          <w:bCs w:val="0"/>
          <w:color w:val="414042"/>
          <w:spacing w:val="-3"/>
          <w:sz w:val="24"/>
          <w:szCs w:val="24"/>
        </w:rPr>
        <w:t>Sutton’s </w:t>
      </w:r>
      <w:r>
        <w:rPr>
          <w:rFonts w:ascii="Calibri Light" w:hAnsi="Calibri Light" w:cs="Calibri Light" w:eastAsia="Calibri Light" w:hint="default"/>
          <w:b w:val="0"/>
          <w:bCs w:val="0"/>
          <w:color w:val="414042"/>
          <w:sz w:val="24"/>
          <w:szCs w:val="24"/>
        </w:rPr>
        <w:t>classroom during lunch time. On one occasion, ADI was</w:t>
      </w:r>
      <w:r>
        <w:rPr>
          <w:rFonts w:ascii="Calibri Light" w:hAnsi="Calibri Light" w:cs="Calibri Light" w:eastAsia="Calibri Light" w:hint="default"/>
          <w:b w:val="0"/>
          <w:bCs w:val="0"/>
          <w:color w:val="414042"/>
          <w:spacing w:val="-23"/>
          <w:sz w:val="24"/>
          <w:szCs w:val="24"/>
        </w:rPr>
        <w:t> </w:t>
      </w:r>
      <w:r>
        <w:rPr>
          <w:rFonts w:ascii="Calibri Light" w:hAnsi="Calibri Light" w:cs="Calibri Light" w:eastAsia="Calibri Light" w:hint="default"/>
          <w:b w:val="0"/>
          <w:bCs w:val="0"/>
          <w:color w:val="414042"/>
          <w:sz w:val="24"/>
          <w:szCs w:val="24"/>
        </w:rPr>
        <w:t>pr</w:t>
      </w:r>
      <w:bookmarkStart w:name=" " w:id="2172"/>
      <w:bookmarkEnd w:id="2172"/>
      <w:r>
        <w:rPr>
          <w:rFonts w:ascii="Calibri Light" w:hAnsi="Calibri Light" w:cs="Calibri Light" w:eastAsia="Calibri Light" w:hint="default"/>
          <w:b w:val="0"/>
          <w:bCs w:val="0"/>
          <w:color w:val="414042"/>
          <w:sz w:val="24"/>
          <w:szCs w:val="24"/>
        </w:rPr>
        <w:t>ese</w:t>
      </w:r>
      <w:r>
        <w:rPr>
          <w:rFonts w:ascii="Calibri Light" w:hAnsi="Calibri Light" w:cs="Calibri Light" w:eastAsia="Calibri Light" w:hint="default"/>
          <w:b w:val="0"/>
          <w:bCs w:val="0"/>
          <w:color w:val="414042"/>
          <w:sz w:val="24"/>
          <w:szCs w:val="24"/>
        </w:rPr>
        <w:t>nt </w:t>
      </w:r>
      <w:r>
        <w:rPr>
          <w:rFonts w:ascii="Calibri Light" w:hAnsi="Calibri Light" w:cs="Calibri Light" w:eastAsia="Calibri Light" w:hint="default"/>
          <w:b w:val="0"/>
          <w:bCs w:val="0"/>
          <w:color w:val="414042"/>
          <w:sz w:val="24"/>
          <w:szCs w:val="24"/>
        </w:rPr>
        <w:t>and</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Sutton</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attempted</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force</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boys</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touch</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each</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other’s</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genit</w:t>
      </w:r>
      <w:bookmarkStart w:name="467" w:id="2173"/>
      <w:bookmarkEnd w:id="2173"/>
      <w:r>
        <w:rPr>
          <w:rFonts w:ascii="Calibri Light" w:hAnsi="Calibri Light" w:cs="Calibri Light" w:eastAsia="Calibri Light" w:hint="default"/>
          <w:b w:val="0"/>
          <w:bCs w:val="0"/>
          <w:color w:val="414042"/>
          <w:sz w:val="24"/>
          <w:szCs w:val="24"/>
        </w:rPr>
        <w:t>al</w:t>
      </w:r>
      <w:r>
        <w:rPr>
          <w:rFonts w:ascii="Calibri Light" w:hAnsi="Calibri Light" w:cs="Calibri Light" w:eastAsia="Calibri Light" w:hint="default"/>
          <w:b w:val="0"/>
          <w:bCs w:val="0"/>
          <w:color w:val="414042"/>
          <w:sz w:val="24"/>
          <w:szCs w:val="24"/>
        </w:rPr>
        <w:t>s</w:t>
      </w:r>
      <w:r>
        <w:rPr>
          <w:rFonts w:ascii="Calibri Light" w:hAnsi="Calibri Light" w:cs="Calibri Light" w:eastAsia="Calibri Light" w:hint="default"/>
          <w:b w:val="0"/>
          <w:bCs w:val="0"/>
          <w:color w:val="414042"/>
          <w:position w:val="8"/>
          <w:sz w:val="14"/>
          <w:szCs w:val="14"/>
        </w:rPr>
        <w:t>467</w:t>
      </w:r>
      <w:r>
        <w:rPr>
          <w:rFonts w:ascii="Calibri Light" w:hAnsi="Calibri Light" w:cs="Calibri Light" w:eastAsia="Calibri Light" w:hint="default"/>
          <w:sz w:val="14"/>
          <w:szCs w:val="14"/>
        </w:rPr>
      </w:r>
    </w:p>
    <w:p>
      <w:pPr>
        <w:spacing w:after="0" w:line="244" w:lineRule="auto"/>
        <w:jc w:val="left"/>
        <w:rPr>
          <w:rFonts w:ascii="Calibri Light" w:hAnsi="Calibri Light" w:cs="Calibri Light" w:eastAsia="Calibri Light" w:hint="default"/>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15"/>
        </w:numPr>
        <w:tabs>
          <w:tab w:pos="965" w:val="left" w:leader="none"/>
        </w:tabs>
        <w:spacing w:line="244" w:lineRule="auto" w:before="51" w:after="0"/>
        <w:ind w:left="964" w:right="783" w:hanging="360"/>
        <w:jc w:val="left"/>
        <w:rPr>
          <w:rFonts w:ascii="Calibri Light" w:hAnsi="Calibri Light" w:cs="Calibri Light" w:eastAsia="Calibri Light" w:hint="default"/>
          <w:sz w:val="14"/>
          <w:szCs w:val="14"/>
        </w:rPr>
      </w:pPr>
      <w:bookmarkStart w:name="• " w:id="2174"/>
      <w:bookmarkEnd w:id="2174"/>
      <w:r>
        <w:rPr/>
      </w:r>
      <w:bookmarkStart w:name="three counts of indecent assault against" w:id="2175"/>
      <w:bookmarkEnd w:id="2175"/>
      <w:r>
        <w:rPr/>
      </w:r>
      <w:bookmarkStart w:name="three counts of indecent assault against" w:id="2176"/>
      <w:bookmarkEnd w:id="2176"/>
      <w:r>
        <w:rPr>
          <w:rFonts w:ascii="Calibri Light" w:hAnsi="Calibri Light" w:cs="Calibri Light" w:eastAsia="Calibri Light" w:hint="default"/>
          <w:b w:val="0"/>
          <w:bCs w:val="0"/>
          <w:color w:val="414042"/>
          <w:sz w:val="24"/>
          <w:szCs w:val="24"/>
        </w:rPr>
        <w:t>th</w:t>
      </w:r>
      <w:r>
        <w:rPr>
          <w:rFonts w:ascii="Calibri Light" w:hAnsi="Calibri Light" w:cs="Calibri Light" w:eastAsia="Calibri Light" w:hint="default"/>
          <w:b w:val="0"/>
          <w:bCs w:val="0"/>
          <w:color w:val="414042"/>
          <w:sz w:val="24"/>
          <w:szCs w:val="24"/>
        </w:rPr>
        <w:t>ree counts of indecent assault against ADI involving mutual masturbation. The first </w:t>
      </w:r>
      <w:r>
        <w:rPr>
          <w:rFonts w:ascii="Calibri Light" w:hAnsi="Calibri Light" w:cs="Calibri Light" w:eastAsia="Calibri Light" w:hint="default"/>
          <w:b w:val="0"/>
          <w:bCs w:val="0"/>
          <w:color w:val="414042"/>
          <w:sz w:val="24"/>
          <w:szCs w:val="24"/>
        </w:rPr>
        <w:t>incident occurred in Brother </w:t>
      </w:r>
      <w:r>
        <w:rPr>
          <w:rFonts w:ascii="Calibri Light" w:hAnsi="Calibri Light" w:cs="Calibri Light" w:eastAsia="Calibri Light" w:hint="default"/>
          <w:b w:val="0"/>
          <w:bCs w:val="0"/>
          <w:color w:val="414042"/>
          <w:spacing w:val="-3"/>
          <w:sz w:val="24"/>
          <w:szCs w:val="24"/>
        </w:rPr>
        <w:t>Sutton’s </w:t>
      </w:r>
      <w:r>
        <w:rPr>
          <w:rFonts w:ascii="Calibri Light" w:hAnsi="Calibri Light" w:cs="Calibri Light" w:eastAsia="Calibri Light" w:hint="default"/>
          <w:b w:val="0"/>
          <w:bCs w:val="0"/>
          <w:color w:val="414042"/>
          <w:sz w:val="24"/>
          <w:szCs w:val="24"/>
        </w:rPr>
        <w:t>classroom with ADS present, the second at a</w:t>
      </w:r>
      <w:r>
        <w:rPr>
          <w:rFonts w:ascii="Calibri Light" w:hAnsi="Calibri Light" w:cs="Calibri Light" w:eastAsia="Calibri Light" w:hint="default"/>
          <w:b w:val="0"/>
          <w:bCs w:val="0"/>
          <w:color w:val="414042"/>
          <w:spacing w:val="-28"/>
          <w:sz w:val="24"/>
          <w:szCs w:val="24"/>
        </w:rPr>
        <w:t> </w:t>
      </w:r>
      <w:r>
        <w:rPr>
          <w:rFonts w:ascii="Calibri Light" w:hAnsi="Calibri Light" w:cs="Calibri Light" w:eastAsia="Calibri Light" w:hint="default"/>
          <w:b w:val="0"/>
          <w:bCs w:val="0"/>
          <w:color w:val="414042"/>
          <w:sz w:val="24"/>
          <w:szCs w:val="24"/>
        </w:rPr>
        <w:t>school </w:t>
      </w:r>
      <w:r>
        <w:rPr>
          <w:rFonts w:ascii="Calibri Light" w:hAnsi="Calibri Light" w:cs="Calibri Light" w:eastAsia="Calibri Light" w:hint="default"/>
          <w:b w:val="0"/>
          <w:bCs w:val="0"/>
          <w:color w:val="414042"/>
          <w:sz w:val="24"/>
          <w:szCs w:val="24"/>
        </w:rPr>
        <w:t>camp and the third in Brother </w:t>
      </w:r>
      <w:r>
        <w:rPr>
          <w:rFonts w:ascii="Calibri Light" w:hAnsi="Calibri Light" w:cs="Calibri Light" w:eastAsia="Calibri Light" w:hint="default"/>
          <w:b w:val="0"/>
          <w:bCs w:val="0"/>
          <w:color w:val="414042"/>
          <w:spacing w:val="-3"/>
          <w:sz w:val="24"/>
          <w:szCs w:val="24"/>
        </w:rPr>
        <w:t>Sutton’s </w:t>
      </w:r>
      <w:r>
        <w:rPr>
          <w:rFonts w:ascii="Calibri Light" w:hAnsi="Calibri Light" w:cs="Calibri Light" w:eastAsia="Calibri Light" w:hint="default"/>
          <w:b w:val="0"/>
          <w:bCs w:val="0"/>
          <w:color w:val="414042"/>
          <w:sz w:val="24"/>
          <w:szCs w:val="24"/>
        </w:rPr>
        <w:t>bedroom at the Brothers’</w:t>
      </w:r>
      <w:r>
        <w:rPr>
          <w:rFonts w:ascii="Calibri Light" w:hAnsi="Calibri Light" w:cs="Calibri Light" w:eastAsia="Calibri Light" w:hint="default"/>
          <w:b w:val="0"/>
          <w:bCs w:val="0"/>
          <w:color w:val="414042"/>
          <w:spacing w:val="-34"/>
          <w:sz w:val="24"/>
          <w:szCs w:val="24"/>
        </w:rPr>
        <w:t> </w:t>
      </w:r>
      <w:r>
        <w:rPr>
          <w:rFonts w:ascii="Calibri Light" w:hAnsi="Calibri Light" w:cs="Calibri Light" w:eastAsia="Calibri Light" w:hint="default"/>
          <w:b w:val="0"/>
          <w:bCs w:val="0"/>
          <w:color w:val="414042"/>
          <w:sz w:val="24"/>
          <w:szCs w:val="24"/>
        </w:rPr>
        <w:t>r</w:t>
      </w:r>
      <w:bookmarkStart w:name="468" w:id="2177"/>
      <w:bookmarkEnd w:id="2177"/>
      <w:r>
        <w:rPr>
          <w:rFonts w:ascii="Calibri Light" w:hAnsi="Calibri Light" w:cs="Calibri Light" w:eastAsia="Calibri Light" w:hint="default"/>
          <w:b w:val="0"/>
          <w:bCs w:val="0"/>
          <w:color w:val="414042"/>
          <w:sz w:val="24"/>
          <w:szCs w:val="24"/>
        </w:rPr>
        <w:t>esidence</w:t>
      </w:r>
      <w:r>
        <w:rPr>
          <w:rFonts w:ascii="Calibri Light" w:hAnsi="Calibri Light" w:cs="Calibri Light" w:eastAsia="Calibri Light" w:hint="default"/>
          <w:b w:val="0"/>
          <w:bCs w:val="0"/>
          <w:color w:val="414042"/>
          <w:sz w:val="24"/>
          <w:szCs w:val="24"/>
        </w:rPr>
        <w:t>.</w:t>
      </w:r>
      <w:r>
        <w:rPr>
          <w:rFonts w:ascii="Calibri Light" w:hAnsi="Calibri Light" w:cs="Calibri Light" w:eastAsia="Calibri Light" w:hint="default"/>
          <w:b w:val="0"/>
          <w:bCs w:val="0"/>
          <w:color w:val="414042"/>
          <w:position w:val="8"/>
          <w:sz w:val="14"/>
          <w:szCs w:val="14"/>
        </w:rPr>
        <w:t>468</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37"/>
        <w:jc w:val="left"/>
        <w:rPr>
          <w:sz w:val="14"/>
          <w:szCs w:val="14"/>
        </w:rPr>
      </w:pPr>
      <w:bookmarkStart w:name="There is evidence that one concern was r" w:id="2178"/>
      <w:bookmarkEnd w:id="2178"/>
      <w:r>
        <w:rPr/>
      </w:r>
      <w:r>
        <w:rPr>
          <w:b w:val="0"/>
          <w:bCs w:val="0"/>
          <w:color w:val="414042"/>
        </w:rPr>
        <w:t>There is evidence that one concern was raised about Brother </w:t>
      </w:r>
      <w:r>
        <w:rPr>
          <w:b w:val="0"/>
          <w:bCs w:val="0"/>
          <w:color w:val="414042"/>
          <w:spacing w:val="-3"/>
        </w:rPr>
        <w:t>Sutton’s </w:t>
      </w:r>
      <w:r>
        <w:rPr>
          <w:b w:val="0"/>
          <w:bCs w:val="0"/>
          <w:color w:val="414042"/>
        </w:rPr>
        <w:t>conduct during the two </w:t>
      </w:r>
      <w:r>
        <w:rPr>
          <w:b w:val="0"/>
          <w:bCs w:val="0"/>
          <w:color w:val="414042"/>
        </w:rPr>
        <w:t>years that Brother Sutton taught at the school. According to a statement provided to Carrington Investigations</w:t>
      </w:r>
      <w:r>
        <w:rPr>
          <w:b w:val="0"/>
          <w:bCs w:val="0"/>
          <w:color w:val="414042"/>
          <w:spacing w:val="-3"/>
        </w:rPr>
        <w:t> </w:t>
      </w:r>
      <w:r>
        <w:rPr>
          <w:b w:val="0"/>
          <w:bCs w:val="0"/>
          <w:color w:val="414042"/>
        </w:rPr>
        <w:t>in</w:t>
      </w:r>
      <w:r>
        <w:rPr>
          <w:b w:val="0"/>
          <w:bCs w:val="0"/>
          <w:color w:val="414042"/>
          <w:spacing w:val="-3"/>
        </w:rPr>
        <w:t> </w:t>
      </w:r>
      <w:r>
        <w:rPr>
          <w:b w:val="0"/>
          <w:bCs w:val="0"/>
          <w:color w:val="414042"/>
        </w:rPr>
        <w:t>1997,</w:t>
      </w:r>
      <w:r>
        <w:rPr>
          <w:b w:val="0"/>
          <w:bCs w:val="0"/>
          <w:color w:val="414042"/>
          <w:spacing w:val="-3"/>
        </w:rPr>
        <w:t> </w:t>
      </w:r>
      <w:r>
        <w:rPr>
          <w:b w:val="0"/>
          <w:bCs w:val="0"/>
          <w:color w:val="414042"/>
        </w:rPr>
        <w:t>in</w:t>
      </w:r>
      <w:r>
        <w:rPr>
          <w:b w:val="0"/>
          <w:bCs w:val="0"/>
          <w:color w:val="414042"/>
          <w:spacing w:val="-3"/>
        </w:rPr>
        <w:t> </w:t>
      </w:r>
      <w:r>
        <w:rPr>
          <w:b w:val="0"/>
          <w:bCs w:val="0"/>
          <w:color w:val="414042"/>
        </w:rPr>
        <w:t>or</w:t>
      </w:r>
      <w:r>
        <w:rPr>
          <w:b w:val="0"/>
          <w:bCs w:val="0"/>
          <w:color w:val="414042"/>
          <w:spacing w:val="-3"/>
        </w:rPr>
        <w:t> </w:t>
      </w:r>
      <w:r>
        <w:rPr>
          <w:b w:val="0"/>
          <w:bCs w:val="0"/>
          <w:color w:val="414042"/>
        </w:rPr>
        <w:t>about</w:t>
      </w:r>
      <w:r>
        <w:rPr>
          <w:b w:val="0"/>
          <w:bCs w:val="0"/>
          <w:color w:val="414042"/>
          <w:spacing w:val="-3"/>
        </w:rPr>
        <w:t> </w:t>
      </w:r>
      <w:r>
        <w:rPr>
          <w:b w:val="0"/>
          <w:bCs w:val="0"/>
          <w:color w:val="414042"/>
        </w:rPr>
        <w:t>1976</w:t>
      </w:r>
      <w:r>
        <w:rPr>
          <w:b w:val="0"/>
          <w:bCs w:val="0"/>
          <w:color w:val="414042"/>
          <w:spacing w:val="-3"/>
        </w:rPr>
        <w:t> </w:t>
      </w:r>
      <w:r>
        <w:rPr>
          <w:b w:val="0"/>
          <w:bCs w:val="0"/>
          <w:color w:val="414042"/>
        </w:rPr>
        <w:t>one</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lay</w:t>
      </w:r>
      <w:r>
        <w:rPr>
          <w:b w:val="0"/>
          <w:bCs w:val="0"/>
          <w:color w:val="414042"/>
          <w:spacing w:val="-3"/>
        </w:rPr>
        <w:t> </w:t>
      </w:r>
      <w:r>
        <w:rPr>
          <w:b w:val="0"/>
          <w:bCs w:val="0"/>
          <w:color w:val="414042"/>
        </w:rPr>
        <w:t>teachers</w:t>
      </w:r>
      <w:r>
        <w:rPr>
          <w:b w:val="0"/>
          <w:bCs w:val="0"/>
          <w:color w:val="414042"/>
          <w:spacing w:val="-3"/>
        </w:rPr>
        <w:t> </w:t>
      </w:r>
      <w:r>
        <w:rPr>
          <w:b w:val="0"/>
          <w:bCs w:val="0"/>
          <w:color w:val="414042"/>
        </w:rPr>
        <w:t>at</w:t>
      </w:r>
      <w:r>
        <w:rPr>
          <w:b w:val="0"/>
          <w:bCs w:val="0"/>
          <w:color w:val="414042"/>
          <w:spacing w:val="-3"/>
        </w:rPr>
        <w:t> </w:t>
      </w:r>
      <w:r>
        <w:rPr>
          <w:b w:val="0"/>
          <w:bCs w:val="0"/>
          <w:color w:val="414042"/>
        </w:rPr>
        <w:t>the</w:t>
      </w:r>
      <w:r>
        <w:rPr>
          <w:b w:val="0"/>
          <w:bCs w:val="0"/>
          <w:color w:val="414042"/>
          <w:spacing w:val="-3"/>
        </w:rPr>
        <w:t> </w:t>
      </w:r>
      <w:r>
        <w:rPr>
          <w:b w:val="0"/>
          <w:bCs w:val="0"/>
          <w:color w:val="414042"/>
        </w:rPr>
        <w:t>school</w:t>
      </w:r>
      <w:r>
        <w:rPr>
          <w:b w:val="0"/>
          <w:bCs w:val="0"/>
          <w:color w:val="414042"/>
          <w:spacing w:val="-3"/>
        </w:rPr>
        <w:t> </w:t>
      </w:r>
      <w:r>
        <w:rPr>
          <w:b w:val="0"/>
          <w:bCs w:val="0"/>
          <w:color w:val="414042"/>
        </w:rPr>
        <w:t>approached</w:t>
      </w:r>
      <w:r>
        <w:rPr>
          <w:b w:val="0"/>
          <w:bCs w:val="0"/>
          <w:color w:val="414042"/>
          <w:spacing w:val="-3"/>
        </w:rPr>
        <w:t> </w:t>
      </w:r>
      <w:r>
        <w:rPr>
          <w:b w:val="0"/>
          <w:bCs w:val="0"/>
          <w:color w:val="414042"/>
        </w:rPr>
        <w:t>the</w:t>
      </w:r>
      <w:r>
        <w:rPr>
          <w:b w:val="0"/>
          <w:bCs w:val="0"/>
          <w:color w:val="414042"/>
          <w:spacing w:val="-3"/>
        </w:rPr>
        <w:t> </w:t>
      </w:r>
      <w:r>
        <w:rPr>
          <w:b w:val="0"/>
          <w:bCs w:val="0"/>
          <w:color w:val="414042"/>
        </w:rPr>
        <w:t>then </w:t>
      </w:r>
      <w:r>
        <w:rPr>
          <w:b w:val="0"/>
          <w:bCs w:val="0"/>
          <w:color w:val="414042"/>
        </w:rPr>
        <w:t>Superior of the Mosman </w:t>
      </w:r>
      <w:r>
        <w:rPr>
          <w:b w:val="0"/>
          <w:bCs w:val="0"/>
          <w:color w:val="414042"/>
          <w:spacing w:val="-3"/>
        </w:rPr>
        <w:t>community, </w:t>
      </w:r>
      <w:r>
        <w:rPr>
          <w:b w:val="0"/>
          <w:bCs w:val="0"/>
          <w:color w:val="414042"/>
        </w:rPr>
        <w:t>Brother Kevin Hopson, and said words to the effect that ‘it </w:t>
      </w:r>
      <w:r>
        <w:rPr>
          <w:b w:val="0"/>
          <w:bCs w:val="0"/>
          <w:color w:val="414042"/>
        </w:rPr>
        <w:t>might be good to tell Brother Gregory not to be in the Sports room with just one or two</w:t>
      </w:r>
      <w:r>
        <w:rPr>
          <w:b w:val="0"/>
          <w:bCs w:val="0"/>
          <w:color w:val="414042"/>
          <w:spacing w:val="-32"/>
        </w:rPr>
        <w:t> </w:t>
      </w:r>
      <w:r>
        <w:rPr>
          <w:b w:val="0"/>
          <w:bCs w:val="0"/>
          <w:color w:val="414042"/>
          <w:spacing w:val="-3"/>
        </w:rPr>
        <w:t>kids’.</w:t>
      </w:r>
      <w:bookmarkStart w:name="469 " w:id="2179"/>
      <w:bookmarkEnd w:id="2179"/>
      <w:r>
        <w:rPr>
          <w:b w:val="0"/>
          <w:bCs w:val="0"/>
          <w:color w:val="414042"/>
          <w:spacing w:val="-3"/>
        </w:rPr>
      </w:r>
      <w:r>
        <w:rPr>
          <w:b w:val="0"/>
          <w:bCs w:val="0"/>
          <w:color w:val="414042"/>
          <w:spacing w:val="-3"/>
          <w:position w:val="8"/>
          <w:sz w:val="14"/>
          <w:szCs w:val="14"/>
        </w:rPr>
        <w:t>469</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46"/>
        <w:jc w:val="left"/>
        <w:rPr>
          <w:sz w:val="14"/>
          <w:szCs w:val="14"/>
        </w:rPr>
      </w:pPr>
      <w:bookmarkStart w:name="Brother Hopson stated that the teacher d" w:id="2180"/>
      <w:bookmarkEnd w:id="2180"/>
      <w:r>
        <w:rPr/>
      </w:r>
      <w:r>
        <w:rPr>
          <w:b w:val="0"/>
          <w:bCs w:val="0"/>
          <w:color w:val="414042"/>
        </w:rPr>
        <w:t>Brother Hopson </w:t>
      </w:r>
      <w:r>
        <w:rPr>
          <w:b w:val="0"/>
          <w:bCs w:val="0"/>
          <w:color w:val="414042"/>
          <w:spacing w:val="-3"/>
        </w:rPr>
        <w:t>stated </w:t>
      </w:r>
      <w:r>
        <w:rPr>
          <w:b w:val="0"/>
          <w:bCs w:val="0"/>
          <w:color w:val="414042"/>
        </w:rPr>
        <w:t>that the teacher did ‘not expand upon that </w:t>
      </w:r>
      <w:r>
        <w:rPr>
          <w:b w:val="0"/>
          <w:bCs w:val="0"/>
          <w:color w:val="414042"/>
          <w:spacing w:val="-3"/>
        </w:rPr>
        <w:t>comment’. </w:t>
      </w:r>
      <w:r>
        <w:rPr>
          <w:b w:val="0"/>
          <w:bCs w:val="0"/>
          <w:color w:val="414042"/>
        </w:rPr>
        <w:t>He subsequently </w:t>
      </w:r>
      <w:r>
        <w:rPr>
          <w:b w:val="0"/>
          <w:bCs w:val="0"/>
          <w:color w:val="414042"/>
        </w:rPr>
        <w:t>addressed a staff meeting and reinforced that having only one or two children alone in the classroom was an ‘unwise’ practice for any </w:t>
      </w:r>
      <w:r>
        <w:rPr>
          <w:b w:val="0"/>
          <w:bCs w:val="0"/>
          <w:color w:val="414042"/>
          <w:spacing w:val="-3"/>
        </w:rPr>
        <w:t>teacher</w:t>
      </w:r>
      <w:bookmarkStart w:name="470 " w:id="2181"/>
      <w:bookmarkEnd w:id="2181"/>
      <w:r>
        <w:rPr>
          <w:b w:val="0"/>
          <w:bCs w:val="0"/>
          <w:color w:val="414042"/>
          <w:spacing w:val="-3"/>
        </w:rPr>
        <w:t>.</w:t>
      </w:r>
      <w:r>
        <w:rPr>
          <w:b w:val="0"/>
          <w:bCs w:val="0"/>
          <w:color w:val="414042"/>
          <w:spacing w:val="-3"/>
          <w:position w:val="8"/>
          <w:sz w:val="14"/>
          <w:szCs w:val="14"/>
        </w:rPr>
        <w:t>470 </w:t>
      </w:r>
      <w:r>
        <w:rPr>
          <w:b w:val="0"/>
          <w:bCs w:val="0"/>
          <w:color w:val="414042"/>
        </w:rPr>
        <w:t>Brother Hopson said that he did not receive </w:t>
      </w:r>
      <w:r>
        <w:rPr>
          <w:b w:val="0"/>
          <w:bCs w:val="0"/>
          <w:color w:val="414042"/>
        </w:rPr>
      </w:r>
      <w:r>
        <w:rPr>
          <w:b w:val="0"/>
          <w:bCs w:val="0"/>
          <w:color w:val="414042"/>
          <w:spacing w:val="-3"/>
        </w:rPr>
        <w:t>‘any </w:t>
      </w:r>
      <w:r>
        <w:rPr>
          <w:b w:val="0"/>
          <w:bCs w:val="0"/>
          <w:color w:val="414042"/>
        </w:rPr>
        <w:t>form</w:t>
      </w:r>
      <w:r>
        <w:rPr>
          <w:b w:val="0"/>
          <w:bCs w:val="0"/>
          <w:color w:val="414042"/>
          <w:spacing w:val="-3"/>
        </w:rPr>
        <w:t> </w:t>
      </w:r>
      <w:r>
        <w:rPr>
          <w:b w:val="0"/>
          <w:bCs w:val="0"/>
          <w:color w:val="414042"/>
        </w:rPr>
        <w:t>of</w:t>
      </w:r>
      <w:r>
        <w:rPr>
          <w:b w:val="0"/>
          <w:bCs w:val="0"/>
          <w:color w:val="414042"/>
          <w:spacing w:val="-3"/>
        </w:rPr>
        <w:t> </w:t>
      </w:r>
      <w:r>
        <w:rPr>
          <w:b w:val="0"/>
          <w:bCs w:val="0"/>
          <w:color w:val="414042"/>
        </w:rPr>
        <w:t>complaint’</w:t>
      </w:r>
      <w:r>
        <w:rPr>
          <w:b w:val="0"/>
          <w:bCs w:val="0"/>
          <w:color w:val="414042"/>
          <w:spacing w:val="-3"/>
        </w:rPr>
        <w:t> </w:t>
      </w:r>
      <w:r>
        <w:rPr>
          <w:b w:val="0"/>
          <w:bCs w:val="0"/>
          <w:color w:val="414042"/>
        </w:rPr>
        <w:t>about</w:t>
      </w:r>
      <w:r>
        <w:rPr>
          <w:b w:val="0"/>
          <w:bCs w:val="0"/>
          <w:color w:val="414042"/>
          <w:spacing w:val="-3"/>
        </w:rPr>
        <w:t> </w:t>
      </w:r>
      <w:r>
        <w:rPr>
          <w:b w:val="0"/>
          <w:bCs w:val="0"/>
          <w:color w:val="414042"/>
        </w:rPr>
        <w:t>Brother</w:t>
      </w:r>
      <w:r>
        <w:rPr>
          <w:b w:val="0"/>
          <w:bCs w:val="0"/>
          <w:color w:val="414042"/>
          <w:spacing w:val="-3"/>
        </w:rPr>
        <w:t> </w:t>
      </w:r>
      <w:r>
        <w:rPr>
          <w:b w:val="0"/>
          <w:bCs w:val="0"/>
          <w:color w:val="414042"/>
        </w:rPr>
        <w:t>Sutton</w:t>
      </w:r>
      <w:r>
        <w:rPr>
          <w:b w:val="0"/>
          <w:bCs w:val="0"/>
          <w:color w:val="414042"/>
          <w:spacing w:val="-3"/>
        </w:rPr>
        <w:t> </w:t>
      </w:r>
      <w:r>
        <w:rPr>
          <w:b w:val="0"/>
          <w:bCs w:val="0"/>
          <w:color w:val="414042"/>
        </w:rPr>
        <w:t>being</w:t>
      </w:r>
      <w:r>
        <w:rPr>
          <w:b w:val="0"/>
          <w:bCs w:val="0"/>
          <w:color w:val="414042"/>
          <w:spacing w:val="-3"/>
        </w:rPr>
        <w:t> </w:t>
      </w:r>
      <w:r>
        <w:rPr>
          <w:b w:val="0"/>
          <w:bCs w:val="0"/>
          <w:color w:val="414042"/>
        </w:rPr>
        <w:t>involved</w:t>
      </w:r>
      <w:r>
        <w:rPr>
          <w:b w:val="0"/>
          <w:bCs w:val="0"/>
          <w:color w:val="414042"/>
          <w:spacing w:val="-3"/>
        </w:rPr>
        <w:t> </w:t>
      </w:r>
      <w:r>
        <w:rPr>
          <w:b w:val="0"/>
          <w:bCs w:val="0"/>
          <w:color w:val="414042"/>
        </w:rPr>
        <w:t>in</w:t>
      </w:r>
      <w:r>
        <w:rPr>
          <w:b w:val="0"/>
          <w:bCs w:val="0"/>
          <w:color w:val="414042"/>
          <w:spacing w:val="-3"/>
        </w:rPr>
        <w:t> </w:t>
      </w:r>
      <w:r>
        <w:rPr>
          <w:b w:val="0"/>
          <w:bCs w:val="0"/>
          <w:color w:val="414042"/>
        </w:rPr>
        <w:t>sexual</w:t>
      </w:r>
      <w:r>
        <w:rPr>
          <w:b w:val="0"/>
          <w:bCs w:val="0"/>
          <w:color w:val="414042"/>
          <w:spacing w:val="-3"/>
        </w:rPr>
        <w:t> </w:t>
      </w:r>
      <w:r>
        <w:rPr>
          <w:b w:val="0"/>
          <w:bCs w:val="0"/>
          <w:color w:val="414042"/>
        </w:rPr>
        <w:t>activity</w:t>
      </w:r>
      <w:r>
        <w:rPr>
          <w:b w:val="0"/>
          <w:bCs w:val="0"/>
          <w:color w:val="414042"/>
          <w:spacing w:val="-3"/>
        </w:rPr>
        <w:t> </w:t>
      </w:r>
      <w:r>
        <w:rPr>
          <w:b w:val="0"/>
          <w:bCs w:val="0"/>
          <w:color w:val="414042"/>
        </w:rPr>
        <w:t>whilst</w:t>
      </w:r>
      <w:r>
        <w:rPr>
          <w:b w:val="0"/>
          <w:bCs w:val="0"/>
          <w:color w:val="414042"/>
          <w:spacing w:val="-3"/>
        </w:rPr>
        <w:t> </w:t>
      </w:r>
      <w:r>
        <w:rPr>
          <w:b w:val="0"/>
          <w:bCs w:val="0"/>
          <w:color w:val="414042"/>
        </w:rPr>
        <w:t>at</w:t>
      </w:r>
      <w:r>
        <w:rPr>
          <w:b w:val="0"/>
          <w:bCs w:val="0"/>
          <w:color w:val="414042"/>
          <w:spacing w:val="-3"/>
        </w:rPr>
        <w:t> </w:t>
      </w:r>
      <w:r>
        <w:rPr>
          <w:b w:val="0"/>
          <w:bCs w:val="0"/>
          <w:color w:val="414042"/>
        </w:rPr>
        <w:t>the</w:t>
      </w:r>
      <w:r>
        <w:rPr>
          <w:b w:val="0"/>
          <w:bCs w:val="0"/>
          <w:color w:val="414042"/>
          <w:spacing w:val="-3"/>
        </w:rPr>
        <w:t> </w:t>
      </w:r>
      <w:r>
        <w:rPr>
          <w:b w:val="0"/>
          <w:bCs w:val="0"/>
          <w:color w:val="414042"/>
        </w:rPr>
        <w:t>school. </w:t>
      </w:r>
      <w:r>
        <w:rPr>
          <w:b w:val="0"/>
          <w:bCs w:val="0"/>
          <w:color w:val="414042"/>
        </w:rPr>
        <w:t>Brother</w:t>
      </w:r>
      <w:r>
        <w:rPr>
          <w:b w:val="0"/>
          <w:bCs w:val="0"/>
          <w:color w:val="414042"/>
          <w:spacing w:val="-3"/>
        </w:rPr>
        <w:t> </w:t>
      </w:r>
      <w:r>
        <w:rPr>
          <w:b w:val="0"/>
          <w:bCs w:val="0"/>
          <w:color w:val="414042"/>
        </w:rPr>
        <w:t>Hopson</w:t>
      </w:r>
      <w:r>
        <w:rPr>
          <w:b w:val="0"/>
          <w:bCs w:val="0"/>
          <w:color w:val="414042"/>
          <w:spacing w:val="-3"/>
        </w:rPr>
        <w:t> </w:t>
      </w:r>
      <w:r>
        <w:rPr>
          <w:b w:val="0"/>
          <w:bCs w:val="0"/>
          <w:color w:val="414042"/>
        </w:rPr>
        <w:t>says</w:t>
      </w:r>
      <w:r>
        <w:rPr>
          <w:b w:val="0"/>
          <w:bCs w:val="0"/>
          <w:color w:val="414042"/>
          <w:spacing w:val="-3"/>
        </w:rPr>
        <w:t> </w:t>
      </w:r>
      <w:r>
        <w:rPr>
          <w:b w:val="0"/>
          <w:bCs w:val="0"/>
          <w:color w:val="414042"/>
        </w:rPr>
        <w:t>in</w:t>
      </w:r>
      <w:r>
        <w:rPr>
          <w:b w:val="0"/>
          <w:bCs w:val="0"/>
          <w:color w:val="414042"/>
          <w:spacing w:val="-3"/>
        </w:rPr>
        <w:t> </w:t>
      </w:r>
      <w:r>
        <w:rPr>
          <w:b w:val="0"/>
          <w:bCs w:val="0"/>
          <w:color w:val="414042"/>
        </w:rPr>
        <w:t>hindsight</w:t>
      </w:r>
      <w:r>
        <w:rPr>
          <w:b w:val="0"/>
          <w:bCs w:val="0"/>
          <w:color w:val="414042"/>
          <w:spacing w:val="-3"/>
        </w:rPr>
        <w:t> </w:t>
      </w:r>
      <w:r>
        <w:rPr>
          <w:b w:val="0"/>
          <w:bCs w:val="0"/>
          <w:color w:val="414042"/>
        </w:rPr>
        <w:t>the</w:t>
      </w:r>
      <w:r>
        <w:rPr>
          <w:b w:val="0"/>
          <w:bCs w:val="0"/>
          <w:color w:val="414042"/>
          <w:spacing w:val="-3"/>
        </w:rPr>
        <w:t> </w:t>
      </w:r>
      <w:r>
        <w:rPr>
          <w:b w:val="0"/>
          <w:bCs w:val="0"/>
          <w:color w:val="414042"/>
        </w:rPr>
        <w:t>lay</w:t>
      </w:r>
      <w:r>
        <w:rPr>
          <w:b w:val="0"/>
          <w:bCs w:val="0"/>
          <w:color w:val="414042"/>
          <w:spacing w:val="-3"/>
        </w:rPr>
        <w:t> </w:t>
      </w:r>
      <w:r>
        <w:rPr>
          <w:b w:val="0"/>
          <w:bCs w:val="0"/>
          <w:color w:val="414042"/>
        </w:rPr>
        <w:t>teacher’s</w:t>
      </w:r>
      <w:r>
        <w:rPr>
          <w:b w:val="0"/>
          <w:bCs w:val="0"/>
          <w:color w:val="414042"/>
          <w:spacing w:val="-3"/>
        </w:rPr>
        <w:t> </w:t>
      </w:r>
      <w:r>
        <w:rPr>
          <w:b w:val="0"/>
          <w:bCs w:val="0"/>
          <w:color w:val="414042"/>
        </w:rPr>
        <w:t>remark</w:t>
      </w:r>
      <w:r>
        <w:rPr>
          <w:b w:val="0"/>
          <w:bCs w:val="0"/>
          <w:color w:val="414042"/>
          <w:spacing w:val="-3"/>
        </w:rPr>
        <w:t> </w:t>
      </w:r>
      <w:r>
        <w:rPr>
          <w:b w:val="0"/>
          <w:bCs w:val="0"/>
          <w:color w:val="414042"/>
        </w:rPr>
        <w:t>was</w:t>
      </w:r>
      <w:r>
        <w:rPr>
          <w:b w:val="0"/>
          <w:bCs w:val="0"/>
          <w:color w:val="414042"/>
          <w:spacing w:val="-3"/>
        </w:rPr>
        <w:t> </w:t>
      </w:r>
      <w:r>
        <w:rPr>
          <w:b w:val="0"/>
          <w:bCs w:val="0"/>
          <w:color w:val="414042"/>
        </w:rPr>
        <w:t>of</w:t>
      </w:r>
      <w:r>
        <w:rPr>
          <w:b w:val="0"/>
          <w:bCs w:val="0"/>
          <w:color w:val="414042"/>
          <w:spacing w:val="-3"/>
        </w:rPr>
        <w:t> </w:t>
      </w:r>
      <w:r>
        <w:rPr>
          <w:b w:val="0"/>
          <w:bCs w:val="0"/>
          <w:color w:val="414042"/>
        </w:rPr>
        <w:t>some</w:t>
      </w:r>
      <w:r>
        <w:rPr>
          <w:b w:val="0"/>
          <w:bCs w:val="0"/>
          <w:color w:val="414042"/>
          <w:spacing w:val="-3"/>
        </w:rPr>
        <w:t> </w:t>
      </w:r>
      <w:r>
        <w:rPr>
          <w:b w:val="0"/>
          <w:bCs w:val="0"/>
          <w:color w:val="414042"/>
        </w:rPr>
        <w:t>significance</w:t>
      </w:r>
      <w:r>
        <w:rPr>
          <w:b w:val="0"/>
          <w:bCs w:val="0"/>
          <w:color w:val="414042"/>
          <w:spacing w:val="-3"/>
        </w:rPr>
        <w:t> </w:t>
      </w:r>
      <w:r>
        <w:rPr>
          <w:b w:val="0"/>
          <w:bCs w:val="0"/>
          <w:color w:val="414042"/>
        </w:rPr>
        <w:t>but</w:t>
      </w:r>
      <w:r>
        <w:rPr>
          <w:b w:val="0"/>
          <w:bCs w:val="0"/>
          <w:color w:val="414042"/>
          <w:spacing w:val="-3"/>
        </w:rPr>
        <w:t> </w:t>
      </w:r>
      <w:r>
        <w:rPr>
          <w:b w:val="0"/>
          <w:bCs w:val="0"/>
          <w:color w:val="414042"/>
        </w:rPr>
        <w:t>that</w:t>
      </w:r>
      <w:r>
        <w:rPr>
          <w:b w:val="0"/>
          <w:bCs w:val="0"/>
          <w:color w:val="414042"/>
          <w:spacing w:val="-3"/>
        </w:rPr>
        <w:t> </w:t>
      </w:r>
      <w:r>
        <w:rPr>
          <w:b w:val="0"/>
          <w:bCs w:val="0"/>
          <w:color w:val="414042"/>
        </w:rPr>
        <w:t>at</w:t>
      </w:r>
      <w:r>
        <w:rPr>
          <w:b w:val="0"/>
          <w:bCs w:val="0"/>
          <w:color w:val="414042"/>
          <w:spacing w:val="-3"/>
        </w:rPr>
        <w:t> </w:t>
      </w:r>
      <w:r>
        <w:rPr>
          <w:b w:val="0"/>
          <w:bCs w:val="0"/>
          <w:color w:val="414042"/>
        </w:rPr>
        <w:t>the </w:t>
      </w:r>
      <w:r>
        <w:rPr>
          <w:b w:val="0"/>
          <w:bCs w:val="0"/>
          <w:color w:val="414042"/>
        </w:rPr>
        <w:t>time he thought that the lay teacher was ‘just being</w:t>
      </w:r>
      <w:r>
        <w:rPr>
          <w:b w:val="0"/>
          <w:bCs w:val="0"/>
          <w:color w:val="414042"/>
          <w:spacing w:val="-11"/>
        </w:rPr>
        <w:t> </w:t>
      </w:r>
      <w:r>
        <w:rPr>
          <w:b w:val="0"/>
          <w:bCs w:val="0"/>
          <w:color w:val="414042"/>
          <w:spacing w:val="-3"/>
        </w:rPr>
        <w:t>cautious’.</w:t>
      </w:r>
      <w:bookmarkStart w:name="471" w:id="2182"/>
      <w:bookmarkEnd w:id="2182"/>
      <w:r>
        <w:rPr>
          <w:b w:val="0"/>
          <w:bCs w:val="0"/>
          <w:color w:val="414042"/>
          <w:spacing w:val="-3"/>
        </w:rPr>
      </w:r>
      <w:r>
        <w:rPr>
          <w:b w:val="0"/>
          <w:bCs w:val="0"/>
          <w:color w:val="414042"/>
          <w:spacing w:val="-3"/>
          <w:position w:val="8"/>
          <w:sz w:val="14"/>
          <w:szCs w:val="14"/>
        </w:rPr>
        <w:t>471</w:t>
      </w:r>
      <w:r>
        <w:rPr>
          <w:spacing w:val="-3"/>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0"/>
        <w:jc w:val="left"/>
      </w:pPr>
      <w:bookmarkStart w:name="Marist Brothers Primary School, Eastwood" w:id="2183"/>
      <w:bookmarkEnd w:id="2183"/>
      <w:r>
        <w:rPr/>
      </w:r>
      <w:r>
        <w:rPr>
          <w:b w:val="0"/>
          <w:bCs w:val="0"/>
          <w:color w:val="0094D9"/>
        </w:rPr>
        <w:t>Marist Brothers Primary School, Eastwood</w:t>
      </w:r>
      <w:r>
        <w:rPr>
          <w:b w:val="0"/>
          <w:bCs w:val="0"/>
          <w:color w:val="0094D9"/>
          <w:spacing w:val="-33"/>
        </w:rPr>
        <w:t> </w:t>
      </w:r>
      <w:r>
        <w:rPr>
          <w:b w:val="0"/>
          <w:bCs w:val="0"/>
          <w:color w:val="0094D9"/>
        </w:rPr>
        <w:t>(1978–1979)</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0" w:lineRule="auto"/>
        <w:ind w:right="0"/>
        <w:jc w:val="left"/>
        <w:rPr>
          <w:sz w:val="14"/>
          <w:szCs w:val="14"/>
        </w:rPr>
      </w:pPr>
      <w:bookmarkStart w:name="In January 1978 Sutton was transferred t" w:id="2184"/>
      <w:bookmarkEnd w:id="2184"/>
      <w:r>
        <w:rPr/>
      </w:r>
      <w:r>
        <w:rPr>
          <w:b w:val="0"/>
          <w:color w:val="414042"/>
        </w:rPr>
        <w:t>In </w:t>
      </w:r>
      <w:r>
        <w:rPr>
          <w:b w:val="0"/>
          <w:color w:val="414042"/>
          <w:spacing w:val="-3"/>
        </w:rPr>
        <w:t>January 1978 Sutton was </w:t>
      </w:r>
      <w:r>
        <w:rPr>
          <w:b w:val="0"/>
          <w:color w:val="414042"/>
          <w:spacing w:val="-5"/>
        </w:rPr>
        <w:t>transferred </w:t>
      </w:r>
      <w:r>
        <w:rPr>
          <w:b w:val="0"/>
          <w:color w:val="414042"/>
          <w:spacing w:val="-3"/>
        </w:rPr>
        <w:t>to </w:t>
      </w:r>
      <w:r>
        <w:rPr>
          <w:b w:val="0"/>
          <w:color w:val="414042"/>
        </w:rPr>
        <w:t>the </w:t>
      </w:r>
      <w:r>
        <w:rPr>
          <w:b w:val="0"/>
          <w:color w:val="414042"/>
          <w:spacing w:val="-3"/>
        </w:rPr>
        <w:t>Marist </w:t>
      </w:r>
      <w:r>
        <w:rPr>
          <w:b w:val="0"/>
          <w:color w:val="414042"/>
          <w:spacing w:val="-4"/>
        </w:rPr>
        <w:t>Brothers </w:t>
      </w:r>
      <w:r>
        <w:rPr>
          <w:b w:val="0"/>
          <w:color w:val="414042"/>
          <w:spacing w:val="-3"/>
        </w:rPr>
        <w:t>Primary School </w:t>
      </w:r>
      <w:r>
        <w:rPr>
          <w:b w:val="0"/>
          <w:color w:val="414042"/>
        </w:rPr>
        <w:t>in </w:t>
      </w:r>
      <w:r>
        <w:rPr>
          <w:b w:val="0"/>
          <w:color w:val="414042"/>
          <w:spacing w:val="-4"/>
        </w:rPr>
        <w:t>Eastwood,</w:t>
      </w:r>
      <w:r>
        <w:rPr>
          <w:b w:val="0"/>
          <w:color w:val="414042"/>
          <w:spacing w:val="-12"/>
        </w:rPr>
        <w:t> </w:t>
      </w:r>
      <w:r>
        <w:rPr>
          <w:b w:val="0"/>
          <w:color w:val="414042"/>
          <w:spacing w:val="-6"/>
        </w:rPr>
        <w:t>Sydney</w:t>
      </w:r>
      <w:bookmarkStart w:name="472 " w:id="2185"/>
      <w:bookmarkEnd w:id="2185"/>
      <w:r>
        <w:rPr>
          <w:b w:val="0"/>
          <w:color w:val="414042"/>
          <w:spacing w:val="-6"/>
        </w:rPr>
        <w:t>.</w:t>
      </w:r>
      <w:r>
        <w:rPr>
          <w:b w:val="0"/>
          <w:color w:val="414042"/>
          <w:spacing w:val="-6"/>
          <w:position w:val="8"/>
          <w:sz w:val="14"/>
        </w:rPr>
        <w:t>472</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579"/>
        <w:jc w:val="left"/>
      </w:pPr>
      <w:bookmarkStart w:name="In 1996 Brother Sutton was convicted of " w:id="2186"/>
      <w:bookmarkEnd w:id="2186"/>
      <w:r>
        <w:rPr/>
      </w:r>
      <w:r>
        <w:rPr>
          <w:b w:val="0"/>
          <w:color w:val="414042"/>
        </w:rPr>
        <w:t>In</w:t>
      </w:r>
      <w:r>
        <w:rPr>
          <w:b w:val="0"/>
          <w:color w:val="414042"/>
          <w:spacing w:val="-4"/>
        </w:rPr>
        <w:t> </w:t>
      </w:r>
      <w:r>
        <w:rPr>
          <w:b w:val="0"/>
          <w:color w:val="414042"/>
        </w:rPr>
        <w:t>1996</w:t>
      </w:r>
      <w:r>
        <w:rPr>
          <w:b w:val="0"/>
          <w:color w:val="414042"/>
          <w:spacing w:val="-4"/>
        </w:rPr>
        <w:t> </w:t>
      </w:r>
      <w:r>
        <w:rPr>
          <w:b w:val="0"/>
          <w:color w:val="414042"/>
        </w:rPr>
        <w:t>Brother</w:t>
      </w:r>
      <w:r>
        <w:rPr>
          <w:b w:val="0"/>
          <w:color w:val="414042"/>
          <w:spacing w:val="-4"/>
        </w:rPr>
        <w:t> </w:t>
      </w:r>
      <w:r>
        <w:rPr>
          <w:b w:val="0"/>
          <w:color w:val="414042"/>
        </w:rPr>
        <w:t>Sutton</w:t>
      </w:r>
      <w:r>
        <w:rPr>
          <w:b w:val="0"/>
          <w:color w:val="414042"/>
          <w:spacing w:val="-4"/>
        </w:rPr>
        <w:t> </w:t>
      </w:r>
      <w:r>
        <w:rPr>
          <w:b w:val="0"/>
          <w:color w:val="414042"/>
        </w:rPr>
        <w:t>was</w:t>
      </w:r>
      <w:r>
        <w:rPr>
          <w:b w:val="0"/>
          <w:color w:val="414042"/>
          <w:spacing w:val="-4"/>
        </w:rPr>
        <w:t> </w:t>
      </w:r>
      <w:r>
        <w:rPr>
          <w:b w:val="0"/>
          <w:color w:val="414042"/>
        </w:rPr>
        <w:t>convicted</w:t>
      </w:r>
      <w:r>
        <w:rPr>
          <w:b w:val="0"/>
          <w:color w:val="414042"/>
          <w:spacing w:val="-4"/>
        </w:rPr>
        <w:t> </w:t>
      </w:r>
      <w:r>
        <w:rPr>
          <w:b w:val="0"/>
          <w:color w:val="414042"/>
        </w:rPr>
        <w:t>of</w:t>
      </w:r>
      <w:r>
        <w:rPr>
          <w:b w:val="0"/>
          <w:color w:val="414042"/>
          <w:spacing w:val="-4"/>
        </w:rPr>
        <w:t> </w:t>
      </w:r>
      <w:r>
        <w:rPr>
          <w:b w:val="0"/>
          <w:color w:val="414042"/>
        </w:rPr>
        <w:t>offences</w:t>
      </w:r>
      <w:r>
        <w:rPr>
          <w:b w:val="0"/>
          <w:color w:val="414042"/>
          <w:spacing w:val="-4"/>
        </w:rPr>
        <w:t> </w:t>
      </w:r>
      <w:r>
        <w:rPr>
          <w:b w:val="0"/>
          <w:color w:val="414042"/>
        </w:rPr>
        <w:t>against</w:t>
      </w:r>
      <w:r>
        <w:rPr>
          <w:b w:val="0"/>
          <w:color w:val="414042"/>
          <w:spacing w:val="-4"/>
        </w:rPr>
        <w:t> </w:t>
      </w:r>
      <w:r>
        <w:rPr>
          <w:b w:val="0"/>
          <w:color w:val="414042"/>
        </w:rPr>
        <w:t>four</w:t>
      </w:r>
      <w:r>
        <w:rPr>
          <w:b w:val="0"/>
          <w:color w:val="414042"/>
          <w:spacing w:val="-4"/>
        </w:rPr>
        <w:t> </w:t>
      </w:r>
      <w:r>
        <w:rPr>
          <w:b w:val="0"/>
          <w:color w:val="414042"/>
        </w:rPr>
        <w:t>students</w:t>
      </w:r>
      <w:r>
        <w:rPr>
          <w:b w:val="0"/>
          <w:color w:val="414042"/>
          <w:spacing w:val="-4"/>
        </w:rPr>
        <w:t> </w:t>
      </w:r>
      <w:r>
        <w:rPr>
          <w:b w:val="0"/>
          <w:color w:val="414042"/>
        </w:rPr>
        <w:t>at</w:t>
      </w:r>
      <w:r>
        <w:rPr>
          <w:b w:val="0"/>
          <w:color w:val="414042"/>
          <w:spacing w:val="-4"/>
        </w:rPr>
        <w:t> </w:t>
      </w:r>
      <w:r>
        <w:rPr>
          <w:b w:val="0"/>
          <w:color w:val="414042"/>
        </w:rPr>
        <w:t>the</w:t>
      </w:r>
      <w:r>
        <w:rPr>
          <w:b w:val="0"/>
          <w:color w:val="414042"/>
          <w:spacing w:val="-4"/>
        </w:rPr>
        <w:t> </w:t>
      </w:r>
      <w:r>
        <w:rPr>
          <w:b w:val="0"/>
          <w:color w:val="414042"/>
        </w:rPr>
        <w:t>school,</w:t>
      </w:r>
      <w:r>
        <w:rPr>
          <w:b w:val="0"/>
          <w:color w:val="414042"/>
          <w:spacing w:val="-4"/>
        </w:rPr>
        <w:t> </w:t>
      </w:r>
      <w:r>
        <w:rPr>
          <w:b w:val="0"/>
          <w:color w:val="414042"/>
        </w:rPr>
        <w:t>each</w:t>
      </w:r>
      <w:r>
        <w:rPr>
          <w:b w:val="0"/>
          <w:color w:val="414042"/>
          <w:spacing w:val="-4"/>
        </w:rPr>
        <w:t> </w:t>
      </w:r>
      <w:r>
        <w:rPr>
          <w:b w:val="0"/>
          <w:color w:val="414042"/>
        </w:rPr>
        <w:t>of</w:t>
      </w:r>
      <w:r>
        <w:rPr>
          <w:b w:val="0"/>
          <w:color w:val="414042"/>
          <w:spacing w:val="-4"/>
        </w:rPr>
        <w:t> </w:t>
      </w:r>
      <w:r>
        <w:rPr>
          <w:b w:val="0"/>
          <w:color w:val="414042"/>
        </w:rPr>
        <w:t>whom </w:t>
      </w:r>
      <w:r>
        <w:rPr>
          <w:b w:val="0"/>
          <w:color w:val="414042"/>
        </w:rPr>
        <w:t>was aged 10 or 11 years at the time of the</w:t>
      </w:r>
      <w:r>
        <w:rPr>
          <w:b w:val="0"/>
          <w:color w:val="414042"/>
          <w:spacing w:val="-18"/>
        </w:rPr>
        <w:t> </w:t>
      </w:r>
      <w:r>
        <w:rPr>
          <w:b w:val="0"/>
          <w:color w:val="414042"/>
        </w:rPr>
        <w:t>abuse:</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15"/>
        </w:numPr>
        <w:tabs>
          <w:tab w:pos="965" w:val="left" w:leader="none"/>
        </w:tabs>
        <w:spacing w:line="244" w:lineRule="auto" w:before="0" w:after="0"/>
        <w:ind w:left="964" w:right="854" w:hanging="360"/>
        <w:jc w:val="left"/>
        <w:rPr>
          <w:rFonts w:ascii="Calibri Light" w:hAnsi="Calibri Light" w:cs="Calibri Light" w:eastAsia="Calibri Light" w:hint="default"/>
          <w:sz w:val="14"/>
          <w:szCs w:val="14"/>
        </w:rPr>
      </w:pPr>
      <w:bookmarkStart w:name="• " w:id="2187"/>
      <w:bookmarkEnd w:id="2187"/>
      <w:r>
        <w:rPr/>
      </w:r>
      <w:bookmarkStart w:name="one count of indecent assault against AD" w:id="2188"/>
      <w:bookmarkEnd w:id="2188"/>
      <w:r>
        <w:rPr/>
      </w:r>
      <w:bookmarkStart w:name="one count of indecent assault against AD" w:id="2189"/>
      <w:bookmarkEnd w:id="2189"/>
      <w:r>
        <w:rPr>
          <w:rFonts w:ascii="Calibri Light" w:hAnsi="Calibri Light" w:cs="Calibri Light" w:eastAsia="Calibri Light" w:hint="default"/>
          <w:b w:val="0"/>
          <w:bCs w:val="0"/>
          <w:color w:val="414042"/>
          <w:sz w:val="24"/>
          <w:szCs w:val="24"/>
        </w:rPr>
        <w:t>one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count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indecent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assault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against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ADU.</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first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offence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occurred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on</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school</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grounds </w:t>
      </w:r>
      <w:r>
        <w:rPr>
          <w:rFonts w:ascii="Calibri Light" w:hAnsi="Calibri Light" w:cs="Calibri Light" w:eastAsia="Calibri Light" w:hint="default"/>
          <w:b w:val="0"/>
          <w:bCs w:val="0"/>
          <w:color w:val="414042"/>
          <w:sz w:val="24"/>
          <w:szCs w:val="24"/>
        </w:rPr>
        <w:t>and involved Brother Sutton fondling </w:t>
      </w:r>
      <w:r>
        <w:rPr>
          <w:rFonts w:ascii="Calibri Light" w:hAnsi="Calibri Light" w:cs="Calibri Light" w:eastAsia="Calibri Light" w:hint="default"/>
          <w:b w:val="0"/>
          <w:bCs w:val="0"/>
          <w:color w:val="414042"/>
          <w:spacing w:val="-4"/>
          <w:sz w:val="24"/>
          <w:szCs w:val="24"/>
        </w:rPr>
        <w:t>ADU’s</w:t>
      </w:r>
      <w:r>
        <w:rPr>
          <w:rFonts w:ascii="Calibri Light" w:hAnsi="Calibri Light" w:cs="Calibri Light" w:eastAsia="Calibri Light" w:hint="default"/>
          <w:b w:val="0"/>
          <w:bCs w:val="0"/>
          <w:color w:val="414042"/>
          <w:spacing w:val="-29"/>
          <w:sz w:val="24"/>
          <w:szCs w:val="24"/>
        </w:rPr>
        <w:t> </w:t>
      </w:r>
      <w:bookmarkStart w:name="473 " w:id="2190"/>
      <w:bookmarkEnd w:id="2190"/>
      <w:r>
        <w:rPr>
          <w:rFonts w:ascii="Calibri Light" w:hAnsi="Calibri Light" w:cs="Calibri Light" w:eastAsia="Calibri Light" w:hint="default"/>
          <w:b w:val="0"/>
          <w:bCs w:val="0"/>
          <w:color w:val="414042"/>
          <w:sz w:val="24"/>
          <w:szCs w:val="24"/>
        </w:rPr>
        <w:t>penis</w:t>
      </w:r>
      <w:r>
        <w:rPr>
          <w:rFonts w:ascii="Calibri Light" w:hAnsi="Calibri Light" w:cs="Calibri Light" w:eastAsia="Calibri Light" w:hint="default"/>
          <w:b w:val="0"/>
          <w:bCs w:val="0"/>
          <w:color w:val="414042"/>
          <w:sz w:val="24"/>
          <w:szCs w:val="24"/>
        </w:rPr>
        <w:t>.</w:t>
      </w:r>
      <w:r>
        <w:rPr>
          <w:rFonts w:ascii="Calibri Light" w:hAnsi="Calibri Light" w:cs="Calibri Light" w:eastAsia="Calibri Light" w:hint="default"/>
          <w:b w:val="0"/>
          <w:bCs w:val="0"/>
          <w:color w:val="414042"/>
          <w:position w:val="8"/>
          <w:sz w:val="14"/>
          <w:szCs w:val="14"/>
        </w:rPr>
        <w:t>473</w:t>
      </w:r>
      <w:r>
        <w:rPr>
          <w:rFonts w:ascii="Calibri Light" w:hAnsi="Calibri Light" w:cs="Calibri Light" w:eastAsia="Calibri Light" w:hint="default"/>
          <w:sz w:val="14"/>
          <w:szCs w:val="14"/>
        </w:rPr>
      </w:r>
    </w:p>
    <w:p>
      <w:pPr>
        <w:pStyle w:val="ListParagraph"/>
        <w:numPr>
          <w:ilvl w:val="0"/>
          <w:numId w:val="15"/>
        </w:numPr>
        <w:tabs>
          <w:tab w:pos="965" w:val="left" w:leader="none"/>
        </w:tabs>
        <w:spacing w:line="244" w:lineRule="auto" w:before="1" w:after="0"/>
        <w:ind w:left="964" w:right="1002" w:hanging="360"/>
        <w:jc w:val="left"/>
        <w:rPr>
          <w:rFonts w:ascii="Calibri Light" w:hAnsi="Calibri Light" w:cs="Calibri Light" w:eastAsia="Calibri Light" w:hint="default"/>
          <w:sz w:val="14"/>
          <w:szCs w:val="14"/>
        </w:rPr>
      </w:pPr>
      <w:bookmarkStart w:name="• " w:id="2191"/>
      <w:bookmarkEnd w:id="2191"/>
      <w:r>
        <w:rPr/>
      </w:r>
      <w:bookmarkStart w:name="six counts of indecent assault against A" w:id="2192"/>
      <w:bookmarkEnd w:id="2192"/>
      <w:r>
        <w:rPr/>
      </w:r>
      <w:bookmarkStart w:name="six counts of indecent assault against A" w:id="2193"/>
      <w:bookmarkEnd w:id="2193"/>
      <w:r>
        <w:rPr>
          <w:rFonts w:ascii="Calibri Light" w:hAnsi="Calibri Light" w:cs="Calibri Light" w:eastAsia="Calibri Light" w:hint="default"/>
          <w:b w:val="0"/>
          <w:bCs w:val="0"/>
          <w:color w:val="414042"/>
          <w:sz w:val="24"/>
          <w:szCs w:val="24"/>
        </w:rPr>
        <w:t>six</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counts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indecent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assault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against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pacing w:val="-7"/>
          <w:sz w:val="24"/>
          <w:szCs w:val="24"/>
        </w:rPr>
        <w:t>ADV.</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offences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involved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Sutton</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fondling</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pacing w:val="-3"/>
          <w:sz w:val="24"/>
          <w:szCs w:val="24"/>
        </w:rPr>
        <w:t>ADV’s </w:t>
      </w:r>
      <w:r>
        <w:rPr>
          <w:rFonts w:ascii="Calibri Light" w:hAnsi="Calibri Light" w:cs="Calibri Light" w:eastAsia="Calibri Light" w:hint="default"/>
          <w:b w:val="0"/>
          <w:bCs w:val="0"/>
          <w:color w:val="414042"/>
          <w:spacing w:val="-3"/>
          <w:sz w:val="24"/>
          <w:szCs w:val="24"/>
        </w:rPr>
      </w:r>
      <w:r>
        <w:rPr>
          <w:rFonts w:ascii="Calibri Light" w:hAnsi="Calibri Light" w:cs="Calibri Light" w:eastAsia="Calibri Light" w:hint="default"/>
          <w:b w:val="0"/>
          <w:bCs w:val="0"/>
          <w:color w:val="414042"/>
          <w:sz w:val="24"/>
          <w:szCs w:val="24"/>
        </w:rPr>
        <w:t>genitals and masturbating him, in one instance in the presence of ADX. The offences </w:t>
      </w:r>
      <w:r>
        <w:rPr>
          <w:rFonts w:ascii="Calibri Light" w:hAnsi="Calibri Light" w:cs="Calibri Light" w:eastAsia="Calibri Light" w:hint="default"/>
          <w:b w:val="0"/>
          <w:bCs w:val="0"/>
          <w:color w:val="414042"/>
          <w:sz w:val="24"/>
          <w:szCs w:val="24"/>
        </w:rPr>
        <w:t>occurred in the photocopier room at the school and Brother </w:t>
      </w:r>
      <w:r>
        <w:rPr>
          <w:rFonts w:ascii="Calibri Light" w:hAnsi="Calibri Light" w:cs="Calibri Light" w:eastAsia="Calibri Light" w:hint="default"/>
          <w:b w:val="0"/>
          <w:bCs w:val="0"/>
          <w:color w:val="414042"/>
          <w:spacing w:val="-3"/>
          <w:sz w:val="24"/>
          <w:szCs w:val="24"/>
        </w:rPr>
        <w:t>Sutton’s </w:t>
      </w:r>
      <w:r>
        <w:rPr>
          <w:rFonts w:ascii="Calibri Light" w:hAnsi="Calibri Light" w:cs="Calibri Light" w:eastAsia="Calibri Light" w:hint="default"/>
          <w:b w:val="0"/>
          <w:bCs w:val="0"/>
          <w:color w:val="414042"/>
          <w:sz w:val="24"/>
          <w:szCs w:val="24"/>
        </w:rPr>
        <w:t>bedroom at the </w:t>
      </w:r>
      <w:r>
        <w:rPr>
          <w:rFonts w:ascii="Calibri Light" w:hAnsi="Calibri Light" w:cs="Calibri Light" w:eastAsia="Calibri Light" w:hint="default"/>
          <w:b w:val="0"/>
          <w:bCs w:val="0"/>
          <w:color w:val="414042"/>
          <w:sz w:val="24"/>
          <w:szCs w:val="24"/>
        </w:rPr>
        <w:t>Marist Brothers’ residence in</w:t>
      </w:r>
      <w:r>
        <w:rPr>
          <w:rFonts w:ascii="Calibri Light" w:hAnsi="Calibri Light" w:cs="Calibri Light" w:eastAsia="Calibri Light" w:hint="default"/>
          <w:b w:val="0"/>
          <w:bCs w:val="0"/>
          <w:color w:val="414042"/>
          <w:spacing w:val="-28"/>
          <w:sz w:val="24"/>
          <w:szCs w:val="24"/>
        </w:rPr>
        <w:t> </w:t>
      </w:r>
      <w:r>
        <w:rPr>
          <w:rFonts w:ascii="Calibri Light" w:hAnsi="Calibri Light" w:cs="Calibri Light" w:eastAsia="Calibri Light" w:hint="default"/>
          <w:b w:val="0"/>
          <w:bCs w:val="0"/>
          <w:color w:val="414042"/>
          <w:sz w:val="24"/>
          <w:szCs w:val="24"/>
        </w:rPr>
        <w:t>Eastwood</w:t>
      </w:r>
      <w:bookmarkStart w:name="474" w:id="2194"/>
      <w:bookmarkEnd w:id="2194"/>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position w:val="8"/>
          <w:sz w:val="14"/>
          <w:szCs w:val="14"/>
        </w:rPr>
        <w:t>474</w:t>
      </w:r>
      <w:r>
        <w:rPr>
          <w:rFonts w:ascii="Calibri Light" w:hAnsi="Calibri Light" w:cs="Calibri Light" w:eastAsia="Calibri Light" w:hint="default"/>
          <w:sz w:val="14"/>
          <w:szCs w:val="14"/>
        </w:rPr>
      </w:r>
    </w:p>
    <w:p>
      <w:pPr>
        <w:pStyle w:val="ListParagraph"/>
        <w:numPr>
          <w:ilvl w:val="0"/>
          <w:numId w:val="15"/>
        </w:numPr>
        <w:tabs>
          <w:tab w:pos="965" w:val="left" w:leader="none"/>
        </w:tabs>
        <w:spacing w:line="244" w:lineRule="auto" w:before="1" w:after="0"/>
        <w:ind w:left="964" w:right="912" w:hanging="360"/>
        <w:jc w:val="left"/>
        <w:rPr>
          <w:rFonts w:ascii="Calibri Light" w:hAnsi="Calibri Light" w:cs="Calibri Light" w:eastAsia="Calibri Light" w:hint="default"/>
          <w:sz w:val="14"/>
          <w:szCs w:val="14"/>
        </w:rPr>
      </w:pPr>
      <w:bookmarkStart w:name="• " w:id="2195"/>
      <w:bookmarkEnd w:id="2195"/>
      <w:r>
        <w:rPr/>
      </w:r>
      <w:bookmarkStart w:name="two counts of indecent assault against A" w:id="2196"/>
      <w:bookmarkEnd w:id="2196"/>
      <w:r>
        <w:rPr/>
      </w:r>
      <w:bookmarkStart w:name="two counts of indecent assault against A" w:id="2197"/>
      <w:bookmarkEnd w:id="2197"/>
      <w:r>
        <w:rPr>
          <w:rFonts w:ascii="Calibri Light"/>
          <w:b w:val="0"/>
          <w:color w:val="414042"/>
          <w:sz w:val="24"/>
        </w:rPr>
        <w:t>t</w:t>
      </w:r>
      <w:r>
        <w:rPr>
          <w:rFonts w:ascii="Calibri Light"/>
          <w:b w:val="0"/>
          <w:color w:val="414042"/>
          <w:sz w:val="24"/>
        </w:rPr>
        <w:t>wo</w:t>
      </w:r>
      <w:r>
        <w:rPr>
          <w:rFonts w:ascii="Calibri Light"/>
          <w:b w:val="0"/>
          <w:color w:val="414042"/>
          <w:spacing w:val="-5"/>
          <w:sz w:val="24"/>
        </w:rPr>
        <w:t> </w:t>
      </w:r>
      <w:r>
        <w:rPr>
          <w:rFonts w:ascii="Calibri Light"/>
          <w:b w:val="0"/>
          <w:color w:val="414042"/>
          <w:sz w:val="24"/>
        </w:rPr>
        <w:t>counts</w:t>
      </w:r>
      <w:r>
        <w:rPr>
          <w:rFonts w:ascii="Calibri Light"/>
          <w:b w:val="0"/>
          <w:color w:val="414042"/>
          <w:spacing w:val="-5"/>
          <w:sz w:val="24"/>
        </w:rPr>
        <w:t> </w:t>
      </w:r>
      <w:r>
        <w:rPr>
          <w:rFonts w:ascii="Calibri Light"/>
          <w:b w:val="0"/>
          <w:color w:val="414042"/>
          <w:sz w:val="24"/>
        </w:rPr>
        <w:t>of</w:t>
      </w:r>
      <w:r>
        <w:rPr>
          <w:rFonts w:ascii="Calibri Light"/>
          <w:b w:val="0"/>
          <w:color w:val="414042"/>
          <w:spacing w:val="-5"/>
          <w:sz w:val="24"/>
        </w:rPr>
        <w:t> </w:t>
      </w:r>
      <w:r>
        <w:rPr>
          <w:rFonts w:ascii="Calibri Light"/>
          <w:b w:val="0"/>
          <w:color w:val="414042"/>
          <w:sz w:val="24"/>
        </w:rPr>
        <w:t>indecent</w:t>
      </w:r>
      <w:r>
        <w:rPr>
          <w:rFonts w:ascii="Calibri Light"/>
          <w:b w:val="0"/>
          <w:color w:val="414042"/>
          <w:spacing w:val="-5"/>
          <w:sz w:val="24"/>
        </w:rPr>
        <w:t> </w:t>
      </w:r>
      <w:r>
        <w:rPr>
          <w:rFonts w:ascii="Calibri Light"/>
          <w:b w:val="0"/>
          <w:color w:val="414042"/>
          <w:sz w:val="24"/>
        </w:rPr>
        <w:t>assault</w:t>
      </w:r>
      <w:r>
        <w:rPr>
          <w:rFonts w:ascii="Calibri Light"/>
          <w:b w:val="0"/>
          <w:color w:val="414042"/>
          <w:spacing w:val="-5"/>
          <w:sz w:val="24"/>
        </w:rPr>
        <w:t> </w:t>
      </w:r>
      <w:r>
        <w:rPr>
          <w:rFonts w:ascii="Calibri Light"/>
          <w:b w:val="0"/>
          <w:color w:val="414042"/>
          <w:sz w:val="24"/>
        </w:rPr>
        <w:t>against</w:t>
      </w:r>
      <w:r>
        <w:rPr>
          <w:rFonts w:ascii="Calibri Light"/>
          <w:b w:val="0"/>
          <w:color w:val="414042"/>
          <w:spacing w:val="-5"/>
          <w:sz w:val="24"/>
        </w:rPr>
        <w:t> </w:t>
      </w:r>
      <w:r>
        <w:rPr>
          <w:rFonts w:ascii="Calibri Light"/>
          <w:b w:val="0"/>
          <w:color w:val="414042"/>
          <w:sz w:val="24"/>
        </w:rPr>
        <w:t>ADX.</w:t>
      </w:r>
      <w:r>
        <w:rPr>
          <w:rFonts w:ascii="Calibri Light"/>
          <w:b w:val="0"/>
          <w:color w:val="414042"/>
          <w:spacing w:val="-5"/>
          <w:sz w:val="24"/>
        </w:rPr>
        <w:t> </w:t>
      </w:r>
      <w:r>
        <w:rPr>
          <w:rFonts w:ascii="Calibri Light"/>
          <w:b w:val="0"/>
          <w:color w:val="414042"/>
          <w:sz w:val="24"/>
        </w:rPr>
        <w:t>The</w:t>
      </w:r>
      <w:r>
        <w:rPr>
          <w:rFonts w:ascii="Calibri Light"/>
          <w:b w:val="0"/>
          <w:color w:val="414042"/>
          <w:spacing w:val="-5"/>
          <w:sz w:val="24"/>
        </w:rPr>
        <w:t> </w:t>
      </w:r>
      <w:r>
        <w:rPr>
          <w:rFonts w:ascii="Calibri Light"/>
          <w:b w:val="0"/>
          <w:color w:val="414042"/>
          <w:sz w:val="24"/>
        </w:rPr>
        <w:t>offences</w:t>
      </w:r>
      <w:r>
        <w:rPr>
          <w:rFonts w:ascii="Calibri Light"/>
          <w:b w:val="0"/>
          <w:color w:val="414042"/>
          <w:spacing w:val="-5"/>
          <w:sz w:val="24"/>
        </w:rPr>
        <w:t> </w:t>
      </w:r>
      <w:r>
        <w:rPr>
          <w:rFonts w:ascii="Calibri Light"/>
          <w:b w:val="0"/>
          <w:color w:val="414042"/>
          <w:sz w:val="24"/>
        </w:rPr>
        <w:t>involved</w:t>
      </w:r>
      <w:r>
        <w:rPr>
          <w:rFonts w:ascii="Calibri Light"/>
          <w:b w:val="0"/>
          <w:color w:val="414042"/>
          <w:spacing w:val="-5"/>
          <w:sz w:val="24"/>
        </w:rPr>
        <w:t> </w:t>
      </w:r>
      <w:r>
        <w:rPr>
          <w:rFonts w:ascii="Calibri Light"/>
          <w:b w:val="0"/>
          <w:color w:val="414042"/>
          <w:sz w:val="24"/>
        </w:rPr>
        <w:t>mutual</w:t>
      </w:r>
      <w:r>
        <w:rPr>
          <w:rFonts w:ascii="Calibri Light"/>
          <w:b w:val="0"/>
          <w:color w:val="414042"/>
          <w:spacing w:val="-5"/>
          <w:sz w:val="24"/>
        </w:rPr>
        <w:t> </w:t>
      </w:r>
      <w:r>
        <w:rPr>
          <w:rFonts w:ascii="Calibri Light"/>
          <w:b w:val="0"/>
          <w:color w:val="414042"/>
          <w:sz w:val="24"/>
        </w:rPr>
        <w:t>masturbation </w:t>
      </w:r>
      <w:r>
        <w:rPr>
          <w:rFonts w:ascii="Calibri Light"/>
          <w:b w:val="0"/>
          <w:color w:val="414042"/>
          <w:sz w:val="24"/>
        </w:rPr>
        <w:t>and occurred on school</w:t>
      </w:r>
      <w:r>
        <w:rPr>
          <w:rFonts w:ascii="Calibri Light"/>
          <w:b w:val="0"/>
          <w:color w:val="414042"/>
          <w:spacing w:val="-9"/>
          <w:sz w:val="24"/>
        </w:rPr>
        <w:t> </w:t>
      </w:r>
      <w:r>
        <w:rPr>
          <w:rFonts w:ascii="Calibri Light"/>
          <w:b w:val="0"/>
          <w:color w:val="414042"/>
          <w:sz w:val="24"/>
        </w:rPr>
        <w:t>pr</w:t>
      </w:r>
      <w:bookmarkStart w:name="475" w:id="2198"/>
      <w:bookmarkEnd w:id="2198"/>
      <w:r>
        <w:rPr>
          <w:rFonts w:ascii="Calibri Light"/>
          <w:b w:val="0"/>
          <w:color w:val="414042"/>
          <w:sz w:val="24"/>
        </w:rPr>
        <w:t>emises</w:t>
      </w:r>
      <w:r>
        <w:rPr>
          <w:rFonts w:ascii="Calibri Light"/>
          <w:b w:val="0"/>
          <w:color w:val="414042"/>
          <w:sz w:val="24"/>
        </w:rPr>
        <w:t>.</w:t>
      </w:r>
      <w:r>
        <w:rPr>
          <w:rFonts w:ascii="Calibri Light"/>
          <w:b w:val="0"/>
          <w:color w:val="414042"/>
          <w:position w:val="8"/>
          <w:sz w:val="14"/>
        </w:rPr>
        <w:t>475</w:t>
      </w:r>
      <w:r>
        <w:rPr>
          <w:rFonts w:ascii="Calibri Light"/>
          <w:sz w:val="14"/>
        </w:rPr>
      </w:r>
    </w:p>
    <w:p>
      <w:pPr>
        <w:pStyle w:val="ListParagraph"/>
        <w:numPr>
          <w:ilvl w:val="0"/>
          <w:numId w:val="15"/>
        </w:numPr>
        <w:tabs>
          <w:tab w:pos="965" w:val="left" w:leader="none"/>
        </w:tabs>
        <w:spacing w:line="240" w:lineRule="auto" w:before="1" w:after="0"/>
        <w:ind w:left="964" w:right="0" w:hanging="360"/>
        <w:jc w:val="left"/>
        <w:rPr>
          <w:rFonts w:ascii="Calibri" w:hAnsi="Calibri" w:cs="Calibri" w:eastAsia="Calibri" w:hint="default"/>
          <w:sz w:val="14"/>
          <w:szCs w:val="14"/>
        </w:rPr>
      </w:pPr>
      <w:bookmarkStart w:name="• " w:id="2199"/>
      <w:bookmarkEnd w:id="2199"/>
      <w:r>
        <w:rPr/>
      </w:r>
      <w:bookmarkStart w:name="one count of indecent assault against RE" w:id="2200"/>
      <w:bookmarkEnd w:id="2200"/>
      <w:r>
        <w:rPr/>
      </w:r>
      <w:bookmarkStart w:name="one count of indecent assault against RE" w:id="2201"/>
      <w:bookmarkEnd w:id="2201"/>
      <w:r>
        <w:rPr>
          <w:rFonts w:ascii="Calibri Light"/>
          <w:b w:val="0"/>
          <w:color w:val="414042"/>
          <w:sz w:val="24"/>
        </w:rPr>
        <w:t>one</w:t>
      </w:r>
      <w:r>
        <w:rPr>
          <w:rFonts w:ascii="Calibri Light"/>
          <w:b w:val="0"/>
          <w:color w:val="414042"/>
          <w:sz w:val="24"/>
        </w:rPr>
        <w:t> count of indecent assault against</w:t>
      </w:r>
      <w:r>
        <w:rPr>
          <w:rFonts w:ascii="Calibri Light"/>
          <w:b w:val="0"/>
          <w:color w:val="414042"/>
          <w:spacing w:val="-29"/>
          <w:sz w:val="24"/>
        </w:rPr>
        <w:t> </w:t>
      </w:r>
      <w:r>
        <w:rPr>
          <w:rFonts w:ascii="Calibri Light"/>
          <w:b w:val="0"/>
          <w:color w:val="414042"/>
          <w:sz w:val="24"/>
        </w:rPr>
        <w:t>REDACTED</w:t>
      </w:r>
      <w:bookmarkStart w:name="476" w:id="2202"/>
      <w:bookmarkEnd w:id="2202"/>
      <w:r>
        <w:rPr>
          <w:rFonts w:ascii="Calibri Light"/>
          <w:b w:val="0"/>
          <w:color w:val="414042"/>
          <w:sz w:val="24"/>
        </w:rPr>
        <w:t>.</w:t>
      </w:r>
      <w:r>
        <w:rPr>
          <w:rFonts w:ascii="Calibri"/>
          <w:color w:val="414042"/>
          <w:position w:val="8"/>
          <w:sz w:val="14"/>
        </w:rPr>
        <w:t>476</w:t>
      </w:r>
      <w:r>
        <w:rPr>
          <w:rFonts w:ascii="Calibri"/>
          <w:sz w:val="14"/>
        </w:rPr>
      </w:r>
    </w:p>
    <w:p>
      <w:pPr>
        <w:spacing w:line="240" w:lineRule="auto" w:before="10"/>
        <w:ind w:right="0"/>
        <w:rPr>
          <w:rFonts w:ascii="Calibri" w:hAnsi="Calibri" w:cs="Calibri" w:eastAsia="Calibri" w:hint="default"/>
          <w:sz w:val="23"/>
          <w:szCs w:val="23"/>
        </w:rPr>
      </w:pPr>
    </w:p>
    <w:p>
      <w:pPr>
        <w:pStyle w:val="BodyText"/>
        <w:spacing w:line="244" w:lineRule="auto"/>
        <w:ind w:right="629"/>
        <w:jc w:val="left"/>
      </w:pPr>
      <w:bookmarkStart w:name="In 1997 the Community Superior at the ti" w:id="2203"/>
      <w:bookmarkEnd w:id="2203"/>
      <w:r>
        <w:rPr/>
      </w:r>
      <w:r>
        <w:rPr>
          <w:b w:val="0"/>
          <w:color w:val="414042"/>
        </w:rPr>
        <w:t>In</w:t>
      </w:r>
      <w:r>
        <w:rPr>
          <w:b w:val="0"/>
          <w:color w:val="414042"/>
          <w:spacing w:val="-4"/>
        </w:rPr>
        <w:t> </w:t>
      </w:r>
      <w:r>
        <w:rPr>
          <w:b w:val="0"/>
          <w:color w:val="414042"/>
        </w:rPr>
        <w:t>1997</w:t>
      </w:r>
      <w:r>
        <w:rPr>
          <w:b w:val="0"/>
          <w:color w:val="414042"/>
          <w:spacing w:val="-4"/>
        </w:rPr>
        <w:t> </w:t>
      </w:r>
      <w:r>
        <w:rPr>
          <w:b w:val="0"/>
          <w:color w:val="414042"/>
        </w:rPr>
        <w:t>the</w:t>
      </w:r>
      <w:r>
        <w:rPr>
          <w:b w:val="0"/>
          <w:color w:val="414042"/>
          <w:spacing w:val="-4"/>
        </w:rPr>
        <w:t> </w:t>
      </w:r>
      <w:r>
        <w:rPr>
          <w:b w:val="0"/>
          <w:color w:val="414042"/>
        </w:rPr>
        <w:t>Community</w:t>
      </w:r>
      <w:r>
        <w:rPr>
          <w:b w:val="0"/>
          <w:color w:val="414042"/>
          <w:spacing w:val="-4"/>
        </w:rPr>
        <w:t> </w:t>
      </w:r>
      <w:r>
        <w:rPr>
          <w:b w:val="0"/>
          <w:color w:val="414042"/>
        </w:rPr>
        <w:t>Superior</w:t>
      </w:r>
      <w:r>
        <w:rPr>
          <w:b w:val="0"/>
          <w:color w:val="414042"/>
          <w:spacing w:val="-4"/>
        </w:rPr>
        <w:t> </w:t>
      </w:r>
      <w:r>
        <w:rPr>
          <w:b w:val="0"/>
          <w:color w:val="414042"/>
        </w:rPr>
        <w:t>at</w:t>
      </w:r>
      <w:r>
        <w:rPr>
          <w:b w:val="0"/>
          <w:color w:val="414042"/>
          <w:spacing w:val="-4"/>
        </w:rPr>
        <w:t> </w:t>
      </w:r>
      <w:r>
        <w:rPr>
          <w:b w:val="0"/>
          <w:color w:val="414042"/>
        </w:rPr>
        <w:t>the</w:t>
      </w:r>
      <w:r>
        <w:rPr>
          <w:b w:val="0"/>
          <w:color w:val="414042"/>
          <w:spacing w:val="-4"/>
        </w:rPr>
        <w:t> </w:t>
      </w:r>
      <w:r>
        <w:rPr>
          <w:b w:val="0"/>
          <w:color w:val="414042"/>
        </w:rPr>
        <w:t>time,</w:t>
      </w:r>
      <w:r>
        <w:rPr>
          <w:b w:val="0"/>
          <w:color w:val="414042"/>
          <w:spacing w:val="-4"/>
        </w:rPr>
        <w:t> </w:t>
      </w:r>
      <w:r>
        <w:rPr>
          <w:b w:val="0"/>
          <w:color w:val="414042"/>
        </w:rPr>
        <w:t>Brother</w:t>
      </w:r>
      <w:r>
        <w:rPr>
          <w:b w:val="0"/>
          <w:color w:val="414042"/>
          <w:spacing w:val="-4"/>
        </w:rPr>
        <w:t> </w:t>
      </w:r>
      <w:r>
        <w:rPr>
          <w:b w:val="0"/>
          <w:color w:val="414042"/>
        </w:rPr>
        <w:t>John</w:t>
      </w:r>
      <w:r>
        <w:rPr>
          <w:b w:val="0"/>
          <w:color w:val="414042"/>
          <w:spacing w:val="-4"/>
        </w:rPr>
        <w:t> </w:t>
      </w:r>
      <w:r>
        <w:rPr>
          <w:b w:val="0"/>
          <w:color w:val="414042"/>
        </w:rPr>
        <w:t>Callaghan,</w:t>
      </w:r>
      <w:r>
        <w:rPr>
          <w:b w:val="0"/>
          <w:color w:val="414042"/>
          <w:spacing w:val="-4"/>
        </w:rPr>
        <w:t> </w:t>
      </w:r>
      <w:r>
        <w:rPr>
          <w:b w:val="0"/>
          <w:color w:val="414042"/>
        </w:rPr>
        <w:t>told</w:t>
      </w:r>
      <w:r>
        <w:rPr>
          <w:b w:val="0"/>
          <w:color w:val="414042"/>
          <w:spacing w:val="-4"/>
        </w:rPr>
        <w:t> </w:t>
      </w:r>
      <w:r>
        <w:rPr>
          <w:b w:val="0"/>
          <w:color w:val="414042"/>
        </w:rPr>
        <w:t>Carrington</w:t>
      </w:r>
      <w:r>
        <w:rPr>
          <w:b w:val="0"/>
          <w:color w:val="414042"/>
          <w:spacing w:val="-4"/>
        </w:rPr>
        <w:t> </w:t>
      </w:r>
      <w:r>
        <w:rPr>
          <w:b w:val="0"/>
          <w:color w:val="414042"/>
        </w:rPr>
        <w:t>Investigations </w:t>
      </w:r>
      <w:r>
        <w:rPr>
          <w:b w:val="0"/>
          <w:color w:val="414042"/>
        </w:rPr>
        <w:t>that Brother Sutton did not exhibit any tendencies or express any views that struck him as unusual or a cause </w:t>
      </w:r>
      <w:r>
        <w:rPr>
          <w:b w:val="0"/>
          <w:color w:val="414042"/>
          <w:spacing w:val="-3"/>
        </w:rPr>
        <w:t>for</w:t>
      </w:r>
      <w:r>
        <w:rPr>
          <w:b w:val="0"/>
          <w:color w:val="414042"/>
          <w:spacing w:val="-4"/>
        </w:rPr>
        <w:t> </w:t>
      </w:r>
      <w:r>
        <w:rPr>
          <w:b w:val="0"/>
          <w:color w:val="414042"/>
        </w:rPr>
        <w:t>concern: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790"/>
        <w:jc w:val="left"/>
      </w:pPr>
      <w:bookmarkStart w:name="He did appear to be more immature than h" w:id="2204"/>
      <w:bookmarkEnd w:id="2204"/>
      <w:r>
        <w:rPr/>
      </w:r>
      <w:r>
        <w:rPr>
          <w:b w:val="0"/>
          <w:bCs w:val="0"/>
          <w:color w:val="414042"/>
        </w:rPr>
        <w:t>He did appear to be more immature than his colleagues … he had a model train set in</w:t>
      </w:r>
      <w:r>
        <w:rPr>
          <w:b w:val="0"/>
          <w:bCs w:val="0"/>
          <w:color w:val="414042"/>
          <w:spacing w:val="-23"/>
        </w:rPr>
        <w:t> </w:t>
      </w:r>
      <w:r>
        <w:rPr>
          <w:b w:val="0"/>
          <w:bCs w:val="0"/>
          <w:color w:val="414042"/>
        </w:rPr>
        <w:t>his </w:t>
      </w:r>
      <w:r>
        <w:rPr>
          <w:b w:val="0"/>
          <w:bCs w:val="0"/>
          <w:color w:val="414042"/>
        </w:rPr>
        <w:t>classroom and frequently had the trains running around during his</w:t>
      </w:r>
      <w:r>
        <w:rPr>
          <w:b w:val="0"/>
          <w:bCs w:val="0"/>
          <w:color w:val="414042"/>
          <w:spacing w:val="-21"/>
        </w:rPr>
        <w:t> </w:t>
      </w:r>
      <w:r>
        <w:rPr>
          <w:b w:val="0"/>
          <w:bCs w:val="0"/>
          <w:color w:val="414042"/>
        </w:rPr>
        <w:t>classes.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972"/>
        <w:jc w:val="left"/>
      </w:pPr>
      <w:bookmarkStart w:name="While it did not raise my suspicions at " w:id="2205"/>
      <w:bookmarkEnd w:id="2205"/>
      <w:r>
        <w:rPr/>
      </w:r>
      <w:r>
        <w:rPr>
          <w:b w:val="0"/>
          <w:color w:val="414042"/>
        </w:rPr>
        <w:t>While it did not raise </w:t>
      </w:r>
      <w:r>
        <w:rPr>
          <w:b w:val="0"/>
          <w:color w:val="414042"/>
          <w:spacing w:val="-3"/>
        </w:rPr>
        <w:t>my </w:t>
      </w:r>
      <w:r>
        <w:rPr>
          <w:b w:val="0"/>
          <w:color w:val="414042"/>
        </w:rPr>
        <w:t>suspicions at the time I did observe that Brother Gregory</w:t>
      </w:r>
      <w:r>
        <w:rPr>
          <w:b w:val="0"/>
          <w:color w:val="414042"/>
          <w:spacing w:val="-23"/>
        </w:rPr>
        <w:t> </w:t>
      </w:r>
      <w:r>
        <w:rPr>
          <w:b w:val="0"/>
          <w:color w:val="414042"/>
        </w:rPr>
        <w:t>took </w:t>
      </w:r>
      <w:r>
        <w:rPr>
          <w:b w:val="0"/>
          <w:color w:val="414042"/>
        </w:rPr>
        <w:t>some of the boys in his class out </w:t>
      </w:r>
      <w:r>
        <w:rPr>
          <w:b w:val="0"/>
          <w:color w:val="414042"/>
          <w:spacing w:val="-3"/>
        </w:rPr>
        <w:t>for </w:t>
      </w:r>
      <w:r>
        <w:rPr>
          <w:b w:val="0"/>
          <w:color w:val="414042"/>
        </w:rPr>
        <w:t>drives in his motor </w:t>
      </w:r>
      <w:r>
        <w:rPr>
          <w:b w:val="0"/>
          <w:color w:val="414042"/>
          <w:spacing w:val="-8"/>
        </w:rPr>
        <w:t>car. </w:t>
      </w:r>
      <w:r>
        <w:rPr>
          <w:b w:val="0"/>
          <w:color w:val="414042"/>
        </w:rPr>
        <w:t>With hindsight I would</w:t>
      </w:r>
      <w:r>
        <w:rPr>
          <w:b w:val="0"/>
          <w:color w:val="414042"/>
          <w:spacing w:val="-1"/>
        </w:rPr>
        <w:t> </w:t>
      </w:r>
      <w:r>
        <w:rPr>
          <w:b w:val="0"/>
          <w:color w:val="414042"/>
        </w:rPr>
        <w:t>now</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5"/>
        <w:ind w:right="0"/>
        <w:rPr>
          <w:rFonts w:ascii="Calibri Light" w:hAnsi="Calibri Light" w:cs="Calibri Light" w:eastAsia="Calibri Light" w:hint="default"/>
          <w:b w:val="0"/>
          <w:bCs w:val="0"/>
          <w:sz w:val="25"/>
          <w:szCs w:val="25"/>
        </w:rPr>
      </w:pPr>
    </w:p>
    <w:p>
      <w:pPr>
        <w:pStyle w:val="BodyText"/>
        <w:spacing w:line="244" w:lineRule="auto" w:before="51"/>
        <w:ind w:left="1402" w:right="240"/>
        <w:jc w:val="left"/>
      </w:pPr>
      <w:r>
        <w:rPr>
          <w:b w:val="0"/>
          <w:bCs w:val="0"/>
          <w:color w:val="414042"/>
          <w:spacing w:val="-3"/>
        </w:rPr>
        <w:t>regard </w:t>
      </w:r>
      <w:r>
        <w:rPr>
          <w:b w:val="0"/>
          <w:bCs w:val="0"/>
          <w:color w:val="414042"/>
        </w:rPr>
        <w:t>such behaviour as something to be regarded with concern, something that should </w:t>
      </w:r>
      <w:r>
        <w:rPr>
          <w:b w:val="0"/>
          <w:bCs w:val="0"/>
          <w:color w:val="414042"/>
        </w:rPr>
        <w:t>be</w:t>
      </w:r>
      <w:r>
        <w:rPr>
          <w:b w:val="0"/>
          <w:bCs w:val="0"/>
          <w:color w:val="414042"/>
          <w:spacing w:val="-4"/>
        </w:rPr>
        <w:t> </w:t>
      </w:r>
      <w:r>
        <w:rPr>
          <w:b w:val="0"/>
          <w:bCs w:val="0"/>
          <w:color w:val="414042"/>
        </w:rPr>
        <w:t>investigated,</w:t>
      </w:r>
      <w:r>
        <w:rPr>
          <w:b w:val="0"/>
          <w:bCs w:val="0"/>
          <w:color w:val="414042"/>
          <w:spacing w:val="-4"/>
        </w:rPr>
        <w:t> </w:t>
      </w:r>
      <w:r>
        <w:rPr>
          <w:b w:val="0"/>
          <w:bCs w:val="0"/>
          <w:color w:val="414042"/>
        </w:rPr>
        <w:t>something</w:t>
      </w:r>
      <w:r>
        <w:rPr>
          <w:b w:val="0"/>
          <w:bCs w:val="0"/>
          <w:color w:val="414042"/>
          <w:spacing w:val="-4"/>
        </w:rPr>
        <w:t> </w:t>
      </w:r>
      <w:r>
        <w:rPr>
          <w:b w:val="0"/>
          <w:bCs w:val="0"/>
          <w:color w:val="414042"/>
        </w:rPr>
        <w:t>that</w:t>
      </w:r>
      <w:r>
        <w:rPr>
          <w:b w:val="0"/>
          <w:bCs w:val="0"/>
          <w:color w:val="414042"/>
          <w:spacing w:val="-4"/>
        </w:rPr>
        <w:t> </w:t>
      </w:r>
      <w:r>
        <w:rPr>
          <w:b w:val="0"/>
          <w:bCs w:val="0"/>
          <w:color w:val="414042"/>
        </w:rPr>
        <w:t>the</w:t>
      </w:r>
      <w:r>
        <w:rPr>
          <w:b w:val="0"/>
          <w:bCs w:val="0"/>
          <w:color w:val="414042"/>
          <w:spacing w:val="-4"/>
        </w:rPr>
        <w:t> </w:t>
      </w:r>
      <w:r>
        <w:rPr>
          <w:b w:val="0"/>
          <w:bCs w:val="0"/>
          <w:color w:val="414042"/>
        </w:rPr>
        <w:t>Brother</w:t>
      </w:r>
      <w:r>
        <w:rPr>
          <w:b w:val="0"/>
          <w:bCs w:val="0"/>
          <w:color w:val="414042"/>
          <w:spacing w:val="-4"/>
        </w:rPr>
        <w:t> </w:t>
      </w:r>
      <w:r>
        <w:rPr>
          <w:b w:val="0"/>
          <w:bCs w:val="0"/>
          <w:color w:val="414042"/>
        </w:rPr>
        <w:t>should</w:t>
      </w:r>
      <w:r>
        <w:rPr>
          <w:b w:val="0"/>
          <w:bCs w:val="0"/>
          <w:color w:val="414042"/>
          <w:spacing w:val="-4"/>
        </w:rPr>
        <w:t> </w:t>
      </w:r>
      <w:r>
        <w:rPr>
          <w:b w:val="0"/>
          <w:bCs w:val="0"/>
          <w:color w:val="414042"/>
        </w:rPr>
        <w:t>be</w:t>
      </w:r>
      <w:r>
        <w:rPr>
          <w:b w:val="0"/>
          <w:bCs w:val="0"/>
          <w:color w:val="414042"/>
          <w:spacing w:val="-4"/>
        </w:rPr>
        <w:t> </w:t>
      </w:r>
      <w:r>
        <w:rPr>
          <w:b w:val="0"/>
          <w:bCs w:val="0"/>
          <w:color w:val="414042"/>
        </w:rPr>
        <w:t>warned</w:t>
      </w:r>
      <w:r>
        <w:rPr>
          <w:b w:val="0"/>
          <w:bCs w:val="0"/>
          <w:color w:val="414042"/>
          <w:spacing w:val="-4"/>
        </w:rPr>
        <w:t> </w:t>
      </w:r>
      <w:r>
        <w:rPr>
          <w:b w:val="0"/>
          <w:bCs w:val="0"/>
          <w:color w:val="414042"/>
        </w:rPr>
        <w:t>against.</w:t>
      </w:r>
      <w:r>
        <w:rPr>
          <w:b w:val="0"/>
          <w:bCs w:val="0"/>
          <w:color w:val="414042"/>
          <w:spacing w:val="-4"/>
        </w:rPr>
        <w:t> </w:t>
      </w:r>
      <w:r>
        <w:rPr>
          <w:b w:val="0"/>
          <w:bCs w:val="0"/>
          <w:color w:val="414042"/>
          <w:spacing w:val="-3"/>
        </w:rPr>
        <w:t>At</w:t>
      </w:r>
      <w:r>
        <w:rPr>
          <w:b w:val="0"/>
          <w:bCs w:val="0"/>
          <w:color w:val="414042"/>
          <w:spacing w:val="-4"/>
        </w:rPr>
        <w:t> </w:t>
      </w:r>
      <w:r>
        <w:rPr>
          <w:b w:val="0"/>
          <w:bCs w:val="0"/>
          <w:color w:val="414042"/>
        </w:rPr>
        <w:t>the</w:t>
      </w:r>
      <w:r>
        <w:rPr>
          <w:b w:val="0"/>
          <w:bCs w:val="0"/>
          <w:color w:val="414042"/>
          <w:spacing w:val="-4"/>
        </w:rPr>
        <w:t> </w:t>
      </w:r>
      <w:r>
        <w:rPr>
          <w:b w:val="0"/>
          <w:bCs w:val="0"/>
          <w:color w:val="414042"/>
        </w:rPr>
        <w:t>time</w:t>
      </w:r>
      <w:r>
        <w:rPr>
          <w:b w:val="0"/>
          <w:bCs w:val="0"/>
          <w:color w:val="414042"/>
          <w:spacing w:val="-4"/>
        </w:rPr>
        <w:t> </w:t>
      </w:r>
      <w:r>
        <w:rPr>
          <w:b w:val="0"/>
          <w:bCs w:val="0"/>
          <w:color w:val="414042"/>
        </w:rPr>
        <w:t>I</w:t>
      </w:r>
      <w:r>
        <w:rPr>
          <w:b w:val="0"/>
          <w:bCs w:val="0"/>
          <w:color w:val="414042"/>
          <w:spacing w:val="-4"/>
        </w:rPr>
        <w:t> </w:t>
      </w:r>
      <w:r>
        <w:rPr>
          <w:b w:val="0"/>
          <w:bCs w:val="0"/>
          <w:color w:val="414042"/>
        </w:rPr>
        <w:t>saw</w:t>
      </w:r>
      <w:r>
        <w:rPr>
          <w:b w:val="0"/>
          <w:bCs w:val="0"/>
          <w:color w:val="414042"/>
          <w:spacing w:val="-4"/>
        </w:rPr>
        <w:t> </w:t>
      </w:r>
      <w:r>
        <w:rPr>
          <w:b w:val="0"/>
          <w:bCs w:val="0"/>
          <w:color w:val="414042"/>
        </w:rPr>
        <w:t>it </w:t>
      </w:r>
      <w:r>
        <w:rPr>
          <w:b w:val="0"/>
          <w:bCs w:val="0"/>
          <w:color w:val="414042"/>
        </w:rPr>
        <w:t>as indicative of </w:t>
      </w:r>
      <w:r>
        <w:rPr>
          <w:b w:val="0"/>
          <w:bCs w:val="0"/>
          <w:color w:val="414042"/>
          <w:spacing w:val="-3"/>
        </w:rPr>
        <w:t>Sutton’s </w:t>
      </w:r>
      <w:r>
        <w:rPr>
          <w:b w:val="0"/>
          <w:bCs w:val="0"/>
          <w:color w:val="414042"/>
        </w:rPr>
        <w:t>immaturity, that he </w:t>
      </w:r>
      <w:r>
        <w:rPr>
          <w:b w:val="0"/>
          <w:bCs w:val="0"/>
          <w:color w:val="414042"/>
          <w:spacing w:val="-3"/>
        </w:rPr>
        <w:t>preferred </w:t>
      </w:r>
      <w:r>
        <w:rPr>
          <w:b w:val="0"/>
          <w:bCs w:val="0"/>
          <w:color w:val="414042"/>
        </w:rPr>
        <w:t>the company of small boys to that </w:t>
      </w:r>
      <w:r>
        <w:rPr>
          <w:b w:val="0"/>
          <w:bCs w:val="0"/>
          <w:color w:val="414042"/>
        </w:rPr>
        <w:t>of adults.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402" w:right="461"/>
        <w:jc w:val="left"/>
        <w:rPr>
          <w:sz w:val="14"/>
          <w:szCs w:val="14"/>
        </w:rPr>
      </w:pPr>
      <w:bookmarkStart w:name="At no time did I receive a complaint fro" w:id="2206"/>
      <w:bookmarkEnd w:id="2206"/>
      <w:r>
        <w:rPr/>
      </w:r>
      <w:r>
        <w:rPr>
          <w:b w:val="0"/>
          <w:bCs w:val="0"/>
          <w:color w:val="414042"/>
          <w:spacing w:val="-3"/>
        </w:rPr>
        <w:t>At </w:t>
      </w:r>
      <w:r>
        <w:rPr>
          <w:b w:val="0"/>
          <w:bCs w:val="0"/>
          <w:color w:val="414042"/>
        </w:rPr>
        <w:t>no time did I receive a complaint from a parent, a </w:t>
      </w:r>
      <w:r>
        <w:rPr>
          <w:b w:val="0"/>
          <w:bCs w:val="0"/>
          <w:color w:val="414042"/>
          <w:spacing w:val="-4"/>
        </w:rPr>
        <w:t>Brother, </w:t>
      </w:r>
      <w:r>
        <w:rPr>
          <w:b w:val="0"/>
          <w:bCs w:val="0"/>
          <w:color w:val="414042"/>
        </w:rPr>
        <w:t>a student or anyone else </w:t>
      </w:r>
      <w:r>
        <w:rPr>
          <w:b w:val="0"/>
          <w:bCs w:val="0"/>
          <w:color w:val="414042"/>
        </w:rPr>
        <w:t>that</w:t>
      </w:r>
      <w:r>
        <w:rPr>
          <w:b w:val="0"/>
          <w:bCs w:val="0"/>
          <w:color w:val="414042"/>
          <w:spacing w:val="-4"/>
        </w:rPr>
        <w:t> </w:t>
      </w:r>
      <w:r>
        <w:rPr>
          <w:b w:val="0"/>
          <w:bCs w:val="0"/>
          <w:color w:val="414042"/>
        </w:rPr>
        <w:t>suggested</w:t>
      </w:r>
      <w:r>
        <w:rPr>
          <w:b w:val="0"/>
          <w:bCs w:val="0"/>
          <w:color w:val="414042"/>
          <w:spacing w:val="-4"/>
        </w:rPr>
        <w:t> </w:t>
      </w:r>
      <w:r>
        <w:rPr>
          <w:b w:val="0"/>
          <w:bCs w:val="0"/>
          <w:color w:val="414042"/>
        </w:rPr>
        <w:t>that</w:t>
      </w:r>
      <w:r>
        <w:rPr>
          <w:b w:val="0"/>
          <w:bCs w:val="0"/>
          <w:color w:val="414042"/>
          <w:spacing w:val="-4"/>
        </w:rPr>
        <w:t> </w:t>
      </w:r>
      <w:r>
        <w:rPr>
          <w:b w:val="0"/>
          <w:bCs w:val="0"/>
          <w:color w:val="414042"/>
        </w:rPr>
        <w:t>[Sutton]</w:t>
      </w:r>
      <w:r>
        <w:rPr>
          <w:b w:val="0"/>
          <w:bCs w:val="0"/>
          <w:color w:val="414042"/>
          <w:spacing w:val="-4"/>
        </w:rPr>
        <w:t> </w:t>
      </w:r>
      <w:r>
        <w:rPr>
          <w:b w:val="0"/>
          <w:bCs w:val="0"/>
          <w:color w:val="414042"/>
        </w:rPr>
        <w:t>was</w:t>
      </w:r>
      <w:r>
        <w:rPr>
          <w:b w:val="0"/>
          <w:bCs w:val="0"/>
          <w:color w:val="414042"/>
          <w:spacing w:val="-4"/>
        </w:rPr>
        <w:t> </w:t>
      </w:r>
      <w:r>
        <w:rPr>
          <w:b w:val="0"/>
          <w:bCs w:val="0"/>
          <w:color w:val="414042"/>
        </w:rPr>
        <w:t>sexually</w:t>
      </w:r>
      <w:r>
        <w:rPr>
          <w:b w:val="0"/>
          <w:bCs w:val="0"/>
          <w:color w:val="414042"/>
          <w:spacing w:val="-4"/>
        </w:rPr>
        <w:t> </w:t>
      </w:r>
      <w:r>
        <w:rPr>
          <w:b w:val="0"/>
          <w:bCs w:val="0"/>
          <w:color w:val="414042"/>
        </w:rPr>
        <w:t>involved</w:t>
      </w:r>
      <w:r>
        <w:rPr>
          <w:b w:val="0"/>
          <w:bCs w:val="0"/>
          <w:color w:val="414042"/>
          <w:spacing w:val="-4"/>
        </w:rPr>
        <w:t> </w:t>
      </w:r>
      <w:r>
        <w:rPr>
          <w:b w:val="0"/>
          <w:bCs w:val="0"/>
          <w:color w:val="414042"/>
        </w:rPr>
        <w:t>with</w:t>
      </w:r>
      <w:r>
        <w:rPr>
          <w:b w:val="0"/>
          <w:bCs w:val="0"/>
          <w:color w:val="414042"/>
          <w:spacing w:val="-4"/>
        </w:rPr>
        <w:t> </w:t>
      </w:r>
      <w:r>
        <w:rPr>
          <w:b w:val="0"/>
          <w:bCs w:val="0"/>
          <w:color w:val="414042"/>
        </w:rPr>
        <w:t>one</w:t>
      </w:r>
      <w:r>
        <w:rPr>
          <w:b w:val="0"/>
          <w:bCs w:val="0"/>
          <w:color w:val="414042"/>
          <w:spacing w:val="-4"/>
        </w:rPr>
        <w:t> </w:t>
      </w:r>
      <w:r>
        <w:rPr>
          <w:b w:val="0"/>
          <w:bCs w:val="0"/>
          <w:color w:val="414042"/>
        </w:rPr>
        <w:t>of</w:t>
      </w:r>
      <w:r>
        <w:rPr>
          <w:b w:val="0"/>
          <w:bCs w:val="0"/>
          <w:color w:val="414042"/>
          <w:spacing w:val="-4"/>
        </w:rPr>
        <w:t> </w:t>
      </w:r>
      <w:r>
        <w:rPr>
          <w:b w:val="0"/>
          <w:bCs w:val="0"/>
          <w:color w:val="414042"/>
        </w:rPr>
        <w:t>his</w:t>
      </w:r>
      <w:r>
        <w:rPr>
          <w:b w:val="0"/>
          <w:bCs w:val="0"/>
          <w:color w:val="414042"/>
          <w:spacing w:val="-4"/>
        </w:rPr>
        <w:t> </w:t>
      </w:r>
      <w:r>
        <w:rPr>
          <w:b w:val="0"/>
          <w:bCs w:val="0"/>
          <w:color w:val="414042"/>
        </w:rPr>
        <w:t>students</w:t>
      </w:r>
      <w:r>
        <w:rPr>
          <w:b w:val="0"/>
          <w:bCs w:val="0"/>
          <w:color w:val="414042"/>
          <w:spacing w:val="-4"/>
        </w:rPr>
        <w:t> </w:t>
      </w:r>
      <w:r>
        <w:rPr>
          <w:b w:val="0"/>
          <w:bCs w:val="0"/>
          <w:color w:val="414042"/>
        </w:rPr>
        <w:t>or</w:t>
      </w:r>
      <w:r>
        <w:rPr>
          <w:b w:val="0"/>
          <w:bCs w:val="0"/>
          <w:color w:val="414042"/>
          <w:spacing w:val="-4"/>
        </w:rPr>
        <w:t> </w:t>
      </w:r>
      <w:r>
        <w:rPr>
          <w:b w:val="0"/>
          <w:bCs w:val="0"/>
          <w:color w:val="414042"/>
        </w:rPr>
        <w:t>had</w:t>
      </w:r>
      <w:r>
        <w:rPr>
          <w:b w:val="0"/>
          <w:bCs w:val="0"/>
          <w:color w:val="414042"/>
          <w:spacing w:val="-4"/>
        </w:rPr>
        <w:t> </w:t>
      </w:r>
      <w:r>
        <w:rPr>
          <w:b w:val="0"/>
          <w:bCs w:val="0"/>
          <w:color w:val="414042"/>
        </w:rPr>
        <w:t>act</w:t>
      </w:r>
      <w:bookmarkStart w:name=" " w:id="2207"/>
      <w:bookmarkEnd w:id="2207"/>
      <w:r>
        <w:rPr>
          <w:b w:val="0"/>
          <w:bCs w:val="0"/>
          <w:color w:val="414042"/>
        </w:rPr>
        <w:t>ed</w:t>
      </w:r>
      <w:r>
        <w:rPr>
          <w:b w:val="0"/>
          <w:bCs w:val="0"/>
          <w:color w:val="414042"/>
        </w:rPr>
        <w:t> </w:t>
      </w:r>
      <w:r>
        <w:rPr>
          <w:b w:val="0"/>
          <w:bCs w:val="0"/>
          <w:color w:val="414042"/>
        </w:rPr>
        <w:t>improperly in any </w:t>
      </w:r>
      <w:r>
        <w:rPr>
          <w:b w:val="0"/>
          <w:bCs w:val="0"/>
          <w:color w:val="414042"/>
          <w:spacing w:val="-3"/>
        </w:rPr>
        <w:t>way</w:t>
      </w:r>
      <w:r>
        <w:rPr>
          <w:b w:val="0"/>
          <w:bCs w:val="0"/>
          <w:color w:val="414042"/>
          <w:spacing w:val="-9"/>
        </w:rPr>
        <w:t> </w:t>
      </w:r>
      <w:r>
        <w:rPr>
          <w:b w:val="0"/>
          <w:bCs w:val="0"/>
          <w:color w:val="414042"/>
        </w:rPr>
        <w:t>…</w:t>
      </w:r>
      <w:bookmarkStart w:name="477" w:id="2208"/>
      <w:bookmarkEnd w:id="2208"/>
      <w:r>
        <w:rPr>
          <w:b w:val="0"/>
          <w:bCs w:val="0"/>
          <w:color w:val="414042"/>
        </w:rPr>
      </w:r>
      <w:r>
        <w:rPr>
          <w:b w:val="0"/>
          <w:bCs w:val="0"/>
          <w:color w:val="414042"/>
          <w:position w:val="8"/>
          <w:sz w:val="14"/>
          <w:szCs w:val="14"/>
        </w:rPr>
        <w:t>477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62" w:right="239"/>
        <w:jc w:val="left"/>
        <w:rPr>
          <w:sz w:val="14"/>
          <w:szCs w:val="14"/>
        </w:rPr>
      </w:pPr>
      <w:bookmarkStart w:name="Brother Callaghan also told Carrington I" w:id="2209"/>
      <w:bookmarkEnd w:id="2209"/>
      <w:r>
        <w:rPr/>
      </w:r>
      <w:r>
        <w:rPr>
          <w:b w:val="0"/>
          <w:color w:val="414042"/>
        </w:rPr>
        <w:t>Brother</w:t>
      </w:r>
      <w:r>
        <w:rPr>
          <w:b w:val="0"/>
          <w:color w:val="414042"/>
          <w:spacing w:val="-5"/>
        </w:rPr>
        <w:t> </w:t>
      </w:r>
      <w:r>
        <w:rPr>
          <w:b w:val="0"/>
          <w:color w:val="414042"/>
        </w:rPr>
        <w:t>Callaghan</w:t>
      </w:r>
      <w:r>
        <w:rPr>
          <w:b w:val="0"/>
          <w:color w:val="414042"/>
          <w:spacing w:val="-5"/>
        </w:rPr>
        <w:t> </w:t>
      </w:r>
      <w:r>
        <w:rPr>
          <w:b w:val="0"/>
          <w:color w:val="414042"/>
        </w:rPr>
        <w:t>also</w:t>
      </w:r>
      <w:r>
        <w:rPr>
          <w:b w:val="0"/>
          <w:color w:val="414042"/>
          <w:spacing w:val="-5"/>
        </w:rPr>
        <w:t> </w:t>
      </w:r>
      <w:r>
        <w:rPr>
          <w:b w:val="0"/>
          <w:color w:val="414042"/>
        </w:rPr>
        <w:t>told</w:t>
      </w:r>
      <w:r>
        <w:rPr>
          <w:b w:val="0"/>
          <w:color w:val="414042"/>
          <w:spacing w:val="-5"/>
        </w:rPr>
        <w:t> </w:t>
      </w:r>
      <w:r>
        <w:rPr>
          <w:b w:val="0"/>
          <w:color w:val="414042"/>
        </w:rPr>
        <w:t>Carrington</w:t>
      </w:r>
      <w:r>
        <w:rPr>
          <w:b w:val="0"/>
          <w:color w:val="414042"/>
          <w:spacing w:val="-5"/>
        </w:rPr>
        <w:t> </w:t>
      </w:r>
      <w:r>
        <w:rPr>
          <w:b w:val="0"/>
          <w:color w:val="414042"/>
        </w:rPr>
        <w:t>Investigations</w:t>
      </w:r>
      <w:r>
        <w:rPr>
          <w:b w:val="0"/>
          <w:color w:val="414042"/>
          <w:spacing w:val="-5"/>
        </w:rPr>
        <w:t> </w:t>
      </w:r>
      <w:r>
        <w:rPr>
          <w:b w:val="0"/>
          <w:color w:val="414042"/>
        </w:rPr>
        <w:t>that</w:t>
      </w:r>
      <w:r>
        <w:rPr>
          <w:b w:val="0"/>
          <w:color w:val="414042"/>
          <w:spacing w:val="-5"/>
        </w:rPr>
        <w:t> </w:t>
      </w:r>
      <w:r>
        <w:rPr>
          <w:b w:val="0"/>
          <w:color w:val="414042"/>
        </w:rPr>
        <w:t>he</w:t>
      </w:r>
      <w:r>
        <w:rPr>
          <w:b w:val="0"/>
          <w:color w:val="414042"/>
          <w:spacing w:val="-5"/>
        </w:rPr>
        <w:t> </w:t>
      </w:r>
      <w:r>
        <w:rPr>
          <w:b w:val="0"/>
          <w:color w:val="414042"/>
        </w:rPr>
        <w:t>had</w:t>
      </w:r>
      <w:r>
        <w:rPr>
          <w:b w:val="0"/>
          <w:color w:val="414042"/>
          <w:spacing w:val="-5"/>
        </w:rPr>
        <w:t> </w:t>
      </w:r>
      <w:r>
        <w:rPr>
          <w:b w:val="0"/>
          <w:color w:val="414042"/>
        </w:rPr>
        <w:t>not</w:t>
      </w:r>
      <w:r>
        <w:rPr>
          <w:b w:val="0"/>
          <w:color w:val="414042"/>
          <w:spacing w:val="-5"/>
        </w:rPr>
        <w:t> </w:t>
      </w:r>
      <w:r>
        <w:rPr>
          <w:b w:val="0"/>
          <w:color w:val="414042"/>
        </w:rPr>
        <w:t>received</w:t>
      </w:r>
      <w:r>
        <w:rPr>
          <w:b w:val="0"/>
          <w:color w:val="414042"/>
          <w:spacing w:val="-5"/>
        </w:rPr>
        <w:t> </w:t>
      </w:r>
      <w:r>
        <w:rPr>
          <w:b w:val="0"/>
          <w:color w:val="414042"/>
        </w:rPr>
        <w:t>any</w:t>
      </w:r>
      <w:r>
        <w:rPr>
          <w:b w:val="0"/>
          <w:color w:val="414042"/>
          <w:spacing w:val="-5"/>
        </w:rPr>
        <w:t> </w:t>
      </w:r>
      <w:r>
        <w:rPr>
          <w:b w:val="0"/>
          <w:color w:val="414042"/>
        </w:rPr>
        <w:t>complaints</w:t>
      </w:r>
      <w:r>
        <w:rPr>
          <w:b w:val="0"/>
          <w:color w:val="414042"/>
          <w:spacing w:val="-5"/>
        </w:rPr>
        <w:t> </w:t>
      </w:r>
      <w:r>
        <w:rPr>
          <w:b w:val="0"/>
          <w:color w:val="414042"/>
        </w:rPr>
        <w:t>fr</w:t>
      </w:r>
      <w:bookmarkStart w:name=" " w:id="2210"/>
      <w:bookmarkEnd w:id="2210"/>
      <w:r>
        <w:rPr>
          <w:b w:val="0"/>
          <w:color w:val="414042"/>
        </w:rPr>
        <w:t>om</w:t>
      </w:r>
      <w:r>
        <w:rPr>
          <w:b w:val="0"/>
          <w:color w:val="414042"/>
        </w:rPr>
        <w:t> </w:t>
      </w:r>
      <w:r>
        <w:rPr>
          <w:b w:val="0"/>
          <w:color w:val="414042"/>
        </w:rPr>
        <w:t>anyone that suggested that Brother Sutton was sexually involved with one of his students or had acted improperly in any</w:t>
      </w:r>
      <w:r>
        <w:rPr>
          <w:b w:val="0"/>
          <w:color w:val="414042"/>
          <w:spacing w:val="-10"/>
        </w:rPr>
        <w:t> </w:t>
      </w:r>
      <w:r>
        <w:rPr>
          <w:b w:val="0"/>
          <w:color w:val="414042"/>
          <w:spacing w:val="-4"/>
        </w:rPr>
        <w:t>way</w:t>
      </w:r>
      <w:bookmarkStart w:name="478" w:id="2211"/>
      <w:bookmarkEnd w:id="2211"/>
      <w:r>
        <w:rPr>
          <w:b w:val="0"/>
          <w:color w:val="414042"/>
          <w:spacing w:val="-4"/>
        </w:rPr>
        <w:t>.</w:t>
      </w:r>
      <w:r>
        <w:rPr>
          <w:b w:val="0"/>
          <w:color w:val="414042"/>
          <w:spacing w:val="-4"/>
          <w:position w:val="8"/>
          <w:sz w:val="14"/>
        </w:rPr>
        <w:t>478</w:t>
      </w:r>
      <w:r>
        <w:rPr>
          <w:spacing w:val="-4"/>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62" w:right="0"/>
        <w:jc w:val="left"/>
      </w:pPr>
      <w:bookmarkStart w:name="In his 2007 statement, Brother Callaghan" w:id="2212"/>
      <w:bookmarkEnd w:id="2212"/>
      <w:r>
        <w:rPr/>
      </w:r>
      <w:r>
        <w:rPr>
          <w:b w:val="0"/>
          <w:color w:val="414042"/>
        </w:rPr>
        <w:t>In his 2007 statement, Brother Callaghan also indicated that the principal of the</w:t>
      </w:r>
      <w:r>
        <w:rPr>
          <w:b w:val="0"/>
          <w:color w:val="414042"/>
          <w:spacing w:val="-32"/>
        </w:rPr>
        <w:t> </w:t>
      </w:r>
      <w:r>
        <w:rPr>
          <w:b w:val="0"/>
          <w:color w:val="414042"/>
        </w:rPr>
        <w:t>school,</w:t>
      </w:r>
      <w:r>
        <w:rPr/>
      </w:r>
    </w:p>
    <w:p>
      <w:pPr>
        <w:pStyle w:val="BodyText"/>
        <w:spacing w:line="240" w:lineRule="auto" w:before="7"/>
        <w:ind w:left="562" w:right="0"/>
        <w:jc w:val="left"/>
      </w:pPr>
      <w:r>
        <w:rPr>
          <w:b w:val="0"/>
          <w:color w:val="414042"/>
        </w:rPr>
        <w:t>Brother Brian </w:t>
      </w:r>
      <w:r>
        <w:rPr>
          <w:b w:val="0"/>
          <w:color w:val="414042"/>
          <w:spacing w:val="-4"/>
        </w:rPr>
        <w:t>Blayney, </w:t>
      </w:r>
      <w:r>
        <w:rPr>
          <w:b w:val="0"/>
          <w:color w:val="414042"/>
        </w:rPr>
        <w:t>mentioned to him on one occasion that Brother Sutton often </w:t>
      </w:r>
      <w:r>
        <w:rPr>
          <w:b w:val="0"/>
          <w:color w:val="414042"/>
          <w:spacing w:val="-3"/>
        </w:rPr>
        <w:t>kep</w:t>
      </w:r>
      <w:bookmarkStart w:name=" " w:id="2213"/>
      <w:bookmarkEnd w:id="2213"/>
      <w:r>
        <w:rPr>
          <w:b w:val="0"/>
          <w:color w:val="414042"/>
          <w:spacing w:val="-3"/>
        </w:rPr>
        <w:t>t</w:t>
      </w:r>
      <w:r>
        <w:rPr>
          <w:b w:val="0"/>
          <w:color w:val="414042"/>
          <w:spacing w:val="-32"/>
        </w:rPr>
        <w:t> </w:t>
      </w:r>
      <w:r>
        <w:rPr>
          <w:b w:val="0"/>
          <w:color w:val="414042"/>
        </w:rPr>
        <w:t>the</w:t>
      </w:r>
      <w:r>
        <w:rPr/>
      </w:r>
    </w:p>
    <w:p>
      <w:pPr>
        <w:pStyle w:val="BodyText"/>
        <w:spacing w:line="244" w:lineRule="auto" w:before="7"/>
        <w:ind w:left="562" w:right="198"/>
        <w:jc w:val="left"/>
        <w:rPr>
          <w:sz w:val="14"/>
          <w:szCs w:val="14"/>
        </w:rPr>
      </w:pPr>
      <w:r>
        <w:rPr>
          <w:b w:val="0"/>
          <w:bCs w:val="0"/>
          <w:color w:val="414042"/>
        </w:rPr>
        <w:t>door of his classroom locked during class time.</w:t>
      </w:r>
      <w:bookmarkStart w:name="479 " w:id="2214"/>
      <w:bookmarkEnd w:id="2214"/>
      <w:r>
        <w:rPr>
          <w:b w:val="0"/>
          <w:bCs w:val="0"/>
          <w:color w:val="414042"/>
        </w:rPr>
      </w:r>
      <w:r>
        <w:rPr>
          <w:b w:val="0"/>
          <w:bCs w:val="0"/>
          <w:color w:val="414042"/>
          <w:position w:val="8"/>
          <w:sz w:val="14"/>
          <w:szCs w:val="14"/>
        </w:rPr>
        <w:t>479 </w:t>
      </w:r>
      <w:r>
        <w:rPr>
          <w:b w:val="0"/>
          <w:bCs w:val="0"/>
          <w:color w:val="414042"/>
        </w:rPr>
        <w:t>Brother Callaghan </w:t>
      </w:r>
      <w:r>
        <w:rPr>
          <w:b w:val="0"/>
          <w:bCs w:val="0"/>
          <w:color w:val="414042"/>
          <w:spacing w:val="-3"/>
        </w:rPr>
        <w:t>stated </w:t>
      </w:r>
      <w:r>
        <w:rPr>
          <w:b w:val="0"/>
          <w:bCs w:val="0"/>
          <w:color w:val="414042"/>
        </w:rPr>
        <w:t>that he did not int</w:t>
      </w:r>
      <w:bookmarkStart w:name=" " w:id="2215"/>
      <w:bookmarkEnd w:id="2215"/>
      <w:r>
        <w:rPr>
          <w:b w:val="0"/>
          <w:bCs w:val="0"/>
          <w:color w:val="414042"/>
        </w:rPr>
        <w:t>erp</w:t>
      </w:r>
      <w:r>
        <w:rPr>
          <w:b w:val="0"/>
          <w:bCs w:val="0"/>
          <w:color w:val="414042"/>
        </w:rPr>
        <w:t>ret </w:t>
      </w:r>
      <w:r>
        <w:rPr>
          <w:b w:val="0"/>
          <w:bCs w:val="0"/>
          <w:color w:val="414042"/>
        </w:rPr>
        <w:t>Brother Blayney’s remark as a complaint or suspicion that Brother Sutton may have been engaging in</w:t>
      </w:r>
      <w:r>
        <w:rPr>
          <w:b w:val="0"/>
          <w:bCs w:val="0"/>
          <w:color w:val="414042"/>
          <w:spacing w:val="-6"/>
        </w:rPr>
        <w:t> </w:t>
      </w:r>
      <w:r>
        <w:rPr>
          <w:b w:val="0"/>
          <w:bCs w:val="0"/>
          <w:color w:val="414042"/>
        </w:rPr>
        <w:t>‘improper</w:t>
      </w:r>
      <w:r>
        <w:rPr>
          <w:b w:val="0"/>
          <w:bCs w:val="0"/>
          <w:color w:val="414042"/>
          <w:spacing w:val="-6"/>
        </w:rPr>
        <w:t> </w:t>
      </w:r>
      <w:r>
        <w:rPr>
          <w:b w:val="0"/>
          <w:bCs w:val="0"/>
          <w:color w:val="414042"/>
        </w:rPr>
        <w:t>activity’.</w:t>
      </w:r>
      <w:r>
        <w:rPr>
          <w:b w:val="0"/>
          <w:bCs w:val="0"/>
          <w:color w:val="414042"/>
          <w:spacing w:val="-6"/>
        </w:rPr>
        <w:t> </w:t>
      </w:r>
      <w:r>
        <w:rPr>
          <w:b w:val="0"/>
          <w:bCs w:val="0"/>
          <w:color w:val="414042"/>
          <w:spacing w:val="-4"/>
        </w:rPr>
        <w:t>Rather,</w:t>
      </w:r>
      <w:r>
        <w:rPr>
          <w:b w:val="0"/>
          <w:bCs w:val="0"/>
          <w:color w:val="414042"/>
          <w:spacing w:val="-6"/>
        </w:rPr>
        <w:t> </w:t>
      </w:r>
      <w:r>
        <w:rPr>
          <w:b w:val="0"/>
          <w:bCs w:val="0"/>
          <w:color w:val="414042"/>
        </w:rPr>
        <w:t>Brother</w:t>
      </w:r>
      <w:r>
        <w:rPr>
          <w:b w:val="0"/>
          <w:bCs w:val="0"/>
          <w:color w:val="414042"/>
          <w:spacing w:val="-6"/>
        </w:rPr>
        <w:t> </w:t>
      </w:r>
      <w:r>
        <w:rPr>
          <w:b w:val="0"/>
          <w:bCs w:val="0"/>
          <w:color w:val="414042"/>
        </w:rPr>
        <w:t>Callaghan</w:t>
      </w:r>
      <w:r>
        <w:rPr>
          <w:b w:val="0"/>
          <w:bCs w:val="0"/>
          <w:color w:val="414042"/>
          <w:spacing w:val="-6"/>
        </w:rPr>
        <w:t> </w:t>
      </w:r>
      <w:r>
        <w:rPr>
          <w:b w:val="0"/>
          <w:bCs w:val="0"/>
          <w:color w:val="414042"/>
        </w:rPr>
        <w:t>thought</w:t>
      </w:r>
      <w:r>
        <w:rPr>
          <w:b w:val="0"/>
          <w:bCs w:val="0"/>
          <w:color w:val="414042"/>
          <w:spacing w:val="-6"/>
        </w:rPr>
        <w:t> </w:t>
      </w:r>
      <w:r>
        <w:rPr>
          <w:b w:val="0"/>
          <w:bCs w:val="0"/>
          <w:color w:val="414042"/>
        </w:rPr>
        <w:t>that</w:t>
      </w:r>
      <w:r>
        <w:rPr>
          <w:b w:val="0"/>
          <w:bCs w:val="0"/>
          <w:color w:val="414042"/>
          <w:spacing w:val="-6"/>
        </w:rPr>
        <w:t> </w:t>
      </w:r>
      <w:r>
        <w:rPr>
          <w:b w:val="0"/>
          <w:bCs w:val="0"/>
          <w:color w:val="414042"/>
        </w:rPr>
        <w:t>Brother</w:t>
      </w:r>
      <w:r>
        <w:rPr>
          <w:b w:val="0"/>
          <w:bCs w:val="0"/>
          <w:color w:val="414042"/>
          <w:spacing w:val="-6"/>
        </w:rPr>
        <w:t> </w:t>
      </w:r>
      <w:r>
        <w:rPr>
          <w:b w:val="0"/>
          <w:bCs w:val="0"/>
          <w:color w:val="414042"/>
        </w:rPr>
        <w:t>Blayney</w:t>
      </w:r>
      <w:r>
        <w:rPr>
          <w:b w:val="0"/>
          <w:bCs w:val="0"/>
          <w:color w:val="414042"/>
          <w:spacing w:val="-6"/>
        </w:rPr>
        <w:t> </w:t>
      </w:r>
      <w:r>
        <w:rPr>
          <w:b w:val="0"/>
          <w:bCs w:val="0"/>
          <w:color w:val="414042"/>
        </w:rPr>
        <w:t>meant</w:t>
      </w:r>
      <w:r>
        <w:rPr>
          <w:b w:val="0"/>
          <w:bCs w:val="0"/>
          <w:color w:val="414042"/>
          <w:spacing w:val="-6"/>
        </w:rPr>
        <w:t> </w:t>
      </w:r>
      <w:r>
        <w:rPr>
          <w:b w:val="0"/>
          <w:bCs w:val="0"/>
          <w:color w:val="414042"/>
        </w:rPr>
        <w:t>this</w:t>
      </w:r>
      <w:r>
        <w:rPr>
          <w:b w:val="0"/>
          <w:bCs w:val="0"/>
          <w:color w:val="414042"/>
          <w:spacing w:val="-6"/>
        </w:rPr>
        <w:t> </w:t>
      </w:r>
      <w:r>
        <w:rPr>
          <w:b w:val="0"/>
          <w:bCs w:val="0"/>
          <w:color w:val="414042"/>
        </w:rPr>
        <w:t>statement </w:t>
      </w:r>
      <w:r>
        <w:rPr>
          <w:b w:val="0"/>
          <w:bCs w:val="0"/>
          <w:color w:val="414042"/>
        </w:rPr>
        <w:t>as a reflection on his teaching ability and was suggesting that he </w:t>
      </w:r>
      <w:r>
        <w:rPr>
          <w:b w:val="0"/>
          <w:bCs w:val="0"/>
          <w:color w:val="414042"/>
          <w:spacing w:val="-3"/>
        </w:rPr>
        <w:t>kept </w:t>
      </w:r>
      <w:r>
        <w:rPr>
          <w:b w:val="0"/>
          <w:bCs w:val="0"/>
          <w:color w:val="414042"/>
        </w:rPr>
        <w:t>the door locked so that no- </w:t>
      </w:r>
      <w:r>
        <w:rPr>
          <w:b w:val="0"/>
          <w:bCs w:val="0"/>
          <w:color w:val="414042"/>
        </w:rPr>
        <w:t>one could </w:t>
      </w:r>
      <w:r>
        <w:rPr>
          <w:b w:val="0"/>
          <w:bCs w:val="0"/>
          <w:color w:val="414042"/>
          <w:spacing w:val="-3"/>
        </w:rPr>
        <w:t>make </w:t>
      </w:r>
      <w:r>
        <w:rPr>
          <w:b w:val="0"/>
          <w:bCs w:val="0"/>
          <w:color w:val="414042"/>
        </w:rPr>
        <w:t>a quick check on the lesson progress. </w:t>
      </w:r>
      <w:r>
        <w:rPr>
          <w:b w:val="0"/>
          <w:bCs w:val="0"/>
          <w:color w:val="414042"/>
          <w:spacing w:val="-3"/>
        </w:rPr>
        <w:t>Further, </w:t>
      </w:r>
      <w:r>
        <w:rPr>
          <w:b w:val="0"/>
          <w:bCs w:val="0"/>
          <w:color w:val="414042"/>
        </w:rPr>
        <w:t>Brother Callaghan ‘assumed that he </w:t>
      </w:r>
      <w:r>
        <w:rPr>
          <w:b w:val="0"/>
          <w:bCs w:val="0"/>
          <w:color w:val="414042"/>
        </w:rPr>
        <w:t>was locking the door because he was worried that some of the children might interfere with his train</w:t>
      </w:r>
      <w:r>
        <w:rPr>
          <w:b w:val="0"/>
          <w:bCs w:val="0"/>
          <w:color w:val="414042"/>
          <w:spacing w:val="1"/>
        </w:rPr>
        <w:t> </w:t>
      </w:r>
      <w:r>
        <w:rPr>
          <w:b w:val="0"/>
          <w:bCs w:val="0"/>
          <w:color w:val="414042"/>
          <w:spacing w:val="-3"/>
        </w:rPr>
        <w:t>set’.</w:t>
      </w:r>
      <w:bookmarkStart w:name="480" w:id="2216"/>
      <w:bookmarkEnd w:id="2216"/>
      <w:r>
        <w:rPr>
          <w:b w:val="0"/>
          <w:bCs w:val="0"/>
          <w:color w:val="414042"/>
          <w:spacing w:val="-3"/>
        </w:rPr>
      </w:r>
      <w:r>
        <w:rPr>
          <w:b w:val="0"/>
          <w:bCs w:val="0"/>
          <w:color w:val="414042"/>
          <w:spacing w:val="-3"/>
          <w:position w:val="8"/>
          <w:sz w:val="14"/>
          <w:szCs w:val="14"/>
        </w:rPr>
        <w:t>480</w:t>
      </w:r>
      <w:r>
        <w:rPr>
          <w:spacing w:val="-3"/>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62" w:right="0"/>
        <w:jc w:val="left"/>
      </w:pPr>
      <w:bookmarkStart w:name="Marist College Junior School, Canberra (" w:id="2217"/>
      <w:bookmarkEnd w:id="2217"/>
      <w:r>
        <w:rPr/>
      </w:r>
      <w:r>
        <w:rPr>
          <w:b w:val="0"/>
          <w:bCs w:val="0"/>
          <w:color w:val="0094D9"/>
        </w:rPr>
        <w:t>Marist College Junior School, Canberra</w:t>
      </w:r>
      <w:r>
        <w:rPr>
          <w:b w:val="0"/>
          <w:bCs w:val="0"/>
          <w:color w:val="0094D9"/>
          <w:spacing w:val="-17"/>
        </w:rPr>
        <w:t> </w:t>
      </w:r>
      <w:r>
        <w:rPr>
          <w:b w:val="0"/>
          <w:bCs w:val="0"/>
          <w:color w:val="0094D9"/>
        </w:rPr>
        <w:t>(1980–1982)</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62" w:right="638"/>
        <w:jc w:val="left"/>
      </w:pPr>
      <w:bookmarkStart w:name="In January 1980, Brother Sutton was tran" w:id="2218"/>
      <w:bookmarkEnd w:id="2218"/>
      <w:r>
        <w:rPr/>
      </w:r>
      <w:r>
        <w:rPr>
          <w:b w:val="0"/>
          <w:color w:val="414042"/>
        </w:rPr>
        <w:t>In</w:t>
      </w:r>
      <w:r>
        <w:rPr>
          <w:b w:val="0"/>
          <w:color w:val="414042"/>
          <w:spacing w:val="-4"/>
        </w:rPr>
        <w:t> </w:t>
      </w:r>
      <w:r>
        <w:rPr>
          <w:b w:val="0"/>
          <w:color w:val="414042"/>
        </w:rPr>
        <w:t>January</w:t>
      </w:r>
      <w:r>
        <w:rPr>
          <w:b w:val="0"/>
          <w:color w:val="414042"/>
          <w:spacing w:val="-4"/>
        </w:rPr>
        <w:t> </w:t>
      </w:r>
      <w:r>
        <w:rPr>
          <w:b w:val="0"/>
          <w:color w:val="414042"/>
        </w:rPr>
        <w:t>1980,</w:t>
      </w:r>
      <w:r>
        <w:rPr>
          <w:b w:val="0"/>
          <w:color w:val="414042"/>
          <w:spacing w:val="-4"/>
        </w:rPr>
        <w:t> </w:t>
      </w:r>
      <w:r>
        <w:rPr>
          <w:b w:val="0"/>
          <w:color w:val="414042"/>
        </w:rPr>
        <w:t>Brother</w:t>
      </w:r>
      <w:r>
        <w:rPr>
          <w:b w:val="0"/>
          <w:color w:val="414042"/>
          <w:spacing w:val="-4"/>
        </w:rPr>
        <w:t> </w:t>
      </w:r>
      <w:r>
        <w:rPr>
          <w:b w:val="0"/>
          <w:color w:val="414042"/>
        </w:rPr>
        <w:t>Sutton</w:t>
      </w:r>
      <w:r>
        <w:rPr>
          <w:b w:val="0"/>
          <w:color w:val="414042"/>
          <w:spacing w:val="-4"/>
        </w:rPr>
        <w:t> </w:t>
      </w:r>
      <w:r>
        <w:rPr>
          <w:b w:val="0"/>
          <w:color w:val="414042"/>
        </w:rPr>
        <w:t>was</w:t>
      </w:r>
      <w:r>
        <w:rPr>
          <w:b w:val="0"/>
          <w:color w:val="414042"/>
          <w:spacing w:val="-4"/>
        </w:rPr>
        <w:t> </w:t>
      </w:r>
      <w:r>
        <w:rPr>
          <w:b w:val="0"/>
          <w:color w:val="414042"/>
        </w:rPr>
        <w:t>transferred</w:t>
      </w:r>
      <w:r>
        <w:rPr>
          <w:b w:val="0"/>
          <w:color w:val="414042"/>
          <w:spacing w:val="-4"/>
        </w:rPr>
        <w:t> </w:t>
      </w:r>
      <w:r>
        <w:rPr>
          <w:b w:val="0"/>
          <w:color w:val="414042"/>
        </w:rPr>
        <w:t>to</w:t>
      </w:r>
      <w:r>
        <w:rPr>
          <w:b w:val="0"/>
          <w:color w:val="414042"/>
          <w:spacing w:val="-4"/>
        </w:rPr>
        <w:t> </w:t>
      </w:r>
      <w:r>
        <w:rPr>
          <w:b w:val="0"/>
          <w:color w:val="414042"/>
        </w:rPr>
        <w:t>Marist</w:t>
      </w:r>
      <w:r>
        <w:rPr>
          <w:b w:val="0"/>
          <w:color w:val="414042"/>
          <w:spacing w:val="-4"/>
        </w:rPr>
        <w:t> </w:t>
      </w:r>
      <w:r>
        <w:rPr>
          <w:b w:val="0"/>
          <w:color w:val="414042"/>
        </w:rPr>
        <w:t>College</w:t>
      </w:r>
      <w:r>
        <w:rPr>
          <w:b w:val="0"/>
          <w:color w:val="414042"/>
          <w:spacing w:val="-4"/>
        </w:rPr>
        <w:t> </w:t>
      </w:r>
      <w:r>
        <w:rPr>
          <w:b w:val="0"/>
          <w:color w:val="414042"/>
        </w:rPr>
        <w:t>Junior</w:t>
      </w:r>
      <w:r>
        <w:rPr>
          <w:b w:val="0"/>
          <w:color w:val="414042"/>
          <w:spacing w:val="-4"/>
        </w:rPr>
        <w:t> </w:t>
      </w:r>
      <w:r>
        <w:rPr>
          <w:b w:val="0"/>
          <w:color w:val="414042"/>
        </w:rPr>
        <w:t>School</w:t>
      </w:r>
      <w:r>
        <w:rPr>
          <w:b w:val="0"/>
          <w:color w:val="414042"/>
          <w:spacing w:val="-4"/>
        </w:rPr>
        <w:t> </w:t>
      </w:r>
      <w:r>
        <w:rPr>
          <w:b w:val="0"/>
          <w:color w:val="414042"/>
        </w:rPr>
        <w:t>in</w:t>
      </w:r>
      <w:r>
        <w:rPr>
          <w:b w:val="0"/>
          <w:color w:val="414042"/>
          <w:spacing w:val="-4"/>
        </w:rPr>
        <w:t> </w:t>
      </w:r>
      <w:r>
        <w:rPr>
          <w:b w:val="0"/>
          <w:color w:val="414042"/>
        </w:rPr>
        <w:t>Canberr</w:t>
      </w:r>
      <w:bookmarkStart w:name="481 " w:id="2219"/>
      <w:bookmarkEnd w:id="2219"/>
      <w:r>
        <w:rPr>
          <w:b w:val="0"/>
          <w:color w:val="414042"/>
        </w:rPr>
        <w:t>a</w:t>
      </w:r>
      <w:r>
        <w:rPr>
          <w:b w:val="0"/>
          <w:color w:val="414042"/>
        </w:rPr>
        <w:t>.</w:t>
      </w:r>
      <w:r>
        <w:rPr>
          <w:b w:val="0"/>
          <w:color w:val="414042"/>
          <w:position w:val="8"/>
          <w:sz w:val="14"/>
        </w:rPr>
        <w:t>481 </w:t>
      </w:r>
      <w:r>
        <w:rPr>
          <w:b w:val="0"/>
          <w:color w:val="414042"/>
          <w:position w:val="8"/>
          <w:sz w:val="14"/>
        </w:rPr>
      </w:r>
      <w:r>
        <w:rPr>
          <w:b w:val="0"/>
          <w:color w:val="414042"/>
        </w:rPr>
        <w:t>He taught at the school until the end of the 1982 school</w:t>
      </w:r>
      <w:r>
        <w:rPr>
          <w:b w:val="0"/>
          <w:color w:val="414042"/>
          <w:spacing w:val="-13"/>
        </w:rPr>
        <w:t> </w:t>
      </w:r>
      <w:r>
        <w:rPr>
          <w:b w:val="0"/>
          <w:color w:val="414042"/>
          <w:spacing w:val="-6"/>
        </w:rPr>
        <w:t>year.</w:t>
      </w:r>
      <w:r>
        <w:rPr>
          <w:spacing w:val="-6"/>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62" w:right="1155"/>
        <w:jc w:val="both"/>
        <w:rPr>
          <w:sz w:val="14"/>
          <w:szCs w:val="14"/>
        </w:rPr>
      </w:pPr>
      <w:bookmarkStart w:name="Brother Sutton was not convicted of any " w:id="2220"/>
      <w:bookmarkEnd w:id="2220"/>
      <w:r>
        <w:rPr/>
      </w:r>
      <w:r>
        <w:rPr>
          <w:b w:val="0"/>
          <w:color w:val="414042"/>
        </w:rPr>
        <w:t>Brother Sutton was not convicted of any offences relating to this period. </w:t>
      </w:r>
      <w:r>
        <w:rPr>
          <w:b w:val="0"/>
          <w:color w:val="414042"/>
          <w:spacing w:val="-5"/>
        </w:rPr>
        <w:t>However, </w:t>
      </w:r>
      <w:r>
        <w:rPr>
          <w:b w:val="0"/>
          <w:color w:val="414042"/>
        </w:rPr>
        <w:t>in civil </w:t>
      </w:r>
      <w:r>
        <w:rPr>
          <w:b w:val="0"/>
          <w:color w:val="414042"/>
        </w:rPr>
        <w:t>proceedings</w:t>
      </w:r>
      <w:r>
        <w:rPr>
          <w:b w:val="0"/>
          <w:color w:val="414042"/>
          <w:spacing w:val="-6"/>
        </w:rPr>
        <w:t> </w:t>
      </w:r>
      <w:r>
        <w:rPr>
          <w:b w:val="0"/>
          <w:color w:val="414042"/>
        </w:rPr>
        <w:t>brought</w:t>
      </w:r>
      <w:r>
        <w:rPr>
          <w:b w:val="0"/>
          <w:color w:val="414042"/>
          <w:spacing w:val="-6"/>
        </w:rPr>
        <w:t> </w:t>
      </w:r>
      <w:r>
        <w:rPr>
          <w:b w:val="0"/>
          <w:color w:val="414042"/>
        </w:rPr>
        <w:t>against</w:t>
      </w:r>
      <w:r>
        <w:rPr>
          <w:b w:val="0"/>
          <w:color w:val="414042"/>
          <w:spacing w:val="-6"/>
        </w:rPr>
        <w:t> </w:t>
      </w:r>
      <w:r>
        <w:rPr>
          <w:b w:val="0"/>
          <w:color w:val="414042"/>
        </w:rPr>
        <w:t>the</w:t>
      </w:r>
      <w:r>
        <w:rPr>
          <w:b w:val="0"/>
          <w:color w:val="414042"/>
          <w:spacing w:val="-6"/>
        </w:rPr>
        <w:t> </w:t>
      </w:r>
      <w:r>
        <w:rPr>
          <w:b w:val="0"/>
          <w:color w:val="414042"/>
        </w:rPr>
        <w:t>Marist</w:t>
      </w:r>
      <w:r>
        <w:rPr>
          <w:b w:val="0"/>
          <w:color w:val="414042"/>
          <w:spacing w:val="-6"/>
        </w:rPr>
        <w:t> </w:t>
      </w:r>
      <w:r>
        <w:rPr>
          <w:b w:val="0"/>
          <w:color w:val="414042"/>
        </w:rPr>
        <w:t>Brothers,</w:t>
      </w:r>
      <w:r>
        <w:rPr>
          <w:b w:val="0"/>
          <w:color w:val="414042"/>
          <w:spacing w:val="-6"/>
        </w:rPr>
        <w:t> </w:t>
      </w:r>
      <w:r>
        <w:rPr>
          <w:b w:val="0"/>
          <w:color w:val="414042"/>
        </w:rPr>
        <w:t>eight</w:t>
      </w:r>
      <w:r>
        <w:rPr>
          <w:b w:val="0"/>
          <w:color w:val="414042"/>
          <w:spacing w:val="-6"/>
        </w:rPr>
        <w:t> </w:t>
      </w:r>
      <w:r>
        <w:rPr>
          <w:b w:val="0"/>
          <w:color w:val="414042"/>
        </w:rPr>
        <w:t>former</w:t>
      </w:r>
      <w:r>
        <w:rPr>
          <w:b w:val="0"/>
          <w:color w:val="414042"/>
          <w:spacing w:val="-6"/>
        </w:rPr>
        <w:t> </w:t>
      </w:r>
      <w:r>
        <w:rPr>
          <w:b w:val="0"/>
          <w:color w:val="414042"/>
        </w:rPr>
        <w:t>students</w:t>
      </w:r>
      <w:r>
        <w:rPr>
          <w:b w:val="0"/>
          <w:color w:val="414042"/>
          <w:spacing w:val="-6"/>
        </w:rPr>
        <w:t> </w:t>
      </w:r>
      <w:r>
        <w:rPr>
          <w:b w:val="0"/>
          <w:color w:val="414042"/>
        </w:rPr>
        <w:t>have</w:t>
      </w:r>
      <w:r>
        <w:rPr>
          <w:b w:val="0"/>
          <w:color w:val="414042"/>
          <w:spacing w:val="-6"/>
        </w:rPr>
        <w:t> </w:t>
      </w:r>
      <w:r>
        <w:rPr>
          <w:b w:val="0"/>
          <w:color w:val="414042"/>
        </w:rPr>
        <w:t>alleged</w:t>
      </w:r>
      <w:r>
        <w:rPr>
          <w:b w:val="0"/>
          <w:color w:val="414042"/>
          <w:spacing w:val="-6"/>
        </w:rPr>
        <w:t> </w:t>
      </w:r>
      <w:r>
        <w:rPr>
          <w:b w:val="0"/>
          <w:color w:val="414042"/>
        </w:rPr>
        <w:t>that </w:t>
      </w:r>
      <w:r>
        <w:rPr>
          <w:b w:val="0"/>
          <w:color w:val="414042"/>
        </w:rPr>
        <w:t>Brother Sutton sexually abused</w:t>
      </w:r>
      <w:r>
        <w:rPr>
          <w:b w:val="0"/>
          <w:color w:val="414042"/>
          <w:spacing w:val="-25"/>
        </w:rPr>
        <w:t> </w:t>
      </w:r>
      <w:r>
        <w:rPr>
          <w:b w:val="0"/>
          <w:color w:val="414042"/>
        </w:rPr>
        <w:t>them.</w:t>
      </w:r>
      <w:bookmarkStart w:name="482" w:id="2221"/>
      <w:bookmarkEnd w:id="2221"/>
      <w:r>
        <w:rPr>
          <w:b w:val="0"/>
          <w:color w:val="414042"/>
        </w:rPr>
      </w:r>
      <w:r>
        <w:rPr>
          <w:b w:val="0"/>
          <w:color w:val="414042"/>
          <w:position w:val="8"/>
          <w:sz w:val="14"/>
        </w:rPr>
        <w:t>482</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62" w:right="0"/>
        <w:jc w:val="left"/>
      </w:pPr>
      <w:bookmarkStart w:name="There was no evidence that the Marist Br" w:id="2222"/>
      <w:bookmarkEnd w:id="2222"/>
      <w:r>
        <w:rPr/>
      </w:r>
      <w:r>
        <w:rPr>
          <w:b w:val="0"/>
          <w:color w:val="414042"/>
        </w:rPr>
        <w:t>There</w:t>
      </w:r>
      <w:r>
        <w:rPr>
          <w:b w:val="0"/>
          <w:color w:val="414042"/>
          <w:spacing w:val="-4"/>
        </w:rPr>
        <w:t> </w:t>
      </w:r>
      <w:r>
        <w:rPr>
          <w:b w:val="0"/>
          <w:color w:val="414042"/>
        </w:rPr>
        <w:t>was</w:t>
      </w:r>
      <w:r>
        <w:rPr>
          <w:b w:val="0"/>
          <w:color w:val="414042"/>
          <w:spacing w:val="-4"/>
        </w:rPr>
        <w:t> </w:t>
      </w:r>
      <w:r>
        <w:rPr>
          <w:b w:val="0"/>
          <w:color w:val="414042"/>
        </w:rPr>
        <w:t>no</w:t>
      </w:r>
      <w:r>
        <w:rPr>
          <w:b w:val="0"/>
          <w:color w:val="414042"/>
          <w:spacing w:val="-4"/>
        </w:rPr>
        <w:t> </w:t>
      </w:r>
      <w:r>
        <w:rPr>
          <w:b w:val="0"/>
          <w:color w:val="414042"/>
        </w:rPr>
        <w:t>evidence</w:t>
      </w:r>
      <w:r>
        <w:rPr>
          <w:b w:val="0"/>
          <w:color w:val="414042"/>
          <w:spacing w:val="-4"/>
        </w:rPr>
        <w:t> </w:t>
      </w:r>
      <w:r>
        <w:rPr>
          <w:b w:val="0"/>
          <w:color w:val="414042"/>
        </w:rPr>
        <w:t>that</w:t>
      </w:r>
      <w:r>
        <w:rPr>
          <w:b w:val="0"/>
          <w:color w:val="414042"/>
          <w:spacing w:val="-4"/>
        </w:rPr>
        <w:t> </w:t>
      </w:r>
      <w:r>
        <w:rPr>
          <w:b w:val="0"/>
          <w:color w:val="414042"/>
        </w:rPr>
        <w:t>the</w:t>
      </w:r>
      <w:r>
        <w:rPr>
          <w:b w:val="0"/>
          <w:color w:val="414042"/>
          <w:spacing w:val="-4"/>
        </w:rPr>
        <w:t> </w:t>
      </w:r>
      <w:r>
        <w:rPr>
          <w:b w:val="0"/>
          <w:color w:val="414042"/>
        </w:rPr>
        <w:t>Marist</w:t>
      </w:r>
      <w:r>
        <w:rPr>
          <w:b w:val="0"/>
          <w:color w:val="414042"/>
          <w:spacing w:val="-4"/>
        </w:rPr>
        <w:t> </w:t>
      </w:r>
      <w:r>
        <w:rPr>
          <w:b w:val="0"/>
          <w:color w:val="414042"/>
        </w:rPr>
        <w:t>Brothers</w:t>
      </w:r>
      <w:r>
        <w:rPr>
          <w:b w:val="0"/>
          <w:color w:val="414042"/>
          <w:spacing w:val="-4"/>
        </w:rPr>
        <w:t> </w:t>
      </w:r>
      <w:r>
        <w:rPr>
          <w:b w:val="0"/>
          <w:color w:val="414042"/>
        </w:rPr>
        <w:t>or</w:t>
      </w:r>
      <w:r>
        <w:rPr>
          <w:b w:val="0"/>
          <w:color w:val="414042"/>
          <w:spacing w:val="-4"/>
        </w:rPr>
        <w:t> </w:t>
      </w:r>
      <w:r>
        <w:rPr>
          <w:b w:val="0"/>
          <w:color w:val="414042"/>
        </w:rPr>
        <w:t>the</w:t>
      </w:r>
      <w:r>
        <w:rPr>
          <w:b w:val="0"/>
          <w:color w:val="414042"/>
          <w:spacing w:val="-4"/>
        </w:rPr>
        <w:t> </w:t>
      </w:r>
      <w:r>
        <w:rPr>
          <w:b w:val="0"/>
          <w:color w:val="414042"/>
        </w:rPr>
        <w:t>school</w:t>
      </w:r>
      <w:r>
        <w:rPr>
          <w:b w:val="0"/>
          <w:color w:val="414042"/>
          <w:spacing w:val="-4"/>
        </w:rPr>
        <w:t> </w:t>
      </w:r>
      <w:r>
        <w:rPr>
          <w:b w:val="0"/>
          <w:color w:val="414042"/>
        </w:rPr>
        <w:t>received</w:t>
      </w:r>
      <w:r>
        <w:rPr>
          <w:b w:val="0"/>
          <w:color w:val="414042"/>
          <w:spacing w:val="-4"/>
        </w:rPr>
        <w:t> </w:t>
      </w:r>
      <w:r>
        <w:rPr>
          <w:b w:val="0"/>
          <w:color w:val="414042"/>
        </w:rPr>
        <w:t>allegations</w:t>
      </w:r>
      <w:r>
        <w:rPr>
          <w:b w:val="0"/>
          <w:color w:val="414042"/>
          <w:spacing w:val="-4"/>
        </w:rPr>
        <w:t> </w:t>
      </w:r>
      <w:r>
        <w:rPr>
          <w:b w:val="0"/>
          <w:color w:val="414042"/>
        </w:rPr>
        <w:t>of</w:t>
      </w:r>
      <w:r>
        <w:rPr>
          <w:b w:val="0"/>
          <w:color w:val="414042"/>
          <w:spacing w:val="-4"/>
        </w:rPr>
        <w:t> </w:t>
      </w:r>
      <w:r>
        <w:rPr>
          <w:b w:val="0"/>
          <w:color w:val="414042"/>
        </w:rPr>
        <w:t>child</w:t>
      </w:r>
      <w:r>
        <w:rPr>
          <w:b w:val="0"/>
          <w:color w:val="414042"/>
          <w:spacing w:val="-4"/>
        </w:rPr>
        <w:t> </w:t>
      </w:r>
      <w:bookmarkStart w:name=" " w:id="2223"/>
      <w:bookmarkEnd w:id="2223"/>
      <w:r>
        <w:rPr>
          <w:b w:val="0"/>
          <w:color w:val="414042"/>
        </w:rPr>
        <w:t>s</w:t>
      </w:r>
      <w:r>
        <w:rPr>
          <w:b w:val="0"/>
          <w:color w:val="414042"/>
        </w:rPr>
        <w:t>ex</w:t>
      </w:r>
      <w:bookmarkStart w:name=" " w:id="2224"/>
      <w:bookmarkEnd w:id="2224"/>
      <w:r>
        <w:rPr>
          <w:b w:val="0"/>
          <w:color w:val="414042"/>
        </w:rPr>
        <w:t>ual</w:t>
      </w:r>
      <w:r>
        <w:rPr>
          <w:b w:val="0"/>
          <w:color w:val="414042"/>
        </w:rPr>
        <w:t> </w:t>
      </w:r>
      <w:r>
        <w:rPr>
          <w:b w:val="0"/>
          <w:color w:val="414042"/>
        </w:rPr>
        <w:t>abuse against Brother Sutton in the period 1980 to</w:t>
      </w:r>
      <w:r>
        <w:rPr>
          <w:b w:val="0"/>
          <w:color w:val="414042"/>
          <w:spacing w:val="-29"/>
        </w:rPr>
        <w:t> </w:t>
      </w:r>
      <w:r>
        <w:rPr>
          <w:b w:val="0"/>
          <w:color w:val="414042"/>
        </w:rPr>
        <w:t>1982.</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62" w:right="0"/>
        <w:jc w:val="left"/>
      </w:pPr>
      <w:bookmarkStart w:name="St Thomas More Primary School, Campbellt" w:id="2225"/>
      <w:bookmarkEnd w:id="2225"/>
      <w:r>
        <w:rPr/>
      </w:r>
      <w:r>
        <w:rPr>
          <w:b w:val="0"/>
          <w:bCs w:val="0"/>
          <w:color w:val="0094D9"/>
        </w:rPr>
        <w:t>St Thomas More Primary School, Campbelltown</w:t>
      </w:r>
      <w:r>
        <w:rPr>
          <w:b w:val="0"/>
          <w:bCs w:val="0"/>
          <w:color w:val="0094D9"/>
          <w:spacing w:val="-15"/>
        </w:rPr>
        <w:t> </w:t>
      </w:r>
      <w:r>
        <w:rPr>
          <w:b w:val="0"/>
          <w:bCs w:val="0"/>
          <w:color w:val="0094D9"/>
        </w:rPr>
        <w:t>(1983–1984)</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62" w:right="161"/>
        <w:jc w:val="left"/>
        <w:rPr>
          <w:sz w:val="14"/>
          <w:szCs w:val="14"/>
        </w:rPr>
      </w:pPr>
      <w:bookmarkStart w:name="At the beginning of the 1983 school year" w:id="2226"/>
      <w:bookmarkEnd w:id="2226"/>
      <w:r>
        <w:rPr/>
      </w:r>
      <w:r>
        <w:rPr>
          <w:b w:val="0"/>
          <w:color w:val="414042"/>
          <w:spacing w:val="-3"/>
        </w:rPr>
        <w:t>At </w:t>
      </w:r>
      <w:r>
        <w:rPr>
          <w:b w:val="0"/>
          <w:color w:val="414042"/>
        </w:rPr>
        <w:t>the beginning of the 1983 school </w:t>
      </w:r>
      <w:r>
        <w:rPr>
          <w:b w:val="0"/>
          <w:color w:val="414042"/>
          <w:spacing w:val="-6"/>
        </w:rPr>
        <w:t>year, </w:t>
      </w:r>
      <w:r>
        <w:rPr>
          <w:b w:val="0"/>
          <w:color w:val="414042"/>
        </w:rPr>
        <w:t>Brother Sutton was transferred from Canberra to St </w:t>
      </w:r>
      <w:r>
        <w:rPr>
          <w:b w:val="0"/>
          <w:color w:val="414042"/>
        </w:rPr>
        <w:t>Thomas</w:t>
      </w:r>
      <w:r>
        <w:rPr>
          <w:b w:val="0"/>
          <w:color w:val="414042"/>
          <w:spacing w:val="-4"/>
        </w:rPr>
        <w:t> </w:t>
      </w:r>
      <w:r>
        <w:rPr>
          <w:b w:val="0"/>
          <w:color w:val="414042"/>
        </w:rPr>
        <w:t>More</w:t>
      </w:r>
      <w:r>
        <w:rPr>
          <w:b w:val="0"/>
          <w:color w:val="414042"/>
          <w:spacing w:val="-4"/>
        </w:rPr>
        <w:t> </w:t>
      </w:r>
      <w:r>
        <w:rPr>
          <w:b w:val="0"/>
          <w:color w:val="414042"/>
        </w:rPr>
        <w:t>Primary</w:t>
      </w:r>
      <w:r>
        <w:rPr>
          <w:b w:val="0"/>
          <w:color w:val="414042"/>
          <w:spacing w:val="-4"/>
        </w:rPr>
        <w:t> </w:t>
      </w:r>
      <w:r>
        <w:rPr>
          <w:b w:val="0"/>
          <w:color w:val="414042"/>
        </w:rPr>
        <w:t>School</w:t>
      </w:r>
      <w:r>
        <w:rPr>
          <w:b w:val="0"/>
          <w:color w:val="414042"/>
          <w:spacing w:val="-4"/>
        </w:rPr>
        <w:t> </w:t>
      </w:r>
      <w:r>
        <w:rPr>
          <w:b w:val="0"/>
          <w:color w:val="414042"/>
        </w:rPr>
        <w:t>in</w:t>
      </w:r>
      <w:r>
        <w:rPr>
          <w:b w:val="0"/>
          <w:color w:val="414042"/>
          <w:spacing w:val="-4"/>
        </w:rPr>
        <w:t> </w:t>
      </w:r>
      <w:r>
        <w:rPr>
          <w:b w:val="0"/>
          <w:color w:val="414042"/>
        </w:rPr>
        <w:t>Campbellto</w:t>
      </w:r>
      <w:bookmarkStart w:name="483 " w:id="2227"/>
      <w:bookmarkEnd w:id="2227"/>
      <w:r>
        <w:rPr>
          <w:b w:val="0"/>
          <w:color w:val="414042"/>
        </w:rPr>
        <w:t>wn</w:t>
      </w:r>
      <w:r>
        <w:rPr>
          <w:b w:val="0"/>
          <w:color w:val="414042"/>
        </w:rPr>
        <w:t>.</w:t>
      </w:r>
      <w:r>
        <w:rPr>
          <w:b w:val="0"/>
          <w:color w:val="414042"/>
          <w:position w:val="8"/>
          <w:sz w:val="14"/>
        </w:rPr>
        <w:t>483</w:t>
      </w:r>
      <w:r>
        <w:rPr>
          <w:b w:val="0"/>
          <w:color w:val="414042"/>
          <w:spacing w:val="-4"/>
          <w:position w:val="8"/>
          <w:sz w:val="14"/>
        </w:rPr>
        <w:t> </w:t>
      </w:r>
      <w:r>
        <w:rPr>
          <w:b w:val="0"/>
          <w:color w:val="414042"/>
        </w:rPr>
        <w:t>In</w:t>
      </w:r>
      <w:r>
        <w:rPr>
          <w:b w:val="0"/>
          <w:color w:val="414042"/>
          <w:spacing w:val="-4"/>
        </w:rPr>
        <w:t> </w:t>
      </w:r>
      <w:r>
        <w:rPr>
          <w:b w:val="0"/>
          <w:color w:val="414042"/>
        </w:rPr>
        <w:t>1996</w:t>
      </w:r>
      <w:r>
        <w:rPr>
          <w:b w:val="0"/>
          <w:color w:val="414042"/>
          <w:spacing w:val="-4"/>
        </w:rPr>
        <w:t> </w:t>
      </w:r>
      <w:r>
        <w:rPr>
          <w:b w:val="0"/>
          <w:color w:val="414042"/>
        </w:rPr>
        <w:t>Brother</w:t>
      </w:r>
      <w:r>
        <w:rPr>
          <w:b w:val="0"/>
          <w:color w:val="414042"/>
          <w:spacing w:val="-4"/>
        </w:rPr>
        <w:t> </w:t>
      </w:r>
      <w:r>
        <w:rPr>
          <w:b w:val="0"/>
          <w:color w:val="414042"/>
        </w:rPr>
        <w:t>Sutton</w:t>
      </w:r>
      <w:r>
        <w:rPr>
          <w:b w:val="0"/>
          <w:color w:val="414042"/>
          <w:spacing w:val="-4"/>
        </w:rPr>
        <w:t> </w:t>
      </w:r>
      <w:r>
        <w:rPr>
          <w:b w:val="0"/>
          <w:color w:val="414042"/>
        </w:rPr>
        <w:t>was</w:t>
      </w:r>
      <w:r>
        <w:rPr>
          <w:b w:val="0"/>
          <w:color w:val="414042"/>
          <w:spacing w:val="-4"/>
        </w:rPr>
        <w:t> </w:t>
      </w:r>
      <w:r>
        <w:rPr>
          <w:b w:val="0"/>
          <w:color w:val="414042"/>
        </w:rPr>
        <w:t>convicted</w:t>
      </w:r>
      <w:r>
        <w:rPr>
          <w:b w:val="0"/>
          <w:color w:val="414042"/>
          <w:spacing w:val="-4"/>
        </w:rPr>
        <w:t> </w:t>
      </w:r>
      <w:r>
        <w:rPr>
          <w:b w:val="0"/>
          <w:color w:val="414042"/>
        </w:rPr>
        <w:t>of</w:t>
      </w:r>
      <w:r>
        <w:rPr>
          <w:b w:val="0"/>
          <w:color w:val="414042"/>
          <w:spacing w:val="-4"/>
        </w:rPr>
        <w:t> </w:t>
      </w:r>
      <w:r>
        <w:rPr>
          <w:b w:val="0"/>
          <w:color w:val="414042"/>
        </w:rPr>
        <w:t>off</w:t>
      </w:r>
      <w:bookmarkStart w:name=" " w:id="2228"/>
      <w:bookmarkEnd w:id="2228"/>
      <w:r>
        <w:rPr>
          <w:b w:val="0"/>
          <w:color w:val="414042"/>
        </w:rPr>
        <w:t>ences</w:t>
      </w:r>
      <w:r>
        <w:rPr>
          <w:b w:val="0"/>
          <w:color w:val="414042"/>
        </w:rPr>
        <w:t> </w:t>
      </w:r>
      <w:r>
        <w:rPr>
          <w:b w:val="0"/>
          <w:color w:val="414042"/>
        </w:rPr>
        <w:t>committed at the time against three students at the school: ADM, ADQ and</w:t>
      </w:r>
      <w:r>
        <w:rPr>
          <w:b w:val="0"/>
          <w:color w:val="414042"/>
          <w:spacing w:val="-36"/>
        </w:rPr>
        <w:t> </w:t>
      </w:r>
      <w:r>
        <w:rPr>
          <w:b w:val="0"/>
          <w:color w:val="414042"/>
          <w:spacing w:val="-5"/>
        </w:rPr>
        <w:t>ACY</w:t>
      </w:r>
      <w:bookmarkStart w:name="484 " w:id="2229"/>
      <w:bookmarkEnd w:id="2229"/>
      <w:r>
        <w:rPr>
          <w:b w:val="0"/>
          <w:color w:val="414042"/>
          <w:spacing w:val="-5"/>
        </w:rPr>
        <w:t>.</w:t>
      </w:r>
      <w:r>
        <w:rPr>
          <w:b w:val="0"/>
          <w:color w:val="414042"/>
          <w:spacing w:val="-5"/>
          <w:position w:val="8"/>
          <w:sz w:val="14"/>
        </w:rPr>
        <w:t>484</w:t>
      </w:r>
      <w:r>
        <w:rPr>
          <w:spacing w:val="-5"/>
          <w:sz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670"/>
        <w:jc w:val="left"/>
      </w:pPr>
      <w:bookmarkStart w:name=" " w:id="2230"/>
      <w:bookmarkEnd w:id="2230"/>
      <w:r>
        <w:rPr/>
      </w:r>
      <w:bookmarkStart w:name="ADM and ADQ gave evidence at the public " w:id="2231"/>
      <w:bookmarkEnd w:id="2231"/>
      <w:r>
        <w:rPr/>
      </w:r>
      <w:r>
        <w:rPr>
          <w:b w:val="0"/>
          <w:bCs w:val="0"/>
          <w:color w:val="414042"/>
        </w:rPr>
        <w:t>ADM and ADQ </w:t>
      </w:r>
      <w:r>
        <w:rPr>
          <w:b w:val="0"/>
          <w:bCs w:val="0"/>
          <w:color w:val="414042"/>
          <w:spacing w:val="-4"/>
        </w:rPr>
        <w:t>gave </w:t>
      </w:r>
      <w:r>
        <w:rPr>
          <w:b w:val="0"/>
          <w:bCs w:val="0"/>
          <w:color w:val="414042"/>
        </w:rPr>
        <w:t>evidence at the public hearing; ACY did not. ADM and ADQ were both 10</w:t>
      </w:r>
      <w:r>
        <w:rPr>
          <w:b w:val="0"/>
          <w:bCs w:val="0"/>
          <w:color w:val="414042"/>
          <w:spacing w:val="-15"/>
        </w:rPr>
        <w:t> </w:t>
      </w:r>
      <w:r>
        <w:rPr>
          <w:b w:val="0"/>
          <w:bCs w:val="0"/>
          <w:color w:val="414042"/>
        </w:rPr>
        <w:t>years </w:t>
      </w:r>
      <w:r>
        <w:rPr>
          <w:b w:val="0"/>
          <w:bCs w:val="0"/>
          <w:color w:val="414042"/>
        </w:rPr>
        <w:t>of age in 1984 and in Brother </w:t>
      </w:r>
      <w:r>
        <w:rPr>
          <w:b w:val="0"/>
          <w:bCs w:val="0"/>
          <w:color w:val="414042"/>
          <w:spacing w:val="-3"/>
        </w:rPr>
        <w:t>Sutton’s </w:t>
      </w:r>
      <w:r>
        <w:rPr>
          <w:b w:val="0"/>
          <w:bCs w:val="0"/>
          <w:color w:val="414042"/>
        </w:rPr>
        <w:t>year 5 class. ADM and ADQ spoke about the nature of the </w:t>
      </w:r>
      <w:r>
        <w:rPr>
          <w:b w:val="0"/>
          <w:bCs w:val="0"/>
          <w:color w:val="414042"/>
        </w:rPr>
        <w:t>abuse they suffered at the hands of Brother Sutton and the far-reaching impact of the abuse on their</w:t>
      </w:r>
      <w:r>
        <w:rPr>
          <w:b w:val="0"/>
          <w:bCs w:val="0"/>
          <w:color w:val="414042"/>
          <w:spacing w:val="-3"/>
        </w:rPr>
        <w:t> </w:t>
      </w:r>
      <w:r>
        <w:rPr>
          <w:b w:val="0"/>
          <w:bCs w:val="0"/>
          <w:color w:val="414042"/>
        </w:rPr>
        <w:t>lives.</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7"/>
        <w:ind w:right="0"/>
        <w:rPr>
          <w:rFonts w:ascii="Calibri Light" w:hAnsi="Calibri Light" w:cs="Calibri Light" w:eastAsia="Calibri Light" w:hint="default"/>
          <w:b w:val="0"/>
          <w:bCs w:val="0"/>
          <w:sz w:val="22"/>
          <w:szCs w:val="22"/>
        </w:rPr>
      </w:pPr>
    </w:p>
    <w:p>
      <w:pPr>
        <w:pStyle w:val="Heading4"/>
        <w:spacing w:line="240" w:lineRule="auto"/>
        <w:ind w:right="0"/>
        <w:jc w:val="left"/>
        <w:rPr>
          <w:b w:val="0"/>
          <w:bCs w:val="0"/>
        </w:rPr>
      </w:pPr>
      <w:bookmarkStart w:name="ADM" w:id="2232"/>
      <w:bookmarkEnd w:id="2232"/>
      <w:r>
        <w:rPr>
          <w:b w:val="0"/>
        </w:rPr>
      </w:r>
      <w:r>
        <w:rPr>
          <w:color w:val="004C8F"/>
        </w:rPr>
        <w:t>ADM</w:t>
      </w:r>
      <w:r>
        <w:rPr>
          <w:b w:val="0"/>
        </w:rPr>
      </w:r>
    </w:p>
    <w:p>
      <w:pPr>
        <w:spacing w:line="240" w:lineRule="auto" w:before="10"/>
        <w:ind w:right="0"/>
        <w:rPr>
          <w:rFonts w:ascii="Calibri" w:hAnsi="Calibri" w:cs="Calibri" w:eastAsia="Calibri" w:hint="default"/>
          <w:b/>
          <w:bCs/>
          <w:sz w:val="23"/>
          <w:szCs w:val="23"/>
        </w:rPr>
      </w:pPr>
    </w:p>
    <w:p>
      <w:pPr>
        <w:pStyle w:val="BodyText"/>
        <w:spacing w:line="244" w:lineRule="auto"/>
        <w:ind w:right="629"/>
        <w:jc w:val="left"/>
        <w:rPr>
          <w:sz w:val="14"/>
          <w:szCs w:val="14"/>
        </w:rPr>
      </w:pPr>
      <w:bookmarkStart w:name="Brother Sutton was convicted of two coun" w:id="2233"/>
      <w:bookmarkEnd w:id="2233"/>
      <w:r>
        <w:rPr/>
      </w:r>
      <w:r>
        <w:rPr>
          <w:b w:val="0"/>
          <w:bCs w:val="0"/>
          <w:color w:val="414042"/>
        </w:rPr>
        <w:t>Brother</w:t>
      </w:r>
      <w:r>
        <w:rPr>
          <w:b w:val="0"/>
          <w:bCs w:val="0"/>
          <w:color w:val="414042"/>
          <w:spacing w:val="-5"/>
        </w:rPr>
        <w:t> </w:t>
      </w:r>
      <w:r>
        <w:rPr>
          <w:b w:val="0"/>
          <w:bCs w:val="0"/>
          <w:color w:val="414042"/>
        </w:rPr>
        <w:t>Sutton</w:t>
      </w:r>
      <w:r>
        <w:rPr>
          <w:b w:val="0"/>
          <w:bCs w:val="0"/>
          <w:color w:val="414042"/>
          <w:spacing w:val="-5"/>
        </w:rPr>
        <w:t> </w:t>
      </w:r>
      <w:r>
        <w:rPr>
          <w:b w:val="0"/>
          <w:bCs w:val="0"/>
          <w:color w:val="414042"/>
        </w:rPr>
        <w:t>was</w:t>
      </w:r>
      <w:r>
        <w:rPr>
          <w:b w:val="0"/>
          <w:bCs w:val="0"/>
          <w:color w:val="414042"/>
          <w:spacing w:val="-5"/>
        </w:rPr>
        <w:t> </w:t>
      </w:r>
      <w:r>
        <w:rPr>
          <w:b w:val="0"/>
          <w:bCs w:val="0"/>
          <w:color w:val="414042"/>
        </w:rPr>
        <w:t>convicted</w:t>
      </w:r>
      <w:r>
        <w:rPr>
          <w:b w:val="0"/>
          <w:bCs w:val="0"/>
          <w:color w:val="414042"/>
          <w:spacing w:val="-5"/>
        </w:rPr>
        <w:t> </w:t>
      </w:r>
      <w:r>
        <w:rPr>
          <w:b w:val="0"/>
          <w:bCs w:val="0"/>
          <w:color w:val="414042"/>
        </w:rPr>
        <w:t>of</w:t>
      </w:r>
      <w:r>
        <w:rPr>
          <w:b w:val="0"/>
          <w:bCs w:val="0"/>
          <w:color w:val="414042"/>
          <w:spacing w:val="-5"/>
        </w:rPr>
        <w:t> </w:t>
      </w:r>
      <w:r>
        <w:rPr>
          <w:b w:val="0"/>
          <w:bCs w:val="0"/>
          <w:color w:val="414042"/>
        </w:rPr>
        <w:t>two</w:t>
      </w:r>
      <w:r>
        <w:rPr>
          <w:b w:val="0"/>
          <w:bCs w:val="0"/>
          <w:color w:val="414042"/>
          <w:spacing w:val="-5"/>
        </w:rPr>
        <w:t> </w:t>
      </w:r>
      <w:r>
        <w:rPr>
          <w:b w:val="0"/>
          <w:bCs w:val="0"/>
          <w:color w:val="414042"/>
        </w:rPr>
        <w:t>counts</w:t>
      </w:r>
      <w:r>
        <w:rPr>
          <w:b w:val="0"/>
          <w:bCs w:val="0"/>
          <w:color w:val="414042"/>
          <w:spacing w:val="-5"/>
        </w:rPr>
        <w:t> </w:t>
      </w:r>
      <w:r>
        <w:rPr>
          <w:b w:val="0"/>
          <w:bCs w:val="0"/>
          <w:color w:val="414042"/>
        </w:rPr>
        <w:t>of</w:t>
      </w:r>
      <w:r>
        <w:rPr>
          <w:b w:val="0"/>
          <w:bCs w:val="0"/>
          <w:color w:val="414042"/>
          <w:spacing w:val="-5"/>
        </w:rPr>
        <w:t> </w:t>
      </w:r>
      <w:r>
        <w:rPr>
          <w:b w:val="0"/>
          <w:bCs w:val="0"/>
          <w:color w:val="414042"/>
        </w:rPr>
        <w:t>sexual</w:t>
      </w:r>
      <w:r>
        <w:rPr>
          <w:b w:val="0"/>
          <w:bCs w:val="0"/>
          <w:color w:val="414042"/>
          <w:spacing w:val="-5"/>
        </w:rPr>
        <w:t> </w:t>
      </w:r>
      <w:r>
        <w:rPr>
          <w:b w:val="0"/>
          <w:bCs w:val="0"/>
          <w:color w:val="414042"/>
        </w:rPr>
        <w:t>intercourse</w:t>
      </w:r>
      <w:r>
        <w:rPr>
          <w:b w:val="0"/>
          <w:bCs w:val="0"/>
          <w:color w:val="414042"/>
          <w:spacing w:val="-5"/>
        </w:rPr>
        <w:t> </w:t>
      </w:r>
      <w:r>
        <w:rPr>
          <w:b w:val="0"/>
          <w:bCs w:val="0"/>
          <w:color w:val="414042"/>
        </w:rPr>
        <w:t>with</w:t>
      </w:r>
      <w:r>
        <w:rPr>
          <w:b w:val="0"/>
          <w:bCs w:val="0"/>
          <w:color w:val="414042"/>
          <w:spacing w:val="-5"/>
        </w:rPr>
        <w:t> </w:t>
      </w:r>
      <w:r>
        <w:rPr>
          <w:b w:val="0"/>
          <w:bCs w:val="0"/>
          <w:color w:val="414042"/>
        </w:rPr>
        <w:t>a</w:t>
      </w:r>
      <w:r>
        <w:rPr>
          <w:b w:val="0"/>
          <w:bCs w:val="0"/>
          <w:color w:val="414042"/>
          <w:spacing w:val="-5"/>
        </w:rPr>
        <w:t> </w:t>
      </w:r>
      <w:r>
        <w:rPr>
          <w:b w:val="0"/>
          <w:bCs w:val="0"/>
          <w:color w:val="414042"/>
        </w:rPr>
        <w:t>child</w:t>
      </w:r>
      <w:r>
        <w:rPr>
          <w:b w:val="0"/>
          <w:bCs w:val="0"/>
          <w:color w:val="414042"/>
          <w:spacing w:val="-5"/>
        </w:rPr>
        <w:t> </w:t>
      </w:r>
      <w:r>
        <w:rPr>
          <w:b w:val="0"/>
          <w:bCs w:val="0"/>
          <w:color w:val="414042"/>
        </w:rPr>
        <w:t>under</w:t>
      </w:r>
      <w:r>
        <w:rPr>
          <w:b w:val="0"/>
          <w:bCs w:val="0"/>
          <w:color w:val="414042"/>
          <w:spacing w:val="-5"/>
        </w:rPr>
        <w:t> </w:t>
      </w:r>
      <w:r>
        <w:rPr>
          <w:b w:val="0"/>
          <w:bCs w:val="0"/>
          <w:color w:val="414042"/>
        </w:rPr>
        <w:t>16,</w:t>
      </w:r>
      <w:r>
        <w:rPr>
          <w:b w:val="0"/>
          <w:bCs w:val="0"/>
          <w:color w:val="414042"/>
          <w:spacing w:val="-5"/>
        </w:rPr>
        <w:t> </w:t>
      </w:r>
      <w:r>
        <w:rPr>
          <w:b w:val="0"/>
          <w:bCs w:val="0"/>
          <w:color w:val="414042"/>
        </w:rPr>
        <w:t>four</w:t>
      </w:r>
      <w:r>
        <w:rPr>
          <w:b w:val="0"/>
          <w:bCs w:val="0"/>
          <w:color w:val="414042"/>
          <w:spacing w:val="-5"/>
        </w:rPr>
        <w:t> </w:t>
      </w:r>
      <w:r>
        <w:rPr>
          <w:b w:val="0"/>
          <w:bCs w:val="0"/>
          <w:color w:val="414042"/>
        </w:rPr>
        <w:t>counts </w:t>
      </w:r>
      <w:r>
        <w:rPr>
          <w:b w:val="0"/>
          <w:bCs w:val="0"/>
          <w:color w:val="414042"/>
        </w:rPr>
        <w:t>of indecent assault and one count of an act of indecency in relation to ADM. The offences involved Sutton digitally penetrating </w:t>
      </w:r>
      <w:r>
        <w:rPr>
          <w:b w:val="0"/>
          <w:bCs w:val="0"/>
          <w:color w:val="414042"/>
          <w:spacing w:val="-4"/>
        </w:rPr>
        <w:t>ADM’s </w:t>
      </w:r>
      <w:r>
        <w:rPr>
          <w:b w:val="0"/>
          <w:bCs w:val="0"/>
          <w:color w:val="414042"/>
        </w:rPr>
        <w:t>vagina whilst she sat on his knee during class time; rubbing her </w:t>
      </w:r>
      <w:r>
        <w:rPr>
          <w:b w:val="0"/>
          <w:bCs w:val="0"/>
          <w:color w:val="414042"/>
        </w:rPr>
        <w:t>vagina in the school media room; touching and kissing her vagina in his classroom </w:t>
      </w:r>
      <w:r>
        <w:rPr>
          <w:b w:val="0"/>
          <w:bCs w:val="0"/>
          <w:color w:val="414042"/>
          <w:spacing w:val="-3"/>
        </w:rPr>
        <w:t>before </w:t>
      </w:r>
      <w:r>
        <w:rPr>
          <w:b w:val="0"/>
          <w:bCs w:val="0"/>
          <w:color w:val="414042"/>
        </w:rPr>
        <w:t>school </w:t>
      </w:r>
      <w:r>
        <w:rPr>
          <w:b w:val="0"/>
          <w:bCs w:val="0"/>
          <w:color w:val="414042"/>
        </w:rPr>
        <w:t>started; forcing her to masturbate him to ejaculation in the school storeroom; and forcing her to kiss him on the </w:t>
      </w:r>
      <w:bookmarkStart w:name="485  " w:id="2234"/>
      <w:bookmarkEnd w:id="2234"/>
      <w:r>
        <w:rPr>
          <w:b w:val="0"/>
          <w:bCs w:val="0"/>
          <w:color w:val="414042"/>
        </w:rPr>
        <w:t>penis</w:t>
      </w:r>
      <w:r>
        <w:rPr>
          <w:b w:val="0"/>
          <w:bCs w:val="0"/>
          <w:color w:val="414042"/>
        </w:rPr>
        <w:t>.</w:t>
      </w:r>
      <w:r>
        <w:rPr>
          <w:b w:val="0"/>
          <w:bCs w:val="0"/>
          <w:color w:val="414042"/>
          <w:position w:val="8"/>
          <w:sz w:val="14"/>
          <w:szCs w:val="14"/>
        </w:rPr>
        <w:t>485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18"/>
        <w:jc w:val="left"/>
        <w:rPr>
          <w:sz w:val="14"/>
          <w:szCs w:val="14"/>
        </w:rPr>
      </w:pPr>
      <w:bookmarkStart w:name="ADM gave evidence that ‘the effect of th" w:id="2235"/>
      <w:bookmarkEnd w:id="2235"/>
      <w:r>
        <w:rPr/>
      </w:r>
      <w:r>
        <w:rPr>
          <w:b w:val="0"/>
          <w:bCs w:val="0"/>
          <w:color w:val="414042"/>
        </w:rPr>
        <w:t>ADM</w:t>
      </w:r>
      <w:r>
        <w:rPr>
          <w:b w:val="0"/>
          <w:bCs w:val="0"/>
          <w:color w:val="414042"/>
          <w:spacing w:val="-3"/>
        </w:rPr>
        <w:t> </w:t>
      </w:r>
      <w:r>
        <w:rPr>
          <w:b w:val="0"/>
          <w:bCs w:val="0"/>
          <w:color w:val="414042"/>
          <w:spacing w:val="-4"/>
        </w:rPr>
        <w:t>gave</w:t>
      </w:r>
      <w:r>
        <w:rPr>
          <w:b w:val="0"/>
          <w:bCs w:val="0"/>
          <w:color w:val="414042"/>
          <w:spacing w:val="-3"/>
        </w:rPr>
        <w:t> </w:t>
      </w:r>
      <w:r>
        <w:rPr>
          <w:b w:val="0"/>
          <w:bCs w:val="0"/>
          <w:color w:val="414042"/>
        </w:rPr>
        <w:t>evidence</w:t>
      </w:r>
      <w:r>
        <w:rPr>
          <w:b w:val="0"/>
          <w:bCs w:val="0"/>
          <w:color w:val="414042"/>
          <w:spacing w:val="-3"/>
        </w:rPr>
        <w:t> </w:t>
      </w:r>
      <w:r>
        <w:rPr>
          <w:b w:val="0"/>
          <w:bCs w:val="0"/>
          <w:color w:val="414042"/>
        </w:rPr>
        <w:t>that</w:t>
      </w:r>
      <w:r>
        <w:rPr>
          <w:b w:val="0"/>
          <w:bCs w:val="0"/>
          <w:color w:val="414042"/>
          <w:spacing w:val="-3"/>
        </w:rPr>
        <w:t> </w:t>
      </w:r>
      <w:r>
        <w:rPr>
          <w:b w:val="0"/>
          <w:bCs w:val="0"/>
          <w:color w:val="414042"/>
        </w:rPr>
        <w:t>‘the</w:t>
      </w:r>
      <w:r>
        <w:rPr>
          <w:b w:val="0"/>
          <w:bCs w:val="0"/>
          <w:color w:val="414042"/>
          <w:spacing w:val="-3"/>
        </w:rPr>
        <w:t> </w:t>
      </w:r>
      <w:r>
        <w:rPr>
          <w:b w:val="0"/>
          <w:bCs w:val="0"/>
          <w:color w:val="414042"/>
        </w:rPr>
        <w:t>effect</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abuse</w:t>
      </w:r>
      <w:r>
        <w:rPr>
          <w:b w:val="0"/>
          <w:bCs w:val="0"/>
          <w:color w:val="414042"/>
          <w:spacing w:val="-3"/>
        </w:rPr>
        <w:t> </w:t>
      </w:r>
      <w:r>
        <w:rPr>
          <w:b w:val="0"/>
          <w:bCs w:val="0"/>
          <w:color w:val="414042"/>
        </w:rPr>
        <w:t>by</w:t>
      </w:r>
      <w:r>
        <w:rPr>
          <w:b w:val="0"/>
          <w:bCs w:val="0"/>
          <w:color w:val="414042"/>
          <w:spacing w:val="-3"/>
        </w:rPr>
        <w:t> </w:t>
      </w:r>
      <w:r>
        <w:rPr>
          <w:b w:val="0"/>
          <w:bCs w:val="0"/>
          <w:color w:val="414042"/>
        </w:rPr>
        <w:t>[Brother</w:t>
      </w:r>
      <w:r>
        <w:rPr>
          <w:b w:val="0"/>
          <w:bCs w:val="0"/>
          <w:color w:val="414042"/>
          <w:spacing w:val="-3"/>
        </w:rPr>
        <w:t> </w:t>
      </w:r>
      <w:r>
        <w:rPr>
          <w:b w:val="0"/>
          <w:bCs w:val="0"/>
          <w:color w:val="414042"/>
        </w:rPr>
        <w:t>Sutton]</w:t>
      </w:r>
      <w:r>
        <w:rPr>
          <w:b w:val="0"/>
          <w:bCs w:val="0"/>
          <w:color w:val="414042"/>
          <w:spacing w:val="-3"/>
        </w:rPr>
        <w:t> </w:t>
      </w:r>
      <w:r>
        <w:rPr>
          <w:b w:val="0"/>
          <w:bCs w:val="0"/>
          <w:color w:val="414042"/>
        </w:rPr>
        <w:t>has</w:t>
      </w:r>
      <w:r>
        <w:rPr>
          <w:b w:val="0"/>
          <w:bCs w:val="0"/>
          <w:color w:val="414042"/>
          <w:spacing w:val="-3"/>
        </w:rPr>
        <w:t> </w:t>
      </w:r>
      <w:r>
        <w:rPr>
          <w:b w:val="0"/>
          <w:bCs w:val="0"/>
          <w:color w:val="414042"/>
        </w:rPr>
        <w:t>been</w:t>
      </w:r>
      <w:r>
        <w:rPr>
          <w:b w:val="0"/>
          <w:bCs w:val="0"/>
          <w:color w:val="414042"/>
          <w:spacing w:val="-3"/>
        </w:rPr>
        <w:t> </w:t>
      </w:r>
      <w:r>
        <w:rPr>
          <w:b w:val="0"/>
          <w:bCs w:val="0"/>
          <w:color w:val="414042"/>
        </w:rPr>
        <w:t>profound</w:t>
      </w:r>
      <w:r>
        <w:rPr>
          <w:b w:val="0"/>
          <w:bCs w:val="0"/>
          <w:color w:val="414042"/>
          <w:spacing w:val="-3"/>
        </w:rPr>
        <w:t> </w:t>
      </w:r>
      <w:r>
        <w:rPr>
          <w:b w:val="0"/>
          <w:bCs w:val="0"/>
          <w:color w:val="414042"/>
        </w:rPr>
        <w:t>and</w:t>
      </w:r>
      <w:r>
        <w:rPr>
          <w:b w:val="0"/>
          <w:bCs w:val="0"/>
          <w:color w:val="414042"/>
          <w:spacing w:val="-3"/>
        </w:rPr>
        <w:t> </w:t>
      </w:r>
      <w:r>
        <w:rPr>
          <w:b w:val="0"/>
          <w:bCs w:val="0"/>
          <w:color w:val="414042"/>
        </w:rPr>
        <w:t>had </w:t>
      </w:r>
      <w:r>
        <w:rPr>
          <w:b w:val="0"/>
          <w:bCs w:val="0"/>
          <w:color w:val="414042"/>
        </w:rPr>
        <w:t>a significant impact on me in a number of areas of </w:t>
      </w:r>
      <w:r>
        <w:rPr>
          <w:b w:val="0"/>
          <w:bCs w:val="0"/>
          <w:color w:val="414042"/>
          <w:spacing w:val="-3"/>
        </w:rPr>
        <w:t>my </w:t>
      </w:r>
      <w:r>
        <w:rPr>
          <w:b w:val="0"/>
          <w:bCs w:val="0"/>
          <w:color w:val="414042"/>
        </w:rPr>
        <w:t>life’</w:t>
      </w:r>
      <w:r>
        <w:rPr>
          <w:rFonts w:ascii="Calibri" w:hAnsi="Calibri" w:cs="Calibri" w:eastAsia="Calibri" w:hint="default"/>
          <w:i/>
          <w:color w:val="414042"/>
        </w:rPr>
        <w:t>.</w:t>
      </w:r>
      <w:bookmarkStart w:name="486 " w:id="2236"/>
      <w:bookmarkEnd w:id="2236"/>
      <w:r>
        <w:rPr>
          <w:rFonts w:ascii="Calibri" w:hAnsi="Calibri" w:cs="Calibri" w:eastAsia="Calibri" w:hint="default"/>
          <w:i/>
          <w:color w:val="414042"/>
        </w:rPr>
      </w:r>
      <w:r>
        <w:rPr>
          <w:b w:val="0"/>
          <w:bCs w:val="0"/>
          <w:color w:val="414042"/>
          <w:position w:val="8"/>
          <w:sz w:val="14"/>
          <w:szCs w:val="14"/>
        </w:rPr>
        <w:t>486 </w:t>
      </w:r>
      <w:r>
        <w:rPr>
          <w:b w:val="0"/>
          <w:bCs w:val="0"/>
          <w:color w:val="414042"/>
        </w:rPr>
        <w:t>ADM </w:t>
      </w:r>
      <w:r>
        <w:rPr>
          <w:b w:val="0"/>
          <w:bCs w:val="0"/>
          <w:color w:val="414042"/>
          <w:spacing w:val="-4"/>
        </w:rPr>
        <w:t>gave </w:t>
      </w:r>
      <w:r>
        <w:rPr>
          <w:b w:val="0"/>
          <w:bCs w:val="0"/>
          <w:color w:val="414042"/>
        </w:rPr>
        <w:t>evidence that the abuse </w:t>
      </w:r>
      <w:r>
        <w:rPr>
          <w:b w:val="0"/>
          <w:bCs w:val="0"/>
          <w:color w:val="414042"/>
        </w:rPr>
        <w:t>perpetrated upon her by Brother Sutton has resulted in her developing chronic depression and abusing alcohol in her early adulthood.</w:t>
      </w:r>
      <w:bookmarkStart w:name="487 " w:id="2237"/>
      <w:bookmarkEnd w:id="2237"/>
      <w:r>
        <w:rPr>
          <w:b w:val="0"/>
          <w:bCs w:val="0"/>
          <w:color w:val="414042"/>
        </w:rPr>
      </w:r>
      <w:r>
        <w:rPr>
          <w:b w:val="0"/>
          <w:bCs w:val="0"/>
          <w:color w:val="414042"/>
          <w:position w:val="8"/>
          <w:sz w:val="14"/>
          <w:szCs w:val="14"/>
        </w:rPr>
        <w:t>487 </w:t>
      </w:r>
      <w:r>
        <w:rPr>
          <w:b w:val="0"/>
          <w:bCs w:val="0"/>
          <w:color w:val="414042"/>
        </w:rPr>
        <w:t>ADM also </w:t>
      </w:r>
      <w:r>
        <w:rPr>
          <w:b w:val="0"/>
          <w:bCs w:val="0"/>
          <w:color w:val="414042"/>
          <w:spacing w:val="-4"/>
        </w:rPr>
        <w:t>gave </w:t>
      </w:r>
      <w:r>
        <w:rPr>
          <w:b w:val="0"/>
          <w:bCs w:val="0"/>
          <w:color w:val="414042"/>
        </w:rPr>
        <w:t>evidence that she finds it difficult to </w:t>
      </w:r>
      <w:r>
        <w:rPr>
          <w:b w:val="0"/>
          <w:bCs w:val="0"/>
          <w:color w:val="414042"/>
        </w:rPr>
        <w:t>maintain</w:t>
      </w:r>
      <w:r>
        <w:rPr>
          <w:b w:val="0"/>
          <w:bCs w:val="0"/>
          <w:color w:val="414042"/>
          <w:spacing w:val="-4"/>
        </w:rPr>
        <w:t> </w:t>
      </w:r>
      <w:r>
        <w:rPr>
          <w:b w:val="0"/>
          <w:bCs w:val="0"/>
          <w:color w:val="414042"/>
        </w:rPr>
        <w:t>relationships</w:t>
      </w:r>
      <w:r>
        <w:rPr>
          <w:b w:val="0"/>
          <w:bCs w:val="0"/>
          <w:color w:val="414042"/>
          <w:spacing w:val="-4"/>
        </w:rPr>
        <w:t> </w:t>
      </w:r>
      <w:r>
        <w:rPr>
          <w:b w:val="0"/>
          <w:bCs w:val="0"/>
          <w:color w:val="414042"/>
        </w:rPr>
        <w:t>and</w:t>
      </w:r>
      <w:r>
        <w:rPr>
          <w:b w:val="0"/>
          <w:bCs w:val="0"/>
          <w:color w:val="414042"/>
          <w:spacing w:val="-4"/>
        </w:rPr>
        <w:t> </w:t>
      </w:r>
      <w:r>
        <w:rPr>
          <w:b w:val="0"/>
          <w:bCs w:val="0"/>
          <w:color w:val="414042"/>
        </w:rPr>
        <w:t>is</w:t>
      </w:r>
      <w:r>
        <w:rPr>
          <w:b w:val="0"/>
          <w:bCs w:val="0"/>
          <w:color w:val="414042"/>
          <w:spacing w:val="-4"/>
        </w:rPr>
        <w:t> </w:t>
      </w:r>
      <w:r>
        <w:rPr>
          <w:b w:val="0"/>
          <w:bCs w:val="0"/>
          <w:color w:val="414042"/>
        </w:rPr>
        <w:t>over-protective</w:t>
      </w:r>
      <w:r>
        <w:rPr>
          <w:b w:val="0"/>
          <w:bCs w:val="0"/>
          <w:color w:val="414042"/>
          <w:spacing w:val="-4"/>
        </w:rPr>
        <w:t> </w:t>
      </w:r>
      <w:r>
        <w:rPr>
          <w:b w:val="0"/>
          <w:bCs w:val="0"/>
          <w:color w:val="414042"/>
        </w:rPr>
        <w:t>of</w:t>
      </w:r>
      <w:r>
        <w:rPr>
          <w:b w:val="0"/>
          <w:bCs w:val="0"/>
          <w:color w:val="414042"/>
          <w:spacing w:val="-4"/>
        </w:rPr>
        <w:t> </w:t>
      </w:r>
      <w:r>
        <w:rPr>
          <w:b w:val="0"/>
          <w:bCs w:val="0"/>
          <w:color w:val="414042"/>
        </w:rPr>
        <w:t>her</w:t>
      </w:r>
      <w:r>
        <w:rPr>
          <w:b w:val="0"/>
          <w:bCs w:val="0"/>
          <w:color w:val="414042"/>
          <w:spacing w:val="-4"/>
        </w:rPr>
        <w:t> </w:t>
      </w:r>
      <w:r>
        <w:rPr>
          <w:b w:val="0"/>
          <w:bCs w:val="0"/>
          <w:color w:val="414042"/>
        </w:rPr>
        <w:t>own</w:t>
      </w:r>
      <w:r>
        <w:rPr>
          <w:b w:val="0"/>
          <w:bCs w:val="0"/>
          <w:color w:val="414042"/>
          <w:spacing w:val="-4"/>
        </w:rPr>
        <w:t> </w:t>
      </w:r>
      <w:r>
        <w:rPr>
          <w:b w:val="0"/>
          <w:bCs w:val="0"/>
          <w:color w:val="414042"/>
        </w:rPr>
        <w:t>children</w:t>
      </w:r>
      <w:r>
        <w:rPr>
          <w:b w:val="0"/>
          <w:bCs w:val="0"/>
          <w:color w:val="414042"/>
          <w:spacing w:val="-4"/>
        </w:rPr>
        <w:t> </w:t>
      </w:r>
      <w:r>
        <w:rPr>
          <w:b w:val="0"/>
          <w:bCs w:val="0"/>
          <w:color w:val="414042"/>
        </w:rPr>
        <w:t>because</w:t>
      </w:r>
      <w:r>
        <w:rPr>
          <w:b w:val="0"/>
          <w:bCs w:val="0"/>
          <w:color w:val="414042"/>
          <w:spacing w:val="-4"/>
        </w:rPr>
        <w:t> </w:t>
      </w:r>
      <w:r>
        <w:rPr>
          <w:b w:val="0"/>
          <w:bCs w:val="0"/>
          <w:color w:val="414042"/>
        </w:rPr>
        <w:t>the</w:t>
      </w:r>
      <w:r>
        <w:rPr>
          <w:b w:val="0"/>
          <w:bCs w:val="0"/>
          <w:color w:val="414042"/>
          <w:spacing w:val="-4"/>
        </w:rPr>
        <w:t> </w:t>
      </w:r>
      <w:r>
        <w:rPr>
          <w:b w:val="0"/>
          <w:bCs w:val="0"/>
          <w:color w:val="414042"/>
        </w:rPr>
        <w:t>abuse</w:t>
      </w:r>
      <w:r>
        <w:rPr>
          <w:b w:val="0"/>
          <w:bCs w:val="0"/>
          <w:color w:val="414042"/>
          <w:spacing w:val="-4"/>
        </w:rPr>
        <w:t> </w:t>
      </w:r>
      <w:r>
        <w:rPr>
          <w:b w:val="0"/>
          <w:bCs w:val="0"/>
          <w:color w:val="414042"/>
        </w:rPr>
        <w:t>has</w:t>
      </w:r>
      <w:r>
        <w:rPr>
          <w:b w:val="0"/>
          <w:bCs w:val="0"/>
          <w:color w:val="414042"/>
          <w:spacing w:val="-4"/>
        </w:rPr>
        <w:t> </w:t>
      </w:r>
      <w:r>
        <w:rPr>
          <w:b w:val="0"/>
          <w:bCs w:val="0"/>
          <w:color w:val="414042"/>
        </w:rPr>
        <w:t>made</w:t>
      </w:r>
      <w:r>
        <w:rPr>
          <w:b w:val="0"/>
          <w:bCs w:val="0"/>
          <w:color w:val="414042"/>
          <w:spacing w:val="-4"/>
        </w:rPr>
        <w:t> </w:t>
      </w:r>
      <w:r>
        <w:rPr>
          <w:b w:val="0"/>
          <w:bCs w:val="0"/>
          <w:color w:val="414042"/>
        </w:rPr>
        <w:t>it </w:t>
      </w:r>
      <w:r>
        <w:rPr>
          <w:b w:val="0"/>
          <w:bCs w:val="0"/>
          <w:color w:val="414042"/>
        </w:rPr>
        <w:t>hard for her to </w:t>
      </w:r>
      <w:r>
        <w:rPr>
          <w:b w:val="0"/>
          <w:bCs w:val="0"/>
          <w:color w:val="414042"/>
          <w:spacing w:val="-3"/>
        </w:rPr>
        <w:t>‘enjoy </w:t>
      </w:r>
      <w:r>
        <w:rPr>
          <w:b w:val="0"/>
          <w:bCs w:val="0"/>
          <w:color w:val="414042"/>
        </w:rPr>
        <w:t>a normal childhood, adolescent and adult</w:t>
      </w:r>
      <w:r>
        <w:rPr>
          <w:b w:val="0"/>
          <w:bCs w:val="0"/>
          <w:color w:val="414042"/>
          <w:spacing w:val="-16"/>
        </w:rPr>
        <w:t> </w:t>
      </w:r>
      <w:r>
        <w:rPr>
          <w:b w:val="0"/>
          <w:bCs w:val="0"/>
          <w:color w:val="414042"/>
        </w:rPr>
        <w:t>life’</w:t>
      </w:r>
      <w:bookmarkStart w:name="488" w:id="2238"/>
      <w:bookmarkEnd w:id="2238"/>
      <w:r>
        <w:rPr>
          <w:b w:val="0"/>
          <w:bCs w:val="0"/>
          <w:color w:val="414042"/>
        </w:rPr>
      </w:r>
      <w:r>
        <w:rPr>
          <w:rFonts w:ascii="Calibri" w:hAnsi="Calibri" w:cs="Calibri" w:eastAsia="Calibri" w:hint="default"/>
          <w:i/>
          <w:color w:val="414042"/>
        </w:rPr>
        <w:t>.</w:t>
      </w:r>
      <w:r>
        <w:rPr>
          <w:b w:val="0"/>
          <w:bCs w:val="0"/>
          <w:color w:val="414042"/>
          <w:position w:val="8"/>
          <w:sz w:val="14"/>
          <w:szCs w:val="14"/>
        </w:rPr>
        <w:t>488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75"/>
        <w:jc w:val="left"/>
        <w:rPr>
          <w:sz w:val="14"/>
          <w:szCs w:val="14"/>
        </w:rPr>
      </w:pPr>
      <w:bookmarkStart w:name="ADM has said that she knew that what Bro" w:id="2239"/>
      <w:bookmarkEnd w:id="2239"/>
      <w:r>
        <w:rPr/>
      </w:r>
      <w:r>
        <w:rPr>
          <w:b w:val="0"/>
          <w:color w:val="414042"/>
        </w:rPr>
        <w:t>ADM</w:t>
      </w:r>
      <w:r>
        <w:rPr>
          <w:b w:val="0"/>
          <w:color w:val="414042"/>
          <w:spacing w:val="-3"/>
        </w:rPr>
        <w:t> </w:t>
      </w:r>
      <w:r>
        <w:rPr>
          <w:b w:val="0"/>
          <w:color w:val="414042"/>
        </w:rPr>
        <w:t>has</w:t>
      </w:r>
      <w:r>
        <w:rPr>
          <w:b w:val="0"/>
          <w:color w:val="414042"/>
          <w:spacing w:val="-3"/>
        </w:rPr>
        <w:t> </w:t>
      </w:r>
      <w:r>
        <w:rPr>
          <w:b w:val="0"/>
          <w:color w:val="414042"/>
        </w:rPr>
        <w:t>said</w:t>
      </w:r>
      <w:r>
        <w:rPr>
          <w:b w:val="0"/>
          <w:color w:val="414042"/>
          <w:spacing w:val="-3"/>
        </w:rPr>
        <w:t> </w:t>
      </w:r>
      <w:r>
        <w:rPr>
          <w:b w:val="0"/>
          <w:color w:val="414042"/>
        </w:rPr>
        <w:t>that</w:t>
      </w:r>
      <w:r>
        <w:rPr>
          <w:b w:val="0"/>
          <w:color w:val="414042"/>
          <w:spacing w:val="-3"/>
        </w:rPr>
        <w:t> </w:t>
      </w:r>
      <w:r>
        <w:rPr>
          <w:b w:val="0"/>
          <w:color w:val="414042"/>
        </w:rPr>
        <w:t>she</w:t>
      </w:r>
      <w:r>
        <w:rPr>
          <w:b w:val="0"/>
          <w:color w:val="414042"/>
          <w:spacing w:val="-3"/>
        </w:rPr>
        <w:t> </w:t>
      </w:r>
      <w:r>
        <w:rPr>
          <w:b w:val="0"/>
          <w:color w:val="414042"/>
        </w:rPr>
        <w:t>knew</w:t>
      </w:r>
      <w:r>
        <w:rPr>
          <w:b w:val="0"/>
          <w:color w:val="414042"/>
          <w:spacing w:val="-3"/>
        </w:rPr>
        <w:t> </w:t>
      </w:r>
      <w:r>
        <w:rPr>
          <w:b w:val="0"/>
          <w:color w:val="414042"/>
        </w:rPr>
        <w:t>that</w:t>
      </w:r>
      <w:r>
        <w:rPr>
          <w:b w:val="0"/>
          <w:color w:val="414042"/>
          <w:spacing w:val="-3"/>
        </w:rPr>
        <w:t> </w:t>
      </w:r>
      <w:r>
        <w:rPr>
          <w:b w:val="0"/>
          <w:color w:val="414042"/>
        </w:rPr>
        <w:t>what</w:t>
      </w:r>
      <w:r>
        <w:rPr>
          <w:b w:val="0"/>
          <w:color w:val="414042"/>
          <w:spacing w:val="-3"/>
        </w:rPr>
        <w:t> </w:t>
      </w:r>
      <w:r>
        <w:rPr>
          <w:b w:val="0"/>
          <w:color w:val="414042"/>
        </w:rPr>
        <w:t>Brother</w:t>
      </w:r>
      <w:r>
        <w:rPr>
          <w:b w:val="0"/>
          <w:color w:val="414042"/>
          <w:spacing w:val="-3"/>
        </w:rPr>
        <w:t> </w:t>
      </w:r>
      <w:r>
        <w:rPr>
          <w:b w:val="0"/>
          <w:color w:val="414042"/>
        </w:rPr>
        <w:t>Sutton</w:t>
      </w:r>
      <w:r>
        <w:rPr>
          <w:b w:val="0"/>
          <w:color w:val="414042"/>
          <w:spacing w:val="-3"/>
        </w:rPr>
        <w:t> </w:t>
      </w:r>
      <w:r>
        <w:rPr>
          <w:b w:val="0"/>
          <w:color w:val="414042"/>
        </w:rPr>
        <w:t>was</w:t>
      </w:r>
      <w:r>
        <w:rPr>
          <w:b w:val="0"/>
          <w:color w:val="414042"/>
          <w:spacing w:val="-3"/>
        </w:rPr>
        <w:t> </w:t>
      </w:r>
      <w:r>
        <w:rPr>
          <w:b w:val="0"/>
          <w:color w:val="414042"/>
        </w:rPr>
        <w:t>doing</w:t>
      </w:r>
      <w:r>
        <w:rPr>
          <w:b w:val="0"/>
          <w:color w:val="414042"/>
          <w:spacing w:val="-3"/>
        </w:rPr>
        <w:t> </w:t>
      </w:r>
      <w:r>
        <w:rPr>
          <w:b w:val="0"/>
          <w:color w:val="414042"/>
        </w:rPr>
        <w:t>to</w:t>
      </w:r>
      <w:r>
        <w:rPr>
          <w:b w:val="0"/>
          <w:color w:val="414042"/>
          <w:spacing w:val="-3"/>
        </w:rPr>
        <w:t> </w:t>
      </w:r>
      <w:r>
        <w:rPr>
          <w:b w:val="0"/>
          <w:color w:val="414042"/>
        </w:rPr>
        <w:t>her</w:t>
      </w:r>
      <w:r>
        <w:rPr>
          <w:b w:val="0"/>
          <w:color w:val="414042"/>
          <w:spacing w:val="-3"/>
        </w:rPr>
        <w:t> </w:t>
      </w:r>
      <w:r>
        <w:rPr>
          <w:b w:val="0"/>
          <w:color w:val="414042"/>
        </w:rPr>
        <w:t>was</w:t>
      </w:r>
      <w:r>
        <w:rPr>
          <w:b w:val="0"/>
          <w:color w:val="414042"/>
          <w:spacing w:val="-3"/>
        </w:rPr>
        <w:t> </w:t>
      </w:r>
      <w:r>
        <w:rPr>
          <w:b w:val="0"/>
          <w:color w:val="414042"/>
        </w:rPr>
        <w:t>wrong,</w:t>
      </w:r>
      <w:r>
        <w:rPr>
          <w:b w:val="0"/>
          <w:color w:val="414042"/>
          <w:spacing w:val="-3"/>
        </w:rPr>
        <w:t> </w:t>
      </w:r>
      <w:r>
        <w:rPr>
          <w:b w:val="0"/>
          <w:color w:val="414042"/>
        </w:rPr>
        <w:t>but</w:t>
      </w:r>
      <w:r>
        <w:rPr>
          <w:b w:val="0"/>
          <w:color w:val="414042"/>
          <w:spacing w:val="-3"/>
        </w:rPr>
        <w:t> </w:t>
      </w:r>
      <w:r>
        <w:rPr>
          <w:b w:val="0"/>
          <w:color w:val="414042"/>
        </w:rPr>
        <w:t>she</w:t>
      </w:r>
      <w:r>
        <w:rPr>
          <w:b w:val="0"/>
          <w:color w:val="414042"/>
          <w:spacing w:val="-3"/>
        </w:rPr>
        <w:t> </w:t>
      </w:r>
      <w:r>
        <w:rPr>
          <w:b w:val="0"/>
          <w:color w:val="414042"/>
        </w:rPr>
        <w:t>felt</w:t>
      </w:r>
      <w:r>
        <w:rPr>
          <w:b w:val="0"/>
          <w:color w:val="414042"/>
          <w:spacing w:val="-3"/>
        </w:rPr>
        <w:t> </w:t>
      </w:r>
      <w:bookmarkStart w:name=" " w:id="2240"/>
      <w:bookmarkEnd w:id="2240"/>
      <w:r>
        <w:rPr>
          <w:b w:val="0"/>
          <w:color w:val="414042"/>
        </w:rPr>
        <w:t>th</w:t>
      </w:r>
      <w:r>
        <w:rPr>
          <w:b w:val="0"/>
          <w:color w:val="414042"/>
        </w:rPr>
        <w:t>at </w:t>
      </w:r>
      <w:r>
        <w:rPr>
          <w:b w:val="0"/>
          <w:color w:val="414042"/>
        </w:rPr>
        <w:t>she could not tell her parents about it because it should not be happening and she thought that</w:t>
      </w:r>
      <w:r>
        <w:rPr>
          <w:b w:val="0"/>
          <w:color w:val="414042"/>
          <w:spacing w:val="-20"/>
        </w:rPr>
        <w:t> </w:t>
      </w:r>
      <w:r>
        <w:rPr>
          <w:b w:val="0"/>
          <w:color w:val="414042"/>
        </w:rPr>
        <w:t>she </w:t>
      </w:r>
      <w:r>
        <w:rPr>
          <w:b w:val="0"/>
          <w:color w:val="414042"/>
        </w:rPr>
        <w:t>would get into trouble.</w:t>
      </w:r>
      <w:bookmarkStart w:name="489" w:id="2241"/>
      <w:bookmarkEnd w:id="2241"/>
      <w:r>
        <w:rPr>
          <w:b w:val="0"/>
          <w:color w:val="414042"/>
        </w:rPr>
      </w:r>
      <w:r>
        <w:rPr>
          <w:b w:val="0"/>
          <w:color w:val="414042"/>
          <w:position w:val="8"/>
          <w:sz w:val="14"/>
        </w:rPr>
        <w:t>489 </w:t>
      </w:r>
      <w:r>
        <w:rPr>
          <w:b w:val="0"/>
          <w:color w:val="414042"/>
        </w:rPr>
        <w:t>It was not until ADQ made her complaint to the police in 1989 that ADM </w:t>
      </w:r>
      <w:r>
        <w:rPr>
          <w:b w:val="0"/>
          <w:color w:val="414042"/>
        </w:rPr>
        <w:t>told her family about the abuse by Brother Sutton and made a report to the</w:t>
      </w:r>
      <w:r>
        <w:rPr>
          <w:b w:val="0"/>
          <w:color w:val="414042"/>
          <w:spacing w:val="-35"/>
        </w:rPr>
        <w:t> </w:t>
      </w:r>
      <w:bookmarkStart w:name="490" w:id="2242"/>
      <w:bookmarkEnd w:id="2242"/>
      <w:r>
        <w:rPr>
          <w:b w:val="0"/>
          <w:color w:val="414042"/>
        </w:rPr>
        <w:t>police</w:t>
      </w:r>
      <w:r>
        <w:rPr>
          <w:b w:val="0"/>
          <w:color w:val="414042"/>
        </w:rPr>
        <w:t>.</w:t>
      </w:r>
      <w:r>
        <w:rPr>
          <w:b w:val="0"/>
          <w:color w:val="414042"/>
          <w:position w:val="8"/>
          <w:sz w:val="14"/>
        </w:rPr>
        <w:t>490</w:t>
      </w:r>
      <w:r>
        <w:rPr>
          <w:sz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7"/>
        <w:ind w:right="0"/>
        <w:rPr>
          <w:rFonts w:ascii="Calibri Light" w:hAnsi="Calibri Light" w:cs="Calibri Light" w:eastAsia="Calibri Light" w:hint="default"/>
          <w:b w:val="0"/>
          <w:bCs w:val="0"/>
          <w:sz w:val="22"/>
          <w:szCs w:val="22"/>
        </w:rPr>
      </w:pPr>
    </w:p>
    <w:p>
      <w:pPr>
        <w:pStyle w:val="Heading4"/>
        <w:spacing w:line="240" w:lineRule="auto"/>
        <w:ind w:right="0"/>
        <w:jc w:val="left"/>
        <w:rPr>
          <w:b w:val="0"/>
          <w:bCs w:val="0"/>
        </w:rPr>
      </w:pPr>
      <w:bookmarkStart w:name="ADQ" w:id="2243"/>
      <w:bookmarkEnd w:id="2243"/>
      <w:r>
        <w:rPr>
          <w:b w:val="0"/>
        </w:rPr>
      </w:r>
      <w:r>
        <w:rPr>
          <w:color w:val="004C8F"/>
        </w:rPr>
        <w:t>ADQ</w:t>
      </w:r>
      <w:r>
        <w:rPr>
          <w:b w:val="0"/>
        </w:rPr>
      </w:r>
    </w:p>
    <w:p>
      <w:pPr>
        <w:spacing w:line="240" w:lineRule="auto" w:before="10"/>
        <w:ind w:right="0"/>
        <w:rPr>
          <w:rFonts w:ascii="Calibri" w:hAnsi="Calibri" w:cs="Calibri" w:eastAsia="Calibri" w:hint="default"/>
          <w:b/>
          <w:bCs/>
          <w:sz w:val="23"/>
          <w:szCs w:val="23"/>
        </w:rPr>
      </w:pPr>
    </w:p>
    <w:p>
      <w:pPr>
        <w:pStyle w:val="BodyText"/>
        <w:spacing w:line="244" w:lineRule="auto"/>
        <w:ind w:right="911"/>
        <w:jc w:val="left"/>
        <w:rPr>
          <w:sz w:val="14"/>
          <w:szCs w:val="14"/>
        </w:rPr>
      </w:pPr>
      <w:bookmarkStart w:name="In relation to ADQ, Brother Sutton was c" w:id="2244"/>
      <w:bookmarkEnd w:id="2244"/>
      <w:r>
        <w:rPr/>
      </w:r>
      <w:r>
        <w:rPr>
          <w:b w:val="0"/>
          <w:color w:val="414042"/>
        </w:rPr>
        <w:t>In</w:t>
      </w:r>
      <w:r>
        <w:rPr>
          <w:b w:val="0"/>
          <w:color w:val="414042"/>
          <w:spacing w:val="-5"/>
        </w:rPr>
        <w:t> </w:t>
      </w:r>
      <w:r>
        <w:rPr>
          <w:b w:val="0"/>
          <w:color w:val="414042"/>
        </w:rPr>
        <w:t>relation</w:t>
      </w:r>
      <w:r>
        <w:rPr>
          <w:b w:val="0"/>
          <w:color w:val="414042"/>
          <w:spacing w:val="-5"/>
        </w:rPr>
        <w:t> </w:t>
      </w:r>
      <w:r>
        <w:rPr>
          <w:b w:val="0"/>
          <w:color w:val="414042"/>
        </w:rPr>
        <w:t>to</w:t>
      </w:r>
      <w:r>
        <w:rPr>
          <w:b w:val="0"/>
          <w:color w:val="414042"/>
          <w:spacing w:val="-5"/>
        </w:rPr>
        <w:t> </w:t>
      </w:r>
      <w:r>
        <w:rPr>
          <w:b w:val="0"/>
          <w:color w:val="414042"/>
          <w:spacing w:val="3"/>
        </w:rPr>
        <w:t>ADQ,</w:t>
      </w:r>
      <w:r>
        <w:rPr>
          <w:b w:val="0"/>
          <w:color w:val="414042"/>
          <w:spacing w:val="-5"/>
        </w:rPr>
        <w:t> </w:t>
      </w:r>
      <w:r>
        <w:rPr>
          <w:b w:val="0"/>
          <w:color w:val="414042"/>
        </w:rPr>
        <w:t>Brother</w:t>
      </w:r>
      <w:r>
        <w:rPr>
          <w:b w:val="0"/>
          <w:color w:val="414042"/>
          <w:spacing w:val="-5"/>
        </w:rPr>
        <w:t> </w:t>
      </w:r>
      <w:r>
        <w:rPr>
          <w:b w:val="0"/>
          <w:color w:val="414042"/>
        </w:rPr>
        <w:t>Sutton</w:t>
      </w:r>
      <w:r>
        <w:rPr>
          <w:b w:val="0"/>
          <w:color w:val="414042"/>
          <w:spacing w:val="-5"/>
        </w:rPr>
        <w:t> </w:t>
      </w:r>
      <w:r>
        <w:rPr>
          <w:b w:val="0"/>
          <w:color w:val="414042"/>
        </w:rPr>
        <w:t>was</w:t>
      </w:r>
      <w:r>
        <w:rPr>
          <w:b w:val="0"/>
          <w:color w:val="414042"/>
          <w:spacing w:val="-5"/>
        </w:rPr>
        <w:t> </w:t>
      </w:r>
      <w:r>
        <w:rPr>
          <w:b w:val="0"/>
          <w:color w:val="414042"/>
        </w:rPr>
        <w:t>convicted</w:t>
      </w:r>
      <w:r>
        <w:rPr>
          <w:b w:val="0"/>
          <w:color w:val="414042"/>
          <w:spacing w:val="-5"/>
        </w:rPr>
        <w:t> </w:t>
      </w:r>
      <w:r>
        <w:rPr>
          <w:b w:val="0"/>
          <w:color w:val="414042"/>
        </w:rPr>
        <w:t>of</w:t>
      </w:r>
      <w:r>
        <w:rPr>
          <w:b w:val="0"/>
          <w:color w:val="414042"/>
          <w:spacing w:val="-5"/>
        </w:rPr>
        <w:t> </w:t>
      </w:r>
      <w:r>
        <w:rPr>
          <w:b w:val="0"/>
          <w:color w:val="414042"/>
        </w:rPr>
        <w:t>two</w:t>
      </w:r>
      <w:r>
        <w:rPr>
          <w:b w:val="0"/>
          <w:color w:val="414042"/>
          <w:spacing w:val="-5"/>
        </w:rPr>
        <w:t> </w:t>
      </w:r>
      <w:r>
        <w:rPr>
          <w:b w:val="0"/>
          <w:color w:val="414042"/>
        </w:rPr>
        <w:t>counts</w:t>
      </w:r>
      <w:r>
        <w:rPr>
          <w:b w:val="0"/>
          <w:color w:val="414042"/>
          <w:spacing w:val="-5"/>
        </w:rPr>
        <w:t> </w:t>
      </w:r>
      <w:r>
        <w:rPr>
          <w:b w:val="0"/>
          <w:color w:val="414042"/>
        </w:rPr>
        <w:t>of</w:t>
      </w:r>
      <w:r>
        <w:rPr>
          <w:b w:val="0"/>
          <w:color w:val="414042"/>
          <w:spacing w:val="-5"/>
        </w:rPr>
        <w:t> </w:t>
      </w:r>
      <w:r>
        <w:rPr>
          <w:b w:val="0"/>
          <w:color w:val="414042"/>
        </w:rPr>
        <w:t>sexual</w:t>
      </w:r>
      <w:r>
        <w:rPr>
          <w:b w:val="0"/>
          <w:color w:val="414042"/>
          <w:spacing w:val="-5"/>
        </w:rPr>
        <w:t> </w:t>
      </w:r>
      <w:r>
        <w:rPr>
          <w:b w:val="0"/>
          <w:color w:val="414042"/>
        </w:rPr>
        <w:t>intercourse</w:t>
      </w:r>
      <w:r>
        <w:rPr>
          <w:b w:val="0"/>
          <w:color w:val="414042"/>
          <w:spacing w:val="-5"/>
        </w:rPr>
        <w:t> </w:t>
      </w:r>
      <w:r>
        <w:rPr>
          <w:b w:val="0"/>
          <w:color w:val="414042"/>
        </w:rPr>
        <w:t>with</w:t>
      </w:r>
      <w:r>
        <w:rPr>
          <w:b w:val="0"/>
          <w:color w:val="414042"/>
          <w:spacing w:val="-5"/>
        </w:rPr>
        <w:t> </w:t>
      </w:r>
      <w:r>
        <w:rPr>
          <w:b w:val="0"/>
          <w:color w:val="414042"/>
        </w:rPr>
        <w:t>a</w:t>
      </w:r>
      <w:r>
        <w:rPr>
          <w:b w:val="0"/>
          <w:color w:val="414042"/>
          <w:spacing w:val="-5"/>
        </w:rPr>
        <w:t> </w:t>
      </w:r>
      <w:r>
        <w:rPr>
          <w:b w:val="0"/>
          <w:color w:val="414042"/>
        </w:rPr>
        <w:t>child </w:t>
      </w:r>
      <w:r>
        <w:rPr>
          <w:b w:val="0"/>
          <w:color w:val="414042"/>
        </w:rPr>
        <w:t>under 16 and two acts of</w:t>
      </w:r>
      <w:r>
        <w:rPr>
          <w:b w:val="0"/>
          <w:color w:val="414042"/>
          <w:spacing w:val="-21"/>
        </w:rPr>
        <w:t> </w:t>
      </w:r>
      <w:r>
        <w:rPr>
          <w:b w:val="0"/>
          <w:color w:val="414042"/>
        </w:rPr>
        <w:t>indecency</w:t>
      </w:r>
      <w:bookmarkStart w:name="491 " w:id="2245"/>
      <w:bookmarkEnd w:id="2245"/>
      <w:r>
        <w:rPr>
          <w:b w:val="0"/>
          <w:color w:val="414042"/>
        </w:rPr>
        <w:t>.</w:t>
      </w:r>
      <w:r>
        <w:rPr>
          <w:b w:val="0"/>
          <w:color w:val="414042"/>
          <w:position w:val="8"/>
          <w:sz w:val="14"/>
        </w:rPr>
        <w:t>491</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52"/>
        <w:jc w:val="left"/>
      </w:pPr>
      <w:bookmarkStart w:name="ADQ gave evidence that during the year B" w:id="2246"/>
      <w:bookmarkEnd w:id="2246"/>
      <w:r>
        <w:rPr/>
      </w:r>
      <w:r>
        <w:rPr>
          <w:b w:val="0"/>
          <w:bCs w:val="0"/>
          <w:color w:val="414042"/>
        </w:rPr>
        <w:t>ADQ </w:t>
      </w:r>
      <w:r>
        <w:rPr>
          <w:b w:val="0"/>
          <w:bCs w:val="0"/>
          <w:color w:val="414042"/>
          <w:spacing w:val="-4"/>
        </w:rPr>
        <w:t>gave </w:t>
      </w:r>
      <w:r>
        <w:rPr>
          <w:b w:val="0"/>
          <w:bCs w:val="0"/>
          <w:color w:val="414042"/>
        </w:rPr>
        <w:t>evidence that during the year Brother Sutton forced her to touch his penis and kiss </w:t>
      </w:r>
      <w:r>
        <w:rPr>
          <w:b w:val="0"/>
          <w:bCs w:val="0"/>
          <w:color w:val="414042"/>
        </w:rPr>
        <w:t>him on the mouth </w:t>
      </w:r>
      <w:r>
        <w:rPr>
          <w:b w:val="0"/>
          <w:bCs w:val="0"/>
          <w:color w:val="414042"/>
          <w:spacing w:val="-3"/>
        </w:rPr>
        <w:t>‘so </w:t>
      </w:r>
      <w:r>
        <w:rPr>
          <w:b w:val="0"/>
          <w:bCs w:val="0"/>
          <w:color w:val="414042"/>
        </w:rPr>
        <w:t>many times that I lost </w:t>
      </w:r>
      <w:r>
        <w:rPr>
          <w:b w:val="0"/>
          <w:bCs w:val="0"/>
          <w:color w:val="414042"/>
          <w:spacing w:val="-3"/>
        </w:rPr>
        <w:t>count’</w:t>
      </w:r>
      <w:bookmarkStart w:name="492 " w:id="2247"/>
      <w:bookmarkEnd w:id="2247"/>
      <w:r>
        <w:rPr>
          <w:b w:val="0"/>
          <w:bCs w:val="0"/>
          <w:color w:val="414042"/>
          <w:spacing w:val="-3"/>
        </w:rPr>
        <w:t>.</w:t>
      </w:r>
      <w:r>
        <w:rPr>
          <w:b w:val="0"/>
          <w:bCs w:val="0"/>
          <w:color w:val="414042"/>
          <w:spacing w:val="-3"/>
          <w:position w:val="8"/>
          <w:sz w:val="14"/>
          <w:szCs w:val="14"/>
        </w:rPr>
        <w:t>492 </w:t>
      </w:r>
      <w:r>
        <w:rPr>
          <w:b w:val="0"/>
          <w:bCs w:val="0"/>
          <w:color w:val="414042"/>
        </w:rPr>
        <w:t>On one occasion in the school media</w:t>
      </w:r>
      <w:r>
        <w:rPr>
          <w:b w:val="0"/>
          <w:bCs w:val="0"/>
          <w:color w:val="414042"/>
          <w:spacing w:val="-5"/>
        </w:rPr>
        <w:t> </w:t>
      </w:r>
      <w:r>
        <w:rPr>
          <w:b w:val="0"/>
          <w:bCs w:val="0"/>
          <w:color w:val="414042"/>
        </w:rPr>
        <w:t>room,</w:t>
      </w:r>
      <w:r>
        <w:rPr/>
      </w:r>
    </w:p>
    <w:p>
      <w:pPr>
        <w:pStyle w:val="BodyText"/>
        <w:spacing w:line="244" w:lineRule="auto" w:before="1"/>
        <w:ind w:right="705"/>
        <w:jc w:val="left"/>
        <w:rPr>
          <w:sz w:val="14"/>
          <w:szCs w:val="14"/>
        </w:rPr>
      </w:pPr>
      <w:r>
        <w:rPr>
          <w:b w:val="0"/>
          <w:bCs w:val="0"/>
          <w:color w:val="414042"/>
        </w:rPr>
        <w:t>Brother</w:t>
      </w:r>
      <w:r>
        <w:rPr>
          <w:b w:val="0"/>
          <w:bCs w:val="0"/>
          <w:color w:val="414042"/>
          <w:spacing w:val="-5"/>
        </w:rPr>
        <w:t> </w:t>
      </w:r>
      <w:r>
        <w:rPr>
          <w:b w:val="0"/>
          <w:bCs w:val="0"/>
          <w:color w:val="414042"/>
        </w:rPr>
        <w:t>Sutton</w:t>
      </w:r>
      <w:r>
        <w:rPr>
          <w:b w:val="0"/>
          <w:bCs w:val="0"/>
          <w:color w:val="414042"/>
          <w:spacing w:val="-5"/>
        </w:rPr>
        <w:t> </w:t>
      </w:r>
      <w:r>
        <w:rPr>
          <w:b w:val="0"/>
          <w:bCs w:val="0"/>
          <w:color w:val="414042"/>
        </w:rPr>
        <w:t>forced</w:t>
      </w:r>
      <w:r>
        <w:rPr>
          <w:b w:val="0"/>
          <w:bCs w:val="0"/>
          <w:color w:val="414042"/>
          <w:spacing w:val="-5"/>
        </w:rPr>
        <w:t> </w:t>
      </w:r>
      <w:r>
        <w:rPr>
          <w:b w:val="0"/>
          <w:bCs w:val="0"/>
          <w:color w:val="414042"/>
        </w:rPr>
        <w:t>her</w:t>
      </w:r>
      <w:r>
        <w:rPr>
          <w:b w:val="0"/>
          <w:bCs w:val="0"/>
          <w:color w:val="414042"/>
          <w:spacing w:val="-5"/>
        </w:rPr>
        <w:t> </w:t>
      </w:r>
      <w:r>
        <w:rPr>
          <w:b w:val="0"/>
          <w:bCs w:val="0"/>
          <w:color w:val="414042"/>
        </w:rPr>
        <w:t>to</w:t>
      </w:r>
      <w:r>
        <w:rPr>
          <w:b w:val="0"/>
          <w:bCs w:val="0"/>
          <w:color w:val="414042"/>
          <w:spacing w:val="-5"/>
        </w:rPr>
        <w:t> </w:t>
      </w:r>
      <w:r>
        <w:rPr>
          <w:b w:val="0"/>
          <w:bCs w:val="0"/>
          <w:color w:val="414042"/>
        </w:rPr>
        <w:t>touch</w:t>
      </w:r>
      <w:r>
        <w:rPr>
          <w:b w:val="0"/>
          <w:bCs w:val="0"/>
          <w:color w:val="414042"/>
          <w:spacing w:val="-5"/>
        </w:rPr>
        <w:t> </w:t>
      </w:r>
      <w:r>
        <w:rPr>
          <w:b w:val="0"/>
          <w:bCs w:val="0"/>
          <w:color w:val="414042"/>
          <w:spacing w:val="-4"/>
        </w:rPr>
        <w:t>ADM’s</w:t>
      </w:r>
      <w:r>
        <w:rPr>
          <w:b w:val="0"/>
          <w:bCs w:val="0"/>
          <w:color w:val="414042"/>
          <w:spacing w:val="-5"/>
        </w:rPr>
        <w:t> </w:t>
      </w:r>
      <w:r>
        <w:rPr>
          <w:b w:val="0"/>
          <w:bCs w:val="0"/>
          <w:color w:val="414042"/>
        </w:rPr>
        <w:t>vagina</w:t>
      </w:r>
      <w:r>
        <w:rPr>
          <w:b w:val="0"/>
          <w:bCs w:val="0"/>
          <w:color w:val="414042"/>
          <w:spacing w:val="-5"/>
        </w:rPr>
        <w:t> </w:t>
      </w:r>
      <w:r>
        <w:rPr>
          <w:b w:val="0"/>
          <w:bCs w:val="0"/>
          <w:color w:val="414042"/>
        </w:rPr>
        <w:t>while</w:t>
      </w:r>
      <w:r>
        <w:rPr>
          <w:b w:val="0"/>
          <w:bCs w:val="0"/>
          <w:color w:val="414042"/>
          <w:spacing w:val="-5"/>
        </w:rPr>
        <w:t> </w:t>
      </w:r>
      <w:r>
        <w:rPr>
          <w:b w:val="0"/>
          <w:bCs w:val="0"/>
          <w:color w:val="414042"/>
        </w:rPr>
        <w:t>he</w:t>
      </w:r>
      <w:r>
        <w:rPr>
          <w:b w:val="0"/>
          <w:bCs w:val="0"/>
          <w:color w:val="414042"/>
          <w:spacing w:val="-5"/>
        </w:rPr>
        <w:t> </w:t>
      </w:r>
      <w:r>
        <w:rPr>
          <w:b w:val="0"/>
          <w:bCs w:val="0"/>
          <w:color w:val="414042"/>
        </w:rPr>
        <w:t>watched.</w:t>
      </w:r>
      <w:bookmarkStart w:name="493" w:id="2248"/>
      <w:bookmarkEnd w:id="2248"/>
      <w:r>
        <w:rPr>
          <w:b w:val="0"/>
          <w:bCs w:val="0"/>
          <w:color w:val="414042"/>
        </w:rPr>
      </w:r>
      <w:r>
        <w:rPr>
          <w:b w:val="0"/>
          <w:bCs w:val="0"/>
          <w:color w:val="414042"/>
          <w:position w:val="8"/>
          <w:sz w:val="14"/>
          <w:szCs w:val="14"/>
        </w:rPr>
        <w:t>493</w:t>
      </w:r>
      <w:r>
        <w:rPr>
          <w:b w:val="0"/>
          <w:bCs w:val="0"/>
          <w:color w:val="414042"/>
          <w:spacing w:val="17"/>
          <w:position w:val="8"/>
          <w:sz w:val="14"/>
          <w:szCs w:val="14"/>
        </w:rPr>
        <w:t> </w:t>
      </w:r>
      <w:r>
        <w:rPr>
          <w:b w:val="0"/>
          <w:bCs w:val="0"/>
          <w:color w:val="414042"/>
        </w:rPr>
        <w:t>A</w:t>
      </w:r>
      <w:r>
        <w:rPr>
          <w:b w:val="0"/>
          <w:bCs w:val="0"/>
          <w:color w:val="414042"/>
          <w:spacing w:val="-5"/>
        </w:rPr>
        <w:t> </w:t>
      </w:r>
      <w:r>
        <w:rPr>
          <w:b w:val="0"/>
          <w:bCs w:val="0"/>
          <w:color w:val="414042"/>
        </w:rPr>
        <w:t>separate</w:t>
      </w:r>
      <w:r>
        <w:rPr>
          <w:b w:val="0"/>
          <w:bCs w:val="0"/>
          <w:color w:val="414042"/>
          <w:spacing w:val="-5"/>
        </w:rPr>
        <w:t> </w:t>
      </w:r>
      <w:r>
        <w:rPr>
          <w:b w:val="0"/>
          <w:bCs w:val="0"/>
          <w:color w:val="414042"/>
        </w:rPr>
        <w:t>incident</w:t>
      </w:r>
      <w:r>
        <w:rPr>
          <w:b w:val="0"/>
          <w:bCs w:val="0"/>
          <w:color w:val="414042"/>
          <w:spacing w:val="-5"/>
        </w:rPr>
        <w:t> </w:t>
      </w:r>
      <w:r>
        <w:rPr>
          <w:b w:val="0"/>
          <w:bCs w:val="0"/>
          <w:color w:val="414042"/>
        </w:rPr>
        <w:t>involved </w:t>
      </w:r>
      <w:r>
        <w:rPr>
          <w:b w:val="0"/>
          <w:bCs w:val="0"/>
          <w:color w:val="414042"/>
        </w:rPr>
        <w:t>Brother Sutton forcing her to kiss his</w:t>
      </w:r>
      <w:r>
        <w:rPr>
          <w:b w:val="0"/>
          <w:bCs w:val="0"/>
          <w:color w:val="414042"/>
          <w:spacing w:val="-29"/>
        </w:rPr>
        <w:t> </w:t>
      </w:r>
      <w:r>
        <w:rPr>
          <w:b w:val="0"/>
          <w:bCs w:val="0"/>
          <w:color w:val="414042"/>
        </w:rPr>
        <w:t>penis.</w:t>
      </w:r>
      <w:bookmarkStart w:name="494 " w:id="2249"/>
      <w:bookmarkEnd w:id="2249"/>
      <w:r>
        <w:rPr>
          <w:b w:val="0"/>
          <w:bCs w:val="0"/>
          <w:color w:val="414042"/>
        </w:rPr>
      </w:r>
      <w:r>
        <w:rPr>
          <w:b w:val="0"/>
          <w:bCs w:val="0"/>
          <w:color w:val="414042"/>
          <w:position w:val="8"/>
          <w:sz w:val="14"/>
          <w:szCs w:val="14"/>
        </w:rPr>
        <w:t>494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97"/>
        <w:jc w:val="left"/>
        <w:rPr>
          <w:sz w:val="14"/>
          <w:szCs w:val="14"/>
        </w:rPr>
      </w:pPr>
      <w:bookmarkStart w:name="ADQ also gave evidence that Brother Sutt" w:id="2250"/>
      <w:bookmarkEnd w:id="2250"/>
      <w:r>
        <w:rPr/>
      </w:r>
      <w:r>
        <w:rPr>
          <w:b w:val="0"/>
          <w:color w:val="414042"/>
        </w:rPr>
        <w:t>ADQ</w:t>
      </w:r>
      <w:r>
        <w:rPr>
          <w:b w:val="0"/>
          <w:color w:val="414042"/>
          <w:spacing w:val="-4"/>
        </w:rPr>
        <w:t> </w:t>
      </w:r>
      <w:r>
        <w:rPr>
          <w:b w:val="0"/>
          <w:color w:val="414042"/>
        </w:rPr>
        <w:t>also</w:t>
      </w:r>
      <w:r>
        <w:rPr>
          <w:b w:val="0"/>
          <w:color w:val="414042"/>
          <w:spacing w:val="-4"/>
        </w:rPr>
        <w:t> gave </w:t>
      </w:r>
      <w:r>
        <w:rPr>
          <w:b w:val="0"/>
          <w:color w:val="414042"/>
        </w:rPr>
        <w:t>evidence</w:t>
      </w:r>
      <w:r>
        <w:rPr>
          <w:b w:val="0"/>
          <w:color w:val="414042"/>
          <w:spacing w:val="-4"/>
        </w:rPr>
        <w:t> </w:t>
      </w:r>
      <w:r>
        <w:rPr>
          <w:b w:val="0"/>
          <w:color w:val="414042"/>
        </w:rPr>
        <w:t>that</w:t>
      </w:r>
      <w:r>
        <w:rPr>
          <w:b w:val="0"/>
          <w:color w:val="414042"/>
          <w:spacing w:val="-4"/>
        </w:rPr>
        <w:t> </w:t>
      </w:r>
      <w:r>
        <w:rPr>
          <w:b w:val="0"/>
          <w:color w:val="414042"/>
        </w:rPr>
        <w:t>Brother</w:t>
      </w:r>
      <w:r>
        <w:rPr>
          <w:b w:val="0"/>
          <w:color w:val="414042"/>
          <w:spacing w:val="-4"/>
        </w:rPr>
        <w:t> </w:t>
      </w:r>
      <w:r>
        <w:rPr>
          <w:b w:val="0"/>
          <w:color w:val="414042"/>
        </w:rPr>
        <w:t>Sutton</w:t>
      </w:r>
      <w:r>
        <w:rPr>
          <w:b w:val="0"/>
          <w:color w:val="414042"/>
          <w:spacing w:val="-4"/>
        </w:rPr>
        <w:t> </w:t>
      </w:r>
      <w:r>
        <w:rPr>
          <w:b w:val="0"/>
          <w:color w:val="414042"/>
        </w:rPr>
        <w:t>digitally</w:t>
      </w:r>
      <w:r>
        <w:rPr>
          <w:b w:val="0"/>
          <w:color w:val="414042"/>
          <w:spacing w:val="-4"/>
        </w:rPr>
        <w:t> </w:t>
      </w:r>
      <w:r>
        <w:rPr>
          <w:b w:val="0"/>
          <w:color w:val="414042"/>
        </w:rPr>
        <w:t>penetrated</w:t>
      </w:r>
      <w:r>
        <w:rPr>
          <w:b w:val="0"/>
          <w:color w:val="414042"/>
          <w:spacing w:val="-4"/>
        </w:rPr>
        <w:t> </w:t>
      </w:r>
      <w:r>
        <w:rPr>
          <w:b w:val="0"/>
          <w:color w:val="414042"/>
        </w:rPr>
        <w:t>her</w:t>
      </w:r>
      <w:r>
        <w:rPr>
          <w:b w:val="0"/>
          <w:color w:val="414042"/>
          <w:spacing w:val="-4"/>
        </w:rPr>
        <w:t> </w:t>
      </w:r>
      <w:r>
        <w:rPr>
          <w:b w:val="0"/>
          <w:color w:val="414042"/>
        </w:rPr>
        <w:t>vagina</w:t>
      </w:r>
      <w:r>
        <w:rPr>
          <w:b w:val="0"/>
          <w:color w:val="414042"/>
          <w:spacing w:val="-4"/>
        </w:rPr>
        <w:t> </w:t>
      </w:r>
      <w:r>
        <w:rPr>
          <w:b w:val="0"/>
          <w:color w:val="414042"/>
        </w:rPr>
        <w:t>on</w:t>
      </w:r>
      <w:r>
        <w:rPr>
          <w:b w:val="0"/>
          <w:color w:val="414042"/>
          <w:spacing w:val="-4"/>
        </w:rPr>
        <w:t> </w:t>
      </w:r>
      <w:r>
        <w:rPr>
          <w:b w:val="0"/>
          <w:color w:val="414042"/>
        </w:rPr>
        <w:t>numerous</w:t>
      </w:r>
      <w:r>
        <w:rPr>
          <w:b w:val="0"/>
          <w:color w:val="414042"/>
          <w:spacing w:val="-4"/>
        </w:rPr>
        <w:t> </w:t>
      </w:r>
      <w:r>
        <w:rPr>
          <w:b w:val="0"/>
          <w:color w:val="414042"/>
        </w:rPr>
        <w:t>occasions, </w:t>
      </w:r>
      <w:r>
        <w:rPr>
          <w:b w:val="0"/>
          <w:color w:val="414042"/>
        </w:rPr>
        <w:t>often while she was sitting on his lap during class time in the presence of other students, including ADM.</w:t>
      </w:r>
      <w:bookmarkStart w:name="495 " w:id="2251"/>
      <w:bookmarkEnd w:id="2251"/>
      <w:r>
        <w:rPr>
          <w:b w:val="0"/>
          <w:color w:val="414042"/>
        </w:rPr>
      </w:r>
      <w:r>
        <w:rPr>
          <w:b w:val="0"/>
          <w:color w:val="414042"/>
          <w:position w:val="8"/>
          <w:sz w:val="14"/>
        </w:rPr>
        <w:t>495 </w:t>
      </w:r>
      <w:r>
        <w:rPr>
          <w:b w:val="0"/>
          <w:color w:val="414042"/>
        </w:rPr>
        <w:t>On more than one occasion Sutton threatened to kill her family if she told anyone about </w:t>
      </w:r>
      <w:r>
        <w:rPr>
          <w:b w:val="0"/>
          <w:color w:val="414042"/>
        </w:rPr>
      </w:r>
      <w:r>
        <w:rPr>
          <w:rFonts w:ascii="Calibri Light"/>
          <w:b w:val="0"/>
          <w:color w:val="414042"/>
        </w:rPr>
        <w:t>the</w:t>
      </w:r>
      <w:r>
        <w:rPr>
          <w:rFonts w:ascii="Calibri Light"/>
          <w:b w:val="0"/>
          <w:color w:val="414042"/>
          <w:spacing w:val="-2"/>
        </w:rPr>
        <w:t> </w:t>
      </w:r>
      <w:bookmarkStart w:name="496 " w:id="2252"/>
      <w:bookmarkEnd w:id="2252"/>
      <w:r>
        <w:rPr>
          <w:rFonts w:ascii="Calibri Light"/>
          <w:b w:val="0"/>
          <w:color w:val="414042"/>
        </w:rPr>
        <w:t>abuse</w:t>
      </w:r>
      <w:r>
        <w:rPr>
          <w:rFonts w:ascii="Calibri Light"/>
          <w:b w:val="0"/>
          <w:color w:val="414042"/>
        </w:rPr>
        <w:t>.</w:t>
      </w:r>
      <w:r>
        <w:rPr>
          <w:b w:val="0"/>
          <w:color w:val="414042"/>
          <w:position w:val="8"/>
          <w:sz w:val="14"/>
        </w:rPr>
        <w:t>496</w:t>
      </w:r>
      <w:r>
        <w:rPr>
          <w:sz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240"/>
        <w:jc w:val="left"/>
        <w:rPr>
          <w:sz w:val="14"/>
          <w:szCs w:val="14"/>
        </w:rPr>
      </w:pPr>
      <w:bookmarkStart w:name="ADQ gave evidence that the abuse occurre" w:id="2253"/>
      <w:bookmarkEnd w:id="2253"/>
      <w:r>
        <w:rPr/>
      </w:r>
      <w:r>
        <w:rPr>
          <w:b w:val="0"/>
          <w:bCs w:val="0"/>
          <w:color w:val="414042"/>
        </w:rPr>
        <w:t>ADQ </w:t>
      </w:r>
      <w:r>
        <w:rPr>
          <w:b w:val="0"/>
          <w:bCs w:val="0"/>
          <w:color w:val="414042"/>
          <w:spacing w:val="-4"/>
        </w:rPr>
        <w:t>gave </w:t>
      </w:r>
      <w:r>
        <w:rPr>
          <w:b w:val="0"/>
          <w:bCs w:val="0"/>
          <w:color w:val="414042"/>
        </w:rPr>
        <w:t>evidence that the abuse occurred at various locations on school premises, including in </w:t>
      </w:r>
      <w:r>
        <w:rPr>
          <w:b w:val="0"/>
          <w:bCs w:val="0"/>
          <w:color w:val="414042"/>
        </w:rPr>
        <w:t>Brother </w:t>
      </w:r>
      <w:r>
        <w:rPr>
          <w:b w:val="0"/>
          <w:bCs w:val="0"/>
          <w:color w:val="414042"/>
          <w:spacing w:val="-3"/>
        </w:rPr>
        <w:t>Sutton’s </w:t>
      </w:r>
      <w:r>
        <w:rPr>
          <w:b w:val="0"/>
          <w:bCs w:val="0"/>
          <w:color w:val="414042"/>
        </w:rPr>
        <w:t>classroom </w:t>
      </w:r>
      <w:r>
        <w:rPr>
          <w:b w:val="0"/>
          <w:bCs w:val="0"/>
          <w:color w:val="414042"/>
          <w:spacing w:val="-3"/>
        </w:rPr>
        <w:t>before </w:t>
      </w:r>
      <w:r>
        <w:rPr>
          <w:b w:val="0"/>
          <w:bCs w:val="0"/>
          <w:color w:val="414042"/>
        </w:rPr>
        <w:t>school, on the playground during recess and lunch, in the</w:t>
      </w:r>
      <w:r>
        <w:rPr>
          <w:b w:val="0"/>
          <w:bCs w:val="0"/>
          <w:color w:val="414042"/>
          <w:spacing w:val="-19"/>
        </w:rPr>
        <w:t> </w:t>
      </w:r>
      <w:r>
        <w:rPr>
          <w:b w:val="0"/>
          <w:bCs w:val="0"/>
          <w:color w:val="414042"/>
        </w:rPr>
        <w:t>school </w:t>
      </w:r>
      <w:r>
        <w:rPr>
          <w:b w:val="0"/>
          <w:bCs w:val="0"/>
          <w:color w:val="414042"/>
        </w:rPr>
        <w:t>media room and shed, and once at a school</w:t>
      </w:r>
      <w:r>
        <w:rPr>
          <w:b w:val="0"/>
          <w:bCs w:val="0"/>
          <w:color w:val="414042"/>
          <w:spacing w:val="-21"/>
        </w:rPr>
        <w:t> </w:t>
      </w:r>
      <w:r>
        <w:rPr>
          <w:b w:val="0"/>
          <w:bCs w:val="0"/>
          <w:color w:val="414042"/>
        </w:rPr>
        <w:t>fete.</w:t>
      </w:r>
      <w:bookmarkStart w:name="497" w:id="2254"/>
      <w:bookmarkEnd w:id="2254"/>
      <w:r>
        <w:rPr>
          <w:b w:val="0"/>
          <w:bCs w:val="0"/>
          <w:color w:val="414042"/>
        </w:rPr>
      </w:r>
      <w:r>
        <w:rPr>
          <w:b w:val="0"/>
          <w:bCs w:val="0"/>
          <w:color w:val="414042"/>
          <w:position w:val="8"/>
          <w:sz w:val="14"/>
          <w:szCs w:val="14"/>
        </w:rPr>
        <w:t>497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03"/>
        <w:jc w:val="left"/>
      </w:pPr>
      <w:bookmarkStart w:name="In 1989, when she was 15, ADQ told her b" w:id="2255"/>
      <w:bookmarkEnd w:id="2255"/>
      <w:r>
        <w:rPr/>
      </w:r>
      <w:r>
        <w:rPr>
          <w:b w:val="0"/>
          <w:bCs w:val="0"/>
          <w:color w:val="414042"/>
        </w:rPr>
        <w:t>In 1989, when she was 15, ADQ told her boyfriend and a friend about what Brother Sutton had done to </w:t>
      </w:r>
      <w:r>
        <w:rPr>
          <w:b w:val="0"/>
          <w:bCs w:val="0"/>
          <w:color w:val="414042"/>
          <w:spacing w:val="-7"/>
        </w:rPr>
        <w:t>her. </w:t>
      </w:r>
      <w:r>
        <w:rPr>
          <w:b w:val="0"/>
          <w:bCs w:val="0"/>
          <w:color w:val="414042"/>
        </w:rPr>
        <w:t>Her friend then told </w:t>
      </w:r>
      <w:r>
        <w:rPr>
          <w:b w:val="0"/>
          <w:bCs w:val="0"/>
          <w:color w:val="414042"/>
          <w:spacing w:val="-4"/>
        </w:rPr>
        <w:t>ADQ’s </w:t>
      </w:r>
      <w:r>
        <w:rPr>
          <w:b w:val="0"/>
          <w:bCs w:val="0"/>
          <w:color w:val="414042"/>
        </w:rPr>
        <w:t>parents.</w:t>
      </w:r>
      <w:bookmarkStart w:name="498 " w:id="2256"/>
      <w:bookmarkEnd w:id="2256"/>
      <w:r>
        <w:rPr>
          <w:b w:val="0"/>
          <w:bCs w:val="0"/>
          <w:color w:val="414042"/>
        </w:rPr>
      </w:r>
      <w:r>
        <w:rPr>
          <w:b w:val="0"/>
          <w:bCs w:val="0"/>
          <w:color w:val="414042"/>
          <w:position w:val="8"/>
          <w:sz w:val="14"/>
          <w:szCs w:val="14"/>
        </w:rPr>
        <w:t>498 </w:t>
      </w:r>
      <w:r>
        <w:rPr>
          <w:b w:val="0"/>
          <w:bCs w:val="0"/>
          <w:color w:val="414042"/>
          <w:spacing w:val="-4"/>
        </w:rPr>
        <w:t>ADQ’s </w:t>
      </w:r>
      <w:r>
        <w:rPr>
          <w:b w:val="0"/>
          <w:bCs w:val="0"/>
          <w:color w:val="414042"/>
        </w:rPr>
        <w:t>parents took her to Camden Police</w:t>
      </w:r>
      <w:r>
        <w:rPr>
          <w:b w:val="0"/>
          <w:bCs w:val="0"/>
          <w:color w:val="414042"/>
          <w:spacing w:val="-16"/>
        </w:rPr>
        <w:t> </w:t>
      </w:r>
      <w:r>
        <w:rPr>
          <w:b w:val="0"/>
          <w:bCs w:val="0"/>
          <w:color w:val="414042"/>
        </w:rPr>
        <w:t>Station </w:t>
      </w:r>
      <w:r>
        <w:rPr>
          <w:b w:val="0"/>
          <w:bCs w:val="0"/>
          <w:color w:val="414042"/>
        </w:rPr>
        <w:t>in </w:t>
      </w:r>
      <w:r>
        <w:rPr>
          <w:b w:val="0"/>
          <w:bCs w:val="0"/>
          <w:color w:val="414042"/>
          <w:spacing w:val="-4"/>
        </w:rPr>
        <w:t>Sydney, </w:t>
      </w:r>
      <w:r>
        <w:rPr>
          <w:b w:val="0"/>
          <w:bCs w:val="0"/>
          <w:color w:val="414042"/>
        </w:rPr>
        <w:t>where she reported the sexual abuse by Brother Sutton at the school and </w:t>
      </w:r>
      <w:r>
        <w:rPr>
          <w:b w:val="0"/>
          <w:bCs w:val="0"/>
          <w:color w:val="414042"/>
          <w:spacing w:val="-4"/>
        </w:rPr>
        <w:t>gave</w:t>
      </w:r>
      <w:r>
        <w:rPr>
          <w:b w:val="0"/>
          <w:bCs w:val="0"/>
          <w:color w:val="414042"/>
          <w:spacing w:val="-30"/>
        </w:rPr>
        <w:t> </w:t>
      </w:r>
      <w:r>
        <w:rPr>
          <w:b w:val="0"/>
          <w:bCs w:val="0"/>
          <w:color w:val="414042"/>
        </w:rPr>
        <w:t>police</w:t>
      </w:r>
      <w:r>
        <w:rPr/>
      </w:r>
    </w:p>
    <w:p>
      <w:pPr>
        <w:spacing w:before="1"/>
        <w:ind w:left="533" w:right="0" w:firstLine="0"/>
        <w:jc w:val="left"/>
        <w:rPr>
          <w:rFonts w:ascii="Calibri Light" w:hAnsi="Calibri Light" w:cs="Calibri Light" w:eastAsia="Calibri Light" w:hint="default"/>
          <w:sz w:val="14"/>
          <w:szCs w:val="14"/>
        </w:rPr>
      </w:pPr>
      <w:r>
        <w:rPr>
          <w:rFonts w:ascii="Calibri Light"/>
          <w:b w:val="0"/>
          <w:color w:val="414042"/>
          <w:sz w:val="24"/>
        </w:rPr>
        <w:t>a</w:t>
      </w:r>
      <w:r>
        <w:rPr>
          <w:rFonts w:ascii="Calibri Light"/>
          <w:b w:val="0"/>
          <w:color w:val="414042"/>
          <w:spacing w:val="-17"/>
          <w:sz w:val="24"/>
        </w:rPr>
        <w:t> </w:t>
      </w:r>
      <w:r>
        <w:rPr>
          <w:rFonts w:ascii="Calibri Light"/>
          <w:b w:val="0"/>
          <w:color w:val="414042"/>
          <w:sz w:val="24"/>
        </w:rPr>
        <w:t>statemen</w:t>
      </w:r>
      <w:bookmarkStart w:name=".499 " w:id="2257"/>
      <w:bookmarkEnd w:id="2257"/>
      <w:r>
        <w:rPr>
          <w:rFonts w:ascii="Calibri Light"/>
          <w:b w:val="0"/>
          <w:color w:val="414042"/>
          <w:sz w:val="24"/>
        </w:rPr>
        <w:t>t</w:t>
      </w:r>
      <w:r>
        <w:rPr>
          <w:rFonts w:ascii="Calibri Light"/>
          <w:b w:val="0"/>
          <w:color w:val="414042"/>
          <w:position w:val="8"/>
          <w:sz w:val="14"/>
        </w:rPr>
        <w:t>.499</w:t>
      </w:r>
      <w:r>
        <w:rPr>
          <w:rFonts w:ascii="Calibri Light"/>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344"/>
        <w:jc w:val="left"/>
      </w:pPr>
      <w:bookmarkStart w:name="On the basis of the statements given by " w:id="2258"/>
      <w:bookmarkEnd w:id="2258"/>
      <w:r>
        <w:rPr/>
      </w:r>
      <w:r>
        <w:rPr>
          <w:b w:val="0"/>
          <w:color w:val="414042"/>
        </w:rPr>
        <w:t>On</w:t>
      </w:r>
      <w:r>
        <w:rPr>
          <w:b w:val="0"/>
          <w:color w:val="414042"/>
          <w:spacing w:val="-3"/>
        </w:rPr>
        <w:t> </w:t>
      </w:r>
      <w:r>
        <w:rPr>
          <w:b w:val="0"/>
          <w:color w:val="414042"/>
        </w:rPr>
        <w:t>the</w:t>
      </w:r>
      <w:r>
        <w:rPr>
          <w:b w:val="0"/>
          <w:color w:val="414042"/>
          <w:spacing w:val="-3"/>
        </w:rPr>
        <w:t> </w:t>
      </w:r>
      <w:r>
        <w:rPr>
          <w:b w:val="0"/>
          <w:color w:val="414042"/>
        </w:rPr>
        <w:t>basis</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statements</w:t>
      </w:r>
      <w:r>
        <w:rPr>
          <w:b w:val="0"/>
          <w:color w:val="414042"/>
          <w:spacing w:val="-3"/>
        </w:rPr>
        <w:t> </w:t>
      </w:r>
      <w:r>
        <w:rPr>
          <w:b w:val="0"/>
          <w:color w:val="414042"/>
        </w:rPr>
        <w:t>given</w:t>
      </w:r>
      <w:r>
        <w:rPr>
          <w:b w:val="0"/>
          <w:color w:val="414042"/>
          <w:spacing w:val="-3"/>
        </w:rPr>
        <w:t> </w:t>
      </w:r>
      <w:r>
        <w:rPr>
          <w:b w:val="0"/>
          <w:color w:val="414042"/>
        </w:rPr>
        <w:t>by</w:t>
      </w:r>
      <w:r>
        <w:rPr>
          <w:b w:val="0"/>
          <w:color w:val="414042"/>
          <w:spacing w:val="-3"/>
        </w:rPr>
        <w:t> </w:t>
      </w:r>
      <w:r>
        <w:rPr>
          <w:b w:val="0"/>
          <w:color w:val="414042"/>
        </w:rPr>
        <w:t>ADM</w:t>
      </w:r>
      <w:r>
        <w:rPr>
          <w:b w:val="0"/>
          <w:color w:val="414042"/>
          <w:spacing w:val="-3"/>
        </w:rPr>
        <w:t> </w:t>
      </w:r>
      <w:r>
        <w:rPr>
          <w:b w:val="0"/>
          <w:color w:val="414042"/>
        </w:rPr>
        <w:t>and</w:t>
      </w:r>
      <w:r>
        <w:rPr>
          <w:b w:val="0"/>
          <w:color w:val="414042"/>
          <w:spacing w:val="-3"/>
        </w:rPr>
        <w:t> </w:t>
      </w:r>
      <w:r>
        <w:rPr>
          <w:b w:val="0"/>
          <w:color w:val="414042"/>
          <w:spacing w:val="3"/>
        </w:rPr>
        <w:t>ADQ,</w:t>
      </w:r>
      <w:r>
        <w:rPr>
          <w:b w:val="0"/>
          <w:color w:val="414042"/>
          <w:spacing w:val="-3"/>
        </w:rPr>
        <w:t> </w:t>
      </w:r>
      <w:r>
        <w:rPr>
          <w:b w:val="0"/>
          <w:color w:val="414042"/>
        </w:rPr>
        <w:t>in</w:t>
      </w:r>
      <w:r>
        <w:rPr>
          <w:b w:val="0"/>
          <w:color w:val="414042"/>
          <w:spacing w:val="-3"/>
        </w:rPr>
        <w:t> </w:t>
      </w:r>
      <w:r>
        <w:rPr>
          <w:b w:val="0"/>
          <w:color w:val="414042"/>
        </w:rPr>
        <w:t>August</w:t>
      </w:r>
      <w:r>
        <w:rPr>
          <w:b w:val="0"/>
          <w:color w:val="414042"/>
          <w:spacing w:val="-3"/>
        </w:rPr>
        <w:t> </w:t>
      </w:r>
      <w:r>
        <w:rPr>
          <w:b w:val="0"/>
          <w:color w:val="414042"/>
        </w:rPr>
        <w:t>1989</w:t>
      </w:r>
      <w:r>
        <w:rPr>
          <w:b w:val="0"/>
          <w:color w:val="414042"/>
          <w:spacing w:val="-3"/>
        </w:rPr>
        <w:t> </w:t>
      </w:r>
      <w:r>
        <w:rPr>
          <w:b w:val="0"/>
          <w:color w:val="414042"/>
        </w:rPr>
        <w:t>the</w:t>
      </w:r>
      <w:r>
        <w:rPr>
          <w:b w:val="0"/>
          <w:color w:val="414042"/>
          <w:spacing w:val="-3"/>
        </w:rPr>
        <w:t> </w:t>
      </w:r>
      <w:r>
        <w:rPr>
          <w:b w:val="0"/>
          <w:color w:val="414042"/>
        </w:rPr>
        <w:t>NSW</w:t>
      </w:r>
      <w:r>
        <w:rPr>
          <w:b w:val="0"/>
          <w:color w:val="414042"/>
          <w:spacing w:val="-3"/>
        </w:rPr>
        <w:t> </w:t>
      </w:r>
      <w:r>
        <w:rPr>
          <w:b w:val="0"/>
          <w:color w:val="414042"/>
        </w:rPr>
        <w:t>Police</w:t>
      </w:r>
      <w:r>
        <w:rPr>
          <w:b w:val="0"/>
          <w:color w:val="414042"/>
          <w:spacing w:val="-3"/>
        </w:rPr>
        <w:t> </w:t>
      </w:r>
      <w:r>
        <w:rPr>
          <w:b w:val="0"/>
          <w:color w:val="414042"/>
        </w:rPr>
        <w:t>attempt</w:t>
      </w:r>
      <w:bookmarkStart w:name=" " w:id="2259"/>
      <w:bookmarkEnd w:id="2259"/>
      <w:r>
        <w:rPr>
          <w:b w:val="0"/>
          <w:color w:val="414042"/>
        </w:rPr>
        <w:t>ed</w:t>
      </w:r>
      <w:r>
        <w:rPr>
          <w:b w:val="0"/>
          <w:color w:val="414042"/>
        </w:rPr>
        <w:t> </w:t>
      </w:r>
      <w:r>
        <w:rPr>
          <w:b w:val="0"/>
          <w:color w:val="414042"/>
        </w:rPr>
        <w:t>to locate Brother Sutton. The police were told by those at the St Thomas More Primary School that he no longer worked there. They discovered that he had left the country some days after the statements were given. This issue is considered further</w:t>
      </w:r>
      <w:r>
        <w:rPr>
          <w:b w:val="0"/>
          <w:color w:val="414042"/>
          <w:spacing w:val="-26"/>
        </w:rPr>
        <w:t> </w:t>
      </w:r>
      <w:r>
        <w:rPr>
          <w:b w:val="0"/>
          <w:color w:val="414042"/>
          <w:spacing w:val="-4"/>
        </w:rPr>
        <w:t>below.</w:t>
      </w:r>
      <w:r>
        <w:rPr>
          <w:spacing w:val="-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0"/>
        <w:jc w:val="left"/>
      </w:pPr>
      <w:bookmarkStart w:name="ADQ also gave evidence about the impact " w:id="2260"/>
      <w:bookmarkEnd w:id="2260"/>
      <w:r>
        <w:rPr/>
      </w:r>
      <w:r>
        <w:rPr>
          <w:b w:val="0"/>
          <w:color w:val="414042"/>
        </w:rPr>
        <w:t>ADQ also </w:t>
      </w:r>
      <w:r>
        <w:rPr>
          <w:b w:val="0"/>
          <w:color w:val="414042"/>
          <w:spacing w:val="-4"/>
        </w:rPr>
        <w:t>gave </w:t>
      </w:r>
      <w:r>
        <w:rPr>
          <w:b w:val="0"/>
          <w:color w:val="414042"/>
        </w:rPr>
        <w:t>evidence about the impact of the abuse on her life. She</w:t>
      </w:r>
      <w:r>
        <w:rPr>
          <w:b w:val="0"/>
          <w:color w:val="414042"/>
          <w:spacing w:val="-15"/>
        </w:rPr>
        <w:t> </w:t>
      </w:r>
      <w:r>
        <w:rPr>
          <w:b w:val="0"/>
          <w:color w:val="414042"/>
        </w:rPr>
        <w:t>stated:</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690"/>
        <w:jc w:val="both"/>
        <w:rPr>
          <w:sz w:val="14"/>
          <w:szCs w:val="14"/>
        </w:rPr>
      </w:pPr>
      <w:bookmarkStart w:name="The abuse has caused me to have many emo" w:id="2261"/>
      <w:bookmarkEnd w:id="2261"/>
      <w:r>
        <w:rPr/>
      </w:r>
      <w:r>
        <w:rPr>
          <w:b w:val="0"/>
          <w:bCs w:val="0"/>
          <w:color w:val="414042"/>
        </w:rPr>
        <w:t>The abuse has caused me to have many emotional problems. I have mood swings</w:t>
      </w:r>
      <w:r>
        <w:rPr>
          <w:b w:val="0"/>
          <w:bCs w:val="0"/>
          <w:color w:val="414042"/>
          <w:spacing w:val="-34"/>
        </w:rPr>
        <w:t> </w:t>
      </w:r>
      <w:r>
        <w:rPr>
          <w:b w:val="0"/>
          <w:bCs w:val="0"/>
          <w:color w:val="414042"/>
        </w:rPr>
        <w:t>and </w:t>
      </w:r>
      <w:r>
        <w:rPr>
          <w:b w:val="0"/>
          <w:bCs w:val="0"/>
          <w:color w:val="414042"/>
        </w:rPr>
        <w:t>become very </w:t>
      </w:r>
      <w:r>
        <w:rPr>
          <w:b w:val="0"/>
          <w:bCs w:val="0"/>
          <w:color w:val="414042"/>
          <w:spacing w:val="-3"/>
        </w:rPr>
        <w:t>angry. </w:t>
      </w:r>
      <w:r>
        <w:rPr>
          <w:b w:val="0"/>
          <w:bCs w:val="0"/>
          <w:color w:val="414042"/>
        </w:rPr>
        <w:t>I have low self-esteem, can’t </w:t>
      </w:r>
      <w:r>
        <w:rPr>
          <w:b w:val="0"/>
          <w:bCs w:val="0"/>
          <w:color w:val="414042"/>
          <w:spacing w:val="-4"/>
        </w:rPr>
        <w:t>take </w:t>
      </w:r>
      <w:r>
        <w:rPr>
          <w:b w:val="0"/>
          <w:bCs w:val="0"/>
          <w:color w:val="414042"/>
        </w:rPr>
        <w:t>a compliment and have trouble </w:t>
      </w:r>
      <w:r>
        <w:rPr>
          <w:b w:val="0"/>
          <w:bCs w:val="0"/>
          <w:color w:val="414042"/>
        </w:rPr>
        <w:t>communicating with people. I believe that this stems from the fact that I cannot trust anyone.</w:t>
      </w:r>
      <w:r>
        <w:rPr>
          <w:b w:val="0"/>
          <w:bCs w:val="0"/>
          <w:color w:val="414042"/>
          <w:spacing w:val="-4"/>
        </w:rPr>
        <w:t> </w:t>
      </w:r>
      <w:r>
        <w:rPr>
          <w:b w:val="0"/>
          <w:bCs w:val="0"/>
          <w:color w:val="414042"/>
        </w:rPr>
        <w:t>I</w:t>
      </w:r>
      <w:r>
        <w:rPr>
          <w:b w:val="0"/>
          <w:bCs w:val="0"/>
          <w:color w:val="414042"/>
          <w:spacing w:val="-4"/>
        </w:rPr>
        <w:t> </w:t>
      </w:r>
      <w:r>
        <w:rPr>
          <w:b w:val="0"/>
          <w:bCs w:val="0"/>
          <w:color w:val="414042"/>
        </w:rPr>
        <w:t>also</w:t>
      </w:r>
      <w:r>
        <w:rPr>
          <w:b w:val="0"/>
          <w:bCs w:val="0"/>
          <w:color w:val="414042"/>
          <w:spacing w:val="-4"/>
        </w:rPr>
        <w:t> </w:t>
      </w:r>
      <w:r>
        <w:rPr>
          <w:b w:val="0"/>
          <w:bCs w:val="0"/>
          <w:color w:val="414042"/>
        </w:rPr>
        <w:t>have</w:t>
      </w:r>
      <w:r>
        <w:rPr>
          <w:b w:val="0"/>
          <w:bCs w:val="0"/>
          <w:color w:val="414042"/>
          <w:spacing w:val="-4"/>
        </w:rPr>
        <w:t> </w:t>
      </w:r>
      <w:r>
        <w:rPr>
          <w:b w:val="0"/>
          <w:bCs w:val="0"/>
          <w:color w:val="414042"/>
        </w:rPr>
        <w:t>nightmares</w:t>
      </w:r>
      <w:r>
        <w:rPr>
          <w:b w:val="0"/>
          <w:bCs w:val="0"/>
          <w:color w:val="414042"/>
          <w:spacing w:val="-4"/>
        </w:rPr>
        <w:t> </w:t>
      </w:r>
      <w:r>
        <w:rPr>
          <w:b w:val="0"/>
          <w:bCs w:val="0"/>
          <w:color w:val="414042"/>
        </w:rPr>
        <w:t>and</w:t>
      </w:r>
      <w:r>
        <w:rPr>
          <w:b w:val="0"/>
          <w:bCs w:val="0"/>
          <w:color w:val="414042"/>
          <w:spacing w:val="-4"/>
        </w:rPr>
        <w:t> </w:t>
      </w:r>
      <w:r>
        <w:rPr>
          <w:b w:val="0"/>
          <w:bCs w:val="0"/>
          <w:color w:val="414042"/>
        </w:rPr>
        <w:t>flash</w:t>
      </w:r>
      <w:r>
        <w:rPr>
          <w:b w:val="0"/>
          <w:bCs w:val="0"/>
          <w:color w:val="414042"/>
          <w:spacing w:val="-4"/>
        </w:rPr>
        <w:t> </w:t>
      </w:r>
      <w:r>
        <w:rPr>
          <w:b w:val="0"/>
          <w:bCs w:val="0"/>
          <w:color w:val="414042"/>
        </w:rPr>
        <w:t>backs</w:t>
      </w:r>
      <w:r>
        <w:rPr>
          <w:b w:val="0"/>
          <w:bCs w:val="0"/>
          <w:color w:val="414042"/>
          <w:spacing w:val="-4"/>
        </w:rPr>
        <w:t> </w:t>
      </w:r>
      <w:r>
        <w:rPr>
          <w:b w:val="0"/>
          <w:bCs w:val="0"/>
          <w:color w:val="414042"/>
        </w:rPr>
        <w:t>about</w:t>
      </w:r>
      <w:r>
        <w:rPr>
          <w:b w:val="0"/>
          <w:bCs w:val="0"/>
          <w:color w:val="414042"/>
          <w:spacing w:val="-4"/>
        </w:rPr>
        <w:t> </w:t>
      </w:r>
      <w:r>
        <w:rPr>
          <w:b w:val="0"/>
          <w:bCs w:val="0"/>
          <w:color w:val="414042"/>
        </w:rPr>
        <w:t>the</w:t>
      </w:r>
      <w:r>
        <w:rPr>
          <w:b w:val="0"/>
          <w:bCs w:val="0"/>
          <w:color w:val="414042"/>
          <w:spacing w:val="-4"/>
        </w:rPr>
        <w:t> </w:t>
      </w:r>
      <w:r>
        <w:rPr>
          <w:b w:val="0"/>
          <w:bCs w:val="0"/>
          <w:color w:val="414042"/>
        </w:rPr>
        <w:t>abuse</w:t>
      </w:r>
      <w:r>
        <w:rPr>
          <w:b w:val="0"/>
          <w:bCs w:val="0"/>
          <w:color w:val="414042"/>
          <w:spacing w:val="-4"/>
        </w:rPr>
        <w:t> </w:t>
      </w:r>
      <w:r>
        <w:rPr>
          <w:b w:val="0"/>
          <w:bCs w:val="0"/>
          <w:color w:val="414042"/>
        </w:rPr>
        <w:t>by</w:t>
      </w:r>
      <w:r>
        <w:rPr>
          <w:b w:val="0"/>
          <w:bCs w:val="0"/>
          <w:color w:val="414042"/>
          <w:spacing w:val="-4"/>
        </w:rPr>
        <w:t> </w:t>
      </w:r>
      <w:r>
        <w:rPr>
          <w:b w:val="0"/>
          <w:bCs w:val="0"/>
          <w:color w:val="414042"/>
        </w:rPr>
        <w:t>[Sutt</w:t>
      </w:r>
      <w:bookmarkStart w:name="500" w:id="2262"/>
      <w:bookmarkEnd w:id="2262"/>
      <w:r>
        <w:rPr>
          <w:b w:val="0"/>
          <w:bCs w:val="0"/>
          <w:color w:val="414042"/>
        </w:rPr>
        <w:t>on]</w:t>
      </w:r>
      <w:r>
        <w:rPr>
          <w:b w:val="0"/>
          <w:bCs w:val="0"/>
          <w:color w:val="414042"/>
        </w:rPr>
        <w:t>.</w:t>
      </w:r>
      <w:r>
        <w:rPr>
          <w:b w:val="0"/>
          <w:bCs w:val="0"/>
          <w:color w:val="414042"/>
          <w:position w:val="8"/>
          <w:sz w:val="14"/>
          <w:szCs w:val="14"/>
        </w:rPr>
        <w:t>500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71"/>
        <w:jc w:val="left"/>
        <w:rPr>
          <w:sz w:val="14"/>
          <w:szCs w:val="14"/>
        </w:rPr>
      </w:pPr>
      <w:bookmarkStart w:name="ADQ said in her statement that what Brot" w:id="2263"/>
      <w:bookmarkEnd w:id="2263"/>
      <w:r>
        <w:rPr/>
      </w:r>
      <w:r>
        <w:rPr>
          <w:b w:val="0"/>
          <w:bCs w:val="0"/>
          <w:color w:val="414042"/>
        </w:rPr>
        <w:t>ADQ</w:t>
      </w:r>
      <w:r>
        <w:rPr>
          <w:b w:val="0"/>
          <w:bCs w:val="0"/>
          <w:color w:val="414042"/>
          <w:spacing w:val="-3"/>
        </w:rPr>
        <w:t> </w:t>
      </w:r>
      <w:r>
        <w:rPr>
          <w:b w:val="0"/>
          <w:bCs w:val="0"/>
          <w:color w:val="414042"/>
        </w:rPr>
        <w:t>said</w:t>
      </w:r>
      <w:r>
        <w:rPr>
          <w:b w:val="0"/>
          <w:bCs w:val="0"/>
          <w:color w:val="414042"/>
          <w:spacing w:val="-3"/>
        </w:rPr>
        <w:t> </w:t>
      </w:r>
      <w:r>
        <w:rPr>
          <w:b w:val="0"/>
          <w:bCs w:val="0"/>
          <w:color w:val="414042"/>
        </w:rPr>
        <w:t>in</w:t>
      </w:r>
      <w:r>
        <w:rPr>
          <w:b w:val="0"/>
          <w:bCs w:val="0"/>
          <w:color w:val="414042"/>
          <w:spacing w:val="-3"/>
        </w:rPr>
        <w:t> </w:t>
      </w:r>
      <w:r>
        <w:rPr>
          <w:b w:val="0"/>
          <w:bCs w:val="0"/>
          <w:color w:val="414042"/>
        </w:rPr>
        <w:t>her</w:t>
      </w:r>
      <w:r>
        <w:rPr>
          <w:b w:val="0"/>
          <w:bCs w:val="0"/>
          <w:color w:val="414042"/>
          <w:spacing w:val="-3"/>
        </w:rPr>
        <w:t> </w:t>
      </w:r>
      <w:r>
        <w:rPr>
          <w:b w:val="0"/>
          <w:bCs w:val="0"/>
          <w:color w:val="414042"/>
        </w:rPr>
        <w:t>statement</w:t>
      </w:r>
      <w:r>
        <w:rPr>
          <w:b w:val="0"/>
          <w:bCs w:val="0"/>
          <w:color w:val="414042"/>
          <w:spacing w:val="-3"/>
        </w:rPr>
        <w:t> </w:t>
      </w:r>
      <w:r>
        <w:rPr>
          <w:b w:val="0"/>
          <w:bCs w:val="0"/>
          <w:color w:val="414042"/>
        </w:rPr>
        <w:t>that</w:t>
      </w:r>
      <w:r>
        <w:rPr>
          <w:b w:val="0"/>
          <w:bCs w:val="0"/>
          <w:color w:val="414042"/>
          <w:spacing w:val="-3"/>
        </w:rPr>
        <w:t> </w:t>
      </w:r>
      <w:r>
        <w:rPr>
          <w:b w:val="0"/>
          <w:bCs w:val="0"/>
          <w:color w:val="414042"/>
        </w:rPr>
        <w:t>what</w:t>
      </w:r>
      <w:r>
        <w:rPr>
          <w:b w:val="0"/>
          <w:bCs w:val="0"/>
          <w:color w:val="414042"/>
          <w:spacing w:val="-3"/>
        </w:rPr>
        <w:t> </w:t>
      </w:r>
      <w:r>
        <w:rPr>
          <w:b w:val="0"/>
          <w:bCs w:val="0"/>
          <w:color w:val="414042"/>
        </w:rPr>
        <w:t>Brother</w:t>
      </w:r>
      <w:r>
        <w:rPr>
          <w:b w:val="0"/>
          <w:bCs w:val="0"/>
          <w:color w:val="414042"/>
          <w:spacing w:val="-3"/>
        </w:rPr>
        <w:t> </w:t>
      </w:r>
      <w:r>
        <w:rPr>
          <w:b w:val="0"/>
          <w:bCs w:val="0"/>
          <w:color w:val="414042"/>
        </w:rPr>
        <w:t>Sutton</w:t>
      </w:r>
      <w:r>
        <w:rPr>
          <w:b w:val="0"/>
          <w:bCs w:val="0"/>
          <w:color w:val="414042"/>
          <w:spacing w:val="-3"/>
        </w:rPr>
        <w:t> </w:t>
      </w:r>
      <w:r>
        <w:rPr>
          <w:b w:val="0"/>
          <w:bCs w:val="0"/>
          <w:color w:val="414042"/>
        </w:rPr>
        <w:t>did</w:t>
      </w:r>
      <w:r>
        <w:rPr>
          <w:b w:val="0"/>
          <w:bCs w:val="0"/>
          <w:color w:val="414042"/>
          <w:spacing w:val="-3"/>
        </w:rPr>
        <w:t> </w:t>
      </w:r>
      <w:r>
        <w:rPr>
          <w:b w:val="0"/>
          <w:bCs w:val="0"/>
          <w:color w:val="414042"/>
        </w:rPr>
        <w:t>her</w:t>
      </w:r>
      <w:r>
        <w:rPr>
          <w:b w:val="0"/>
          <w:bCs w:val="0"/>
          <w:color w:val="414042"/>
          <w:spacing w:val="-3"/>
        </w:rPr>
        <w:t> </w:t>
      </w:r>
      <w:r>
        <w:rPr>
          <w:b w:val="0"/>
          <w:bCs w:val="0"/>
          <w:color w:val="414042"/>
        </w:rPr>
        <w:t>to</w:t>
      </w:r>
      <w:r>
        <w:rPr>
          <w:b w:val="0"/>
          <w:bCs w:val="0"/>
          <w:color w:val="414042"/>
          <w:spacing w:val="-3"/>
        </w:rPr>
        <w:t> </w:t>
      </w:r>
      <w:r>
        <w:rPr>
          <w:b w:val="0"/>
          <w:bCs w:val="0"/>
          <w:color w:val="414042"/>
        </w:rPr>
        <w:t>her</w:t>
      </w:r>
      <w:r>
        <w:rPr>
          <w:b w:val="0"/>
          <w:bCs w:val="0"/>
          <w:color w:val="414042"/>
          <w:spacing w:val="-3"/>
        </w:rPr>
        <w:t> </w:t>
      </w:r>
      <w:r>
        <w:rPr>
          <w:b w:val="0"/>
          <w:bCs w:val="0"/>
          <w:color w:val="414042"/>
        </w:rPr>
        <w:t>took</w:t>
      </w:r>
      <w:r>
        <w:rPr>
          <w:b w:val="0"/>
          <w:bCs w:val="0"/>
          <w:color w:val="414042"/>
          <w:spacing w:val="-3"/>
        </w:rPr>
        <w:t> away </w:t>
      </w:r>
      <w:r>
        <w:rPr>
          <w:b w:val="0"/>
          <w:bCs w:val="0"/>
          <w:color w:val="414042"/>
        </w:rPr>
        <w:t>her</w:t>
      </w:r>
      <w:r>
        <w:rPr>
          <w:b w:val="0"/>
          <w:bCs w:val="0"/>
          <w:color w:val="414042"/>
          <w:spacing w:val="-3"/>
        </w:rPr>
        <w:t> </w:t>
      </w:r>
      <w:r>
        <w:rPr>
          <w:b w:val="0"/>
          <w:bCs w:val="0"/>
          <w:color w:val="414042"/>
        </w:rPr>
        <w:t>ability</w:t>
      </w:r>
      <w:r>
        <w:rPr>
          <w:b w:val="0"/>
          <w:bCs w:val="0"/>
          <w:color w:val="414042"/>
          <w:spacing w:val="-3"/>
        </w:rPr>
        <w:t> </w:t>
      </w:r>
      <w:r>
        <w:rPr>
          <w:b w:val="0"/>
          <w:bCs w:val="0"/>
          <w:color w:val="414042"/>
        </w:rPr>
        <w:t>to</w:t>
      </w:r>
      <w:r>
        <w:rPr>
          <w:b w:val="0"/>
          <w:bCs w:val="0"/>
          <w:color w:val="414042"/>
          <w:spacing w:val="-3"/>
        </w:rPr>
        <w:t> </w:t>
      </w:r>
      <w:r>
        <w:rPr>
          <w:b w:val="0"/>
          <w:bCs w:val="0"/>
          <w:color w:val="414042"/>
        </w:rPr>
        <w:t>have </w:t>
      </w:r>
      <w:r>
        <w:rPr>
          <w:b w:val="0"/>
          <w:bCs w:val="0"/>
          <w:color w:val="414042"/>
        </w:rPr>
        <w:t>a ‘normal’ relationship and experience ‘normal’ things with her own</w:t>
      </w:r>
      <w:r>
        <w:rPr>
          <w:b w:val="0"/>
          <w:bCs w:val="0"/>
          <w:color w:val="414042"/>
          <w:spacing w:val="-20"/>
        </w:rPr>
        <w:t> </w:t>
      </w:r>
      <w:r>
        <w:rPr>
          <w:b w:val="0"/>
          <w:bCs w:val="0"/>
          <w:color w:val="414042"/>
        </w:rPr>
        <w:t>childr</w:t>
      </w:r>
      <w:bookmarkStart w:name="501 " w:id="2264"/>
      <w:bookmarkEnd w:id="2264"/>
      <w:r>
        <w:rPr>
          <w:b w:val="0"/>
          <w:bCs w:val="0"/>
          <w:color w:val="414042"/>
        </w:rPr>
        <w:t>en</w:t>
      </w:r>
      <w:r>
        <w:rPr>
          <w:b w:val="0"/>
          <w:bCs w:val="0"/>
          <w:color w:val="414042"/>
        </w:rPr>
        <w:t>.</w:t>
      </w:r>
      <w:r>
        <w:rPr>
          <w:b w:val="0"/>
          <w:bCs w:val="0"/>
          <w:color w:val="414042"/>
          <w:position w:val="8"/>
          <w:sz w:val="14"/>
          <w:szCs w:val="14"/>
        </w:rPr>
        <w:t>501</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7"/>
        <w:ind w:right="0"/>
        <w:rPr>
          <w:rFonts w:ascii="Calibri Light" w:hAnsi="Calibri Light" w:cs="Calibri Light" w:eastAsia="Calibri Light" w:hint="default"/>
          <w:b w:val="0"/>
          <w:bCs w:val="0"/>
          <w:sz w:val="22"/>
          <w:szCs w:val="22"/>
        </w:rPr>
      </w:pPr>
    </w:p>
    <w:p>
      <w:pPr>
        <w:pStyle w:val="Heading4"/>
        <w:spacing w:line="240" w:lineRule="auto"/>
        <w:ind w:left="533" w:right="0"/>
        <w:jc w:val="left"/>
        <w:rPr>
          <w:b w:val="0"/>
          <w:bCs w:val="0"/>
        </w:rPr>
      </w:pPr>
      <w:bookmarkStart w:name="ACY" w:id="2265"/>
      <w:bookmarkEnd w:id="2265"/>
      <w:r>
        <w:rPr>
          <w:b w:val="0"/>
        </w:rPr>
      </w:r>
      <w:r>
        <w:rPr>
          <w:color w:val="004C8F"/>
        </w:rPr>
        <w:t>ACY</w:t>
      </w:r>
      <w:r>
        <w:rPr>
          <w:b w:val="0"/>
        </w:rPr>
      </w:r>
    </w:p>
    <w:p>
      <w:pPr>
        <w:spacing w:line="240" w:lineRule="auto" w:before="10"/>
        <w:ind w:right="0"/>
        <w:rPr>
          <w:rFonts w:ascii="Calibri" w:hAnsi="Calibri" w:cs="Calibri" w:eastAsia="Calibri" w:hint="default"/>
          <w:b/>
          <w:bCs/>
          <w:sz w:val="23"/>
          <w:szCs w:val="23"/>
        </w:rPr>
      </w:pPr>
    </w:p>
    <w:p>
      <w:pPr>
        <w:pStyle w:val="BodyText"/>
        <w:spacing w:line="244" w:lineRule="auto"/>
        <w:ind w:left="533" w:right="795"/>
        <w:jc w:val="left"/>
        <w:rPr>
          <w:sz w:val="14"/>
          <w:szCs w:val="14"/>
        </w:rPr>
      </w:pPr>
      <w:bookmarkStart w:name="In relation to ACY, Brother Sutton was c" w:id="2266"/>
      <w:bookmarkEnd w:id="2266"/>
      <w:r>
        <w:rPr/>
      </w:r>
      <w:r>
        <w:rPr>
          <w:b w:val="0"/>
          <w:color w:val="414042"/>
        </w:rPr>
        <w:t>In</w:t>
      </w:r>
      <w:r>
        <w:rPr>
          <w:b w:val="0"/>
          <w:color w:val="414042"/>
          <w:spacing w:val="-5"/>
        </w:rPr>
        <w:t> </w:t>
      </w:r>
      <w:r>
        <w:rPr>
          <w:b w:val="0"/>
          <w:color w:val="414042"/>
        </w:rPr>
        <w:t>relation</w:t>
      </w:r>
      <w:r>
        <w:rPr>
          <w:b w:val="0"/>
          <w:color w:val="414042"/>
          <w:spacing w:val="-5"/>
        </w:rPr>
        <w:t> </w:t>
      </w:r>
      <w:r>
        <w:rPr>
          <w:b w:val="0"/>
          <w:color w:val="414042"/>
        </w:rPr>
        <w:t>to</w:t>
      </w:r>
      <w:r>
        <w:rPr>
          <w:b w:val="0"/>
          <w:color w:val="414042"/>
          <w:spacing w:val="-5"/>
        </w:rPr>
        <w:t> </w:t>
      </w:r>
      <w:r>
        <w:rPr>
          <w:b w:val="0"/>
          <w:color w:val="414042"/>
          <w:spacing w:val="-8"/>
        </w:rPr>
        <w:t>ACY,</w:t>
      </w:r>
      <w:r>
        <w:rPr>
          <w:b w:val="0"/>
          <w:color w:val="414042"/>
          <w:spacing w:val="-5"/>
        </w:rPr>
        <w:t> </w:t>
      </w:r>
      <w:r>
        <w:rPr>
          <w:b w:val="0"/>
          <w:color w:val="414042"/>
        </w:rPr>
        <w:t>Brother</w:t>
      </w:r>
      <w:r>
        <w:rPr>
          <w:b w:val="0"/>
          <w:color w:val="414042"/>
          <w:spacing w:val="-5"/>
        </w:rPr>
        <w:t> </w:t>
      </w:r>
      <w:r>
        <w:rPr>
          <w:b w:val="0"/>
          <w:color w:val="414042"/>
        </w:rPr>
        <w:t>Sutton</w:t>
      </w:r>
      <w:r>
        <w:rPr>
          <w:b w:val="0"/>
          <w:color w:val="414042"/>
          <w:spacing w:val="-5"/>
        </w:rPr>
        <w:t> </w:t>
      </w:r>
      <w:r>
        <w:rPr>
          <w:b w:val="0"/>
          <w:color w:val="414042"/>
        </w:rPr>
        <w:t>was</w:t>
      </w:r>
      <w:r>
        <w:rPr>
          <w:b w:val="0"/>
          <w:color w:val="414042"/>
          <w:spacing w:val="-5"/>
        </w:rPr>
        <w:t> </w:t>
      </w:r>
      <w:r>
        <w:rPr>
          <w:b w:val="0"/>
          <w:color w:val="414042"/>
        </w:rPr>
        <w:t>convicted</w:t>
      </w:r>
      <w:r>
        <w:rPr>
          <w:b w:val="0"/>
          <w:color w:val="414042"/>
          <w:spacing w:val="-5"/>
        </w:rPr>
        <w:t> </w:t>
      </w:r>
      <w:r>
        <w:rPr>
          <w:b w:val="0"/>
          <w:color w:val="414042"/>
        </w:rPr>
        <w:t>of</w:t>
      </w:r>
      <w:r>
        <w:rPr>
          <w:b w:val="0"/>
          <w:color w:val="414042"/>
          <w:spacing w:val="-5"/>
        </w:rPr>
        <w:t> </w:t>
      </w:r>
      <w:r>
        <w:rPr>
          <w:b w:val="0"/>
          <w:color w:val="414042"/>
        </w:rPr>
        <w:t>one</w:t>
      </w:r>
      <w:r>
        <w:rPr>
          <w:b w:val="0"/>
          <w:color w:val="414042"/>
          <w:spacing w:val="-5"/>
        </w:rPr>
        <w:t> </w:t>
      </w:r>
      <w:r>
        <w:rPr>
          <w:b w:val="0"/>
          <w:color w:val="414042"/>
        </w:rPr>
        <w:t>count</w:t>
      </w:r>
      <w:r>
        <w:rPr>
          <w:b w:val="0"/>
          <w:color w:val="414042"/>
          <w:spacing w:val="-5"/>
        </w:rPr>
        <w:t> </w:t>
      </w:r>
      <w:r>
        <w:rPr>
          <w:b w:val="0"/>
          <w:color w:val="414042"/>
        </w:rPr>
        <w:t>of</w:t>
      </w:r>
      <w:r>
        <w:rPr>
          <w:b w:val="0"/>
          <w:color w:val="414042"/>
          <w:spacing w:val="-5"/>
        </w:rPr>
        <w:t> </w:t>
      </w:r>
      <w:r>
        <w:rPr>
          <w:b w:val="0"/>
          <w:color w:val="414042"/>
        </w:rPr>
        <w:t>sexual</w:t>
      </w:r>
      <w:r>
        <w:rPr>
          <w:b w:val="0"/>
          <w:color w:val="414042"/>
          <w:spacing w:val="-5"/>
        </w:rPr>
        <w:t> </w:t>
      </w:r>
      <w:r>
        <w:rPr>
          <w:b w:val="0"/>
          <w:color w:val="414042"/>
        </w:rPr>
        <w:t>intercourse</w:t>
      </w:r>
      <w:r>
        <w:rPr>
          <w:b w:val="0"/>
          <w:color w:val="414042"/>
          <w:spacing w:val="-5"/>
        </w:rPr>
        <w:t> </w:t>
      </w:r>
      <w:r>
        <w:rPr>
          <w:b w:val="0"/>
          <w:color w:val="414042"/>
        </w:rPr>
        <w:t>of</w:t>
      </w:r>
      <w:r>
        <w:rPr>
          <w:b w:val="0"/>
          <w:color w:val="414042"/>
          <w:spacing w:val="-5"/>
        </w:rPr>
        <w:t> </w:t>
      </w:r>
      <w:r>
        <w:rPr>
          <w:b w:val="0"/>
          <w:color w:val="414042"/>
        </w:rPr>
        <w:t>a</w:t>
      </w:r>
      <w:r>
        <w:rPr>
          <w:b w:val="0"/>
          <w:color w:val="414042"/>
          <w:spacing w:val="-5"/>
        </w:rPr>
        <w:t> </w:t>
      </w:r>
      <w:r>
        <w:rPr>
          <w:b w:val="0"/>
          <w:color w:val="414042"/>
        </w:rPr>
        <w:t>child </w:t>
      </w:r>
      <w:r>
        <w:rPr>
          <w:b w:val="0"/>
          <w:color w:val="414042"/>
        </w:rPr>
        <w:t>under 16, four counts of indecent assault, one count of indecency and a further count of gross</w:t>
      </w:r>
      <w:r>
        <w:rPr>
          <w:b w:val="0"/>
          <w:color w:val="414042"/>
          <w:spacing w:val="-23"/>
        </w:rPr>
        <w:t> </w:t>
      </w:r>
      <w:r>
        <w:rPr>
          <w:b w:val="0"/>
          <w:color w:val="414042"/>
        </w:rPr>
        <w:t>indecency</w:t>
      </w:r>
      <w:bookmarkStart w:name="502 " w:id="2267"/>
      <w:bookmarkEnd w:id="2267"/>
      <w:r>
        <w:rPr>
          <w:b w:val="0"/>
          <w:color w:val="414042"/>
        </w:rPr>
        <w:t>.</w:t>
      </w:r>
      <w:r>
        <w:rPr>
          <w:b w:val="0"/>
          <w:color w:val="414042"/>
          <w:position w:val="8"/>
          <w:sz w:val="14"/>
        </w:rPr>
        <w:t>502</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85"/>
        <w:jc w:val="left"/>
      </w:pPr>
      <w:bookmarkStart w:name="All of the offences except one were comm" w:id="2268"/>
      <w:bookmarkEnd w:id="2268"/>
      <w:r>
        <w:rPr/>
      </w:r>
      <w:r>
        <w:rPr>
          <w:b w:val="0"/>
          <w:color w:val="414042"/>
        </w:rPr>
        <w:t>All of the offences except one were committed when ACY was 11 years of age. They </w:t>
      </w:r>
      <w:bookmarkStart w:name=" " w:id="2269"/>
      <w:bookmarkEnd w:id="2269"/>
      <w:r>
        <w:rPr>
          <w:b w:val="0"/>
          <w:color w:val="414042"/>
        </w:rPr>
      </w:r>
      <w:bookmarkStart w:name=" " w:id="2270"/>
      <w:bookmarkEnd w:id="2270"/>
      <w:r>
        <w:rPr>
          <w:b w:val="0"/>
          <w:color w:val="414042"/>
        </w:rPr>
        <w:t>included</w:t>
      </w:r>
      <w:r>
        <w:rPr>
          <w:b w:val="0"/>
          <w:color w:val="414042"/>
        </w:rPr>
        <w:t> </w:t>
      </w:r>
      <w:r>
        <w:rPr>
          <w:b w:val="0"/>
          <w:color w:val="414042"/>
        </w:rPr>
        <w:t>Brother</w:t>
      </w:r>
      <w:r>
        <w:rPr>
          <w:b w:val="0"/>
          <w:color w:val="414042"/>
          <w:spacing w:val="-5"/>
        </w:rPr>
        <w:t> </w:t>
      </w:r>
      <w:r>
        <w:rPr>
          <w:b w:val="0"/>
          <w:color w:val="414042"/>
        </w:rPr>
        <w:t>Sutton</w:t>
      </w:r>
      <w:r>
        <w:rPr>
          <w:b w:val="0"/>
          <w:color w:val="414042"/>
          <w:spacing w:val="-5"/>
        </w:rPr>
        <w:t> </w:t>
      </w:r>
      <w:r>
        <w:rPr>
          <w:b w:val="0"/>
          <w:color w:val="414042"/>
        </w:rPr>
        <w:t>masturbating</w:t>
      </w:r>
      <w:r>
        <w:rPr>
          <w:b w:val="0"/>
          <w:color w:val="414042"/>
          <w:spacing w:val="-5"/>
        </w:rPr>
        <w:t> </w:t>
      </w:r>
      <w:r>
        <w:rPr>
          <w:b w:val="0"/>
          <w:color w:val="414042"/>
        </w:rPr>
        <w:t>and</w:t>
      </w:r>
      <w:r>
        <w:rPr>
          <w:b w:val="0"/>
          <w:color w:val="414042"/>
          <w:spacing w:val="-5"/>
        </w:rPr>
        <w:t> </w:t>
      </w:r>
      <w:r>
        <w:rPr>
          <w:b w:val="0"/>
          <w:color w:val="414042"/>
        </w:rPr>
        <w:t>performing</w:t>
      </w:r>
      <w:r>
        <w:rPr>
          <w:b w:val="0"/>
          <w:color w:val="414042"/>
          <w:spacing w:val="-5"/>
        </w:rPr>
        <w:t> </w:t>
      </w:r>
      <w:r>
        <w:rPr>
          <w:b w:val="0"/>
          <w:color w:val="414042"/>
        </w:rPr>
        <w:t>fellatio</w:t>
      </w:r>
      <w:r>
        <w:rPr>
          <w:b w:val="0"/>
          <w:color w:val="414042"/>
          <w:spacing w:val="-5"/>
        </w:rPr>
        <w:t> </w:t>
      </w:r>
      <w:r>
        <w:rPr>
          <w:b w:val="0"/>
          <w:color w:val="414042"/>
        </w:rPr>
        <w:t>on</w:t>
      </w:r>
      <w:r>
        <w:rPr>
          <w:b w:val="0"/>
          <w:color w:val="414042"/>
          <w:spacing w:val="-5"/>
        </w:rPr>
        <w:t> </w:t>
      </w:r>
      <w:r>
        <w:rPr>
          <w:b w:val="0"/>
          <w:color w:val="414042"/>
        </w:rPr>
        <w:t>ACY</w:t>
      </w:r>
      <w:r>
        <w:rPr>
          <w:b w:val="0"/>
          <w:color w:val="414042"/>
          <w:spacing w:val="-5"/>
        </w:rPr>
        <w:t> </w:t>
      </w:r>
      <w:r>
        <w:rPr>
          <w:b w:val="0"/>
          <w:color w:val="414042"/>
        </w:rPr>
        <w:t>and</w:t>
      </w:r>
      <w:r>
        <w:rPr>
          <w:b w:val="0"/>
          <w:color w:val="414042"/>
          <w:spacing w:val="-5"/>
        </w:rPr>
        <w:t> </w:t>
      </w:r>
      <w:r>
        <w:rPr>
          <w:b w:val="0"/>
          <w:color w:val="414042"/>
        </w:rPr>
        <w:t>forcing</w:t>
      </w:r>
      <w:r>
        <w:rPr>
          <w:b w:val="0"/>
          <w:color w:val="414042"/>
          <w:spacing w:val="-5"/>
        </w:rPr>
        <w:t> </w:t>
      </w:r>
      <w:r>
        <w:rPr>
          <w:b w:val="0"/>
          <w:color w:val="414042"/>
        </w:rPr>
        <w:t>ACY</w:t>
      </w:r>
      <w:r>
        <w:rPr>
          <w:b w:val="0"/>
          <w:color w:val="414042"/>
          <w:spacing w:val="-5"/>
        </w:rPr>
        <w:t> </w:t>
      </w:r>
      <w:r>
        <w:rPr>
          <w:b w:val="0"/>
          <w:color w:val="414042"/>
        </w:rPr>
        <w:t>to</w:t>
      </w:r>
      <w:r>
        <w:rPr>
          <w:b w:val="0"/>
          <w:color w:val="414042"/>
          <w:spacing w:val="-5"/>
        </w:rPr>
        <w:t> </w:t>
      </w:r>
      <w:r>
        <w:rPr>
          <w:b w:val="0"/>
          <w:color w:val="414042"/>
        </w:rPr>
        <w:t>perform</w:t>
      </w:r>
      <w:r>
        <w:rPr>
          <w:b w:val="0"/>
          <w:color w:val="414042"/>
          <w:spacing w:val="-5"/>
        </w:rPr>
        <w:t> </w:t>
      </w:r>
      <w:r>
        <w:rPr>
          <w:b w:val="0"/>
          <w:color w:val="414042"/>
        </w:rPr>
        <w:t>the</w:t>
      </w:r>
      <w:r>
        <w:rPr>
          <w:b w:val="0"/>
          <w:color w:val="414042"/>
          <w:spacing w:val="-5"/>
        </w:rPr>
        <w:t> </w:t>
      </w:r>
      <w:bookmarkStart w:name=" " w:id="2271"/>
      <w:bookmarkEnd w:id="2271"/>
      <w:r>
        <w:rPr>
          <w:b w:val="0"/>
          <w:color w:val="414042"/>
        </w:rPr>
        <w:t>same</w:t>
      </w:r>
      <w:r>
        <w:rPr>
          <w:b w:val="0"/>
          <w:color w:val="414042"/>
        </w:rPr>
        <w:t> </w:t>
      </w:r>
      <w:r>
        <w:rPr>
          <w:b w:val="0"/>
          <w:color w:val="414042"/>
        </w:rPr>
        <w:t>on him. The offences mostly occurred in a</w:t>
      </w:r>
      <w:r>
        <w:rPr>
          <w:b w:val="0"/>
          <w:color w:val="414042"/>
          <w:spacing w:val="-17"/>
        </w:rPr>
        <w:t> </w:t>
      </w:r>
      <w:r>
        <w:rPr>
          <w:b w:val="0"/>
          <w:color w:val="414042"/>
          <w:spacing w:val="-8"/>
        </w:rPr>
        <w:t>car.</w:t>
      </w:r>
      <w:r>
        <w:rPr>
          <w:spacing w:val="-8"/>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06"/>
        <w:jc w:val="left"/>
      </w:pPr>
      <w:bookmarkStart w:name="An act of gross indecency, which involve" w:id="2272"/>
      <w:bookmarkEnd w:id="2272"/>
      <w:r>
        <w:rPr/>
      </w:r>
      <w:r>
        <w:rPr>
          <w:b w:val="0"/>
          <w:color w:val="414042"/>
        </w:rPr>
        <w:t>An act of gross indecency, which involved mutual masturbation, occurred in June 1987. ACY was 15 years old at the time of the act of gross indecency. As set out </w:t>
      </w:r>
      <w:r>
        <w:rPr>
          <w:b w:val="0"/>
          <w:color w:val="414042"/>
          <w:spacing w:val="-5"/>
        </w:rPr>
        <w:t>below, </w:t>
      </w:r>
      <w:r>
        <w:rPr>
          <w:b w:val="0"/>
          <w:color w:val="414042"/>
        </w:rPr>
        <w:t>this was a couple of months </w:t>
      </w:r>
      <w:r>
        <w:rPr>
          <w:b w:val="0"/>
          <w:color w:val="414042"/>
        </w:rPr>
        <w:t>after</w:t>
      </w:r>
      <w:r>
        <w:rPr>
          <w:b w:val="0"/>
          <w:color w:val="414042"/>
          <w:spacing w:val="-6"/>
        </w:rPr>
        <w:t> </w:t>
      </w:r>
      <w:r>
        <w:rPr>
          <w:b w:val="0"/>
          <w:color w:val="414042"/>
        </w:rPr>
        <w:t>Brother</w:t>
      </w:r>
      <w:r>
        <w:rPr>
          <w:b w:val="0"/>
          <w:color w:val="414042"/>
          <w:spacing w:val="-6"/>
        </w:rPr>
        <w:t> </w:t>
      </w:r>
      <w:r>
        <w:rPr>
          <w:b w:val="0"/>
          <w:color w:val="414042"/>
        </w:rPr>
        <w:t>Sutton</w:t>
      </w:r>
      <w:r>
        <w:rPr>
          <w:b w:val="0"/>
          <w:color w:val="414042"/>
          <w:spacing w:val="-6"/>
        </w:rPr>
        <w:t> </w:t>
      </w:r>
      <w:r>
        <w:rPr>
          <w:b w:val="0"/>
          <w:color w:val="414042"/>
        </w:rPr>
        <w:t>had</w:t>
      </w:r>
      <w:r>
        <w:rPr>
          <w:b w:val="0"/>
          <w:color w:val="414042"/>
          <w:spacing w:val="-6"/>
        </w:rPr>
        <w:t> </w:t>
      </w:r>
      <w:r>
        <w:rPr>
          <w:b w:val="0"/>
          <w:color w:val="414042"/>
        </w:rPr>
        <w:t>been</w:t>
      </w:r>
      <w:r>
        <w:rPr>
          <w:b w:val="0"/>
          <w:color w:val="414042"/>
          <w:spacing w:val="-6"/>
        </w:rPr>
        <w:t> </w:t>
      </w:r>
      <w:r>
        <w:rPr>
          <w:b w:val="0"/>
          <w:color w:val="414042"/>
        </w:rPr>
        <w:t>removed</w:t>
      </w:r>
      <w:r>
        <w:rPr>
          <w:b w:val="0"/>
          <w:color w:val="414042"/>
          <w:spacing w:val="-6"/>
        </w:rPr>
        <w:t> </w:t>
      </w:r>
      <w:r>
        <w:rPr>
          <w:b w:val="0"/>
          <w:color w:val="414042"/>
        </w:rPr>
        <w:t>from</w:t>
      </w:r>
      <w:r>
        <w:rPr>
          <w:b w:val="0"/>
          <w:color w:val="414042"/>
          <w:spacing w:val="-6"/>
        </w:rPr>
        <w:t> </w:t>
      </w:r>
      <w:r>
        <w:rPr>
          <w:b w:val="0"/>
          <w:color w:val="414042"/>
        </w:rPr>
        <w:t>teaching</w:t>
      </w:r>
      <w:r>
        <w:rPr>
          <w:b w:val="0"/>
          <w:color w:val="414042"/>
          <w:spacing w:val="-6"/>
        </w:rPr>
        <w:t> </w:t>
      </w:r>
      <w:r>
        <w:rPr>
          <w:b w:val="0"/>
          <w:color w:val="414042"/>
        </w:rPr>
        <w:t>by</w:t>
      </w:r>
      <w:r>
        <w:rPr>
          <w:b w:val="0"/>
          <w:color w:val="414042"/>
          <w:spacing w:val="-6"/>
        </w:rPr>
        <w:t> </w:t>
      </w:r>
      <w:r>
        <w:rPr>
          <w:b w:val="0"/>
          <w:color w:val="414042"/>
        </w:rPr>
        <w:t>then</w:t>
      </w:r>
      <w:r>
        <w:rPr>
          <w:b w:val="0"/>
          <w:color w:val="414042"/>
          <w:spacing w:val="-6"/>
        </w:rPr>
        <w:t> </w:t>
      </w:r>
      <w:r>
        <w:rPr>
          <w:b w:val="0"/>
          <w:color w:val="414042"/>
        </w:rPr>
        <w:t>Provincial</w:t>
      </w:r>
      <w:r>
        <w:rPr>
          <w:b w:val="0"/>
          <w:color w:val="414042"/>
          <w:spacing w:val="-6"/>
        </w:rPr>
        <w:t> </w:t>
      </w:r>
      <w:r>
        <w:rPr>
          <w:b w:val="0"/>
          <w:color w:val="414042"/>
        </w:rPr>
        <w:t>Brother</w:t>
      </w:r>
      <w:r>
        <w:rPr>
          <w:b w:val="0"/>
          <w:color w:val="414042"/>
          <w:spacing w:val="-6"/>
        </w:rPr>
        <w:t> </w:t>
      </w:r>
      <w:r>
        <w:rPr>
          <w:b w:val="0"/>
          <w:color w:val="414042"/>
          <w:spacing w:val="-5"/>
        </w:rPr>
        <w:t>Dwyer.</w:t>
      </w:r>
      <w:r>
        <w:rPr>
          <w:b w:val="0"/>
          <w:color w:val="414042"/>
          <w:spacing w:val="-6"/>
        </w:rPr>
        <w:t> </w:t>
      </w:r>
      <w:r>
        <w:rPr>
          <w:b w:val="0"/>
          <w:color w:val="414042"/>
        </w:rPr>
        <w:t>His</w:t>
      </w:r>
      <w:r>
        <w:rPr>
          <w:b w:val="0"/>
          <w:color w:val="414042"/>
          <w:spacing w:val="-6"/>
        </w:rPr>
        <w:t> </w:t>
      </w:r>
      <w:r>
        <w:rPr>
          <w:b w:val="0"/>
          <w:color w:val="414042"/>
        </w:rPr>
        <w:t>removal </w:t>
      </w:r>
      <w:r>
        <w:rPr>
          <w:b w:val="0"/>
          <w:color w:val="414042"/>
        </w:rPr>
        <w:t>clearly</w:t>
      </w:r>
      <w:r>
        <w:rPr>
          <w:b w:val="0"/>
          <w:color w:val="414042"/>
          <w:spacing w:val="-4"/>
        </w:rPr>
        <w:t> </w:t>
      </w:r>
      <w:r>
        <w:rPr>
          <w:b w:val="0"/>
          <w:color w:val="414042"/>
        </w:rPr>
        <w:t>was</w:t>
      </w:r>
      <w:r>
        <w:rPr>
          <w:b w:val="0"/>
          <w:color w:val="414042"/>
          <w:spacing w:val="-4"/>
        </w:rPr>
        <w:t> </w:t>
      </w:r>
      <w:r>
        <w:rPr>
          <w:b w:val="0"/>
          <w:color w:val="414042"/>
        </w:rPr>
        <w:t>not</w:t>
      </w:r>
      <w:r>
        <w:rPr>
          <w:b w:val="0"/>
          <w:color w:val="414042"/>
          <w:spacing w:val="-4"/>
        </w:rPr>
        <w:t> </w:t>
      </w:r>
      <w:r>
        <w:rPr>
          <w:b w:val="0"/>
          <w:color w:val="414042"/>
        </w:rPr>
        <w:t>effective</w:t>
      </w:r>
      <w:r>
        <w:rPr>
          <w:b w:val="0"/>
          <w:color w:val="414042"/>
          <w:spacing w:val="-4"/>
        </w:rPr>
        <w:t> </w:t>
      </w:r>
      <w:r>
        <w:rPr>
          <w:b w:val="0"/>
          <w:color w:val="414042"/>
        </w:rPr>
        <w:t>in</w:t>
      </w:r>
      <w:r>
        <w:rPr>
          <w:b w:val="0"/>
          <w:color w:val="414042"/>
          <w:spacing w:val="-4"/>
        </w:rPr>
        <w:t> </w:t>
      </w:r>
      <w:r>
        <w:rPr>
          <w:b w:val="0"/>
          <w:color w:val="414042"/>
        </w:rPr>
        <w:t>preventing</w:t>
      </w:r>
      <w:r>
        <w:rPr>
          <w:b w:val="0"/>
          <w:color w:val="414042"/>
          <w:spacing w:val="-4"/>
        </w:rPr>
        <w:t> </w:t>
      </w:r>
      <w:r>
        <w:rPr>
          <w:b w:val="0"/>
          <w:color w:val="414042"/>
        </w:rPr>
        <w:t>him</w:t>
      </w:r>
      <w:r>
        <w:rPr>
          <w:b w:val="0"/>
          <w:color w:val="414042"/>
          <w:spacing w:val="-4"/>
        </w:rPr>
        <w:t> </w:t>
      </w:r>
      <w:r>
        <w:rPr>
          <w:b w:val="0"/>
          <w:color w:val="414042"/>
        </w:rPr>
        <w:t>from</w:t>
      </w:r>
      <w:r>
        <w:rPr>
          <w:b w:val="0"/>
          <w:color w:val="414042"/>
          <w:spacing w:val="-4"/>
        </w:rPr>
        <w:t> </w:t>
      </w:r>
      <w:r>
        <w:rPr>
          <w:b w:val="0"/>
          <w:color w:val="414042"/>
        </w:rPr>
        <w:t>abusing</w:t>
      </w:r>
      <w:r>
        <w:rPr>
          <w:b w:val="0"/>
          <w:color w:val="414042"/>
          <w:spacing w:val="-4"/>
        </w:rPr>
        <w:t> </w:t>
      </w:r>
      <w:r>
        <w:rPr>
          <w:b w:val="0"/>
          <w:color w:val="414042"/>
        </w:rPr>
        <w:t>ACY</w:t>
      </w:r>
      <w:r>
        <w:rPr>
          <w:b w:val="0"/>
          <w:color w:val="414042"/>
          <w:spacing w:val="-4"/>
        </w:rPr>
        <w:t> </w:t>
      </w:r>
      <w:r>
        <w:rPr>
          <w:b w:val="0"/>
          <w:color w:val="414042"/>
        </w:rPr>
        <w:t>on</w:t>
      </w:r>
      <w:r>
        <w:rPr>
          <w:b w:val="0"/>
          <w:color w:val="414042"/>
          <w:spacing w:val="-4"/>
        </w:rPr>
        <w:t> </w:t>
      </w:r>
      <w:r>
        <w:rPr>
          <w:b w:val="0"/>
          <w:color w:val="414042"/>
        </w:rPr>
        <w:t>a</w:t>
      </w:r>
      <w:r>
        <w:rPr>
          <w:b w:val="0"/>
          <w:color w:val="414042"/>
          <w:spacing w:val="-4"/>
        </w:rPr>
        <w:t> </w:t>
      </w:r>
      <w:r>
        <w:rPr>
          <w:b w:val="0"/>
          <w:color w:val="414042"/>
        </w:rPr>
        <w:t>further</w:t>
      </w:r>
      <w:r>
        <w:rPr>
          <w:b w:val="0"/>
          <w:color w:val="414042"/>
          <w:spacing w:val="-4"/>
        </w:rPr>
        <w:t> </w:t>
      </w:r>
      <w:r>
        <w:rPr>
          <w:b w:val="0"/>
          <w:color w:val="414042"/>
        </w:rPr>
        <w:t>occasion.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36"/>
        <w:jc w:val="left"/>
      </w:pPr>
      <w:bookmarkStart w:name="There was no evidence that the sexual ab" w:id="2273"/>
      <w:bookmarkEnd w:id="2273"/>
      <w:r>
        <w:rPr/>
      </w:r>
      <w:r>
        <w:rPr>
          <w:b w:val="0"/>
          <w:color w:val="414042"/>
        </w:rPr>
        <w:t>There</w:t>
      </w:r>
      <w:r>
        <w:rPr>
          <w:b w:val="0"/>
          <w:color w:val="414042"/>
          <w:spacing w:val="-3"/>
        </w:rPr>
        <w:t> </w:t>
      </w:r>
      <w:r>
        <w:rPr>
          <w:b w:val="0"/>
          <w:color w:val="414042"/>
        </w:rPr>
        <w:t>was</w:t>
      </w:r>
      <w:r>
        <w:rPr>
          <w:b w:val="0"/>
          <w:color w:val="414042"/>
          <w:spacing w:val="-3"/>
        </w:rPr>
        <w:t> </w:t>
      </w:r>
      <w:r>
        <w:rPr>
          <w:b w:val="0"/>
          <w:color w:val="414042"/>
        </w:rPr>
        <w:t>no</w:t>
      </w:r>
      <w:r>
        <w:rPr>
          <w:b w:val="0"/>
          <w:color w:val="414042"/>
          <w:spacing w:val="-3"/>
        </w:rPr>
        <w:t> </w:t>
      </w:r>
      <w:r>
        <w:rPr>
          <w:b w:val="0"/>
          <w:color w:val="414042"/>
        </w:rPr>
        <w:t>evidence</w:t>
      </w:r>
      <w:r>
        <w:rPr>
          <w:b w:val="0"/>
          <w:color w:val="414042"/>
          <w:spacing w:val="-3"/>
        </w:rPr>
        <w:t> </w:t>
      </w:r>
      <w:r>
        <w:rPr>
          <w:b w:val="0"/>
          <w:color w:val="414042"/>
        </w:rPr>
        <w:t>that</w:t>
      </w:r>
      <w:r>
        <w:rPr>
          <w:b w:val="0"/>
          <w:color w:val="414042"/>
          <w:spacing w:val="-3"/>
        </w:rPr>
        <w:t> </w:t>
      </w:r>
      <w:r>
        <w:rPr>
          <w:b w:val="0"/>
          <w:color w:val="414042"/>
        </w:rPr>
        <w:t>the</w:t>
      </w:r>
      <w:r>
        <w:rPr>
          <w:b w:val="0"/>
          <w:color w:val="414042"/>
          <w:spacing w:val="-3"/>
        </w:rPr>
        <w:t> </w:t>
      </w:r>
      <w:r>
        <w:rPr>
          <w:b w:val="0"/>
          <w:color w:val="414042"/>
        </w:rPr>
        <w:t>sexual</w:t>
      </w:r>
      <w:r>
        <w:rPr>
          <w:b w:val="0"/>
          <w:color w:val="414042"/>
          <w:spacing w:val="-3"/>
        </w:rPr>
        <w:t> </w:t>
      </w:r>
      <w:r>
        <w:rPr>
          <w:b w:val="0"/>
          <w:color w:val="414042"/>
        </w:rPr>
        <w:t>abuse</w:t>
      </w:r>
      <w:r>
        <w:rPr>
          <w:b w:val="0"/>
          <w:color w:val="414042"/>
          <w:spacing w:val="-3"/>
        </w:rPr>
        <w:t> </w:t>
      </w:r>
      <w:r>
        <w:rPr>
          <w:b w:val="0"/>
          <w:color w:val="414042"/>
        </w:rPr>
        <w:t>of</w:t>
      </w:r>
      <w:r>
        <w:rPr>
          <w:b w:val="0"/>
          <w:color w:val="414042"/>
          <w:spacing w:val="-3"/>
        </w:rPr>
        <w:t> </w:t>
      </w:r>
      <w:r>
        <w:rPr>
          <w:b w:val="0"/>
          <w:color w:val="414042"/>
        </w:rPr>
        <w:t>ADM,</w:t>
      </w:r>
      <w:r>
        <w:rPr>
          <w:b w:val="0"/>
          <w:color w:val="414042"/>
          <w:spacing w:val="-3"/>
        </w:rPr>
        <w:t> </w:t>
      </w:r>
      <w:r>
        <w:rPr>
          <w:b w:val="0"/>
          <w:color w:val="414042"/>
        </w:rPr>
        <w:t>ADQ</w:t>
      </w:r>
      <w:r>
        <w:rPr>
          <w:b w:val="0"/>
          <w:color w:val="414042"/>
          <w:spacing w:val="-3"/>
        </w:rPr>
        <w:t> </w:t>
      </w:r>
      <w:r>
        <w:rPr>
          <w:b w:val="0"/>
          <w:color w:val="414042"/>
        </w:rPr>
        <w:t>or</w:t>
      </w:r>
      <w:r>
        <w:rPr>
          <w:b w:val="0"/>
          <w:color w:val="414042"/>
          <w:spacing w:val="-3"/>
        </w:rPr>
        <w:t> </w:t>
      </w:r>
      <w:r>
        <w:rPr>
          <w:b w:val="0"/>
          <w:color w:val="414042"/>
        </w:rPr>
        <w:t>ACY</w:t>
      </w:r>
      <w:r>
        <w:rPr>
          <w:b w:val="0"/>
          <w:color w:val="414042"/>
          <w:spacing w:val="-3"/>
        </w:rPr>
        <w:t> </w:t>
      </w:r>
      <w:r>
        <w:rPr>
          <w:b w:val="0"/>
          <w:color w:val="414042"/>
        </w:rPr>
        <w:t>was</w:t>
      </w:r>
      <w:r>
        <w:rPr>
          <w:b w:val="0"/>
          <w:color w:val="414042"/>
          <w:spacing w:val="-3"/>
        </w:rPr>
        <w:t> </w:t>
      </w:r>
      <w:r>
        <w:rPr>
          <w:b w:val="0"/>
          <w:color w:val="414042"/>
        </w:rPr>
        <w:t>brought</w:t>
      </w:r>
      <w:r>
        <w:rPr>
          <w:b w:val="0"/>
          <w:color w:val="414042"/>
          <w:spacing w:val="-3"/>
        </w:rPr>
        <w:t> </w:t>
      </w:r>
      <w:r>
        <w:rPr>
          <w:b w:val="0"/>
          <w:color w:val="414042"/>
        </w:rPr>
        <w:t>to</w:t>
      </w:r>
      <w:r>
        <w:rPr>
          <w:b w:val="0"/>
          <w:color w:val="414042"/>
          <w:spacing w:val="-3"/>
        </w:rPr>
        <w:t> </w:t>
      </w:r>
      <w:r>
        <w:rPr>
          <w:b w:val="0"/>
          <w:color w:val="414042"/>
        </w:rPr>
        <w:t>the</w:t>
      </w:r>
      <w:r>
        <w:rPr>
          <w:b w:val="0"/>
          <w:color w:val="414042"/>
          <w:spacing w:val="-3"/>
        </w:rPr>
        <w:t> </w:t>
      </w:r>
      <w:r>
        <w:rPr>
          <w:b w:val="0"/>
          <w:color w:val="414042"/>
        </w:rPr>
        <w:t>attention</w:t>
      </w:r>
      <w:r>
        <w:rPr>
          <w:b w:val="0"/>
          <w:color w:val="414042"/>
          <w:spacing w:val="-3"/>
        </w:rPr>
        <w:t> </w:t>
      </w:r>
      <w:r>
        <w:rPr>
          <w:b w:val="0"/>
          <w:color w:val="414042"/>
        </w:rPr>
        <w:t>of </w:t>
      </w:r>
      <w:r>
        <w:rPr>
          <w:b w:val="0"/>
          <w:color w:val="414042"/>
        </w:rPr>
        <w:t>the Marist Brothers during the years 1983, 1984 and</w:t>
      </w:r>
      <w:r>
        <w:rPr>
          <w:b w:val="0"/>
          <w:color w:val="414042"/>
          <w:spacing w:val="-21"/>
        </w:rPr>
        <w:t> </w:t>
      </w:r>
      <w:r>
        <w:rPr>
          <w:b w:val="0"/>
          <w:color w:val="414042"/>
        </w:rPr>
        <w:t>1987.</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2"/>
        <w:numPr>
          <w:ilvl w:val="1"/>
          <w:numId w:val="13"/>
        </w:numPr>
        <w:tabs>
          <w:tab w:pos="834" w:val="left" w:leader="none"/>
        </w:tabs>
        <w:spacing w:line="240" w:lineRule="auto" w:before="27" w:after="0"/>
        <w:ind w:left="833" w:right="0" w:hanging="720"/>
        <w:jc w:val="left"/>
      </w:pPr>
      <w:bookmarkStart w:name="_TOC_250010" w:id="2274"/>
      <w:bookmarkStart w:name="3.5  St Carthage’s Primary School, Lismo" w:id="2275"/>
      <w:r>
        <w:rPr/>
      </w:r>
      <w:bookmarkEnd w:id="2275"/>
      <w:bookmarkStart w:name="3.5  St Carthage’s Primary School, Lismo" w:id="2276"/>
      <w:r>
        <w:rPr>
          <w:b w:val="0"/>
          <w:bCs w:val="0"/>
          <w:color w:val="0094D9"/>
          <w:spacing w:val="-4"/>
        </w:rPr>
        <w:t>S</w:t>
      </w:r>
      <w:r>
        <w:rPr>
          <w:b w:val="0"/>
          <w:bCs w:val="0"/>
          <w:color w:val="0094D9"/>
          <w:spacing w:val="-4"/>
        </w:rPr>
        <w:t>t </w:t>
      </w:r>
      <w:r>
        <w:rPr>
          <w:b w:val="0"/>
          <w:bCs w:val="0"/>
          <w:color w:val="0094D9"/>
          <w:spacing w:val="-5"/>
        </w:rPr>
        <w:t>Carthage’s </w:t>
      </w:r>
      <w:r>
        <w:rPr>
          <w:b w:val="0"/>
          <w:bCs w:val="0"/>
          <w:color w:val="0094D9"/>
          <w:spacing w:val="-3"/>
        </w:rPr>
        <w:t>Primary School, Lismore</w:t>
      </w:r>
      <w:r>
        <w:rPr>
          <w:b w:val="0"/>
          <w:bCs w:val="0"/>
          <w:color w:val="0094D9"/>
          <w:spacing w:val="36"/>
        </w:rPr>
        <w:t> </w:t>
      </w:r>
      <w:r>
        <w:rPr>
          <w:b w:val="0"/>
          <w:bCs w:val="0"/>
          <w:color w:val="0094D9"/>
          <w:spacing w:val="-7"/>
        </w:rPr>
        <w:t>(1985–1987)</w:t>
      </w:r>
      <w:bookmarkEnd w:id="2274"/>
      <w:r>
        <w:rPr>
          <w:spacing w:val="-7"/>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556"/>
        <w:jc w:val="left"/>
        <w:rPr>
          <w:sz w:val="14"/>
          <w:szCs w:val="14"/>
        </w:rPr>
      </w:pPr>
      <w:bookmarkStart w:name="Brother Sutton commenced teaching at St " w:id="2277"/>
      <w:bookmarkEnd w:id="2277"/>
      <w:r>
        <w:rPr/>
      </w:r>
      <w:r>
        <w:rPr>
          <w:b w:val="0"/>
          <w:bCs w:val="0"/>
          <w:color w:val="414042"/>
        </w:rPr>
        <w:t>Brother Sutton commenced teaching at St Carthage’s Primary School in Lismore in January 1985.</w:t>
      </w:r>
      <w:bookmarkStart w:name="503 " w:id="2278"/>
      <w:bookmarkEnd w:id="2278"/>
      <w:r>
        <w:rPr>
          <w:b w:val="0"/>
          <w:bCs w:val="0"/>
          <w:color w:val="414042"/>
        </w:rPr>
      </w:r>
      <w:r>
        <w:rPr>
          <w:b w:val="0"/>
          <w:bCs w:val="0"/>
          <w:color w:val="414042"/>
          <w:position w:val="8"/>
          <w:sz w:val="14"/>
          <w:szCs w:val="14"/>
        </w:rPr>
        <w:t>503 </w:t>
      </w:r>
      <w:r>
        <w:rPr>
          <w:b w:val="0"/>
          <w:bCs w:val="0"/>
          <w:color w:val="414042"/>
          <w:position w:val="8"/>
          <w:sz w:val="14"/>
          <w:szCs w:val="14"/>
        </w:rPr>
      </w:r>
      <w:r>
        <w:rPr>
          <w:b w:val="0"/>
          <w:bCs w:val="0"/>
          <w:color w:val="414042"/>
        </w:rPr>
        <w:t>The</w:t>
      </w:r>
      <w:r>
        <w:rPr>
          <w:b w:val="0"/>
          <w:bCs w:val="0"/>
          <w:color w:val="414042"/>
          <w:spacing w:val="-5"/>
        </w:rPr>
        <w:t> </w:t>
      </w:r>
      <w:r>
        <w:rPr>
          <w:b w:val="0"/>
          <w:bCs w:val="0"/>
          <w:color w:val="414042"/>
        </w:rPr>
        <w:t>school</w:t>
      </w:r>
      <w:r>
        <w:rPr>
          <w:b w:val="0"/>
          <w:bCs w:val="0"/>
          <w:color w:val="414042"/>
          <w:spacing w:val="-5"/>
        </w:rPr>
        <w:t> </w:t>
      </w:r>
      <w:r>
        <w:rPr>
          <w:b w:val="0"/>
          <w:bCs w:val="0"/>
          <w:color w:val="414042"/>
        </w:rPr>
        <w:t>was</w:t>
      </w:r>
      <w:r>
        <w:rPr>
          <w:b w:val="0"/>
          <w:bCs w:val="0"/>
          <w:color w:val="414042"/>
          <w:spacing w:val="-5"/>
        </w:rPr>
        <w:t> </w:t>
      </w:r>
      <w:r>
        <w:rPr>
          <w:b w:val="0"/>
          <w:bCs w:val="0"/>
          <w:color w:val="414042"/>
        </w:rPr>
        <w:t>operated</w:t>
      </w:r>
      <w:r>
        <w:rPr>
          <w:b w:val="0"/>
          <w:bCs w:val="0"/>
          <w:color w:val="414042"/>
          <w:spacing w:val="-5"/>
        </w:rPr>
        <w:t> </w:t>
      </w:r>
      <w:r>
        <w:rPr>
          <w:b w:val="0"/>
          <w:bCs w:val="0"/>
          <w:color w:val="414042"/>
        </w:rPr>
        <w:t>by</w:t>
      </w:r>
      <w:r>
        <w:rPr>
          <w:b w:val="0"/>
          <w:bCs w:val="0"/>
          <w:color w:val="414042"/>
          <w:spacing w:val="-5"/>
        </w:rPr>
        <w:t> </w:t>
      </w:r>
      <w:r>
        <w:rPr>
          <w:b w:val="0"/>
          <w:bCs w:val="0"/>
          <w:color w:val="414042"/>
        </w:rPr>
        <w:t>the</w:t>
      </w:r>
      <w:r>
        <w:rPr>
          <w:b w:val="0"/>
          <w:bCs w:val="0"/>
          <w:color w:val="414042"/>
          <w:spacing w:val="-5"/>
        </w:rPr>
        <w:t> </w:t>
      </w:r>
      <w:r>
        <w:rPr>
          <w:b w:val="0"/>
          <w:bCs w:val="0"/>
          <w:color w:val="414042"/>
        </w:rPr>
        <w:t>Presentation</w:t>
      </w:r>
      <w:r>
        <w:rPr>
          <w:b w:val="0"/>
          <w:bCs w:val="0"/>
          <w:color w:val="414042"/>
          <w:spacing w:val="-5"/>
        </w:rPr>
        <w:t> </w:t>
      </w:r>
      <w:r>
        <w:rPr>
          <w:b w:val="0"/>
          <w:bCs w:val="0"/>
          <w:color w:val="414042"/>
        </w:rPr>
        <w:t>Sisters.</w:t>
      </w:r>
      <w:r>
        <w:rPr>
          <w:b w:val="0"/>
          <w:bCs w:val="0"/>
          <w:color w:val="414042"/>
          <w:spacing w:val="-5"/>
        </w:rPr>
        <w:t> </w:t>
      </w:r>
      <w:r>
        <w:rPr>
          <w:b w:val="0"/>
          <w:bCs w:val="0"/>
          <w:color w:val="414042"/>
          <w:spacing w:val="-4"/>
        </w:rPr>
        <w:t>Teachers</w:t>
      </w:r>
      <w:r>
        <w:rPr>
          <w:b w:val="0"/>
          <w:bCs w:val="0"/>
          <w:color w:val="414042"/>
          <w:spacing w:val="-5"/>
        </w:rPr>
        <w:t> </w:t>
      </w:r>
      <w:r>
        <w:rPr>
          <w:b w:val="0"/>
          <w:bCs w:val="0"/>
          <w:color w:val="414042"/>
        </w:rPr>
        <w:t>were</w:t>
      </w:r>
      <w:r>
        <w:rPr>
          <w:b w:val="0"/>
          <w:bCs w:val="0"/>
          <w:color w:val="414042"/>
          <w:spacing w:val="-5"/>
        </w:rPr>
        <w:t> </w:t>
      </w:r>
      <w:r>
        <w:rPr>
          <w:b w:val="0"/>
          <w:bCs w:val="0"/>
          <w:color w:val="414042"/>
        </w:rPr>
        <w:t>provided</w:t>
      </w:r>
      <w:r>
        <w:rPr>
          <w:b w:val="0"/>
          <w:bCs w:val="0"/>
          <w:color w:val="414042"/>
          <w:spacing w:val="-5"/>
        </w:rPr>
        <w:t> </w:t>
      </w:r>
      <w:r>
        <w:rPr>
          <w:b w:val="0"/>
          <w:bCs w:val="0"/>
          <w:color w:val="414042"/>
        </w:rPr>
        <w:t>by</w:t>
      </w:r>
      <w:r>
        <w:rPr>
          <w:b w:val="0"/>
          <w:bCs w:val="0"/>
          <w:color w:val="414042"/>
          <w:spacing w:val="-5"/>
        </w:rPr>
        <w:t> </w:t>
      </w:r>
      <w:r>
        <w:rPr>
          <w:b w:val="0"/>
          <w:bCs w:val="0"/>
          <w:color w:val="414042"/>
        </w:rPr>
        <w:t>the</w:t>
      </w:r>
      <w:r>
        <w:rPr>
          <w:b w:val="0"/>
          <w:bCs w:val="0"/>
          <w:color w:val="414042"/>
          <w:spacing w:val="-5"/>
        </w:rPr>
        <w:t> </w:t>
      </w:r>
      <w:r>
        <w:rPr>
          <w:b w:val="0"/>
          <w:bCs w:val="0"/>
          <w:color w:val="414042"/>
        </w:rPr>
        <w:t>Marist</w:t>
      </w:r>
      <w:r>
        <w:rPr>
          <w:b w:val="0"/>
          <w:bCs w:val="0"/>
          <w:color w:val="414042"/>
          <w:spacing w:val="-5"/>
        </w:rPr>
        <w:t> </w:t>
      </w:r>
      <w:r>
        <w:rPr>
          <w:b w:val="0"/>
          <w:bCs w:val="0"/>
          <w:color w:val="414042"/>
        </w:rPr>
        <w:t>Brothers </w:t>
      </w:r>
      <w:r>
        <w:rPr>
          <w:b w:val="0"/>
          <w:bCs w:val="0"/>
          <w:color w:val="414042"/>
        </w:rPr>
        <w:t>and there were also lay teacher</w:t>
      </w:r>
      <w:bookmarkStart w:name="504 " w:id="2279"/>
      <w:bookmarkEnd w:id="2279"/>
      <w:r>
        <w:rPr>
          <w:b w:val="0"/>
          <w:bCs w:val="0"/>
          <w:color w:val="414042"/>
        </w:rPr>
        <w:t>s</w:t>
      </w:r>
      <w:r>
        <w:rPr>
          <w:b w:val="0"/>
          <w:bCs w:val="0"/>
          <w:color w:val="414042"/>
        </w:rPr>
        <w:t>.</w:t>
      </w:r>
      <w:r>
        <w:rPr>
          <w:b w:val="0"/>
          <w:bCs w:val="0"/>
          <w:color w:val="414042"/>
          <w:position w:val="8"/>
          <w:sz w:val="14"/>
          <w:szCs w:val="14"/>
        </w:rPr>
        <w:t>504 </w:t>
      </w:r>
      <w:r>
        <w:rPr>
          <w:b w:val="0"/>
          <w:bCs w:val="0"/>
          <w:color w:val="414042"/>
        </w:rPr>
        <w:t>The principal, Sister Julia, was a Presentation Sister and she </w:t>
      </w:r>
      <w:r>
        <w:rPr>
          <w:b w:val="0"/>
          <w:bCs w:val="0"/>
          <w:color w:val="414042"/>
        </w:rPr>
        <w:t>reported to the head of her </w:t>
      </w:r>
      <w:r>
        <w:rPr>
          <w:b w:val="0"/>
          <w:bCs w:val="0"/>
          <w:color w:val="414042"/>
          <w:spacing w:val="-5"/>
        </w:rPr>
        <w:t>Order. </w:t>
      </w:r>
      <w:r>
        <w:rPr>
          <w:b w:val="0"/>
          <w:bCs w:val="0"/>
          <w:color w:val="414042"/>
        </w:rPr>
        <w:t>The Lismore Catholic Education Office dealt with administrative </w:t>
      </w:r>
      <w:r>
        <w:rPr>
          <w:b w:val="0"/>
          <w:bCs w:val="0"/>
          <w:color w:val="414042"/>
        </w:rPr>
        <w:t>tasks such as the payment of salaries and religious</w:t>
      </w:r>
      <w:r>
        <w:rPr>
          <w:b w:val="0"/>
          <w:bCs w:val="0"/>
          <w:color w:val="414042"/>
          <w:spacing w:val="-25"/>
        </w:rPr>
        <w:t> </w:t>
      </w:r>
      <w:r>
        <w:rPr>
          <w:b w:val="0"/>
          <w:bCs w:val="0"/>
          <w:color w:val="414042"/>
        </w:rPr>
        <w:t>stipends.</w:t>
      </w:r>
      <w:bookmarkStart w:name="505 " w:id="2280"/>
      <w:bookmarkEnd w:id="2280"/>
      <w:r>
        <w:rPr>
          <w:b w:val="0"/>
          <w:bCs w:val="0"/>
          <w:color w:val="414042"/>
        </w:rPr>
      </w:r>
      <w:r>
        <w:rPr>
          <w:b w:val="0"/>
          <w:bCs w:val="0"/>
          <w:color w:val="414042"/>
          <w:position w:val="8"/>
          <w:sz w:val="14"/>
          <w:szCs w:val="14"/>
        </w:rPr>
        <w:t>505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71"/>
        <w:jc w:val="left"/>
      </w:pPr>
      <w:bookmarkStart w:name="In 1985 the school executive was headed " w:id="2281"/>
      <w:bookmarkEnd w:id="2281"/>
      <w:r>
        <w:rPr/>
      </w:r>
      <w:r>
        <w:rPr>
          <w:b w:val="0"/>
          <w:bCs w:val="0"/>
          <w:color w:val="414042"/>
        </w:rPr>
        <w:t>In 1985 the school executive was headed by Sister Julia. The other members of the school executive were the assistant principal, Mrs </w:t>
      </w:r>
      <w:r>
        <w:rPr>
          <w:b w:val="0"/>
          <w:bCs w:val="0"/>
          <w:color w:val="414042"/>
          <w:spacing w:val="-5"/>
        </w:rPr>
        <w:t>O’Grady, </w:t>
      </w:r>
      <w:r>
        <w:rPr>
          <w:b w:val="0"/>
          <w:bCs w:val="0"/>
          <w:color w:val="414042"/>
        </w:rPr>
        <w:t>and the senior head </w:t>
      </w:r>
      <w:r>
        <w:rPr>
          <w:b w:val="0"/>
          <w:bCs w:val="0"/>
          <w:color w:val="414042"/>
          <w:spacing w:val="-4"/>
        </w:rPr>
        <w:t>teacher, </w:t>
      </w:r>
      <w:r>
        <w:rPr>
          <w:b w:val="0"/>
          <w:bCs w:val="0"/>
          <w:color w:val="414042"/>
        </w:rPr>
        <w:t>Mr Alan</w:t>
      </w:r>
      <w:r>
        <w:rPr>
          <w:b w:val="0"/>
          <w:bCs w:val="0"/>
          <w:color w:val="414042"/>
          <w:spacing w:val="-20"/>
        </w:rPr>
        <w:t> </w:t>
      </w:r>
      <w:bookmarkStart w:name=" " w:id="2282"/>
      <w:bookmarkEnd w:id="2282"/>
      <w:r>
        <w:rPr>
          <w:b w:val="0"/>
          <w:bCs w:val="0"/>
          <w:color w:val="414042"/>
        </w:rPr>
        <w:t>Du</w:t>
      </w:r>
      <w:r>
        <w:rPr>
          <w:b w:val="0"/>
          <w:bCs w:val="0"/>
          <w:color w:val="414042"/>
        </w:rPr>
        <w:t>roux. </w:t>
      </w:r>
      <w:r>
        <w:rPr>
          <w:b w:val="0"/>
          <w:bCs w:val="0"/>
          <w:color w:val="414042"/>
        </w:rPr>
        <w:t>Mrs</w:t>
      </w:r>
      <w:r>
        <w:rPr>
          <w:b w:val="0"/>
          <w:bCs w:val="0"/>
          <w:color w:val="414042"/>
          <w:spacing w:val="-7"/>
        </w:rPr>
        <w:t> </w:t>
      </w:r>
      <w:r>
        <w:rPr>
          <w:b w:val="0"/>
          <w:bCs w:val="0"/>
          <w:color w:val="414042"/>
        </w:rPr>
        <w:t>O’Grady</w:t>
      </w:r>
      <w:r>
        <w:rPr>
          <w:b w:val="0"/>
          <w:bCs w:val="0"/>
          <w:color w:val="414042"/>
          <w:spacing w:val="-7"/>
        </w:rPr>
        <w:t> </w:t>
      </w:r>
      <w:r>
        <w:rPr>
          <w:b w:val="0"/>
          <w:bCs w:val="0"/>
          <w:color w:val="414042"/>
        </w:rPr>
        <w:t>and</w:t>
      </w:r>
      <w:r>
        <w:rPr>
          <w:b w:val="0"/>
          <w:bCs w:val="0"/>
          <w:color w:val="414042"/>
          <w:spacing w:val="-7"/>
        </w:rPr>
        <w:t> </w:t>
      </w:r>
      <w:r>
        <w:rPr>
          <w:b w:val="0"/>
          <w:bCs w:val="0"/>
          <w:color w:val="414042"/>
        </w:rPr>
        <w:t>Mr</w:t>
      </w:r>
      <w:r>
        <w:rPr>
          <w:b w:val="0"/>
          <w:bCs w:val="0"/>
          <w:color w:val="414042"/>
          <w:spacing w:val="-7"/>
        </w:rPr>
        <w:t> </w:t>
      </w:r>
      <w:r>
        <w:rPr>
          <w:b w:val="0"/>
          <w:bCs w:val="0"/>
          <w:color w:val="414042"/>
        </w:rPr>
        <w:t>Duroux</w:t>
      </w:r>
      <w:r>
        <w:rPr>
          <w:b w:val="0"/>
          <w:bCs w:val="0"/>
          <w:color w:val="414042"/>
          <w:spacing w:val="-7"/>
        </w:rPr>
        <w:t> </w:t>
      </w:r>
      <w:r>
        <w:rPr>
          <w:b w:val="0"/>
          <w:bCs w:val="0"/>
          <w:color w:val="414042"/>
        </w:rPr>
        <w:t>were</w:t>
      </w:r>
      <w:r>
        <w:rPr>
          <w:b w:val="0"/>
          <w:bCs w:val="0"/>
          <w:color w:val="414042"/>
          <w:spacing w:val="-7"/>
        </w:rPr>
        <w:t> </w:t>
      </w:r>
      <w:r>
        <w:rPr>
          <w:b w:val="0"/>
          <w:bCs w:val="0"/>
          <w:color w:val="414042"/>
        </w:rPr>
        <w:t>lay</w:t>
      </w:r>
      <w:r>
        <w:rPr>
          <w:b w:val="0"/>
          <w:bCs w:val="0"/>
          <w:color w:val="414042"/>
          <w:spacing w:val="-7"/>
        </w:rPr>
        <w:t> </w:t>
      </w:r>
      <w:r>
        <w:rPr>
          <w:b w:val="0"/>
          <w:bCs w:val="0"/>
          <w:color w:val="414042"/>
        </w:rPr>
        <w:t>teachers.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76"/>
        <w:jc w:val="left"/>
      </w:pPr>
      <w:bookmarkStart w:name="In 1996, Brother Sutton was convicted of" w:id="2283"/>
      <w:bookmarkEnd w:id="2283"/>
      <w:r>
        <w:rPr/>
      </w:r>
      <w:r>
        <w:rPr>
          <w:b w:val="0"/>
          <w:bCs w:val="0"/>
          <w:color w:val="414042"/>
        </w:rPr>
        <w:t>In</w:t>
      </w:r>
      <w:r>
        <w:rPr>
          <w:b w:val="0"/>
          <w:bCs w:val="0"/>
          <w:color w:val="414042"/>
          <w:spacing w:val="-5"/>
        </w:rPr>
        <w:t> </w:t>
      </w:r>
      <w:r>
        <w:rPr>
          <w:b w:val="0"/>
          <w:bCs w:val="0"/>
          <w:color w:val="414042"/>
        </w:rPr>
        <w:t>1996,</w:t>
      </w:r>
      <w:r>
        <w:rPr>
          <w:b w:val="0"/>
          <w:bCs w:val="0"/>
          <w:color w:val="414042"/>
          <w:spacing w:val="-5"/>
        </w:rPr>
        <w:t> </w:t>
      </w:r>
      <w:r>
        <w:rPr>
          <w:b w:val="0"/>
          <w:bCs w:val="0"/>
          <w:color w:val="414042"/>
        </w:rPr>
        <w:t>Brother</w:t>
      </w:r>
      <w:r>
        <w:rPr>
          <w:b w:val="0"/>
          <w:bCs w:val="0"/>
          <w:color w:val="414042"/>
          <w:spacing w:val="-5"/>
        </w:rPr>
        <w:t> </w:t>
      </w:r>
      <w:r>
        <w:rPr>
          <w:b w:val="0"/>
          <w:bCs w:val="0"/>
          <w:color w:val="414042"/>
        </w:rPr>
        <w:t>Sutton</w:t>
      </w:r>
      <w:r>
        <w:rPr>
          <w:b w:val="0"/>
          <w:bCs w:val="0"/>
          <w:color w:val="414042"/>
          <w:spacing w:val="-5"/>
        </w:rPr>
        <w:t> </w:t>
      </w:r>
      <w:r>
        <w:rPr>
          <w:b w:val="0"/>
          <w:bCs w:val="0"/>
          <w:color w:val="414042"/>
        </w:rPr>
        <w:t>was</w:t>
      </w:r>
      <w:r>
        <w:rPr>
          <w:b w:val="0"/>
          <w:bCs w:val="0"/>
          <w:color w:val="414042"/>
          <w:spacing w:val="-5"/>
        </w:rPr>
        <w:t> </w:t>
      </w:r>
      <w:r>
        <w:rPr>
          <w:b w:val="0"/>
          <w:bCs w:val="0"/>
          <w:color w:val="414042"/>
        </w:rPr>
        <w:t>convicted</w:t>
      </w:r>
      <w:r>
        <w:rPr>
          <w:b w:val="0"/>
          <w:bCs w:val="0"/>
          <w:color w:val="414042"/>
          <w:spacing w:val="-5"/>
        </w:rPr>
        <w:t> </w:t>
      </w:r>
      <w:r>
        <w:rPr>
          <w:b w:val="0"/>
          <w:bCs w:val="0"/>
          <w:color w:val="414042"/>
        </w:rPr>
        <w:t>of</w:t>
      </w:r>
      <w:r>
        <w:rPr>
          <w:b w:val="0"/>
          <w:bCs w:val="0"/>
          <w:color w:val="414042"/>
          <w:spacing w:val="-5"/>
        </w:rPr>
        <w:t> </w:t>
      </w:r>
      <w:r>
        <w:rPr>
          <w:b w:val="0"/>
          <w:bCs w:val="0"/>
          <w:color w:val="414042"/>
        </w:rPr>
        <w:t>the</w:t>
      </w:r>
      <w:r>
        <w:rPr>
          <w:b w:val="0"/>
          <w:bCs w:val="0"/>
          <w:color w:val="414042"/>
          <w:spacing w:val="-5"/>
        </w:rPr>
        <w:t> </w:t>
      </w:r>
      <w:r>
        <w:rPr>
          <w:b w:val="0"/>
          <w:bCs w:val="0"/>
          <w:color w:val="414042"/>
        </w:rPr>
        <w:t>following</w:t>
      </w:r>
      <w:r>
        <w:rPr>
          <w:b w:val="0"/>
          <w:bCs w:val="0"/>
          <w:color w:val="414042"/>
          <w:spacing w:val="-5"/>
        </w:rPr>
        <w:t> </w:t>
      </w:r>
      <w:r>
        <w:rPr>
          <w:b w:val="0"/>
          <w:bCs w:val="0"/>
          <w:color w:val="414042"/>
        </w:rPr>
        <w:t>offences</w:t>
      </w:r>
      <w:r>
        <w:rPr>
          <w:b w:val="0"/>
          <w:bCs w:val="0"/>
          <w:color w:val="414042"/>
          <w:spacing w:val="-5"/>
        </w:rPr>
        <w:t> </w:t>
      </w:r>
      <w:r>
        <w:rPr>
          <w:b w:val="0"/>
          <w:bCs w:val="0"/>
          <w:color w:val="414042"/>
        </w:rPr>
        <w:t>against</w:t>
      </w:r>
      <w:r>
        <w:rPr>
          <w:b w:val="0"/>
          <w:bCs w:val="0"/>
          <w:color w:val="414042"/>
          <w:spacing w:val="-5"/>
        </w:rPr>
        <w:t> </w:t>
      </w:r>
      <w:r>
        <w:rPr>
          <w:b w:val="0"/>
          <w:bCs w:val="0"/>
          <w:color w:val="414042"/>
        </w:rPr>
        <w:t>two</w:t>
      </w:r>
      <w:r>
        <w:rPr>
          <w:b w:val="0"/>
          <w:bCs w:val="0"/>
          <w:color w:val="414042"/>
          <w:spacing w:val="-5"/>
        </w:rPr>
        <w:t> </w:t>
      </w:r>
      <w:r>
        <w:rPr>
          <w:b w:val="0"/>
          <w:bCs w:val="0"/>
          <w:color w:val="414042"/>
        </w:rPr>
        <w:t>girls</w:t>
      </w:r>
      <w:r>
        <w:rPr>
          <w:b w:val="0"/>
          <w:bCs w:val="0"/>
          <w:color w:val="414042"/>
          <w:spacing w:val="-5"/>
        </w:rPr>
        <w:t> </w:t>
      </w:r>
      <w:r>
        <w:rPr>
          <w:b w:val="0"/>
          <w:bCs w:val="0"/>
          <w:color w:val="414042"/>
        </w:rPr>
        <w:t>and</w:t>
      </w:r>
      <w:r>
        <w:rPr>
          <w:b w:val="0"/>
          <w:bCs w:val="0"/>
          <w:color w:val="414042"/>
          <w:spacing w:val="-5"/>
        </w:rPr>
        <w:t> </w:t>
      </w:r>
      <w:r>
        <w:rPr>
          <w:b w:val="0"/>
          <w:bCs w:val="0"/>
          <w:color w:val="414042"/>
        </w:rPr>
        <w:t>three</w:t>
      </w:r>
      <w:r>
        <w:rPr>
          <w:b w:val="0"/>
          <w:bCs w:val="0"/>
          <w:color w:val="414042"/>
          <w:spacing w:val="-5"/>
        </w:rPr>
        <w:t> </w:t>
      </w:r>
      <w:r>
        <w:rPr>
          <w:b w:val="0"/>
          <w:bCs w:val="0"/>
          <w:color w:val="414042"/>
        </w:rPr>
        <w:t>boys </w:t>
      </w:r>
      <w:r>
        <w:rPr>
          <w:b w:val="0"/>
          <w:bCs w:val="0"/>
          <w:color w:val="414042"/>
        </w:rPr>
        <w:t>at</w:t>
      </w:r>
      <w:r>
        <w:rPr>
          <w:b w:val="0"/>
          <w:bCs w:val="0"/>
          <w:color w:val="414042"/>
          <w:spacing w:val="-3"/>
        </w:rPr>
        <w:t> </w:t>
      </w:r>
      <w:r>
        <w:rPr>
          <w:b w:val="0"/>
          <w:bCs w:val="0"/>
          <w:color w:val="414042"/>
        </w:rPr>
        <w:t>St</w:t>
      </w:r>
      <w:r>
        <w:rPr>
          <w:b w:val="0"/>
          <w:bCs w:val="0"/>
          <w:color w:val="414042"/>
          <w:spacing w:val="-3"/>
        </w:rPr>
        <w:t> </w:t>
      </w:r>
      <w:r>
        <w:rPr>
          <w:b w:val="0"/>
          <w:bCs w:val="0"/>
          <w:color w:val="414042"/>
        </w:rPr>
        <w:t>Carthage’s,</w:t>
      </w:r>
      <w:r>
        <w:rPr>
          <w:b w:val="0"/>
          <w:bCs w:val="0"/>
          <w:color w:val="414042"/>
          <w:spacing w:val="-3"/>
        </w:rPr>
        <w:t> </w:t>
      </w:r>
      <w:r>
        <w:rPr>
          <w:b w:val="0"/>
          <w:bCs w:val="0"/>
          <w:color w:val="414042"/>
        </w:rPr>
        <w:t>each</w:t>
      </w:r>
      <w:r>
        <w:rPr>
          <w:b w:val="0"/>
          <w:bCs w:val="0"/>
          <w:color w:val="414042"/>
          <w:spacing w:val="-3"/>
        </w:rPr>
        <w:t> </w:t>
      </w:r>
      <w:r>
        <w:rPr>
          <w:b w:val="0"/>
          <w:bCs w:val="0"/>
          <w:color w:val="414042"/>
        </w:rPr>
        <w:t>of</w:t>
      </w:r>
      <w:r>
        <w:rPr>
          <w:b w:val="0"/>
          <w:bCs w:val="0"/>
          <w:color w:val="414042"/>
          <w:spacing w:val="-3"/>
        </w:rPr>
        <w:t> </w:t>
      </w:r>
      <w:r>
        <w:rPr>
          <w:b w:val="0"/>
          <w:bCs w:val="0"/>
          <w:color w:val="414042"/>
        </w:rPr>
        <w:t>whom</w:t>
      </w:r>
      <w:r>
        <w:rPr>
          <w:b w:val="0"/>
          <w:bCs w:val="0"/>
          <w:color w:val="414042"/>
          <w:spacing w:val="-3"/>
        </w:rPr>
        <w:t> </w:t>
      </w:r>
      <w:r>
        <w:rPr>
          <w:b w:val="0"/>
          <w:bCs w:val="0"/>
          <w:color w:val="414042"/>
        </w:rPr>
        <w:t>was</w:t>
      </w:r>
      <w:r>
        <w:rPr>
          <w:b w:val="0"/>
          <w:bCs w:val="0"/>
          <w:color w:val="414042"/>
          <w:spacing w:val="-3"/>
        </w:rPr>
        <w:t> </w:t>
      </w:r>
      <w:r>
        <w:rPr>
          <w:b w:val="0"/>
          <w:bCs w:val="0"/>
          <w:color w:val="414042"/>
        </w:rPr>
        <w:t>aged</w:t>
      </w:r>
      <w:r>
        <w:rPr>
          <w:b w:val="0"/>
          <w:bCs w:val="0"/>
          <w:color w:val="414042"/>
          <w:spacing w:val="-3"/>
        </w:rPr>
        <w:t> </w:t>
      </w:r>
      <w:r>
        <w:rPr>
          <w:b w:val="0"/>
          <w:bCs w:val="0"/>
          <w:color w:val="414042"/>
        </w:rPr>
        <w:t>10</w:t>
      </w:r>
      <w:r>
        <w:rPr>
          <w:b w:val="0"/>
          <w:bCs w:val="0"/>
          <w:color w:val="414042"/>
          <w:spacing w:val="-3"/>
        </w:rPr>
        <w:t> </w:t>
      </w:r>
      <w:r>
        <w:rPr>
          <w:b w:val="0"/>
          <w:bCs w:val="0"/>
          <w:color w:val="414042"/>
        </w:rPr>
        <w:t>or</w:t>
      </w:r>
      <w:r>
        <w:rPr>
          <w:b w:val="0"/>
          <w:bCs w:val="0"/>
          <w:color w:val="414042"/>
          <w:spacing w:val="-3"/>
        </w:rPr>
        <w:t> </w:t>
      </w:r>
      <w:r>
        <w:rPr>
          <w:b w:val="0"/>
          <w:bCs w:val="0"/>
          <w:color w:val="414042"/>
        </w:rPr>
        <w:t>11</w:t>
      </w:r>
      <w:r>
        <w:rPr>
          <w:b w:val="0"/>
          <w:bCs w:val="0"/>
          <w:color w:val="414042"/>
          <w:spacing w:val="-3"/>
        </w:rPr>
        <w:t> </w:t>
      </w:r>
      <w:r>
        <w:rPr>
          <w:b w:val="0"/>
          <w:bCs w:val="0"/>
          <w:color w:val="414042"/>
        </w:rPr>
        <w:t>years</w:t>
      </w:r>
      <w:r>
        <w:rPr>
          <w:b w:val="0"/>
          <w:bCs w:val="0"/>
          <w:color w:val="414042"/>
          <w:spacing w:val="-3"/>
        </w:rPr>
        <w:t> </w:t>
      </w:r>
      <w:r>
        <w:rPr>
          <w:b w:val="0"/>
          <w:bCs w:val="0"/>
          <w:color w:val="414042"/>
        </w:rPr>
        <w:t>old</w:t>
      </w:r>
      <w:r>
        <w:rPr>
          <w:b w:val="0"/>
          <w:bCs w:val="0"/>
          <w:color w:val="414042"/>
          <w:spacing w:val="-3"/>
        </w:rPr>
        <w:t> </w:t>
      </w:r>
      <w:r>
        <w:rPr>
          <w:b w:val="0"/>
          <w:bCs w:val="0"/>
          <w:color w:val="414042"/>
        </w:rPr>
        <w:t>at</w:t>
      </w:r>
      <w:r>
        <w:rPr>
          <w:b w:val="0"/>
          <w:bCs w:val="0"/>
          <w:color w:val="414042"/>
          <w:spacing w:val="-3"/>
        </w:rPr>
        <w:t> </w:t>
      </w:r>
      <w:r>
        <w:rPr>
          <w:b w:val="0"/>
          <w:bCs w:val="0"/>
          <w:color w:val="414042"/>
        </w:rPr>
        <w:t>the</w:t>
      </w:r>
      <w:r>
        <w:rPr>
          <w:b w:val="0"/>
          <w:bCs w:val="0"/>
          <w:color w:val="414042"/>
          <w:spacing w:val="-3"/>
        </w:rPr>
        <w:t> </w:t>
      </w:r>
      <w:r>
        <w:rPr>
          <w:b w:val="0"/>
          <w:bCs w:val="0"/>
          <w:color w:val="414042"/>
        </w:rPr>
        <w:t>time:</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13"/>
        </w:numPr>
        <w:tabs>
          <w:tab w:pos="965" w:val="left" w:leader="none"/>
        </w:tabs>
        <w:spacing w:line="244" w:lineRule="auto" w:before="0" w:after="0"/>
        <w:ind w:left="964" w:right="787" w:hanging="360"/>
        <w:jc w:val="left"/>
        <w:rPr>
          <w:rFonts w:ascii="Calibri Light" w:hAnsi="Calibri Light" w:cs="Calibri Light" w:eastAsia="Calibri Light" w:hint="default"/>
          <w:sz w:val="14"/>
          <w:szCs w:val="14"/>
        </w:rPr>
      </w:pPr>
      <w:bookmarkStart w:name="• " w:id="2284"/>
      <w:bookmarkEnd w:id="2284"/>
      <w:r>
        <w:rPr/>
      </w:r>
      <w:bookmarkStart w:name="ACZ: Brother Sutton was convicted of fiv" w:id="2285"/>
      <w:bookmarkEnd w:id="2285"/>
      <w:r>
        <w:rPr/>
      </w:r>
      <w:bookmarkStart w:name="ACZ: Brother Sutton was convicted of fiv" w:id="2286"/>
      <w:bookmarkEnd w:id="2286"/>
      <w:r>
        <w:rPr>
          <w:rFonts w:ascii="Calibri Light" w:hAnsi="Calibri Light" w:cs="Calibri Light" w:eastAsia="Calibri Light" w:hint="default"/>
          <w:b w:val="0"/>
          <w:bCs w:val="0"/>
          <w:color w:val="414042"/>
          <w:sz w:val="24"/>
          <w:szCs w:val="24"/>
        </w:rPr>
        <w:t>A</w:t>
      </w:r>
      <w:r>
        <w:rPr>
          <w:rFonts w:ascii="Calibri Light" w:hAnsi="Calibri Light" w:cs="Calibri Light" w:eastAsia="Calibri Light" w:hint="default"/>
          <w:b w:val="0"/>
          <w:bCs w:val="0"/>
          <w:color w:val="414042"/>
          <w:sz w:val="24"/>
          <w:szCs w:val="24"/>
        </w:rPr>
        <w:t>CZ: Brother Sutton was convicted of five counts of indecent assault of a child under 16 </w:t>
      </w:r>
      <w:r>
        <w:rPr>
          <w:rFonts w:ascii="Calibri Light" w:hAnsi="Calibri Light" w:cs="Calibri Light" w:eastAsia="Calibri Light" w:hint="default"/>
          <w:b w:val="0"/>
          <w:bCs w:val="0"/>
          <w:color w:val="414042"/>
          <w:sz w:val="24"/>
          <w:szCs w:val="24"/>
        </w:rPr>
        <w:t>by</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a</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person</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in</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authority.</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offences</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involved</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Sutton</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masturbating</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and</w:t>
      </w:r>
      <w:r>
        <w:rPr>
          <w:rFonts w:ascii="Calibri Light" w:hAnsi="Calibri Light" w:cs="Calibri Light" w:eastAsia="Calibri Light" w:hint="default"/>
          <w:b w:val="0"/>
          <w:bCs w:val="0"/>
          <w:color w:val="414042"/>
          <w:spacing w:val="-7"/>
          <w:sz w:val="24"/>
          <w:szCs w:val="24"/>
        </w:rPr>
        <w:t> </w:t>
      </w:r>
      <w:r>
        <w:rPr>
          <w:rFonts w:ascii="Calibri Light" w:hAnsi="Calibri Light" w:cs="Calibri Light" w:eastAsia="Calibri Light" w:hint="default"/>
          <w:b w:val="0"/>
          <w:bCs w:val="0"/>
          <w:color w:val="414042"/>
          <w:sz w:val="24"/>
          <w:szCs w:val="24"/>
        </w:rPr>
        <w:t>f</w:t>
      </w:r>
      <w:bookmarkStart w:name=" " w:id="2287"/>
      <w:bookmarkEnd w:id="2287"/>
      <w:r>
        <w:rPr>
          <w:rFonts w:ascii="Calibri Light" w:hAnsi="Calibri Light" w:cs="Calibri Light" w:eastAsia="Calibri Light" w:hint="default"/>
          <w:b w:val="0"/>
          <w:bCs w:val="0"/>
          <w:color w:val="414042"/>
          <w:sz w:val="24"/>
          <w:szCs w:val="24"/>
        </w:rPr>
        <w:t>ondling</w:t>
      </w:r>
      <w:r>
        <w:rPr>
          <w:rFonts w:ascii="Calibri Light" w:hAnsi="Calibri Light" w:cs="Calibri Light" w:eastAsia="Calibri Light" w:hint="default"/>
          <w:b w:val="0"/>
          <w:bCs w:val="0"/>
          <w:color w:val="414042"/>
          <w:sz w:val="24"/>
          <w:szCs w:val="24"/>
        </w:rPr>
        <w:t> </w:t>
      </w:r>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spacing w:val="-3"/>
          <w:sz w:val="24"/>
          <w:szCs w:val="24"/>
        </w:rPr>
        <w:t>ACZ’s </w:t>
      </w:r>
      <w:r>
        <w:rPr>
          <w:rFonts w:ascii="Calibri Light" w:hAnsi="Calibri Light" w:cs="Calibri Light" w:eastAsia="Calibri Light" w:hint="default"/>
          <w:b w:val="0"/>
          <w:bCs w:val="0"/>
          <w:color w:val="414042"/>
          <w:sz w:val="24"/>
          <w:szCs w:val="24"/>
        </w:rPr>
        <w:t>genitals. The offences occurred in the sports storeroom and a</w:t>
      </w:r>
      <w:r>
        <w:rPr>
          <w:rFonts w:ascii="Calibri Light" w:hAnsi="Calibri Light" w:cs="Calibri Light" w:eastAsia="Calibri Light" w:hint="default"/>
          <w:b w:val="0"/>
          <w:bCs w:val="0"/>
          <w:color w:val="414042"/>
          <w:spacing w:val="-37"/>
          <w:sz w:val="24"/>
          <w:szCs w:val="24"/>
        </w:rPr>
        <w:t> </w:t>
      </w:r>
      <w:r>
        <w:rPr>
          <w:rFonts w:ascii="Calibri Light" w:hAnsi="Calibri Light" w:cs="Calibri Light" w:eastAsia="Calibri Light" w:hint="default"/>
          <w:b w:val="0"/>
          <w:bCs w:val="0"/>
          <w:color w:val="414042"/>
          <w:sz w:val="24"/>
          <w:szCs w:val="24"/>
        </w:rPr>
        <w:t>classroom.</w:t>
      </w:r>
      <w:bookmarkStart w:name="506" w:id="2288"/>
      <w:bookmarkEnd w:id="2288"/>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position w:val="8"/>
          <w:sz w:val="14"/>
          <w:szCs w:val="14"/>
        </w:rPr>
        <w:t>506</w:t>
      </w:r>
      <w:r>
        <w:rPr>
          <w:rFonts w:ascii="Calibri Light" w:hAnsi="Calibri Light" w:cs="Calibri Light" w:eastAsia="Calibri Light" w:hint="default"/>
          <w:sz w:val="14"/>
          <w:szCs w:val="14"/>
        </w:rPr>
      </w:r>
    </w:p>
    <w:p>
      <w:pPr>
        <w:pStyle w:val="ListParagraph"/>
        <w:numPr>
          <w:ilvl w:val="2"/>
          <w:numId w:val="13"/>
        </w:numPr>
        <w:tabs>
          <w:tab w:pos="965" w:val="left" w:leader="none"/>
        </w:tabs>
        <w:spacing w:line="244" w:lineRule="auto" w:before="1" w:after="0"/>
        <w:ind w:left="964" w:right="793" w:hanging="360"/>
        <w:jc w:val="left"/>
        <w:rPr>
          <w:rFonts w:ascii="Calibri Light" w:hAnsi="Calibri Light" w:cs="Calibri Light" w:eastAsia="Calibri Light" w:hint="default"/>
          <w:sz w:val="14"/>
          <w:szCs w:val="14"/>
        </w:rPr>
      </w:pPr>
      <w:bookmarkStart w:name="• " w:id="2289"/>
      <w:bookmarkEnd w:id="2289"/>
      <w:r>
        <w:rPr/>
      </w:r>
      <w:bookmarkStart w:name="ACT: Brother Sutton was convicted of one" w:id="2290"/>
      <w:bookmarkEnd w:id="2290"/>
      <w:r>
        <w:rPr/>
      </w:r>
      <w:bookmarkStart w:name="ACT: Brother Sutton was convicted of one" w:id="2291"/>
      <w:bookmarkEnd w:id="2291"/>
      <w:r>
        <w:rPr>
          <w:rFonts w:ascii="Calibri Light" w:hAnsi="Calibri Light" w:cs="Calibri Light" w:eastAsia="Calibri Light" w:hint="default"/>
          <w:b w:val="0"/>
          <w:bCs w:val="0"/>
          <w:color w:val="414042"/>
          <w:spacing w:val="-5"/>
          <w:sz w:val="24"/>
          <w:szCs w:val="24"/>
        </w:rPr>
        <w:t>A</w:t>
      </w:r>
      <w:r>
        <w:rPr>
          <w:rFonts w:ascii="Calibri Light" w:hAnsi="Calibri Light" w:cs="Calibri Light" w:eastAsia="Calibri Light" w:hint="default"/>
          <w:b w:val="0"/>
          <w:bCs w:val="0"/>
          <w:color w:val="414042"/>
          <w:spacing w:val="-5"/>
          <w:sz w:val="24"/>
          <w:szCs w:val="24"/>
        </w:rPr>
        <w:t>CT: </w:t>
      </w:r>
      <w:r>
        <w:rPr>
          <w:rFonts w:ascii="Calibri Light" w:hAnsi="Calibri Light" w:cs="Calibri Light" w:eastAsia="Calibri Light" w:hint="default"/>
          <w:b w:val="0"/>
          <w:bCs w:val="0"/>
          <w:color w:val="414042"/>
          <w:sz w:val="24"/>
          <w:szCs w:val="24"/>
        </w:rPr>
        <w:t>Brother Sutton was convicted of one count of indecent assault and one act of </w:t>
      </w:r>
      <w:r>
        <w:rPr>
          <w:rFonts w:ascii="Calibri Light" w:hAnsi="Calibri Light" w:cs="Calibri Light" w:eastAsia="Calibri Light" w:hint="default"/>
          <w:b w:val="0"/>
          <w:bCs w:val="0"/>
          <w:color w:val="414042"/>
          <w:sz w:val="24"/>
          <w:szCs w:val="24"/>
        </w:rPr>
        <w:t>indecency of a child under 16. The offences occurred at the Marist Brothers’ residence and involved Brother Sutton fondling </w:t>
      </w:r>
      <w:r>
        <w:rPr>
          <w:rFonts w:ascii="Calibri Light" w:hAnsi="Calibri Light" w:cs="Calibri Light" w:eastAsia="Calibri Light" w:hint="default"/>
          <w:b w:val="0"/>
          <w:bCs w:val="0"/>
          <w:color w:val="414042"/>
          <w:spacing w:val="-3"/>
          <w:sz w:val="24"/>
          <w:szCs w:val="24"/>
        </w:rPr>
        <w:t>ACT’s </w:t>
      </w:r>
      <w:r>
        <w:rPr>
          <w:rFonts w:ascii="Calibri Light" w:hAnsi="Calibri Light" w:cs="Calibri Light" w:eastAsia="Calibri Light" w:hint="default"/>
          <w:b w:val="0"/>
          <w:bCs w:val="0"/>
          <w:color w:val="414042"/>
          <w:sz w:val="24"/>
          <w:szCs w:val="24"/>
        </w:rPr>
        <w:t>penis over the top of his clothes and trying</w:t>
      </w:r>
      <w:r>
        <w:rPr>
          <w:rFonts w:ascii="Calibri Light" w:hAnsi="Calibri Light" w:cs="Calibri Light" w:eastAsia="Calibri Light" w:hint="default"/>
          <w:b w:val="0"/>
          <w:bCs w:val="0"/>
          <w:color w:val="414042"/>
          <w:spacing w:val="-35"/>
          <w:sz w:val="24"/>
          <w:szCs w:val="24"/>
        </w:rPr>
        <w:t> </w:t>
      </w:r>
      <w:r>
        <w:rPr>
          <w:rFonts w:ascii="Calibri Light" w:hAnsi="Calibri Light" w:cs="Calibri Light" w:eastAsia="Calibri Light" w:hint="default"/>
          <w:b w:val="0"/>
          <w:bCs w:val="0"/>
          <w:color w:val="414042"/>
          <w:sz w:val="24"/>
          <w:szCs w:val="24"/>
        </w:rPr>
        <w:t>to </w:t>
      </w:r>
      <w:r>
        <w:rPr>
          <w:rFonts w:ascii="Calibri Light" w:hAnsi="Calibri Light" w:cs="Calibri Light" w:eastAsia="Calibri Light" w:hint="default"/>
          <w:b w:val="0"/>
          <w:bCs w:val="0"/>
          <w:color w:val="414042"/>
          <w:sz w:val="24"/>
          <w:szCs w:val="24"/>
        </w:rPr>
        <w:t>undress</w:t>
      </w:r>
      <w:r>
        <w:rPr>
          <w:rFonts w:ascii="Calibri Light" w:hAnsi="Calibri Light" w:cs="Calibri Light" w:eastAsia="Calibri Light" w:hint="default"/>
          <w:b w:val="0"/>
          <w:bCs w:val="0"/>
          <w:color w:val="414042"/>
          <w:spacing w:val="-5"/>
          <w:sz w:val="24"/>
          <w:szCs w:val="24"/>
        </w:rPr>
        <w:t> </w:t>
      </w:r>
      <w:bookmarkStart w:name="507 " w:id="2292"/>
      <w:bookmarkEnd w:id="2292"/>
      <w:r>
        <w:rPr>
          <w:rFonts w:ascii="Calibri Light" w:hAnsi="Calibri Light" w:cs="Calibri Light" w:eastAsia="Calibri Light" w:hint="default"/>
          <w:b w:val="0"/>
          <w:bCs w:val="0"/>
          <w:color w:val="414042"/>
          <w:sz w:val="24"/>
          <w:szCs w:val="24"/>
        </w:rPr>
        <w:t>him</w:t>
      </w:r>
      <w:r>
        <w:rPr>
          <w:rFonts w:ascii="Calibri Light" w:hAnsi="Calibri Light" w:cs="Calibri Light" w:eastAsia="Calibri Light" w:hint="default"/>
          <w:b w:val="0"/>
          <w:bCs w:val="0"/>
          <w:color w:val="414042"/>
          <w:sz w:val="24"/>
          <w:szCs w:val="24"/>
        </w:rPr>
        <w:t>.</w:t>
      </w:r>
      <w:r>
        <w:rPr>
          <w:rFonts w:ascii="Calibri Light" w:hAnsi="Calibri Light" w:cs="Calibri Light" w:eastAsia="Calibri Light" w:hint="default"/>
          <w:b w:val="0"/>
          <w:bCs w:val="0"/>
          <w:color w:val="414042"/>
          <w:position w:val="8"/>
          <w:sz w:val="14"/>
          <w:szCs w:val="14"/>
        </w:rPr>
        <w:t>507</w:t>
      </w:r>
      <w:r>
        <w:rPr>
          <w:rFonts w:ascii="Calibri Light" w:hAnsi="Calibri Light" w:cs="Calibri Light" w:eastAsia="Calibri Light" w:hint="default"/>
          <w:sz w:val="14"/>
          <w:szCs w:val="14"/>
        </w:rPr>
      </w:r>
    </w:p>
    <w:p>
      <w:pPr>
        <w:pStyle w:val="ListParagraph"/>
        <w:numPr>
          <w:ilvl w:val="2"/>
          <w:numId w:val="13"/>
        </w:numPr>
        <w:tabs>
          <w:tab w:pos="965" w:val="left" w:leader="none"/>
        </w:tabs>
        <w:spacing w:line="240" w:lineRule="auto" w:before="1" w:after="0"/>
        <w:ind w:left="964" w:right="0" w:hanging="360"/>
        <w:jc w:val="left"/>
        <w:rPr>
          <w:rFonts w:ascii="Calibri Light" w:hAnsi="Calibri Light" w:cs="Calibri Light" w:eastAsia="Calibri Light" w:hint="default"/>
          <w:sz w:val="24"/>
          <w:szCs w:val="24"/>
        </w:rPr>
      </w:pPr>
      <w:bookmarkStart w:name="• " w:id="2293"/>
      <w:bookmarkEnd w:id="2293"/>
      <w:r>
        <w:rPr/>
      </w:r>
      <w:bookmarkStart w:name="ACV: Brother Sutton was convicted of eig" w:id="2294"/>
      <w:bookmarkEnd w:id="2294"/>
      <w:r>
        <w:rPr/>
      </w:r>
      <w:bookmarkStart w:name="ACV: Brother Sutton was convicted of eig" w:id="2295"/>
      <w:bookmarkEnd w:id="2295"/>
      <w:r>
        <w:rPr>
          <w:rFonts w:ascii="Calibri Light"/>
          <w:b w:val="0"/>
          <w:color w:val="414042"/>
          <w:spacing w:val="-4"/>
          <w:sz w:val="24"/>
        </w:rPr>
        <w:t>A</w:t>
      </w:r>
      <w:r>
        <w:rPr>
          <w:rFonts w:ascii="Calibri Light"/>
          <w:b w:val="0"/>
          <w:color w:val="414042"/>
          <w:spacing w:val="-4"/>
          <w:sz w:val="24"/>
        </w:rPr>
        <w:t>CV: </w:t>
      </w:r>
      <w:r>
        <w:rPr>
          <w:rFonts w:ascii="Calibri Light"/>
          <w:b w:val="0"/>
          <w:color w:val="414042"/>
          <w:sz w:val="24"/>
        </w:rPr>
        <w:t>Brother</w:t>
      </w:r>
      <w:r>
        <w:rPr>
          <w:rFonts w:ascii="Calibri Light"/>
          <w:b w:val="0"/>
          <w:color w:val="414042"/>
          <w:spacing w:val="-4"/>
          <w:sz w:val="24"/>
        </w:rPr>
        <w:t> </w:t>
      </w:r>
      <w:r>
        <w:rPr>
          <w:rFonts w:ascii="Calibri Light"/>
          <w:b w:val="0"/>
          <w:color w:val="414042"/>
          <w:sz w:val="24"/>
        </w:rPr>
        <w:t>Sutton</w:t>
      </w:r>
      <w:r>
        <w:rPr>
          <w:rFonts w:ascii="Calibri Light"/>
          <w:b w:val="0"/>
          <w:color w:val="414042"/>
          <w:spacing w:val="-4"/>
          <w:sz w:val="24"/>
        </w:rPr>
        <w:t> </w:t>
      </w:r>
      <w:r>
        <w:rPr>
          <w:rFonts w:ascii="Calibri Light"/>
          <w:b w:val="0"/>
          <w:color w:val="414042"/>
          <w:sz w:val="24"/>
        </w:rPr>
        <w:t>was</w:t>
      </w:r>
      <w:r>
        <w:rPr>
          <w:rFonts w:ascii="Calibri Light"/>
          <w:b w:val="0"/>
          <w:color w:val="414042"/>
          <w:spacing w:val="-4"/>
          <w:sz w:val="24"/>
        </w:rPr>
        <w:t> </w:t>
      </w:r>
      <w:r>
        <w:rPr>
          <w:rFonts w:ascii="Calibri Light"/>
          <w:b w:val="0"/>
          <w:color w:val="414042"/>
          <w:sz w:val="24"/>
        </w:rPr>
        <w:t>convicted</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eight</w:t>
      </w:r>
      <w:r>
        <w:rPr>
          <w:rFonts w:ascii="Calibri Light"/>
          <w:b w:val="0"/>
          <w:color w:val="414042"/>
          <w:spacing w:val="-4"/>
          <w:sz w:val="24"/>
        </w:rPr>
        <w:t> </w:t>
      </w:r>
      <w:r>
        <w:rPr>
          <w:rFonts w:ascii="Calibri Light"/>
          <w:b w:val="0"/>
          <w:color w:val="414042"/>
          <w:sz w:val="24"/>
        </w:rPr>
        <w:t>counts</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indecent</w:t>
      </w:r>
      <w:r>
        <w:rPr>
          <w:rFonts w:ascii="Calibri Light"/>
          <w:b w:val="0"/>
          <w:color w:val="414042"/>
          <w:spacing w:val="-4"/>
          <w:sz w:val="24"/>
        </w:rPr>
        <w:t> </w:t>
      </w:r>
      <w:r>
        <w:rPr>
          <w:rFonts w:ascii="Calibri Light"/>
          <w:b w:val="0"/>
          <w:color w:val="414042"/>
          <w:sz w:val="24"/>
        </w:rPr>
        <w:t>assault</w:t>
      </w:r>
      <w:r>
        <w:rPr>
          <w:rFonts w:ascii="Calibri Light"/>
          <w:b w:val="0"/>
          <w:color w:val="414042"/>
          <w:spacing w:val="-4"/>
          <w:sz w:val="24"/>
        </w:rPr>
        <w:t> </w:t>
      </w:r>
      <w:r>
        <w:rPr>
          <w:rFonts w:ascii="Calibri Light"/>
          <w:b w:val="0"/>
          <w:color w:val="414042"/>
          <w:sz w:val="24"/>
        </w:rPr>
        <w:t>and</w:t>
      </w:r>
      <w:r>
        <w:rPr>
          <w:rFonts w:ascii="Calibri Light"/>
          <w:b w:val="0"/>
          <w:color w:val="414042"/>
          <w:spacing w:val="-4"/>
          <w:sz w:val="24"/>
        </w:rPr>
        <w:t> </w:t>
      </w:r>
      <w:r>
        <w:rPr>
          <w:rFonts w:ascii="Calibri Light"/>
          <w:b w:val="0"/>
          <w:color w:val="414042"/>
          <w:sz w:val="24"/>
        </w:rPr>
        <w:t>two</w:t>
      </w:r>
      <w:r>
        <w:rPr>
          <w:rFonts w:ascii="Calibri Light"/>
          <w:b w:val="0"/>
          <w:color w:val="414042"/>
          <w:spacing w:val="-4"/>
          <w:sz w:val="24"/>
        </w:rPr>
        <w:t> </w:t>
      </w:r>
      <w:r>
        <w:rPr>
          <w:rFonts w:ascii="Calibri Light"/>
          <w:b w:val="0"/>
          <w:color w:val="414042"/>
          <w:sz w:val="24"/>
        </w:rPr>
        <w:t>counts</w:t>
      </w:r>
      <w:r>
        <w:rPr>
          <w:rFonts w:ascii="Calibri Light"/>
          <w:sz w:val="24"/>
        </w:rPr>
      </w:r>
    </w:p>
    <w:p>
      <w:pPr>
        <w:pStyle w:val="BodyText"/>
        <w:spacing w:line="244" w:lineRule="auto" w:before="7"/>
        <w:ind w:left="964" w:right="635"/>
        <w:jc w:val="left"/>
      </w:pPr>
      <w:r>
        <w:rPr>
          <w:b w:val="0"/>
          <w:color w:val="414042"/>
        </w:rPr>
        <w:t>of</w:t>
      </w:r>
      <w:r>
        <w:rPr>
          <w:b w:val="0"/>
          <w:color w:val="414042"/>
          <w:spacing w:val="-6"/>
        </w:rPr>
        <w:t> </w:t>
      </w:r>
      <w:r>
        <w:rPr>
          <w:b w:val="0"/>
          <w:color w:val="414042"/>
        </w:rPr>
        <w:t>indecency</w:t>
      </w:r>
      <w:r>
        <w:rPr>
          <w:b w:val="0"/>
          <w:color w:val="414042"/>
          <w:spacing w:val="-6"/>
        </w:rPr>
        <w:t> </w:t>
      </w:r>
      <w:r>
        <w:rPr>
          <w:b w:val="0"/>
          <w:color w:val="414042"/>
        </w:rPr>
        <w:t>offences.</w:t>
      </w:r>
      <w:r>
        <w:rPr>
          <w:b w:val="0"/>
          <w:color w:val="414042"/>
          <w:spacing w:val="-6"/>
        </w:rPr>
        <w:t> </w:t>
      </w:r>
      <w:r>
        <w:rPr>
          <w:b w:val="0"/>
          <w:color w:val="414042"/>
        </w:rPr>
        <w:t>The</w:t>
      </w:r>
      <w:r>
        <w:rPr>
          <w:b w:val="0"/>
          <w:color w:val="414042"/>
          <w:spacing w:val="-6"/>
        </w:rPr>
        <w:t> </w:t>
      </w:r>
      <w:r>
        <w:rPr>
          <w:b w:val="0"/>
          <w:color w:val="414042"/>
        </w:rPr>
        <w:t>offences</w:t>
      </w:r>
      <w:r>
        <w:rPr>
          <w:b w:val="0"/>
          <w:color w:val="414042"/>
          <w:spacing w:val="-6"/>
        </w:rPr>
        <w:t> </w:t>
      </w:r>
      <w:r>
        <w:rPr>
          <w:b w:val="0"/>
          <w:color w:val="414042"/>
        </w:rPr>
        <w:t>included</w:t>
      </w:r>
      <w:r>
        <w:rPr>
          <w:b w:val="0"/>
          <w:color w:val="414042"/>
          <w:spacing w:val="-6"/>
        </w:rPr>
        <w:t> </w:t>
      </w:r>
      <w:r>
        <w:rPr>
          <w:b w:val="0"/>
          <w:color w:val="414042"/>
        </w:rPr>
        <w:t>Brother</w:t>
      </w:r>
      <w:r>
        <w:rPr>
          <w:b w:val="0"/>
          <w:color w:val="414042"/>
          <w:spacing w:val="-6"/>
        </w:rPr>
        <w:t> </w:t>
      </w:r>
      <w:r>
        <w:rPr>
          <w:b w:val="0"/>
          <w:color w:val="414042"/>
        </w:rPr>
        <w:t>Sutton</w:t>
      </w:r>
      <w:r>
        <w:rPr>
          <w:b w:val="0"/>
          <w:color w:val="414042"/>
          <w:spacing w:val="-6"/>
        </w:rPr>
        <w:t> </w:t>
      </w:r>
      <w:r>
        <w:rPr>
          <w:b w:val="0"/>
          <w:color w:val="414042"/>
        </w:rPr>
        <w:t>masturbating</w:t>
      </w:r>
      <w:r>
        <w:rPr>
          <w:b w:val="0"/>
          <w:color w:val="414042"/>
          <w:spacing w:val="-6"/>
        </w:rPr>
        <w:t> </w:t>
      </w:r>
      <w:r>
        <w:rPr>
          <w:b w:val="0"/>
          <w:color w:val="414042"/>
        </w:rPr>
        <w:t>and</w:t>
      </w:r>
      <w:r>
        <w:rPr>
          <w:b w:val="0"/>
          <w:color w:val="414042"/>
          <w:spacing w:val="-6"/>
        </w:rPr>
        <w:t> </w:t>
      </w:r>
      <w:r>
        <w:rPr>
          <w:b w:val="0"/>
          <w:color w:val="414042"/>
        </w:rPr>
        <w:t>perf</w:t>
      </w:r>
      <w:bookmarkStart w:name=" " w:id="2296"/>
      <w:bookmarkEnd w:id="2296"/>
      <w:r>
        <w:rPr>
          <w:b w:val="0"/>
          <w:color w:val="414042"/>
        </w:rPr>
      </w:r>
      <w:bookmarkStart w:name=" " w:id="2297"/>
      <w:bookmarkEnd w:id="2297"/>
      <w:r>
        <w:rPr>
          <w:b w:val="0"/>
          <w:color w:val="414042"/>
        </w:rPr>
        <w:t>orming</w:t>
      </w:r>
      <w:r>
        <w:rPr>
          <w:b w:val="0"/>
          <w:color w:val="414042"/>
        </w:rPr>
        <w:t> </w:t>
      </w:r>
      <w:r>
        <w:rPr>
          <w:b w:val="0"/>
          <w:color w:val="414042"/>
        </w:rPr>
        <w:t>fellatio</w:t>
      </w:r>
      <w:r>
        <w:rPr>
          <w:b w:val="0"/>
          <w:color w:val="414042"/>
          <w:spacing w:val="-6"/>
        </w:rPr>
        <w:t> </w:t>
      </w:r>
      <w:r>
        <w:rPr>
          <w:b w:val="0"/>
          <w:color w:val="414042"/>
        </w:rPr>
        <w:t>on</w:t>
      </w:r>
      <w:r>
        <w:rPr>
          <w:b w:val="0"/>
          <w:color w:val="414042"/>
          <w:spacing w:val="-6"/>
        </w:rPr>
        <w:t> </w:t>
      </w:r>
      <w:r>
        <w:rPr>
          <w:b w:val="0"/>
          <w:color w:val="414042"/>
        </w:rPr>
        <w:t>ACV</w:t>
      </w:r>
      <w:r>
        <w:rPr>
          <w:b w:val="0"/>
          <w:color w:val="414042"/>
          <w:spacing w:val="-6"/>
        </w:rPr>
        <w:t> </w:t>
      </w:r>
      <w:r>
        <w:rPr>
          <w:b w:val="0"/>
          <w:color w:val="414042"/>
        </w:rPr>
        <w:t>and</w:t>
      </w:r>
      <w:r>
        <w:rPr>
          <w:b w:val="0"/>
          <w:color w:val="414042"/>
          <w:spacing w:val="-6"/>
        </w:rPr>
        <w:t> </w:t>
      </w:r>
      <w:r>
        <w:rPr>
          <w:b w:val="0"/>
          <w:color w:val="414042"/>
        </w:rPr>
        <w:t>Brother</w:t>
      </w:r>
      <w:r>
        <w:rPr>
          <w:b w:val="0"/>
          <w:color w:val="414042"/>
          <w:spacing w:val="-6"/>
        </w:rPr>
        <w:t> </w:t>
      </w:r>
      <w:r>
        <w:rPr>
          <w:b w:val="0"/>
          <w:color w:val="414042"/>
        </w:rPr>
        <w:t>Sutton</w:t>
      </w:r>
      <w:r>
        <w:rPr>
          <w:b w:val="0"/>
          <w:color w:val="414042"/>
          <w:spacing w:val="-6"/>
        </w:rPr>
        <w:t> </w:t>
      </w:r>
      <w:r>
        <w:rPr>
          <w:b w:val="0"/>
          <w:color w:val="414042"/>
        </w:rPr>
        <w:t>forcing</w:t>
      </w:r>
      <w:r>
        <w:rPr>
          <w:b w:val="0"/>
          <w:color w:val="414042"/>
          <w:spacing w:val="-6"/>
        </w:rPr>
        <w:t> </w:t>
      </w:r>
      <w:r>
        <w:rPr>
          <w:b w:val="0"/>
          <w:color w:val="414042"/>
        </w:rPr>
        <w:t>ACV</w:t>
      </w:r>
      <w:r>
        <w:rPr>
          <w:b w:val="0"/>
          <w:color w:val="414042"/>
          <w:spacing w:val="-6"/>
        </w:rPr>
        <w:t> </w:t>
      </w:r>
      <w:r>
        <w:rPr>
          <w:b w:val="0"/>
          <w:color w:val="414042"/>
        </w:rPr>
        <w:t>to</w:t>
      </w:r>
      <w:r>
        <w:rPr>
          <w:b w:val="0"/>
          <w:color w:val="414042"/>
          <w:spacing w:val="-6"/>
        </w:rPr>
        <w:t> </w:t>
      </w:r>
      <w:r>
        <w:rPr>
          <w:b w:val="0"/>
          <w:color w:val="414042"/>
        </w:rPr>
        <w:t>masturbate</w:t>
      </w:r>
      <w:r>
        <w:rPr>
          <w:b w:val="0"/>
          <w:color w:val="414042"/>
          <w:spacing w:val="-6"/>
        </w:rPr>
        <w:t> </w:t>
      </w:r>
      <w:r>
        <w:rPr>
          <w:b w:val="0"/>
          <w:color w:val="414042"/>
        </w:rPr>
        <w:t>him</w:t>
      </w:r>
      <w:r>
        <w:rPr>
          <w:b w:val="0"/>
          <w:color w:val="414042"/>
          <w:spacing w:val="-6"/>
        </w:rPr>
        <w:t> </w:t>
      </w:r>
      <w:r>
        <w:rPr>
          <w:b w:val="0"/>
          <w:color w:val="414042"/>
        </w:rPr>
        <w:t>to</w:t>
      </w:r>
      <w:r>
        <w:rPr>
          <w:b w:val="0"/>
          <w:color w:val="414042"/>
          <w:spacing w:val="-6"/>
        </w:rPr>
        <w:t> </w:t>
      </w:r>
      <w:r>
        <w:rPr>
          <w:b w:val="0"/>
          <w:color w:val="414042"/>
        </w:rPr>
        <w:t>ejaculation.</w:t>
      </w:r>
      <w:r>
        <w:rPr/>
      </w:r>
    </w:p>
    <w:p>
      <w:pPr>
        <w:pStyle w:val="BodyText"/>
        <w:spacing w:line="244" w:lineRule="auto" w:before="1"/>
        <w:ind w:left="964" w:right="697"/>
        <w:jc w:val="left"/>
        <w:rPr>
          <w:sz w:val="14"/>
          <w:szCs w:val="14"/>
        </w:rPr>
      </w:pPr>
      <w:r>
        <w:rPr>
          <w:b w:val="0"/>
          <w:bCs w:val="0"/>
          <w:color w:val="414042"/>
        </w:rPr>
        <w:t>The offences occurred at the Brothers’ residence, in the monastery after </w:t>
      </w:r>
      <w:r>
        <w:rPr>
          <w:b w:val="0"/>
          <w:bCs w:val="0"/>
          <w:color w:val="414042"/>
          <w:spacing w:val="-4"/>
        </w:rPr>
        <w:t>dinner, </w:t>
      </w:r>
      <w:bookmarkStart w:name=" " w:id="2298"/>
      <w:bookmarkEnd w:id="2298"/>
      <w:r>
        <w:rPr>
          <w:b w:val="0"/>
          <w:bCs w:val="0"/>
          <w:color w:val="414042"/>
        </w:rPr>
        <w:t>in</w:t>
      </w:r>
      <w:r>
        <w:rPr>
          <w:b w:val="0"/>
          <w:bCs w:val="0"/>
          <w:color w:val="414042"/>
        </w:rPr>
        <w:t> the </w:t>
      </w:r>
      <w:r>
        <w:rPr>
          <w:b w:val="0"/>
          <w:bCs w:val="0"/>
          <w:color w:val="414042"/>
        </w:rPr>
        <w:t>school storeroom, on school camp and during car rides with Brother Sutton. On one occasion</w:t>
      </w:r>
      <w:r>
        <w:rPr>
          <w:b w:val="0"/>
          <w:bCs w:val="0"/>
          <w:color w:val="414042"/>
          <w:spacing w:val="-6"/>
        </w:rPr>
        <w:t> </w:t>
      </w:r>
      <w:r>
        <w:rPr>
          <w:b w:val="0"/>
          <w:bCs w:val="0"/>
          <w:color w:val="414042"/>
        </w:rPr>
        <w:t>after</w:t>
      </w:r>
      <w:r>
        <w:rPr>
          <w:b w:val="0"/>
          <w:bCs w:val="0"/>
          <w:color w:val="414042"/>
          <w:spacing w:val="-6"/>
        </w:rPr>
        <w:t> </w:t>
      </w:r>
      <w:r>
        <w:rPr>
          <w:b w:val="0"/>
          <w:bCs w:val="0"/>
          <w:color w:val="414042"/>
        </w:rPr>
        <w:t>a</w:t>
      </w:r>
      <w:r>
        <w:rPr>
          <w:b w:val="0"/>
          <w:bCs w:val="0"/>
          <w:color w:val="414042"/>
          <w:spacing w:val="-6"/>
        </w:rPr>
        <w:t> </w:t>
      </w:r>
      <w:r>
        <w:rPr>
          <w:b w:val="0"/>
          <w:bCs w:val="0"/>
          <w:color w:val="414042"/>
        </w:rPr>
        <w:t>trip</w:t>
      </w:r>
      <w:r>
        <w:rPr>
          <w:b w:val="0"/>
          <w:bCs w:val="0"/>
          <w:color w:val="414042"/>
          <w:spacing w:val="-6"/>
        </w:rPr>
        <w:t> </w:t>
      </w:r>
      <w:r>
        <w:rPr>
          <w:b w:val="0"/>
          <w:bCs w:val="0"/>
          <w:color w:val="414042"/>
        </w:rPr>
        <w:t>to</w:t>
      </w:r>
      <w:r>
        <w:rPr>
          <w:b w:val="0"/>
          <w:bCs w:val="0"/>
          <w:color w:val="414042"/>
          <w:spacing w:val="-6"/>
        </w:rPr>
        <w:t> </w:t>
      </w:r>
      <w:r>
        <w:rPr>
          <w:b w:val="0"/>
          <w:bCs w:val="0"/>
          <w:color w:val="414042"/>
        </w:rPr>
        <w:t>the</w:t>
      </w:r>
      <w:r>
        <w:rPr>
          <w:b w:val="0"/>
          <w:bCs w:val="0"/>
          <w:color w:val="414042"/>
          <w:spacing w:val="-6"/>
        </w:rPr>
        <w:t> </w:t>
      </w:r>
      <w:r>
        <w:rPr>
          <w:b w:val="0"/>
          <w:bCs w:val="0"/>
          <w:color w:val="414042"/>
        </w:rPr>
        <w:t>beach,</w:t>
      </w:r>
      <w:r>
        <w:rPr>
          <w:b w:val="0"/>
          <w:bCs w:val="0"/>
          <w:color w:val="414042"/>
          <w:spacing w:val="-6"/>
        </w:rPr>
        <w:t> </w:t>
      </w:r>
      <w:r>
        <w:rPr>
          <w:b w:val="0"/>
          <w:bCs w:val="0"/>
          <w:color w:val="414042"/>
        </w:rPr>
        <w:t>Brother</w:t>
      </w:r>
      <w:r>
        <w:rPr>
          <w:b w:val="0"/>
          <w:bCs w:val="0"/>
          <w:color w:val="414042"/>
          <w:spacing w:val="-6"/>
        </w:rPr>
        <w:t> </w:t>
      </w:r>
      <w:r>
        <w:rPr>
          <w:b w:val="0"/>
          <w:bCs w:val="0"/>
          <w:color w:val="414042"/>
        </w:rPr>
        <w:t>Sutton</w:t>
      </w:r>
      <w:r>
        <w:rPr>
          <w:b w:val="0"/>
          <w:bCs w:val="0"/>
          <w:color w:val="414042"/>
          <w:spacing w:val="-6"/>
        </w:rPr>
        <w:t> </w:t>
      </w:r>
      <w:r>
        <w:rPr>
          <w:b w:val="0"/>
          <w:bCs w:val="0"/>
          <w:color w:val="414042"/>
        </w:rPr>
        <w:t>attempted</w:t>
      </w:r>
      <w:r>
        <w:rPr>
          <w:b w:val="0"/>
          <w:bCs w:val="0"/>
          <w:color w:val="414042"/>
          <w:spacing w:val="-6"/>
        </w:rPr>
        <w:t> </w:t>
      </w:r>
      <w:r>
        <w:rPr>
          <w:b w:val="0"/>
          <w:bCs w:val="0"/>
          <w:color w:val="414042"/>
        </w:rPr>
        <w:t>to</w:t>
      </w:r>
      <w:r>
        <w:rPr>
          <w:b w:val="0"/>
          <w:bCs w:val="0"/>
          <w:color w:val="414042"/>
          <w:spacing w:val="-6"/>
        </w:rPr>
        <w:t> </w:t>
      </w:r>
      <w:r>
        <w:rPr>
          <w:b w:val="0"/>
          <w:bCs w:val="0"/>
          <w:color w:val="414042"/>
        </w:rPr>
        <w:t>have</w:t>
      </w:r>
      <w:r>
        <w:rPr>
          <w:b w:val="0"/>
          <w:bCs w:val="0"/>
          <w:color w:val="414042"/>
          <w:spacing w:val="-6"/>
        </w:rPr>
        <w:t> </w:t>
      </w:r>
      <w:r>
        <w:rPr>
          <w:b w:val="0"/>
          <w:bCs w:val="0"/>
          <w:color w:val="414042"/>
        </w:rPr>
        <w:t>anal</w:t>
      </w:r>
      <w:r>
        <w:rPr>
          <w:b w:val="0"/>
          <w:bCs w:val="0"/>
          <w:color w:val="414042"/>
          <w:spacing w:val="-6"/>
        </w:rPr>
        <w:t> </w:t>
      </w:r>
      <w:r>
        <w:rPr>
          <w:b w:val="0"/>
          <w:bCs w:val="0"/>
          <w:color w:val="414042"/>
        </w:rPr>
        <w:t>intercourse</w:t>
      </w:r>
      <w:r>
        <w:rPr>
          <w:b w:val="0"/>
          <w:bCs w:val="0"/>
          <w:color w:val="414042"/>
          <w:spacing w:val="-6"/>
        </w:rPr>
        <w:t> </w:t>
      </w:r>
      <w:r>
        <w:rPr>
          <w:b w:val="0"/>
          <w:bCs w:val="0"/>
          <w:color w:val="414042"/>
        </w:rPr>
        <w:t>with </w:t>
      </w:r>
      <w:r>
        <w:rPr>
          <w:b w:val="0"/>
          <w:bCs w:val="0"/>
          <w:color w:val="414042"/>
        </w:rPr>
      </w:r>
      <w:r>
        <w:rPr>
          <w:b w:val="0"/>
          <w:bCs w:val="0"/>
          <w:color w:val="414042"/>
          <w:spacing w:val="-6"/>
        </w:rPr>
        <w:t>ACV, </w:t>
      </w:r>
      <w:r>
        <w:rPr>
          <w:b w:val="0"/>
          <w:bCs w:val="0"/>
          <w:color w:val="414042"/>
        </w:rPr>
        <w:t>who was 11 years of age at the</w:t>
      </w:r>
      <w:r>
        <w:rPr>
          <w:b w:val="0"/>
          <w:bCs w:val="0"/>
          <w:color w:val="414042"/>
          <w:spacing w:val="-11"/>
        </w:rPr>
        <w:t> </w:t>
      </w:r>
      <w:r>
        <w:rPr>
          <w:b w:val="0"/>
          <w:bCs w:val="0"/>
          <w:color w:val="414042"/>
        </w:rPr>
        <w:t>time.</w:t>
      </w:r>
      <w:bookmarkStart w:name="508" w:id="2299"/>
      <w:bookmarkEnd w:id="2299"/>
      <w:r>
        <w:rPr>
          <w:b w:val="0"/>
          <w:bCs w:val="0"/>
          <w:color w:val="414042"/>
        </w:rPr>
      </w:r>
      <w:r>
        <w:rPr>
          <w:b w:val="0"/>
          <w:bCs w:val="0"/>
          <w:color w:val="414042"/>
          <w:position w:val="8"/>
          <w:sz w:val="14"/>
          <w:szCs w:val="14"/>
        </w:rPr>
        <w:t>508</w:t>
      </w:r>
      <w:r>
        <w:rPr>
          <w:sz w:val="14"/>
          <w:szCs w:val="14"/>
        </w:rPr>
      </w:r>
    </w:p>
    <w:p>
      <w:pPr>
        <w:pStyle w:val="ListParagraph"/>
        <w:numPr>
          <w:ilvl w:val="2"/>
          <w:numId w:val="13"/>
        </w:numPr>
        <w:tabs>
          <w:tab w:pos="965" w:val="left" w:leader="none"/>
        </w:tabs>
        <w:spacing w:line="244" w:lineRule="auto" w:before="1" w:after="0"/>
        <w:ind w:left="964" w:right="575" w:hanging="360"/>
        <w:jc w:val="left"/>
        <w:rPr>
          <w:rFonts w:ascii="Calibri Light" w:hAnsi="Calibri Light" w:cs="Calibri Light" w:eastAsia="Calibri Light" w:hint="default"/>
          <w:sz w:val="24"/>
          <w:szCs w:val="24"/>
        </w:rPr>
      </w:pPr>
      <w:bookmarkStart w:name="• " w:id="2300"/>
      <w:bookmarkEnd w:id="2300"/>
      <w:r>
        <w:rPr/>
      </w:r>
      <w:bookmarkStart w:name="ADB: Brother Sutton was convicted of one" w:id="2301"/>
      <w:bookmarkEnd w:id="2301"/>
      <w:r>
        <w:rPr/>
      </w:r>
      <w:bookmarkStart w:name="ADB: Brother Sutton was convicted of one" w:id="2302"/>
      <w:bookmarkEnd w:id="2302"/>
      <w:r>
        <w:rPr>
          <w:rFonts w:ascii="Calibri Light" w:hAnsi="Calibri Light" w:cs="Calibri Light" w:eastAsia="Calibri Light" w:hint="default"/>
          <w:b w:val="0"/>
          <w:bCs w:val="0"/>
          <w:color w:val="414042"/>
          <w:sz w:val="24"/>
          <w:szCs w:val="24"/>
        </w:rPr>
        <w:t>ADB:</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Sutton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was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convicted</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one</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count</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indecent</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assault,</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being</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that</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he</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touched </w:t>
      </w:r>
      <w:r>
        <w:rPr>
          <w:rFonts w:ascii="Calibri Light" w:hAnsi="Calibri Light" w:cs="Calibri Light" w:eastAsia="Calibri Light" w:hint="default"/>
          <w:b w:val="0"/>
          <w:bCs w:val="0"/>
          <w:color w:val="414042"/>
          <w:sz w:val="24"/>
          <w:szCs w:val="24"/>
        </w:rPr>
        <w:t>her on the outside of her underpants.</w:t>
      </w:r>
      <w:bookmarkStart w:name="509 " w:id="2303"/>
      <w:bookmarkEnd w:id="2303"/>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position w:val="8"/>
          <w:sz w:val="14"/>
          <w:szCs w:val="14"/>
        </w:rPr>
        <w:t>509 </w:t>
      </w:r>
      <w:r>
        <w:rPr>
          <w:rFonts w:ascii="Calibri Light" w:hAnsi="Calibri Light" w:cs="Calibri Light" w:eastAsia="Calibri Light" w:hint="default"/>
          <w:b w:val="0"/>
          <w:bCs w:val="0"/>
          <w:color w:val="414042"/>
          <w:sz w:val="24"/>
          <w:szCs w:val="24"/>
        </w:rPr>
        <w:t>ADB told police that shortly after this incident in </w:t>
      </w:r>
      <w:r>
        <w:rPr>
          <w:rFonts w:ascii="Calibri Light" w:hAnsi="Calibri Light" w:cs="Calibri Light" w:eastAsia="Calibri Light" w:hint="default"/>
          <w:b w:val="0"/>
          <w:bCs w:val="0"/>
          <w:color w:val="414042"/>
          <w:sz w:val="24"/>
          <w:szCs w:val="24"/>
        </w:rPr>
        <w:t>early 1985 her mother made a complaint to the school and Brother Sutton left her alone after tha</w:t>
      </w:r>
      <w:bookmarkStart w:name="510 " w:id="2304"/>
      <w:bookmarkEnd w:id="2304"/>
      <w:r>
        <w:rPr>
          <w:rFonts w:ascii="Calibri Light" w:hAnsi="Calibri Light" w:cs="Calibri Light" w:eastAsia="Calibri Light" w:hint="default"/>
          <w:b w:val="0"/>
          <w:bCs w:val="0"/>
          <w:color w:val="414042"/>
          <w:sz w:val="24"/>
          <w:szCs w:val="24"/>
        </w:rPr>
        <w:t>t</w:t>
      </w:r>
      <w:r>
        <w:rPr>
          <w:rFonts w:ascii="Calibri Light" w:hAnsi="Calibri Light" w:cs="Calibri Light" w:eastAsia="Calibri Light" w:hint="default"/>
          <w:b w:val="0"/>
          <w:bCs w:val="0"/>
          <w:color w:val="414042"/>
          <w:sz w:val="24"/>
          <w:szCs w:val="24"/>
        </w:rPr>
        <w:t>.</w:t>
      </w:r>
      <w:r>
        <w:rPr>
          <w:rFonts w:ascii="Calibri Light" w:hAnsi="Calibri Light" w:cs="Calibri Light" w:eastAsia="Calibri Light" w:hint="default"/>
          <w:b w:val="0"/>
          <w:bCs w:val="0"/>
          <w:color w:val="414042"/>
          <w:position w:val="8"/>
          <w:sz w:val="14"/>
          <w:szCs w:val="14"/>
        </w:rPr>
        <w:t>510 </w:t>
      </w:r>
      <w:r>
        <w:rPr>
          <w:rFonts w:ascii="Calibri Light" w:hAnsi="Calibri Light" w:cs="Calibri Light" w:eastAsia="Calibri Light" w:hint="default"/>
          <w:b w:val="0"/>
          <w:bCs w:val="0"/>
          <w:color w:val="414042"/>
          <w:sz w:val="24"/>
          <w:szCs w:val="24"/>
        </w:rPr>
        <w:t>Further evidence on </w:t>
      </w:r>
      <w:r>
        <w:rPr>
          <w:rFonts w:ascii="Calibri Light" w:hAnsi="Calibri Light" w:cs="Calibri Light" w:eastAsia="Calibri Light" w:hint="default"/>
          <w:b w:val="0"/>
          <w:bCs w:val="0"/>
          <w:color w:val="414042"/>
          <w:spacing w:val="-4"/>
          <w:sz w:val="24"/>
          <w:szCs w:val="24"/>
        </w:rPr>
        <w:t>ADB’s </w:t>
      </w:r>
      <w:r>
        <w:rPr>
          <w:rFonts w:ascii="Calibri Light" w:hAnsi="Calibri Light" w:cs="Calibri Light" w:eastAsia="Calibri Light" w:hint="default"/>
          <w:b w:val="0"/>
          <w:bCs w:val="0"/>
          <w:color w:val="414042"/>
          <w:sz w:val="24"/>
          <w:szCs w:val="24"/>
        </w:rPr>
        <w:t>complaint is set out</w:t>
      </w:r>
      <w:r>
        <w:rPr>
          <w:rFonts w:ascii="Calibri Light" w:hAnsi="Calibri Light" w:cs="Calibri Light" w:eastAsia="Calibri Light" w:hint="default"/>
          <w:b w:val="0"/>
          <w:bCs w:val="0"/>
          <w:color w:val="414042"/>
          <w:spacing w:val="-12"/>
          <w:sz w:val="24"/>
          <w:szCs w:val="24"/>
        </w:rPr>
        <w:t> </w:t>
      </w:r>
      <w:r>
        <w:rPr>
          <w:rFonts w:ascii="Calibri Light" w:hAnsi="Calibri Light" w:cs="Calibri Light" w:eastAsia="Calibri Light" w:hint="default"/>
          <w:b w:val="0"/>
          <w:bCs w:val="0"/>
          <w:color w:val="414042"/>
          <w:spacing w:val="-4"/>
          <w:sz w:val="24"/>
          <w:szCs w:val="24"/>
        </w:rPr>
        <w:t>below.</w:t>
      </w:r>
      <w:r>
        <w:rPr>
          <w:rFonts w:ascii="Calibri Light" w:hAnsi="Calibri Light" w:cs="Calibri Light" w:eastAsia="Calibri Light" w:hint="default"/>
          <w:spacing w:val="-4"/>
          <w:sz w:val="24"/>
          <w:szCs w:val="24"/>
        </w:rPr>
      </w:r>
    </w:p>
    <w:p>
      <w:pPr>
        <w:pStyle w:val="ListParagraph"/>
        <w:numPr>
          <w:ilvl w:val="2"/>
          <w:numId w:val="13"/>
        </w:numPr>
        <w:tabs>
          <w:tab w:pos="965" w:val="left" w:leader="none"/>
        </w:tabs>
        <w:spacing w:line="244" w:lineRule="auto" w:before="1" w:after="0"/>
        <w:ind w:left="964" w:right="681" w:hanging="360"/>
        <w:jc w:val="left"/>
        <w:rPr>
          <w:rFonts w:ascii="Calibri Light" w:hAnsi="Calibri Light" w:cs="Calibri Light" w:eastAsia="Calibri Light" w:hint="default"/>
          <w:sz w:val="24"/>
          <w:szCs w:val="24"/>
        </w:rPr>
      </w:pPr>
      <w:bookmarkStart w:name="• " w:id="2305"/>
      <w:bookmarkEnd w:id="2305"/>
      <w:r>
        <w:rPr/>
      </w:r>
      <w:bookmarkStart w:name="ACU: Brother Sutton was convicted of sev" w:id="2306"/>
      <w:bookmarkEnd w:id="2306"/>
      <w:r>
        <w:rPr/>
      </w:r>
      <w:bookmarkStart w:name="ACU: Brother Sutton was convicted of sev" w:id="2307"/>
      <w:bookmarkEnd w:id="2307"/>
      <w:r>
        <w:rPr>
          <w:rFonts w:ascii="Calibri Light" w:hAnsi="Calibri Light" w:cs="Calibri Light" w:eastAsia="Calibri Light" w:hint="default"/>
          <w:b w:val="0"/>
          <w:bCs w:val="0"/>
          <w:color w:val="414042"/>
          <w:sz w:val="24"/>
          <w:szCs w:val="24"/>
        </w:rPr>
        <w:t>A</w:t>
      </w:r>
      <w:r>
        <w:rPr>
          <w:rFonts w:ascii="Calibri Light" w:hAnsi="Calibri Light" w:cs="Calibri Light" w:eastAsia="Calibri Light" w:hint="default"/>
          <w:b w:val="0"/>
          <w:bCs w:val="0"/>
          <w:color w:val="414042"/>
          <w:sz w:val="24"/>
          <w:szCs w:val="24"/>
        </w:rPr>
        <w:t>CU: Brother Sutton was convicted of seven counts of sexual intercourse with a child </w:t>
      </w:r>
      <w:r>
        <w:rPr>
          <w:rFonts w:ascii="Calibri Light" w:hAnsi="Calibri Light" w:cs="Calibri Light" w:eastAsia="Calibri Light" w:hint="default"/>
          <w:b w:val="0"/>
          <w:bCs w:val="0"/>
          <w:color w:val="414042"/>
          <w:sz w:val="24"/>
          <w:szCs w:val="24"/>
        </w:rPr>
        <w:t>under 16, being that he digitally penetrated her vagina and performed cunnilingus on</w:t>
      </w:r>
      <w:r>
        <w:rPr>
          <w:rFonts w:ascii="Calibri Light" w:hAnsi="Calibri Light" w:cs="Calibri Light" w:eastAsia="Calibri Light" w:hint="default"/>
          <w:b w:val="0"/>
          <w:bCs w:val="0"/>
          <w:color w:val="414042"/>
          <w:spacing w:val="-28"/>
          <w:sz w:val="24"/>
          <w:szCs w:val="24"/>
        </w:rPr>
        <w:t> </w:t>
      </w:r>
      <w:r>
        <w:rPr>
          <w:rFonts w:ascii="Calibri Light" w:hAnsi="Calibri Light" w:cs="Calibri Light" w:eastAsia="Calibri Light" w:hint="default"/>
          <w:b w:val="0"/>
          <w:bCs w:val="0"/>
          <w:color w:val="414042"/>
          <w:sz w:val="24"/>
          <w:szCs w:val="24"/>
        </w:rPr>
        <w:t>her; </w:t>
      </w:r>
      <w:r>
        <w:rPr>
          <w:rFonts w:ascii="Calibri Light" w:hAnsi="Calibri Light" w:cs="Calibri Light" w:eastAsia="Calibri Light" w:hint="default"/>
          <w:b w:val="0"/>
          <w:bCs w:val="0"/>
          <w:color w:val="414042"/>
          <w:sz w:val="24"/>
          <w:szCs w:val="24"/>
        </w:rPr>
        <w:t>and two counts of indecent assault, being that he touched her vagina and forced her to touch his penis. The offences occurred at a number of different locations, including at the Brothers’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residence,</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in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a</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car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after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Sutton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drove</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her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home</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from</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a</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school</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camp</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and </w:t>
      </w:r>
      <w:r>
        <w:rPr>
          <w:rFonts w:ascii="Calibri Light" w:hAnsi="Calibri Light" w:cs="Calibri Light" w:eastAsia="Calibri Light" w:hint="default"/>
          <w:b w:val="0"/>
          <w:bCs w:val="0"/>
          <w:color w:val="414042"/>
          <w:sz w:val="24"/>
          <w:szCs w:val="24"/>
        </w:rPr>
        <w:t>on a trip to Byron </w:t>
      </w:r>
      <w:r>
        <w:rPr>
          <w:rFonts w:ascii="Calibri Light" w:hAnsi="Calibri Light" w:cs="Calibri Light" w:eastAsia="Calibri Light" w:hint="default"/>
          <w:b w:val="0"/>
          <w:bCs w:val="0"/>
          <w:color w:val="414042"/>
          <w:spacing w:val="-6"/>
          <w:sz w:val="24"/>
          <w:szCs w:val="24"/>
        </w:rPr>
        <w:t>Bay, </w:t>
      </w:r>
      <w:r>
        <w:rPr>
          <w:rFonts w:ascii="Calibri Light" w:hAnsi="Calibri Light" w:cs="Calibri Light" w:eastAsia="Calibri Light" w:hint="default"/>
          <w:b w:val="0"/>
          <w:bCs w:val="0"/>
          <w:color w:val="414042"/>
          <w:sz w:val="24"/>
          <w:szCs w:val="24"/>
        </w:rPr>
        <w:t>in a swimming pool and on school pr</w:t>
      </w:r>
      <w:bookmarkStart w:name="511 " w:id="2308"/>
      <w:bookmarkEnd w:id="2308"/>
      <w:r>
        <w:rPr>
          <w:rFonts w:ascii="Calibri Light" w:hAnsi="Calibri Light" w:cs="Calibri Light" w:eastAsia="Calibri Light" w:hint="default"/>
          <w:b w:val="0"/>
          <w:bCs w:val="0"/>
          <w:color w:val="414042"/>
          <w:sz w:val="24"/>
          <w:szCs w:val="24"/>
        </w:rPr>
        <w:t>emises</w:t>
      </w:r>
      <w:r>
        <w:rPr>
          <w:rFonts w:ascii="Calibri Light" w:hAnsi="Calibri Light" w:cs="Calibri Light" w:eastAsia="Calibri Light" w:hint="default"/>
          <w:b w:val="0"/>
          <w:bCs w:val="0"/>
          <w:color w:val="414042"/>
          <w:sz w:val="24"/>
          <w:szCs w:val="24"/>
        </w:rPr>
        <w:t>.</w:t>
      </w:r>
      <w:r>
        <w:rPr>
          <w:rFonts w:ascii="Calibri Light" w:hAnsi="Calibri Light" w:cs="Calibri Light" w:eastAsia="Calibri Light" w:hint="default"/>
          <w:b w:val="0"/>
          <w:bCs w:val="0"/>
          <w:color w:val="414042"/>
          <w:position w:val="8"/>
          <w:sz w:val="14"/>
          <w:szCs w:val="14"/>
        </w:rPr>
        <w:t>511 </w:t>
      </w:r>
      <w:r>
        <w:rPr>
          <w:rFonts w:ascii="Calibri Light" w:hAnsi="Calibri Light" w:cs="Calibri Light" w:eastAsia="Calibri Light" w:hint="default"/>
          <w:b w:val="0"/>
          <w:bCs w:val="0"/>
          <w:color w:val="414042"/>
          <w:sz w:val="24"/>
          <w:szCs w:val="24"/>
        </w:rPr>
        <w:t>The evidence on the </w:t>
      </w:r>
      <w:r>
        <w:rPr>
          <w:rFonts w:ascii="Calibri Light" w:hAnsi="Calibri Light" w:cs="Calibri Light" w:eastAsia="Calibri Light" w:hint="default"/>
          <w:b w:val="0"/>
          <w:bCs w:val="0"/>
          <w:color w:val="414042"/>
          <w:sz w:val="24"/>
          <w:szCs w:val="24"/>
        </w:rPr>
        <w:t>nature of Brother </w:t>
      </w:r>
      <w:r>
        <w:rPr>
          <w:rFonts w:ascii="Calibri Light" w:hAnsi="Calibri Light" w:cs="Calibri Light" w:eastAsia="Calibri Light" w:hint="default"/>
          <w:b w:val="0"/>
          <w:bCs w:val="0"/>
          <w:color w:val="414042"/>
          <w:spacing w:val="-3"/>
          <w:sz w:val="24"/>
          <w:szCs w:val="24"/>
        </w:rPr>
        <w:t>Sutton’s </w:t>
      </w:r>
      <w:r>
        <w:rPr>
          <w:rFonts w:ascii="Calibri Light" w:hAnsi="Calibri Light" w:cs="Calibri Light" w:eastAsia="Calibri Light" w:hint="default"/>
          <w:b w:val="0"/>
          <w:bCs w:val="0"/>
          <w:color w:val="414042"/>
          <w:sz w:val="24"/>
          <w:szCs w:val="24"/>
        </w:rPr>
        <w:t>offending against ACU is considered further</w:t>
      </w:r>
      <w:r>
        <w:rPr>
          <w:rFonts w:ascii="Calibri Light" w:hAnsi="Calibri Light" w:cs="Calibri Light" w:eastAsia="Calibri Light" w:hint="default"/>
          <w:b w:val="0"/>
          <w:bCs w:val="0"/>
          <w:color w:val="414042"/>
          <w:spacing w:val="-38"/>
          <w:sz w:val="24"/>
          <w:szCs w:val="24"/>
        </w:rPr>
        <w:t> </w:t>
      </w:r>
      <w:r>
        <w:rPr>
          <w:rFonts w:ascii="Calibri Light" w:hAnsi="Calibri Light" w:cs="Calibri Light" w:eastAsia="Calibri Light" w:hint="default"/>
          <w:b w:val="0"/>
          <w:bCs w:val="0"/>
          <w:color w:val="414042"/>
          <w:spacing w:val="-4"/>
          <w:sz w:val="24"/>
          <w:szCs w:val="24"/>
        </w:rPr>
        <w:t>below.</w:t>
      </w:r>
      <w:r>
        <w:rPr>
          <w:rFonts w:ascii="Calibri Light" w:hAnsi="Calibri Light" w:cs="Calibri Light" w:eastAsia="Calibri Light" w:hint="default"/>
          <w:spacing w:val="-4"/>
          <w:sz w:val="24"/>
          <w:szCs w:val="24"/>
        </w:rPr>
      </w:r>
    </w:p>
    <w:p>
      <w:pPr>
        <w:spacing w:after="0" w:line="244" w:lineRule="auto"/>
        <w:jc w:val="left"/>
        <w:rPr>
          <w:rFonts w:ascii="Calibri Light" w:hAnsi="Calibri Light" w:cs="Calibri Light" w:eastAsia="Calibri Light" w:hint="default"/>
          <w:sz w:val="24"/>
          <w:szCs w:val="2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left="533" w:right="0"/>
        <w:jc w:val="left"/>
      </w:pPr>
      <w:bookmarkStart w:name="Concerns and complaints in 1985" w:id="2309"/>
      <w:bookmarkEnd w:id="2309"/>
      <w:r>
        <w:rPr/>
      </w:r>
      <w:r>
        <w:rPr>
          <w:b w:val="0"/>
          <w:color w:val="0094D9"/>
        </w:rPr>
        <w:t>Concerns and complaints in</w:t>
      </w:r>
      <w:r>
        <w:rPr>
          <w:b w:val="0"/>
          <w:color w:val="0094D9"/>
          <w:spacing w:val="-11"/>
        </w:rPr>
        <w:t> </w:t>
      </w:r>
      <w:r>
        <w:rPr>
          <w:b w:val="0"/>
          <w:color w:val="0094D9"/>
        </w:rPr>
        <w:t>1985</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504"/>
        <w:jc w:val="left"/>
      </w:pPr>
      <w:bookmarkStart w:name="Mrs O’Grady gave evidence at the public " w:id="2310"/>
      <w:bookmarkEnd w:id="2310"/>
      <w:r>
        <w:rPr/>
      </w:r>
      <w:r>
        <w:rPr>
          <w:b w:val="0"/>
          <w:bCs w:val="0"/>
          <w:color w:val="414042"/>
        </w:rPr>
        <w:t>Mrs O’Grady </w:t>
      </w:r>
      <w:r>
        <w:rPr>
          <w:b w:val="0"/>
          <w:bCs w:val="0"/>
          <w:color w:val="414042"/>
          <w:spacing w:val="-4"/>
        </w:rPr>
        <w:t>gave </w:t>
      </w:r>
      <w:r>
        <w:rPr>
          <w:b w:val="0"/>
          <w:bCs w:val="0"/>
          <w:color w:val="414042"/>
        </w:rPr>
        <w:t>evidence at the public hearing that during the first term of 1985 she</w:t>
      </w:r>
      <w:r>
        <w:rPr>
          <w:b w:val="0"/>
          <w:bCs w:val="0"/>
          <w:color w:val="414042"/>
          <w:spacing w:val="-33"/>
        </w:rPr>
        <w:t> </w:t>
      </w:r>
      <w:r>
        <w:rPr>
          <w:b w:val="0"/>
          <w:bCs w:val="0"/>
          <w:color w:val="414042"/>
        </w:rPr>
        <w:t>observed </w:t>
      </w:r>
      <w:r>
        <w:rPr>
          <w:b w:val="0"/>
          <w:bCs w:val="0"/>
          <w:color w:val="414042"/>
        </w:rPr>
        <w:t>that the same group of about five or six students frequently hung around Brother Sutton in the playground.</w:t>
      </w:r>
      <w:r>
        <w:rPr>
          <w:b w:val="0"/>
          <w:bCs w:val="0"/>
          <w:color w:val="414042"/>
          <w:spacing w:val="-10"/>
        </w:rPr>
        <w:t> </w:t>
      </w:r>
      <w:r>
        <w:rPr>
          <w:b w:val="0"/>
          <w:bCs w:val="0"/>
          <w:color w:val="414042"/>
        </w:rPr>
        <w:t>Mrs</w:t>
      </w:r>
      <w:r>
        <w:rPr>
          <w:b w:val="0"/>
          <w:bCs w:val="0"/>
          <w:color w:val="414042"/>
          <w:spacing w:val="-10"/>
        </w:rPr>
        <w:t> </w:t>
      </w:r>
      <w:r>
        <w:rPr>
          <w:b w:val="0"/>
          <w:bCs w:val="0"/>
          <w:color w:val="414042"/>
        </w:rPr>
        <w:t>O’Grady</w:t>
      </w:r>
      <w:r>
        <w:rPr>
          <w:b w:val="0"/>
          <w:bCs w:val="0"/>
          <w:color w:val="414042"/>
          <w:spacing w:val="-10"/>
        </w:rPr>
        <w:t> </w:t>
      </w:r>
      <w:r>
        <w:rPr>
          <w:b w:val="0"/>
          <w:bCs w:val="0"/>
          <w:color w:val="414042"/>
        </w:rPr>
        <w:t>explained</w:t>
      </w:r>
      <w:r>
        <w:rPr>
          <w:b w:val="0"/>
          <w:bCs w:val="0"/>
          <w:color w:val="414042"/>
          <w:spacing w:val="-10"/>
        </w:rPr>
        <w:t> </w:t>
      </w:r>
      <w:r>
        <w:rPr>
          <w:b w:val="0"/>
          <w:bCs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146"/>
        <w:jc w:val="left"/>
        <w:rPr>
          <w:sz w:val="14"/>
          <w:szCs w:val="14"/>
        </w:rPr>
      </w:pPr>
      <w:bookmarkStart w:name="[Brother Sutton] had special stories and" w:id="2311"/>
      <w:bookmarkEnd w:id="2311"/>
      <w:r>
        <w:rPr/>
      </w:r>
      <w:r>
        <w:rPr>
          <w:b w:val="0"/>
          <w:color w:val="414042"/>
          <w:spacing w:val="-4"/>
        </w:rPr>
        <w:t>[Brother </w:t>
      </w:r>
      <w:r>
        <w:rPr>
          <w:b w:val="0"/>
          <w:color w:val="414042"/>
          <w:spacing w:val="-3"/>
        </w:rPr>
        <w:t>Sutton] </w:t>
      </w:r>
      <w:r>
        <w:rPr>
          <w:b w:val="0"/>
          <w:color w:val="414042"/>
        </w:rPr>
        <w:t>had </w:t>
      </w:r>
      <w:r>
        <w:rPr>
          <w:b w:val="0"/>
          <w:color w:val="414042"/>
          <w:spacing w:val="-3"/>
        </w:rPr>
        <w:t>special </w:t>
      </w:r>
      <w:r>
        <w:rPr>
          <w:b w:val="0"/>
          <w:color w:val="414042"/>
          <w:spacing w:val="-4"/>
        </w:rPr>
        <w:t>stories </w:t>
      </w:r>
      <w:r>
        <w:rPr>
          <w:b w:val="0"/>
          <w:color w:val="414042"/>
        </w:rPr>
        <w:t>and </w:t>
      </w:r>
      <w:r>
        <w:rPr>
          <w:b w:val="0"/>
          <w:color w:val="414042"/>
          <w:spacing w:val="-3"/>
        </w:rPr>
        <w:t>things </w:t>
      </w:r>
      <w:r>
        <w:rPr>
          <w:b w:val="0"/>
          <w:color w:val="414042"/>
          <w:spacing w:val="-4"/>
        </w:rPr>
        <w:t>for </w:t>
      </w:r>
      <w:r>
        <w:rPr>
          <w:b w:val="0"/>
          <w:color w:val="414042"/>
          <w:spacing w:val="-3"/>
        </w:rPr>
        <w:t>those children, </w:t>
      </w:r>
      <w:r>
        <w:rPr>
          <w:b w:val="0"/>
          <w:color w:val="414042"/>
        </w:rPr>
        <w:t>or </w:t>
      </w:r>
      <w:r>
        <w:rPr>
          <w:b w:val="0"/>
          <w:color w:val="414042"/>
          <w:spacing w:val="-3"/>
        </w:rPr>
        <w:t>special attention </w:t>
      </w:r>
      <w:r>
        <w:rPr>
          <w:b w:val="0"/>
          <w:color w:val="414042"/>
          <w:spacing w:val="-5"/>
        </w:rPr>
        <w:t>for </w:t>
      </w:r>
      <w:r>
        <w:rPr>
          <w:b w:val="0"/>
          <w:color w:val="414042"/>
          <w:spacing w:val="-5"/>
        </w:rPr>
      </w:r>
      <w:r>
        <w:rPr>
          <w:b w:val="0"/>
          <w:color w:val="414042"/>
          <w:spacing w:val="-3"/>
        </w:rPr>
        <w:t>those</w:t>
      </w:r>
      <w:r>
        <w:rPr>
          <w:b w:val="0"/>
          <w:color w:val="414042"/>
          <w:spacing w:val="-6"/>
        </w:rPr>
        <w:t> </w:t>
      </w:r>
      <w:r>
        <w:rPr>
          <w:b w:val="0"/>
          <w:color w:val="414042"/>
          <w:spacing w:val="-3"/>
        </w:rPr>
        <w:t>children,</w:t>
      </w:r>
      <w:r>
        <w:rPr>
          <w:b w:val="0"/>
          <w:color w:val="414042"/>
          <w:spacing w:val="-6"/>
        </w:rPr>
        <w:t> </w:t>
      </w:r>
      <w:r>
        <w:rPr>
          <w:b w:val="0"/>
          <w:color w:val="414042"/>
          <w:spacing w:val="-3"/>
        </w:rPr>
        <w:t>giggling</w:t>
      </w:r>
      <w:r>
        <w:rPr>
          <w:b w:val="0"/>
          <w:color w:val="414042"/>
          <w:spacing w:val="-6"/>
        </w:rPr>
        <w:t> </w:t>
      </w:r>
      <w:r>
        <w:rPr>
          <w:b w:val="0"/>
          <w:color w:val="414042"/>
        </w:rPr>
        <w:t>and</w:t>
      </w:r>
      <w:r>
        <w:rPr>
          <w:b w:val="0"/>
          <w:color w:val="414042"/>
          <w:spacing w:val="-6"/>
        </w:rPr>
        <w:t> </w:t>
      </w:r>
      <w:r>
        <w:rPr>
          <w:b w:val="0"/>
          <w:color w:val="414042"/>
          <w:spacing w:val="-3"/>
        </w:rPr>
        <w:t>joking</w:t>
      </w:r>
      <w:r>
        <w:rPr>
          <w:b w:val="0"/>
          <w:color w:val="414042"/>
          <w:spacing w:val="-6"/>
        </w:rPr>
        <w:t> </w:t>
      </w:r>
      <w:r>
        <w:rPr>
          <w:b w:val="0"/>
          <w:color w:val="414042"/>
        </w:rPr>
        <w:t>and</w:t>
      </w:r>
      <w:r>
        <w:rPr>
          <w:b w:val="0"/>
          <w:color w:val="414042"/>
          <w:spacing w:val="-6"/>
        </w:rPr>
        <w:t> </w:t>
      </w:r>
      <w:r>
        <w:rPr>
          <w:b w:val="0"/>
          <w:color w:val="414042"/>
          <w:spacing w:val="-3"/>
        </w:rPr>
        <w:t>laughing,</w:t>
      </w:r>
      <w:r>
        <w:rPr>
          <w:b w:val="0"/>
          <w:color w:val="414042"/>
          <w:spacing w:val="-6"/>
        </w:rPr>
        <w:t> </w:t>
      </w:r>
      <w:r>
        <w:rPr>
          <w:b w:val="0"/>
          <w:color w:val="414042"/>
          <w:spacing w:val="-3"/>
        </w:rPr>
        <w:t>whereas</w:t>
      </w:r>
      <w:r>
        <w:rPr>
          <w:b w:val="0"/>
          <w:color w:val="414042"/>
          <w:spacing w:val="-6"/>
        </w:rPr>
        <w:t> </w:t>
      </w:r>
      <w:r>
        <w:rPr>
          <w:b w:val="0"/>
          <w:color w:val="414042"/>
        </w:rPr>
        <w:t>the</w:t>
      </w:r>
      <w:r>
        <w:rPr>
          <w:b w:val="0"/>
          <w:color w:val="414042"/>
          <w:spacing w:val="-6"/>
        </w:rPr>
        <w:t> </w:t>
      </w:r>
      <w:r>
        <w:rPr>
          <w:b w:val="0"/>
          <w:color w:val="414042"/>
          <w:spacing w:val="-4"/>
        </w:rPr>
        <w:t>rest</w:t>
      </w:r>
      <w:r>
        <w:rPr>
          <w:b w:val="0"/>
          <w:color w:val="414042"/>
          <w:spacing w:val="-6"/>
        </w:rPr>
        <w:t> </w:t>
      </w:r>
      <w:r>
        <w:rPr>
          <w:b w:val="0"/>
          <w:color w:val="414042"/>
        </w:rPr>
        <w:t>of</w:t>
      </w:r>
      <w:r>
        <w:rPr>
          <w:b w:val="0"/>
          <w:color w:val="414042"/>
          <w:spacing w:val="-6"/>
        </w:rPr>
        <w:t> </w:t>
      </w:r>
      <w:r>
        <w:rPr>
          <w:b w:val="0"/>
          <w:color w:val="414042"/>
        </w:rPr>
        <w:t>the</w:t>
      </w:r>
      <w:r>
        <w:rPr>
          <w:b w:val="0"/>
          <w:color w:val="414042"/>
          <w:spacing w:val="-6"/>
        </w:rPr>
        <w:t> </w:t>
      </w:r>
      <w:r>
        <w:rPr>
          <w:b w:val="0"/>
          <w:color w:val="414042"/>
          <w:spacing w:val="-3"/>
        </w:rPr>
        <w:t>class,</w:t>
      </w:r>
      <w:r>
        <w:rPr>
          <w:b w:val="0"/>
          <w:color w:val="414042"/>
          <w:spacing w:val="-6"/>
        </w:rPr>
        <w:t> </w:t>
      </w:r>
      <w:r>
        <w:rPr>
          <w:b w:val="0"/>
          <w:color w:val="414042"/>
        </w:rPr>
        <w:t>his</w:t>
      </w:r>
      <w:r>
        <w:rPr>
          <w:b w:val="0"/>
          <w:color w:val="414042"/>
          <w:spacing w:val="-6"/>
        </w:rPr>
        <w:t> </w:t>
      </w:r>
      <w:r>
        <w:rPr>
          <w:b w:val="0"/>
          <w:color w:val="414042"/>
          <w:spacing w:val="-3"/>
        </w:rPr>
        <w:t>class,</w:t>
      </w:r>
      <w:r>
        <w:rPr>
          <w:b w:val="0"/>
          <w:color w:val="414042"/>
          <w:spacing w:val="-6"/>
        </w:rPr>
        <w:t> </w:t>
      </w:r>
      <w:r>
        <w:rPr>
          <w:b w:val="0"/>
          <w:color w:val="414042"/>
          <w:spacing w:val="-4"/>
        </w:rPr>
        <w:t>were </w:t>
      </w:r>
      <w:r>
        <w:rPr>
          <w:b w:val="0"/>
          <w:color w:val="414042"/>
          <w:spacing w:val="-4"/>
        </w:rPr>
        <w:t>nowhere </w:t>
      </w:r>
      <w:r>
        <w:rPr>
          <w:b w:val="0"/>
          <w:color w:val="414042"/>
          <w:spacing w:val="-3"/>
        </w:rPr>
        <w:t>to </w:t>
      </w:r>
      <w:r>
        <w:rPr>
          <w:b w:val="0"/>
          <w:color w:val="414042"/>
        </w:rPr>
        <w:t>be </w:t>
      </w:r>
      <w:r>
        <w:rPr>
          <w:b w:val="0"/>
          <w:color w:val="414042"/>
          <w:spacing w:val="-3"/>
        </w:rPr>
        <w:t>seen near him, </w:t>
      </w:r>
      <w:r>
        <w:rPr>
          <w:b w:val="0"/>
          <w:color w:val="414042"/>
        </w:rPr>
        <w:t>and </w:t>
      </w:r>
      <w:r>
        <w:rPr>
          <w:b w:val="0"/>
          <w:color w:val="414042"/>
          <w:spacing w:val="-3"/>
        </w:rPr>
        <w:t>that worried </w:t>
      </w:r>
      <w:r>
        <w:rPr>
          <w:b w:val="0"/>
          <w:color w:val="414042"/>
        </w:rPr>
        <w:t>me </w:t>
      </w:r>
      <w:r>
        <w:rPr>
          <w:b w:val="0"/>
          <w:color w:val="414042"/>
          <w:spacing w:val="-3"/>
        </w:rPr>
        <w:t>because </w:t>
      </w:r>
      <w:r>
        <w:rPr>
          <w:b w:val="0"/>
          <w:color w:val="414042"/>
        </w:rPr>
        <w:t>it </w:t>
      </w:r>
      <w:r>
        <w:rPr>
          <w:b w:val="0"/>
          <w:color w:val="414042"/>
          <w:spacing w:val="-4"/>
        </w:rPr>
        <w:t>looked </w:t>
      </w:r>
      <w:r>
        <w:rPr>
          <w:b w:val="0"/>
          <w:color w:val="414042"/>
          <w:spacing w:val="-5"/>
        </w:rPr>
        <w:t>like</w:t>
      </w:r>
      <w:r>
        <w:rPr>
          <w:b w:val="0"/>
          <w:color w:val="414042"/>
          <w:spacing w:val="-24"/>
        </w:rPr>
        <w:t> </w:t>
      </w:r>
      <w:r>
        <w:rPr>
          <w:b w:val="0"/>
          <w:color w:val="414042"/>
          <w:spacing w:val="-4"/>
        </w:rPr>
        <w:t>favouritism.</w:t>
      </w:r>
      <w:bookmarkStart w:name="512" w:id="2312"/>
      <w:bookmarkEnd w:id="2312"/>
      <w:r>
        <w:rPr>
          <w:b w:val="0"/>
          <w:color w:val="414042"/>
          <w:spacing w:val="-4"/>
        </w:rPr>
      </w:r>
      <w:r>
        <w:rPr>
          <w:b w:val="0"/>
          <w:color w:val="414042"/>
          <w:spacing w:val="-4"/>
          <w:position w:val="8"/>
          <w:sz w:val="14"/>
        </w:rPr>
        <w:t>512</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0"/>
        <w:jc w:val="left"/>
      </w:pPr>
      <w:bookmarkStart w:name="Mrs O’Grady said that throughout 1985 ot" w:id="2313"/>
      <w:bookmarkEnd w:id="2313"/>
      <w:r>
        <w:rPr/>
      </w:r>
      <w:r>
        <w:rPr>
          <w:b w:val="0"/>
          <w:bCs w:val="0"/>
          <w:color w:val="414042"/>
          <w:spacing w:val="-4"/>
        </w:rPr>
        <w:t>Mrs </w:t>
      </w:r>
      <w:r>
        <w:rPr>
          <w:b w:val="0"/>
          <w:bCs w:val="0"/>
          <w:color w:val="414042"/>
          <w:spacing w:val="-5"/>
        </w:rPr>
        <w:t>O’Grady </w:t>
      </w:r>
      <w:r>
        <w:rPr>
          <w:b w:val="0"/>
          <w:bCs w:val="0"/>
          <w:color w:val="414042"/>
          <w:spacing w:val="-3"/>
        </w:rPr>
        <w:t>said that </w:t>
      </w:r>
      <w:r>
        <w:rPr>
          <w:b w:val="0"/>
          <w:bCs w:val="0"/>
          <w:color w:val="414042"/>
          <w:spacing w:val="-4"/>
        </w:rPr>
        <w:t>throughout </w:t>
      </w:r>
      <w:r>
        <w:rPr>
          <w:b w:val="0"/>
          <w:bCs w:val="0"/>
          <w:color w:val="414042"/>
          <w:spacing w:val="-3"/>
        </w:rPr>
        <w:t>1985 other </w:t>
      </w:r>
      <w:r>
        <w:rPr>
          <w:b w:val="0"/>
          <w:bCs w:val="0"/>
          <w:color w:val="414042"/>
          <w:spacing w:val="-4"/>
        </w:rPr>
        <w:t>teachers </w:t>
      </w:r>
      <w:r>
        <w:rPr>
          <w:b w:val="0"/>
          <w:bCs w:val="0"/>
          <w:color w:val="414042"/>
          <w:spacing w:val="-3"/>
        </w:rPr>
        <w:t>at </w:t>
      </w:r>
      <w:r>
        <w:rPr>
          <w:b w:val="0"/>
          <w:bCs w:val="0"/>
          <w:color w:val="414042"/>
        </w:rPr>
        <w:t>the </w:t>
      </w:r>
      <w:r>
        <w:rPr>
          <w:b w:val="0"/>
          <w:bCs w:val="0"/>
          <w:color w:val="414042"/>
          <w:spacing w:val="-3"/>
        </w:rPr>
        <w:t>school, including </w:t>
      </w:r>
      <w:r>
        <w:rPr>
          <w:b w:val="0"/>
          <w:bCs w:val="0"/>
          <w:color w:val="414042"/>
        </w:rPr>
        <w:t>Mr </w:t>
      </w:r>
      <w:r>
        <w:rPr>
          <w:b w:val="0"/>
          <w:bCs w:val="0"/>
          <w:color w:val="414042"/>
          <w:spacing w:val="-4"/>
        </w:rPr>
        <w:t>Duroux, expressed </w:t>
      </w:r>
      <w:r>
        <w:rPr>
          <w:b w:val="0"/>
          <w:bCs w:val="0"/>
          <w:color w:val="414042"/>
          <w:spacing w:val="-4"/>
        </w:rPr>
      </w:r>
      <w:r>
        <w:rPr>
          <w:b w:val="0"/>
          <w:bCs w:val="0"/>
          <w:color w:val="414042"/>
          <w:spacing w:val="-3"/>
        </w:rPr>
        <w:t>concern</w:t>
      </w:r>
      <w:r>
        <w:rPr>
          <w:b w:val="0"/>
          <w:bCs w:val="0"/>
          <w:color w:val="414042"/>
          <w:spacing w:val="-6"/>
        </w:rPr>
        <w:t> </w:t>
      </w:r>
      <w:r>
        <w:rPr>
          <w:b w:val="0"/>
          <w:bCs w:val="0"/>
          <w:color w:val="414042"/>
          <w:spacing w:val="-3"/>
        </w:rPr>
        <w:t>to</w:t>
      </w:r>
      <w:r>
        <w:rPr>
          <w:b w:val="0"/>
          <w:bCs w:val="0"/>
          <w:color w:val="414042"/>
          <w:spacing w:val="-6"/>
        </w:rPr>
        <w:t> </w:t>
      </w:r>
      <w:r>
        <w:rPr>
          <w:b w:val="0"/>
          <w:bCs w:val="0"/>
          <w:color w:val="414042"/>
        </w:rPr>
        <w:t>her</w:t>
      </w:r>
      <w:r>
        <w:rPr>
          <w:b w:val="0"/>
          <w:bCs w:val="0"/>
          <w:color w:val="414042"/>
          <w:spacing w:val="-6"/>
        </w:rPr>
        <w:t> </w:t>
      </w:r>
      <w:r>
        <w:rPr>
          <w:b w:val="0"/>
          <w:bCs w:val="0"/>
          <w:color w:val="414042"/>
          <w:spacing w:val="-3"/>
        </w:rPr>
        <w:t>about</w:t>
      </w:r>
      <w:r>
        <w:rPr>
          <w:b w:val="0"/>
          <w:bCs w:val="0"/>
          <w:color w:val="414042"/>
          <w:spacing w:val="-6"/>
        </w:rPr>
        <w:t> </w:t>
      </w:r>
      <w:r>
        <w:rPr>
          <w:b w:val="0"/>
          <w:bCs w:val="0"/>
          <w:color w:val="414042"/>
        </w:rPr>
        <w:t>the</w:t>
      </w:r>
      <w:r>
        <w:rPr>
          <w:b w:val="0"/>
          <w:bCs w:val="0"/>
          <w:color w:val="414042"/>
          <w:spacing w:val="-6"/>
        </w:rPr>
        <w:t> </w:t>
      </w:r>
      <w:r>
        <w:rPr>
          <w:b w:val="0"/>
          <w:bCs w:val="0"/>
          <w:color w:val="414042"/>
          <w:spacing w:val="-4"/>
        </w:rPr>
        <w:t>favouritism</w:t>
      </w:r>
      <w:r>
        <w:rPr>
          <w:b w:val="0"/>
          <w:bCs w:val="0"/>
          <w:color w:val="414042"/>
          <w:spacing w:val="-6"/>
        </w:rPr>
        <w:t> </w:t>
      </w:r>
      <w:r>
        <w:rPr>
          <w:b w:val="0"/>
          <w:bCs w:val="0"/>
          <w:color w:val="414042"/>
          <w:spacing w:val="-3"/>
        </w:rPr>
        <w:t>shown</w:t>
      </w:r>
      <w:r>
        <w:rPr>
          <w:b w:val="0"/>
          <w:bCs w:val="0"/>
          <w:color w:val="414042"/>
          <w:spacing w:val="-6"/>
        </w:rPr>
        <w:t> </w:t>
      </w:r>
      <w:r>
        <w:rPr>
          <w:b w:val="0"/>
          <w:bCs w:val="0"/>
          <w:color w:val="414042"/>
        </w:rPr>
        <w:t>by</w:t>
      </w:r>
      <w:r>
        <w:rPr>
          <w:b w:val="0"/>
          <w:bCs w:val="0"/>
          <w:color w:val="414042"/>
          <w:spacing w:val="-6"/>
        </w:rPr>
        <w:t> </w:t>
      </w:r>
      <w:r>
        <w:rPr>
          <w:b w:val="0"/>
          <w:bCs w:val="0"/>
          <w:color w:val="414042"/>
          <w:spacing w:val="-4"/>
        </w:rPr>
        <w:t>Brother</w:t>
      </w:r>
      <w:r>
        <w:rPr>
          <w:b w:val="0"/>
          <w:bCs w:val="0"/>
          <w:color w:val="414042"/>
          <w:spacing w:val="-6"/>
        </w:rPr>
        <w:t> </w:t>
      </w:r>
      <w:r>
        <w:rPr>
          <w:b w:val="0"/>
          <w:bCs w:val="0"/>
          <w:color w:val="414042"/>
          <w:spacing w:val="-3"/>
        </w:rPr>
        <w:t>Sutton</w:t>
      </w:r>
      <w:r>
        <w:rPr>
          <w:b w:val="0"/>
          <w:bCs w:val="0"/>
          <w:color w:val="414042"/>
          <w:spacing w:val="-6"/>
        </w:rPr>
        <w:t> </w:t>
      </w:r>
      <w:r>
        <w:rPr>
          <w:b w:val="0"/>
          <w:bCs w:val="0"/>
          <w:color w:val="414042"/>
          <w:spacing w:val="-3"/>
        </w:rPr>
        <w:t>to</w:t>
      </w:r>
      <w:r>
        <w:rPr>
          <w:b w:val="0"/>
          <w:bCs w:val="0"/>
          <w:color w:val="414042"/>
          <w:spacing w:val="-6"/>
        </w:rPr>
        <w:t> </w:t>
      </w:r>
      <w:r>
        <w:rPr>
          <w:b w:val="0"/>
          <w:bCs w:val="0"/>
          <w:color w:val="414042"/>
          <w:spacing w:val="-3"/>
        </w:rPr>
        <w:t>certain</w:t>
      </w:r>
      <w:r>
        <w:rPr>
          <w:b w:val="0"/>
          <w:bCs w:val="0"/>
          <w:color w:val="414042"/>
          <w:spacing w:val="-6"/>
        </w:rPr>
        <w:t> </w:t>
      </w:r>
      <w:r>
        <w:rPr>
          <w:b w:val="0"/>
          <w:bCs w:val="0"/>
          <w:color w:val="414042"/>
          <w:spacing w:val="-3"/>
        </w:rPr>
        <w:t>students.</w:t>
      </w:r>
      <w:bookmarkStart w:name="513 " w:id="2314"/>
      <w:bookmarkEnd w:id="2314"/>
      <w:r>
        <w:rPr>
          <w:b w:val="0"/>
          <w:bCs w:val="0"/>
          <w:color w:val="414042"/>
          <w:spacing w:val="-3"/>
        </w:rPr>
      </w:r>
      <w:r>
        <w:rPr>
          <w:b w:val="0"/>
          <w:bCs w:val="0"/>
          <w:color w:val="414042"/>
          <w:spacing w:val="-3"/>
          <w:position w:val="8"/>
          <w:sz w:val="14"/>
          <w:szCs w:val="14"/>
        </w:rPr>
        <w:t>513</w:t>
      </w:r>
      <w:r>
        <w:rPr>
          <w:b w:val="0"/>
          <w:bCs w:val="0"/>
          <w:color w:val="414042"/>
          <w:spacing w:val="-4"/>
          <w:position w:val="8"/>
          <w:sz w:val="14"/>
          <w:szCs w:val="14"/>
        </w:rPr>
        <w:t> </w:t>
      </w:r>
      <w:r>
        <w:rPr>
          <w:b w:val="0"/>
          <w:bCs w:val="0"/>
          <w:color w:val="414042"/>
        </w:rPr>
        <w:t>She</w:t>
      </w:r>
      <w:r>
        <w:rPr>
          <w:b w:val="0"/>
          <w:bCs w:val="0"/>
          <w:color w:val="414042"/>
          <w:spacing w:val="-6"/>
        </w:rPr>
        <w:t> </w:t>
      </w:r>
      <w:r>
        <w:rPr>
          <w:b w:val="0"/>
          <w:bCs w:val="0"/>
          <w:color w:val="414042"/>
          <w:spacing w:val="-3"/>
        </w:rPr>
        <w:t>said</w:t>
      </w:r>
      <w:r>
        <w:rPr>
          <w:b w:val="0"/>
          <w:bCs w:val="0"/>
          <w:color w:val="414042"/>
          <w:spacing w:val="-6"/>
        </w:rPr>
        <w:t> </w:t>
      </w:r>
      <w:r>
        <w:rPr>
          <w:b w:val="0"/>
          <w:bCs w:val="0"/>
          <w:color w:val="414042"/>
          <w:spacing w:val="-3"/>
        </w:rPr>
        <w:t>that</w:t>
      </w:r>
      <w:r>
        <w:rPr>
          <w:spacing w:val="-3"/>
        </w:rPr>
      </w:r>
    </w:p>
    <w:p>
      <w:pPr>
        <w:pStyle w:val="BodyText"/>
        <w:spacing w:line="244" w:lineRule="auto" w:before="1"/>
        <w:ind w:left="533" w:right="0"/>
        <w:jc w:val="left"/>
        <w:rPr>
          <w:sz w:val="14"/>
          <w:szCs w:val="14"/>
        </w:rPr>
      </w:pPr>
      <w:r>
        <w:rPr>
          <w:b w:val="0"/>
          <w:bCs w:val="0"/>
          <w:color w:val="414042"/>
        </w:rPr>
        <w:t>he</w:t>
      </w:r>
      <w:r>
        <w:rPr>
          <w:b w:val="0"/>
          <w:bCs w:val="0"/>
          <w:color w:val="414042"/>
          <w:spacing w:val="-5"/>
        </w:rPr>
        <w:t> </w:t>
      </w:r>
      <w:r>
        <w:rPr>
          <w:b w:val="0"/>
          <w:bCs w:val="0"/>
          <w:color w:val="414042"/>
          <w:spacing w:val="-4"/>
        </w:rPr>
        <w:t>displayed</w:t>
      </w:r>
      <w:r>
        <w:rPr>
          <w:b w:val="0"/>
          <w:bCs w:val="0"/>
          <w:color w:val="414042"/>
          <w:spacing w:val="-5"/>
        </w:rPr>
        <w:t> </w:t>
      </w:r>
      <w:r>
        <w:rPr>
          <w:b w:val="0"/>
          <w:bCs w:val="0"/>
          <w:color w:val="414042"/>
        </w:rPr>
        <w:t>a</w:t>
      </w:r>
      <w:r>
        <w:rPr>
          <w:b w:val="0"/>
          <w:bCs w:val="0"/>
          <w:color w:val="414042"/>
          <w:spacing w:val="-5"/>
        </w:rPr>
        <w:t> </w:t>
      </w:r>
      <w:r>
        <w:rPr>
          <w:b w:val="0"/>
          <w:bCs w:val="0"/>
          <w:color w:val="414042"/>
          <w:spacing w:val="-3"/>
        </w:rPr>
        <w:t>level</w:t>
      </w:r>
      <w:r>
        <w:rPr>
          <w:b w:val="0"/>
          <w:bCs w:val="0"/>
          <w:color w:val="414042"/>
          <w:spacing w:val="-5"/>
        </w:rPr>
        <w:t> </w:t>
      </w:r>
      <w:r>
        <w:rPr>
          <w:b w:val="0"/>
          <w:bCs w:val="0"/>
          <w:color w:val="414042"/>
        </w:rPr>
        <w:t>of</w:t>
      </w:r>
      <w:r>
        <w:rPr>
          <w:b w:val="0"/>
          <w:bCs w:val="0"/>
          <w:color w:val="414042"/>
          <w:spacing w:val="-5"/>
        </w:rPr>
        <w:t> </w:t>
      </w:r>
      <w:r>
        <w:rPr>
          <w:b w:val="0"/>
          <w:bCs w:val="0"/>
          <w:color w:val="414042"/>
          <w:spacing w:val="-3"/>
        </w:rPr>
        <w:t>friendliness</w:t>
      </w:r>
      <w:r>
        <w:rPr>
          <w:b w:val="0"/>
          <w:bCs w:val="0"/>
          <w:color w:val="414042"/>
          <w:spacing w:val="-5"/>
        </w:rPr>
        <w:t> </w:t>
      </w:r>
      <w:r>
        <w:rPr>
          <w:b w:val="0"/>
          <w:bCs w:val="0"/>
          <w:color w:val="414042"/>
          <w:spacing w:val="-3"/>
        </w:rPr>
        <w:t>with</w:t>
      </w:r>
      <w:r>
        <w:rPr>
          <w:b w:val="0"/>
          <w:bCs w:val="0"/>
          <w:color w:val="414042"/>
          <w:spacing w:val="-5"/>
        </w:rPr>
        <w:t> </w:t>
      </w:r>
      <w:r>
        <w:rPr>
          <w:b w:val="0"/>
          <w:bCs w:val="0"/>
          <w:color w:val="414042"/>
        </w:rPr>
        <w:t>the</w:t>
      </w:r>
      <w:r>
        <w:rPr>
          <w:b w:val="0"/>
          <w:bCs w:val="0"/>
          <w:color w:val="414042"/>
          <w:spacing w:val="-5"/>
        </w:rPr>
        <w:t> </w:t>
      </w:r>
      <w:r>
        <w:rPr>
          <w:b w:val="0"/>
          <w:bCs w:val="0"/>
          <w:color w:val="414042"/>
          <w:spacing w:val="-3"/>
        </w:rPr>
        <w:t>children</w:t>
      </w:r>
      <w:r>
        <w:rPr>
          <w:b w:val="0"/>
          <w:bCs w:val="0"/>
          <w:color w:val="414042"/>
          <w:spacing w:val="-5"/>
        </w:rPr>
        <w:t> </w:t>
      </w:r>
      <w:r>
        <w:rPr>
          <w:b w:val="0"/>
          <w:bCs w:val="0"/>
          <w:color w:val="414042"/>
          <w:spacing w:val="-3"/>
        </w:rPr>
        <w:t>that</w:t>
      </w:r>
      <w:r>
        <w:rPr>
          <w:b w:val="0"/>
          <w:bCs w:val="0"/>
          <w:color w:val="414042"/>
          <w:spacing w:val="-5"/>
        </w:rPr>
        <w:t> </w:t>
      </w:r>
      <w:r>
        <w:rPr>
          <w:b w:val="0"/>
          <w:bCs w:val="0"/>
          <w:color w:val="414042"/>
          <w:spacing w:val="-3"/>
        </w:rPr>
        <w:t>was</w:t>
      </w:r>
      <w:r>
        <w:rPr>
          <w:b w:val="0"/>
          <w:bCs w:val="0"/>
          <w:color w:val="414042"/>
          <w:spacing w:val="-5"/>
        </w:rPr>
        <w:t> </w:t>
      </w:r>
      <w:r>
        <w:rPr>
          <w:b w:val="0"/>
          <w:bCs w:val="0"/>
          <w:color w:val="414042"/>
          <w:spacing w:val="-4"/>
        </w:rPr>
        <w:t>‘unprofessional’</w:t>
      </w:r>
      <w:r>
        <w:rPr>
          <w:b w:val="0"/>
          <w:bCs w:val="0"/>
          <w:color w:val="414042"/>
          <w:spacing w:val="-5"/>
        </w:rPr>
        <w:t> </w:t>
      </w:r>
      <w:r>
        <w:rPr>
          <w:b w:val="0"/>
          <w:bCs w:val="0"/>
          <w:color w:val="414042"/>
        </w:rPr>
        <w:t>and</w:t>
      </w:r>
      <w:r>
        <w:rPr>
          <w:b w:val="0"/>
          <w:bCs w:val="0"/>
          <w:color w:val="414042"/>
          <w:spacing w:val="-5"/>
        </w:rPr>
        <w:t> </w:t>
      </w:r>
      <w:r>
        <w:rPr>
          <w:b w:val="0"/>
          <w:bCs w:val="0"/>
          <w:color w:val="414042"/>
        </w:rPr>
        <w:t>his</w:t>
      </w:r>
      <w:r>
        <w:rPr>
          <w:b w:val="0"/>
          <w:bCs w:val="0"/>
          <w:color w:val="414042"/>
          <w:spacing w:val="-5"/>
        </w:rPr>
        <w:t> </w:t>
      </w:r>
      <w:r>
        <w:rPr>
          <w:b w:val="0"/>
          <w:bCs w:val="0"/>
          <w:color w:val="414042"/>
          <w:spacing w:val="-3"/>
        </w:rPr>
        <w:t>dynamic</w:t>
      </w:r>
      <w:r>
        <w:rPr>
          <w:b w:val="0"/>
          <w:bCs w:val="0"/>
          <w:color w:val="414042"/>
          <w:spacing w:val="-5"/>
        </w:rPr>
        <w:t> </w:t>
      </w:r>
      <w:r>
        <w:rPr>
          <w:b w:val="0"/>
          <w:bCs w:val="0"/>
          <w:color w:val="414042"/>
          <w:spacing w:val="-3"/>
        </w:rPr>
        <w:t>with </w:t>
      </w:r>
      <w:r>
        <w:rPr>
          <w:b w:val="0"/>
          <w:bCs w:val="0"/>
          <w:color w:val="414042"/>
          <w:spacing w:val="-3"/>
        </w:rPr>
        <w:t>children </w:t>
      </w:r>
      <w:r>
        <w:rPr>
          <w:b w:val="0"/>
          <w:bCs w:val="0"/>
          <w:color w:val="414042"/>
          <w:spacing w:val="-4"/>
        </w:rPr>
        <w:t>‘felt </w:t>
      </w:r>
      <w:r>
        <w:rPr>
          <w:b w:val="0"/>
          <w:bCs w:val="0"/>
          <w:color w:val="414042"/>
          <w:spacing w:val="-3"/>
        </w:rPr>
        <w:t>more </w:t>
      </w:r>
      <w:r>
        <w:rPr>
          <w:b w:val="0"/>
          <w:bCs w:val="0"/>
          <w:color w:val="414042"/>
          <w:spacing w:val="-5"/>
        </w:rPr>
        <w:t>like </w:t>
      </w:r>
      <w:r>
        <w:rPr>
          <w:b w:val="0"/>
          <w:bCs w:val="0"/>
          <w:color w:val="414042"/>
        </w:rPr>
        <w:t>a </w:t>
      </w:r>
      <w:r>
        <w:rPr>
          <w:b w:val="0"/>
          <w:bCs w:val="0"/>
          <w:color w:val="414042"/>
          <w:spacing w:val="-4"/>
        </w:rPr>
        <w:t>parent/child </w:t>
      </w:r>
      <w:r>
        <w:rPr>
          <w:b w:val="0"/>
          <w:bCs w:val="0"/>
          <w:color w:val="414042"/>
          <w:spacing w:val="-3"/>
        </w:rPr>
        <w:t>relationship than </w:t>
      </w:r>
      <w:r>
        <w:rPr>
          <w:b w:val="0"/>
          <w:bCs w:val="0"/>
          <w:color w:val="414042"/>
        </w:rPr>
        <w:t>a </w:t>
      </w:r>
      <w:r>
        <w:rPr>
          <w:b w:val="0"/>
          <w:bCs w:val="0"/>
          <w:color w:val="414042"/>
          <w:spacing w:val="-4"/>
        </w:rPr>
        <w:t>teacher/student</w:t>
      </w:r>
      <w:r>
        <w:rPr>
          <w:b w:val="0"/>
          <w:bCs w:val="0"/>
          <w:color w:val="414042"/>
          <w:spacing w:val="10"/>
        </w:rPr>
        <w:t> </w:t>
      </w:r>
      <w:r>
        <w:rPr>
          <w:b w:val="0"/>
          <w:bCs w:val="0"/>
          <w:color w:val="414042"/>
          <w:spacing w:val="-5"/>
        </w:rPr>
        <w:t>relationship’</w:t>
      </w:r>
      <w:bookmarkStart w:name="514" w:id="2315"/>
      <w:bookmarkEnd w:id="2315"/>
      <w:r>
        <w:rPr>
          <w:b w:val="0"/>
          <w:bCs w:val="0"/>
          <w:color w:val="414042"/>
          <w:spacing w:val="-5"/>
        </w:rPr>
        <w:t>.</w:t>
      </w:r>
      <w:r>
        <w:rPr>
          <w:b w:val="0"/>
          <w:bCs w:val="0"/>
          <w:color w:val="414042"/>
          <w:spacing w:val="-5"/>
          <w:position w:val="8"/>
          <w:sz w:val="14"/>
          <w:szCs w:val="14"/>
        </w:rPr>
        <w:t>514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36"/>
        <w:jc w:val="left"/>
        <w:rPr>
          <w:sz w:val="14"/>
          <w:szCs w:val="14"/>
        </w:rPr>
      </w:pPr>
      <w:bookmarkStart w:name="Around the same time, Mrs O’Grady also n" w:id="2316"/>
      <w:bookmarkEnd w:id="2316"/>
      <w:r>
        <w:rPr/>
      </w:r>
      <w:r>
        <w:rPr>
          <w:b w:val="0"/>
          <w:bCs w:val="0"/>
          <w:color w:val="414042"/>
        </w:rPr>
        <w:t>Around the same time, Mrs O’Grady also noticed that when she </w:t>
      </w:r>
      <w:r>
        <w:rPr>
          <w:b w:val="0"/>
          <w:bCs w:val="0"/>
          <w:color w:val="414042"/>
          <w:spacing w:val="-3"/>
        </w:rPr>
        <w:t>walked </w:t>
      </w:r>
      <w:r>
        <w:rPr>
          <w:b w:val="0"/>
          <w:bCs w:val="0"/>
          <w:color w:val="414042"/>
        </w:rPr>
        <w:t>past Brother </w:t>
      </w:r>
      <w:r>
        <w:rPr>
          <w:b w:val="0"/>
          <w:bCs w:val="0"/>
          <w:color w:val="414042"/>
          <w:spacing w:val="-3"/>
        </w:rPr>
        <w:t>Sutton’s </w:t>
      </w:r>
      <w:r>
        <w:rPr>
          <w:b w:val="0"/>
          <w:bCs w:val="0"/>
          <w:color w:val="414042"/>
          <w:spacing w:val="-3"/>
        </w:rPr>
      </w:r>
      <w:r>
        <w:rPr>
          <w:b w:val="0"/>
          <w:bCs w:val="0"/>
          <w:color w:val="414042"/>
        </w:rPr>
        <w:t>classroom the blinds on the windows were often drawn shut. Mrs O’Grady </w:t>
      </w:r>
      <w:r>
        <w:rPr>
          <w:b w:val="0"/>
          <w:bCs w:val="0"/>
          <w:color w:val="414042"/>
          <w:spacing w:val="-4"/>
        </w:rPr>
        <w:t>gave </w:t>
      </w:r>
      <w:r>
        <w:rPr>
          <w:b w:val="0"/>
          <w:bCs w:val="0"/>
          <w:color w:val="414042"/>
        </w:rPr>
        <w:t>evidence that the </w:t>
      </w:r>
      <w:r>
        <w:rPr>
          <w:b w:val="0"/>
          <w:bCs w:val="0"/>
          <w:color w:val="414042"/>
        </w:rPr>
        <w:t>classroom appeared ‘very closed in and very </w:t>
      </w:r>
      <w:r>
        <w:rPr>
          <w:b w:val="0"/>
          <w:bCs w:val="0"/>
          <w:color w:val="414042"/>
          <w:spacing w:val="-3"/>
        </w:rPr>
        <w:t>dark’</w:t>
      </w:r>
      <w:bookmarkStart w:name="515" w:id="2317"/>
      <w:bookmarkEnd w:id="2317"/>
      <w:r>
        <w:rPr>
          <w:b w:val="0"/>
          <w:bCs w:val="0"/>
          <w:color w:val="414042"/>
          <w:spacing w:val="-3"/>
        </w:rPr>
        <w:t>.</w:t>
      </w:r>
      <w:r>
        <w:rPr>
          <w:b w:val="0"/>
          <w:bCs w:val="0"/>
          <w:color w:val="414042"/>
          <w:spacing w:val="-3"/>
          <w:position w:val="8"/>
          <w:sz w:val="14"/>
          <w:szCs w:val="14"/>
        </w:rPr>
        <w:t>515 </w:t>
      </w:r>
      <w:r>
        <w:rPr>
          <w:b w:val="0"/>
          <w:bCs w:val="0"/>
          <w:color w:val="414042"/>
        </w:rPr>
        <w:t>She </w:t>
      </w:r>
      <w:r>
        <w:rPr>
          <w:b w:val="0"/>
          <w:bCs w:val="0"/>
          <w:color w:val="414042"/>
          <w:spacing w:val="-3"/>
        </w:rPr>
        <w:t>stated </w:t>
      </w:r>
      <w:r>
        <w:rPr>
          <w:b w:val="0"/>
          <w:bCs w:val="0"/>
          <w:color w:val="414042"/>
        </w:rPr>
        <w:t>that she thought this practice was </w:t>
      </w:r>
      <w:r>
        <w:rPr>
          <w:b w:val="0"/>
          <w:bCs w:val="0"/>
          <w:color w:val="414042"/>
        </w:rPr>
        <w:t>strange and had never seen it </w:t>
      </w:r>
      <w:r>
        <w:rPr>
          <w:b w:val="0"/>
          <w:bCs w:val="0"/>
          <w:color w:val="414042"/>
          <w:spacing w:val="-3"/>
        </w:rPr>
        <w:t>before </w:t>
      </w:r>
      <w:r>
        <w:rPr>
          <w:b w:val="0"/>
          <w:bCs w:val="0"/>
          <w:color w:val="414042"/>
        </w:rPr>
        <w:t>in a</w:t>
      </w:r>
      <w:r>
        <w:rPr>
          <w:b w:val="0"/>
          <w:bCs w:val="0"/>
          <w:color w:val="414042"/>
          <w:spacing w:val="-11"/>
        </w:rPr>
        <w:t> </w:t>
      </w:r>
      <w:r>
        <w:rPr>
          <w:b w:val="0"/>
          <w:bCs w:val="0"/>
          <w:color w:val="414042"/>
        </w:rPr>
        <w:t>classr</w:t>
      </w:r>
      <w:bookmarkStart w:name="516" w:id="2318"/>
      <w:bookmarkEnd w:id="2318"/>
      <w:r>
        <w:rPr>
          <w:b w:val="0"/>
          <w:bCs w:val="0"/>
          <w:color w:val="414042"/>
        </w:rPr>
        <w:t>oom.</w:t>
      </w:r>
      <w:r>
        <w:rPr>
          <w:b w:val="0"/>
          <w:bCs w:val="0"/>
          <w:color w:val="414042"/>
          <w:position w:val="8"/>
          <w:sz w:val="14"/>
          <w:szCs w:val="14"/>
        </w:rPr>
        <w:t>516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33"/>
        <w:jc w:val="left"/>
        <w:rPr>
          <w:sz w:val="14"/>
          <w:szCs w:val="14"/>
        </w:rPr>
      </w:pPr>
      <w:bookmarkStart w:name="In February 1985, ADB’s mother complaine" w:id="2319"/>
      <w:bookmarkEnd w:id="2319"/>
      <w:r>
        <w:rPr/>
      </w:r>
      <w:r>
        <w:rPr>
          <w:b w:val="0"/>
          <w:bCs w:val="0"/>
          <w:color w:val="414042"/>
        </w:rPr>
        <w:t>In February 1985, </w:t>
      </w:r>
      <w:r>
        <w:rPr>
          <w:b w:val="0"/>
          <w:bCs w:val="0"/>
          <w:color w:val="414042"/>
          <w:spacing w:val="-4"/>
        </w:rPr>
        <w:t>ADB’s </w:t>
      </w:r>
      <w:r>
        <w:rPr>
          <w:b w:val="0"/>
          <w:bCs w:val="0"/>
          <w:color w:val="414042"/>
        </w:rPr>
        <w:t>mother complained to a </w:t>
      </w:r>
      <w:r>
        <w:rPr>
          <w:b w:val="0"/>
          <w:bCs w:val="0"/>
          <w:color w:val="414042"/>
          <w:spacing w:val="-4"/>
        </w:rPr>
        <w:t>teacher, </w:t>
      </w:r>
      <w:r>
        <w:rPr>
          <w:b w:val="0"/>
          <w:bCs w:val="0"/>
          <w:color w:val="414042"/>
        </w:rPr>
        <w:t>Ms Roslyn Howard, that ADB ‘was </w:t>
      </w:r>
      <w:r>
        <w:rPr>
          <w:b w:val="0"/>
          <w:bCs w:val="0"/>
          <w:color w:val="414042"/>
        </w:rPr>
      </w:r>
      <w:r>
        <w:rPr>
          <w:b w:val="0"/>
          <w:bCs w:val="0"/>
          <w:color w:val="414042"/>
          <w:spacing w:val="-3"/>
        </w:rPr>
        <w:t>“touched”, </w:t>
      </w:r>
      <w:r>
        <w:rPr>
          <w:b w:val="0"/>
          <w:bCs w:val="0"/>
          <w:color w:val="414042"/>
        </w:rPr>
        <w:t>“rubbed”</w:t>
      </w:r>
      <w:r>
        <w:rPr>
          <w:b w:val="0"/>
          <w:bCs w:val="0"/>
          <w:color w:val="414042"/>
          <w:spacing w:val="-3"/>
        </w:rPr>
        <w:t> </w:t>
      </w:r>
      <w:r>
        <w:rPr>
          <w:b w:val="0"/>
          <w:bCs w:val="0"/>
          <w:color w:val="414042"/>
        </w:rPr>
        <w:t>or</w:t>
      </w:r>
      <w:r>
        <w:rPr>
          <w:b w:val="0"/>
          <w:bCs w:val="0"/>
          <w:color w:val="414042"/>
          <w:spacing w:val="-3"/>
        </w:rPr>
        <w:t> </w:t>
      </w:r>
      <w:r>
        <w:rPr>
          <w:b w:val="0"/>
          <w:bCs w:val="0"/>
          <w:color w:val="414042"/>
        </w:rPr>
        <w:t>“felt”</w:t>
      </w:r>
      <w:r>
        <w:rPr>
          <w:b w:val="0"/>
          <w:bCs w:val="0"/>
          <w:color w:val="414042"/>
          <w:spacing w:val="-3"/>
        </w:rPr>
        <w:t> </w:t>
      </w:r>
      <w:r>
        <w:rPr>
          <w:b w:val="0"/>
          <w:bCs w:val="0"/>
          <w:color w:val="414042"/>
        </w:rPr>
        <w:t>on</w:t>
      </w:r>
      <w:r>
        <w:rPr>
          <w:b w:val="0"/>
          <w:bCs w:val="0"/>
          <w:color w:val="414042"/>
          <w:spacing w:val="-3"/>
        </w:rPr>
        <w:t> </w:t>
      </w:r>
      <w:r>
        <w:rPr>
          <w:b w:val="0"/>
          <w:bCs w:val="0"/>
          <w:color w:val="414042"/>
        </w:rPr>
        <w:t>the</w:t>
      </w:r>
      <w:r>
        <w:rPr>
          <w:b w:val="0"/>
          <w:bCs w:val="0"/>
          <w:color w:val="414042"/>
          <w:spacing w:val="-3"/>
        </w:rPr>
        <w:t> </w:t>
      </w:r>
      <w:r>
        <w:rPr>
          <w:b w:val="0"/>
          <w:bCs w:val="0"/>
          <w:color w:val="414042"/>
        </w:rPr>
        <w:t>upper</w:t>
      </w:r>
      <w:r>
        <w:rPr>
          <w:b w:val="0"/>
          <w:bCs w:val="0"/>
          <w:color w:val="414042"/>
          <w:spacing w:val="-3"/>
        </w:rPr>
        <w:t> </w:t>
      </w:r>
      <w:r>
        <w:rPr>
          <w:b w:val="0"/>
          <w:bCs w:val="0"/>
          <w:color w:val="414042"/>
        </w:rPr>
        <w:t>thigh</w:t>
      </w:r>
      <w:r>
        <w:rPr>
          <w:b w:val="0"/>
          <w:bCs w:val="0"/>
          <w:color w:val="414042"/>
          <w:spacing w:val="-3"/>
        </w:rPr>
        <w:t> </w:t>
      </w:r>
      <w:r>
        <w:rPr>
          <w:b w:val="0"/>
          <w:bCs w:val="0"/>
          <w:color w:val="414042"/>
        </w:rPr>
        <w:t>by</w:t>
      </w:r>
      <w:r>
        <w:rPr>
          <w:b w:val="0"/>
          <w:bCs w:val="0"/>
          <w:color w:val="414042"/>
          <w:spacing w:val="-3"/>
        </w:rPr>
        <w:t> </w:t>
      </w:r>
      <w:r>
        <w:rPr>
          <w:b w:val="0"/>
          <w:bCs w:val="0"/>
          <w:color w:val="414042"/>
        </w:rPr>
        <w:t>Brother</w:t>
      </w:r>
      <w:r>
        <w:rPr>
          <w:b w:val="0"/>
          <w:bCs w:val="0"/>
          <w:color w:val="414042"/>
          <w:spacing w:val="-3"/>
        </w:rPr>
        <w:t> </w:t>
      </w:r>
      <w:r>
        <w:rPr>
          <w:b w:val="0"/>
          <w:bCs w:val="0"/>
          <w:color w:val="414042"/>
        </w:rPr>
        <w:t>Gregory’.</w:t>
      </w:r>
      <w:bookmarkStart w:name="517 " w:id="2320"/>
      <w:bookmarkEnd w:id="2320"/>
      <w:r>
        <w:rPr>
          <w:b w:val="0"/>
          <w:bCs w:val="0"/>
          <w:color w:val="414042"/>
        </w:rPr>
      </w:r>
      <w:r>
        <w:rPr>
          <w:b w:val="0"/>
          <w:bCs w:val="0"/>
          <w:color w:val="414042"/>
          <w:position w:val="8"/>
          <w:sz w:val="14"/>
          <w:szCs w:val="14"/>
        </w:rPr>
        <w:t>517</w:t>
      </w:r>
      <w:r>
        <w:rPr>
          <w:b w:val="0"/>
          <w:bCs w:val="0"/>
          <w:color w:val="414042"/>
          <w:spacing w:val="-3"/>
          <w:position w:val="8"/>
          <w:sz w:val="14"/>
          <w:szCs w:val="14"/>
        </w:rPr>
        <w:t> </w:t>
      </w:r>
      <w:r>
        <w:rPr>
          <w:b w:val="0"/>
          <w:bCs w:val="0"/>
          <w:color w:val="414042"/>
        </w:rPr>
        <w:t>Ms</w:t>
      </w:r>
      <w:r>
        <w:rPr>
          <w:b w:val="0"/>
          <w:bCs w:val="0"/>
          <w:color w:val="414042"/>
          <w:spacing w:val="-3"/>
        </w:rPr>
        <w:t> </w:t>
      </w:r>
      <w:r>
        <w:rPr>
          <w:b w:val="0"/>
          <w:bCs w:val="0"/>
          <w:color w:val="414042"/>
        </w:rPr>
        <w:t>Howard</w:t>
      </w:r>
      <w:r>
        <w:rPr>
          <w:b w:val="0"/>
          <w:bCs w:val="0"/>
          <w:color w:val="414042"/>
          <w:spacing w:val="-3"/>
        </w:rPr>
        <w:t> </w:t>
      </w:r>
      <w:r>
        <w:rPr>
          <w:b w:val="0"/>
          <w:bCs w:val="0"/>
          <w:color w:val="414042"/>
        </w:rPr>
        <w:t>reported</w:t>
      </w:r>
      <w:r>
        <w:rPr>
          <w:b w:val="0"/>
          <w:bCs w:val="0"/>
          <w:color w:val="414042"/>
          <w:spacing w:val="-3"/>
        </w:rPr>
        <w:t> </w:t>
      </w:r>
      <w:r>
        <w:rPr>
          <w:b w:val="0"/>
          <w:bCs w:val="0"/>
          <w:color w:val="414042"/>
        </w:rPr>
        <w:t>the </w:t>
      </w:r>
      <w:r>
        <w:rPr>
          <w:b w:val="0"/>
          <w:bCs w:val="0"/>
          <w:color w:val="414042"/>
        </w:rPr>
        <w:t>information she received from </w:t>
      </w:r>
      <w:r>
        <w:rPr>
          <w:b w:val="0"/>
          <w:bCs w:val="0"/>
          <w:color w:val="414042"/>
          <w:spacing w:val="-4"/>
        </w:rPr>
        <w:t>ADB’s </w:t>
      </w:r>
      <w:r>
        <w:rPr>
          <w:b w:val="0"/>
          <w:bCs w:val="0"/>
          <w:color w:val="414042"/>
        </w:rPr>
        <w:t>mother to the principal, Sister</w:t>
      </w:r>
      <w:r>
        <w:rPr>
          <w:b w:val="0"/>
          <w:bCs w:val="0"/>
          <w:color w:val="414042"/>
          <w:spacing w:val="-26"/>
        </w:rPr>
        <w:t> </w:t>
      </w:r>
      <w:r>
        <w:rPr>
          <w:b w:val="0"/>
          <w:bCs w:val="0"/>
          <w:color w:val="414042"/>
        </w:rPr>
        <w:t>Julia.</w:t>
      </w:r>
      <w:bookmarkStart w:name="518 " w:id="2321"/>
      <w:bookmarkEnd w:id="2321"/>
      <w:r>
        <w:rPr>
          <w:b w:val="0"/>
          <w:bCs w:val="0"/>
          <w:color w:val="414042"/>
        </w:rPr>
      </w:r>
      <w:r>
        <w:rPr>
          <w:b w:val="0"/>
          <w:bCs w:val="0"/>
          <w:color w:val="414042"/>
          <w:position w:val="8"/>
          <w:sz w:val="14"/>
          <w:szCs w:val="14"/>
        </w:rPr>
        <w:t>518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47"/>
        <w:jc w:val="left"/>
      </w:pPr>
      <w:bookmarkStart w:name="On 13 March 1985, Sister Julia spoke to " w:id="2322"/>
      <w:bookmarkEnd w:id="2322"/>
      <w:r>
        <w:rPr/>
      </w:r>
      <w:r>
        <w:rPr>
          <w:b w:val="0"/>
          <w:bCs w:val="0"/>
          <w:color w:val="414042"/>
        </w:rPr>
        <w:t>On</w:t>
      </w:r>
      <w:r>
        <w:rPr>
          <w:b w:val="0"/>
          <w:bCs w:val="0"/>
          <w:color w:val="414042"/>
          <w:spacing w:val="-3"/>
        </w:rPr>
        <w:t> </w:t>
      </w:r>
      <w:r>
        <w:rPr>
          <w:b w:val="0"/>
          <w:bCs w:val="0"/>
          <w:color w:val="414042"/>
        </w:rPr>
        <w:t>13</w:t>
      </w:r>
      <w:r>
        <w:rPr>
          <w:b w:val="0"/>
          <w:bCs w:val="0"/>
          <w:color w:val="414042"/>
          <w:spacing w:val="-3"/>
        </w:rPr>
        <w:t> </w:t>
      </w:r>
      <w:r>
        <w:rPr>
          <w:b w:val="0"/>
          <w:bCs w:val="0"/>
          <w:color w:val="414042"/>
        </w:rPr>
        <w:t>March</w:t>
      </w:r>
      <w:r>
        <w:rPr>
          <w:b w:val="0"/>
          <w:bCs w:val="0"/>
          <w:color w:val="414042"/>
          <w:spacing w:val="-3"/>
        </w:rPr>
        <w:t> </w:t>
      </w:r>
      <w:r>
        <w:rPr>
          <w:b w:val="0"/>
          <w:bCs w:val="0"/>
          <w:color w:val="414042"/>
        </w:rPr>
        <w:t>1985,</w:t>
      </w:r>
      <w:r>
        <w:rPr>
          <w:b w:val="0"/>
          <w:bCs w:val="0"/>
          <w:color w:val="414042"/>
          <w:spacing w:val="-3"/>
        </w:rPr>
        <w:t> </w:t>
      </w:r>
      <w:r>
        <w:rPr>
          <w:b w:val="0"/>
          <w:bCs w:val="0"/>
          <w:color w:val="414042"/>
        </w:rPr>
        <w:t>Sister</w:t>
      </w:r>
      <w:r>
        <w:rPr>
          <w:b w:val="0"/>
          <w:bCs w:val="0"/>
          <w:color w:val="414042"/>
          <w:spacing w:val="-3"/>
        </w:rPr>
        <w:t> </w:t>
      </w:r>
      <w:r>
        <w:rPr>
          <w:b w:val="0"/>
          <w:bCs w:val="0"/>
          <w:color w:val="414042"/>
        </w:rPr>
        <w:t>Julia</w:t>
      </w:r>
      <w:r>
        <w:rPr>
          <w:b w:val="0"/>
          <w:bCs w:val="0"/>
          <w:color w:val="414042"/>
          <w:spacing w:val="-3"/>
        </w:rPr>
        <w:t> </w:t>
      </w:r>
      <w:r>
        <w:rPr>
          <w:b w:val="0"/>
          <w:bCs w:val="0"/>
          <w:color w:val="414042"/>
        </w:rPr>
        <w:t>spoke</w:t>
      </w:r>
      <w:r>
        <w:rPr>
          <w:b w:val="0"/>
          <w:bCs w:val="0"/>
          <w:color w:val="414042"/>
          <w:spacing w:val="-3"/>
        </w:rPr>
        <w:t> </w:t>
      </w:r>
      <w:r>
        <w:rPr>
          <w:b w:val="0"/>
          <w:bCs w:val="0"/>
          <w:color w:val="414042"/>
        </w:rPr>
        <w:t>to</w:t>
      </w:r>
      <w:r>
        <w:rPr>
          <w:b w:val="0"/>
          <w:bCs w:val="0"/>
          <w:color w:val="414042"/>
          <w:spacing w:val="-3"/>
        </w:rPr>
        <w:t> </w:t>
      </w:r>
      <w:r>
        <w:rPr>
          <w:b w:val="0"/>
          <w:bCs w:val="0"/>
          <w:color w:val="414042"/>
        </w:rPr>
        <w:t>Brother</w:t>
      </w:r>
      <w:r>
        <w:rPr>
          <w:b w:val="0"/>
          <w:bCs w:val="0"/>
          <w:color w:val="414042"/>
          <w:spacing w:val="-3"/>
        </w:rPr>
        <w:t> </w:t>
      </w:r>
      <w:r>
        <w:rPr>
          <w:b w:val="0"/>
          <w:bCs w:val="0"/>
          <w:color w:val="414042"/>
        </w:rPr>
        <w:t>Sutton</w:t>
      </w:r>
      <w:r>
        <w:rPr>
          <w:b w:val="0"/>
          <w:bCs w:val="0"/>
          <w:color w:val="414042"/>
          <w:spacing w:val="-3"/>
        </w:rPr>
        <w:t> </w:t>
      </w:r>
      <w:r>
        <w:rPr>
          <w:b w:val="0"/>
          <w:bCs w:val="0"/>
          <w:color w:val="414042"/>
        </w:rPr>
        <w:t>about</w:t>
      </w:r>
      <w:r>
        <w:rPr>
          <w:b w:val="0"/>
          <w:bCs w:val="0"/>
          <w:color w:val="414042"/>
          <w:spacing w:val="-3"/>
        </w:rPr>
        <w:t> </w:t>
      </w:r>
      <w:r>
        <w:rPr>
          <w:b w:val="0"/>
          <w:bCs w:val="0"/>
          <w:color w:val="414042"/>
        </w:rPr>
        <w:t>the</w:t>
      </w:r>
      <w:r>
        <w:rPr>
          <w:b w:val="0"/>
          <w:bCs w:val="0"/>
          <w:color w:val="414042"/>
          <w:spacing w:val="-3"/>
        </w:rPr>
        <w:t> </w:t>
      </w:r>
      <w:r>
        <w:rPr>
          <w:b w:val="0"/>
          <w:bCs w:val="0"/>
          <w:color w:val="414042"/>
        </w:rPr>
        <w:t>complaint</w:t>
      </w:r>
      <w:r>
        <w:rPr>
          <w:b w:val="0"/>
          <w:bCs w:val="0"/>
          <w:color w:val="414042"/>
          <w:spacing w:val="-3"/>
        </w:rPr>
        <w:t> </w:t>
      </w:r>
      <w:r>
        <w:rPr>
          <w:b w:val="0"/>
          <w:bCs w:val="0"/>
          <w:color w:val="414042"/>
        </w:rPr>
        <w:t>from</w:t>
      </w:r>
      <w:r>
        <w:rPr>
          <w:b w:val="0"/>
          <w:bCs w:val="0"/>
          <w:color w:val="414042"/>
          <w:spacing w:val="-3"/>
        </w:rPr>
        <w:t> </w:t>
      </w:r>
      <w:r>
        <w:rPr>
          <w:b w:val="0"/>
          <w:bCs w:val="0"/>
          <w:color w:val="414042"/>
          <w:spacing w:val="-4"/>
        </w:rPr>
        <w:t>ADB’s</w:t>
      </w:r>
      <w:r>
        <w:rPr>
          <w:b w:val="0"/>
          <w:bCs w:val="0"/>
          <w:color w:val="414042"/>
          <w:spacing w:val="-3"/>
        </w:rPr>
        <w:t> </w:t>
      </w:r>
      <w:r>
        <w:rPr>
          <w:b w:val="0"/>
          <w:bCs w:val="0"/>
          <w:color w:val="414042"/>
          <w:spacing w:val="-4"/>
        </w:rPr>
        <w:t>mother. </w:t>
      </w:r>
      <w:r>
        <w:rPr>
          <w:b w:val="0"/>
          <w:bCs w:val="0"/>
          <w:color w:val="414042"/>
          <w:spacing w:val="-4"/>
        </w:rPr>
      </w:r>
      <w:r>
        <w:rPr>
          <w:b w:val="0"/>
          <w:bCs w:val="0"/>
          <w:color w:val="414042"/>
        </w:rPr>
        <w:t>Sister</w:t>
      </w:r>
      <w:r>
        <w:rPr>
          <w:b w:val="0"/>
          <w:bCs w:val="0"/>
          <w:color w:val="414042"/>
          <w:spacing w:val="-5"/>
        </w:rPr>
        <w:t> </w:t>
      </w:r>
      <w:r>
        <w:rPr>
          <w:b w:val="0"/>
          <w:bCs w:val="0"/>
          <w:color w:val="414042"/>
        </w:rPr>
        <w:t>Julia</w:t>
      </w:r>
      <w:r>
        <w:rPr>
          <w:b w:val="0"/>
          <w:bCs w:val="0"/>
          <w:color w:val="414042"/>
          <w:spacing w:val="-5"/>
        </w:rPr>
        <w:t> </w:t>
      </w:r>
      <w:r>
        <w:rPr>
          <w:b w:val="0"/>
          <w:bCs w:val="0"/>
          <w:color w:val="414042"/>
        </w:rPr>
        <w:t>recorded</w:t>
      </w:r>
      <w:r>
        <w:rPr>
          <w:b w:val="0"/>
          <w:bCs w:val="0"/>
          <w:color w:val="414042"/>
          <w:spacing w:val="-5"/>
        </w:rPr>
        <w:t> </w:t>
      </w:r>
      <w:r>
        <w:rPr>
          <w:b w:val="0"/>
          <w:bCs w:val="0"/>
          <w:color w:val="414042"/>
        </w:rPr>
        <w:t>the</w:t>
      </w:r>
      <w:r>
        <w:rPr>
          <w:b w:val="0"/>
          <w:bCs w:val="0"/>
          <w:color w:val="414042"/>
          <w:spacing w:val="-5"/>
        </w:rPr>
        <w:t> </w:t>
      </w:r>
      <w:r>
        <w:rPr>
          <w:b w:val="0"/>
          <w:bCs w:val="0"/>
          <w:color w:val="414042"/>
        </w:rPr>
        <w:t>following</w:t>
      </w:r>
      <w:r>
        <w:rPr>
          <w:b w:val="0"/>
          <w:bCs w:val="0"/>
          <w:color w:val="414042"/>
          <w:spacing w:val="-5"/>
        </w:rPr>
        <w:t> </w:t>
      </w:r>
      <w:r>
        <w:rPr>
          <w:b w:val="0"/>
          <w:bCs w:val="0"/>
          <w:color w:val="414042"/>
        </w:rPr>
        <w:t>note</w:t>
      </w:r>
      <w:r>
        <w:rPr>
          <w:b w:val="0"/>
          <w:bCs w:val="0"/>
          <w:color w:val="414042"/>
          <w:spacing w:val="-5"/>
        </w:rPr>
        <w:t> </w:t>
      </w:r>
      <w:r>
        <w:rPr>
          <w:b w:val="0"/>
          <w:bCs w:val="0"/>
          <w:color w:val="414042"/>
        </w:rPr>
        <w:t>on</w:t>
      </w:r>
      <w:r>
        <w:rPr>
          <w:b w:val="0"/>
          <w:bCs w:val="0"/>
          <w:color w:val="414042"/>
          <w:spacing w:val="-5"/>
        </w:rPr>
        <w:t> </w:t>
      </w:r>
      <w:r>
        <w:rPr>
          <w:b w:val="0"/>
          <w:bCs w:val="0"/>
          <w:color w:val="414042"/>
        </w:rPr>
        <w:t>this</w:t>
      </w:r>
      <w:r>
        <w:rPr>
          <w:b w:val="0"/>
          <w:bCs w:val="0"/>
          <w:color w:val="414042"/>
          <w:spacing w:val="-5"/>
        </w:rPr>
        <w:t> </w:t>
      </w:r>
      <w:r>
        <w:rPr>
          <w:b w:val="0"/>
          <w:bCs w:val="0"/>
          <w:color w:val="414042"/>
        </w:rPr>
        <w:t>meeting</w:t>
      </w:r>
      <w:r>
        <w:rPr>
          <w:b w:val="0"/>
          <w:bCs w:val="0"/>
          <w:color w:val="414042"/>
          <w:spacing w:val="-5"/>
        </w:rPr>
        <w:t> </w:t>
      </w:r>
      <w:r>
        <w:rPr>
          <w:b w:val="0"/>
          <w:bCs w:val="0"/>
          <w:color w:val="414042"/>
        </w:rPr>
        <w:t>with</w:t>
      </w:r>
      <w:r>
        <w:rPr>
          <w:b w:val="0"/>
          <w:bCs w:val="0"/>
          <w:color w:val="414042"/>
          <w:spacing w:val="-5"/>
        </w:rPr>
        <w:t> </w:t>
      </w:r>
      <w:r>
        <w:rPr>
          <w:b w:val="0"/>
          <w:bCs w:val="0"/>
          <w:color w:val="414042"/>
        </w:rPr>
        <w:t>Brother</w:t>
      </w:r>
      <w:r>
        <w:rPr>
          <w:b w:val="0"/>
          <w:bCs w:val="0"/>
          <w:color w:val="414042"/>
          <w:spacing w:val="-5"/>
        </w:rPr>
        <w:t> </w:t>
      </w:r>
      <w:r>
        <w:rPr>
          <w:b w:val="0"/>
          <w:bCs w:val="0"/>
          <w:color w:val="414042"/>
        </w:rPr>
        <w:t>Sutton: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294"/>
        <w:jc w:val="left"/>
        <w:rPr>
          <w:sz w:val="14"/>
          <w:szCs w:val="14"/>
        </w:rPr>
      </w:pPr>
      <w:bookmarkStart w:name="Though I was extremely embarrassed I tol" w:id="2323"/>
      <w:bookmarkEnd w:id="2323"/>
      <w:r>
        <w:rPr/>
      </w:r>
      <w:r>
        <w:rPr>
          <w:b w:val="0"/>
          <w:bCs w:val="0"/>
          <w:color w:val="414042"/>
        </w:rPr>
        <w:t>Though I was extremely embarrassed I told him of the content of the complaint (though I watered it down somewhat to ‘being overly familiar with’ a child). I pointed out the</w:t>
      </w:r>
      <w:r>
        <w:rPr>
          <w:b w:val="0"/>
          <w:bCs w:val="0"/>
          <w:color w:val="414042"/>
          <w:spacing w:val="-37"/>
        </w:rPr>
        <w:t> </w:t>
      </w:r>
      <w:r>
        <w:rPr>
          <w:b w:val="0"/>
          <w:bCs w:val="0"/>
          <w:color w:val="414042"/>
        </w:rPr>
        <w:t>highly </w:t>
      </w:r>
      <w:r>
        <w:rPr>
          <w:b w:val="0"/>
          <w:bCs w:val="0"/>
          <w:color w:val="414042"/>
        </w:rPr>
        <w:t>vulnerable stage of year 5 students’ development, and warned him to be careful as a </w:t>
      </w:r>
      <w:r>
        <w:rPr>
          <w:b w:val="0"/>
          <w:bCs w:val="0"/>
          <w:color w:val="414042"/>
          <w:spacing w:val="-4"/>
        </w:rPr>
        <w:t>teacher, </w:t>
      </w:r>
      <w:r>
        <w:rPr>
          <w:b w:val="0"/>
          <w:bCs w:val="0"/>
          <w:color w:val="414042"/>
        </w:rPr>
        <w:t>a man, and most especially as a religious. He assured me he</w:t>
      </w:r>
      <w:r>
        <w:rPr>
          <w:b w:val="0"/>
          <w:bCs w:val="0"/>
          <w:color w:val="414042"/>
          <w:spacing w:val="-6"/>
        </w:rPr>
        <w:t> </w:t>
      </w:r>
      <w:r>
        <w:rPr>
          <w:b w:val="0"/>
          <w:bCs w:val="0"/>
          <w:color w:val="414042"/>
        </w:rPr>
        <w:t>would.</w:t>
      </w:r>
      <w:bookmarkStart w:name="519" w:id="2324"/>
      <w:bookmarkEnd w:id="2324"/>
      <w:r>
        <w:rPr>
          <w:b w:val="0"/>
          <w:bCs w:val="0"/>
          <w:color w:val="414042"/>
        </w:rPr>
      </w:r>
      <w:r>
        <w:rPr>
          <w:b w:val="0"/>
          <w:bCs w:val="0"/>
          <w:color w:val="414042"/>
          <w:position w:val="8"/>
          <w:sz w:val="14"/>
          <w:szCs w:val="14"/>
        </w:rPr>
        <w:t>519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0"/>
        <w:jc w:val="left"/>
        <w:rPr>
          <w:sz w:val="14"/>
          <w:szCs w:val="14"/>
        </w:rPr>
      </w:pPr>
      <w:bookmarkStart w:name="In a 1986 letter Sister Julia recounted " w:id="2325"/>
      <w:bookmarkEnd w:id="2325"/>
      <w:r>
        <w:rPr/>
      </w:r>
      <w:r>
        <w:rPr>
          <w:b w:val="0"/>
          <w:bCs w:val="0"/>
          <w:color w:val="414042"/>
        </w:rPr>
        <w:t>In a 1986 letter Sister Julia recounted what occurred in March 1985.</w:t>
      </w:r>
      <w:bookmarkStart w:name="520 " w:id="2326"/>
      <w:bookmarkEnd w:id="2326"/>
      <w:r>
        <w:rPr>
          <w:b w:val="0"/>
          <w:bCs w:val="0"/>
          <w:color w:val="414042"/>
        </w:rPr>
      </w:r>
      <w:r>
        <w:rPr>
          <w:b w:val="0"/>
          <w:bCs w:val="0"/>
          <w:color w:val="414042"/>
          <w:position w:val="8"/>
          <w:sz w:val="14"/>
          <w:szCs w:val="14"/>
        </w:rPr>
        <w:t>520 </w:t>
      </w:r>
      <w:r>
        <w:rPr>
          <w:b w:val="0"/>
          <w:bCs w:val="0"/>
          <w:color w:val="414042"/>
        </w:rPr>
        <w:t>She said that she told </w:t>
      </w:r>
      <w:r>
        <w:rPr>
          <w:b w:val="0"/>
          <w:bCs w:val="0"/>
          <w:color w:val="414042"/>
        </w:rPr>
      </w:r>
      <w:r>
        <w:rPr>
          <w:b w:val="0"/>
          <w:bCs w:val="0"/>
          <w:color w:val="414042"/>
        </w:rPr>
        <w:t>Brother</w:t>
      </w:r>
      <w:r>
        <w:rPr>
          <w:b w:val="0"/>
          <w:bCs w:val="0"/>
          <w:color w:val="414042"/>
          <w:spacing w:val="-3"/>
        </w:rPr>
        <w:t> </w:t>
      </w:r>
      <w:r>
        <w:rPr>
          <w:b w:val="0"/>
          <w:bCs w:val="0"/>
          <w:color w:val="414042"/>
        </w:rPr>
        <w:t>Sutton</w:t>
      </w:r>
      <w:r>
        <w:rPr>
          <w:b w:val="0"/>
          <w:bCs w:val="0"/>
          <w:color w:val="414042"/>
          <w:spacing w:val="-3"/>
        </w:rPr>
        <w:t> </w:t>
      </w:r>
      <w:r>
        <w:rPr>
          <w:b w:val="0"/>
          <w:bCs w:val="0"/>
          <w:color w:val="414042"/>
        </w:rPr>
        <w:t>that</w:t>
      </w:r>
      <w:r>
        <w:rPr>
          <w:b w:val="0"/>
          <w:bCs w:val="0"/>
          <w:color w:val="414042"/>
          <w:spacing w:val="-3"/>
        </w:rPr>
        <w:t> </w:t>
      </w:r>
      <w:r>
        <w:rPr>
          <w:b w:val="0"/>
          <w:bCs w:val="0"/>
          <w:color w:val="414042"/>
        </w:rPr>
        <w:t>the</w:t>
      </w:r>
      <w:r>
        <w:rPr>
          <w:b w:val="0"/>
          <w:bCs w:val="0"/>
          <w:color w:val="414042"/>
          <w:spacing w:val="-3"/>
        </w:rPr>
        <w:t> </w:t>
      </w:r>
      <w:r>
        <w:rPr>
          <w:b w:val="0"/>
          <w:bCs w:val="0"/>
          <w:color w:val="414042"/>
        </w:rPr>
        <w:t>mother</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child</w:t>
      </w:r>
      <w:r>
        <w:rPr>
          <w:b w:val="0"/>
          <w:bCs w:val="0"/>
          <w:color w:val="414042"/>
          <w:spacing w:val="-3"/>
        </w:rPr>
        <w:t> </w:t>
      </w:r>
      <w:r>
        <w:rPr>
          <w:b w:val="0"/>
          <w:bCs w:val="0"/>
          <w:color w:val="414042"/>
        </w:rPr>
        <w:t>considered</w:t>
      </w:r>
      <w:r>
        <w:rPr>
          <w:b w:val="0"/>
          <w:bCs w:val="0"/>
          <w:color w:val="414042"/>
          <w:spacing w:val="-3"/>
        </w:rPr>
        <w:t> </w:t>
      </w:r>
      <w:r>
        <w:rPr>
          <w:b w:val="0"/>
          <w:bCs w:val="0"/>
          <w:color w:val="414042"/>
        </w:rPr>
        <w:t>he</w:t>
      </w:r>
      <w:r>
        <w:rPr>
          <w:b w:val="0"/>
          <w:bCs w:val="0"/>
          <w:color w:val="414042"/>
          <w:spacing w:val="-3"/>
        </w:rPr>
        <w:t> </w:t>
      </w:r>
      <w:r>
        <w:rPr>
          <w:b w:val="0"/>
          <w:bCs w:val="0"/>
          <w:color w:val="414042"/>
        </w:rPr>
        <w:t>had</w:t>
      </w:r>
      <w:r>
        <w:rPr>
          <w:b w:val="0"/>
          <w:bCs w:val="0"/>
          <w:color w:val="414042"/>
          <w:spacing w:val="-3"/>
        </w:rPr>
        <w:t> </w:t>
      </w:r>
      <w:r>
        <w:rPr>
          <w:b w:val="0"/>
          <w:bCs w:val="0"/>
          <w:color w:val="414042"/>
        </w:rPr>
        <w:t>been</w:t>
      </w:r>
      <w:r>
        <w:rPr>
          <w:b w:val="0"/>
          <w:bCs w:val="0"/>
          <w:color w:val="414042"/>
          <w:spacing w:val="-3"/>
        </w:rPr>
        <w:t> </w:t>
      </w:r>
      <w:r>
        <w:rPr>
          <w:b w:val="0"/>
          <w:bCs w:val="0"/>
          <w:color w:val="414042"/>
        </w:rPr>
        <w:t>‘acting</w:t>
      </w:r>
      <w:r>
        <w:rPr>
          <w:b w:val="0"/>
          <w:bCs w:val="0"/>
          <w:color w:val="414042"/>
          <w:spacing w:val="-3"/>
        </w:rPr>
        <w:t> </w:t>
      </w:r>
      <w:r>
        <w:rPr>
          <w:b w:val="0"/>
          <w:bCs w:val="0"/>
          <w:color w:val="414042"/>
        </w:rPr>
        <w:t>in</w:t>
      </w:r>
      <w:r>
        <w:rPr>
          <w:b w:val="0"/>
          <w:bCs w:val="0"/>
          <w:color w:val="414042"/>
          <w:spacing w:val="-3"/>
        </w:rPr>
        <w:t> </w:t>
      </w:r>
      <w:r>
        <w:rPr>
          <w:b w:val="0"/>
          <w:bCs w:val="0"/>
          <w:color w:val="414042"/>
        </w:rPr>
        <w:t>a</w:t>
      </w:r>
      <w:r>
        <w:rPr>
          <w:b w:val="0"/>
          <w:bCs w:val="0"/>
          <w:color w:val="414042"/>
          <w:spacing w:val="-3"/>
        </w:rPr>
        <w:t> </w:t>
      </w:r>
      <w:r>
        <w:rPr>
          <w:b w:val="0"/>
          <w:bCs w:val="0"/>
          <w:color w:val="414042"/>
        </w:rPr>
        <w:t>highly</w:t>
      </w:r>
      <w:r>
        <w:rPr>
          <w:b w:val="0"/>
          <w:bCs w:val="0"/>
          <w:color w:val="414042"/>
          <w:spacing w:val="-3"/>
        </w:rPr>
        <w:t> </w:t>
      </w:r>
      <w:r>
        <w:rPr>
          <w:b w:val="0"/>
          <w:bCs w:val="0"/>
          <w:color w:val="414042"/>
        </w:rPr>
        <w:t>inappropriate </w:t>
      </w:r>
      <w:r>
        <w:rPr>
          <w:b w:val="0"/>
          <w:bCs w:val="0"/>
          <w:color w:val="414042"/>
        </w:rPr>
        <w:t>manner through [his] physical contact, and expressions of affection towards her </w:t>
      </w:r>
      <w:r>
        <w:rPr>
          <w:b w:val="0"/>
          <w:bCs w:val="0"/>
          <w:color w:val="414042"/>
          <w:spacing w:val="-4"/>
        </w:rPr>
        <w:t>child’. </w:t>
      </w:r>
      <w:r>
        <w:rPr>
          <w:b w:val="0"/>
          <w:bCs w:val="0"/>
          <w:color w:val="414042"/>
        </w:rPr>
        <w:t>She said she </w:t>
      </w:r>
      <w:r>
        <w:rPr>
          <w:b w:val="0"/>
          <w:bCs w:val="0"/>
          <w:color w:val="414042"/>
        </w:rPr>
        <w:t>had expressed her extreme concerns to him, justified by her own observations and those of other teachers. She said she directed him to </w:t>
      </w:r>
      <w:r>
        <w:rPr>
          <w:b w:val="0"/>
          <w:bCs w:val="0"/>
          <w:color w:val="414042"/>
          <w:spacing w:val="-3"/>
        </w:rPr>
        <w:t>‘avoid </w:t>
      </w:r>
      <w:r>
        <w:rPr>
          <w:b w:val="0"/>
          <w:bCs w:val="0"/>
          <w:color w:val="414042"/>
        </w:rPr>
        <w:t>all such conduct in the</w:t>
      </w:r>
      <w:r>
        <w:rPr>
          <w:b w:val="0"/>
          <w:bCs w:val="0"/>
          <w:color w:val="414042"/>
          <w:spacing w:val="-9"/>
        </w:rPr>
        <w:t> </w:t>
      </w:r>
      <w:r>
        <w:rPr>
          <w:b w:val="0"/>
          <w:bCs w:val="0"/>
          <w:color w:val="414042"/>
          <w:spacing w:val="-3"/>
        </w:rPr>
        <w:t>future’</w:t>
      </w:r>
      <w:bookmarkStart w:name="521" w:id="2327"/>
      <w:bookmarkEnd w:id="2327"/>
      <w:r>
        <w:rPr>
          <w:b w:val="0"/>
          <w:bCs w:val="0"/>
          <w:color w:val="414042"/>
          <w:spacing w:val="-3"/>
        </w:rPr>
        <w:t>.</w:t>
      </w:r>
      <w:r>
        <w:rPr>
          <w:b w:val="0"/>
          <w:bCs w:val="0"/>
          <w:color w:val="414042"/>
          <w:spacing w:val="-3"/>
          <w:position w:val="8"/>
          <w:sz w:val="14"/>
          <w:szCs w:val="14"/>
        </w:rPr>
        <w:t>521</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66"/>
        <w:jc w:val="left"/>
        <w:rPr>
          <w:sz w:val="14"/>
          <w:szCs w:val="14"/>
        </w:rPr>
      </w:pPr>
      <w:bookmarkStart w:name="However, Mrs O’Grady gave evidence that " w:id="2328"/>
      <w:bookmarkEnd w:id="2328"/>
      <w:r>
        <w:rPr/>
      </w:r>
      <w:r>
        <w:rPr>
          <w:b w:val="0"/>
          <w:bCs w:val="0"/>
          <w:color w:val="414042"/>
          <w:spacing w:val="-5"/>
        </w:rPr>
        <w:t>However, </w:t>
      </w:r>
      <w:r>
        <w:rPr>
          <w:b w:val="0"/>
          <w:bCs w:val="0"/>
          <w:color w:val="414042"/>
        </w:rPr>
        <w:t>Mrs O’Grady </w:t>
      </w:r>
      <w:r>
        <w:rPr>
          <w:b w:val="0"/>
          <w:bCs w:val="0"/>
          <w:color w:val="414042"/>
          <w:spacing w:val="-4"/>
        </w:rPr>
        <w:t>gave </w:t>
      </w:r>
      <w:r>
        <w:rPr>
          <w:b w:val="0"/>
          <w:bCs w:val="0"/>
          <w:color w:val="414042"/>
        </w:rPr>
        <w:t>evidence that after Sister </w:t>
      </w:r>
      <w:r>
        <w:rPr>
          <w:b w:val="0"/>
          <w:bCs w:val="0"/>
          <w:color w:val="414042"/>
          <w:spacing w:val="-3"/>
        </w:rPr>
        <w:t>Julia’s </w:t>
      </w:r>
      <w:r>
        <w:rPr>
          <w:b w:val="0"/>
          <w:bCs w:val="0"/>
          <w:color w:val="414042"/>
        </w:rPr>
        <w:t>meeting with Brother Sutton Sister</w:t>
      </w:r>
      <w:r>
        <w:rPr>
          <w:b w:val="0"/>
          <w:bCs w:val="0"/>
          <w:color w:val="414042"/>
          <w:spacing w:val="-37"/>
        </w:rPr>
        <w:t> </w:t>
      </w:r>
      <w:r>
        <w:rPr>
          <w:b w:val="0"/>
          <w:bCs w:val="0"/>
          <w:color w:val="414042"/>
        </w:rPr>
        <w:t>Julia </w:t>
      </w:r>
      <w:r>
        <w:rPr>
          <w:b w:val="0"/>
          <w:bCs w:val="0"/>
          <w:color w:val="414042"/>
        </w:rPr>
        <w:t>told her that the complaint was a ‘misunderstanding’ and had been</w:t>
      </w:r>
      <w:r>
        <w:rPr>
          <w:b w:val="0"/>
          <w:bCs w:val="0"/>
          <w:color w:val="414042"/>
          <w:spacing w:val="-24"/>
        </w:rPr>
        <w:t> </w:t>
      </w:r>
      <w:r>
        <w:rPr>
          <w:b w:val="0"/>
          <w:bCs w:val="0"/>
          <w:color w:val="414042"/>
        </w:rPr>
        <w:t>resolved.</w:t>
      </w:r>
      <w:bookmarkStart w:name="522" w:id="2329"/>
      <w:bookmarkEnd w:id="2329"/>
      <w:r>
        <w:rPr>
          <w:b w:val="0"/>
          <w:bCs w:val="0"/>
          <w:color w:val="414042"/>
        </w:rPr>
      </w:r>
      <w:r>
        <w:rPr>
          <w:b w:val="0"/>
          <w:bCs w:val="0"/>
          <w:color w:val="414042"/>
          <w:position w:val="8"/>
          <w:sz w:val="14"/>
          <w:szCs w:val="14"/>
        </w:rPr>
        <w:t>522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0"/>
        <w:jc w:val="left"/>
      </w:pPr>
      <w:bookmarkStart w:name="Towards the middle of 1985, a different " w:id="2330"/>
      <w:bookmarkEnd w:id="2330"/>
      <w:r>
        <w:rPr/>
      </w:r>
      <w:r>
        <w:rPr>
          <w:b w:val="0"/>
          <w:bCs w:val="0"/>
          <w:color w:val="414042"/>
          <w:spacing w:val="-5"/>
        </w:rPr>
        <w:t>Towards </w:t>
      </w:r>
      <w:r>
        <w:rPr>
          <w:b w:val="0"/>
          <w:bCs w:val="0"/>
          <w:color w:val="414042"/>
        </w:rPr>
        <w:t>the middle of 1985, a different parent approached the head </w:t>
      </w:r>
      <w:r>
        <w:rPr>
          <w:b w:val="0"/>
          <w:bCs w:val="0"/>
          <w:color w:val="414042"/>
          <w:spacing w:val="-4"/>
        </w:rPr>
        <w:t>teacher, </w:t>
      </w:r>
      <w:r>
        <w:rPr>
          <w:b w:val="0"/>
          <w:bCs w:val="0"/>
          <w:color w:val="414042"/>
        </w:rPr>
        <w:t>Mr Duroux, and </w:t>
      </w:r>
      <w:r>
        <w:rPr>
          <w:b w:val="0"/>
          <w:bCs w:val="0"/>
          <w:color w:val="414042"/>
        </w:rPr>
        <w:t>expressed</w:t>
      </w:r>
      <w:r>
        <w:rPr>
          <w:b w:val="0"/>
          <w:bCs w:val="0"/>
          <w:color w:val="414042"/>
          <w:spacing w:val="-6"/>
        </w:rPr>
        <w:t> </w:t>
      </w:r>
      <w:r>
        <w:rPr>
          <w:b w:val="0"/>
          <w:bCs w:val="0"/>
          <w:color w:val="414042"/>
        </w:rPr>
        <w:t>concern</w:t>
      </w:r>
      <w:r>
        <w:rPr>
          <w:b w:val="0"/>
          <w:bCs w:val="0"/>
          <w:color w:val="414042"/>
          <w:spacing w:val="-6"/>
        </w:rPr>
        <w:t> </w:t>
      </w:r>
      <w:r>
        <w:rPr>
          <w:b w:val="0"/>
          <w:bCs w:val="0"/>
          <w:color w:val="414042"/>
        </w:rPr>
        <w:t>about</w:t>
      </w:r>
      <w:r>
        <w:rPr>
          <w:b w:val="0"/>
          <w:bCs w:val="0"/>
          <w:color w:val="414042"/>
          <w:spacing w:val="-6"/>
        </w:rPr>
        <w:t> </w:t>
      </w:r>
      <w:r>
        <w:rPr>
          <w:b w:val="0"/>
          <w:bCs w:val="0"/>
          <w:color w:val="414042"/>
        </w:rPr>
        <w:t>reports</w:t>
      </w:r>
      <w:r>
        <w:rPr>
          <w:b w:val="0"/>
          <w:bCs w:val="0"/>
          <w:color w:val="414042"/>
          <w:spacing w:val="-6"/>
        </w:rPr>
        <w:t> </w:t>
      </w:r>
      <w:r>
        <w:rPr>
          <w:b w:val="0"/>
          <w:bCs w:val="0"/>
          <w:color w:val="414042"/>
        </w:rPr>
        <w:t>she</w:t>
      </w:r>
      <w:r>
        <w:rPr>
          <w:b w:val="0"/>
          <w:bCs w:val="0"/>
          <w:color w:val="414042"/>
          <w:spacing w:val="-6"/>
        </w:rPr>
        <w:t> </w:t>
      </w:r>
      <w:r>
        <w:rPr>
          <w:b w:val="0"/>
          <w:bCs w:val="0"/>
          <w:color w:val="414042"/>
        </w:rPr>
        <w:t>had</w:t>
      </w:r>
      <w:r>
        <w:rPr>
          <w:b w:val="0"/>
          <w:bCs w:val="0"/>
          <w:color w:val="414042"/>
          <w:spacing w:val="-6"/>
        </w:rPr>
        <w:t> </w:t>
      </w:r>
      <w:r>
        <w:rPr>
          <w:b w:val="0"/>
          <w:bCs w:val="0"/>
          <w:color w:val="414042"/>
        </w:rPr>
        <w:t>received</w:t>
      </w:r>
      <w:r>
        <w:rPr>
          <w:b w:val="0"/>
          <w:bCs w:val="0"/>
          <w:color w:val="414042"/>
          <w:spacing w:val="-6"/>
        </w:rPr>
        <w:t> </w:t>
      </w:r>
      <w:r>
        <w:rPr>
          <w:b w:val="0"/>
          <w:bCs w:val="0"/>
          <w:color w:val="414042"/>
        </w:rPr>
        <w:t>from</w:t>
      </w:r>
      <w:r>
        <w:rPr>
          <w:b w:val="0"/>
          <w:bCs w:val="0"/>
          <w:color w:val="414042"/>
          <w:spacing w:val="-6"/>
        </w:rPr>
        <w:t> </w:t>
      </w:r>
      <w:r>
        <w:rPr>
          <w:b w:val="0"/>
          <w:bCs w:val="0"/>
          <w:color w:val="414042"/>
        </w:rPr>
        <w:t>several</w:t>
      </w:r>
      <w:r>
        <w:rPr>
          <w:b w:val="0"/>
          <w:bCs w:val="0"/>
          <w:color w:val="414042"/>
          <w:spacing w:val="-6"/>
        </w:rPr>
        <w:t> </w:t>
      </w:r>
      <w:r>
        <w:rPr>
          <w:b w:val="0"/>
          <w:bCs w:val="0"/>
          <w:color w:val="414042"/>
        </w:rPr>
        <w:t>other</w:t>
      </w:r>
      <w:r>
        <w:rPr>
          <w:b w:val="0"/>
          <w:bCs w:val="0"/>
          <w:color w:val="414042"/>
          <w:spacing w:val="-6"/>
        </w:rPr>
        <w:t> </w:t>
      </w:r>
      <w:r>
        <w:rPr>
          <w:b w:val="0"/>
          <w:bCs w:val="0"/>
          <w:color w:val="414042"/>
        </w:rPr>
        <w:t>parents</w:t>
      </w:r>
      <w:r>
        <w:rPr>
          <w:b w:val="0"/>
          <w:bCs w:val="0"/>
          <w:color w:val="414042"/>
          <w:spacing w:val="-6"/>
        </w:rPr>
        <w:t> </w:t>
      </w:r>
      <w:r>
        <w:rPr>
          <w:b w:val="0"/>
          <w:bCs w:val="0"/>
          <w:color w:val="414042"/>
        </w:rPr>
        <w:t>regarding</w:t>
      </w:r>
      <w:r>
        <w:rPr>
          <w:b w:val="0"/>
          <w:bCs w:val="0"/>
          <w:color w:val="414042"/>
          <w:spacing w:val="-6"/>
        </w:rPr>
        <w:t> </w:t>
      </w:r>
      <w:r>
        <w:rPr>
          <w:b w:val="0"/>
          <w:bCs w:val="0"/>
          <w:color w:val="414042"/>
        </w:rPr>
        <w:t>the</w:t>
      </w:r>
      <w:r>
        <w:rPr>
          <w:b w:val="0"/>
          <w:bCs w:val="0"/>
          <w:color w:val="414042"/>
          <w:spacing w:val="-6"/>
        </w:rPr>
        <w:t> </w:t>
      </w:r>
      <w:r>
        <w:rPr>
          <w:b w:val="0"/>
          <w:bCs w:val="0"/>
          <w:color w:val="414042"/>
        </w:rPr>
        <w:t>‘sexual</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9"/>
        <w:ind w:right="0"/>
        <w:rPr>
          <w:rFonts w:ascii="Calibri Light" w:hAnsi="Calibri Light" w:cs="Calibri Light" w:eastAsia="Calibri Light" w:hint="default"/>
          <w:b w:val="0"/>
          <w:bCs w:val="0"/>
          <w:sz w:val="26"/>
          <w:szCs w:val="26"/>
        </w:rPr>
      </w:pPr>
    </w:p>
    <w:p>
      <w:pPr>
        <w:pStyle w:val="BodyText"/>
        <w:spacing w:line="244" w:lineRule="auto" w:before="56"/>
        <w:ind w:right="606"/>
        <w:jc w:val="left"/>
        <w:rPr>
          <w:sz w:val="14"/>
          <w:szCs w:val="14"/>
        </w:rPr>
      </w:pPr>
      <w:r>
        <w:rPr>
          <w:b w:val="0"/>
          <w:bCs w:val="0"/>
          <w:color w:val="414042"/>
        </w:rPr>
        <w:t>overtones’ of Brother </w:t>
      </w:r>
      <w:r>
        <w:rPr>
          <w:b w:val="0"/>
          <w:bCs w:val="0"/>
          <w:color w:val="414042"/>
          <w:spacing w:val="-3"/>
        </w:rPr>
        <w:t>Sutton’s ‘conversations </w:t>
      </w:r>
      <w:r>
        <w:rPr>
          <w:b w:val="0"/>
          <w:bCs w:val="0"/>
          <w:color w:val="414042"/>
        </w:rPr>
        <w:t>and activities’ with studen</w:t>
      </w:r>
      <w:bookmarkStart w:name="523 " w:id="2331"/>
      <w:bookmarkEnd w:id="2331"/>
      <w:r>
        <w:rPr>
          <w:b w:val="0"/>
          <w:bCs w:val="0"/>
          <w:color w:val="414042"/>
        </w:rPr>
        <w:t>ts</w:t>
      </w:r>
      <w:r>
        <w:rPr>
          <w:b w:val="0"/>
          <w:bCs w:val="0"/>
          <w:color w:val="414042"/>
        </w:rPr>
        <w:t>.</w:t>
      </w:r>
      <w:r>
        <w:rPr>
          <w:b w:val="0"/>
          <w:bCs w:val="0"/>
          <w:color w:val="414042"/>
          <w:position w:val="8"/>
          <w:sz w:val="14"/>
          <w:szCs w:val="14"/>
        </w:rPr>
        <w:t>523 </w:t>
      </w:r>
      <w:r>
        <w:rPr>
          <w:b w:val="0"/>
          <w:bCs w:val="0"/>
          <w:color w:val="414042"/>
        </w:rPr>
        <w:t>According to notes </w:t>
      </w:r>
      <w:r>
        <w:rPr>
          <w:b w:val="0"/>
          <w:bCs w:val="0"/>
          <w:color w:val="414042"/>
        </w:rPr>
        <w:t>made by Mr Duroux, he interviewed two of the girls identified in the parent’s complaint and they both indicated that ‘nothing Brother Greg had said or done had caused them offence or</w:t>
      </w:r>
      <w:r>
        <w:rPr>
          <w:b w:val="0"/>
          <w:bCs w:val="0"/>
          <w:color w:val="414042"/>
          <w:spacing w:val="-29"/>
        </w:rPr>
        <w:t> </w:t>
      </w:r>
      <w:r>
        <w:rPr>
          <w:b w:val="0"/>
          <w:bCs w:val="0"/>
          <w:color w:val="414042"/>
          <w:spacing w:val="-3"/>
        </w:rPr>
        <w:t>concern’.</w:t>
      </w:r>
      <w:bookmarkStart w:name="524 " w:id="2332"/>
      <w:bookmarkEnd w:id="2332"/>
      <w:r>
        <w:rPr>
          <w:b w:val="0"/>
          <w:bCs w:val="0"/>
          <w:color w:val="414042"/>
          <w:spacing w:val="-3"/>
        </w:rPr>
      </w:r>
      <w:r>
        <w:rPr>
          <w:b w:val="0"/>
          <w:bCs w:val="0"/>
          <w:color w:val="414042"/>
          <w:spacing w:val="-3"/>
          <w:position w:val="8"/>
          <w:sz w:val="14"/>
          <w:szCs w:val="14"/>
        </w:rPr>
        <w:t>524</w:t>
      </w:r>
      <w:r>
        <w:rPr>
          <w:spacing w:val="-3"/>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7"/>
        <w:ind w:right="0"/>
        <w:rPr>
          <w:rFonts w:ascii="Calibri Light" w:hAnsi="Calibri Light" w:cs="Calibri Light" w:eastAsia="Calibri Light" w:hint="default"/>
          <w:b w:val="0"/>
          <w:bCs w:val="0"/>
          <w:sz w:val="22"/>
          <w:szCs w:val="22"/>
        </w:rPr>
      </w:pPr>
    </w:p>
    <w:p>
      <w:pPr>
        <w:pStyle w:val="Heading4"/>
        <w:spacing w:line="240" w:lineRule="auto"/>
        <w:ind w:right="0"/>
        <w:jc w:val="left"/>
        <w:rPr>
          <w:b w:val="0"/>
          <w:bCs w:val="0"/>
        </w:rPr>
      </w:pPr>
      <w:bookmarkStart w:name="Brother Turton’s visit to Lismore in mid" w:id="2333"/>
      <w:bookmarkEnd w:id="2333"/>
      <w:r>
        <w:rPr>
          <w:b w:val="0"/>
          <w:bCs w:val="0"/>
        </w:rPr>
      </w:r>
      <w:r>
        <w:rPr>
          <w:color w:val="004C8F"/>
        </w:rPr>
        <w:t>Brother </w:t>
      </w:r>
      <w:r>
        <w:rPr>
          <w:color w:val="004C8F"/>
          <w:spacing w:val="-4"/>
        </w:rPr>
        <w:t>Turton’s </w:t>
      </w:r>
      <w:r>
        <w:rPr>
          <w:color w:val="004C8F"/>
        </w:rPr>
        <w:t>visit to Lismore in mid-1985 as Vice</w:t>
      </w:r>
      <w:r>
        <w:rPr>
          <w:color w:val="004C8F"/>
          <w:spacing w:val="-33"/>
        </w:rPr>
        <w:t> </w:t>
      </w:r>
      <w:r>
        <w:rPr>
          <w:color w:val="004C8F"/>
        </w:rPr>
        <w:t>Provincial</w:t>
      </w:r>
      <w:r>
        <w:rPr>
          <w:b w:val="0"/>
          <w:bCs w:val="0"/>
        </w:rPr>
      </w:r>
    </w:p>
    <w:p>
      <w:pPr>
        <w:spacing w:line="240" w:lineRule="auto" w:before="10"/>
        <w:ind w:right="0"/>
        <w:rPr>
          <w:rFonts w:ascii="Calibri" w:hAnsi="Calibri" w:cs="Calibri" w:eastAsia="Calibri" w:hint="default"/>
          <w:b/>
          <w:bCs/>
          <w:sz w:val="23"/>
          <w:szCs w:val="23"/>
        </w:rPr>
      </w:pPr>
    </w:p>
    <w:p>
      <w:pPr>
        <w:pStyle w:val="BodyText"/>
        <w:spacing w:line="244" w:lineRule="auto"/>
        <w:ind w:right="663"/>
        <w:jc w:val="left"/>
        <w:rPr>
          <w:sz w:val="14"/>
          <w:szCs w:val="14"/>
        </w:rPr>
      </w:pPr>
      <w:bookmarkStart w:name="From 1983 to 1989 Brother Dwyer was the " w:id="2334"/>
      <w:bookmarkEnd w:id="2334"/>
      <w:r>
        <w:rPr/>
      </w:r>
      <w:r>
        <w:rPr>
          <w:b w:val="0"/>
          <w:bCs w:val="0"/>
          <w:color w:val="414042"/>
        </w:rPr>
        <w:t>From 1983 to 1989 Brother Dwyer was the Provincial and Brother </w:t>
      </w:r>
      <w:r>
        <w:rPr>
          <w:b w:val="0"/>
          <w:bCs w:val="0"/>
          <w:color w:val="414042"/>
          <w:spacing w:val="-4"/>
        </w:rPr>
        <w:t>Turton </w:t>
      </w:r>
      <w:r>
        <w:rPr>
          <w:b w:val="0"/>
          <w:bCs w:val="0"/>
          <w:color w:val="414042"/>
        </w:rPr>
        <w:t>was the Vice Provincial. </w:t>
      </w:r>
      <w:r>
        <w:rPr>
          <w:b w:val="0"/>
          <w:bCs w:val="0"/>
          <w:color w:val="414042"/>
        </w:rPr>
        <w:t>In mid-1985, Brother </w:t>
      </w:r>
      <w:r>
        <w:rPr>
          <w:b w:val="0"/>
          <w:bCs w:val="0"/>
          <w:color w:val="414042"/>
          <w:spacing w:val="-4"/>
        </w:rPr>
        <w:t>Turton </w:t>
      </w:r>
      <w:r>
        <w:rPr>
          <w:b w:val="0"/>
          <w:bCs w:val="0"/>
          <w:color w:val="414042"/>
        </w:rPr>
        <w:t>travelled to Lismore as part of his role as Vice Provincial of the Marist </w:t>
      </w:r>
      <w:r>
        <w:rPr>
          <w:b w:val="0"/>
          <w:bCs w:val="0"/>
          <w:color w:val="414042"/>
        </w:rPr>
        <w:t>Brothers, which involved regular visits to Marist Brother communities </w:t>
      </w:r>
      <w:r>
        <w:rPr>
          <w:b w:val="0"/>
          <w:bCs w:val="0"/>
          <w:color w:val="414042"/>
          <w:spacing w:val="-3"/>
        </w:rPr>
        <w:t>for </w:t>
      </w:r>
      <w:r>
        <w:rPr>
          <w:b w:val="0"/>
          <w:bCs w:val="0"/>
          <w:color w:val="414042"/>
        </w:rPr>
        <w:t>‘pastoral and community </w:t>
      </w:r>
      <w:r>
        <w:rPr>
          <w:b w:val="0"/>
          <w:bCs w:val="0"/>
          <w:color w:val="414042"/>
        </w:rPr>
        <w:t>development purposes’</w:t>
      </w:r>
      <w:bookmarkStart w:name="525 " w:id="2335"/>
      <w:bookmarkEnd w:id="2335"/>
      <w:r>
        <w:rPr>
          <w:b w:val="0"/>
          <w:bCs w:val="0"/>
          <w:color w:val="414042"/>
        </w:rPr>
        <w:t>.</w:t>
      </w:r>
      <w:r>
        <w:rPr>
          <w:b w:val="0"/>
          <w:bCs w:val="0"/>
          <w:color w:val="414042"/>
          <w:position w:val="8"/>
          <w:sz w:val="14"/>
          <w:szCs w:val="14"/>
        </w:rPr>
        <w:t>525 </w:t>
      </w:r>
      <w:r>
        <w:rPr>
          <w:b w:val="0"/>
          <w:bCs w:val="0"/>
          <w:color w:val="414042"/>
        </w:rPr>
        <w:t>Brother </w:t>
      </w:r>
      <w:r>
        <w:rPr>
          <w:b w:val="0"/>
          <w:bCs w:val="0"/>
          <w:color w:val="414042"/>
          <w:spacing w:val="-4"/>
        </w:rPr>
        <w:t>Turton </w:t>
      </w:r>
      <w:r>
        <w:rPr>
          <w:b w:val="0"/>
          <w:bCs w:val="0"/>
          <w:color w:val="414042"/>
        </w:rPr>
        <w:t>said that, in addition to speaking to each of the Brothers </w:t>
      </w:r>
      <w:r>
        <w:rPr>
          <w:b w:val="0"/>
          <w:bCs w:val="0"/>
          <w:color w:val="414042"/>
        </w:rPr>
        <w:t>in the particular community he was visiting, it was also his practice to speak to principals of</w:t>
      </w:r>
      <w:r>
        <w:rPr>
          <w:b w:val="0"/>
          <w:bCs w:val="0"/>
          <w:color w:val="414042"/>
          <w:spacing w:val="-25"/>
        </w:rPr>
        <w:t> </w:t>
      </w:r>
      <w:r>
        <w:rPr>
          <w:b w:val="0"/>
          <w:bCs w:val="0"/>
          <w:color w:val="414042"/>
        </w:rPr>
        <w:t>schools </w:t>
      </w:r>
      <w:r>
        <w:rPr>
          <w:b w:val="0"/>
          <w:bCs w:val="0"/>
          <w:color w:val="414042"/>
        </w:rPr>
        <w:t>where Marist Brothers</w:t>
      </w:r>
      <w:r>
        <w:rPr>
          <w:b w:val="0"/>
          <w:bCs w:val="0"/>
          <w:color w:val="414042"/>
          <w:spacing w:val="-24"/>
        </w:rPr>
        <w:t> </w:t>
      </w:r>
      <w:r>
        <w:rPr>
          <w:b w:val="0"/>
          <w:bCs w:val="0"/>
          <w:color w:val="414042"/>
        </w:rPr>
        <w:t>taught.</w:t>
      </w:r>
      <w:bookmarkStart w:name="526" w:id="2336"/>
      <w:bookmarkEnd w:id="2336"/>
      <w:r>
        <w:rPr>
          <w:b w:val="0"/>
          <w:bCs w:val="0"/>
          <w:color w:val="414042"/>
        </w:rPr>
      </w:r>
      <w:r>
        <w:rPr>
          <w:b w:val="0"/>
          <w:bCs w:val="0"/>
          <w:color w:val="414042"/>
          <w:position w:val="8"/>
          <w:sz w:val="14"/>
          <w:szCs w:val="14"/>
        </w:rPr>
        <w:t>526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30"/>
        <w:jc w:val="left"/>
        <w:rPr>
          <w:sz w:val="14"/>
          <w:szCs w:val="14"/>
        </w:rPr>
      </w:pPr>
      <w:bookmarkStart w:name="During this visit Brother Turton spoke t" w:id="2337"/>
      <w:bookmarkEnd w:id="2337"/>
      <w:r>
        <w:rPr/>
      </w:r>
      <w:r>
        <w:rPr>
          <w:b w:val="0"/>
          <w:bCs w:val="0"/>
          <w:color w:val="414042"/>
        </w:rPr>
        <w:t>During this visit Brother </w:t>
      </w:r>
      <w:r>
        <w:rPr>
          <w:b w:val="0"/>
          <w:bCs w:val="0"/>
          <w:color w:val="414042"/>
          <w:spacing w:val="-4"/>
        </w:rPr>
        <w:t>Turton </w:t>
      </w:r>
      <w:r>
        <w:rPr>
          <w:b w:val="0"/>
          <w:bCs w:val="0"/>
          <w:color w:val="414042"/>
        </w:rPr>
        <w:t>spoke to Sister Julia about Brother Sutton.</w:t>
      </w:r>
      <w:bookmarkStart w:name="527 " w:id="2338"/>
      <w:bookmarkEnd w:id="2338"/>
      <w:r>
        <w:rPr>
          <w:b w:val="0"/>
          <w:bCs w:val="0"/>
          <w:color w:val="414042"/>
        </w:rPr>
      </w:r>
      <w:r>
        <w:rPr>
          <w:b w:val="0"/>
          <w:bCs w:val="0"/>
          <w:color w:val="414042"/>
          <w:position w:val="8"/>
          <w:sz w:val="14"/>
          <w:szCs w:val="14"/>
        </w:rPr>
        <w:t>527 </w:t>
      </w:r>
      <w:r>
        <w:rPr>
          <w:b w:val="0"/>
          <w:bCs w:val="0"/>
          <w:color w:val="414042"/>
        </w:rPr>
        <w:t>He recalls that Sister </w:t>
      </w:r>
      <w:r>
        <w:rPr>
          <w:b w:val="0"/>
          <w:bCs w:val="0"/>
          <w:color w:val="414042"/>
        </w:rPr>
        <w:t>Julia</w:t>
      </w:r>
      <w:r>
        <w:rPr>
          <w:b w:val="0"/>
          <w:bCs w:val="0"/>
          <w:color w:val="414042"/>
          <w:spacing w:val="-4"/>
        </w:rPr>
        <w:t> </w:t>
      </w:r>
      <w:r>
        <w:rPr>
          <w:b w:val="0"/>
          <w:bCs w:val="0"/>
          <w:color w:val="414042"/>
        </w:rPr>
        <w:t>raised</w:t>
      </w:r>
      <w:r>
        <w:rPr>
          <w:b w:val="0"/>
          <w:bCs w:val="0"/>
          <w:color w:val="414042"/>
          <w:spacing w:val="-4"/>
        </w:rPr>
        <w:t> </w:t>
      </w:r>
      <w:r>
        <w:rPr>
          <w:b w:val="0"/>
          <w:bCs w:val="0"/>
          <w:color w:val="414042"/>
        </w:rPr>
        <w:t>concerns</w:t>
      </w:r>
      <w:r>
        <w:rPr>
          <w:b w:val="0"/>
          <w:bCs w:val="0"/>
          <w:color w:val="414042"/>
          <w:spacing w:val="-4"/>
        </w:rPr>
        <w:t> </w:t>
      </w:r>
      <w:r>
        <w:rPr>
          <w:b w:val="0"/>
          <w:bCs w:val="0"/>
          <w:color w:val="414042"/>
        </w:rPr>
        <w:t>about</w:t>
      </w:r>
      <w:r>
        <w:rPr>
          <w:b w:val="0"/>
          <w:bCs w:val="0"/>
          <w:color w:val="414042"/>
          <w:spacing w:val="-4"/>
        </w:rPr>
        <w:t> </w:t>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‘being</w:t>
      </w:r>
      <w:r>
        <w:rPr>
          <w:b w:val="0"/>
          <w:bCs w:val="0"/>
          <w:color w:val="414042"/>
          <w:spacing w:val="-4"/>
        </w:rPr>
        <w:t> </w:t>
      </w:r>
      <w:r>
        <w:rPr>
          <w:b w:val="0"/>
          <w:bCs w:val="0"/>
          <w:color w:val="414042"/>
        </w:rPr>
        <w:t>alone</w:t>
      </w:r>
      <w:r>
        <w:rPr>
          <w:b w:val="0"/>
          <w:bCs w:val="0"/>
          <w:color w:val="414042"/>
          <w:spacing w:val="-4"/>
        </w:rPr>
        <w:t> </w:t>
      </w:r>
      <w:r>
        <w:rPr>
          <w:b w:val="0"/>
          <w:bCs w:val="0"/>
          <w:color w:val="414042"/>
        </w:rPr>
        <w:t>with</w:t>
      </w:r>
      <w:r>
        <w:rPr>
          <w:b w:val="0"/>
          <w:bCs w:val="0"/>
          <w:color w:val="414042"/>
          <w:spacing w:val="-4"/>
        </w:rPr>
        <w:t> </w:t>
      </w:r>
      <w:r>
        <w:rPr>
          <w:b w:val="0"/>
          <w:bCs w:val="0"/>
          <w:color w:val="414042"/>
        </w:rPr>
        <w:t>students</w:t>
      </w:r>
      <w:r>
        <w:rPr>
          <w:b w:val="0"/>
          <w:bCs w:val="0"/>
          <w:color w:val="414042"/>
          <w:spacing w:val="-4"/>
        </w:rPr>
        <w:t> </w:t>
      </w:r>
      <w:r>
        <w:rPr>
          <w:b w:val="0"/>
          <w:bCs w:val="0"/>
          <w:color w:val="414042"/>
        </w:rPr>
        <w:t>and</w:t>
      </w:r>
      <w:r>
        <w:rPr>
          <w:b w:val="0"/>
          <w:bCs w:val="0"/>
          <w:color w:val="414042"/>
          <w:spacing w:val="-4"/>
        </w:rPr>
        <w:t> </w:t>
      </w:r>
      <w:r>
        <w:rPr>
          <w:b w:val="0"/>
          <w:bCs w:val="0"/>
          <w:color w:val="414042"/>
        </w:rPr>
        <w:t>showing</w:t>
      </w:r>
      <w:r>
        <w:rPr>
          <w:b w:val="0"/>
          <w:bCs w:val="0"/>
          <w:color w:val="414042"/>
          <w:spacing w:val="-4"/>
        </w:rPr>
        <w:t> </w:t>
      </w:r>
      <w:r>
        <w:rPr>
          <w:b w:val="0"/>
          <w:bCs w:val="0"/>
          <w:color w:val="414042"/>
        </w:rPr>
        <w:t>favouritism</w:t>
      </w:r>
      <w:r>
        <w:rPr>
          <w:b w:val="0"/>
          <w:bCs w:val="0"/>
          <w:color w:val="414042"/>
          <w:spacing w:val="-4"/>
        </w:rPr>
        <w:t> </w:t>
      </w:r>
      <w:r>
        <w:rPr>
          <w:b w:val="0"/>
          <w:bCs w:val="0"/>
          <w:color w:val="414042"/>
        </w:rPr>
        <w:t>to </w:t>
      </w:r>
      <w:r>
        <w:rPr>
          <w:b w:val="0"/>
          <w:bCs w:val="0"/>
          <w:color w:val="414042"/>
        </w:rPr>
        <w:t>some students’ and not working well with other </w:t>
      </w:r>
      <w:r>
        <w:rPr>
          <w:b w:val="0"/>
          <w:bCs w:val="0"/>
          <w:color w:val="414042"/>
          <w:spacing w:val="-4"/>
        </w:rPr>
        <w:t>staff</w:t>
      </w:r>
      <w:bookmarkStart w:name="528 " w:id="2339"/>
      <w:bookmarkEnd w:id="2339"/>
      <w:r>
        <w:rPr>
          <w:b w:val="0"/>
          <w:bCs w:val="0"/>
          <w:color w:val="414042"/>
          <w:spacing w:val="-4"/>
        </w:rPr>
        <w:t>.</w:t>
      </w:r>
      <w:r>
        <w:rPr>
          <w:b w:val="0"/>
          <w:bCs w:val="0"/>
          <w:color w:val="414042"/>
          <w:spacing w:val="-4"/>
          <w:position w:val="8"/>
          <w:sz w:val="14"/>
          <w:szCs w:val="14"/>
        </w:rPr>
        <w:t>528 </w:t>
      </w:r>
      <w:r>
        <w:rPr>
          <w:b w:val="0"/>
          <w:bCs w:val="0"/>
          <w:color w:val="414042"/>
        </w:rPr>
        <w:t>Brother </w:t>
      </w:r>
      <w:r>
        <w:rPr>
          <w:b w:val="0"/>
          <w:bCs w:val="0"/>
          <w:color w:val="414042"/>
          <w:spacing w:val="-4"/>
        </w:rPr>
        <w:t>Turton </w:t>
      </w:r>
      <w:r>
        <w:rPr>
          <w:b w:val="0"/>
          <w:bCs w:val="0"/>
          <w:color w:val="414042"/>
        </w:rPr>
        <w:t>asked Sister Julia whether </w:t>
      </w:r>
      <w:r>
        <w:rPr>
          <w:b w:val="0"/>
          <w:bCs w:val="0"/>
          <w:color w:val="414042"/>
        </w:rPr>
        <w:t>there were </w:t>
      </w:r>
      <w:r>
        <w:rPr>
          <w:b w:val="0"/>
          <w:bCs w:val="0"/>
          <w:color w:val="414042"/>
          <w:spacing w:val="-3"/>
        </w:rPr>
        <w:t>‘any </w:t>
      </w:r>
      <w:r>
        <w:rPr>
          <w:b w:val="0"/>
          <w:bCs w:val="0"/>
          <w:color w:val="414042"/>
        </w:rPr>
        <w:t>specific causes </w:t>
      </w:r>
      <w:r>
        <w:rPr>
          <w:b w:val="0"/>
          <w:bCs w:val="0"/>
          <w:color w:val="414042"/>
          <w:spacing w:val="-3"/>
        </w:rPr>
        <w:t>for </w:t>
      </w:r>
      <w:r>
        <w:rPr>
          <w:b w:val="0"/>
          <w:bCs w:val="0"/>
          <w:color w:val="414042"/>
        </w:rPr>
        <w:t>concern, or anything suspicious or improper’. He said he </w:t>
      </w:r>
      <w:r>
        <w:rPr>
          <w:b w:val="0"/>
          <w:bCs w:val="0"/>
          <w:color w:val="414042"/>
        </w:rPr>
        <w:t>recalled Sister Julia replying that ‘she had no specific incident or conduct that was worrying </w:t>
      </w:r>
      <w:bookmarkStart w:name=" " w:id="2340"/>
      <w:bookmarkEnd w:id="2340"/>
      <w:r>
        <w:rPr>
          <w:b w:val="0"/>
          <w:bCs w:val="0"/>
          <w:color w:val="414042"/>
          <w:spacing w:val="2"/>
        </w:rPr>
        <w:t>he</w:t>
      </w:r>
      <w:r>
        <w:rPr>
          <w:b w:val="0"/>
          <w:bCs w:val="0"/>
          <w:color w:val="414042"/>
          <w:spacing w:val="2"/>
        </w:rPr>
        <w:t>r’ </w:t>
      </w:r>
      <w:r>
        <w:rPr>
          <w:b w:val="0"/>
          <w:bCs w:val="0"/>
          <w:color w:val="414042"/>
          <w:spacing w:val="2"/>
        </w:rPr>
      </w:r>
      <w:r>
        <w:rPr>
          <w:b w:val="0"/>
          <w:bCs w:val="0"/>
          <w:color w:val="414042"/>
        </w:rPr>
        <w:t>and that ‘she did not think anything more was necessary and … would talk to Br Sutton if she f</w:t>
      </w:r>
      <w:bookmarkStart w:name=" " w:id="2341"/>
      <w:bookmarkEnd w:id="2341"/>
      <w:r>
        <w:rPr>
          <w:b w:val="0"/>
          <w:bCs w:val="0"/>
          <w:color w:val="414042"/>
        </w:rPr>
        <w:t>elt</w:t>
      </w:r>
      <w:r>
        <w:rPr>
          <w:b w:val="0"/>
          <w:bCs w:val="0"/>
          <w:color w:val="414042"/>
        </w:rPr>
        <w:t> </w:t>
      </w:r>
      <w:r>
        <w:rPr>
          <w:b w:val="0"/>
          <w:bCs w:val="0"/>
          <w:color w:val="414042"/>
        </w:rPr>
        <w:t>it was</w:t>
      </w:r>
      <w:r>
        <w:rPr>
          <w:b w:val="0"/>
          <w:bCs w:val="0"/>
          <w:color w:val="414042"/>
          <w:spacing w:val="3"/>
        </w:rPr>
        <w:t> </w:t>
      </w:r>
      <w:r>
        <w:rPr>
          <w:b w:val="0"/>
          <w:bCs w:val="0"/>
          <w:color w:val="414042"/>
          <w:spacing w:val="-3"/>
        </w:rPr>
        <w:t>required’</w:t>
      </w:r>
      <w:bookmarkStart w:name="529 " w:id="2342"/>
      <w:bookmarkEnd w:id="2342"/>
      <w:r>
        <w:rPr>
          <w:b w:val="0"/>
          <w:bCs w:val="0"/>
          <w:color w:val="414042"/>
          <w:spacing w:val="-3"/>
        </w:rPr>
        <w:t>.</w:t>
      </w:r>
      <w:r>
        <w:rPr>
          <w:b w:val="0"/>
          <w:bCs w:val="0"/>
          <w:color w:val="414042"/>
          <w:spacing w:val="-3"/>
          <w:position w:val="8"/>
          <w:sz w:val="14"/>
          <w:szCs w:val="14"/>
        </w:rPr>
        <w:t>529</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34"/>
        <w:jc w:val="left"/>
        <w:rPr>
          <w:sz w:val="14"/>
          <w:szCs w:val="14"/>
        </w:rPr>
      </w:pPr>
      <w:bookmarkStart w:name="Brother Turton then spoke to Brother Sut" w:id="2343"/>
      <w:bookmarkEnd w:id="2343"/>
      <w:r>
        <w:rPr/>
      </w:r>
      <w:r>
        <w:rPr>
          <w:b w:val="0"/>
          <w:bCs w:val="0"/>
          <w:color w:val="414042"/>
        </w:rPr>
        <w:t>Brother </w:t>
      </w:r>
      <w:r>
        <w:rPr>
          <w:b w:val="0"/>
          <w:bCs w:val="0"/>
          <w:color w:val="414042"/>
          <w:spacing w:val="-4"/>
        </w:rPr>
        <w:t>Turton </w:t>
      </w:r>
      <w:r>
        <w:rPr>
          <w:b w:val="0"/>
          <w:bCs w:val="0"/>
          <w:color w:val="414042"/>
        </w:rPr>
        <w:t>then spoke to Brother Sutton. He said he specifically asked Brother Sutton whe</w:t>
      </w:r>
      <w:bookmarkStart w:name=" " w:id="2344"/>
      <w:bookmarkEnd w:id="2344"/>
      <w:r>
        <w:rPr>
          <w:b w:val="0"/>
          <w:bCs w:val="0"/>
          <w:color w:val="414042"/>
        </w:rPr>
        <w:t>ther</w:t>
      </w:r>
      <w:r>
        <w:rPr>
          <w:b w:val="0"/>
          <w:bCs w:val="0"/>
          <w:color w:val="414042"/>
        </w:rPr>
        <w:t> </w:t>
      </w:r>
      <w:r>
        <w:rPr>
          <w:b w:val="0"/>
          <w:bCs w:val="0"/>
          <w:color w:val="414042"/>
        </w:rPr>
        <w:t>‘there was anything in his behaviour with students which might be considered </w:t>
      </w:r>
      <w:r>
        <w:rPr>
          <w:b w:val="0"/>
          <w:bCs w:val="0"/>
          <w:color w:val="414042"/>
          <w:spacing w:val="-4"/>
        </w:rPr>
        <w:t>improper, </w:t>
      </w:r>
      <w:r>
        <w:rPr>
          <w:b w:val="0"/>
          <w:bCs w:val="0"/>
          <w:color w:val="414042"/>
        </w:rPr>
        <w:t>or</w:t>
      </w:r>
      <w:r>
        <w:rPr>
          <w:b w:val="0"/>
          <w:bCs w:val="0"/>
          <w:color w:val="414042"/>
          <w:spacing w:val="-21"/>
        </w:rPr>
        <w:t> </w:t>
      </w:r>
      <w:r>
        <w:rPr>
          <w:b w:val="0"/>
          <w:bCs w:val="0"/>
          <w:color w:val="414042"/>
        </w:rPr>
        <w:t>anything </w:t>
      </w:r>
      <w:r>
        <w:rPr>
          <w:b w:val="0"/>
          <w:bCs w:val="0"/>
          <w:color w:val="414042"/>
        </w:rPr>
        <w:t>that the Brothers should be concerned about’.</w:t>
      </w:r>
      <w:bookmarkStart w:name="530" w:id="2345"/>
      <w:bookmarkEnd w:id="2345"/>
      <w:r>
        <w:rPr>
          <w:b w:val="0"/>
          <w:bCs w:val="0"/>
          <w:color w:val="414042"/>
        </w:rPr>
      </w:r>
      <w:r>
        <w:rPr>
          <w:b w:val="0"/>
          <w:bCs w:val="0"/>
          <w:color w:val="414042"/>
          <w:position w:val="8"/>
          <w:sz w:val="14"/>
          <w:szCs w:val="14"/>
        </w:rPr>
        <w:t>530 </w:t>
      </w:r>
      <w:r>
        <w:rPr>
          <w:b w:val="0"/>
          <w:bCs w:val="0"/>
          <w:color w:val="414042"/>
        </w:rPr>
        <w:t>Brother </w:t>
      </w:r>
      <w:r>
        <w:rPr>
          <w:b w:val="0"/>
          <w:bCs w:val="0"/>
          <w:color w:val="414042"/>
          <w:spacing w:val="-4"/>
        </w:rPr>
        <w:t>Turton </w:t>
      </w:r>
      <w:r>
        <w:rPr>
          <w:b w:val="0"/>
          <w:bCs w:val="0"/>
          <w:color w:val="414042"/>
        </w:rPr>
        <w:t>said Brother Sutton denied that he </w:t>
      </w:r>
      <w:r>
        <w:rPr>
          <w:b w:val="0"/>
          <w:bCs w:val="0"/>
          <w:color w:val="414042"/>
        </w:rPr>
        <w:t>had engaged in any improper</w:t>
      </w:r>
      <w:r>
        <w:rPr>
          <w:b w:val="0"/>
          <w:bCs w:val="0"/>
          <w:color w:val="414042"/>
          <w:spacing w:val="-21"/>
        </w:rPr>
        <w:t> </w:t>
      </w:r>
      <w:r>
        <w:rPr>
          <w:b w:val="0"/>
          <w:bCs w:val="0"/>
          <w:color w:val="414042"/>
        </w:rPr>
        <w:t>conduct.</w:t>
      </w:r>
      <w:bookmarkStart w:name="531 " w:id="2346"/>
      <w:bookmarkEnd w:id="2346"/>
      <w:r>
        <w:rPr>
          <w:b w:val="0"/>
          <w:bCs w:val="0"/>
          <w:color w:val="414042"/>
        </w:rPr>
      </w:r>
      <w:r>
        <w:rPr>
          <w:b w:val="0"/>
          <w:bCs w:val="0"/>
          <w:color w:val="414042"/>
          <w:position w:val="8"/>
          <w:sz w:val="14"/>
          <w:szCs w:val="14"/>
        </w:rPr>
        <w:t>531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03"/>
        <w:jc w:val="left"/>
        <w:rPr>
          <w:sz w:val="14"/>
          <w:szCs w:val="14"/>
        </w:rPr>
      </w:pPr>
      <w:bookmarkStart w:name="In evidence, Brother Turton accepted tha" w:id="2347"/>
      <w:bookmarkEnd w:id="2347"/>
      <w:r>
        <w:rPr/>
      </w:r>
      <w:r>
        <w:rPr>
          <w:b w:val="0"/>
          <w:bCs w:val="0"/>
          <w:color w:val="414042"/>
        </w:rPr>
        <w:t>In evidence, Brother </w:t>
      </w:r>
      <w:r>
        <w:rPr>
          <w:b w:val="0"/>
          <w:bCs w:val="0"/>
          <w:color w:val="414042"/>
          <w:spacing w:val="-4"/>
        </w:rPr>
        <w:t>Turton </w:t>
      </w:r>
      <w:r>
        <w:rPr>
          <w:b w:val="0"/>
          <w:bCs w:val="0"/>
          <w:color w:val="414042"/>
        </w:rPr>
        <w:t>accepted that the term ‘improper’ in this context could include</w:t>
      </w:r>
      <w:r>
        <w:rPr>
          <w:b w:val="0"/>
          <w:bCs w:val="0"/>
          <w:color w:val="414042"/>
          <w:spacing w:val="-16"/>
        </w:rPr>
        <w:t> </w:t>
      </w:r>
      <w:r>
        <w:rPr>
          <w:b w:val="0"/>
          <w:bCs w:val="0"/>
          <w:color w:val="414042"/>
        </w:rPr>
        <w:t>child </w:t>
      </w:r>
      <w:r>
        <w:rPr>
          <w:b w:val="0"/>
          <w:bCs w:val="0"/>
          <w:color w:val="414042"/>
        </w:rPr>
        <w:t>sexual abuse, but that possibility was not ‘in [his] mind’ at the time of his conversation with Brother</w:t>
      </w:r>
      <w:r>
        <w:rPr>
          <w:b w:val="0"/>
          <w:bCs w:val="0"/>
          <w:color w:val="414042"/>
          <w:spacing w:val="-5"/>
        </w:rPr>
        <w:t> </w:t>
      </w:r>
      <w:r>
        <w:rPr>
          <w:b w:val="0"/>
          <w:bCs w:val="0"/>
          <w:color w:val="414042"/>
        </w:rPr>
        <w:t>Sutton;</w:t>
      </w:r>
      <w:bookmarkStart w:name="532 " w:id="2348"/>
      <w:bookmarkEnd w:id="2348"/>
      <w:r>
        <w:rPr>
          <w:b w:val="0"/>
          <w:bCs w:val="0"/>
          <w:color w:val="414042"/>
        </w:rPr>
      </w:r>
      <w:r>
        <w:rPr>
          <w:b w:val="0"/>
          <w:bCs w:val="0"/>
          <w:color w:val="414042"/>
          <w:position w:val="8"/>
          <w:sz w:val="14"/>
          <w:szCs w:val="14"/>
        </w:rPr>
        <w:t>532</w:t>
      </w:r>
      <w:r>
        <w:rPr>
          <w:b w:val="0"/>
          <w:bCs w:val="0"/>
          <w:color w:val="414042"/>
          <w:spacing w:val="-4"/>
          <w:position w:val="8"/>
          <w:sz w:val="14"/>
          <w:szCs w:val="14"/>
        </w:rPr>
        <w:t> </w:t>
      </w:r>
      <w:r>
        <w:rPr>
          <w:b w:val="0"/>
          <w:bCs w:val="0"/>
          <w:color w:val="414042"/>
        </w:rPr>
        <w:t>he</w:t>
      </w:r>
      <w:r>
        <w:rPr>
          <w:b w:val="0"/>
          <w:bCs w:val="0"/>
          <w:color w:val="414042"/>
          <w:spacing w:val="-5"/>
        </w:rPr>
        <w:t> </w:t>
      </w:r>
      <w:r>
        <w:rPr>
          <w:b w:val="0"/>
          <w:bCs w:val="0"/>
          <w:color w:val="414042"/>
        </w:rPr>
        <w:t>was</w:t>
      </w:r>
      <w:r>
        <w:rPr>
          <w:b w:val="0"/>
          <w:bCs w:val="0"/>
          <w:color w:val="414042"/>
          <w:spacing w:val="-5"/>
        </w:rPr>
        <w:t> </w:t>
      </w:r>
      <w:r>
        <w:rPr>
          <w:b w:val="0"/>
          <w:bCs w:val="0"/>
          <w:color w:val="414042"/>
        </w:rPr>
        <w:t>‘simply</w:t>
      </w:r>
      <w:r>
        <w:rPr>
          <w:b w:val="0"/>
          <w:bCs w:val="0"/>
          <w:color w:val="414042"/>
          <w:spacing w:val="-5"/>
        </w:rPr>
        <w:t> </w:t>
      </w:r>
      <w:r>
        <w:rPr>
          <w:b w:val="0"/>
          <w:bCs w:val="0"/>
          <w:color w:val="414042"/>
        </w:rPr>
        <w:t>trying</w:t>
      </w:r>
      <w:r>
        <w:rPr>
          <w:b w:val="0"/>
          <w:bCs w:val="0"/>
          <w:color w:val="414042"/>
          <w:spacing w:val="-5"/>
        </w:rPr>
        <w:t> </w:t>
      </w:r>
      <w:r>
        <w:rPr>
          <w:b w:val="0"/>
          <w:bCs w:val="0"/>
          <w:color w:val="414042"/>
        </w:rPr>
        <w:t>to</w:t>
      </w:r>
      <w:r>
        <w:rPr>
          <w:b w:val="0"/>
          <w:bCs w:val="0"/>
          <w:color w:val="414042"/>
          <w:spacing w:val="-5"/>
        </w:rPr>
        <w:t> </w:t>
      </w:r>
      <w:r>
        <w:rPr>
          <w:b w:val="0"/>
          <w:bCs w:val="0"/>
          <w:color w:val="414042"/>
        </w:rPr>
        <w:t>clarify</w:t>
      </w:r>
      <w:r>
        <w:rPr>
          <w:b w:val="0"/>
          <w:bCs w:val="0"/>
          <w:color w:val="414042"/>
          <w:spacing w:val="-5"/>
        </w:rPr>
        <w:t> </w:t>
      </w:r>
      <w:r>
        <w:rPr>
          <w:b w:val="0"/>
          <w:bCs w:val="0"/>
          <w:color w:val="414042"/>
        </w:rPr>
        <w:t>what</w:t>
      </w:r>
      <w:r>
        <w:rPr>
          <w:b w:val="0"/>
          <w:bCs w:val="0"/>
          <w:color w:val="414042"/>
          <w:spacing w:val="-5"/>
        </w:rPr>
        <w:t> </w:t>
      </w:r>
      <w:r>
        <w:rPr>
          <w:b w:val="0"/>
          <w:bCs w:val="0"/>
          <w:color w:val="414042"/>
        </w:rPr>
        <w:t>Sister</w:t>
      </w:r>
      <w:r>
        <w:rPr>
          <w:b w:val="0"/>
          <w:bCs w:val="0"/>
          <w:color w:val="414042"/>
          <w:spacing w:val="-5"/>
        </w:rPr>
        <w:t> </w:t>
      </w:r>
      <w:r>
        <w:rPr>
          <w:b w:val="0"/>
          <w:bCs w:val="0"/>
          <w:color w:val="414042"/>
        </w:rPr>
        <w:t>Julia</w:t>
      </w:r>
      <w:r>
        <w:rPr>
          <w:b w:val="0"/>
          <w:bCs w:val="0"/>
          <w:color w:val="414042"/>
          <w:spacing w:val="-5"/>
        </w:rPr>
        <w:t> </w:t>
      </w:r>
      <w:r>
        <w:rPr>
          <w:b w:val="0"/>
          <w:bCs w:val="0"/>
          <w:color w:val="414042"/>
        </w:rPr>
        <w:t>was</w:t>
      </w:r>
      <w:r>
        <w:rPr>
          <w:b w:val="0"/>
          <w:bCs w:val="0"/>
          <w:color w:val="414042"/>
          <w:spacing w:val="-5"/>
        </w:rPr>
        <w:t> </w:t>
      </w:r>
      <w:r>
        <w:rPr>
          <w:b w:val="0"/>
          <w:bCs w:val="0"/>
          <w:color w:val="414042"/>
        </w:rPr>
        <w:t>referring</w:t>
      </w:r>
      <w:r>
        <w:rPr>
          <w:b w:val="0"/>
          <w:bCs w:val="0"/>
          <w:color w:val="414042"/>
          <w:spacing w:val="-5"/>
        </w:rPr>
        <w:t> </w:t>
      </w:r>
      <w:r>
        <w:rPr>
          <w:b w:val="0"/>
          <w:bCs w:val="0"/>
          <w:color w:val="414042"/>
          <w:spacing w:val="-4"/>
        </w:rPr>
        <w:t>to’.</w:t>
      </w:r>
      <w:bookmarkStart w:name="533 " w:id="2349"/>
      <w:bookmarkEnd w:id="2349"/>
      <w:r>
        <w:rPr>
          <w:b w:val="0"/>
          <w:bCs w:val="0"/>
          <w:color w:val="414042"/>
          <w:spacing w:val="-4"/>
        </w:rPr>
      </w:r>
      <w:r>
        <w:rPr>
          <w:b w:val="0"/>
          <w:bCs w:val="0"/>
          <w:color w:val="414042"/>
          <w:spacing w:val="-4"/>
          <w:position w:val="8"/>
          <w:sz w:val="14"/>
          <w:szCs w:val="14"/>
        </w:rPr>
        <w:t>533</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01"/>
        <w:jc w:val="left"/>
        <w:rPr>
          <w:sz w:val="14"/>
          <w:szCs w:val="14"/>
        </w:rPr>
      </w:pPr>
      <w:bookmarkStart w:name="Upon his return to Provincial House in S" w:id="2350"/>
      <w:bookmarkEnd w:id="2350"/>
      <w:r>
        <w:rPr/>
      </w:r>
      <w:r>
        <w:rPr>
          <w:b w:val="0"/>
          <w:bCs w:val="0"/>
          <w:color w:val="414042"/>
        </w:rPr>
        <w:t>Upon his return to Provincial House in </w:t>
      </w:r>
      <w:r>
        <w:rPr>
          <w:b w:val="0"/>
          <w:bCs w:val="0"/>
          <w:color w:val="414042"/>
          <w:spacing w:val="-4"/>
        </w:rPr>
        <w:t>Sydney, </w:t>
      </w:r>
      <w:r>
        <w:rPr>
          <w:b w:val="0"/>
          <w:bCs w:val="0"/>
          <w:color w:val="414042"/>
        </w:rPr>
        <w:t>Brother </w:t>
      </w:r>
      <w:r>
        <w:rPr>
          <w:b w:val="0"/>
          <w:bCs w:val="0"/>
          <w:color w:val="414042"/>
          <w:spacing w:val="-4"/>
        </w:rPr>
        <w:t>Turton </w:t>
      </w:r>
      <w:r>
        <w:rPr>
          <w:b w:val="0"/>
          <w:bCs w:val="0"/>
          <w:color w:val="414042"/>
        </w:rPr>
        <w:t>briefed the Provincial, Br</w:t>
      </w:r>
      <w:bookmarkStart w:name=" " w:id="2351"/>
      <w:bookmarkEnd w:id="2351"/>
      <w:r>
        <w:rPr>
          <w:b w:val="0"/>
          <w:bCs w:val="0"/>
          <w:color w:val="414042"/>
        </w:rPr>
        <w:t>other</w:t>
      </w:r>
      <w:r>
        <w:rPr>
          <w:b w:val="0"/>
          <w:bCs w:val="0"/>
          <w:color w:val="414042"/>
          <w:spacing w:val="-24"/>
        </w:rPr>
        <w:t> </w:t>
      </w:r>
      <w:r>
        <w:rPr>
          <w:b w:val="0"/>
          <w:bCs w:val="0"/>
          <w:color w:val="414042"/>
          <w:spacing w:val="-5"/>
        </w:rPr>
        <w:t>Dwyer, </w:t>
      </w:r>
      <w:r>
        <w:rPr>
          <w:b w:val="0"/>
          <w:bCs w:val="0"/>
          <w:color w:val="414042"/>
          <w:spacing w:val="-5"/>
        </w:rPr>
      </w:r>
      <w:r>
        <w:rPr>
          <w:b w:val="0"/>
          <w:bCs w:val="0"/>
          <w:color w:val="414042"/>
        </w:rPr>
        <w:t>on the substance of his conversations with Sister Julia and Brother Sutton. He told Brother Dwyer </w:t>
      </w:r>
      <w:r>
        <w:rPr>
          <w:b w:val="0"/>
          <w:bCs w:val="0"/>
          <w:color w:val="414042"/>
        </w:rPr>
        <w:t>that there was ‘no specific incident or </w:t>
      </w:r>
      <w:r>
        <w:rPr>
          <w:b w:val="0"/>
          <w:bCs w:val="0"/>
          <w:color w:val="414042"/>
          <w:spacing w:val="-3"/>
        </w:rPr>
        <w:t>behaviour, </w:t>
      </w:r>
      <w:r>
        <w:rPr>
          <w:b w:val="0"/>
          <w:bCs w:val="0"/>
          <w:color w:val="414042"/>
        </w:rPr>
        <w:t>no suggestion of impropriety or misconduct and </w:t>
      </w:r>
      <w:r>
        <w:rPr>
          <w:b w:val="0"/>
          <w:bCs w:val="0"/>
          <w:color w:val="414042"/>
        </w:rPr>
        <w:t>[Sister</w:t>
      </w:r>
      <w:r>
        <w:rPr>
          <w:b w:val="0"/>
          <w:bCs w:val="0"/>
          <w:color w:val="414042"/>
          <w:spacing w:val="-5"/>
        </w:rPr>
        <w:t> </w:t>
      </w:r>
      <w:r>
        <w:rPr>
          <w:b w:val="0"/>
          <w:bCs w:val="0"/>
          <w:color w:val="414042"/>
        </w:rPr>
        <w:t>Julia]</w:t>
      </w:r>
      <w:r>
        <w:rPr>
          <w:b w:val="0"/>
          <w:bCs w:val="0"/>
          <w:color w:val="414042"/>
          <w:spacing w:val="-5"/>
        </w:rPr>
        <w:t> </w:t>
      </w:r>
      <w:r>
        <w:rPr>
          <w:b w:val="0"/>
          <w:bCs w:val="0"/>
          <w:color w:val="414042"/>
        </w:rPr>
        <w:t>had</w:t>
      </w:r>
      <w:r>
        <w:rPr>
          <w:b w:val="0"/>
          <w:bCs w:val="0"/>
          <w:color w:val="414042"/>
          <w:spacing w:val="-5"/>
        </w:rPr>
        <w:t> </w:t>
      </w:r>
      <w:r>
        <w:rPr>
          <w:b w:val="0"/>
          <w:bCs w:val="0"/>
          <w:color w:val="414042"/>
        </w:rPr>
        <w:t>not</w:t>
      </w:r>
      <w:r>
        <w:rPr>
          <w:b w:val="0"/>
          <w:bCs w:val="0"/>
          <w:color w:val="414042"/>
          <w:spacing w:val="-5"/>
        </w:rPr>
        <w:t> </w:t>
      </w:r>
      <w:r>
        <w:rPr>
          <w:b w:val="0"/>
          <w:bCs w:val="0"/>
          <w:color w:val="414042"/>
        </w:rPr>
        <w:t>asked</w:t>
      </w:r>
      <w:r>
        <w:rPr>
          <w:b w:val="0"/>
          <w:bCs w:val="0"/>
          <w:color w:val="414042"/>
          <w:spacing w:val="-5"/>
        </w:rPr>
        <w:t> </w:t>
      </w:r>
      <w:r>
        <w:rPr>
          <w:b w:val="0"/>
          <w:bCs w:val="0"/>
          <w:color w:val="414042"/>
        </w:rPr>
        <w:t>for</w:t>
      </w:r>
      <w:r>
        <w:rPr>
          <w:b w:val="0"/>
          <w:bCs w:val="0"/>
          <w:color w:val="414042"/>
          <w:spacing w:val="-5"/>
        </w:rPr>
        <w:t> </w:t>
      </w:r>
      <w:r>
        <w:rPr>
          <w:b w:val="0"/>
          <w:bCs w:val="0"/>
          <w:color w:val="414042"/>
        </w:rPr>
        <w:t>any</w:t>
      </w:r>
      <w:r>
        <w:rPr>
          <w:b w:val="0"/>
          <w:bCs w:val="0"/>
          <w:color w:val="414042"/>
          <w:spacing w:val="-5"/>
        </w:rPr>
        <w:t> </w:t>
      </w:r>
      <w:r>
        <w:rPr>
          <w:b w:val="0"/>
          <w:bCs w:val="0"/>
          <w:color w:val="414042"/>
        </w:rPr>
        <w:t>action</w:t>
      </w:r>
      <w:r>
        <w:rPr>
          <w:b w:val="0"/>
          <w:bCs w:val="0"/>
          <w:color w:val="414042"/>
          <w:spacing w:val="-5"/>
        </w:rPr>
        <w:t> </w:t>
      </w:r>
      <w:r>
        <w:rPr>
          <w:b w:val="0"/>
          <w:bCs w:val="0"/>
          <w:color w:val="414042"/>
        </w:rPr>
        <w:t>by</w:t>
      </w:r>
      <w:r>
        <w:rPr>
          <w:b w:val="0"/>
          <w:bCs w:val="0"/>
          <w:color w:val="414042"/>
          <w:spacing w:val="-5"/>
        </w:rPr>
        <w:t> </w:t>
      </w:r>
      <w:r>
        <w:rPr>
          <w:b w:val="0"/>
          <w:bCs w:val="0"/>
          <w:color w:val="414042"/>
        </w:rPr>
        <w:t>the</w:t>
      </w:r>
      <w:r>
        <w:rPr>
          <w:b w:val="0"/>
          <w:bCs w:val="0"/>
          <w:color w:val="414042"/>
          <w:spacing w:val="-5"/>
        </w:rPr>
        <w:t> </w:t>
      </w:r>
      <w:r>
        <w:rPr>
          <w:b w:val="0"/>
          <w:bCs w:val="0"/>
          <w:color w:val="414042"/>
        </w:rPr>
        <w:t>Order’.</w:t>
      </w:r>
      <w:bookmarkStart w:name="534 " w:id="2352"/>
      <w:bookmarkEnd w:id="2352"/>
      <w:r>
        <w:rPr>
          <w:b w:val="0"/>
          <w:bCs w:val="0"/>
          <w:color w:val="414042"/>
        </w:rPr>
      </w:r>
      <w:r>
        <w:rPr>
          <w:b w:val="0"/>
          <w:bCs w:val="0"/>
          <w:color w:val="414042"/>
          <w:position w:val="8"/>
          <w:sz w:val="14"/>
          <w:szCs w:val="14"/>
        </w:rPr>
        <w:t>534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rPr>
          <w:sz w:val="14"/>
          <w:szCs w:val="14"/>
        </w:rPr>
      </w:pPr>
      <w:bookmarkStart w:name="Brother Turton does not recall having an" w:id="2353"/>
      <w:bookmarkEnd w:id="2353"/>
      <w:r>
        <w:rPr/>
      </w:r>
      <w:r>
        <w:rPr>
          <w:b w:val="0"/>
          <w:color w:val="414042"/>
        </w:rPr>
        <w:t>Brother </w:t>
      </w:r>
      <w:r>
        <w:rPr>
          <w:b w:val="0"/>
          <w:color w:val="414042"/>
          <w:spacing w:val="-4"/>
        </w:rPr>
        <w:t>Turton </w:t>
      </w:r>
      <w:r>
        <w:rPr>
          <w:b w:val="0"/>
          <w:color w:val="414042"/>
        </w:rPr>
        <w:t>does not recall having any further contact with Sister Julia in</w:t>
      </w:r>
      <w:r>
        <w:rPr>
          <w:b w:val="0"/>
          <w:color w:val="414042"/>
          <w:spacing w:val="-29"/>
        </w:rPr>
        <w:t> </w:t>
      </w:r>
      <w:bookmarkStart w:name="535 " w:id="2354"/>
      <w:bookmarkEnd w:id="2354"/>
      <w:r>
        <w:rPr>
          <w:b w:val="0"/>
          <w:color w:val="414042"/>
        </w:rPr>
        <w:t>1985</w:t>
      </w:r>
      <w:r>
        <w:rPr>
          <w:b w:val="0"/>
          <w:color w:val="414042"/>
        </w:rPr>
        <w:t>.</w:t>
      </w:r>
      <w:r>
        <w:rPr>
          <w:b w:val="0"/>
          <w:color w:val="414042"/>
          <w:position w:val="8"/>
          <w:sz w:val="14"/>
        </w:rPr>
        <w:t>535</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595"/>
        <w:jc w:val="left"/>
        <w:rPr>
          <w:sz w:val="14"/>
          <w:szCs w:val="14"/>
        </w:rPr>
      </w:pPr>
      <w:bookmarkStart w:name="Sister Julia did have a further meeting " w:id="2355"/>
      <w:bookmarkEnd w:id="2355"/>
      <w:r>
        <w:rPr/>
      </w:r>
      <w:r>
        <w:rPr>
          <w:b w:val="0"/>
          <w:bCs w:val="0"/>
          <w:color w:val="414042"/>
        </w:rPr>
        <w:t>Sister Julia did </w:t>
      </w:r>
      <w:r>
        <w:rPr>
          <w:b w:val="0"/>
          <w:bCs w:val="0"/>
          <w:color w:val="414042"/>
          <w:spacing w:val="-3"/>
        </w:rPr>
        <w:t>have </w:t>
      </w:r>
      <w:r>
        <w:rPr>
          <w:b w:val="0"/>
          <w:bCs w:val="0"/>
          <w:color w:val="414042"/>
        </w:rPr>
        <w:t>a further meeting on 11 September 1985 with Brother Sutton to discuss ‘the </w:t>
      </w:r>
      <w:r>
        <w:rPr>
          <w:b w:val="0"/>
          <w:bCs w:val="0"/>
          <w:color w:val="414042"/>
        </w:rPr>
        <w:t>difficulties [she] had experienced throughout the year’ with him, including ‘unprofessional</w:t>
      </w:r>
      <w:r>
        <w:rPr>
          <w:b w:val="0"/>
          <w:bCs w:val="0"/>
          <w:color w:val="414042"/>
          <w:spacing w:val="-16"/>
        </w:rPr>
        <w:t> </w:t>
      </w:r>
      <w:r>
        <w:rPr>
          <w:b w:val="0"/>
          <w:bCs w:val="0"/>
          <w:color w:val="414042"/>
        </w:rPr>
        <w:t>conduct’ </w:t>
      </w:r>
      <w:r>
        <w:rPr>
          <w:b w:val="0"/>
          <w:bCs w:val="0"/>
          <w:color w:val="414042"/>
        </w:rPr>
        <w:t>and his reply to Mrs </w:t>
      </w:r>
      <w:r>
        <w:rPr>
          <w:b w:val="0"/>
          <w:bCs w:val="0"/>
          <w:color w:val="414042"/>
          <w:spacing w:val="-3"/>
        </w:rPr>
        <w:t>O’Grady’s </w:t>
      </w:r>
      <w:r>
        <w:rPr>
          <w:b w:val="0"/>
          <w:bCs w:val="0"/>
          <w:color w:val="414042"/>
        </w:rPr>
        <w:t>and Mr Duroux’s accusa</w:t>
      </w:r>
      <w:bookmarkStart w:name="536 " w:id="2356"/>
      <w:bookmarkEnd w:id="2356"/>
      <w:r>
        <w:rPr>
          <w:b w:val="0"/>
          <w:bCs w:val="0"/>
          <w:color w:val="414042"/>
        </w:rPr>
        <w:t>tions</w:t>
      </w:r>
      <w:r>
        <w:rPr>
          <w:b w:val="0"/>
          <w:bCs w:val="0"/>
          <w:color w:val="414042"/>
        </w:rPr>
        <w:t>.</w:t>
      </w:r>
      <w:r>
        <w:rPr>
          <w:b w:val="0"/>
          <w:bCs w:val="0"/>
          <w:color w:val="414042"/>
          <w:position w:val="8"/>
          <w:sz w:val="14"/>
          <w:szCs w:val="14"/>
        </w:rPr>
        <w:t>536 </w:t>
      </w:r>
      <w:r>
        <w:rPr>
          <w:b w:val="0"/>
          <w:bCs w:val="0"/>
          <w:color w:val="414042"/>
        </w:rPr>
        <w:t>In the file note of the meeting she </w:t>
      </w:r>
      <w:r>
        <w:rPr>
          <w:b w:val="0"/>
          <w:bCs w:val="0"/>
          <w:color w:val="414042"/>
        </w:rPr>
      </w:r>
      <w:r>
        <w:rPr>
          <w:b w:val="0"/>
          <w:bCs w:val="0"/>
          <w:color w:val="414042"/>
          <w:spacing w:val="-3"/>
        </w:rPr>
        <w:t>referred </w:t>
      </w:r>
      <w:r>
        <w:rPr>
          <w:b w:val="0"/>
          <w:bCs w:val="0"/>
          <w:color w:val="414042"/>
        </w:rPr>
        <w:t>to ADB being treated cruelly by Brother Sutton after he became aware </w:t>
      </w:r>
      <w:r>
        <w:rPr>
          <w:b w:val="0"/>
          <w:bCs w:val="0"/>
          <w:color w:val="414042"/>
          <w:spacing w:val="-4"/>
        </w:rPr>
        <w:t>ADB’s </w:t>
      </w:r>
      <w:r>
        <w:rPr>
          <w:b w:val="0"/>
          <w:bCs w:val="0"/>
          <w:color w:val="414042"/>
        </w:rPr>
        <w:t>mother had </w:t>
      </w:r>
      <w:r>
        <w:rPr>
          <w:b w:val="0"/>
          <w:bCs w:val="0"/>
          <w:color w:val="414042"/>
        </w:rPr>
        <w:t>made a complaint about his</w:t>
      </w:r>
      <w:r>
        <w:rPr>
          <w:b w:val="0"/>
          <w:bCs w:val="0"/>
          <w:color w:val="414042"/>
          <w:spacing w:val="-9"/>
        </w:rPr>
        <w:t> </w:t>
      </w:r>
      <w:r>
        <w:rPr>
          <w:b w:val="0"/>
          <w:bCs w:val="0"/>
          <w:color w:val="414042"/>
        </w:rPr>
        <w:t>conduct.</w:t>
      </w:r>
      <w:bookmarkStart w:name="537" w:id="2357"/>
      <w:bookmarkEnd w:id="2357"/>
      <w:r>
        <w:rPr>
          <w:b w:val="0"/>
          <w:bCs w:val="0"/>
          <w:color w:val="414042"/>
        </w:rPr>
      </w:r>
      <w:r>
        <w:rPr>
          <w:b w:val="0"/>
          <w:bCs w:val="0"/>
          <w:color w:val="414042"/>
          <w:position w:val="8"/>
          <w:sz w:val="14"/>
          <w:szCs w:val="14"/>
        </w:rPr>
        <w:t>537</w:t>
      </w:r>
      <w:r>
        <w:rPr>
          <w:sz w:val="14"/>
          <w:szCs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6"/>
        <w:ind w:right="0"/>
        <w:rPr>
          <w:rFonts w:ascii="Calibri Light" w:hAnsi="Calibri Light" w:cs="Calibri Light" w:eastAsia="Calibri Light" w:hint="default"/>
          <w:b w:val="0"/>
          <w:bCs w:val="0"/>
          <w:sz w:val="26"/>
          <w:szCs w:val="26"/>
        </w:rPr>
      </w:pPr>
    </w:p>
    <w:p>
      <w:pPr>
        <w:pStyle w:val="Heading4"/>
        <w:spacing w:line="240" w:lineRule="auto" w:before="58"/>
        <w:ind w:left="533" w:right="0"/>
        <w:jc w:val="both"/>
        <w:rPr>
          <w:rFonts w:ascii="Calibri" w:hAnsi="Calibri" w:cs="Calibri" w:eastAsia="Calibri" w:hint="default"/>
          <w:b w:val="0"/>
          <w:bCs w:val="0"/>
        </w:rPr>
      </w:pPr>
      <w:bookmarkStart w:name="December 1985 meeting with Brother Sutto" w:id="2358"/>
      <w:bookmarkEnd w:id="2358"/>
      <w:r>
        <w:rPr>
          <w:b w:val="0"/>
        </w:rPr>
      </w:r>
      <w:r>
        <w:rPr>
          <w:rFonts w:ascii="Calibri"/>
          <w:color w:val="004C8F"/>
        </w:rPr>
        <w:t>December 1985 meeting with Brother</w:t>
      </w:r>
      <w:r>
        <w:rPr>
          <w:rFonts w:ascii="Calibri"/>
          <w:color w:val="004C8F"/>
          <w:spacing w:val="-19"/>
        </w:rPr>
        <w:t> </w:t>
      </w:r>
      <w:r>
        <w:rPr>
          <w:rFonts w:ascii="Calibri"/>
          <w:color w:val="004C8F"/>
        </w:rPr>
        <w:t>Sutton</w:t>
      </w:r>
      <w:r>
        <w:rPr>
          <w:rFonts w:ascii="Calibri"/>
          <w:b w:val="0"/>
        </w:rPr>
      </w:r>
    </w:p>
    <w:p>
      <w:pPr>
        <w:spacing w:line="240" w:lineRule="auto" w:before="10"/>
        <w:ind w:right="0"/>
        <w:rPr>
          <w:rFonts w:ascii="Calibri" w:hAnsi="Calibri" w:cs="Calibri" w:eastAsia="Calibri" w:hint="default"/>
          <w:b/>
          <w:bCs/>
          <w:sz w:val="23"/>
          <w:szCs w:val="23"/>
        </w:rPr>
      </w:pPr>
    </w:p>
    <w:p>
      <w:pPr>
        <w:pStyle w:val="BodyText"/>
        <w:spacing w:line="244" w:lineRule="auto"/>
        <w:ind w:left="533" w:right="508"/>
        <w:jc w:val="both"/>
      </w:pPr>
      <w:bookmarkStart w:name="In December 1985 three members of the sc" w:id="2359"/>
      <w:bookmarkEnd w:id="2359"/>
      <w:r>
        <w:rPr/>
      </w:r>
      <w:r>
        <w:rPr>
          <w:b w:val="0"/>
          <w:bCs w:val="0"/>
          <w:color w:val="414042"/>
        </w:rPr>
        <w:t>In</w:t>
      </w:r>
      <w:r>
        <w:rPr>
          <w:b w:val="0"/>
          <w:bCs w:val="0"/>
          <w:color w:val="414042"/>
          <w:spacing w:val="-5"/>
        </w:rPr>
        <w:t> </w:t>
      </w:r>
      <w:r>
        <w:rPr>
          <w:b w:val="0"/>
          <w:bCs w:val="0"/>
          <w:color w:val="414042"/>
        </w:rPr>
        <w:t>December</w:t>
      </w:r>
      <w:r>
        <w:rPr>
          <w:b w:val="0"/>
          <w:bCs w:val="0"/>
          <w:color w:val="414042"/>
          <w:spacing w:val="-5"/>
        </w:rPr>
        <w:t> </w:t>
      </w:r>
      <w:r>
        <w:rPr>
          <w:b w:val="0"/>
          <w:bCs w:val="0"/>
          <w:color w:val="414042"/>
        </w:rPr>
        <w:t>1985</w:t>
      </w:r>
      <w:r>
        <w:rPr>
          <w:b w:val="0"/>
          <w:bCs w:val="0"/>
          <w:color w:val="414042"/>
          <w:spacing w:val="-5"/>
        </w:rPr>
        <w:t> </w:t>
      </w:r>
      <w:r>
        <w:rPr>
          <w:b w:val="0"/>
          <w:bCs w:val="0"/>
          <w:color w:val="414042"/>
        </w:rPr>
        <w:t>three</w:t>
      </w:r>
      <w:r>
        <w:rPr>
          <w:b w:val="0"/>
          <w:bCs w:val="0"/>
          <w:color w:val="414042"/>
          <w:spacing w:val="-5"/>
        </w:rPr>
        <w:t> </w:t>
      </w:r>
      <w:r>
        <w:rPr>
          <w:b w:val="0"/>
          <w:bCs w:val="0"/>
          <w:color w:val="414042"/>
        </w:rPr>
        <w:t>members</w:t>
      </w:r>
      <w:r>
        <w:rPr>
          <w:b w:val="0"/>
          <w:bCs w:val="0"/>
          <w:color w:val="414042"/>
          <w:spacing w:val="-5"/>
        </w:rPr>
        <w:t> </w:t>
      </w:r>
      <w:r>
        <w:rPr>
          <w:b w:val="0"/>
          <w:bCs w:val="0"/>
          <w:color w:val="414042"/>
        </w:rPr>
        <w:t>of</w:t>
      </w:r>
      <w:r>
        <w:rPr>
          <w:b w:val="0"/>
          <w:bCs w:val="0"/>
          <w:color w:val="414042"/>
          <w:spacing w:val="-5"/>
        </w:rPr>
        <w:t> </w:t>
      </w:r>
      <w:r>
        <w:rPr>
          <w:b w:val="0"/>
          <w:bCs w:val="0"/>
          <w:color w:val="414042"/>
        </w:rPr>
        <w:t>the</w:t>
      </w:r>
      <w:r>
        <w:rPr>
          <w:b w:val="0"/>
          <w:bCs w:val="0"/>
          <w:color w:val="414042"/>
          <w:spacing w:val="-5"/>
        </w:rPr>
        <w:t> </w:t>
      </w:r>
      <w:r>
        <w:rPr>
          <w:b w:val="0"/>
          <w:bCs w:val="0"/>
          <w:color w:val="414042"/>
        </w:rPr>
        <w:t>school’s</w:t>
      </w:r>
      <w:r>
        <w:rPr>
          <w:b w:val="0"/>
          <w:bCs w:val="0"/>
          <w:color w:val="414042"/>
          <w:spacing w:val="-5"/>
        </w:rPr>
        <w:t> </w:t>
      </w:r>
      <w:r>
        <w:rPr>
          <w:b w:val="0"/>
          <w:bCs w:val="0"/>
          <w:color w:val="414042"/>
        </w:rPr>
        <w:t>executive</w:t>
      </w:r>
      <w:r>
        <w:rPr>
          <w:b w:val="0"/>
          <w:bCs w:val="0"/>
          <w:color w:val="414042"/>
          <w:spacing w:val="-5"/>
        </w:rPr>
        <w:t> </w:t>
      </w:r>
      <w:r>
        <w:rPr>
          <w:b w:val="0"/>
          <w:bCs w:val="0"/>
          <w:color w:val="414042"/>
        </w:rPr>
        <w:t>team</w:t>
      </w:r>
      <w:r>
        <w:rPr>
          <w:b w:val="0"/>
          <w:bCs w:val="0"/>
          <w:color w:val="414042"/>
          <w:spacing w:val="-5"/>
        </w:rPr>
        <w:t> </w:t>
      </w:r>
      <w:r>
        <w:rPr>
          <w:b w:val="0"/>
          <w:bCs w:val="0"/>
          <w:color w:val="414042"/>
        </w:rPr>
        <w:t>–</w:t>
      </w:r>
      <w:r>
        <w:rPr>
          <w:b w:val="0"/>
          <w:bCs w:val="0"/>
          <w:color w:val="414042"/>
          <w:spacing w:val="-5"/>
        </w:rPr>
        <w:t> </w:t>
      </w:r>
      <w:r>
        <w:rPr>
          <w:b w:val="0"/>
          <w:bCs w:val="0"/>
          <w:color w:val="414042"/>
        </w:rPr>
        <w:t>Sister</w:t>
      </w:r>
      <w:r>
        <w:rPr>
          <w:b w:val="0"/>
          <w:bCs w:val="0"/>
          <w:color w:val="414042"/>
          <w:spacing w:val="-5"/>
        </w:rPr>
        <w:t> </w:t>
      </w:r>
      <w:r>
        <w:rPr>
          <w:b w:val="0"/>
          <w:bCs w:val="0"/>
          <w:color w:val="414042"/>
        </w:rPr>
        <w:t>Julia,</w:t>
      </w:r>
      <w:r>
        <w:rPr>
          <w:b w:val="0"/>
          <w:bCs w:val="0"/>
          <w:color w:val="414042"/>
          <w:spacing w:val="-5"/>
        </w:rPr>
        <w:t> </w:t>
      </w:r>
      <w:r>
        <w:rPr>
          <w:b w:val="0"/>
          <w:bCs w:val="0"/>
          <w:color w:val="414042"/>
        </w:rPr>
        <w:t>Mrs</w:t>
      </w:r>
      <w:r>
        <w:rPr>
          <w:b w:val="0"/>
          <w:bCs w:val="0"/>
          <w:color w:val="414042"/>
          <w:spacing w:val="-5"/>
        </w:rPr>
        <w:t> </w:t>
      </w:r>
      <w:r>
        <w:rPr>
          <w:b w:val="0"/>
          <w:bCs w:val="0"/>
          <w:color w:val="414042"/>
        </w:rPr>
        <w:t>O’Grady</w:t>
      </w:r>
      <w:r>
        <w:rPr>
          <w:b w:val="0"/>
          <w:bCs w:val="0"/>
          <w:color w:val="414042"/>
          <w:spacing w:val="-5"/>
        </w:rPr>
        <w:t> </w:t>
      </w:r>
      <w:r>
        <w:rPr>
          <w:b w:val="0"/>
          <w:bCs w:val="0"/>
          <w:color w:val="414042"/>
        </w:rPr>
        <w:t>and </w:t>
      </w:r>
      <w:r>
        <w:rPr>
          <w:b w:val="0"/>
          <w:bCs w:val="0"/>
          <w:color w:val="414042"/>
        </w:rPr>
        <w:t>Mr</w:t>
      </w:r>
      <w:r>
        <w:rPr>
          <w:b w:val="0"/>
          <w:bCs w:val="0"/>
          <w:color w:val="414042"/>
          <w:spacing w:val="-4"/>
        </w:rPr>
        <w:t> </w:t>
      </w:r>
      <w:r>
        <w:rPr>
          <w:b w:val="0"/>
          <w:bCs w:val="0"/>
          <w:color w:val="414042"/>
        </w:rPr>
        <w:t>Duroux</w:t>
      </w:r>
      <w:r>
        <w:rPr>
          <w:b w:val="0"/>
          <w:bCs w:val="0"/>
          <w:color w:val="414042"/>
          <w:spacing w:val="-4"/>
        </w:rPr>
        <w:t> </w:t>
      </w:r>
      <w:r>
        <w:rPr>
          <w:b w:val="0"/>
          <w:bCs w:val="0"/>
          <w:color w:val="414042"/>
        </w:rPr>
        <w:t>–</w:t>
      </w:r>
      <w:r>
        <w:rPr>
          <w:b w:val="0"/>
          <w:bCs w:val="0"/>
          <w:color w:val="414042"/>
          <w:spacing w:val="-4"/>
        </w:rPr>
        <w:t> </w:t>
      </w:r>
      <w:r>
        <w:rPr>
          <w:b w:val="0"/>
          <w:bCs w:val="0"/>
          <w:color w:val="414042"/>
        </w:rPr>
        <w:t>called</w:t>
      </w:r>
      <w:r>
        <w:rPr>
          <w:b w:val="0"/>
          <w:bCs w:val="0"/>
          <w:color w:val="414042"/>
          <w:spacing w:val="-4"/>
        </w:rPr>
        <w:t> </w:t>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to</w:t>
      </w:r>
      <w:r>
        <w:rPr>
          <w:b w:val="0"/>
          <w:bCs w:val="0"/>
          <w:color w:val="414042"/>
          <w:spacing w:val="-4"/>
        </w:rPr>
        <w:t> </w:t>
      </w:r>
      <w:r>
        <w:rPr>
          <w:b w:val="0"/>
          <w:bCs w:val="0"/>
          <w:color w:val="414042"/>
        </w:rPr>
        <w:t>a</w:t>
      </w:r>
      <w:r>
        <w:rPr>
          <w:b w:val="0"/>
          <w:bCs w:val="0"/>
          <w:color w:val="414042"/>
          <w:spacing w:val="-4"/>
        </w:rPr>
        <w:t> </w:t>
      </w:r>
      <w:r>
        <w:rPr>
          <w:b w:val="0"/>
          <w:bCs w:val="0"/>
          <w:color w:val="414042"/>
        </w:rPr>
        <w:t>meeting</w:t>
      </w:r>
      <w:r>
        <w:rPr>
          <w:b w:val="0"/>
          <w:bCs w:val="0"/>
          <w:color w:val="414042"/>
          <w:spacing w:val="-4"/>
        </w:rPr>
        <w:t> </w:t>
      </w:r>
      <w:r>
        <w:rPr>
          <w:b w:val="0"/>
          <w:bCs w:val="0"/>
          <w:color w:val="414042"/>
        </w:rPr>
        <w:t>to</w:t>
      </w:r>
      <w:r>
        <w:rPr>
          <w:b w:val="0"/>
          <w:bCs w:val="0"/>
          <w:color w:val="414042"/>
          <w:spacing w:val="-4"/>
        </w:rPr>
        <w:t> </w:t>
      </w:r>
      <w:r>
        <w:rPr>
          <w:b w:val="0"/>
          <w:bCs w:val="0"/>
          <w:color w:val="414042"/>
        </w:rPr>
        <w:t>‘discuss</w:t>
      </w:r>
      <w:r>
        <w:rPr>
          <w:b w:val="0"/>
          <w:bCs w:val="0"/>
          <w:color w:val="414042"/>
          <w:spacing w:val="-4"/>
        </w:rPr>
        <w:t> </w:t>
      </w:r>
      <w:r>
        <w:rPr>
          <w:b w:val="0"/>
          <w:bCs w:val="0"/>
          <w:color w:val="414042"/>
        </w:rPr>
        <w:t>the</w:t>
      </w:r>
      <w:r>
        <w:rPr>
          <w:b w:val="0"/>
          <w:bCs w:val="0"/>
          <w:color w:val="414042"/>
          <w:spacing w:val="-4"/>
        </w:rPr>
        <w:t> </w:t>
      </w:r>
      <w:r>
        <w:rPr>
          <w:b w:val="0"/>
          <w:bCs w:val="0"/>
          <w:color w:val="414042"/>
        </w:rPr>
        <w:t>difficulties’</w:t>
      </w:r>
      <w:bookmarkStart w:name="538 " w:id="2360"/>
      <w:bookmarkEnd w:id="2360"/>
      <w:r>
        <w:rPr>
          <w:b w:val="0"/>
          <w:bCs w:val="0"/>
          <w:color w:val="414042"/>
        </w:rPr>
      </w:r>
      <w:r>
        <w:rPr>
          <w:rFonts w:ascii="Calibri" w:hAnsi="Calibri" w:cs="Calibri" w:eastAsia="Calibri" w:hint="default"/>
          <w:i/>
          <w:color w:val="414042"/>
        </w:rPr>
        <w:t>.</w:t>
      </w:r>
      <w:r>
        <w:rPr>
          <w:b w:val="0"/>
          <w:bCs w:val="0"/>
          <w:color w:val="414042"/>
          <w:position w:val="8"/>
          <w:sz w:val="14"/>
          <w:szCs w:val="14"/>
        </w:rPr>
        <w:t>538</w:t>
      </w:r>
      <w:r>
        <w:rPr>
          <w:b w:val="0"/>
          <w:bCs w:val="0"/>
          <w:color w:val="414042"/>
          <w:spacing w:val="-4"/>
          <w:position w:val="8"/>
          <w:sz w:val="14"/>
          <w:szCs w:val="14"/>
        </w:rPr>
        <w:t> </w:t>
      </w:r>
      <w:r>
        <w:rPr>
          <w:b w:val="0"/>
          <w:bCs w:val="0"/>
          <w:color w:val="414042"/>
        </w:rPr>
        <w:t>In</w:t>
      </w:r>
      <w:r>
        <w:rPr>
          <w:b w:val="0"/>
          <w:bCs w:val="0"/>
          <w:color w:val="414042"/>
          <w:spacing w:val="-4"/>
        </w:rPr>
        <w:t> </w:t>
      </w:r>
      <w:r>
        <w:rPr>
          <w:b w:val="0"/>
          <w:bCs w:val="0"/>
          <w:color w:val="414042"/>
        </w:rPr>
        <w:t>a</w:t>
      </w:r>
      <w:r>
        <w:rPr>
          <w:b w:val="0"/>
          <w:bCs w:val="0"/>
          <w:color w:val="414042"/>
          <w:spacing w:val="-4"/>
        </w:rPr>
        <w:t> </w:t>
      </w:r>
      <w:r>
        <w:rPr>
          <w:b w:val="0"/>
          <w:bCs w:val="0"/>
          <w:color w:val="414042"/>
        </w:rPr>
        <w:t>file</w:t>
      </w:r>
      <w:r>
        <w:rPr>
          <w:b w:val="0"/>
          <w:bCs w:val="0"/>
          <w:color w:val="414042"/>
          <w:spacing w:val="-4"/>
        </w:rPr>
        <w:t> </w:t>
      </w:r>
      <w:r>
        <w:rPr>
          <w:b w:val="0"/>
          <w:bCs w:val="0"/>
          <w:color w:val="414042"/>
        </w:rPr>
        <w:t>note</w:t>
      </w:r>
      <w:r>
        <w:rPr>
          <w:b w:val="0"/>
          <w:bCs w:val="0"/>
          <w:color w:val="414042"/>
          <w:spacing w:val="-4"/>
        </w:rPr>
        <w:t> </w:t>
      </w:r>
      <w:r>
        <w:rPr>
          <w:b w:val="0"/>
          <w:bCs w:val="0"/>
          <w:color w:val="414042"/>
        </w:rPr>
        <w:t>dated </w:t>
      </w:r>
      <w:r>
        <w:rPr>
          <w:b w:val="0"/>
          <w:bCs w:val="0"/>
          <w:color w:val="414042"/>
        </w:rPr>
        <w:t>5</w:t>
      </w:r>
      <w:r>
        <w:rPr>
          <w:b w:val="0"/>
          <w:bCs w:val="0"/>
          <w:color w:val="414042"/>
          <w:spacing w:val="-4"/>
        </w:rPr>
        <w:t> </w:t>
      </w:r>
      <w:r>
        <w:rPr>
          <w:b w:val="0"/>
          <w:bCs w:val="0"/>
          <w:color w:val="414042"/>
        </w:rPr>
        <w:t>December</w:t>
      </w:r>
      <w:r>
        <w:rPr>
          <w:b w:val="0"/>
          <w:bCs w:val="0"/>
          <w:color w:val="414042"/>
          <w:spacing w:val="-4"/>
        </w:rPr>
        <w:t> </w:t>
      </w:r>
      <w:r>
        <w:rPr>
          <w:b w:val="0"/>
          <w:bCs w:val="0"/>
          <w:color w:val="414042"/>
        </w:rPr>
        <w:t>1985,</w:t>
      </w:r>
      <w:r>
        <w:rPr>
          <w:b w:val="0"/>
          <w:bCs w:val="0"/>
          <w:color w:val="414042"/>
          <w:spacing w:val="-4"/>
        </w:rPr>
        <w:t> </w:t>
      </w:r>
      <w:r>
        <w:rPr>
          <w:b w:val="0"/>
          <w:bCs w:val="0"/>
          <w:color w:val="414042"/>
        </w:rPr>
        <w:t>Sister</w:t>
      </w:r>
      <w:r>
        <w:rPr>
          <w:b w:val="0"/>
          <w:bCs w:val="0"/>
          <w:color w:val="414042"/>
          <w:spacing w:val="-4"/>
        </w:rPr>
        <w:t> </w:t>
      </w:r>
      <w:r>
        <w:rPr>
          <w:b w:val="0"/>
          <w:bCs w:val="0"/>
          <w:color w:val="414042"/>
        </w:rPr>
        <w:t>Julia</w:t>
      </w:r>
      <w:r>
        <w:rPr>
          <w:b w:val="0"/>
          <w:bCs w:val="0"/>
          <w:color w:val="414042"/>
          <w:spacing w:val="-4"/>
        </w:rPr>
        <w:t> </w:t>
      </w:r>
      <w:r>
        <w:rPr>
          <w:b w:val="0"/>
          <w:bCs w:val="0"/>
          <w:color w:val="414042"/>
        </w:rPr>
        <w:t>recorded</w:t>
      </w:r>
      <w:r>
        <w:rPr>
          <w:b w:val="0"/>
          <w:bCs w:val="0"/>
          <w:color w:val="414042"/>
          <w:spacing w:val="-4"/>
        </w:rPr>
        <w:t> </w:t>
      </w:r>
      <w:r>
        <w:rPr>
          <w:b w:val="0"/>
          <w:bCs w:val="0"/>
          <w:color w:val="414042"/>
        </w:rPr>
        <w:t>the</w:t>
      </w:r>
      <w:r>
        <w:rPr>
          <w:b w:val="0"/>
          <w:bCs w:val="0"/>
          <w:color w:val="414042"/>
          <w:spacing w:val="-4"/>
        </w:rPr>
        <w:t> </w:t>
      </w:r>
      <w:r>
        <w:rPr>
          <w:b w:val="0"/>
          <w:bCs w:val="0"/>
          <w:color w:val="414042"/>
        </w:rPr>
        <w:t>following</w:t>
      </w:r>
      <w:r>
        <w:rPr>
          <w:b w:val="0"/>
          <w:bCs w:val="0"/>
          <w:color w:val="414042"/>
          <w:spacing w:val="-4"/>
        </w:rPr>
        <w:t> </w:t>
      </w:r>
      <w:r>
        <w:rPr>
          <w:b w:val="0"/>
          <w:bCs w:val="0"/>
          <w:color w:val="414042"/>
        </w:rPr>
        <w:t>in</w:t>
      </w:r>
      <w:r>
        <w:rPr>
          <w:b w:val="0"/>
          <w:bCs w:val="0"/>
          <w:color w:val="414042"/>
          <w:spacing w:val="-4"/>
        </w:rPr>
        <w:t> </w:t>
      </w:r>
      <w:r>
        <w:rPr>
          <w:b w:val="0"/>
          <w:bCs w:val="0"/>
          <w:color w:val="414042"/>
        </w:rPr>
        <w:t>relation</w:t>
      </w:r>
      <w:r>
        <w:rPr>
          <w:b w:val="0"/>
          <w:bCs w:val="0"/>
          <w:color w:val="414042"/>
          <w:spacing w:val="-4"/>
        </w:rPr>
        <w:t> </w:t>
      </w:r>
      <w:r>
        <w:rPr>
          <w:b w:val="0"/>
          <w:bCs w:val="0"/>
          <w:color w:val="414042"/>
        </w:rPr>
        <w:t>to</w:t>
      </w:r>
      <w:r>
        <w:rPr>
          <w:b w:val="0"/>
          <w:bCs w:val="0"/>
          <w:color w:val="414042"/>
          <w:spacing w:val="-4"/>
        </w:rPr>
        <w:t> </w:t>
      </w:r>
      <w:r>
        <w:rPr>
          <w:b w:val="0"/>
          <w:bCs w:val="0"/>
          <w:color w:val="414042"/>
        </w:rPr>
        <w:t>this</w:t>
      </w:r>
      <w:r>
        <w:rPr>
          <w:b w:val="0"/>
          <w:bCs w:val="0"/>
          <w:color w:val="414042"/>
          <w:spacing w:val="-4"/>
        </w:rPr>
        <w:t> </w:t>
      </w:r>
      <w:r>
        <w:rPr>
          <w:b w:val="0"/>
          <w:bCs w:val="0"/>
          <w:color w:val="414042"/>
        </w:rPr>
        <w:t>meeting:</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567"/>
        <w:jc w:val="left"/>
        <w:rPr>
          <w:sz w:val="14"/>
          <w:szCs w:val="14"/>
        </w:rPr>
      </w:pPr>
      <w:bookmarkStart w:name="Jan [O’Grady] outlined the areas of his " w:id="2361"/>
      <w:bookmarkEnd w:id="2361"/>
      <w:r>
        <w:rPr/>
      </w:r>
      <w:r>
        <w:rPr>
          <w:b w:val="0"/>
          <w:bCs w:val="0"/>
          <w:color w:val="414042"/>
        </w:rPr>
        <w:t>Jan [O’Grady] outlined the areas of his behaviour we found unprofessional, dwelling particularly on his method of relating to students – more in the nature of another</w:t>
      </w:r>
      <w:r>
        <w:rPr>
          <w:b w:val="0"/>
          <w:bCs w:val="0"/>
          <w:color w:val="414042"/>
          <w:spacing w:val="-31"/>
        </w:rPr>
        <w:t> </w:t>
      </w:r>
      <w:r>
        <w:rPr>
          <w:b w:val="0"/>
          <w:bCs w:val="0"/>
          <w:color w:val="414042"/>
        </w:rPr>
        <w:t>child </w:t>
      </w:r>
      <w:r>
        <w:rPr>
          <w:b w:val="0"/>
          <w:bCs w:val="0"/>
          <w:color w:val="414042"/>
        </w:rPr>
        <w:t>than an adult. His habit of allowing children (especially girls) in to his classroom to play when they were supposed to be on the playground … [and] most seriously, his over familiarity with young girls, displays of affection, touching and hugging them inside</w:t>
      </w:r>
      <w:r>
        <w:rPr>
          <w:b w:val="0"/>
          <w:bCs w:val="0"/>
          <w:color w:val="414042"/>
          <w:spacing w:val="-33"/>
        </w:rPr>
        <w:t> </w:t>
      </w:r>
      <w:r>
        <w:rPr>
          <w:b w:val="0"/>
          <w:bCs w:val="0"/>
          <w:color w:val="414042"/>
        </w:rPr>
        <w:t>the </w:t>
      </w:r>
      <w:r>
        <w:rPr>
          <w:b w:val="0"/>
          <w:bCs w:val="0"/>
          <w:color w:val="414042"/>
        </w:rPr>
        <w:t>room and on the playground was a source of </w:t>
      </w:r>
      <w:r>
        <w:rPr>
          <w:b w:val="0"/>
          <w:bCs w:val="0"/>
          <w:color w:val="414042"/>
          <w:spacing w:val="-3"/>
        </w:rPr>
        <w:t>grave </w:t>
      </w:r>
      <w:r>
        <w:rPr>
          <w:b w:val="0"/>
          <w:bCs w:val="0"/>
          <w:color w:val="414042"/>
        </w:rPr>
        <w:t>concern to us, to parents and to </w:t>
      </w:r>
      <w:r>
        <w:rPr>
          <w:b w:val="0"/>
          <w:bCs w:val="0"/>
          <w:color w:val="414042"/>
        </w:rPr>
        <w:t>other</w:t>
      </w:r>
      <w:r>
        <w:rPr>
          <w:b w:val="0"/>
          <w:bCs w:val="0"/>
          <w:color w:val="414042"/>
          <w:spacing w:val="-5"/>
        </w:rPr>
        <w:t> </w:t>
      </w:r>
      <w:r>
        <w:rPr>
          <w:b w:val="0"/>
          <w:bCs w:val="0"/>
          <w:color w:val="414042"/>
        </w:rPr>
        <w:t>children.</w:t>
      </w:r>
      <w:bookmarkStart w:name="539" w:id="2362"/>
      <w:bookmarkEnd w:id="2362"/>
      <w:r>
        <w:rPr>
          <w:b w:val="0"/>
          <w:bCs w:val="0"/>
          <w:color w:val="414042"/>
        </w:rPr>
      </w:r>
      <w:r>
        <w:rPr>
          <w:b w:val="0"/>
          <w:bCs w:val="0"/>
          <w:color w:val="414042"/>
          <w:position w:val="8"/>
          <w:sz w:val="14"/>
          <w:szCs w:val="14"/>
        </w:rPr>
        <w:t>539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85"/>
        <w:jc w:val="left"/>
      </w:pPr>
      <w:bookmarkStart w:name="Mrs O’Grady also gave evidence about thi" w:id="2363"/>
      <w:bookmarkEnd w:id="2363"/>
      <w:r>
        <w:rPr/>
      </w:r>
      <w:r>
        <w:rPr>
          <w:b w:val="0"/>
          <w:bCs w:val="0"/>
          <w:color w:val="414042"/>
        </w:rPr>
        <w:t>Mrs</w:t>
      </w:r>
      <w:r>
        <w:rPr>
          <w:b w:val="0"/>
          <w:bCs w:val="0"/>
          <w:color w:val="414042"/>
          <w:spacing w:val="-4"/>
        </w:rPr>
        <w:t> </w:t>
      </w:r>
      <w:r>
        <w:rPr>
          <w:b w:val="0"/>
          <w:bCs w:val="0"/>
          <w:color w:val="414042"/>
        </w:rPr>
        <w:t>O’Grady</w:t>
      </w:r>
      <w:r>
        <w:rPr>
          <w:b w:val="0"/>
          <w:bCs w:val="0"/>
          <w:color w:val="414042"/>
          <w:spacing w:val="-4"/>
        </w:rPr>
        <w:t> </w:t>
      </w:r>
      <w:r>
        <w:rPr>
          <w:b w:val="0"/>
          <w:bCs w:val="0"/>
          <w:color w:val="414042"/>
        </w:rPr>
        <w:t>also</w:t>
      </w:r>
      <w:r>
        <w:rPr>
          <w:b w:val="0"/>
          <w:bCs w:val="0"/>
          <w:color w:val="414042"/>
          <w:spacing w:val="-4"/>
        </w:rPr>
        <w:t> gave </w:t>
      </w:r>
      <w:r>
        <w:rPr>
          <w:b w:val="0"/>
          <w:bCs w:val="0"/>
          <w:color w:val="414042"/>
        </w:rPr>
        <w:t>evidence</w:t>
      </w:r>
      <w:r>
        <w:rPr>
          <w:b w:val="0"/>
          <w:bCs w:val="0"/>
          <w:color w:val="414042"/>
          <w:spacing w:val="-4"/>
        </w:rPr>
        <w:t> </w:t>
      </w:r>
      <w:r>
        <w:rPr>
          <w:b w:val="0"/>
          <w:bCs w:val="0"/>
          <w:color w:val="414042"/>
        </w:rPr>
        <w:t>about</w:t>
      </w:r>
      <w:r>
        <w:rPr>
          <w:b w:val="0"/>
          <w:bCs w:val="0"/>
          <w:color w:val="414042"/>
          <w:spacing w:val="-4"/>
        </w:rPr>
        <w:t> </w:t>
      </w:r>
      <w:r>
        <w:rPr>
          <w:b w:val="0"/>
          <w:bCs w:val="0"/>
          <w:color w:val="414042"/>
        </w:rPr>
        <w:t>this</w:t>
      </w:r>
      <w:r>
        <w:rPr>
          <w:b w:val="0"/>
          <w:bCs w:val="0"/>
          <w:color w:val="414042"/>
          <w:spacing w:val="-4"/>
        </w:rPr>
        <w:t> </w:t>
      </w:r>
      <w:r>
        <w:rPr>
          <w:b w:val="0"/>
          <w:bCs w:val="0"/>
          <w:color w:val="414042"/>
        </w:rPr>
        <w:t>meeting.</w:t>
      </w:r>
      <w:r>
        <w:rPr>
          <w:b w:val="0"/>
          <w:bCs w:val="0"/>
          <w:color w:val="414042"/>
          <w:spacing w:val="-4"/>
        </w:rPr>
        <w:t> </w:t>
      </w:r>
      <w:r>
        <w:rPr>
          <w:b w:val="0"/>
          <w:bCs w:val="0"/>
          <w:color w:val="414042"/>
        </w:rPr>
        <w:t>She</w:t>
      </w:r>
      <w:r>
        <w:rPr>
          <w:b w:val="0"/>
          <w:bCs w:val="0"/>
          <w:color w:val="414042"/>
          <w:spacing w:val="-4"/>
        </w:rPr>
        <w:t> </w:t>
      </w:r>
      <w:r>
        <w:rPr>
          <w:b w:val="0"/>
          <w:bCs w:val="0"/>
          <w:color w:val="414042"/>
        </w:rPr>
        <w:t>recalls</w:t>
      </w:r>
      <w:r>
        <w:rPr>
          <w:b w:val="0"/>
          <w:bCs w:val="0"/>
          <w:color w:val="414042"/>
          <w:spacing w:val="-4"/>
        </w:rPr>
        <w:t> </w:t>
      </w:r>
      <w:r>
        <w:rPr>
          <w:b w:val="0"/>
          <w:bCs w:val="0"/>
          <w:color w:val="414042"/>
        </w:rPr>
        <w:t>that</w:t>
      </w:r>
      <w:r>
        <w:rPr>
          <w:b w:val="0"/>
          <w:bCs w:val="0"/>
          <w:color w:val="414042"/>
          <w:spacing w:val="-4"/>
        </w:rPr>
        <w:t> </w:t>
      </w:r>
      <w:r>
        <w:rPr>
          <w:b w:val="0"/>
          <w:bCs w:val="0"/>
          <w:color w:val="414042"/>
        </w:rPr>
        <w:t>she</w:t>
      </w:r>
      <w:r>
        <w:rPr>
          <w:b w:val="0"/>
          <w:bCs w:val="0"/>
          <w:color w:val="414042"/>
          <w:spacing w:val="-4"/>
        </w:rPr>
        <w:t> </w:t>
      </w:r>
      <w:r>
        <w:rPr>
          <w:b w:val="0"/>
          <w:bCs w:val="0"/>
          <w:color w:val="414042"/>
        </w:rPr>
        <w:t>said</w:t>
      </w:r>
      <w:r>
        <w:rPr>
          <w:b w:val="0"/>
          <w:bCs w:val="0"/>
          <w:color w:val="414042"/>
          <w:spacing w:val="-4"/>
        </w:rPr>
        <w:t> </w:t>
      </w:r>
      <w:r>
        <w:rPr>
          <w:b w:val="0"/>
          <w:bCs w:val="0"/>
          <w:color w:val="414042"/>
        </w:rPr>
        <w:t>to</w:t>
      </w:r>
      <w:r>
        <w:rPr>
          <w:b w:val="0"/>
          <w:bCs w:val="0"/>
          <w:color w:val="414042"/>
          <w:spacing w:val="-4"/>
        </w:rPr>
        <w:t> </w:t>
      </w:r>
      <w:r>
        <w:rPr>
          <w:b w:val="0"/>
          <w:bCs w:val="0"/>
          <w:color w:val="414042"/>
        </w:rPr>
        <w:t>Brother</w:t>
      </w:r>
      <w:r>
        <w:rPr>
          <w:b w:val="0"/>
          <w:bCs w:val="0"/>
          <w:color w:val="414042"/>
          <w:spacing w:val="-4"/>
        </w:rPr>
        <w:t> </w:t>
      </w:r>
      <w:r>
        <w:rPr>
          <w:b w:val="0"/>
          <w:bCs w:val="0"/>
          <w:color w:val="414042"/>
        </w:rPr>
        <w:t>Sutt</w:t>
      </w:r>
      <w:bookmarkStart w:name=" " w:id="2364"/>
      <w:bookmarkEnd w:id="2364"/>
      <w:r>
        <w:rPr>
          <w:b w:val="0"/>
          <w:bCs w:val="0"/>
          <w:color w:val="414042"/>
        </w:rPr>
        <w:t>on</w:t>
      </w:r>
      <w:r>
        <w:rPr>
          <w:b w:val="0"/>
          <w:bCs w:val="0"/>
          <w:color w:val="414042"/>
        </w:rPr>
        <w:t> </w:t>
      </w:r>
      <w:r>
        <w:rPr>
          <w:b w:val="0"/>
          <w:bCs w:val="0"/>
          <w:color w:val="414042"/>
        </w:rPr>
        <w:t>words to this</w:t>
      </w:r>
      <w:r>
        <w:rPr>
          <w:b w:val="0"/>
          <w:bCs w:val="0"/>
          <w:color w:val="414042"/>
          <w:spacing w:val="-27"/>
        </w:rPr>
        <w:t> </w:t>
      </w:r>
      <w:r>
        <w:rPr>
          <w:b w:val="0"/>
          <w:bCs w:val="0"/>
          <w:color w:val="414042"/>
        </w:rPr>
        <w:t>effect: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373"/>
        <w:jc w:val="left"/>
        <w:rPr>
          <w:sz w:val="14"/>
          <w:szCs w:val="14"/>
        </w:rPr>
      </w:pPr>
      <w:bookmarkStart w:name="Parents and teachers have noticed that y" w:id="2365"/>
      <w:bookmarkEnd w:id="2365"/>
      <w:r>
        <w:rPr/>
      </w:r>
      <w:r>
        <w:rPr>
          <w:b w:val="0"/>
          <w:bCs w:val="0"/>
          <w:color w:val="414042"/>
        </w:rPr>
        <w:t>Parents and teachers have noticed that you have picked out favourites amongst the children and that other children don’t get the same attention. </w:t>
      </w:r>
      <w:r>
        <w:rPr>
          <w:b w:val="0"/>
          <w:bCs w:val="0"/>
          <w:color w:val="414042"/>
          <w:spacing w:val="-6"/>
        </w:rPr>
        <w:t>You </w:t>
      </w:r>
      <w:r>
        <w:rPr>
          <w:b w:val="0"/>
          <w:bCs w:val="0"/>
          <w:color w:val="414042"/>
        </w:rPr>
        <w:t>treat some children </w:t>
      </w:r>
      <w:r>
        <w:rPr>
          <w:b w:val="0"/>
          <w:bCs w:val="0"/>
          <w:color w:val="414042"/>
        </w:rPr>
        <w:t>more </w:t>
      </w:r>
      <w:r>
        <w:rPr>
          <w:b w:val="0"/>
          <w:bCs w:val="0"/>
          <w:color w:val="414042"/>
          <w:spacing w:val="-3"/>
        </w:rPr>
        <w:t>like </w:t>
      </w:r>
      <w:r>
        <w:rPr>
          <w:b w:val="0"/>
          <w:bCs w:val="0"/>
          <w:color w:val="414042"/>
        </w:rPr>
        <w:t>their parent, not their </w:t>
      </w:r>
      <w:r>
        <w:rPr>
          <w:b w:val="0"/>
          <w:bCs w:val="0"/>
          <w:color w:val="414042"/>
          <w:spacing w:val="-4"/>
        </w:rPr>
        <w:t>teacher. </w:t>
      </w:r>
      <w:r>
        <w:rPr>
          <w:b w:val="0"/>
          <w:bCs w:val="0"/>
          <w:color w:val="414042"/>
        </w:rPr>
        <w:t>This is unacceptable and can’t go on. It is a </w:t>
      </w:r>
      <w:r>
        <w:rPr>
          <w:b w:val="0"/>
          <w:bCs w:val="0"/>
          <w:color w:val="414042"/>
        </w:rPr>
        <w:t>dangerous</w:t>
      </w:r>
      <w:r>
        <w:rPr>
          <w:b w:val="0"/>
          <w:bCs w:val="0"/>
          <w:color w:val="414042"/>
          <w:spacing w:val="-4"/>
        </w:rPr>
        <w:t> </w:t>
      </w:r>
      <w:r>
        <w:rPr>
          <w:b w:val="0"/>
          <w:bCs w:val="0"/>
          <w:color w:val="414042"/>
        </w:rPr>
        <w:t>practice.</w:t>
      </w:r>
      <w:r>
        <w:rPr>
          <w:b w:val="0"/>
          <w:bCs w:val="0"/>
          <w:color w:val="414042"/>
          <w:spacing w:val="-4"/>
        </w:rPr>
        <w:t> </w:t>
      </w:r>
      <w:r>
        <w:rPr>
          <w:b w:val="0"/>
          <w:bCs w:val="0"/>
          <w:color w:val="414042"/>
        </w:rPr>
        <w:t>…</w:t>
      </w:r>
      <w:r>
        <w:rPr>
          <w:b w:val="0"/>
          <w:bCs w:val="0"/>
          <w:color w:val="414042"/>
          <w:spacing w:val="-4"/>
        </w:rPr>
        <w:t> </w:t>
      </w:r>
      <w:r>
        <w:rPr>
          <w:b w:val="0"/>
          <w:bCs w:val="0"/>
          <w:color w:val="414042"/>
        </w:rPr>
        <w:t>I</w:t>
      </w:r>
      <w:r>
        <w:rPr>
          <w:b w:val="0"/>
          <w:bCs w:val="0"/>
          <w:color w:val="414042"/>
          <w:spacing w:val="-4"/>
        </w:rPr>
        <w:t> </w:t>
      </w:r>
      <w:r>
        <w:rPr>
          <w:b w:val="0"/>
          <w:bCs w:val="0"/>
          <w:color w:val="414042"/>
        </w:rPr>
        <w:t>also</w:t>
      </w:r>
      <w:r>
        <w:rPr>
          <w:b w:val="0"/>
          <w:bCs w:val="0"/>
          <w:color w:val="414042"/>
          <w:spacing w:val="-4"/>
        </w:rPr>
        <w:t> </w:t>
      </w:r>
      <w:r>
        <w:rPr>
          <w:b w:val="0"/>
          <w:bCs w:val="0"/>
          <w:color w:val="414042"/>
        </w:rPr>
        <w:t>recall</w:t>
      </w:r>
      <w:r>
        <w:rPr>
          <w:b w:val="0"/>
          <w:bCs w:val="0"/>
          <w:color w:val="414042"/>
          <w:spacing w:val="-4"/>
        </w:rPr>
        <w:t> </w:t>
      </w:r>
      <w:r>
        <w:rPr>
          <w:b w:val="0"/>
          <w:bCs w:val="0"/>
          <w:color w:val="414042"/>
        </w:rPr>
        <w:t>telling</w:t>
      </w:r>
      <w:r>
        <w:rPr>
          <w:b w:val="0"/>
          <w:bCs w:val="0"/>
          <w:color w:val="414042"/>
          <w:spacing w:val="-4"/>
        </w:rPr>
        <w:t> </w:t>
      </w:r>
      <w:r>
        <w:rPr>
          <w:b w:val="0"/>
          <w:bCs w:val="0"/>
          <w:color w:val="414042"/>
        </w:rPr>
        <w:t>Brother</w:t>
      </w:r>
      <w:r>
        <w:rPr>
          <w:b w:val="0"/>
          <w:bCs w:val="0"/>
          <w:color w:val="414042"/>
          <w:spacing w:val="-4"/>
        </w:rPr>
        <w:t> </w:t>
      </w:r>
      <w:r>
        <w:rPr>
          <w:b w:val="0"/>
          <w:bCs w:val="0"/>
          <w:color w:val="414042"/>
        </w:rPr>
        <w:t>Gregory</w:t>
      </w:r>
      <w:r>
        <w:rPr>
          <w:b w:val="0"/>
          <w:bCs w:val="0"/>
          <w:color w:val="414042"/>
          <w:spacing w:val="-4"/>
        </w:rPr>
        <w:t> </w:t>
      </w:r>
      <w:r>
        <w:rPr>
          <w:b w:val="0"/>
          <w:bCs w:val="0"/>
          <w:color w:val="414042"/>
        </w:rPr>
        <w:t>that</w:t>
      </w:r>
      <w:r>
        <w:rPr>
          <w:b w:val="0"/>
          <w:bCs w:val="0"/>
          <w:color w:val="414042"/>
          <w:spacing w:val="-4"/>
        </w:rPr>
        <w:t> </w:t>
      </w:r>
      <w:r>
        <w:rPr>
          <w:b w:val="0"/>
          <w:bCs w:val="0"/>
          <w:color w:val="414042"/>
        </w:rPr>
        <w:t>his</w:t>
      </w:r>
      <w:r>
        <w:rPr>
          <w:b w:val="0"/>
          <w:bCs w:val="0"/>
          <w:color w:val="414042"/>
          <w:spacing w:val="-4"/>
        </w:rPr>
        <w:t> </w:t>
      </w:r>
      <w:r>
        <w:rPr>
          <w:b w:val="0"/>
          <w:bCs w:val="0"/>
          <w:color w:val="414042"/>
        </w:rPr>
        <w:t>practice</w:t>
      </w:r>
      <w:r>
        <w:rPr>
          <w:b w:val="0"/>
          <w:bCs w:val="0"/>
          <w:color w:val="414042"/>
          <w:spacing w:val="-4"/>
        </w:rPr>
        <w:t> </w:t>
      </w:r>
      <w:r>
        <w:rPr>
          <w:b w:val="0"/>
          <w:bCs w:val="0"/>
          <w:color w:val="414042"/>
        </w:rPr>
        <w:t>of</w:t>
      </w:r>
      <w:r>
        <w:rPr>
          <w:b w:val="0"/>
          <w:bCs w:val="0"/>
          <w:color w:val="414042"/>
          <w:spacing w:val="-4"/>
        </w:rPr>
        <w:t> </w:t>
      </w:r>
      <w:r>
        <w:rPr>
          <w:b w:val="0"/>
          <w:bCs w:val="0"/>
          <w:color w:val="414042"/>
        </w:rPr>
        <w:t>taking</w:t>
      </w:r>
      <w:r>
        <w:rPr>
          <w:b w:val="0"/>
          <w:bCs w:val="0"/>
          <w:color w:val="414042"/>
          <w:spacing w:val="-4"/>
        </w:rPr>
        <w:t> </w:t>
      </w:r>
      <w:r>
        <w:rPr>
          <w:b w:val="0"/>
          <w:bCs w:val="0"/>
          <w:color w:val="414042"/>
        </w:rPr>
        <w:t>off</w:t>
      </w:r>
      <w:r>
        <w:rPr>
          <w:b w:val="0"/>
          <w:bCs w:val="0"/>
          <w:color w:val="414042"/>
          <w:spacing w:val="-4"/>
        </w:rPr>
        <w:t> </w:t>
      </w:r>
      <w:bookmarkStart w:name=" " w:id="2366"/>
      <w:bookmarkEnd w:id="2366"/>
      <w:r>
        <w:rPr>
          <w:b w:val="0"/>
          <w:bCs w:val="0"/>
          <w:color w:val="414042"/>
          <w:spacing w:val="-4"/>
        </w:rPr>
      </w:r>
      <w:bookmarkStart w:name=" " w:id="2367"/>
      <w:bookmarkEnd w:id="2367"/>
      <w:r>
        <w:rPr>
          <w:b w:val="0"/>
          <w:bCs w:val="0"/>
          <w:color w:val="414042"/>
        </w:rPr>
        <w:t>in</w:t>
      </w:r>
      <w:r>
        <w:rPr>
          <w:b w:val="0"/>
          <w:bCs w:val="0"/>
          <w:color w:val="414042"/>
        </w:rPr>
        <w:t> </w:t>
      </w:r>
      <w:r>
        <w:rPr>
          <w:b w:val="0"/>
          <w:bCs w:val="0"/>
          <w:color w:val="414042"/>
        </w:rPr>
        <w:t>the middle of school hours and leaving the children unsupervised and closing the blinds and doors to the classroom was also</w:t>
      </w:r>
      <w:r>
        <w:rPr>
          <w:b w:val="0"/>
          <w:bCs w:val="0"/>
          <w:color w:val="414042"/>
          <w:spacing w:val="-22"/>
        </w:rPr>
        <w:t> </w:t>
      </w:r>
      <w:r>
        <w:rPr>
          <w:b w:val="0"/>
          <w:bCs w:val="0"/>
          <w:color w:val="414042"/>
        </w:rPr>
        <w:t>unaccept</w:t>
      </w:r>
      <w:bookmarkStart w:name="540" w:id="2368"/>
      <w:bookmarkEnd w:id="2368"/>
      <w:r>
        <w:rPr>
          <w:b w:val="0"/>
          <w:bCs w:val="0"/>
          <w:color w:val="414042"/>
        </w:rPr>
        <w:t>able</w:t>
      </w:r>
      <w:r>
        <w:rPr>
          <w:b w:val="0"/>
          <w:bCs w:val="0"/>
          <w:color w:val="414042"/>
        </w:rPr>
        <w:t>.</w:t>
      </w:r>
      <w:r>
        <w:rPr>
          <w:b w:val="0"/>
          <w:bCs w:val="0"/>
          <w:color w:val="414042"/>
          <w:position w:val="8"/>
          <w:sz w:val="14"/>
          <w:szCs w:val="14"/>
        </w:rPr>
        <w:t>540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0"/>
        <w:jc w:val="both"/>
      </w:pPr>
      <w:bookmarkStart w:name="When asked what she meant by ‘dangerous’" w:id="2369"/>
      <w:bookmarkEnd w:id="2369"/>
      <w:r>
        <w:rPr/>
      </w:r>
      <w:r>
        <w:rPr>
          <w:b w:val="0"/>
          <w:bCs w:val="0"/>
          <w:color w:val="414042"/>
        </w:rPr>
        <w:t>When asked what she meant by </w:t>
      </w:r>
      <w:r>
        <w:rPr>
          <w:b w:val="0"/>
          <w:bCs w:val="0"/>
          <w:color w:val="414042"/>
          <w:spacing w:val="-4"/>
        </w:rPr>
        <w:t>‘dangerous’, </w:t>
      </w:r>
      <w:r>
        <w:rPr>
          <w:b w:val="0"/>
          <w:bCs w:val="0"/>
          <w:color w:val="414042"/>
        </w:rPr>
        <w:t>Mrs O’Grady</w:t>
      </w:r>
      <w:r>
        <w:rPr>
          <w:b w:val="0"/>
          <w:bCs w:val="0"/>
          <w:color w:val="414042"/>
          <w:spacing w:val="-29"/>
        </w:rPr>
        <w:t> </w:t>
      </w:r>
      <w:r>
        <w:rPr>
          <w:b w:val="0"/>
          <w:bCs w:val="0"/>
          <w:color w:val="414042"/>
        </w:rPr>
        <w:t>replied:</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146"/>
        <w:jc w:val="left"/>
        <w:rPr>
          <w:sz w:val="14"/>
          <w:szCs w:val="14"/>
        </w:rPr>
      </w:pPr>
      <w:bookmarkStart w:name="Well, you can be accused of things, for " w:id="2370"/>
      <w:bookmarkEnd w:id="2370"/>
      <w:r>
        <w:rPr/>
      </w:r>
      <w:r>
        <w:rPr>
          <w:b w:val="0"/>
          <w:bCs w:val="0"/>
          <w:color w:val="414042"/>
        </w:rPr>
        <w:t>Well, you can be accused of things, </w:t>
      </w:r>
      <w:r>
        <w:rPr>
          <w:b w:val="0"/>
          <w:bCs w:val="0"/>
          <w:color w:val="414042"/>
          <w:spacing w:val="-3"/>
        </w:rPr>
        <w:t>for </w:t>
      </w:r>
      <w:r>
        <w:rPr>
          <w:b w:val="0"/>
          <w:bCs w:val="0"/>
          <w:color w:val="414042"/>
        </w:rPr>
        <w:t>a start. … </w:t>
      </w:r>
      <w:r>
        <w:rPr>
          <w:b w:val="0"/>
          <w:bCs w:val="0"/>
          <w:color w:val="414042"/>
          <w:spacing w:val="-6"/>
        </w:rPr>
        <w:t>You </w:t>
      </w:r>
      <w:r>
        <w:rPr>
          <w:b w:val="0"/>
          <w:bCs w:val="0"/>
          <w:color w:val="414042"/>
        </w:rPr>
        <w:t>can be accused of inappropriate </w:t>
      </w:r>
      <w:r>
        <w:rPr>
          <w:b w:val="0"/>
          <w:bCs w:val="0"/>
          <w:color w:val="414042"/>
        </w:rPr>
      </w:r>
      <w:r>
        <w:rPr>
          <w:b w:val="0"/>
          <w:bCs w:val="0"/>
          <w:color w:val="414042"/>
          <w:spacing w:val="-4"/>
        </w:rPr>
        <w:t>behaviour. </w:t>
      </w:r>
      <w:r>
        <w:rPr>
          <w:b w:val="0"/>
          <w:bCs w:val="0"/>
          <w:color w:val="414042"/>
          <w:spacing w:val="-6"/>
        </w:rPr>
        <w:t>You </w:t>
      </w:r>
      <w:r>
        <w:rPr>
          <w:b w:val="0"/>
          <w:bCs w:val="0"/>
          <w:color w:val="414042"/>
        </w:rPr>
        <w:t>can be accused of abusing a child </w:t>
      </w:r>
      <w:r>
        <w:rPr>
          <w:b w:val="0"/>
          <w:bCs w:val="0"/>
          <w:color w:val="414042"/>
          <w:spacing w:val="-3"/>
        </w:rPr>
        <w:t>sexually. </w:t>
      </w:r>
      <w:r>
        <w:rPr>
          <w:b w:val="0"/>
          <w:bCs w:val="0"/>
          <w:color w:val="414042"/>
          <w:spacing w:val="-6"/>
        </w:rPr>
        <w:t>You </w:t>
      </w:r>
      <w:r>
        <w:rPr>
          <w:b w:val="0"/>
          <w:bCs w:val="0"/>
          <w:color w:val="414042"/>
        </w:rPr>
        <w:t>can be accused of brutalising </w:t>
      </w:r>
      <w:r>
        <w:rPr>
          <w:b w:val="0"/>
          <w:bCs w:val="0"/>
          <w:color w:val="414042"/>
        </w:rPr>
        <w:t>a child. </w:t>
      </w:r>
      <w:r>
        <w:rPr>
          <w:b w:val="0"/>
          <w:bCs w:val="0"/>
          <w:color w:val="414042"/>
          <w:spacing w:val="-6"/>
        </w:rPr>
        <w:t>You </w:t>
      </w:r>
      <w:r>
        <w:rPr>
          <w:b w:val="0"/>
          <w:bCs w:val="0"/>
          <w:color w:val="414042"/>
        </w:rPr>
        <w:t>can be accused of all sorts of things with a child if </w:t>
      </w:r>
      <w:r>
        <w:rPr>
          <w:b w:val="0"/>
          <w:bCs w:val="0"/>
          <w:color w:val="414042"/>
          <w:spacing w:val="-3"/>
        </w:rPr>
        <w:t>you’re </w:t>
      </w:r>
      <w:r>
        <w:rPr>
          <w:b w:val="0"/>
          <w:bCs w:val="0"/>
          <w:color w:val="414042"/>
        </w:rPr>
        <w:t>not supposed to be </w:t>
      </w:r>
      <w:r>
        <w:rPr>
          <w:b w:val="0"/>
          <w:bCs w:val="0"/>
          <w:color w:val="414042"/>
        </w:rPr>
        <w:t>with them and you go against those rules in </w:t>
      </w:r>
      <w:r>
        <w:rPr>
          <w:b w:val="0"/>
          <w:bCs w:val="0"/>
          <w:color w:val="414042"/>
          <w:spacing w:val="-3"/>
        </w:rPr>
        <w:t>my</w:t>
      </w:r>
      <w:r>
        <w:rPr>
          <w:b w:val="0"/>
          <w:bCs w:val="0"/>
          <w:color w:val="414042"/>
          <w:spacing w:val="-14"/>
        </w:rPr>
        <w:t> </w:t>
      </w:r>
      <w:r>
        <w:rPr>
          <w:b w:val="0"/>
          <w:bCs w:val="0"/>
          <w:color w:val="414042"/>
        </w:rPr>
        <w:t>opinion.</w:t>
      </w:r>
      <w:bookmarkStart w:name="541" w:id="2371"/>
      <w:bookmarkEnd w:id="2371"/>
      <w:r>
        <w:rPr>
          <w:b w:val="0"/>
          <w:bCs w:val="0"/>
          <w:color w:val="414042"/>
        </w:rPr>
      </w:r>
      <w:r>
        <w:rPr>
          <w:b w:val="0"/>
          <w:bCs w:val="0"/>
          <w:color w:val="414042"/>
          <w:position w:val="8"/>
          <w:sz w:val="14"/>
          <w:szCs w:val="14"/>
        </w:rPr>
        <w:t>541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48"/>
        <w:jc w:val="left"/>
      </w:pPr>
      <w:bookmarkStart w:name="At the meeting in December 1985 the scho" w:id="2372"/>
      <w:bookmarkEnd w:id="2372"/>
      <w:r>
        <w:rPr/>
      </w:r>
      <w:r>
        <w:rPr>
          <w:b w:val="0"/>
          <w:color w:val="414042"/>
          <w:spacing w:val="-3"/>
        </w:rPr>
        <w:t>At </w:t>
      </w:r>
      <w:r>
        <w:rPr>
          <w:b w:val="0"/>
          <w:color w:val="414042"/>
        </w:rPr>
        <w:t>the meeting in December 1985 the school executive </w:t>
      </w:r>
      <w:r>
        <w:rPr>
          <w:b w:val="0"/>
          <w:color w:val="414042"/>
          <w:spacing w:val="-4"/>
        </w:rPr>
        <w:t>gave </w:t>
      </w:r>
      <w:r>
        <w:rPr>
          <w:b w:val="0"/>
          <w:color w:val="414042"/>
        </w:rPr>
        <w:t>Brother Sutton these directions</w:t>
      </w:r>
      <w:r>
        <w:rPr>
          <w:b w:val="0"/>
          <w:color w:val="414042"/>
          <w:spacing w:val="-34"/>
        </w:rPr>
        <w:t> </w:t>
      </w:r>
      <w:r>
        <w:rPr>
          <w:b w:val="0"/>
          <w:color w:val="414042"/>
        </w:rPr>
        <w:t>to </w:t>
      </w:r>
      <w:r>
        <w:rPr>
          <w:b w:val="0"/>
          <w:color w:val="414042"/>
        </w:rPr>
        <w:t>follow:</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3"/>
          <w:numId w:val="13"/>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bookmarkStart w:name="• " w:id="2373"/>
      <w:bookmarkEnd w:id="2373"/>
      <w:r>
        <w:rPr/>
      </w:r>
      <w:bookmarkStart w:name="No children are to be in the classroom b" w:id="2374"/>
      <w:bookmarkEnd w:id="2374"/>
      <w:r>
        <w:rPr/>
      </w:r>
      <w:bookmarkStart w:name="No children are to be in the classroom b" w:id="2375"/>
      <w:bookmarkEnd w:id="2375"/>
      <w:r>
        <w:rPr>
          <w:rFonts w:ascii="Calibri Light"/>
          <w:b w:val="0"/>
          <w:color w:val="414042"/>
          <w:sz w:val="24"/>
        </w:rPr>
        <w:t>No</w:t>
      </w:r>
      <w:r>
        <w:rPr>
          <w:rFonts w:ascii="Calibri Light"/>
          <w:b w:val="0"/>
          <w:color w:val="414042"/>
          <w:sz w:val="24"/>
        </w:rPr>
        <w:t> children are to be in the classroom </w:t>
      </w:r>
      <w:r>
        <w:rPr>
          <w:rFonts w:ascii="Calibri Light"/>
          <w:b w:val="0"/>
          <w:color w:val="414042"/>
          <w:spacing w:val="-3"/>
          <w:sz w:val="24"/>
        </w:rPr>
        <w:t>before </w:t>
      </w:r>
      <w:r>
        <w:rPr>
          <w:rFonts w:ascii="Calibri Light"/>
          <w:b w:val="0"/>
          <w:color w:val="414042"/>
          <w:sz w:val="24"/>
        </w:rPr>
        <w:t>school or at</w:t>
      </w:r>
      <w:r>
        <w:rPr>
          <w:rFonts w:ascii="Calibri Light"/>
          <w:b w:val="0"/>
          <w:color w:val="414042"/>
          <w:spacing w:val="-14"/>
          <w:sz w:val="24"/>
        </w:rPr>
        <w:t> </w:t>
      </w:r>
      <w:r>
        <w:rPr>
          <w:rFonts w:ascii="Calibri Light"/>
          <w:b w:val="0"/>
          <w:color w:val="414042"/>
          <w:sz w:val="24"/>
        </w:rPr>
        <w:t>recess.</w:t>
      </w:r>
      <w:r>
        <w:rPr>
          <w:rFonts w:ascii="Calibri Light"/>
          <w:sz w:val="24"/>
        </w:rPr>
      </w:r>
    </w:p>
    <w:p>
      <w:pPr>
        <w:pStyle w:val="ListParagraph"/>
        <w:numPr>
          <w:ilvl w:val="3"/>
          <w:numId w:val="13"/>
        </w:numPr>
        <w:tabs>
          <w:tab w:pos="1385" w:val="left" w:leader="none"/>
        </w:tabs>
        <w:spacing w:line="244" w:lineRule="auto" w:before="7" w:after="0"/>
        <w:ind w:left="1384" w:right="845" w:hanging="360"/>
        <w:jc w:val="left"/>
        <w:rPr>
          <w:rFonts w:ascii="Calibri Light" w:hAnsi="Calibri Light" w:cs="Calibri Light" w:eastAsia="Calibri Light" w:hint="default"/>
          <w:sz w:val="24"/>
          <w:szCs w:val="24"/>
        </w:rPr>
      </w:pPr>
      <w:bookmarkStart w:name="• " w:id="2376"/>
      <w:bookmarkEnd w:id="2376"/>
      <w:r>
        <w:rPr/>
      </w:r>
      <w:bookmarkStart w:name="No social interaction to take place in t" w:id="2377"/>
      <w:bookmarkEnd w:id="2377"/>
      <w:r>
        <w:rPr/>
      </w:r>
      <w:bookmarkStart w:name="No social interaction to take place in t" w:id="2378"/>
      <w:bookmarkEnd w:id="2378"/>
      <w:r>
        <w:rPr>
          <w:rFonts w:ascii="Calibri Light"/>
          <w:b w:val="0"/>
          <w:color w:val="414042"/>
          <w:sz w:val="24"/>
        </w:rPr>
        <w:t>No</w:t>
      </w:r>
      <w:r>
        <w:rPr>
          <w:rFonts w:ascii="Calibri Light"/>
          <w:b w:val="0"/>
          <w:color w:val="414042"/>
          <w:sz w:val="24"/>
        </w:rPr>
        <w:t> social interaction to </w:t>
      </w:r>
      <w:r>
        <w:rPr>
          <w:rFonts w:ascii="Calibri Light"/>
          <w:b w:val="0"/>
          <w:color w:val="414042"/>
          <w:spacing w:val="-4"/>
          <w:sz w:val="24"/>
        </w:rPr>
        <w:t>take </w:t>
      </w:r>
      <w:r>
        <w:rPr>
          <w:rFonts w:ascii="Calibri Light"/>
          <w:b w:val="0"/>
          <w:color w:val="414042"/>
          <w:sz w:val="24"/>
        </w:rPr>
        <w:t>place in the classroom </w:t>
      </w:r>
      <w:r>
        <w:rPr>
          <w:rFonts w:ascii="Calibri Light"/>
          <w:b w:val="0"/>
          <w:color w:val="414042"/>
          <w:spacing w:val="-3"/>
          <w:sz w:val="24"/>
        </w:rPr>
        <w:t>before </w:t>
      </w:r>
      <w:r>
        <w:rPr>
          <w:rFonts w:ascii="Calibri Light"/>
          <w:b w:val="0"/>
          <w:color w:val="414042"/>
          <w:sz w:val="24"/>
        </w:rPr>
        <w:t>school, at recess times</w:t>
      </w:r>
      <w:r>
        <w:rPr>
          <w:rFonts w:ascii="Calibri Light"/>
          <w:b w:val="0"/>
          <w:color w:val="414042"/>
          <w:spacing w:val="-14"/>
          <w:sz w:val="24"/>
        </w:rPr>
        <w:t> </w:t>
      </w:r>
      <w:r>
        <w:rPr>
          <w:rFonts w:ascii="Calibri Light"/>
          <w:b w:val="0"/>
          <w:color w:val="414042"/>
          <w:sz w:val="24"/>
        </w:rPr>
        <w:t>or </w:t>
      </w:r>
      <w:r>
        <w:rPr>
          <w:rFonts w:ascii="Calibri Light"/>
          <w:b w:val="0"/>
          <w:color w:val="414042"/>
          <w:sz w:val="24"/>
        </w:rPr>
        <w:t>after</w:t>
      </w:r>
      <w:r>
        <w:rPr>
          <w:rFonts w:ascii="Calibri Light"/>
          <w:b w:val="0"/>
          <w:color w:val="414042"/>
          <w:spacing w:val="-11"/>
          <w:sz w:val="24"/>
        </w:rPr>
        <w:t> </w:t>
      </w:r>
      <w:r>
        <w:rPr>
          <w:rFonts w:ascii="Calibri Light"/>
          <w:b w:val="0"/>
          <w:color w:val="414042"/>
          <w:sz w:val="24"/>
        </w:rPr>
        <w:t>school.</w:t>
      </w:r>
      <w:r>
        <w:rPr>
          <w:rFonts w:ascii="Calibri Light"/>
          <w:sz w:val="24"/>
        </w:rPr>
      </w:r>
    </w:p>
    <w:p>
      <w:pPr>
        <w:pStyle w:val="ListParagraph"/>
        <w:numPr>
          <w:ilvl w:val="3"/>
          <w:numId w:val="13"/>
        </w:numPr>
        <w:tabs>
          <w:tab w:pos="1385" w:val="left" w:leader="none"/>
        </w:tabs>
        <w:spacing w:line="240" w:lineRule="auto" w:before="1" w:after="0"/>
        <w:ind w:left="1384" w:right="0" w:hanging="360"/>
        <w:jc w:val="left"/>
        <w:rPr>
          <w:rFonts w:ascii="Calibri" w:hAnsi="Calibri" w:cs="Calibri" w:eastAsia="Calibri" w:hint="default"/>
          <w:sz w:val="24"/>
          <w:szCs w:val="24"/>
        </w:rPr>
      </w:pPr>
      <w:bookmarkStart w:name="• " w:id="2379"/>
      <w:bookmarkEnd w:id="2379"/>
      <w:r>
        <w:rPr/>
      </w:r>
      <w:bookmarkStart w:name="No child is to be taken from the school " w:id="2380"/>
      <w:bookmarkEnd w:id="2380"/>
      <w:r>
        <w:rPr/>
      </w:r>
      <w:bookmarkStart w:name="No child is to be taken from the school " w:id="2381"/>
      <w:bookmarkEnd w:id="2381"/>
      <w:r>
        <w:rPr>
          <w:rFonts w:ascii="Calibri Light"/>
          <w:b w:val="0"/>
          <w:color w:val="414042"/>
          <w:sz w:val="24"/>
        </w:rPr>
        <w:t>No</w:t>
      </w:r>
      <w:r>
        <w:rPr>
          <w:rFonts w:ascii="Calibri Light"/>
          <w:b w:val="0"/>
          <w:color w:val="414042"/>
          <w:sz w:val="24"/>
        </w:rPr>
        <w:t> child is to be </w:t>
      </w:r>
      <w:r>
        <w:rPr>
          <w:rFonts w:ascii="Calibri Light"/>
          <w:b w:val="0"/>
          <w:color w:val="414042"/>
          <w:spacing w:val="-3"/>
          <w:sz w:val="24"/>
        </w:rPr>
        <w:t>taken </w:t>
      </w:r>
      <w:r>
        <w:rPr>
          <w:rFonts w:ascii="Calibri Light"/>
          <w:b w:val="0"/>
          <w:color w:val="414042"/>
          <w:sz w:val="24"/>
        </w:rPr>
        <w:t>from the school premises </w:t>
      </w:r>
      <w:r>
        <w:rPr>
          <w:rFonts w:ascii="Calibri Light"/>
          <w:b w:val="0"/>
          <w:i/>
          <w:color w:val="414042"/>
          <w:sz w:val="24"/>
        </w:rPr>
        <w:t>for any reason </w:t>
      </w:r>
      <w:r>
        <w:rPr>
          <w:rFonts w:ascii="Calibri Light"/>
          <w:b w:val="0"/>
          <w:color w:val="414042"/>
          <w:sz w:val="24"/>
        </w:rPr>
        <w:t>during school</w:t>
      </w:r>
      <w:r>
        <w:rPr>
          <w:rFonts w:ascii="Calibri Light"/>
          <w:b w:val="0"/>
          <w:color w:val="414042"/>
          <w:spacing w:val="-23"/>
          <w:sz w:val="24"/>
        </w:rPr>
        <w:t> </w:t>
      </w:r>
      <w:r>
        <w:rPr>
          <w:rFonts w:ascii="Calibri Light"/>
          <w:b w:val="0"/>
          <w:color w:val="414042"/>
          <w:sz w:val="24"/>
        </w:rPr>
        <w:t>hours</w:t>
      </w:r>
      <w:r>
        <w:rPr>
          <w:rFonts w:ascii="Calibri"/>
          <w:i/>
          <w:color w:val="414042"/>
          <w:sz w:val="24"/>
        </w:rPr>
        <w:t>.</w:t>
      </w:r>
      <w:r>
        <w:rPr>
          <w:rFonts w:ascii="Calibri"/>
          <w:sz w:val="24"/>
        </w:rPr>
      </w:r>
    </w:p>
    <w:p>
      <w:pPr>
        <w:pStyle w:val="ListParagraph"/>
        <w:numPr>
          <w:ilvl w:val="3"/>
          <w:numId w:val="13"/>
        </w:numPr>
        <w:tabs>
          <w:tab w:pos="1385" w:val="left" w:leader="none"/>
        </w:tabs>
        <w:spacing w:line="244" w:lineRule="auto" w:before="7" w:after="0"/>
        <w:ind w:left="1384" w:right="287" w:hanging="360"/>
        <w:jc w:val="left"/>
        <w:rPr>
          <w:rFonts w:ascii="Calibri Light" w:hAnsi="Calibri Light" w:cs="Calibri Light" w:eastAsia="Calibri Light" w:hint="default"/>
          <w:sz w:val="14"/>
          <w:szCs w:val="14"/>
        </w:rPr>
      </w:pPr>
      <w:bookmarkStart w:name="• " w:id="2382"/>
      <w:bookmarkEnd w:id="2382"/>
      <w:r>
        <w:rPr/>
      </w:r>
      <w:bookmarkStart w:name="No physical contact is to be used as a w" w:id="2383"/>
      <w:bookmarkEnd w:id="2383"/>
      <w:r>
        <w:rPr/>
      </w:r>
      <w:bookmarkStart w:name="No physical contact is to be used as a w" w:id="2384"/>
      <w:bookmarkEnd w:id="2384"/>
      <w:r>
        <w:rPr>
          <w:rFonts w:ascii="Calibri Light" w:hAnsi="Calibri Light" w:cs="Calibri Light" w:eastAsia="Calibri Light" w:hint="default"/>
          <w:b w:val="0"/>
          <w:bCs w:val="0"/>
          <w:color w:val="414042"/>
          <w:sz w:val="24"/>
          <w:szCs w:val="24"/>
        </w:rPr>
        <w:t>No</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physical</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contact</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is</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be</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used</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as</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a</w:t>
      </w:r>
      <w:r>
        <w:rPr>
          <w:rFonts w:ascii="Calibri Light" w:hAnsi="Calibri Light" w:cs="Calibri Light" w:eastAsia="Calibri Light" w:hint="default"/>
          <w:b w:val="0"/>
          <w:bCs w:val="0"/>
          <w:color w:val="414042"/>
          <w:spacing w:val="-3"/>
          <w:sz w:val="24"/>
          <w:szCs w:val="24"/>
        </w:rPr>
        <w:t> way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social</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interaction</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with</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students</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w:t>
      </w:r>
      <w:r>
        <w:rPr>
          <w:rFonts w:ascii="Calibri Light" w:hAnsi="Calibri Light" w:cs="Calibri Light" w:eastAsia="Calibri Light" w:hint="default"/>
          <w:b w:val="0"/>
          <w:bCs w:val="0"/>
          <w:color w:val="414042"/>
          <w:spacing w:val="-3"/>
          <w:sz w:val="24"/>
          <w:szCs w:val="24"/>
        </w:rPr>
        <w:t> </w:t>
      </w:r>
      <w:bookmarkStart w:name=" " w:id="2385"/>
      <w:bookmarkEnd w:id="2385"/>
      <w:r>
        <w:rPr>
          <w:rFonts w:ascii="Calibri Light" w:hAnsi="Calibri Light" w:cs="Calibri Light" w:eastAsia="Calibri Light" w:hint="default"/>
          <w:b w:val="0"/>
          <w:bCs w:val="0"/>
          <w:color w:val="414042"/>
          <w:sz w:val="24"/>
          <w:szCs w:val="24"/>
        </w:rPr>
        <w:t>particularly</w:t>
      </w:r>
      <w:r>
        <w:rPr>
          <w:rFonts w:ascii="Calibri Light" w:hAnsi="Calibri Light" w:cs="Calibri Light" w:eastAsia="Calibri Light" w:hint="default"/>
          <w:b w:val="0"/>
          <w:bCs w:val="0"/>
          <w:color w:val="414042"/>
          <w:sz w:val="24"/>
          <w:szCs w:val="24"/>
        </w:rPr>
        <w:t> </w:t>
      </w:r>
      <w:r>
        <w:rPr>
          <w:rFonts w:ascii="Calibri Light" w:hAnsi="Calibri Light" w:cs="Calibri Light" w:eastAsia="Calibri Light" w:hint="default"/>
          <w:b w:val="0"/>
          <w:bCs w:val="0"/>
          <w:color w:val="414042"/>
          <w:sz w:val="24"/>
          <w:szCs w:val="24"/>
        </w:rPr>
        <w:t>female</w:t>
      </w:r>
      <w:r>
        <w:rPr>
          <w:rFonts w:ascii="Calibri Light" w:hAnsi="Calibri Light" w:cs="Calibri Light" w:eastAsia="Calibri Light" w:hint="default"/>
          <w:b w:val="0"/>
          <w:bCs w:val="0"/>
          <w:color w:val="414042"/>
          <w:spacing w:val="-15"/>
          <w:sz w:val="24"/>
          <w:szCs w:val="24"/>
        </w:rPr>
        <w:t> </w:t>
      </w:r>
      <w:r>
        <w:rPr>
          <w:rFonts w:ascii="Calibri Light" w:hAnsi="Calibri Light" w:cs="Calibri Light" w:eastAsia="Calibri Light" w:hint="default"/>
          <w:b w:val="0"/>
          <w:bCs w:val="0"/>
          <w:color w:val="414042"/>
          <w:sz w:val="24"/>
          <w:szCs w:val="24"/>
        </w:rPr>
        <w:t>studen</w:t>
      </w:r>
      <w:bookmarkStart w:name="542" w:id="2386"/>
      <w:bookmarkEnd w:id="2386"/>
      <w:r>
        <w:rPr>
          <w:rFonts w:ascii="Calibri Light" w:hAnsi="Calibri Light" w:cs="Calibri Light" w:eastAsia="Calibri Light" w:hint="default"/>
          <w:b w:val="0"/>
          <w:bCs w:val="0"/>
          <w:color w:val="414042"/>
          <w:sz w:val="24"/>
          <w:szCs w:val="24"/>
        </w:rPr>
        <w:t>ts</w:t>
      </w:r>
      <w:r>
        <w:rPr>
          <w:rFonts w:ascii="Calibri Light" w:hAnsi="Calibri Light" w:cs="Calibri Light" w:eastAsia="Calibri Light" w:hint="default"/>
          <w:b w:val="0"/>
          <w:bCs w:val="0"/>
          <w:color w:val="414042"/>
          <w:sz w:val="24"/>
          <w:szCs w:val="24"/>
        </w:rPr>
        <w:t>.</w:t>
      </w:r>
      <w:r>
        <w:rPr>
          <w:rFonts w:ascii="Calibri Light" w:hAnsi="Calibri Light" w:cs="Calibri Light" w:eastAsia="Calibri Light" w:hint="default"/>
          <w:b w:val="0"/>
          <w:bCs w:val="0"/>
          <w:color w:val="414042"/>
          <w:position w:val="8"/>
          <w:sz w:val="14"/>
          <w:szCs w:val="14"/>
        </w:rPr>
        <w:t>542</w:t>
      </w:r>
      <w:r>
        <w:rPr>
          <w:rFonts w:ascii="Calibri Light" w:hAnsi="Calibri Light" w:cs="Calibri Light" w:eastAsia="Calibri Light" w:hint="default"/>
          <w:sz w:val="14"/>
          <w:szCs w:val="14"/>
        </w:rPr>
      </w:r>
    </w:p>
    <w:p>
      <w:pPr>
        <w:spacing w:after="0" w:line="244" w:lineRule="auto"/>
        <w:jc w:val="left"/>
        <w:rPr>
          <w:rFonts w:ascii="Calibri Light" w:hAnsi="Calibri Light" w:cs="Calibri Light" w:eastAsia="Calibri Light" w:hint="default"/>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6"/>
        <w:ind w:right="0"/>
        <w:rPr>
          <w:rFonts w:ascii="Calibri Light" w:hAnsi="Calibri Light" w:cs="Calibri Light" w:eastAsia="Calibri Light" w:hint="default"/>
          <w:b w:val="0"/>
          <w:bCs w:val="0"/>
          <w:sz w:val="26"/>
          <w:szCs w:val="26"/>
        </w:rPr>
      </w:pPr>
    </w:p>
    <w:p>
      <w:pPr>
        <w:pStyle w:val="Heading4"/>
        <w:spacing w:line="240" w:lineRule="auto" w:before="58"/>
        <w:ind w:right="0"/>
        <w:jc w:val="left"/>
        <w:rPr>
          <w:rFonts w:ascii="Calibri" w:hAnsi="Calibri" w:cs="Calibri" w:eastAsia="Calibri" w:hint="default"/>
          <w:b w:val="0"/>
          <w:bCs w:val="0"/>
        </w:rPr>
      </w:pPr>
      <w:bookmarkStart w:name="The power to have a Brother removed from" w:id="2387"/>
      <w:bookmarkEnd w:id="2387"/>
      <w:r>
        <w:rPr>
          <w:b w:val="0"/>
        </w:rPr>
      </w:r>
      <w:r>
        <w:rPr>
          <w:rFonts w:ascii="Calibri"/>
          <w:color w:val="004C8F"/>
        </w:rPr>
        <w:t>The power to have a Brother removed from the</w:t>
      </w:r>
      <w:r>
        <w:rPr>
          <w:rFonts w:ascii="Calibri"/>
          <w:color w:val="004C8F"/>
          <w:spacing w:val="-26"/>
        </w:rPr>
        <w:t> </w:t>
      </w:r>
      <w:r>
        <w:rPr>
          <w:rFonts w:ascii="Calibri"/>
          <w:color w:val="004C8F"/>
        </w:rPr>
        <w:t>school</w:t>
      </w:r>
      <w:r>
        <w:rPr>
          <w:rFonts w:ascii="Calibri"/>
          <w:b w:val="0"/>
        </w:rPr>
      </w:r>
    </w:p>
    <w:p>
      <w:pPr>
        <w:spacing w:line="240" w:lineRule="auto" w:before="10"/>
        <w:ind w:right="0"/>
        <w:rPr>
          <w:rFonts w:ascii="Calibri" w:hAnsi="Calibri" w:cs="Calibri" w:eastAsia="Calibri" w:hint="default"/>
          <w:b/>
          <w:bCs/>
          <w:sz w:val="23"/>
          <w:szCs w:val="23"/>
        </w:rPr>
      </w:pPr>
    </w:p>
    <w:p>
      <w:pPr>
        <w:pStyle w:val="BodyText"/>
        <w:spacing w:line="244" w:lineRule="auto"/>
        <w:ind w:right="730"/>
        <w:jc w:val="both"/>
        <w:rPr>
          <w:sz w:val="14"/>
          <w:szCs w:val="14"/>
        </w:rPr>
      </w:pPr>
      <w:bookmarkStart w:name="Brother Turton’s evidence was that the p" w:id="2388"/>
      <w:bookmarkEnd w:id="2388"/>
      <w:r>
        <w:rPr/>
      </w:r>
      <w:r>
        <w:rPr>
          <w:b w:val="0"/>
          <w:bCs w:val="0"/>
          <w:color w:val="414042"/>
        </w:rPr>
        <w:t>Brother</w:t>
      </w:r>
      <w:r>
        <w:rPr>
          <w:b w:val="0"/>
          <w:bCs w:val="0"/>
          <w:color w:val="414042"/>
          <w:spacing w:val="-4"/>
        </w:rPr>
        <w:t> </w:t>
      </w:r>
      <w:r>
        <w:rPr>
          <w:b w:val="0"/>
          <w:bCs w:val="0"/>
          <w:color w:val="414042"/>
          <w:spacing w:val="-5"/>
        </w:rPr>
        <w:t>Turton’s</w:t>
      </w:r>
      <w:r>
        <w:rPr>
          <w:b w:val="0"/>
          <w:bCs w:val="0"/>
          <w:color w:val="414042"/>
          <w:spacing w:val="-4"/>
        </w:rPr>
        <w:t> </w:t>
      </w:r>
      <w:r>
        <w:rPr>
          <w:b w:val="0"/>
          <w:bCs w:val="0"/>
          <w:color w:val="414042"/>
        </w:rPr>
        <w:t>evidence</w:t>
      </w:r>
      <w:r>
        <w:rPr>
          <w:b w:val="0"/>
          <w:bCs w:val="0"/>
          <w:color w:val="414042"/>
          <w:spacing w:val="-4"/>
        </w:rPr>
        <w:t> </w:t>
      </w:r>
      <w:r>
        <w:rPr>
          <w:b w:val="0"/>
          <w:bCs w:val="0"/>
          <w:color w:val="414042"/>
        </w:rPr>
        <w:t>was</w:t>
      </w:r>
      <w:r>
        <w:rPr>
          <w:b w:val="0"/>
          <w:bCs w:val="0"/>
          <w:color w:val="414042"/>
          <w:spacing w:val="-4"/>
        </w:rPr>
        <w:t> </w:t>
      </w:r>
      <w:r>
        <w:rPr>
          <w:b w:val="0"/>
          <w:bCs w:val="0"/>
          <w:color w:val="414042"/>
        </w:rPr>
        <w:t>that</w:t>
      </w:r>
      <w:r>
        <w:rPr>
          <w:b w:val="0"/>
          <w:bCs w:val="0"/>
          <w:color w:val="414042"/>
          <w:spacing w:val="-4"/>
        </w:rPr>
        <w:t> </w:t>
      </w:r>
      <w:r>
        <w:rPr>
          <w:b w:val="0"/>
          <w:bCs w:val="0"/>
          <w:color w:val="414042"/>
        </w:rPr>
        <w:t>the</w:t>
      </w:r>
      <w:r>
        <w:rPr>
          <w:b w:val="0"/>
          <w:bCs w:val="0"/>
          <w:color w:val="414042"/>
          <w:spacing w:val="-4"/>
        </w:rPr>
        <w:t> </w:t>
      </w:r>
      <w:r>
        <w:rPr>
          <w:b w:val="0"/>
          <w:bCs w:val="0"/>
          <w:color w:val="414042"/>
        </w:rPr>
        <w:t>principal</w:t>
      </w:r>
      <w:r>
        <w:rPr>
          <w:b w:val="0"/>
          <w:bCs w:val="0"/>
          <w:color w:val="414042"/>
          <w:spacing w:val="-4"/>
        </w:rPr>
        <w:t> </w:t>
      </w:r>
      <w:r>
        <w:rPr>
          <w:b w:val="0"/>
          <w:bCs w:val="0"/>
          <w:color w:val="414042"/>
        </w:rPr>
        <w:t>had</w:t>
      </w:r>
      <w:r>
        <w:rPr>
          <w:b w:val="0"/>
          <w:bCs w:val="0"/>
          <w:color w:val="414042"/>
          <w:spacing w:val="-4"/>
        </w:rPr>
        <w:t> </w:t>
      </w:r>
      <w:r>
        <w:rPr>
          <w:b w:val="0"/>
          <w:bCs w:val="0"/>
          <w:color w:val="414042"/>
        </w:rPr>
        <w:t>the</w:t>
      </w:r>
      <w:r>
        <w:rPr>
          <w:b w:val="0"/>
          <w:bCs w:val="0"/>
          <w:color w:val="414042"/>
          <w:spacing w:val="-4"/>
        </w:rPr>
        <w:t> </w:t>
      </w:r>
      <w:r>
        <w:rPr>
          <w:b w:val="0"/>
          <w:bCs w:val="0"/>
          <w:color w:val="414042"/>
        </w:rPr>
        <w:t>power</w:t>
      </w:r>
      <w:r>
        <w:rPr>
          <w:b w:val="0"/>
          <w:bCs w:val="0"/>
          <w:color w:val="414042"/>
          <w:spacing w:val="-4"/>
        </w:rPr>
        <w:t> </w:t>
      </w:r>
      <w:r>
        <w:rPr>
          <w:b w:val="0"/>
          <w:bCs w:val="0"/>
          <w:color w:val="414042"/>
        </w:rPr>
        <w:t>to</w:t>
      </w:r>
      <w:r>
        <w:rPr>
          <w:b w:val="0"/>
          <w:bCs w:val="0"/>
          <w:color w:val="414042"/>
          <w:spacing w:val="-4"/>
        </w:rPr>
        <w:t> </w:t>
      </w:r>
      <w:r>
        <w:rPr>
          <w:b w:val="0"/>
          <w:bCs w:val="0"/>
          <w:color w:val="414042"/>
        </w:rPr>
        <w:t>remove</w:t>
      </w:r>
      <w:r>
        <w:rPr>
          <w:b w:val="0"/>
          <w:bCs w:val="0"/>
          <w:color w:val="414042"/>
          <w:spacing w:val="-4"/>
        </w:rPr>
        <w:t> </w:t>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from</w:t>
      </w:r>
      <w:r>
        <w:rPr>
          <w:b w:val="0"/>
          <w:bCs w:val="0"/>
          <w:color w:val="414042"/>
          <w:spacing w:val="-4"/>
        </w:rPr>
        <w:t> </w:t>
      </w:r>
      <w:r>
        <w:rPr>
          <w:b w:val="0"/>
          <w:bCs w:val="0"/>
          <w:color w:val="414042"/>
        </w:rPr>
        <w:t>his </w:t>
      </w:r>
      <w:r>
        <w:rPr>
          <w:b w:val="0"/>
          <w:bCs w:val="0"/>
          <w:color w:val="414042"/>
        </w:rPr>
        <w:t>position</w:t>
      </w:r>
      <w:r>
        <w:rPr>
          <w:b w:val="0"/>
          <w:bCs w:val="0"/>
          <w:color w:val="414042"/>
          <w:spacing w:val="-3"/>
        </w:rPr>
        <w:t> </w:t>
      </w:r>
      <w:r>
        <w:rPr>
          <w:b w:val="0"/>
          <w:bCs w:val="0"/>
          <w:color w:val="414042"/>
        </w:rPr>
        <w:t>as</w:t>
      </w:r>
      <w:r>
        <w:rPr>
          <w:b w:val="0"/>
          <w:bCs w:val="0"/>
          <w:color w:val="414042"/>
          <w:spacing w:val="-3"/>
        </w:rPr>
        <w:t> </w:t>
      </w:r>
      <w:r>
        <w:rPr>
          <w:b w:val="0"/>
          <w:bCs w:val="0"/>
          <w:color w:val="414042"/>
        </w:rPr>
        <w:t>a</w:t>
      </w:r>
      <w:r>
        <w:rPr>
          <w:b w:val="0"/>
          <w:bCs w:val="0"/>
          <w:color w:val="414042"/>
          <w:spacing w:val="-3"/>
        </w:rPr>
        <w:t> </w:t>
      </w:r>
      <w:r>
        <w:rPr>
          <w:b w:val="0"/>
          <w:bCs w:val="0"/>
          <w:color w:val="414042"/>
        </w:rPr>
        <w:t>teacher</w:t>
      </w:r>
      <w:r>
        <w:rPr>
          <w:b w:val="0"/>
          <w:bCs w:val="0"/>
          <w:color w:val="414042"/>
          <w:spacing w:val="-3"/>
        </w:rPr>
        <w:t> </w:t>
      </w:r>
      <w:r>
        <w:rPr>
          <w:b w:val="0"/>
          <w:bCs w:val="0"/>
          <w:color w:val="414042"/>
        </w:rPr>
        <w:t>at</w:t>
      </w:r>
      <w:r>
        <w:rPr>
          <w:b w:val="0"/>
          <w:bCs w:val="0"/>
          <w:color w:val="414042"/>
          <w:spacing w:val="-3"/>
        </w:rPr>
        <w:t> </w:t>
      </w:r>
      <w:r>
        <w:rPr>
          <w:b w:val="0"/>
          <w:bCs w:val="0"/>
          <w:color w:val="414042"/>
        </w:rPr>
        <w:t>the</w:t>
      </w:r>
      <w:r>
        <w:rPr>
          <w:b w:val="0"/>
          <w:bCs w:val="0"/>
          <w:color w:val="414042"/>
          <w:spacing w:val="-3"/>
        </w:rPr>
        <w:t> </w:t>
      </w:r>
      <w:bookmarkStart w:name="543 " w:id="2389"/>
      <w:bookmarkEnd w:id="2389"/>
      <w:r>
        <w:rPr>
          <w:b w:val="0"/>
          <w:bCs w:val="0"/>
          <w:color w:val="414042"/>
        </w:rPr>
        <w:t>schoo</w:t>
      </w:r>
      <w:r>
        <w:rPr>
          <w:b w:val="0"/>
          <w:bCs w:val="0"/>
          <w:color w:val="414042"/>
        </w:rPr>
        <w:t>l</w:t>
      </w:r>
      <w:r>
        <w:rPr>
          <w:b w:val="0"/>
          <w:bCs w:val="0"/>
          <w:color w:val="414042"/>
          <w:position w:val="8"/>
          <w:sz w:val="14"/>
          <w:szCs w:val="14"/>
        </w:rPr>
        <w:t>543</w:t>
      </w:r>
      <w:r>
        <w:rPr>
          <w:b w:val="0"/>
          <w:bCs w:val="0"/>
          <w:color w:val="414042"/>
          <w:spacing w:val="-3"/>
          <w:position w:val="8"/>
          <w:sz w:val="14"/>
          <w:szCs w:val="14"/>
        </w:rPr>
        <w:t> </w:t>
      </w:r>
      <w:r>
        <w:rPr>
          <w:b w:val="0"/>
          <w:bCs w:val="0"/>
          <w:color w:val="414042"/>
        </w:rPr>
        <w:t>and</w:t>
      </w:r>
      <w:r>
        <w:rPr>
          <w:b w:val="0"/>
          <w:bCs w:val="0"/>
          <w:color w:val="414042"/>
          <w:spacing w:val="-3"/>
        </w:rPr>
        <w:t> </w:t>
      </w:r>
      <w:r>
        <w:rPr>
          <w:b w:val="0"/>
          <w:bCs w:val="0"/>
          <w:color w:val="414042"/>
        </w:rPr>
        <w:t>the</w:t>
      </w:r>
      <w:r>
        <w:rPr>
          <w:b w:val="0"/>
          <w:bCs w:val="0"/>
          <w:color w:val="414042"/>
          <w:spacing w:val="-3"/>
        </w:rPr>
        <w:t> </w:t>
      </w:r>
      <w:r>
        <w:rPr>
          <w:b w:val="0"/>
          <w:bCs w:val="0"/>
          <w:color w:val="414042"/>
        </w:rPr>
        <w:t>Provincial</w:t>
      </w:r>
      <w:r>
        <w:rPr>
          <w:b w:val="0"/>
          <w:bCs w:val="0"/>
          <w:color w:val="414042"/>
          <w:spacing w:val="-3"/>
        </w:rPr>
        <w:t> </w:t>
      </w:r>
      <w:r>
        <w:rPr>
          <w:b w:val="0"/>
          <w:bCs w:val="0"/>
          <w:color w:val="414042"/>
        </w:rPr>
        <w:t>had</w:t>
      </w:r>
      <w:r>
        <w:rPr>
          <w:b w:val="0"/>
          <w:bCs w:val="0"/>
          <w:color w:val="414042"/>
          <w:spacing w:val="-3"/>
        </w:rPr>
        <w:t> </w:t>
      </w:r>
      <w:r>
        <w:rPr>
          <w:b w:val="0"/>
          <w:bCs w:val="0"/>
          <w:color w:val="414042"/>
        </w:rPr>
        <w:t>the</w:t>
      </w:r>
      <w:r>
        <w:rPr>
          <w:b w:val="0"/>
          <w:bCs w:val="0"/>
          <w:color w:val="414042"/>
          <w:spacing w:val="-3"/>
        </w:rPr>
        <w:t> </w:t>
      </w:r>
      <w:r>
        <w:rPr>
          <w:b w:val="0"/>
          <w:bCs w:val="0"/>
          <w:color w:val="414042"/>
        </w:rPr>
        <w:t>power</w:t>
      </w:r>
      <w:r>
        <w:rPr>
          <w:b w:val="0"/>
          <w:bCs w:val="0"/>
          <w:color w:val="414042"/>
          <w:spacing w:val="-3"/>
        </w:rPr>
        <w:t> </w:t>
      </w:r>
      <w:r>
        <w:rPr>
          <w:b w:val="0"/>
          <w:bCs w:val="0"/>
          <w:color w:val="414042"/>
        </w:rPr>
        <w:t>to</w:t>
      </w:r>
      <w:r>
        <w:rPr>
          <w:b w:val="0"/>
          <w:bCs w:val="0"/>
          <w:color w:val="414042"/>
          <w:spacing w:val="-3"/>
        </w:rPr>
        <w:t> </w:t>
      </w:r>
      <w:r>
        <w:rPr>
          <w:b w:val="0"/>
          <w:bCs w:val="0"/>
          <w:color w:val="414042"/>
        </w:rPr>
        <w:t>withdraw</w:t>
      </w:r>
      <w:r>
        <w:rPr>
          <w:b w:val="0"/>
          <w:bCs w:val="0"/>
          <w:color w:val="414042"/>
          <w:spacing w:val="-3"/>
        </w:rPr>
        <w:t> </w:t>
      </w:r>
      <w:r>
        <w:rPr>
          <w:b w:val="0"/>
          <w:bCs w:val="0"/>
          <w:color w:val="414042"/>
        </w:rPr>
        <w:t>a</w:t>
      </w:r>
      <w:r>
        <w:rPr>
          <w:b w:val="0"/>
          <w:bCs w:val="0"/>
          <w:color w:val="414042"/>
          <w:spacing w:val="-3"/>
        </w:rPr>
        <w:t> </w:t>
      </w:r>
      <w:r>
        <w:rPr>
          <w:b w:val="0"/>
          <w:bCs w:val="0"/>
          <w:color w:val="414042"/>
        </w:rPr>
        <w:t>Brother</w:t>
      </w:r>
      <w:r>
        <w:rPr>
          <w:b w:val="0"/>
          <w:bCs w:val="0"/>
          <w:color w:val="414042"/>
          <w:spacing w:val="-3"/>
        </w:rPr>
        <w:t> </w:t>
      </w:r>
      <w:r>
        <w:rPr>
          <w:b w:val="0"/>
          <w:bCs w:val="0"/>
          <w:color w:val="414042"/>
        </w:rPr>
        <w:t>from </w:t>
      </w:r>
      <w:r>
        <w:rPr>
          <w:b w:val="0"/>
          <w:bCs w:val="0"/>
          <w:color w:val="414042"/>
        </w:rPr>
      </w:r>
      <w:r>
        <w:rPr>
          <w:rFonts w:ascii="Calibri Light" w:hAnsi="Calibri Light" w:cs="Calibri Light" w:eastAsia="Calibri Light" w:hint="default"/>
          <w:b w:val="0"/>
          <w:bCs w:val="0"/>
          <w:color w:val="414042"/>
        </w:rPr>
        <w:t>the</w:t>
      </w:r>
      <w:r>
        <w:rPr>
          <w:rFonts w:ascii="Calibri Light" w:hAnsi="Calibri Light" w:cs="Calibri Light" w:eastAsia="Calibri Light" w:hint="default"/>
          <w:b w:val="0"/>
          <w:bCs w:val="0"/>
          <w:color w:val="414042"/>
          <w:spacing w:val="-2"/>
        </w:rPr>
        <w:t> </w:t>
      </w:r>
      <w:r>
        <w:rPr>
          <w:rFonts w:ascii="Calibri Light" w:hAnsi="Calibri Light" w:cs="Calibri Light" w:eastAsia="Calibri Light" w:hint="default"/>
          <w:b w:val="0"/>
          <w:bCs w:val="0"/>
          <w:color w:val="414042"/>
        </w:rPr>
        <w:t>school.</w:t>
      </w:r>
      <w:bookmarkStart w:name="544 " w:id="2390"/>
      <w:bookmarkEnd w:id="2390"/>
      <w:r>
        <w:rPr>
          <w:rFonts w:ascii="Calibri Light" w:hAnsi="Calibri Light" w:cs="Calibri Light" w:eastAsia="Calibri Light" w:hint="default"/>
          <w:b w:val="0"/>
          <w:bCs w:val="0"/>
          <w:color w:val="414042"/>
        </w:rPr>
      </w:r>
      <w:r>
        <w:rPr>
          <w:b w:val="0"/>
          <w:bCs w:val="0"/>
          <w:color w:val="414042"/>
          <w:position w:val="8"/>
          <w:sz w:val="14"/>
          <w:szCs w:val="14"/>
        </w:rPr>
        <w:t>544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28"/>
        <w:jc w:val="left"/>
        <w:rPr>
          <w:rFonts w:ascii="Calibri" w:hAnsi="Calibri" w:cs="Calibri" w:eastAsia="Calibri" w:hint="default"/>
          <w:sz w:val="14"/>
          <w:szCs w:val="14"/>
        </w:rPr>
      </w:pPr>
      <w:bookmarkStart w:name="Brother Turton’s evidence was that, when" w:id="2391"/>
      <w:bookmarkEnd w:id="2391"/>
      <w:r>
        <w:rPr/>
      </w:r>
      <w:r>
        <w:rPr>
          <w:b w:val="0"/>
          <w:bCs w:val="0"/>
          <w:color w:val="414042"/>
        </w:rPr>
        <w:t>Brother </w:t>
      </w:r>
      <w:r>
        <w:rPr>
          <w:b w:val="0"/>
          <w:bCs w:val="0"/>
          <w:color w:val="414042"/>
          <w:spacing w:val="-5"/>
        </w:rPr>
        <w:t>Turton’s </w:t>
      </w:r>
      <w:r>
        <w:rPr>
          <w:b w:val="0"/>
          <w:bCs w:val="0"/>
          <w:color w:val="414042"/>
        </w:rPr>
        <w:t>evidence was that, when he returned from his visit, he </w:t>
      </w:r>
      <w:r>
        <w:rPr>
          <w:b w:val="0"/>
          <w:bCs w:val="0"/>
          <w:color w:val="414042"/>
          <w:spacing w:val="-4"/>
        </w:rPr>
        <w:t>gave </w:t>
      </w:r>
      <w:r>
        <w:rPr>
          <w:b w:val="0"/>
          <w:bCs w:val="0"/>
          <w:color w:val="414042"/>
        </w:rPr>
        <w:t>the message to</w:t>
      </w:r>
      <w:r>
        <w:rPr>
          <w:b w:val="0"/>
          <w:bCs w:val="0"/>
          <w:color w:val="414042"/>
          <w:spacing w:val="-13"/>
        </w:rPr>
        <w:t> </w:t>
      </w:r>
      <w:r>
        <w:rPr>
          <w:b w:val="0"/>
          <w:bCs w:val="0"/>
          <w:color w:val="414042"/>
        </w:rPr>
        <w:t>the </w:t>
      </w:r>
      <w:r>
        <w:rPr>
          <w:b w:val="0"/>
          <w:bCs w:val="0"/>
          <w:color w:val="414042"/>
        </w:rPr>
        <w:t>Provincial that ‘Sister Julia was not asking </w:t>
      </w:r>
      <w:r>
        <w:rPr>
          <w:b w:val="0"/>
          <w:bCs w:val="0"/>
          <w:color w:val="414042"/>
          <w:spacing w:val="-3"/>
        </w:rPr>
        <w:t>for </w:t>
      </w:r>
      <w:r>
        <w:rPr>
          <w:b w:val="0"/>
          <w:bCs w:val="0"/>
          <w:color w:val="414042"/>
        </w:rPr>
        <w:t>the brother to be removed but that the letter had </w:t>
      </w:r>
      <w:r>
        <w:rPr>
          <w:b w:val="0"/>
          <w:bCs w:val="0"/>
          <w:color w:val="414042"/>
        </w:rPr>
        <w:t>been submitted on the conditions</w:t>
      </w:r>
      <w:r>
        <w:rPr>
          <w:b w:val="0"/>
          <w:bCs w:val="0"/>
          <w:color w:val="414042"/>
          <w:spacing w:val="-7"/>
        </w:rPr>
        <w:t> </w:t>
      </w:r>
      <w:r>
        <w:rPr>
          <w:b w:val="0"/>
          <w:bCs w:val="0"/>
          <w:color w:val="414042"/>
          <w:spacing w:val="-3"/>
        </w:rPr>
        <w:t>given.’</w:t>
      </w:r>
      <w:bookmarkStart w:name="545" w:id="2392"/>
      <w:bookmarkEnd w:id="2392"/>
      <w:r>
        <w:rPr>
          <w:b w:val="0"/>
          <w:bCs w:val="0"/>
          <w:color w:val="414042"/>
          <w:spacing w:val="-3"/>
        </w:rPr>
      </w:r>
      <w:r>
        <w:rPr>
          <w:rFonts w:ascii="Calibri" w:hAnsi="Calibri" w:cs="Calibri" w:eastAsia="Calibri" w:hint="default"/>
          <w:color w:val="414042"/>
          <w:spacing w:val="-3"/>
          <w:position w:val="8"/>
          <w:sz w:val="14"/>
          <w:szCs w:val="14"/>
        </w:rPr>
        <w:t>545</w:t>
      </w:r>
      <w:r>
        <w:rPr>
          <w:rFonts w:ascii="Calibri" w:hAnsi="Calibri" w:cs="Calibri" w:eastAsia="Calibri" w:hint="default"/>
          <w:spacing w:val="-3"/>
          <w:sz w:val="14"/>
          <w:szCs w:val="14"/>
        </w:rPr>
      </w:r>
    </w:p>
    <w:p>
      <w:pPr>
        <w:spacing w:line="240" w:lineRule="auto" w:before="0"/>
        <w:ind w:right="0"/>
        <w:rPr>
          <w:rFonts w:ascii="Calibri" w:hAnsi="Calibri" w:cs="Calibri" w:eastAsia="Calibri" w:hint="default"/>
          <w:sz w:val="24"/>
          <w:szCs w:val="24"/>
        </w:rPr>
      </w:pPr>
    </w:p>
    <w:p>
      <w:pPr>
        <w:spacing w:line="240" w:lineRule="auto" w:before="5"/>
        <w:ind w:right="0"/>
        <w:rPr>
          <w:rFonts w:ascii="Calibri" w:hAnsi="Calibri" w:cs="Calibri" w:eastAsia="Calibri" w:hint="default"/>
          <w:sz w:val="19"/>
          <w:szCs w:val="19"/>
        </w:rPr>
      </w:pPr>
    </w:p>
    <w:p>
      <w:pPr>
        <w:pStyle w:val="Heading3"/>
        <w:spacing w:line="240" w:lineRule="auto"/>
        <w:ind w:right="0"/>
        <w:jc w:val="left"/>
      </w:pPr>
      <w:bookmarkStart w:name="The 1986 letter of warning " w:id="2393"/>
      <w:bookmarkEnd w:id="2393"/>
      <w:r>
        <w:rPr/>
      </w:r>
      <w:r>
        <w:rPr>
          <w:b w:val="0"/>
          <w:color w:val="0094D9"/>
        </w:rPr>
        <w:t>The 1986 letter of</w:t>
      </w:r>
      <w:r>
        <w:rPr>
          <w:b w:val="0"/>
          <w:color w:val="0094D9"/>
          <w:spacing w:val="-22"/>
        </w:rPr>
        <w:t> </w:t>
      </w:r>
      <w:r>
        <w:rPr>
          <w:b w:val="0"/>
          <w:color w:val="0094D9"/>
        </w:rPr>
        <w:t>warning</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955"/>
        <w:jc w:val="left"/>
      </w:pPr>
      <w:bookmarkStart w:name="On 19 February 1986 Mrs O’Grady entered " w:id="2394"/>
      <w:bookmarkEnd w:id="2394"/>
      <w:r>
        <w:rPr/>
      </w:r>
      <w:r>
        <w:rPr>
          <w:b w:val="0"/>
          <w:bCs w:val="0"/>
          <w:color w:val="414042"/>
        </w:rPr>
        <w:t>On</w:t>
      </w:r>
      <w:r>
        <w:rPr>
          <w:b w:val="0"/>
          <w:bCs w:val="0"/>
          <w:color w:val="414042"/>
          <w:spacing w:val="-5"/>
        </w:rPr>
        <w:t> </w:t>
      </w:r>
      <w:r>
        <w:rPr>
          <w:b w:val="0"/>
          <w:bCs w:val="0"/>
          <w:color w:val="414042"/>
        </w:rPr>
        <w:t>19</w:t>
      </w:r>
      <w:r>
        <w:rPr>
          <w:b w:val="0"/>
          <w:bCs w:val="0"/>
          <w:color w:val="414042"/>
          <w:spacing w:val="-5"/>
        </w:rPr>
        <w:t> </w:t>
      </w:r>
      <w:r>
        <w:rPr>
          <w:b w:val="0"/>
          <w:bCs w:val="0"/>
          <w:color w:val="414042"/>
        </w:rPr>
        <w:t>February</w:t>
      </w:r>
      <w:r>
        <w:rPr>
          <w:b w:val="0"/>
          <w:bCs w:val="0"/>
          <w:color w:val="414042"/>
          <w:spacing w:val="-5"/>
        </w:rPr>
        <w:t> </w:t>
      </w:r>
      <w:r>
        <w:rPr>
          <w:b w:val="0"/>
          <w:bCs w:val="0"/>
          <w:color w:val="414042"/>
        </w:rPr>
        <w:t>1986</w:t>
      </w:r>
      <w:r>
        <w:rPr>
          <w:b w:val="0"/>
          <w:bCs w:val="0"/>
          <w:color w:val="414042"/>
          <w:spacing w:val="-5"/>
        </w:rPr>
        <w:t> </w:t>
      </w:r>
      <w:r>
        <w:rPr>
          <w:b w:val="0"/>
          <w:bCs w:val="0"/>
          <w:color w:val="414042"/>
        </w:rPr>
        <w:t>Mrs</w:t>
      </w:r>
      <w:r>
        <w:rPr>
          <w:b w:val="0"/>
          <w:bCs w:val="0"/>
          <w:color w:val="414042"/>
          <w:spacing w:val="-5"/>
        </w:rPr>
        <w:t> </w:t>
      </w:r>
      <w:r>
        <w:rPr>
          <w:b w:val="0"/>
          <w:bCs w:val="0"/>
          <w:color w:val="414042"/>
        </w:rPr>
        <w:t>O’Grady</w:t>
      </w:r>
      <w:r>
        <w:rPr>
          <w:b w:val="0"/>
          <w:bCs w:val="0"/>
          <w:color w:val="414042"/>
          <w:spacing w:val="-5"/>
        </w:rPr>
        <w:t> </w:t>
      </w:r>
      <w:r>
        <w:rPr>
          <w:b w:val="0"/>
          <w:bCs w:val="0"/>
          <w:color w:val="414042"/>
        </w:rPr>
        <w:t>entered</w:t>
      </w:r>
      <w:r>
        <w:rPr>
          <w:b w:val="0"/>
          <w:bCs w:val="0"/>
          <w:color w:val="414042"/>
          <w:spacing w:val="-5"/>
        </w:rPr>
        <w:t> </w:t>
      </w:r>
      <w:r>
        <w:rPr>
          <w:b w:val="0"/>
          <w:bCs w:val="0"/>
          <w:color w:val="414042"/>
        </w:rPr>
        <w:t>Brother</w:t>
      </w:r>
      <w:r>
        <w:rPr>
          <w:b w:val="0"/>
          <w:bCs w:val="0"/>
          <w:color w:val="414042"/>
          <w:spacing w:val="-5"/>
        </w:rPr>
        <w:t> </w:t>
      </w:r>
      <w:r>
        <w:rPr>
          <w:b w:val="0"/>
          <w:bCs w:val="0"/>
          <w:color w:val="414042"/>
          <w:spacing w:val="-3"/>
        </w:rPr>
        <w:t>Sutton’s</w:t>
      </w:r>
      <w:r>
        <w:rPr>
          <w:b w:val="0"/>
          <w:bCs w:val="0"/>
          <w:color w:val="414042"/>
          <w:spacing w:val="-5"/>
        </w:rPr>
        <w:t> </w:t>
      </w:r>
      <w:r>
        <w:rPr>
          <w:b w:val="0"/>
          <w:bCs w:val="0"/>
          <w:color w:val="414042"/>
        </w:rPr>
        <w:t>classroom</w:t>
      </w:r>
      <w:r>
        <w:rPr>
          <w:b w:val="0"/>
          <w:bCs w:val="0"/>
          <w:color w:val="414042"/>
          <w:spacing w:val="-5"/>
        </w:rPr>
        <w:t> </w:t>
      </w:r>
      <w:r>
        <w:rPr>
          <w:b w:val="0"/>
          <w:bCs w:val="0"/>
          <w:color w:val="414042"/>
        </w:rPr>
        <w:t>one</w:t>
      </w:r>
      <w:r>
        <w:rPr>
          <w:b w:val="0"/>
          <w:bCs w:val="0"/>
          <w:color w:val="414042"/>
          <w:spacing w:val="-5"/>
        </w:rPr>
        <w:t> </w:t>
      </w:r>
      <w:r>
        <w:rPr>
          <w:b w:val="0"/>
          <w:bCs w:val="0"/>
          <w:color w:val="414042"/>
        </w:rPr>
        <w:t>afternoon</w:t>
      </w:r>
      <w:r>
        <w:rPr>
          <w:b w:val="0"/>
          <w:bCs w:val="0"/>
          <w:color w:val="414042"/>
          <w:spacing w:val="-5"/>
        </w:rPr>
        <w:t> </w:t>
      </w:r>
      <w:r>
        <w:rPr>
          <w:b w:val="0"/>
          <w:bCs w:val="0"/>
          <w:color w:val="414042"/>
        </w:rPr>
        <w:t>after</w:t>
      </w:r>
      <w:r>
        <w:rPr>
          <w:b w:val="0"/>
          <w:bCs w:val="0"/>
          <w:color w:val="414042"/>
          <w:spacing w:val="-5"/>
        </w:rPr>
        <w:t> </w:t>
      </w:r>
      <w:r>
        <w:rPr>
          <w:b w:val="0"/>
          <w:bCs w:val="0"/>
          <w:color w:val="414042"/>
        </w:rPr>
        <w:t>class </w:t>
      </w:r>
      <w:r>
        <w:rPr>
          <w:b w:val="0"/>
          <w:bCs w:val="0"/>
          <w:color w:val="414042"/>
        </w:rPr>
        <w:t>had finished to pass on a telephone message to him. Mrs O’Grady </w:t>
      </w:r>
      <w:r>
        <w:rPr>
          <w:b w:val="0"/>
          <w:bCs w:val="0"/>
          <w:color w:val="414042"/>
          <w:spacing w:val="-3"/>
        </w:rPr>
        <w:t>stated </w:t>
      </w:r>
      <w:r>
        <w:rPr>
          <w:b w:val="0"/>
          <w:bCs w:val="0"/>
          <w:color w:val="414042"/>
        </w:rPr>
        <w:t>that she overheard </w:t>
      </w:r>
      <w:r>
        <w:rPr>
          <w:b w:val="0"/>
          <w:bCs w:val="0"/>
          <w:color w:val="414042"/>
        </w:rPr>
        <w:t>girls giggling. When she opened the door to his classroom she saw that there were two girls in the room, with Brother Sutton chasing </w:t>
      </w:r>
      <w:bookmarkStart w:name="546 " w:id="2395"/>
      <w:bookmarkEnd w:id="2395"/>
      <w:r>
        <w:rPr>
          <w:b w:val="0"/>
          <w:bCs w:val="0"/>
          <w:color w:val="414042"/>
        </w:rPr>
        <w:t>them</w:t>
      </w:r>
      <w:r>
        <w:rPr>
          <w:b w:val="0"/>
          <w:bCs w:val="0"/>
          <w:color w:val="414042"/>
        </w:rPr>
        <w:t>.</w:t>
      </w:r>
      <w:r>
        <w:rPr>
          <w:b w:val="0"/>
          <w:bCs w:val="0"/>
          <w:color w:val="414042"/>
          <w:position w:val="8"/>
          <w:sz w:val="14"/>
          <w:szCs w:val="14"/>
        </w:rPr>
        <w:t>546 </w:t>
      </w:r>
      <w:r>
        <w:rPr>
          <w:b w:val="0"/>
          <w:bCs w:val="0"/>
          <w:color w:val="414042"/>
        </w:rPr>
        <w:t>He caught one of them and had his arms</w:t>
      </w:r>
      <w:r>
        <w:rPr>
          <w:b w:val="0"/>
          <w:bCs w:val="0"/>
          <w:color w:val="414042"/>
          <w:spacing w:val="-34"/>
        </w:rPr>
        <w:t> </w:t>
      </w:r>
      <w:r>
        <w:rPr>
          <w:b w:val="0"/>
          <w:bCs w:val="0"/>
          <w:color w:val="414042"/>
        </w:rPr>
        <w:t>around</w:t>
      </w:r>
      <w:r>
        <w:rPr/>
      </w:r>
    </w:p>
    <w:p>
      <w:pPr>
        <w:pStyle w:val="BodyText"/>
        <w:spacing w:line="244" w:lineRule="auto" w:before="1"/>
        <w:ind w:right="758"/>
        <w:jc w:val="left"/>
        <w:rPr>
          <w:sz w:val="14"/>
          <w:szCs w:val="14"/>
        </w:rPr>
      </w:pPr>
      <w:r>
        <w:rPr>
          <w:rFonts w:ascii="Calibri Light" w:hAnsi="Calibri Light" w:cs="Calibri Light" w:eastAsia="Calibri Light" w:hint="default"/>
          <w:b w:val="0"/>
          <w:bCs w:val="0"/>
          <w:color w:val="414042"/>
          <w:spacing w:val="-4"/>
        </w:rPr>
        <w:t>her.</w:t>
      </w:r>
      <w:bookmarkStart w:name="547" w:id="2396"/>
      <w:bookmarkEnd w:id="2396"/>
      <w:r>
        <w:rPr>
          <w:rFonts w:ascii="Calibri Light" w:hAnsi="Calibri Light" w:cs="Calibri Light" w:eastAsia="Calibri Light" w:hint="default"/>
          <w:b w:val="0"/>
          <w:bCs w:val="0"/>
          <w:color w:val="414042"/>
          <w:spacing w:val="-4"/>
        </w:rPr>
      </w:r>
      <w:r>
        <w:rPr>
          <w:b w:val="0"/>
          <w:bCs w:val="0"/>
          <w:color w:val="414042"/>
          <w:spacing w:val="-4"/>
          <w:position w:val="8"/>
          <w:sz w:val="14"/>
          <w:szCs w:val="14"/>
        </w:rPr>
        <w:t>547 </w:t>
      </w:r>
      <w:r>
        <w:rPr>
          <w:b w:val="0"/>
          <w:bCs w:val="0"/>
          <w:color w:val="414042"/>
        </w:rPr>
        <w:t>The other girl, who was standing by a desk, said, ‘Oh </w:t>
      </w:r>
      <w:r>
        <w:rPr>
          <w:b w:val="0"/>
          <w:bCs w:val="0"/>
          <w:color w:val="414042"/>
          <w:spacing w:val="-3"/>
        </w:rPr>
        <w:t>my </w:t>
      </w:r>
      <w:r>
        <w:rPr>
          <w:b w:val="0"/>
          <w:bCs w:val="0"/>
          <w:color w:val="414042"/>
        </w:rPr>
        <w:t>dress is all bunched up at the back’ </w:t>
      </w:r>
      <w:r>
        <w:rPr>
          <w:b w:val="0"/>
          <w:bCs w:val="0"/>
          <w:color w:val="414042"/>
        </w:rPr>
        <w:t>and smoothed it down.</w:t>
      </w:r>
      <w:bookmarkStart w:name="548 " w:id="2397"/>
      <w:bookmarkEnd w:id="2397"/>
      <w:r>
        <w:rPr>
          <w:b w:val="0"/>
          <w:bCs w:val="0"/>
          <w:color w:val="414042"/>
        </w:rPr>
      </w:r>
      <w:r>
        <w:rPr>
          <w:b w:val="0"/>
          <w:bCs w:val="0"/>
          <w:color w:val="414042"/>
          <w:position w:val="8"/>
          <w:sz w:val="14"/>
          <w:szCs w:val="14"/>
        </w:rPr>
        <w:t>548 </w:t>
      </w:r>
      <w:r>
        <w:rPr>
          <w:b w:val="0"/>
          <w:bCs w:val="0"/>
          <w:color w:val="414042"/>
        </w:rPr>
        <w:t>Mrs O’Grady said she thought to herself: ‘Well, is this </w:t>
      </w:r>
      <w:r>
        <w:rPr>
          <w:b w:val="0"/>
          <w:bCs w:val="0"/>
          <w:color w:val="414042"/>
          <w:spacing w:val="-5"/>
        </w:rPr>
        <w:t>very, </w:t>
      </w:r>
      <w:r>
        <w:rPr>
          <w:b w:val="0"/>
          <w:bCs w:val="0"/>
          <w:color w:val="414042"/>
        </w:rPr>
        <w:t>very serious </w:t>
      </w:r>
      <w:r>
        <w:rPr>
          <w:b w:val="0"/>
          <w:bCs w:val="0"/>
          <w:color w:val="414042"/>
        </w:rPr>
        <w:t>inappropriate touching of a</w:t>
      </w:r>
      <w:r>
        <w:rPr>
          <w:b w:val="0"/>
          <w:bCs w:val="0"/>
          <w:color w:val="414042"/>
          <w:spacing w:val="-10"/>
        </w:rPr>
        <w:t> </w:t>
      </w:r>
      <w:r>
        <w:rPr>
          <w:b w:val="0"/>
          <w:bCs w:val="0"/>
          <w:color w:val="414042"/>
        </w:rPr>
        <w:t>child?</w:t>
      </w:r>
      <w:bookmarkStart w:name="549" w:id="2398"/>
      <w:bookmarkEnd w:id="2398"/>
      <w:r>
        <w:rPr>
          <w:b w:val="0"/>
          <w:bCs w:val="0"/>
          <w:color w:val="414042"/>
        </w:rPr>
        <w:t>’</w:t>
      </w:r>
      <w:r>
        <w:rPr>
          <w:b w:val="0"/>
          <w:bCs w:val="0"/>
          <w:color w:val="414042"/>
          <w:position w:val="8"/>
          <w:sz w:val="14"/>
          <w:szCs w:val="14"/>
        </w:rPr>
        <w:t>549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20"/>
        <w:jc w:val="left"/>
        <w:rPr>
          <w:sz w:val="14"/>
          <w:szCs w:val="14"/>
        </w:rPr>
      </w:pPr>
      <w:bookmarkStart w:name="The following day, Mrs O’Grady told Sist" w:id="2399"/>
      <w:bookmarkEnd w:id="2399"/>
      <w:r>
        <w:rPr/>
      </w:r>
      <w:r>
        <w:rPr>
          <w:b w:val="0"/>
          <w:bCs w:val="0"/>
          <w:color w:val="414042"/>
        </w:rPr>
        <w:t>The following </w:t>
      </w:r>
      <w:r>
        <w:rPr>
          <w:b w:val="0"/>
          <w:bCs w:val="0"/>
          <w:color w:val="414042"/>
          <w:spacing w:val="-7"/>
        </w:rPr>
        <w:t>day, </w:t>
      </w:r>
      <w:r>
        <w:rPr>
          <w:b w:val="0"/>
          <w:bCs w:val="0"/>
          <w:color w:val="414042"/>
        </w:rPr>
        <w:t>Mrs O’Grady told Sister Julia and Mr Duroux what she had seen and, as a result, </w:t>
      </w:r>
      <w:r>
        <w:rPr>
          <w:b w:val="0"/>
          <w:bCs w:val="0"/>
          <w:color w:val="414042"/>
        </w:rPr>
        <w:t>Sister</w:t>
      </w:r>
      <w:r>
        <w:rPr>
          <w:b w:val="0"/>
          <w:bCs w:val="0"/>
          <w:color w:val="414042"/>
          <w:spacing w:val="-3"/>
        </w:rPr>
        <w:t> </w:t>
      </w:r>
      <w:r>
        <w:rPr>
          <w:b w:val="0"/>
          <w:bCs w:val="0"/>
          <w:color w:val="414042"/>
        </w:rPr>
        <w:t>Julia</w:t>
      </w:r>
      <w:r>
        <w:rPr>
          <w:b w:val="0"/>
          <w:bCs w:val="0"/>
          <w:color w:val="414042"/>
          <w:spacing w:val="-3"/>
        </w:rPr>
        <w:t> </w:t>
      </w:r>
      <w:r>
        <w:rPr>
          <w:b w:val="0"/>
          <w:bCs w:val="0"/>
          <w:color w:val="414042"/>
        </w:rPr>
        <w:t>‘agreed</w:t>
      </w:r>
      <w:r>
        <w:rPr>
          <w:b w:val="0"/>
          <w:bCs w:val="0"/>
          <w:color w:val="414042"/>
          <w:spacing w:val="-3"/>
        </w:rPr>
        <w:t> </w:t>
      </w:r>
      <w:r>
        <w:rPr>
          <w:b w:val="0"/>
          <w:bCs w:val="0"/>
          <w:color w:val="414042"/>
        </w:rPr>
        <w:t>that</w:t>
      </w:r>
      <w:r>
        <w:rPr>
          <w:b w:val="0"/>
          <w:bCs w:val="0"/>
          <w:color w:val="414042"/>
          <w:spacing w:val="-3"/>
        </w:rPr>
        <w:t> </w:t>
      </w:r>
      <w:r>
        <w:rPr>
          <w:b w:val="0"/>
          <w:bCs w:val="0"/>
          <w:color w:val="414042"/>
        </w:rPr>
        <w:t>she</w:t>
      </w:r>
      <w:r>
        <w:rPr>
          <w:b w:val="0"/>
          <w:bCs w:val="0"/>
          <w:color w:val="414042"/>
          <w:spacing w:val="-3"/>
        </w:rPr>
        <w:t> </w:t>
      </w:r>
      <w:r>
        <w:rPr>
          <w:b w:val="0"/>
          <w:bCs w:val="0"/>
          <w:color w:val="414042"/>
        </w:rPr>
        <w:t>would</w:t>
      </w:r>
      <w:r>
        <w:rPr>
          <w:b w:val="0"/>
          <w:bCs w:val="0"/>
          <w:color w:val="414042"/>
          <w:spacing w:val="-3"/>
        </w:rPr>
        <w:t> </w:t>
      </w:r>
      <w:r>
        <w:rPr>
          <w:b w:val="0"/>
          <w:bCs w:val="0"/>
          <w:color w:val="414042"/>
        </w:rPr>
        <w:t>give</w:t>
      </w:r>
      <w:r>
        <w:rPr>
          <w:b w:val="0"/>
          <w:bCs w:val="0"/>
          <w:color w:val="414042"/>
          <w:spacing w:val="-3"/>
        </w:rPr>
        <w:t> </w:t>
      </w:r>
      <w:r>
        <w:rPr>
          <w:b w:val="0"/>
          <w:bCs w:val="0"/>
          <w:color w:val="414042"/>
        </w:rPr>
        <w:t>Brother</w:t>
      </w:r>
      <w:r>
        <w:rPr>
          <w:b w:val="0"/>
          <w:bCs w:val="0"/>
          <w:color w:val="414042"/>
          <w:spacing w:val="-3"/>
        </w:rPr>
        <w:t> </w:t>
      </w:r>
      <w:r>
        <w:rPr>
          <w:b w:val="0"/>
          <w:bCs w:val="0"/>
          <w:color w:val="414042"/>
        </w:rPr>
        <w:t>Gregory</w:t>
      </w:r>
      <w:r>
        <w:rPr>
          <w:b w:val="0"/>
          <w:bCs w:val="0"/>
          <w:color w:val="414042"/>
          <w:spacing w:val="-3"/>
        </w:rPr>
        <w:t> </w:t>
      </w:r>
      <w:r>
        <w:rPr>
          <w:b w:val="0"/>
          <w:bCs w:val="0"/>
          <w:color w:val="414042"/>
        </w:rPr>
        <w:t>a</w:t>
      </w:r>
      <w:r>
        <w:rPr>
          <w:b w:val="0"/>
          <w:bCs w:val="0"/>
          <w:color w:val="414042"/>
          <w:spacing w:val="-3"/>
        </w:rPr>
        <w:t> </w:t>
      </w:r>
      <w:r>
        <w:rPr>
          <w:b w:val="0"/>
          <w:bCs w:val="0"/>
          <w:color w:val="414042"/>
        </w:rPr>
        <w:t>letter</w:t>
      </w:r>
      <w:r>
        <w:rPr>
          <w:b w:val="0"/>
          <w:bCs w:val="0"/>
          <w:color w:val="414042"/>
          <w:spacing w:val="-3"/>
        </w:rPr>
        <w:t> </w:t>
      </w:r>
      <w:r>
        <w:rPr>
          <w:b w:val="0"/>
          <w:bCs w:val="0"/>
          <w:color w:val="414042"/>
        </w:rPr>
        <w:t>with</w:t>
      </w:r>
      <w:r>
        <w:rPr>
          <w:b w:val="0"/>
          <w:bCs w:val="0"/>
          <w:color w:val="414042"/>
          <w:spacing w:val="-3"/>
        </w:rPr>
        <w:t> </w:t>
      </w:r>
      <w:r>
        <w:rPr>
          <w:b w:val="0"/>
          <w:bCs w:val="0"/>
          <w:color w:val="414042"/>
        </w:rPr>
        <w:t>a</w:t>
      </w:r>
      <w:r>
        <w:rPr>
          <w:b w:val="0"/>
          <w:bCs w:val="0"/>
          <w:color w:val="414042"/>
          <w:spacing w:val="-3"/>
        </w:rPr>
        <w:t> </w:t>
      </w:r>
      <w:r>
        <w:rPr>
          <w:b w:val="0"/>
          <w:bCs w:val="0"/>
          <w:color w:val="414042"/>
        </w:rPr>
        <w:t>final</w:t>
      </w:r>
      <w:r>
        <w:rPr>
          <w:b w:val="0"/>
          <w:bCs w:val="0"/>
          <w:color w:val="414042"/>
          <w:spacing w:val="-3"/>
        </w:rPr>
        <w:t> </w:t>
      </w:r>
      <w:r>
        <w:rPr>
          <w:b w:val="0"/>
          <w:bCs w:val="0"/>
          <w:color w:val="414042"/>
        </w:rPr>
        <w:t>warning</w:t>
      </w:r>
      <w:r>
        <w:rPr>
          <w:b w:val="0"/>
          <w:bCs w:val="0"/>
          <w:color w:val="414042"/>
          <w:spacing w:val="-3"/>
        </w:rPr>
        <w:t> </w:t>
      </w:r>
      <w:r>
        <w:rPr>
          <w:b w:val="0"/>
          <w:bCs w:val="0"/>
          <w:color w:val="414042"/>
        </w:rPr>
        <w:t>which</w:t>
      </w:r>
      <w:r>
        <w:rPr>
          <w:b w:val="0"/>
          <w:bCs w:val="0"/>
          <w:color w:val="414042"/>
          <w:spacing w:val="-3"/>
        </w:rPr>
        <w:t> </w:t>
      </w:r>
      <w:r>
        <w:rPr>
          <w:b w:val="0"/>
          <w:bCs w:val="0"/>
          <w:color w:val="414042"/>
        </w:rPr>
        <w:t>spelt</w:t>
      </w:r>
      <w:r>
        <w:rPr>
          <w:b w:val="0"/>
          <w:bCs w:val="0"/>
          <w:color w:val="414042"/>
          <w:spacing w:val="-3"/>
        </w:rPr>
        <w:t> </w:t>
      </w:r>
      <w:r>
        <w:rPr>
          <w:b w:val="0"/>
          <w:bCs w:val="0"/>
          <w:color w:val="414042"/>
        </w:rPr>
        <w:t>out </w:t>
      </w:r>
      <w:r>
        <w:rPr>
          <w:b w:val="0"/>
          <w:bCs w:val="0"/>
          <w:color w:val="414042"/>
        </w:rPr>
        <w:t>the consequences if he were to have any further physical contact with children or have them in his classroom outside of school</w:t>
      </w:r>
      <w:r>
        <w:rPr>
          <w:b w:val="0"/>
          <w:bCs w:val="0"/>
          <w:color w:val="414042"/>
          <w:spacing w:val="-5"/>
        </w:rPr>
        <w:t> </w:t>
      </w:r>
      <w:r>
        <w:rPr>
          <w:b w:val="0"/>
          <w:bCs w:val="0"/>
          <w:color w:val="414042"/>
          <w:spacing w:val="-3"/>
        </w:rPr>
        <w:t>hours’.</w:t>
      </w:r>
      <w:bookmarkStart w:name="550 " w:id="2400"/>
      <w:bookmarkEnd w:id="2400"/>
      <w:r>
        <w:rPr>
          <w:b w:val="0"/>
          <w:bCs w:val="0"/>
          <w:color w:val="414042"/>
          <w:spacing w:val="-3"/>
        </w:rPr>
      </w:r>
      <w:r>
        <w:rPr>
          <w:b w:val="0"/>
          <w:bCs w:val="0"/>
          <w:color w:val="414042"/>
          <w:spacing w:val="-3"/>
          <w:position w:val="8"/>
          <w:sz w:val="14"/>
          <w:szCs w:val="14"/>
        </w:rPr>
        <w:t>550</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02"/>
        <w:jc w:val="left"/>
      </w:pPr>
      <w:bookmarkStart w:name="In late February 1986 Mr Duroux contacte" w:id="2401"/>
      <w:bookmarkEnd w:id="2401"/>
      <w:r>
        <w:rPr/>
      </w:r>
      <w:r>
        <w:rPr>
          <w:b w:val="0"/>
          <w:bCs w:val="0"/>
          <w:color w:val="414042"/>
        </w:rPr>
        <w:t>In late February 1986 Mr Duroux contacted the Child Protection Specialist at the Lismore office of the</w:t>
      </w:r>
      <w:r>
        <w:rPr>
          <w:b w:val="0"/>
          <w:bCs w:val="0"/>
          <w:color w:val="414042"/>
          <w:spacing w:val="-4"/>
        </w:rPr>
        <w:t> </w:t>
      </w:r>
      <w:r>
        <w:rPr>
          <w:b w:val="0"/>
          <w:bCs w:val="0"/>
          <w:color w:val="414042"/>
        </w:rPr>
        <w:t>Department</w:t>
      </w:r>
      <w:r>
        <w:rPr>
          <w:b w:val="0"/>
          <w:bCs w:val="0"/>
          <w:color w:val="414042"/>
          <w:spacing w:val="-4"/>
        </w:rPr>
        <w:t> </w:t>
      </w:r>
      <w:r>
        <w:rPr>
          <w:b w:val="0"/>
          <w:bCs w:val="0"/>
          <w:color w:val="414042"/>
        </w:rPr>
        <w:t>of</w:t>
      </w:r>
      <w:r>
        <w:rPr>
          <w:b w:val="0"/>
          <w:bCs w:val="0"/>
          <w:color w:val="414042"/>
          <w:spacing w:val="-4"/>
        </w:rPr>
        <w:t> </w:t>
      </w:r>
      <w:r>
        <w:rPr>
          <w:b w:val="0"/>
          <w:bCs w:val="0"/>
          <w:color w:val="414042"/>
        </w:rPr>
        <w:t>Community</w:t>
      </w:r>
      <w:r>
        <w:rPr>
          <w:b w:val="0"/>
          <w:bCs w:val="0"/>
          <w:color w:val="414042"/>
          <w:spacing w:val="-4"/>
        </w:rPr>
        <w:t> </w:t>
      </w:r>
      <w:r>
        <w:rPr>
          <w:b w:val="0"/>
          <w:bCs w:val="0"/>
          <w:color w:val="414042"/>
        </w:rPr>
        <w:t>Services,</w:t>
      </w:r>
      <w:r>
        <w:rPr>
          <w:b w:val="0"/>
          <w:bCs w:val="0"/>
          <w:color w:val="414042"/>
          <w:spacing w:val="-4"/>
        </w:rPr>
        <w:t> </w:t>
      </w:r>
      <w:r>
        <w:rPr>
          <w:b w:val="0"/>
          <w:bCs w:val="0"/>
          <w:color w:val="414042"/>
        </w:rPr>
        <w:t>Mr</w:t>
      </w:r>
      <w:r>
        <w:rPr>
          <w:b w:val="0"/>
          <w:bCs w:val="0"/>
          <w:color w:val="414042"/>
          <w:spacing w:val="-4"/>
        </w:rPr>
        <w:t> </w:t>
      </w:r>
      <w:r>
        <w:rPr>
          <w:b w:val="0"/>
          <w:bCs w:val="0"/>
          <w:color w:val="414042"/>
        </w:rPr>
        <w:t>Frank</w:t>
      </w:r>
      <w:r>
        <w:rPr>
          <w:b w:val="0"/>
          <w:bCs w:val="0"/>
          <w:color w:val="414042"/>
          <w:spacing w:val="-4"/>
        </w:rPr>
        <w:t> </w:t>
      </w:r>
      <w:r>
        <w:rPr>
          <w:b w:val="0"/>
          <w:bCs w:val="0"/>
          <w:color w:val="414042"/>
        </w:rPr>
        <w:t>Brennan.</w:t>
      </w:r>
      <w:bookmarkStart w:name="551 " w:id="2402"/>
      <w:bookmarkEnd w:id="2402"/>
      <w:r>
        <w:rPr>
          <w:b w:val="0"/>
          <w:bCs w:val="0"/>
          <w:color w:val="414042"/>
        </w:rPr>
      </w:r>
      <w:r>
        <w:rPr>
          <w:b w:val="0"/>
          <w:bCs w:val="0"/>
          <w:color w:val="414042"/>
          <w:position w:val="8"/>
          <w:sz w:val="14"/>
          <w:szCs w:val="14"/>
        </w:rPr>
        <w:t>551</w:t>
      </w:r>
      <w:r>
        <w:rPr>
          <w:b w:val="0"/>
          <w:bCs w:val="0"/>
          <w:color w:val="414042"/>
          <w:spacing w:val="-4"/>
          <w:position w:val="8"/>
          <w:sz w:val="14"/>
          <w:szCs w:val="14"/>
        </w:rPr>
        <w:t> </w:t>
      </w:r>
      <w:r>
        <w:rPr>
          <w:b w:val="0"/>
          <w:bCs w:val="0"/>
          <w:color w:val="414042"/>
        </w:rPr>
        <w:t>Mr</w:t>
      </w:r>
      <w:r>
        <w:rPr>
          <w:b w:val="0"/>
          <w:bCs w:val="0"/>
          <w:color w:val="414042"/>
          <w:spacing w:val="-4"/>
        </w:rPr>
        <w:t> </w:t>
      </w:r>
      <w:r>
        <w:rPr>
          <w:b w:val="0"/>
          <w:bCs w:val="0"/>
          <w:color w:val="414042"/>
        </w:rPr>
        <w:t>Duroux’s</w:t>
      </w:r>
      <w:r>
        <w:rPr>
          <w:b w:val="0"/>
          <w:bCs w:val="0"/>
          <w:color w:val="414042"/>
          <w:spacing w:val="-4"/>
        </w:rPr>
        <w:t> </w:t>
      </w:r>
      <w:r>
        <w:rPr>
          <w:b w:val="0"/>
          <w:bCs w:val="0"/>
          <w:color w:val="414042"/>
        </w:rPr>
        <w:t>note</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conversation </w:t>
      </w:r>
      <w:r>
        <w:rPr>
          <w:b w:val="0"/>
          <w:bCs w:val="0"/>
          <w:color w:val="414042"/>
        </w:rPr>
        <w:t>dated 3 March 1986 records that Mr Brennan thought there may be an illness involved, that the Brother may have been at ‘that level’ for years and that professional help was needed. Mr Brennan is</w:t>
      </w:r>
      <w:r>
        <w:rPr>
          <w:b w:val="0"/>
          <w:bCs w:val="0"/>
          <w:color w:val="414042"/>
          <w:spacing w:val="-3"/>
        </w:rPr>
        <w:t> </w:t>
      </w:r>
      <w:r>
        <w:rPr>
          <w:b w:val="0"/>
          <w:bCs w:val="0"/>
          <w:color w:val="414042"/>
        </w:rPr>
        <w:t>recorded</w:t>
      </w:r>
      <w:r>
        <w:rPr>
          <w:b w:val="0"/>
          <w:bCs w:val="0"/>
          <w:color w:val="414042"/>
          <w:spacing w:val="-3"/>
        </w:rPr>
        <w:t> </w:t>
      </w:r>
      <w:r>
        <w:rPr>
          <w:b w:val="0"/>
          <w:bCs w:val="0"/>
          <w:color w:val="414042"/>
        </w:rPr>
        <w:t>as</w:t>
      </w:r>
      <w:r>
        <w:rPr>
          <w:b w:val="0"/>
          <w:bCs w:val="0"/>
          <w:color w:val="414042"/>
          <w:spacing w:val="-3"/>
        </w:rPr>
        <w:t> </w:t>
      </w:r>
      <w:r>
        <w:rPr>
          <w:b w:val="0"/>
          <w:bCs w:val="0"/>
          <w:color w:val="414042"/>
        </w:rPr>
        <w:t>saying</w:t>
      </w:r>
      <w:r>
        <w:rPr>
          <w:b w:val="0"/>
          <w:bCs w:val="0"/>
          <w:color w:val="414042"/>
          <w:spacing w:val="-3"/>
        </w:rPr>
        <w:t> </w:t>
      </w:r>
      <w:r>
        <w:rPr>
          <w:b w:val="0"/>
          <w:bCs w:val="0"/>
          <w:color w:val="414042"/>
        </w:rPr>
        <w:t>that</w:t>
      </w:r>
      <w:r>
        <w:rPr>
          <w:b w:val="0"/>
          <w:bCs w:val="0"/>
          <w:color w:val="414042"/>
          <w:spacing w:val="-3"/>
        </w:rPr>
        <w:t> ‘at </w:t>
      </w:r>
      <w:r>
        <w:rPr>
          <w:b w:val="0"/>
          <w:bCs w:val="0"/>
          <w:color w:val="414042"/>
        </w:rPr>
        <w:t>this</w:t>
      </w:r>
      <w:r>
        <w:rPr>
          <w:b w:val="0"/>
          <w:bCs w:val="0"/>
          <w:color w:val="414042"/>
          <w:spacing w:val="-3"/>
        </w:rPr>
        <w:t> </w:t>
      </w:r>
      <w:r>
        <w:rPr>
          <w:b w:val="0"/>
          <w:bCs w:val="0"/>
          <w:color w:val="414042"/>
        </w:rPr>
        <w:t>stage</w:t>
      </w:r>
      <w:r>
        <w:rPr>
          <w:b w:val="0"/>
          <w:bCs w:val="0"/>
          <w:color w:val="414042"/>
          <w:spacing w:val="-3"/>
        </w:rPr>
        <w:t> </w:t>
      </w:r>
      <w:r>
        <w:rPr>
          <w:b w:val="0"/>
          <w:bCs w:val="0"/>
          <w:color w:val="414042"/>
        </w:rPr>
        <w:t>it</w:t>
      </w:r>
      <w:r>
        <w:rPr>
          <w:b w:val="0"/>
          <w:bCs w:val="0"/>
          <w:color w:val="414042"/>
          <w:spacing w:val="-3"/>
        </w:rPr>
        <w:t> </w:t>
      </w:r>
      <w:r>
        <w:rPr>
          <w:b w:val="0"/>
          <w:bCs w:val="0"/>
          <w:color w:val="414042"/>
        </w:rPr>
        <w:t>is</w:t>
      </w:r>
      <w:r>
        <w:rPr>
          <w:b w:val="0"/>
          <w:bCs w:val="0"/>
          <w:color w:val="414042"/>
          <w:spacing w:val="-3"/>
        </w:rPr>
        <w:t> </w:t>
      </w:r>
      <w:r>
        <w:rPr>
          <w:b w:val="0"/>
          <w:bCs w:val="0"/>
          <w:color w:val="414042"/>
        </w:rPr>
        <w:t>not</w:t>
      </w:r>
      <w:r>
        <w:rPr>
          <w:b w:val="0"/>
          <w:bCs w:val="0"/>
          <w:color w:val="414042"/>
          <w:spacing w:val="-3"/>
        </w:rPr>
        <w:t> </w:t>
      </w:r>
      <w:r>
        <w:rPr>
          <w:b w:val="0"/>
          <w:bCs w:val="0"/>
          <w:color w:val="414042"/>
        </w:rPr>
        <w:t>serious,</w:t>
      </w:r>
      <w:r>
        <w:rPr>
          <w:b w:val="0"/>
          <w:bCs w:val="0"/>
          <w:color w:val="414042"/>
          <w:spacing w:val="-3"/>
        </w:rPr>
        <w:t> </w:t>
      </w:r>
      <w:r>
        <w:rPr>
          <w:b w:val="0"/>
          <w:bCs w:val="0"/>
          <w:color w:val="414042"/>
          <w:spacing w:val="-2"/>
        </w:rPr>
        <w:t>yet</w:t>
      </w:r>
      <w:r>
        <w:rPr>
          <w:b w:val="0"/>
          <w:bCs w:val="0"/>
          <w:color w:val="414042"/>
          <w:spacing w:val="-3"/>
        </w:rPr>
        <w:t> </w:t>
      </w:r>
      <w:r>
        <w:rPr>
          <w:b w:val="0"/>
          <w:bCs w:val="0"/>
          <w:color w:val="414042"/>
        </w:rPr>
        <w:t>the</w:t>
      </w:r>
      <w:r>
        <w:rPr>
          <w:b w:val="0"/>
          <w:bCs w:val="0"/>
          <w:color w:val="414042"/>
          <w:spacing w:val="-3"/>
        </w:rPr>
        <w:t> </w:t>
      </w:r>
      <w:r>
        <w:rPr>
          <w:b w:val="0"/>
          <w:bCs w:val="0"/>
          <w:color w:val="414042"/>
        </w:rPr>
        <w:t>actions</w:t>
      </w:r>
      <w:r>
        <w:rPr>
          <w:b w:val="0"/>
          <w:bCs w:val="0"/>
          <w:color w:val="414042"/>
          <w:spacing w:val="-3"/>
        </w:rPr>
        <w:t> </w:t>
      </w:r>
      <w:r>
        <w:rPr>
          <w:b w:val="0"/>
          <w:bCs w:val="0"/>
          <w:color w:val="414042"/>
        </w:rPr>
        <w:t>are</w:t>
      </w:r>
      <w:r>
        <w:rPr>
          <w:b w:val="0"/>
          <w:bCs w:val="0"/>
          <w:color w:val="414042"/>
          <w:spacing w:val="-3"/>
        </w:rPr>
        <w:t> </w:t>
      </w:r>
      <w:r>
        <w:rPr>
          <w:b w:val="0"/>
          <w:bCs w:val="0"/>
          <w:color w:val="414042"/>
        </w:rPr>
        <w:t>inappropriate.</w:t>
      </w:r>
      <w:r>
        <w:rPr>
          <w:b w:val="0"/>
          <w:bCs w:val="0"/>
          <w:color w:val="414042"/>
          <w:spacing w:val="-3"/>
        </w:rPr>
        <w:t> </w:t>
      </w:r>
      <w:r>
        <w:rPr>
          <w:b w:val="0"/>
          <w:bCs w:val="0"/>
          <w:color w:val="414042"/>
        </w:rPr>
        <w:t>…</w:t>
      </w:r>
      <w:r>
        <w:rPr/>
      </w:r>
    </w:p>
    <w:p>
      <w:pPr>
        <w:pStyle w:val="BodyText"/>
        <w:spacing w:line="244" w:lineRule="auto" w:before="1"/>
        <w:ind w:right="635"/>
        <w:jc w:val="left"/>
        <w:rPr>
          <w:sz w:val="14"/>
          <w:szCs w:val="14"/>
        </w:rPr>
      </w:pPr>
      <w:r>
        <w:rPr>
          <w:b w:val="0"/>
          <w:bCs w:val="0"/>
          <w:color w:val="414042"/>
        </w:rPr>
        <w:t>He needs to get out of the school </w:t>
      </w:r>
      <w:r>
        <w:rPr>
          <w:b w:val="0"/>
          <w:bCs w:val="0"/>
          <w:color w:val="414042"/>
          <w:spacing w:val="-3"/>
        </w:rPr>
        <w:t>situation’. </w:t>
      </w:r>
      <w:r>
        <w:rPr>
          <w:b w:val="0"/>
          <w:bCs w:val="0"/>
          <w:color w:val="414042"/>
        </w:rPr>
        <w:t>He advised that the matter should be </w:t>
      </w:r>
      <w:bookmarkStart w:name=" " w:id="2403"/>
      <w:bookmarkEnd w:id="2403"/>
      <w:r>
        <w:rPr>
          <w:b w:val="0"/>
          <w:bCs w:val="0"/>
          <w:color w:val="414042"/>
        </w:rPr>
        <w:t>docume</w:t>
      </w:r>
      <w:r>
        <w:rPr>
          <w:b w:val="0"/>
          <w:bCs w:val="0"/>
          <w:color w:val="414042"/>
        </w:rPr>
        <w:t>nted, </w:t>
      </w:r>
      <w:r>
        <w:rPr>
          <w:b w:val="0"/>
          <w:bCs w:val="0"/>
          <w:color w:val="414042"/>
        </w:rPr>
        <w:t>Brother </w:t>
      </w:r>
      <w:r>
        <w:rPr>
          <w:b w:val="0"/>
          <w:bCs w:val="0"/>
          <w:color w:val="414042"/>
          <w:spacing w:val="-3"/>
        </w:rPr>
        <w:t>Sutton’s </w:t>
      </w:r>
      <w:r>
        <w:rPr>
          <w:b w:val="0"/>
          <w:bCs w:val="0"/>
          <w:color w:val="414042"/>
        </w:rPr>
        <w:t>‘Superior’ should be informed and enquiries should be made about whether</w:t>
      </w:r>
      <w:r>
        <w:rPr>
          <w:b w:val="0"/>
          <w:bCs w:val="0"/>
          <w:color w:val="414042"/>
          <w:spacing w:val="-7"/>
        </w:rPr>
        <w:t> </w:t>
      </w:r>
      <w:r>
        <w:rPr>
          <w:b w:val="0"/>
          <w:bCs w:val="0"/>
          <w:color w:val="414042"/>
        </w:rPr>
        <w:t>there </w:t>
      </w:r>
      <w:r>
        <w:rPr>
          <w:b w:val="0"/>
          <w:bCs w:val="0"/>
          <w:color w:val="414042"/>
        </w:rPr>
        <w:t>is a ‘pattern or ‘history’ of such conduct. He further advised that, once that information is to hand, the</w:t>
      </w:r>
      <w:r>
        <w:rPr>
          <w:b w:val="0"/>
          <w:bCs w:val="0"/>
          <w:color w:val="414042"/>
          <w:spacing w:val="-4"/>
        </w:rPr>
        <w:t> </w:t>
      </w:r>
      <w:r>
        <w:rPr>
          <w:b w:val="0"/>
          <w:bCs w:val="0"/>
          <w:color w:val="414042"/>
        </w:rPr>
        <w:t>risk</w:t>
      </w:r>
      <w:r>
        <w:rPr>
          <w:b w:val="0"/>
          <w:bCs w:val="0"/>
          <w:color w:val="414042"/>
          <w:spacing w:val="-4"/>
        </w:rPr>
        <w:t> </w:t>
      </w:r>
      <w:r>
        <w:rPr>
          <w:b w:val="0"/>
          <w:bCs w:val="0"/>
          <w:color w:val="414042"/>
        </w:rPr>
        <w:t>to</w:t>
      </w:r>
      <w:r>
        <w:rPr>
          <w:b w:val="0"/>
          <w:bCs w:val="0"/>
          <w:color w:val="414042"/>
          <w:spacing w:val="-4"/>
        </w:rPr>
        <w:t> </w:t>
      </w:r>
      <w:r>
        <w:rPr>
          <w:b w:val="0"/>
          <w:bCs w:val="0"/>
          <w:color w:val="414042"/>
        </w:rPr>
        <w:t>children</w:t>
      </w:r>
      <w:r>
        <w:rPr>
          <w:b w:val="0"/>
          <w:bCs w:val="0"/>
          <w:color w:val="414042"/>
          <w:spacing w:val="-4"/>
        </w:rPr>
        <w:t> </w:t>
      </w:r>
      <w:r>
        <w:rPr>
          <w:b w:val="0"/>
          <w:bCs w:val="0"/>
          <w:color w:val="414042"/>
        </w:rPr>
        <w:t>should</w:t>
      </w:r>
      <w:r>
        <w:rPr>
          <w:b w:val="0"/>
          <w:bCs w:val="0"/>
          <w:color w:val="414042"/>
          <w:spacing w:val="-4"/>
        </w:rPr>
        <w:t> </w:t>
      </w:r>
      <w:r>
        <w:rPr>
          <w:b w:val="0"/>
          <w:bCs w:val="0"/>
          <w:color w:val="414042"/>
        </w:rPr>
        <w:t>be</w:t>
      </w:r>
      <w:r>
        <w:rPr>
          <w:b w:val="0"/>
          <w:bCs w:val="0"/>
          <w:color w:val="414042"/>
          <w:spacing w:val="-4"/>
        </w:rPr>
        <w:t> </w:t>
      </w:r>
      <w:r>
        <w:rPr>
          <w:b w:val="0"/>
          <w:bCs w:val="0"/>
          <w:color w:val="414042"/>
        </w:rPr>
        <w:t>reassessed.</w:t>
      </w:r>
      <w:r>
        <w:rPr>
          <w:b w:val="0"/>
          <w:bCs w:val="0"/>
          <w:color w:val="414042"/>
          <w:spacing w:val="-4"/>
        </w:rPr>
        <w:t> </w:t>
      </w:r>
      <w:r>
        <w:rPr>
          <w:b w:val="0"/>
          <w:bCs w:val="0"/>
          <w:color w:val="414042"/>
        </w:rPr>
        <w:t>Mr</w:t>
      </w:r>
      <w:r>
        <w:rPr>
          <w:b w:val="0"/>
          <w:bCs w:val="0"/>
          <w:color w:val="414042"/>
          <w:spacing w:val="-4"/>
        </w:rPr>
        <w:t> </w:t>
      </w:r>
      <w:r>
        <w:rPr>
          <w:b w:val="0"/>
          <w:bCs w:val="0"/>
          <w:color w:val="414042"/>
        </w:rPr>
        <w:t>Duroux</w:t>
      </w:r>
      <w:r>
        <w:rPr>
          <w:b w:val="0"/>
          <w:bCs w:val="0"/>
          <w:color w:val="414042"/>
          <w:spacing w:val="-4"/>
        </w:rPr>
        <w:t> </w:t>
      </w:r>
      <w:r>
        <w:rPr>
          <w:b w:val="0"/>
          <w:bCs w:val="0"/>
          <w:color w:val="414042"/>
        </w:rPr>
        <w:t>indicated</w:t>
      </w:r>
      <w:r>
        <w:rPr>
          <w:b w:val="0"/>
          <w:bCs w:val="0"/>
          <w:color w:val="414042"/>
          <w:spacing w:val="-4"/>
        </w:rPr>
        <w:t> </w:t>
      </w:r>
      <w:r>
        <w:rPr>
          <w:b w:val="0"/>
          <w:bCs w:val="0"/>
          <w:color w:val="414042"/>
        </w:rPr>
        <w:t>he</w:t>
      </w:r>
      <w:r>
        <w:rPr>
          <w:b w:val="0"/>
          <w:bCs w:val="0"/>
          <w:color w:val="414042"/>
          <w:spacing w:val="-4"/>
        </w:rPr>
        <w:t> </w:t>
      </w:r>
      <w:r>
        <w:rPr>
          <w:b w:val="0"/>
          <w:bCs w:val="0"/>
          <w:color w:val="414042"/>
        </w:rPr>
        <w:t>reported</w:t>
      </w:r>
      <w:r>
        <w:rPr>
          <w:b w:val="0"/>
          <w:bCs w:val="0"/>
          <w:color w:val="414042"/>
          <w:spacing w:val="-4"/>
        </w:rPr>
        <w:t> </w:t>
      </w:r>
      <w:r>
        <w:rPr>
          <w:b w:val="0"/>
          <w:bCs w:val="0"/>
          <w:color w:val="414042"/>
        </w:rPr>
        <w:t>the</w:t>
      </w:r>
      <w:r>
        <w:rPr>
          <w:b w:val="0"/>
          <w:bCs w:val="0"/>
          <w:color w:val="414042"/>
          <w:spacing w:val="-4"/>
        </w:rPr>
        <w:t> </w:t>
      </w:r>
      <w:r>
        <w:rPr>
          <w:b w:val="0"/>
          <w:bCs w:val="0"/>
          <w:color w:val="414042"/>
        </w:rPr>
        <w:t>conversation</w:t>
      </w:r>
      <w:r>
        <w:rPr>
          <w:b w:val="0"/>
          <w:bCs w:val="0"/>
          <w:color w:val="414042"/>
          <w:spacing w:val="-4"/>
        </w:rPr>
        <w:t> </w:t>
      </w:r>
      <w:r>
        <w:rPr>
          <w:b w:val="0"/>
          <w:bCs w:val="0"/>
          <w:color w:val="414042"/>
        </w:rPr>
        <w:t>to</w:t>
      </w:r>
      <w:r>
        <w:rPr>
          <w:b w:val="0"/>
          <w:bCs w:val="0"/>
          <w:color w:val="414042"/>
          <w:spacing w:val="-4"/>
        </w:rPr>
        <w:t> </w:t>
      </w:r>
      <w:r>
        <w:rPr>
          <w:b w:val="0"/>
          <w:bCs w:val="0"/>
          <w:color w:val="414042"/>
        </w:rPr>
        <w:t>the </w:t>
      </w:r>
      <w:r>
        <w:rPr>
          <w:b w:val="0"/>
          <w:bCs w:val="0"/>
          <w:color w:val="414042"/>
        </w:rPr>
        <w:t>Special Executive meeting on 28 February</w:t>
      </w:r>
      <w:r>
        <w:rPr>
          <w:b w:val="0"/>
          <w:bCs w:val="0"/>
          <w:color w:val="414042"/>
          <w:spacing w:val="-20"/>
        </w:rPr>
        <w:t> </w:t>
      </w:r>
      <w:r>
        <w:rPr>
          <w:b w:val="0"/>
          <w:bCs w:val="0"/>
          <w:color w:val="414042"/>
        </w:rPr>
        <w:t>1986.</w:t>
      </w:r>
      <w:bookmarkStart w:name="552 " w:id="2404"/>
      <w:bookmarkEnd w:id="2404"/>
      <w:r>
        <w:rPr>
          <w:b w:val="0"/>
          <w:bCs w:val="0"/>
          <w:color w:val="414042"/>
        </w:rPr>
      </w:r>
      <w:r>
        <w:rPr>
          <w:b w:val="0"/>
          <w:bCs w:val="0"/>
          <w:color w:val="414042"/>
          <w:position w:val="8"/>
          <w:sz w:val="14"/>
          <w:szCs w:val="14"/>
        </w:rPr>
        <w:t>552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rPr>
          <w:sz w:val="14"/>
          <w:szCs w:val="14"/>
        </w:rPr>
      </w:pPr>
      <w:bookmarkStart w:name="On 7 March 1986 Sister Julia wrote the f" w:id="2405"/>
      <w:bookmarkEnd w:id="2405"/>
      <w:r>
        <w:rPr/>
      </w:r>
      <w:r>
        <w:rPr>
          <w:b w:val="0"/>
          <w:color w:val="414042"/>
        </w:rPr>
        <w:t>On</w:t>
      </w:r>
      <w:r>
        <w:rPr>
          <w:b w:val="0"/>
          <w:color w:val="414042"/>
          <w:spacing w:val="-5"/>
        </w:rPr>
        <w:t> </w:t>
      </w:r>
      <w:r>
        <w:rPr>
          <w:b w:val="0"/>
          <w:color w:val="414042"/>
        </w:rPr>
        <w:t>7</w:t>
      </w:r>
      <w:r>
        <w:rPr>
          <w:b w:val="0"/>
          <w:color w:val="414042"/>
          <w:spacing w:val="-5"/>
        </w:rPr>
        <w:t> </w:t>
      </w:r>
      <w:r>
        <w:rPr>
          <w:b w:val="0"/>
          <w:color w:val="414042"/>
        </w:rPr>
        <w:t>March</w:t>
      </w:r>
      <w:r>
        <w:rPr>
          <w:b w:val="0"/>
          <w:color w:val="414042"/>
          <w:spacing w:val="-5"/>
        </w:rPr>
        <w:t> </w:t>
      </w:r>
      <w:r>
        <w:rPr>
          <w:b w:val="0"/>
          <w:color w:val="414042"/>
        </w:rPr>
        <w:t>1986</w:t>
      </w:r>
      <w:r>
        <w:rPr>
          <w:b w:val="0"/>
          <w:color w:val="414042"/>
          <w:spacing w:val="-5"/>
        </w:rPr>
        <w:t> </w:t>
      </w:r>
      <w:r>
        <w:rPr>
          <w:b w:val="0"/>
          <w:color w:val="414042"/>
        </w:rPr>
        <w:t>Sister</w:t>
      </w:r>
      <w:r>
        <w:rPr>
          <w:b w:val="0"/>
          <w:color w:val="414042"/>
          <w:spacing w:val="-5"/>
        </w:rPr>
        <w:t> </w:t>
      </w:r>
      <w:r>
        <w:rPr>
          <w:b w:val="0"/>
          <w:color w:val="414042"/>
        </w:rPr>
        <w:t>Julia</w:t>
      </w:r>
      <w:r>
        <w:rPr>
          <w:b w:val="0"/>
          <w:color w:val="414042"/>
          <w:spacing w:val="-5"/>
        </w:rPr>
        <w:t> </w:t>
      </w:r>
      <w:r>
        <w:rPr>
          <w:b w:val="0"/>
          <w:color w:val="414042"/>
        </w:rPr>
        <w:t>wrote</w:t>
      </w:r>
      <w:r>
        <w:rPr>
          <w:b w:val="0"/>
          <w:color w:val="414042"/>
          <w:spacing w:val="-5"/>
        </w:rPr>
        <w:t> </w:t>
      </w:r>
      <w:r>
        <w:rPr>
          <w:b w:val="0"/>
          <w:color w:val="414042"/>
        </w:rPr>
        <w:t>the</w:t>
      </w:r>
      <w:r>
        <w:rPr>
          <w:b w:val="0"/>
          <w:color w:val="414042"/>
          <w:spacing w:val="-5"/>
        </w:rPr>
        <w:t> </w:t>
      </w:r>
      <w:r>
        <w:rPr>
          <w:b w:val="0"/>
          <w:color w:val="414042"/>
        </w:rPr>
        <w:t>following</w:t>
      </w:r>
      <w:r>
        <w:rPr>
          <w:b w:val="0"/>
          <w:color w:val="414042"/>
          <w:spacing w:val="-5"/>
        </w:rPr>
        <w:t> </w:t>
      </w:r>
      <w:r>
        <w:rPr>
          <w:b w:val="0"/>
          <w:color w:val="414042"/>
        </w:rPr>
        <w:t>letter</w:t>
      </w:r>
      <w:r>
        <w:rPr>
          <w:b w:val="0"/>
          <w:color w:val="414042"/>
          <w:spacing w:val="-5"/>
        </w:rPr>
        <w:t> </w:t>
      </w:r>
      <w:r>
        <w:rPr>
          <w:b w:val="0"/>
          <w:color w:val="414042"/>
        </w:rPr>
        <w:t>to</w:t>
      </w:r>
      <w:r>
        <w:rPr>
          <w:b w:val="0"/>
          <w:color w:val="414042"/>
          <w:spacing w:val="-5"/>
        </w:rPr>
        <w:t> </w:t>
      </w:r>
      <w:r>
        <w:rPr>
          <w:b w:val="0"/>
          <w:color w:val="414042"/>
        </w:rPr>
        <w:t>Brother</w:t>
      </w:r>
      <w:r>
        <w:rPr>
          <w:b w:val="0"/>
          <w:color w:val="414042"/>
          <w:spacing w:val="-5"/>
        </w:rPr>
        <w:t> </w:t>
      </w:r>
      <w:r>
        <w:rPr>
          <w:b w:val="0"/>
          <w:color w:val="414042"/>
        </w:rPr>
        <w:t>Sutt</w:t>
      </w:r>
      <w:bookmarkStart w:name="553 " w:id="2406"/>
      <w:bookmarkEnd w:id="2406"/>
      <w:r>
        <w:rPr>
          <w:b w:val="0"/>
          <w:color w:val="414042"/>
        </w:rPr>
        <w:t>on</w:t>
      </w:r>
      <w:r>
        <w:rPr>
          <w:b w:val="0"/>
          <w:color w:val="414042"/>
        </w:rPr>
        <w:t>:</w:t>
      </w:r>
      <w:r>
        <w:rPr>
          <w:b w:val="0"/>
          <w:color w:val="414042"/>
          <w:position w:val="8"/>
          <w:sz w:val="14"/>
        </w:rPr>
        <w:t>553</w:t>
      </w:r>
      <w:r>
        <w:rPr>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622"/>
        <w:jc w:val="left"/>
      </w:pPr>
      <w:bookmarkStart w:name="In March ‘85 in response to a complaint " w:id="2407"/>
      <w:bookmarkEnd w:id="2407"/>
      <w:r>
        <w:rPr/>
      </w:r>
      <w:r>
        <w:rPr>
          <w:b w:val="0"/>
          <w:bCs w:val="0"/>
          <w:color w:val="414042"/>
        </w:rPr>
        <w:t>In March ‘85 in response to a complaint by a parent of one of the girls in your class, I informed</w:t>
      </w:r>
      <w:r>
        <w:rPr>
          <w:b w:val="0"/>
          <w:bCs w:val="0"/>
          <w:color w:val="414042"/>
          <w:spacing w:val="-4"/>
        </w:rPr>
        <w:t> </w:t>
      </w:r>
      <w:r>
        <w:rPr>
          <w:b w:val="0"/>
          <w:bCs w:val="0"/>
          <w:color w:val="414042"/>
        </w:rPr>
        <w:t>you</w:t>
      </w:r>
      <w:r>
        <w:rPr>
          <w:b w:val="0"/>
          <w:bCs w:val="0"/>
          <w:color w:val="414042"/>
          <w:spacing w:val="-4"/>
        </w:rPr>
        <w:t> </w:t>
      </w:r>
      <w:r>
        <w:rPr>
          <w:b w:val="0"/>
          <w:bCs w:val="0"/>
          <w:color w:val="414042"/>
        </w:rPr>
        <w:t>that</w:t>
      </w:r>
      <w:r>
        <w:rPr>
          <w:b w:val="0"/>
          <w:bCs w:val="0"/>
          <w:color w:val="414042"/>
          <w:spacing w:val="-4"/>
        </w:rPr>
        <w:t> </w:t>
      </w:r>
      <w:r>
        <w:rPr>
          <w:b w:val="0"/>
          <w:bCs w:val="0"/>
          <w:color w:val="414042"/>
        </w:rPr>
        <w:t>the</w:t>
      </w:r>
      <w:r>
        <w:rPr>
          <w:b w:val="0"/>
          <w:bCs w:val="0"/>
          <w:color w:val="414042"/>
          <w:spacing w:val="-4"/>
        </w:rPr>
        <w:t> </w:t>
      </w:r>
      <w:r>
        <w:rPr>
          <w:b w:val="0"/>
          <w:bCs w:val="0"/>
          <w:color w:val="414042"/>
        </w:rPr>
        <w:t>parent</w:t>
      </w:r>
      <w:r>
        <w:rPr>
          <w:b w:val="0"/>
          <w:bCs w:val="0"/>
          <w:color w:val="414042"/>
          <w:spacing w:val="-4"/>
        </w:rPr>
        <w:t> </w:t>
      </w:r>
      <w:r>
        <w:rPr>
          <w:b w:val="0"/>
          <w:bCs w:val="0"/>
          <w:color w:val="414042"/>
        </w:rPr>
        <w:t>considered</w:t>
      </w:r>
      <w:r>
        <w:rPr>
          <w:b w:val="0"/>
          <w:bCs w:val="0"/>
          <w:color w:val="414042"/>
          <w:spacing w:val="-4"/>
        </w:rPr>
        <w:t> </w:t>
      </w:r>
      <w:r>
        <w:rPr>
          <w:b w:val="0"/>
          <w:bCs w:val="0"/>
          <w:color w:val="414042"/>
        </w:rPr>
        <w:t>you</w:t>
      </w:r>
      <w:r>
        <w:rPr>
          <w:b w:val="0"/>
          <w:bCs w:val="0"/>
          <w:color w:val="414042"/>
          <w:spacing w:val="-4"/>
        </w:rPr>
        <w:t> </w:t>
      </w:r>
      <w:r>
        <w:rPr>
          <w:b w:val="0"/>
          <w:bCs w:val="0"/>
          <w:color w:val="414042"/>
        </w:rPr>
        <w:t>were</w:t>
      </w:r>
      <w:r>
        <w:rPr>
          <w:b w:val="0"/>
          <w:bCs w:val="0"/>
          <w:color w:val="414042"/>
          <w:spacing w:val="-4"/>
        </w:rPr>
        <w:t> </w:t>
      </w:r>
      <w:r>
        <w:rPr>
          <w:b w:val="0"/>
          <w:bCs w:val="0"/>
          <w:color w:val="414042"/>
        </w:rPr>
        <w:t>acting</w:t>
      </w:r>
      <w:r>
        <w:rPr>
          <w:b w:val="0"/>
          <w:bCs w:val="0"/>
          <w:color w:val="414042"/>
          <w:spacing w:val="-4"/>
        </w:rPr>
        <w:t> </w:t>
      </w:r>
      <w:r>
        <w:rPr>
          <w:b w:val="0"/>
          <w:bCs w:val="0"/>
          <w:color w:val="414042"/>
        </w:rPr>
        <w:t>in</w:t>
      </w:r>
      <w:r>
        <w:rPr>
          <w:b w:val="0"/>
          <w:bCs w:val="0"/>
          <w:color w:val="414042"/>
          <w:spacing w:val="-4"/>
        </w:rPr>
        <w:t> </w:t>
      </w:r>
      <w:r>
        <w:rPr>
          <w:b w:val="0"/>
          <w:bCs w:val="0"/>
          <w:color w:val="414042"/>
        </w:rPr>
        <w:t>a</w:t>
      </w:r>
      <w:r>
        <w:rPr>
          <w:b w:val="0"/>
          <w:bCs w:val="0"/>
          <w:color w:val="414042"/>
          <w:spacing w:val="-4"/>
        </w:rPr>
        <w:t> </w:t>
      </w:r>
      <w:r>
        <w:rPr>
          <w:b w:val="0"/>
          <w:bCs w:val="0"/>
          <w:color w:val="414042"/>
        </w:rPr>
        <w:t>highly</w:t>
      </w:r>
      <w:r>
        <w:rPr>
          <w:b w:val="0"/>
          <w:bCs w:val="0"/>
          <w:color w:val="414042"/>
          <w:spacing w:val="-4"/>
        </w:rPr>
        <w:t> </w:t>
      </w:r>
      <w:r>
        <w:rPr>
          <w:b w:val="0"/>
          <w:bCs w:val="0"/>
          <w:color w:val="414042"/>
        </w:rPr>
        <w:t>inappropriate</w:t>
      </w:r>
      <w:r>
        <w:rPr>
          <w:b w:val="0"/>
          <w:bCs w:val="0"/>
          <w:color w:val="414042"/>
          <w:spacing w:val="-4"/>
        </w:rPr>
        <w:t> </w:t>
      </w:r>
      <w:r>
        <w:rPr>
          <w:b w:val="0"/>
          <w:bCs w:val="0"/>
          <w:color w:val="414042"/>
        </w:rPr>
        <w:t>manner </w:t>
      </w:r>
      <w:r>
        <w:rPr>
          <w:b w:val="0"/>
          <w:bCs w:val="0"/>
          <w:color w:val="414042"/>
        </w:rPr>
        <w:t>through your physical contact, and expressions of affection towards her child. … I directed you to avoid all such conduct in the</w:t>
      </w:r>
      <w:r>
        <w:rPr>
          <w:b w:val="0"/>
          <w:bCs w:val="0"/>
          <w:color w:val="414042"/>
          <w:spacing w:val="-21"/>
        </w:rPr>
        <w:t> </w:t>
      </w:r>
      <w:r>
        <w:rPr>
          <w:b w:val="0"/>
          <w:bCs w:val="0"/>
          <w:color w:val="414042"/>
        </w:rPr>
        <w:t>future.</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1373" w:right="189"/>
        <w:jc w:val="left"/>
      </w:pPr>
      <w:bookmarkStart w:name="At a meeting with you in December ’85 tw" w:id="2408"/>
      <w:bookmarkEnd w:id="2408"/>
      <w:r>
        <w:rPr/>
      </w:r>
      <w:r>
        <w:rPr>
          <w:b w:val="0"/>
          <w:bCs w:val="0"/>
          <w:color w:val="414042"/>
          <w:spacing w:val="-3"/>
        </w:rPr>
        <w:t>At </w:t>
      </w:r>
      <w:r>
        <w:rPr>
          <w:b w:val="0"/>
          <w:bCs w:val="0"/>
          <w:color w:val="414042"/>
        </w:rPr>
        <w:t>a meeting with you in December ’85 two members of </w:t>
      </w:r>
      <w:r>
        <w:rPr>
          <w:b w:val="0"/>
          <w:bCs w:val="0"/>
          <w:color w:val="414042"/>
          <w:spacing w:val="-3"/>
        </w:rPr>
        <w:t>my </w:t>
      </w:r>
      <w:r>
        <w:rPr>
          <w:b w:val="0"/>
          <w:bCs w:val="0"/>
          <w:color w:val="414042"/>
        </w:rPr>
        <w:t>Executive and I informed you </w:t>
      </w:r>
      <w:r>
        <w:rPr>
          <w:b w:val="0"/>
          <w:bCs w:val="0"/>
          <w:color w:val="414042"/>
        </w:rPr>
        <w:t>of our growing concern at your unprofessional </w:t>
      </w:r>
      <w:r>
        <w:rPr>
          <w:b w:val="0"/>
          <w:bCs w:val="0"/>
          <w:color w:val="414042"/>
          <w:spacing w:val="-3"/>
        </w:rPr>
        <w:t>behaviour, </w:t>
      </w:r>
      <w:r>
        <w:rPr>
          <w:b w:val="0"/>
          <w:bCs w:val="0"/>
          <w:color w:val="414042"/>
        </w:rPr>
        <w:t>which you continued to exhibit </w:t>
      </w:r>
      <w:r>
        <w:rPr>
          <w:b w:val="0"/>
          <w:bCs w:val="0"/>
          <w:color w:val="414042"/>
        </w:rPr>
        <w:t>towards children at this school, particularly physical contact with female students, obvious favouritism</w:t>
      </w:r>
      <w:r>
        <w:rPr>
          <w:b w:val="0"/>
          <w:bCs w:val="0"/>
          <w:color w:val="414042"/>
          <w:spacing w:val="-5"/>
        </w:rPr>
        <w:t> </w:t>
      </w:r>
      <w:r>
        <w:rPr>
          <w:b w:val="0"/>
          <w:bCs w:val="0"/>
          <w:color w:val="414042"/>
        </w:rPr>
        <w:t>towards</w:t>
      </w:r>
      <w:r>
        <w:rPr>
          <w:b w:val="0"/>
          <w:bCs w:val="0"/>
          <w:color w:val="414042"/>
          <w:spacing w:val="-5"/>
        </w:rPr>
        <w:t> </w:t>
      </w:r>
      <w:r>
        <w:rPr>
          <w:b w:val="0"/>
          <w:bCs w:val="0"/>
          <w:color w:val="414042"/>
        </w:rPr>
        <w:t>certain</w:t>
      </w:r>
      <w:r>
        <w:rPr>
          <w:b w:val="0"/>
          <w:bCs w:val="0"/>
          <w:color w:val="414042"/>
          <w:spacing w:val="-5"/>
        </w:rPr>
        <w:t> </w:t>
      </w:r>
      <w:r>
        <w:rPr>
          <w:b w:val="0"/>
          <w:bCs w:val="0"/>
          <w:color w:val="414042"/>
        </w:rPr>
        <w:t>children,</w:t>
      </w:r>
      <w:r>
        <w:rPr>
          <w:b w:val="0"/>
          <w:bCs w:val="0"/>
          <w:color w:val="414042"/>
          <w:spacing w:val="-5"/>
        </w:rPr>
        <w:t> </w:t>
      </w:r>
      <w:r>
        <w:rPr>
          <w:b w:val="0"/>
          <w:bCs w:val="0"/>
          <w:color w:val="414042"/>
        </w:rPr>
        <w:t>and</w:t>
      </w:r>
      <w:r>
        <w:rPr>
          <w:b w:val="0"/>
          <w:bCs w:val="0"/>
          <w:color w:val="414042"/>
          <w:spacing w:val="-5"/>
        </w:rPr>
        <w:t> </w:t>
      </w:r>
      <w:r>
        <w:rPr>
          <w:b w:val="0"/>
          <w:bCs w:val="0"/>
          <w:color w:val="414042"/>
        </w:rPr>
        <w:t>creation</w:t>
      </w:r>
      <w:r>
        <w:rPr>
          <w:b w:val="0"/>
          <w:bCs w:val="0"/>
          <w:color w:val="414042"/>
          <w:spacing w:val="-5"/>
        </w:rPr>
        <w:t> </w:t>
      </w:r>
      <w:r>
        <w:rPr>
          <w:b w:val="0"/>
          <w:bCs w:val="0"/>
          <w:color w:val="414042"/>
        </w:rPr>
        <w:t>of</w:t>
      </w:r>
      <w:r>
        <w:rPr>
          <w:b w:val="0"/>
          <w:bCs w:val="0"/>
          <w:color w:val="414042"/>
          <w:spacing w:val="-5"/>
        </w:rPr>
        <w:t> </w:t>
      </w:r>
      <w:r>
        <w:rPr>
          <w:b w:val="0"/>
          <w:bCs w:val="0"/>
          <w:color w:val="414042"/>
        </w:rPr>
        <w:t>groups</w:t>
      </w:r>
      <w:r>
        <w:rPr>
          <w:b w:val="0"/>
          <w:bCs w:val="0"/>
          <w:color w:val="414042"/>
          <w:spacing w:val="-5"/>
        </w:rPr>
        <w:t> </w:t>
      </w:r>
      <w:r>
        <w:rPr>
          <w:b w:val="0"/>
          <w:bCs w:val="0"/>
          <w:color w:val="414042"/>
        </w:rPr>
        <w:t>or</w:t>
      </w:r>
      <w:r>
        <w:rPr>
          <w:b w:val="0"/>
          <w:bCs w:val="0"/>
          <w:color w:val="414042"/>
          <w:spacing w:val="-5"/>
        </w:rPr>
        <w:t> </w:t>
      </w:r>
      <w:r>
        <w:rPr>
          <w:b w:val="0"/>
          <w:bCs w:val="0"/>
          <w:color w:val="414042"/>
        </w:rPr>
        <w:t>cliques</w:t>
      </w:r>
      <w:r>
        <w:rPr>
          <w:b w:val="0"/>
          <w:bCs w:val="0"/>
          <w:color w:val="414042"/>
          <w:spacing w:val="-5"/>
        </w:rPr>
        <w:t> </w:t>
      </w:r>
      <w:r>
        <w:rPr>
          <w:b w:val="0"/>
          <w:bCs w:val="0"/>
          <w:color w:val="414042"/>
        </w:rPr>
        <w:t>among</w:t>
      </w:r>
      <w:r>
        <w:rPr>
          <w:b w:val="0"/>
          <w:bCs w:val="0"/>
          <w:color w:val="414042"/>
          <w:spacing w:val="-5"/>
        </w:rPr>
        <w:t> </w:t>
      </w:r>
      <w:r>
        <w:rPr>
          <w:b w:val="0"/>
          <w:bCs w:val="0"/>
          <w:color w:val="414042"/>
        </w:rPr>
        <w:t>pupils</w:t>
      </w:r>
      <w:r>
        <w:rPr>
          <w:b w:val="0"/>
          <w:bCs w:val="0"/>
          <w:color w:val="414042"/>
          <w:spacing w:val="-5"/>
        </w:rPr>
        <w:t> </w:t>
      </w:r>
      <w:r>
        <w:rPr>
          <w:b w:val="0"/>
          <w:bCs w:val="0"/>
          <w:color w:val="414042"/>
        </w:rPr>
        <w:t>which </w:t>
      </w:r>
      <w:r>
        <w:rPr>
          <w:b w:val="0"/>
          <w:bCs w:val="0"/>
          <w:color w:val="414042"/>
        </w:rPr>
        <w:t>had seriously divided the class and grade. </w:t>
      </w:r>
      <w:r>
        <w:rPr>
          <w:b w:val="0"/>
          <w:bCs w:val="0"/>
          <w:color w:val="414042"/>
          <w:spacing w:val="-6"/>
        </w:rPr>
        <w:t>You </w:t>
      </w:r>
      <w:r>
        <w:rPr>
          <w:b w:val="0"/>
          <w:bCs w:val="0"/>
          <w:color w:val="414042"/>
        </w:rPr>
        <w:t>were advised of the legal implications of </w:t>
      </w:r>
      <w:r>
        <w:rPr>
          <w:b w:val="0"/>
          <w:bCs w:val="0"/>
          <w:color w:val="414042"/>
        </w:rPr>
        <w:t>inappropriate demonstrations of affection or friendship given by teacher to pupil. </w:t>
      </w:r>
      <w:r>
        <w:rPr>
          <w:b w:val="0"/>
          <w:bCs w:val="0"/>
          <w:color w:val="414042"/>
          <w:spacing w:val="-3"/>
        </w:rPr>
        <w:t>At </w:t>
      </w:r>
      <w:r>
        <w:rPr>
          <w:b w:val="0"/>
          <w:bCs w:val="0"/>
          <w:color w:val="414042"/>
        </w:rPr>
        <w:t>that </w:t>
      </w:r>
      <w:r>
        <w:rPr>
          <w:b w:val="0"/>
          <w:bCs w:val="0"/>
          <w:color w:val="414042"/>
        </w:rPr>
        <w:t>meeting you were given the following</w:t>
      </w:r>
      <w:r>
        <w:rPr>
          <w:b w:val="0"/>
          <w:bCs w:val="0"/>
          <w:color w:val="414042"/>
          <w:spacing w:val="-36"/>
        </w:rPr>
        <w:t> </w:t>
      </w:r>
      <w:r>
        <w:rPr>
          <w:b w:val="0"/>
          <w:bCs w:val="0"/>
          <w:color w:val="414042"/>
        </w:rPr>
        <w:t>directives: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4"/>
          <w:numId w:val="13"/>
        </w:numPr>
        <w:tabs>
          <w:tab w:pos="1725" w:val="left" w:leader="none"/>
        </w:tabs>
        <w:spacing w:line="240" w:lineRule="auto" w:before="0" w:after="0"/>
        <w:ind w:left="1724" w:right="0" w:hanging="360"/>
        <w:jc w:val="left"/>
        <w:rPr>
          <w:rFonts w:ascii="Calibri Light" w:hAnsi="Calibri Light" w:cs="Calibri Light" w:eastAsia="Calibri Light" w:hint="default"/>
          <w:sz w:val="24"/>
          <w:szCs w:val="24"/>
        </w:rPr>
      </w:pPr>
      <w:bookmarkStart w:name="• " w:id="2409"/>
      <w:bookmarkEnd w:id="2409"/>
      <w:r>
        <w:rPr/>
      </w:r>
      <w:bookmarkStart w:name="No children are to be in the classroom b" w:id="2410"/>
      <w:bookmarkEnd w:id="2410"/>
      <w:r>
        <w:rPr/>
      </w:r>
      <w:bookmarkStart w:name="No children are to be in the classroom b" w:id="2411"/>
      <w:bookmarkEnd w:id="2411"/>
      <w:r>
        <w:rPr>
          <w:rFonts w:ascii="Calibri Light"/>
          <w:b w:val="0"/>
          <w:color w:val="414042"/>
          <w:sz w:val="24"/>
        </w:rPr>
        <w:t>No</w:t>
      </w:r>
      <w:r>
        <w:rPr>
          <w:rFonts w:ascii="Calibri Light"/>
          <w:b w:val="0"/>
          <w:color w:val="414042"/>
          <w:sz w:val="24"/>
        </w:rPr>
        <w:t> children are to be in the classroom </w:t>
      </w:r>
      <w:r>
        <w:rPr>
          <w:rFonts w:ascii="Calibri Light"/>
          <w:b w:val="0"/>
          <w:color w:val="414042"/>
          <w:spacing w:val="-3"/>
          <w:sz w:val="24"/>
        </w:rPr>
        <w:t>before </w:t>
      </w:r>
      <w:r>
        <w:rPr>
          <w:rFonts w:ascii="Calibri Light"/>
          <w:b w:val="0"/>
          <w:color w:val="414042"/>
          <w:sz w:val="24"/>
        </w:rPr>
        <w:t>school or at</w:t>
      </w:r>
      <w:r>
        <w:rPr>
          <w:rFonts w:ascii="Calibri Light"/>
          <w:b w:val="0"/>
          <w:color w:val="414042"/>
          <w:spacing w:val="-14"/>
          <w:sz w:val="24"/>
        </w:rPr>
        <w:t> </w:t>
      </w:r>
      <w:r>
        <w:rPr>
          <w:rFonts w:ascii="Calibri Light"/>
          <w:b w:val="0"/>
          <w:color w:val="414042"/>
          <w:sz w:val="24"/>
        </w:rPr>
        <w:t>recess.</w:t>
      </w:r>
      <w:r>
        <w:rPr>
          <w:rFonts w:ascii="Calibri Light"/>
          <w:sz w:val="24"/>
        </w:rPr>
      </w:r>
    </w:p>
    <w:p>
      <w:pPr>
        <w:pStyle w:val="ListParagraph"/>
        <w:numPr>
          <w:ilvl w:val="4"/>
          <w:numId w:val="13"/>
        </w:numPr>
        <w:tabs>
          <w:tab w:pos="1725" w:val="left" w:leader="none"/>
        </w:tabs>
        <w:spacing w:line="244" w:lineRule="auto" w:before="7" w:after="0"/>
        <w:ind w:left="1724" w:right="505" w:hanging="360"/>
        <w:jc w:val="left"/>
        <w:rPr>
          <w:rFonts w:ascii="Calibri Light" w:hAnsi="Calibri Light" w:cs="Calibri Light" w:eastAsia="Calibri Light" w:hint="default"/>
          <w:sz w:val="24"/>
          <w:szCs w:val="24"/>
        </w:rPr>
      </w:pPr>
      <w:bookmarkStart w:name="• " w:id="2412"/>
      <w:bookmarkEnd w:id="2412"/>
      <w:r>
        <w:rPr/>
      </w:r>
      <w:bookmarkStart w:name="No social interaction to take place in t" w:id="2413"/>
      <w:bookmarkEnd w:id="2413"/>
      <w:r>
        <w:rPr/>
      </w:r>
      <w:bookmarkStart w:name="No social interaction to take place in t" w:id="2414"/>
      <w:bookmarkEnd w:id="2414"/>
      <w:r>
        <w:rPr>
          <w:rFonts w:ascii="Calibri Light"/>
          <w:b w:val="0"/>
          <w:color w:val="414042"/>
          <w:sz w:val="24"/>
        </w:rPr>
        <w:t>No</w:t>
      </w:r>
      <w:r>
        <w:rPr>
          <w:rFonts w:ascii="Calibri Light"/>
          <w:b w:val="0"/>
          <w:color w:val="414042"/>
          <w:sz w:val="24"/>
        </w:rPr>
        <w:t> social interaction to </w:t>
      </w:r>
      <w:r>
        <w:rPr>
          <w:rFonts w:ascii="Calibri Light"/>
          <w:b w:val="0"/>
          <w:color w:val="414042"/>
          <w:spacing w:val="-4"/>
          <w:sz w:val="24"/>
        </w:rPr>
        <w:t>take </w:t>
      </w:r>
      <w:r>
        <w:rPr>
          <w:rFonts w:ascii="Calibri Light"/>
          <w:b w:val="0"/>
          <w:color w:val="414042"/>
          <w:sz w:val="24"/>
        </w:rPr>
        <w:t>place in the classroom </w:t>
      </w:r>
      <w:r>
        <w:rPr>
          <w:rFonts w:ascii="Calibri Light"/>
          <w:b w:val="0"/>
          <w:color w:val="414042"/>
          <w:spacing w:val="-3"/>
          <w:sz w:val="24"/>
        </w:rPr>
        <w:t>before </w:t>
      </w:r>
      <w:r>
        <w:rPr>
          <w:rFonts w:ascii="Calibri Light"/>
          <w:b w:val="0"/>
          <w:color w:val="414042"/>
          <w:sz w:val="24"/>
        </w:rPr>
        <w:t>school, at recess times</w:t>
      </w:r>
      <w:r>
        <w:rPr>
          <w:rFonts w:ascii="Calibri Light"/>
          <w:b w:val="0"/>
          <w:color w:val="414042"/>
          <w:spacing w:val="-14"/>
          <w:sz w:val="24"/>
        </w:rPr>
        <w:t> </w:t>
      </w:r>
      <w:r>
        <w:rPr>
          <w:rFonts w:ascii="Calibri Light"/>
          <w:b w:val="0"/>
          <w:color w:val="414042"/>
          <w:sz w:val="24"/>
        </w:rPr>
        <w:t>or </w:t>
      </w:r>
      <w:r>
        <w:rPr>
          <w:rFonts w:ascii="Calibri Light"/>
          <w:b w:val="0"/>
          <w:color w:val="414042"/>
          <w:sz w:val="24"/>
        </w:rPr>
        <w:t>after</w:t>
      </w:r>
      <w:r>
        <w:rPr>
          <w:rFonts w:ascii="Calibri Light"/>
          <w:b w:val="0"/>
          <w:color w:val="414042"/>
          <w:spacing w:val="-11"/>
          <w:sz w:val="24"/>
        </w:rPr>
        <w:t> </w:t>
      </w:r>
      <w:r>
        <w:rPr>
          <w:rFonts w:ascii="Calibri Light"/>
          <w:b w:val="0"/>
          <w:color w:val="414042"/>
          <w:sz w:val="24"/>
        </w:rPr>
        <w:t>school.</w:t>
      </w:r>
      <w:r>
        <w:rPr>
          <w:rFonts w:ascii="Calibri Light"/>
          <w:sz w:val="24"/>
        </w:rPr>
      </w:r>
    </w:p>
    <w:p>
      <w:pPr>
        <w:pStyle w:val="ListParagraph"/>
        <w:numPr>
          <w:ilvl w:val="4"/>
          <w:numId w:val="13"/>
        </w:numPr>
        <w:tabs>
          <w:tab w:pos="1725" w:val="left" w:leader="none"/>
        </w:tabs>
        <w:spacing w:line="240" w:lineRule="auto" w:before="1" w:after="0"/>
        <w:ind w:left="1724" w:right="0" w:hanging="360"/>
        <w:jc w:val="left"/>
        <w:rPr>
          <w:rFonts w:ascii="Calibri Light" w:hAnsi="Calibri Light" w:cs="Calibri Light" w:eastAsia="Calibri Light" w:hint="default"/>
          <w:sz w:val="24"/>
          <w:szCs w:val="24"/>
        </w:rPr>
      </w:pPr>
      <w:bookmarkStart w:name="• " w:id="2415"/>
      <w:bookmarkEnd w:id="2415"/>
      <w:r>
        <w:rPr/>
      </w:r>
      <w:bookmarkStart w:name="No child is to be taken from the school " w:id="2416"/>
      <w:bookmarkEnd w:id="2416"/>
      <w:r>
        <w:rPr/>
      </w:r>
      <w:bookmarkStart w:name="No child is to be taken from the school " w:id="2417"/>
      <w:bookmarkEnd w:id="2417"/>
      <w:r>
        <w:rPr>
          <w:rFonts w:ascii="Calibri Light"/>
          <w:b w:val="0"/>
          <w:color w:val="414042"/>
          <w:sz w:val="24"/>
        </w:rPr>
        <w:t>No</w:t>
      </w:r>
      <w:r>
        <w:rPr>
          <w:rFonts w:ascii="Calibri Light"/>
          <w:b w:val="0"/>
          <w:color w:val="414042"/>
          <w:sz w:val="24"/>
        </w:rPr>
        <w:t> child is to be </w:t>
      </w:r>
      <w:r>
        <w:rPr>
          <w:rFonts w:ascii="Calibri Light"/>
          <w:b w:val="0"/>
          <w:color w:val="414042"/>
          <w:spacing w:val="-3"/>
          <w:sz w:val="24"/>
        </w:rPr>
        <w:t>taken </w:t>
      </w:r>
      <w:r>
        <w:rPr>
          <w:rFonts w:ascii="Calibri Light"/>
          <w:b w:val="0"/>
          <w:color w:val="414042"/>
          <w:sz w:val="24"/>
        </w:rPr>
        <w:t>from the school premises </w:t>
      </w:r>
      <w:r>
        <w:rPr>
          <w:rFonts w:ascii="Calibri Light"/>
          <w:b w:val="0"/>
          <w:i/>
          <w:color w:val="414042"/>
          <w:sz w:val="24"/>
        </w:rPr>
        <w:t>for any reason </w:t>
      </w:r>
      <w:r>
        <w:rPr>
          <w:rFonts w:ascii="Calibri Light"/>
          <w:b w:val="0"/>
          <w:color w:val="414042"/>
          <w:sz w:val="24"/>
        </w:rPr>
        <w:t>during school</w:t>
      </w:r>
      <w:r>
        <w:rPr>
          <w:rFonts w:ascii="Calibri Light"/>
          <w:b w:val="0"/>
          <w:color w:val="414042"/>
          <w:spacing w:val="-22"/>
          <w:sz w:val="24"/>
        </w:rPr>
        <w:t> </w:t>
      </w:r>
      <w:r>
        <w:rPr>
          <w:rFonts w:ascii="Calibri Light"/>
          <w:b w:val="0"/>
          <w:color w:val="414042"/>
          <w:sz w:val="24"/>
        </w:rPr>
        <w:t>hours.</w:t>
      </w:r>
      <w:r>
        <w:rPr>
          <w:rFonts w:ascii="Calibri Light"/>
          <w:sz w:val="24"/>
        </w:rPr>
      </w:r>
    </w:p>
    <w:p>
      <w:pPr>
        <w:pStyle w:val="ListParagraph"/>
        <w:numPr>
          <w:ilvl w:val="4"/>
          <w:numId w:val="13"/>
        </w:numPr>
        <w:tabs>
          <w:tab w:pos="1725" w:val="left" w:leader="none"/>
        </w:tabs>
        <w:spacing w:line="244" w:lineRule="auto" w:before="7" w:after="0"/>
        <w:ind w:left="1724" w:right="1087" w:hanging="360"/>
        <w:jc w:val="left"/>
        <w:rPr>
          <w:rFonts w:ascii="Calibri Light" w:hAnsi="Calibri Light" w:cs="Calibri Light" w:eastAsia="Calibri Light" w:hint="default"/>
          <w:sz w:val="24"/>
          <w:szCs w:val="24"/>
        </w:rPr>
      </w:pPr>
      <w:bookmarkStart w:name="• " w:id="2418"/>
      <w:bookmarkEnd w:id="2418"/>
      <w:r>
        <w:rPr/>
      </w:r>
      <w:bookmarkStart w:name="No physical contact is to be used as a w" w:id="2419"/>
      <w:bookmarkEnd w:id="2419"/>
      <w:r>
        <w:rPr/>
      </w:r>
      <w:bookmarkStart w:name="No physical contact is to be used as a w" w:id="2420"/>
      <w:bookmarkEnd w:id="2420"/>
      <w:r>
        <w:rPr>
          <w:rFonts w:ascii="Calibri Light" w:hAnsi="Calibri Light" w:cs="Calibri Light" w:eastAsia="Calibri Light" w:hint="default"/>
          <w:b w:val="0"/>
          <w:bCs w:val="0"/>
          <w:color w:val="414042"/>
          <w:sz w:val="24"/>
          <w:szCs w:val="24"/>
        </w:rPr>
        <w:t>No</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physical</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contact</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is</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be</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used</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as</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a</w:t>
      </w:r>
      <w:r>
        <w:rPr>
          <w:rFonts w:ascii="Calibri Light" w:hAnsi="Calibri Light" w:cs="Calibri Light" w:eastAsia="Calibri Light" w:hint="default"/>
          <w:b w:val="0"/>
          <w:bCs w:val="0"/>
          <w:color w:val="414042"/>
          <w:spacing w:val="-3"/>
          <w:sz w:val="24"/>
          <w:szCs w:val="24"/>
        </w:rPr>
        <w:t> way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social</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interaction</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with</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students</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 </w:t>
      </w:r>
      <w:r>
        <w:rPr>
          <w:rFonts w:ascii="Calibri Light" w:hAnsi="Calibri Light" w:cs="Calibri Light" w:eastAsia="Calibri Light" w:hint="default"/>
          <w:b w:val="0"/>
          <w:bCs w:val="0"/>
          <w:color w:val="414042"/>
          <w:sz w:val="24"/>
          <w:szCs w:val="24"/>
        </w:rPr>
        <w:t>particularly female</w:t>
      </w:r>
      <w:r>
        <w:rPr>
          <w:rFonts w:ascii="Calibri Light" w:hAnsi="Calibri Light" w:cs="Calibri Light" w:eastAsia="Calibri Light" w:hint="default"/>
          <w:b w:val="0"/>
          <w:bCs w:val="0"/>
          <w:color w:val="414042"/>
          <w:spacing w:val="-15"/>
          <w:sz w:val="24"/>
          <w:szCs w:val="24"/>
        </w:rPr>
        <w:t> </w:t>
      </w:r>
      <w:r>
        <w:rPr>
          <w:rFonts w:ascii="Calibri Light" w:hAnsi="Calibri Light" w:cs="Calibri Light" w:eastAsia="Calibri Light" w:hint="default"/>
          <w:b w:val="0"/>
          <w:bCs w:val="0"/>
          <w:color w:val="414042"/>
          <w:sz w:val="24"/>
          <w:szCs w:val="24"/>
        </w:rPr>
        <w:t>students.</w:t>
      </w:r>
      <w:r>
        <w:rPr>
          <w:rFonts w:ascii="Calibri Light" w:hAnsi="Calibri Light" w:cs="Calibri Light" w:eastAsia="Calibri Light" w:hint="default"/>
          <w:sz w:val="24"/>
          <w:szCs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583"/>
        <w:jc w:val="left"/>
        <w:rPr>
          <w:rFonts w:ascii="Calibri" w:hAnsi="Calibri" w:cs="Calibri" w:eastAsia="Calibri" w:hint="default"/>
        </w:rPr>
      </w:pPr>
      <w:bookmarkStart w:name="Failur [sic] to comply with these direct" w:id="2421"/>
      <w:bookmarkEnd w:id="2421"/>
      <w:r>
        <w:rPr/>
      </w:r>
      <w:r>
        <w:rPr>
          <w:b w:val="0"/>
          <w:color w:val="414042"/>
        </w:rPr>
        <w:t>Failur [sic] to comply with these directives would require me to </w:t>
      </w:r>
      <w:r>
        <w:rPr>
          <w:b w:val="0"/>
          <w:color w:val="414042"/>
          <w:spacing w:val="-4"/>
        </w:rPr>
        <w:t>take </w:t>
      </w:r>
      <w:r>
        <w:rPr>
          <w:b w:val="0"/>
          <w:color w:val="414042"/>
        </w:rPr>
        <w:t>action of a</w:t>
      </w:r>
      <w:r>
        <w:rPr>
          <w:b w:val="0"/>
          <w:color w:val="414042"/>
          <w:spacing w:val="-29"/>
        </w:rPr>
        <w:t> </w:t>
      </w:r>
      <w:r>
        <w:rPr>
          <w:b w:val="0"/>
          <w:color w:val="414042"/>
        </w:rPr>
        <w:t>serious </w:t>
      </w:r>
      <w:r>
        <w:rPr>
          <w:b w:val="0"/>
          <w:color w:val="414042"/>
        </w:rPr>
        <w:t>nature.</w:t>
      </w:r>
      <w:r>
        <w:rPr>
          <w:b w:val="0"/>
          <w:color w:val="414042"/>
          <w:spacing w:val="-6"/>
        </w:rPr>
        <w:t> </w:t>
      </w:r>
      <w:r>
        <w:rPr>
          <w:b w:val="0"/>
          <w:color w:val="414042"/>
        </w:rPr>
        <w:t>Informing</w:t>
      </w:r>
      <w:r>
        <w:rPr>
          <w:b w:val="0"/>
          <w:color w:val="414042"/>
          <w:spacing w:val="-6"/>
        </w:rPr>
        <w:t> </w:t>
      </w:r>
      <w:r>
        <w:rPr>
          <w:b w:val="0"/>
          <w:color w:val="414042"/>
        </w:rPr>
        <w:t>your</w:t>
      </w:r>
      <w:r>
        <w:rPr>
          <w:b w:val="0"/>
          <w:color w:val="414042"/>
          <w:spacing w:val="-6"/>
        </w:rPr>
        <w:t> </w:t>
      </w:r>
      <w:r>
        <w:rPr>
          <w:b w:val="0"/>
          <w:color w:val="414042"/>
        </w:rPr>
        <w:t>superiors</w:t>
      </w:r>
      <w:r>
        <w:rPr>
          <w:b w:val="0"/>
          <w:color w:val="414042"/>
          <w:spacing w:val="-6"/>
        </w:rPr>
        <w:t> </w:t>
      </w:r>
      <w:r>
        <w:rPr>
          <w:b w:val="0"/>
          <w:color w:val="414042"/>
        </w:rPr>
        <w:t>would</w:t>
      </w:r>
      <w:r>
        <w:rPr>
          <w:b w:val="0"/>
          <w:color w:val="414042"/>
          <w:spacing w:val="-6"/>
        </w:rPr>
        <w:t> </w:t>
      </w:r>
      <w:r>
        <w:rPr>
          <w:b w:val="0"/>
          <w:color w:val="414042"/>
        </w:rPr>
        <w:t>necessarily</w:t>
      </w:r>
      <w:r>
        <w:rPr>
          <w:b w:val="0"/>
          <w:color w:val="414042"/>
          <w:spacing w:val="-6"/>
        </w:rPr>
        <w:t> </w:t>
      </w:r>
      <w:r>
        <w:rPr>
          <w:b w:val="0"/>
          <w:color w:val="414042"/>
        </w:rPr>
        <w:t>preface</w:t>
      </w:r>
      <w:r>
        <w:rPr>
          <w:b w:val="0"/>
          <w:color w:val="414042"/>
          <w:spacing w:val="-6"/>
        </w:rPr>
        <w:t> </w:t>
      </w:r>
      <w:r>
        <w:rPr>
          <w:b w:val="0"/>
          <w:color w:val="414042"/>
        </w:rPr>
        <w:t>any</w:t>
      </w:r>
      <w:r>
        <w:rPr>
          <w:b w:val="0"/>
          <w:color w:val="414042"/>
          <w:spacing w:val="-6"/>
        </w:rPr>
        <w:t> </w:t>
      </w:r>
      <w:r>
        <w:rPr>
          <w:b w:val="0"/>
          <w:color w:val="414042"/>
        </w:rPr>
        <w:t>such</w:t>
      </w:r>
      <w:r>
        <w:rPr>
          <w:b w:val="0"/>
          <w:color w:val="414042"/>
          <w:spacing w:val="-6"/>
        </w:rPr>
        <w:t> </w:t>
      </w:r>
      <w:r>
        <w:rPr>
          <w:b w:val="0"/>
          <w:color w:val="414042"/>
        </w:rPr>
        <w:t>action</w:t>
      </w:r>
      <w:r>
        <w:rPr>
          <w:rFonts w:ascii="Calibri"/>
          <w:i/>
          <w:color w:val="414042"/>
        </w:rPr>
        <w:t>.</w:t>
      </w:r>
      <w:r>
        <w:rPr>
          <w:rFonts w:ascii="Calibri"/>
        </w:rPr>
      </w:r>
    </w:p>
    <w:p>
      <w:pPr>
        <w:spacing w:line="240" w:lineRule="auto" w:before="4"/>
        <w:ind w:right="0"/>
        <w:rPr>
          <w:rFonts w:ascii="Calibri" w:hAnsi="Calibri" w:cs="Calibri" w:eastAsia="Calibri" w:hint="default"/>
          <w:i/>
          <w:sz w:val="23"/>
          <w:szCs w:val="23"/>
        </w:rPr>
      </w:pPr>
    </w:p>
    <w:p>
      <w:pPr>
        <w:pStyle w:val="BodyText"/>
        <w:spacing w:line="244" w:lineRule="auto"/>
        <w:ind w:left="1373" w:right="241"/>
        <w:jc w:val="left"/>
        <w:rPr>
          <w:sz w:val="14"/>
          <w:szCs w:val="14"/>
        </w:rPr>
      </w:pPr>
      <w:bookmarkStart w:name="On the afternoon of Wednesday February 1" w:id="2422"/>
      <w:bookmarkEnd w:id="2422"/>
      <w:r>
        <w:rPr/>
      </w:r>
      <w:r>
        <w:rPr>
          <w:b w:val="0"/>
          <w:bCs w:val="0"/>
          <w:color w:val="414042"/>
        </w:rPr>
        <w:t>On the afternoon of Wednesday February 19th, 1986, after the class had been dismissed, you</w:t>
      </w:r>
      <w:r>
        <w:rPr>
          <w:b w:val="0"/>
          <w:bCs w:val="0"/>
          <w:color w:val="414042"/>
          <w:spacing w:val="-4"/>
        </w:rPr>
        <w:t> </w:t>
      </w:r>
      <w:r>
        <w:rPr>
          <w:b w:val="0"/>
          <w:bCs w:val="0"/>
          <w:color w:val="414042"/>
        </w:rPr>
        <w:t>were</w:t>
      </w:r>
      <w:r>
        <w:rPr>
          <w:b w:val="0"/>
          <w:bCs w:val="0"/>
          <w:color w:val="414042"/>
          <w:spacing w:val="-4"/>
        </w:rPr>
        <w:t> </w:t>
      </w:r>
      <w:r>
        <w:rPr>
          <w:b w:val="0"/>
          <w:bCs w:val="0"/>
          <w:color w:val="414042"/>
        </w:rPr>
        <w:t>seen</w:t>
      </w:r>
      <w:r>
        <w:rPr>
          <w:b w:val="0"/>
          <w:bCs w:val="0"/>
          <w:color w:val="414042"/>
          <w:spacing w:val="-4"/>
        </w:rPr>
        <w:t> </w:t>
      </w:r>
      <w:r>
        <w:rPr>
          <w:b w:val="0"/>
          <w:bCs w:val="0"/>
          <w:color w:val="414042"/>
        </w:rPr>
        <w:t>to</w:t>
      </w:r>
      <w:r>
        <w:rPr>
          <w:b w:val="0"/>
          <w:bCs w:val="0"/>
          <w:color w:val="414042"/>
          <w:spacing w:val="-4"/>
        </w:rPr>
        <w:t> </w:t>
      </w:r>
      <w:r>
        <w:rPr>
          <w:b w:val="0"/>
          <w:bCs w:val="0"/>
          <w:color w:val="414042"/>
        </w:rPr>
        <w:t>have</w:t>
      </w:r>
      <w:r>
        <w:rPr>
          <w:b w:val="0"/>
          <w:bCs w:val="0"/>
          <w:color w:val="414042"/>
          <w:spacing w:val="-4"/>
        </w:rPr>
        <w:t> </w:t>
      </w:r>
      <w:r>
        <w:rPr>
          <w:b w:val="0"/>
          <w:bCs w:val="0"/>
          <w:color w:val="414042"/>
        </w:rPr>
        <w:t>your</w:t>
      </w:r>
      <w:r>
        <w:rPr>
          <w:b w:val="0"/>
          <w:bCs w:val="0"/>
          <w:color w:val="414042"/>
          <w:spacing w:val="-4"/>
        </w:rPr>
        <w:t> </w:t>
      </w:r>
      <w:r>
        <w:rPr>
          <w:b w:val="0"/>
          <w:bCs w:val="0"/>
          <w:color w:val="414042"/>
        </w:rPr>
        <w:t>arms</w:t>
      </w:r>
      <w:r>
        <w:rPr>
          <w:b w:val="0"/>
          <w:bCs w:val="0"/>
          <w:color w:val="414042"/>
          <w:spacing w:val="-4"/>
        </w:rPr>
        <w:t> </w:t>
      </w:r>
      <w:r>
        <w:rPr>
          <w:b w:val="0"/>
          <w:bCs w:val="0"/>
          <w:color w:val="414042"/>
        </w:rPr>
        <w:t>around</w:t>
      </w:r>
      <w:r>
        <w:rPr>
          <w:b w:val="0"/>
          <w:bCs w:val="0"/>
          <w:color w:val="414042"/>
          <w:spacing w:val="-4"/>
        </w:rPr>
        <w:t> </w:t>
      </w:r>
      <w:r>
        <w:rPr>
          <w:b w:val="0"/>
          <w:bCs w:val="0"/>
          <w:color w:val="414042"/>
        </w:rPr>
        <w:t>a</w:t>
      </w:r>
      <w:r>
        <w:rPr>
          <w:b w:val="0"/>
          <w:bCs w:val="0"/>
          <w:color w:val="414042"/>
          <w:spacing w:val="-4"/>
        </w:rPr>
        <w:t> </w:t>
      </w:r>
      <w:r>
        <w:rPr>
          <w:b w:val="0"/>
          <w:bCs w:val="0"/>
          <w:color w:val="414042"/>
        </w:rPr>
        <w:t>female</w:t>
      </w:r>
      <w:r>
        <w:rPr>
          <w:b w:val="0"/>
          <w:bCs w:val="0"/>
          <w:color w:val="414042"/>
          <w:spacing w:val="-4"/>
        </w:rPr>
        <w:t> </w:t>
      </w:r>
      <w:r>
        <w:rPr>
          <w:b w:val="0"/>
          <w:bCs w:val="0"/>
          <w:color w:val="414042"/>
        </w:rPr>
        <w:t>student.</w:t>
      </w:r>
      <w:r>
        <w:rPr>
          <w:b w:val="0"/>
          <w:bCs w:val="0"/>
          <w:color w:val="414042"/>
          <w:spacing w:val="-4"/>
        </w:rPr>
        <w:t> </w:t>
      </w:r>
      <w:r>
        <w:rPr>
          <w:b w:val="0"/>
          <w:bCs w:val="0"/>
          <w:color w:val="414042"/>
        </w:rPr>
        <w:t>This</w:t>
      </w:r>
      <w:r>
        <w:rPr>
          <w:b w:val="0"/>
          <w:bCs w:val="0"/>
          <w:color w:val="414042"/>
          <w:spacing w:val="-4"/>
        </w:rPr>
        <w:t> </w:t>
      </w:r>
      <w:r>
        <w:rPr>
          <w:b w:val="0"/>
          <w:bCs w:val="0"/>
          <w:color w:val="414042"/>
        </w:rPr>
        <w:t>incident</w:t>
      </w:r>
      <w:r>
        <w:rPr>
          <w:b w:val="0"/>
          <w:bCs w:val="0"/>
          <w:color w:val="414042"/>
          <w:spacing w:val="-4"/>
        </w:rPr>
        <w:t> </w:t>
      </w:r>
      <w:r>
        <w:rPr>
          <w:b w:val="0"/>
          <w:bCs w:val="0"/>
          <w:color w:val="414042"/>
        </w:rPr>
        <w:t>was</w:t>
      </w:r>
      <w:r>
        <w:rPr>
          <w:b w:val="0"/>
          <w:bCs w:val="0"/>
          <w:color w:val="414042"/>
          <w:spacing w:val="-4"/>
        </w:rPr>
        <w:t> </w:t>
      </w:r>
      <w:r>
        <w:rPr>
          <w:b w:val="0"/>
          <w:bCs w:val="0"/>
          <w:color w:val="414042"/>
        </w:rPr>
        <w:t>witnessed</w:t>
      </w:r>
      <w:r>
        <w:rPr>
          <w:b w:val="0"/>
          <w:bCs w:val="0"/>
          <w:color w:val="414042"/>
          <w:spacing w:val="-4"/>
        </w:rPr>
        <w:t> </w:t>
      </w:r>
      <w:r>
        <w:rPr>
          <w:b w:val="0"/>
          <w:bCs w:val="0"/>
          <w:color w:val="414042"/>
        </w:rPr>
        <w:t>by </w:t>
      </w:r>
      <w:r>
        <w:rPr>
          <w:b w:val="0"/>
          <w:bCs w:val="0"/>
          <w:color w:val="414042"/>
        </w:rPr>
        <w:t>the Deputy Principal, Mrs J </w:t>
      </w:r>
      <w:r>
        <w:rPr>
          <w:b w:val="0"/>
          <w:bCs w:val="0"/>
          <w:color w:val="414042"/>
          <w:spacing w:val="-5"/>
        </w:rPr>
        <w:t>O’Grady, </w:t>
      </w:r>
      <w:r>
        <w:rPr>
          <w:b w:val="0"/>
          <w:bCs w:val="0"/>
          <w:color w:val="414042"/>
        </w:rPr>
        <w:t>and is in direct contravention of the above directions. </w:t>
      </w:r>
      <w:r>
        <w:rPr>
          <w:b w:val="0"/>
          <w:bCs w:val="0"/>
          <w:color w:val="414042"/>
        </w:rPr>
        <w:t>As a result this letter is to be presented to you as a written warning, a copy is to be given to your </w:t>
      </w:r>
      <w:r>
        <w:rPr>
          <w:b w:val="0"/>
          <w:bCs w:val="0"/>
          <w:color w:val="414042"/>
          <w:spacing w:val="-3"/>
        </w:rPr>
        <w:t>Superior. </w:t>
      </w:r>
      <w:r>
        <w:rPr>
          <w:b w:val="0"/>
          <w:bCs w:val="0"/>
          <w:color w:val="414042"/>
        </w:rPr>
        <w:t>If such an incident occurs again, you leave me no option but to have y</w:t>
      </w:r>
      <w:bookmarkStart w:name=" " w:id="2423"/>
      <w:bookmarkEnd w:id="2423"/>
      <w:r>
        <w:rPr>
          <w:b w:val="0"/>
          <w:bCs w:val="0"/>
          <w:color w:val="414042"/>
        </w:rPr>
        <w:t>ou</w:t>
      </w:r>
      <w:r>
        <w:rPr>
          <w:b w:val="0"/>
          <w:bCs w:val="0"/>
          <w:color w:val="414042"/>
        </w:rPr>
        <w:t> </w:t>
      </w:r>
      <w:r>
        <w:rPr>
          <w:b w:val="0"/>
          <w:bCs w:val="0"/>
          <w:color w:val="414042"/>
        </w:rPr>
        <w:t>dismissed from the staff of St Carthage’s School. … I strongly urge you to observe the above</w:t>
      </w:r>
      <w:r>
        <w:rPr>
          <w:b w:val="0"/>
          <w:bCs w:val="0"/>
          <w:color w:val="414042"/>
          <w:spacing w:val="-12"/>
        </w:rPr>
        <w:t> </w:t>
      </w:r>
      <w:r>
        <w:rPr>
          <w:b w:val="0"/>
          <w:bCs w:val="0"/>
          <w:color w:val="414042"/>
        </w:rPr>
        <w:t>dir</w:t>
      </w:r>
      <w:bookmarkStart w:name="554" w:id="2424"/>
      <w:bookmarkEnd w:id="2424"/>
      <w:r>
        <w:rPr>
          <w:b w:val="0"/>
          <w:bCs w:val="0"/>
          <w:color w:val="414042"/>
        </w:rPr>
        <w:t>ections</w:t>
      </w:r>
      <w:r>
        <w:rPr>
          <w:b w:val="0"/>
          <w:bCs w:val="0"/>
          <w:color w:val="414042"/>
        </w:rPr>
        <w:t>.</w:t>
      </w:r>
      <w:r>
        <w:rPr>
          <w:b w:val="0"/>
          <w:bCs w:val="0"/>
          <w:color w:val="414042"/>
          <w:position w:val="8"/>
          <w:sz w:val="14"/>
          <w:szCs w:val="14"/>
        </w:rPr>
        <w:t>554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83"/>
        <w:jc w:val="both"/>
        <w:rPr>
          <w:sz w:val="14"/>
          <w:szCs w:val="14"/>
        </w:rPr>
      </w:pPr>
      <w:bookmarkStart w:name="Between 7 and 11 March 1986 Brother Turt" w:id="2425"/>
      <w:bookmarkEnd w:id="2425"/>
      <w:r>
        <w:rPr/>
      </w:r>
      <w:r>
        <w:rPr>
          <w:b w:val="0"/>
          <w:bCs w:val="0"/>
          <w:color w:val="414042"/>
        </w:rPr>
        <w:t>Between 7 and 11 March 1986 Brother </w:t>
      </w:r>
      <w:r>
        <w:rPr>
          <w:b w:val="0"/>
          <w:bCs w:val="0"/>
          <w:color w:val="414042"/>
          <w:spacing w:val="-4"/>
        </w:rPr>
        <w:t>Turton </w:t>
      </w:r>
      <w:r>
        <w:rPr>
          <w:b w:val="0"/>
          <w:bCs w:val="0"/>
          <w:color w:val="414042"/>
        </w:rPr>
        <w:t>returned to Lismore at the request of the</w:t>
      </w:r>
      <w:r>
        <w:rPr>
          <w:b w:val="0"/>
          <w:bCs w:val="0"/>
          <w:color w:val="414042"/>
          <w:spacing w:val="-27"/>
        </w:rPr>
        <w:t> </w:t>
      </w:r>
      <w:r>
        <w:rPr>
          <w:b w:val="0"/>
          <w:bCs w:val="0"/>
          <w:color w:val="414042"/>
        </w:rPr>
        <w:t>then </w:t>
      </w:r>
      <w:r>
        <w:rPr>
          <w:b w:val="0"/>
          <w:bCs w:val="0"/>
          <w:color w:val="414042"/>
        </w:rPr>
        <w:t>Provincial, Brother </w:t>
      </w:r>
      <w:r>
        <w:rPr>
          <w:b w:val="0"/>
          <w:bCs w:val="0"/>
          <w:color w:val="414042"/>
          <w:spacing w:val="-5"/>
        </w:rPr>
        <w:t>Dwyer, </w:t>
      </w:r>
      <w:r>
        <w:rPr>
          <w:b w:val="0"/>
          <w:bCs w:val="0"/>
          <w:color w:val="414042"/>
        </w:rPr>
        <w:t>to </w:t>
      </w:r>
      <w:r>
        <w:rPr>
          <w:b w:val="0"/>
          <w:bCs w:val="0"/>
          <w:color w:val="414042"/>
          <w:spacing w:val="-3"/>
        </w:rPr>
        <w:t>‘deal </w:t>
      </w:r>
      <w:r>
        <w:rPr>
          <w:b w:val="0"/>
          <w:bCs w:val="0"/>
          <w:color w:val="414042"/>
        </w:rPr>
        <w:t>with a report by [Sister] Julia of inappropriate behaviour</w:t>
      </w:r>
      <w:r>
        <w:rPr>
          <w:b w:val="0"/>
          <w:bCs w:val="0"/>
          <w:color w:val="414042"/>
          <w:spacing w:val="-28"/>
        </w:rPr>
        <w:t> </w:t>
      </w:r>
      <w:r>
        <w:rPr>
          <w:b w:val="0"/>
          <w:bCs w:val="0"/>
          <w:color w:val="414042"/>
        </w:rPr>
        <w:t>by </w:t>
      </w:r>
      <w:r>
        <w:rPr>
          <w:b w:val="0"/>
          <w:bCs w:val="0"/>
          <w:color w:val="414042"/>
        </w:rPr>
        <w:t>[Brother]</w:t>
      </w:r>
      <w:r>
        <w:rPr>
          <w:b w:val="0"/>
          <w:bCs w:val="0"/>
          <w:color w:val="414042"/>
          <w:spacing w:val="-7"/>
        </w:rPr>
        <w:t> </w:t>
      </w:r>
      <w:r>
        <w:rPr>
          <w:b w:val="0"/>
          <w:bCs w:val="0"/>
          <w:color w:val="414042"/>
          <w:spacing w:val="-3"/>
        </w:rPr>
        <w:t>Sutton</w:t>
      </w:r>
      <w:r>
        <w:rPr>
          <w:rFonts w:ascii="Calibri" w:hAnsi="Calibri" w:cs="Calibri" w:eastAsia="Calibri" w:hint="default"/>
          <w:i/>
          <w:color w:val="414042"/>
          <w:spacing w:val="-3"/>
        </w:rPr>
        <w:t>’.</w:t>
      </w:r>
      <w:bookmarkStart w:name="555 " w:id="2426"/>
      <w:bookmarkEnd w:id="2426"/>
      <w:r>
        <w:rPr>
          <w:rFonts w:ascii="Calibri" w:hAnsi="Calibri" w:cs="Calibri" w:eastAsia="Calibri" w:hint="default"/>
          <w:i/>
          <w:color w:val="414042"/>
          <w:spacing w:val="-3"/>
        </w:rPr>
      </w:r>
      <w:r>
        <w:rPr>
          <w:b w:val="0"/>
          <w:bCs w:val="0"/>
          <w:color w:val="414042"/>
          <w:spacing w:val="-3"/>
          <w:position w:val="8"/>
          <w:sz w:val="14"/>
          <w:szCs w:val="14"/>
        </w:rPr>
        <w:t>555</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4"/>
        <w:jc w:val="left"/>
        <w:rPr>
          <w:sz w:val="14"/>
          <w:szCs w:val="14"/>
        </w:rPr>
      </w:pPr>
      <w:bookmarkStart w:name="Brother Turton met with Sister Julia and" w:id="2427"/>
      <w:bookmarkEnd w:id="2427"/>
      <w:r>
        <w:rPr/>
      </w:r>
      <w:r>
        <w:rPr>
          <w:b w:val="0"/>
          <w:bCs w:val="0"/>
          <w:color w:val="414042"/>
        </w:rPr>
        <w:t>Brother </w:t>
      </w:r>
      <w:r>
        <w:rPr>
          <w:b w:val="0"/>
          <w:bCs w:val="0"/>
          <w:color w:val="414042"/>
          <w:spacing w:val="-4"/>
        </w:rPr>
        <w:t>Turton </w:t>
      </w:r>
      <w:r>
        <w:rPr>
          <w:b w:val="0"/>
          <w:bCs w:val="0"/>
          <w:color w:val="414042"/>
        </w:rPr>
        <w:t>met with Sister Julia and she showed him the 7 March 1986 </w:t>
      </w:r>
      <w:r>
        <w:rPr>
          <w:b w:val="0"/>
          <w:bCs w:val="0"/>
          <w:color w:val="414042"/>
          <w:spacing w:val="-4"/>
        </w:rPr>
        <w:t>letter</w:t>
      </w:r>
      <w:bookmarkStart w:name="556 " w:id="2428"/>
      <w:bookmarkEnd w:id="2428"/>
      <w:r>
        <w:rPr>
          <w:b w:val="0"/>
          <w:bCs w:val="0"/>
          <w:color w:val="414042"/>
          <w:spacing w:val="-4"/>
        </w:rPr>
        <w:t>.</w:t>
      </w:r>
      <w:r>
        <w:rPr>
          <w:b w:val="0"/>
          <w:bCs w:val="0"/>
          <w:color w:val="414042"/>
          <w:spacing w:val="-4"/>
          <w:position w:val="8"/>
          <w:sz w:val="14"/>
          <w:szCs w:val="14"/>
        </w:rPr>
        <w:t>556 </w:t>
      </w:r>
      <w:r>
        <w:rPr>
          <w:rFonts w:ascii="Calibri Light" w:hAnsi="Calibri Light" w:cs="Calibri Light" w:eastAsia="Calibri Light" w:hint="default"/>
          <w:b w:val="0"/>
          <w:bCs w:val="0"/>
          <w:color w:val="414042"/>
        </w:rPr>
        <w:t>Brother </w:t>
      </w:r>
      <w:r>
        <w:rPr>
          <w:rFonts w:ascii="Calibri Light" w:hAnsi="Calibri Light" w:cs="Calibri Light" w:eastAsia="Calibri Light" w:hint="default"/>
          <w:b w:val="0"/>
          <w:bCs w:val="0"/>
          <w:color w:val="414042"/>
          <w:spacing w:val="-4"/>
        </w:rPr>
        <w:t>T</w:t>
      </w:r>
      <w:bookmarkStart w:name=" " w:id="2429"/>
      <w:bookmarkEnd w:id="2429"/>
      <w:r>
        <w:rPr>
          <w:rFonts w:ascii="Calibri Light" w:hAnsi="Calibri Light" w:cs="Calibri Light" w:eastAsia="Calibri Light" w:hint="default"/>
          <w:b w:val="0"/>
          <w:bCs w:val="0"/>
          <w:color w:val="414042"/>
          <w:spacing w:val="-4"/>
        </w:rPr>
        <w:t>ur</w:t>
      </w:r>
      <w:r>
        <w:rPr>
          <w:rFonts w:ascii="Calibri Light" w:hAnsi="Calibri Light" w:cs="Calibri Light" w:eastAsia="Calibri Light" w:hint="default"/>
          <w:b w:val="0"/>
          <w:bCs w:val="0"/>
          <w:color w:val="414042"/>
          <w:spacing w:val="-4"/>
        </w:rPr>
        <w:t>ton </w:t>
      </w:r>
      <w:r>
        <w:rPr>
          <w:rFonts w:ascii="Calibri Light" w:hAnsi="Calibri Light" w:cs="Calibri Light" w:eastAsia="Calibri Light" w:hint="default"/>
          <w:b w:val="0"/>
          <w:bCs w:val="0"/>
          <w:color w:val="414042"/>
          <w:spacing w:val="-4"/>
        </w:rPr>
      </w:r>
      <w:r>
        <w:rPr>
          <w:b w:val="0"/>
          <w:bCs w:val="0"/>
          <w:color w:val="414042"/>
        </w:rPr>
        <w:t>asked her whether there was any specific incident of impropriety and whether ‘there is anything which you feel suggests misconduct with </w:t>
      </w:r>
      <w:r>
        <w:rPr>
          <w:b w:val="0"/>
          <w:bCs w:val="0"/>
          <w:color w:val="414042"/>
          <w:spacing w:val="-3"/>
        </w:rPr>
        <w:t>students’</w:t>
      </w:r>
      <w:bookmarkStart w:name="557" w:id="2430"/>
      <w:bookmarkEnd w:id="2430"/>
      <w:r>
        <w:rPr>
          <w:b w:val="0"/>
          <w:bCs w:val="0"/>
          <w:color w:val="414042"/>
          <w:spacing w:val="-3"/>
        </w:rPr>
        <w:t>.</w:t>
      </w:r>
      <w:r>
        <w:rPr>
          <w:b w:val="0"/>
          <w:bCs w:val="0"/>
          <w:color w:val="414042"/>
          <w:spacing w:val="-3"/>
          <w:position w:val="8"/>
          <w:sz w:val="14"/>
          <w:szCs w:val="14"/>
        </w:rPr>
        <w:t>557 </w:t>
      </w:r>
      <w:r>
        <w:rPr>
          <w:b w:val="0"/>
          <w:bCs w:val="0"/>
          <w:color w:val="414042"/>
        </w:rPr>
        <w:t>She replied that it was his relationship with </w:t>
      </w:r>
      <w:r>
        <w:rPr>
          <w:b w:val="0"/>
          <w:bCs w:val="0"/>
          <w:color w:val="414042"/>
        </w:rPr>
        <w:t>some children; ‘his being alone with them and his putting his arms around them is too personal.’</w:t>
      </w:r>
      <w:bookmarkStart w:name="558 " w:id="2431"/>
      <w:bookmarkEnd w:id="2431"/>
      <w:r>
        <w:rPr>
          <w:b w:val="0"/>
          <w:bCs w:val="0"/>
          <w:color w:val="414042"/>
        </w:rPr>
      </w:r>
      <w:r>
        <w:rPr>
          <w:b w:val="0"/>
          <w:bCs w:val="0"/>
          <w:color w:val="414042"/>
          <w:position w:val="8"/>
          <w:sz w:val="14"/>
          <w:szCs w:val="14"/>
        </w:rPr>
        <w:t>558 </w:t>
      </w:r>
      <w:r>
        <w:rPr>
          <w:b w:val="0"/>
          <w:bCs w:val="0"/>
          <w:color w:val="414042"/>
          <w:position w:val="8"/>
          <w:sz w:val="14"/>
          <w:szCs w:val="14"/>
        </w:rPr>
      </w:r>
      <w:r>
        <w:rPr>
          <w:b w:val="0"/>
          <w:bCs w:val="0"/>
          <w:color w:val="414042"/>
        </w:rPr>
        <w:t>Brother </w:t>
      </w:r>
      <w:r>
        <w:rPr>
          <w:b w:val="0"/>
          <w:bCs w:val="0"/>
          <w:color w:val="414042"/>
          <w:spacing w:val="-4"/>
        </w:rPr>
        <w:t>Turton </w:t>
      </w:r>
      <w:r>
        <w:rPr>
          <w:b w:val="0"/>
          <w:bCs w:val="0"/>
          <w:color w:val="414042"/>
        </w:rPr>
        <w:t>says he said to </w:t>
      </w:r>
      <w:r>
        <w:rPr>
          <w:b w:val="0"/>
          <w:bCs w:val="0"/>
          <w:color w:val="414042"/>
          <w:spacing w:val="-6"/>
        </w:rPr>
        <w:t>her, </w:t>
      </w:r>
      <w:r>
        <w:rPr>
          <w:b w:val="0"/>
          <w:bCs w:val="0"/>
          <w:color w:val="414042"/>
          <w:spacing w:val="-7"/>
        </w:rPr>
        <w:t>‘Are </w:t>
      </w:r>
      <w:r>
        <w:rPr>
          <w:b w:val="0"/>
          <w:bCs w:val="0"/>
          <w:color w:val="414042"/>
        </w:rPr>
        <w:t>any of these teachers or anyone else suggesting that there is </w:t>
      </w:r>
      <w:r>
        <w:rPr>
          <w:b w:val="0"/>
          <w:bCs w:val="0"/>
          <w:color w:val="414042"/>
        </w:rPr>
        <w:t>sexual misconduct or sexual abuse of children?’ and she replied, ‘No nothing specific but some</w:t>
      </w:r>
      <w:r>
        <w:rPr>
          <w:b w:val="0"/>
          <w:bCs w:val="0"/>
          <w:color w:val="414042"/>
          <w:spacing w:val="-18"/>
        </w:rPr>
        <w:t> </w:t>
      </w:r>
      <w:r>
        <w:rPr>
          <w:b w:val="0"/>
          <w:bCs w:val="0"/>
          <w:color w:val="414042"/>
          <w:spacing w:val="-3"/>
        </w:rPr>
        <w:t>have </w:t>
      </w:r>
      <w:r>
        <w:rPr>
          <w:b w:val="0"/>
          <w:bCs w:val="0"/>
          <w:color w:val="414042"/>
          <w:spacing w:val="-3"/>
        </w:rPr>
      </w:r>
      <w:r>
        <w:rPr>
          <w:b w:val="0"/>
          <w:bCs w:val="0"/>
          <w:color w:val="414042"/>
        </w:rPr>
        <w:t>suspicions.’ He then said to </w:t>
      </w:r>
      <w:r>
        <w:rPr>
          <w:b w:val="0"/>
          <w:bCs w:val="0"/>
          <w:color w:val="414042"/>
          <w:spacing w:val="-6"/>
        </w:rPr>
        <w:t>her, </w:t>
      </w:r>
      <w:r>
        <w:rPr>
          <w:b w:val="0"/>
          <w:bCs w:val="0"/>
          <w:color w:val="414042"/>
        </w:rPr>
        <w:t>‘Do you want us to withdraw him from the school?’ and she</w:t>
      </w:r>
      <w:r>
        <w:rPr>
          <w:b w:val="0"/>
          <w:bCs w:val="0"/>
          <w:color w:val="414042"/>
          <w:spacing w:val="-37"/>
        </w:rPr>
        <w:t> </w:t>
      </w:r>
      <w:r>
        <w:rPr>
          <w:b w:val="0"/>
          <w:bCs w:val="0"/>
          <w:color w:val="414042"/>
        </w:rPr>
        <w:t>replied, </w:t>
      </w:r>
      <w:r>
        <w:rPr>
          <w:b w:val="0"/>
          <w:bCs w:val="0"/>
          <w:color w:val="414042"/>
        </w:rPr>
        <w:t>‘No, I believe if we see him and have him sign this document he will realise how seriously we </w:t>
      </w:r>
      <w:r>
        <w:rPr>
          <w:b w:val="0"/>
          <w:bCs w:val="0"/>
          <w:color w:val="414042"/>
          <w:spacing w:val="-3"/>
        </w:rPr>
        <w:t>regard </w:t>
      </w:r>
      <w:r>
        <w:rPr>
          <w:b w:val="0"/>
          <w:bCs w:val="0"/>
          <w:color w:val="414042"/>
          <w:spacing w:val="-3"/>
        </w:rPr>
      </w:r>
      <w:r>
        <w:rPr>
          <w:b w:val="0"/>
          <w:bCs w:val="0"/>
          <w:color w:val="414042"/>
        </w:rPr>
        <w:t>this</w:t>
      </w:r>
      <w:r>
        <w:rPr>
          <w:b w:val="0"/>
          <w:bCs w:val="0"/>
          <w:color w:val="414042"/>
          <w:spacing w:val="-4"/>
        </w:rPr>
        <w:t> </w:t>
      </w:r>
      <w:r>
        <w:rPr>
          <w:b w:val="0"/>
          <w:bCs w:val="0"/>
          <w:color w:val="414042"/>
        </w:rPr>
        <w:t>and</w:t>
      </w:r>
      <w:r>
        <w:rPr>
          <w:b w:val="0"/>
          <w:bCs w:val="0"/>
          <w:color w:val="414042"/>
          <w:spacing w:val="-4"/>
        </w:rPr>
        <w:t> </w:t>
      </w:r>
      <w:r>
        <w:rPr>
          <w:b w:val="0"/>
          <w:bCs w:val="0"/>
          <w:color w:val="414042"/>
          <w:spacing w:val="-3"/>
        </w:rPr>
        <w:t>make</w:t>
      </w:r>
      <w:r>
        <w:rPr>
          <w:b w:val="0"/>
          <w:bCs w:val="0"/>
          <w:color w:val="414042"/>
          <w:spacing w:val="-4"/>
        </w:rPr>
        <w:t> </w:t>
      </w:r>
      <w:r>
        <w:rPr>
          <w:b w:val="0"/>
          <w:bCs w:val="0"/>
          <w:color w:val="414042"/>
        </w:rPr>
        <w:t>sure</w:t>
      </w:r>
      <w:r>
        <w:rPr>
          <w:b w:val="0"/>
          <w:bCs w:val="0"/>
          <w:color w:val="414042"/>
          <w:spacing w:val="-4"/>
        </w:rPr>
        <w:t> </w:t>
      </w:r>
      <w:r>
        <w:rPr>
          <w:b w:val="0"/>
          <w:bCs w:val="0"/>
          <w:color w:val="414042"/>
        </w:rPr>
        <w:t>that</w:t>
      </w:r>
      <w:r>
        <w:rPr>
          <w:b w:val="0"/>
          <w:bCs w:val="0"/>
          <w:color w:val="414042"/>
          <w:spacing w:val="-4"/>
        </w:rPr>
        <w:t> </w:t>
      </w:r>
      <w:r>
        <w:rPr>
          <w:b w:val="0"/>
          <w:bCs w:val="0"/>
          <w:color w:val="414042"/>
        </w:rPr>
        <w:t>he</w:t>
      </w:r>
      <w:r>
        <w:rPr>
          <w:b w:val="0"/>
          <w:bCs w:val="0"/>
          <w:color w:val="414042"/>
          <w:spacing w:val="-4"/>
        </w:rPr>
        <w:t> </w:t>
      </w:r>
      <w:r>
        <w:rPr>
          <w:b w:val="0"/>
          <w:bCs w:val="0"/>
          <w:color w:val="414042"/>
        </w:rPr>
        <w:t>understands</w:t>
      </w:r>
      <w:r>
        <w:rPr>
          <w:b w:val="0"/>
          <w:bCs w:val="0"/>
          <w:color w:val="414042"/>
          <w:spacing w:val="-4"/>
        </w:rPr>
        <w:t> </w:t>
      </w:r>
      <w:r>
        <w:rPr>
          <w:b w:val="0"/>
          <w:bCs w:val="0"/>
          <w:color w:val="414042"/>
        </w:rPr>
        <w:t>that</w:t>
      </w:r>
      <w:r>
        <w:rPr>
          <w:b w:val="0"/>
          <w:bCs w:val="0"/>
          <w:color w:val="414042"/>
          <w:spacing w:val="-4"/>
        </w:rPr>
        <w:t> </w:t>
      </w:r>
      <w:r>
        <w:rPr>
          <w:b w:val="0"/>
          <w:bCs w:val="0"/>
          <w:color w:val="414042"/>
        </w:rPr>
        <w:t>this</w:t>
      </w:r>
      <w:r>
        <w:rPr>
          <w:b w:val="0"/>
          <w:bCs w:val="0"/>
          <w:color w:val="414042"/>
          <w:spacing w:val="-4"/>
        </w:rPr>
        <w:t> </w:t>
      </w:r>
      <w:r>
        <w:rPr>
          <w:b w:val="0"/>
          <w:bCs w:val="0"/>
          <w:color w:val="414042"/>
        </w:rPr>
        <w:t>is</w:t>
      </w:r>
      <w:r>
        <w:rPr>
          <w:b w:val="0"/>
          <w:bCs w:val="0"/>
          <w:color w:val="414042"/>
          <w:spacing w:val="-4"/>
        </w:rPr>
        <w:t> </w:t>
      </w:r>
      <w:r>
        <w:rPr>
          <w:b w:val="0"/>
          <w:bCs w:val="0"/>
          <w:color w:val="414042"/>
        </w:rPr>
        <w:t>a</w:t>
      </w:r>
      <w:r>
        <w:rPr>
          <w:b w:val="0"/>
          <w:bCs w:val="0"/>
          <w:color w:val="414042"/>
          <w:spacing w:val="-4"/>
        </w:rPr>
        <w:t> </w:t>
      </w:r>
      <w:r>
        <w:rPr>
          <w:b w:val="0"/>
          <w:bCs w:val="0"/>
          <w:color w:val="414042"/>
        </w:rPr>
        <w:t>final</w:t>
      </w:r>
      <w:r>
        <w:rPr>
          <w:b w:val="0"/>
          <w:bCs w:val="0"/>
          <w:color w:val="414042"/>
          <w:spacing w:val="-4"/>
        </w:rPr>
        <w:t> </w:t>
      </w:r>
      <w:r>
        <w:rPr>
          <w:b w:val="0"/>
          <w:bCs w:val="0"/>
          <w:color w:val="414042"/>
        </w:rPr>
        <w:t>warning.</w:t>
      </w:r>
      <w:bookmarkStart w:name="559" w:id="2432"/>
      <w:bookmarkEnd w:id="2432"/>
      <w:r>
        <w:rPr>
          <w:b w:val="0"/>
          <w:bCs w:val="0"/>
          <w:color w:val="414042"/>
        </w:rPr>
        <w:t>’</w:t>
      </w:r>
      <w:r>
        <w:rPr>
          <w:b w:val="0"/>
          <w:bCs w:val="0"/>
          <w:color w:val="414042"/>
          <w:position w:val="8"/>
          <w:sz w:val="14"/>
          <w:szCs w:val="14"/>
        </w:rPr>
        <w:t>559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44"/>
        <w:jc w:val="left"/>
      </w:pPr>
      <w:bookmarkStart w:name="Shortly after the meeting with Sister Ju" w:id="2433"/>
      <w:bookmarkEnd w:id="2433"/>
      <w:r>
        <w:rPr/>
      </w:r>
      <w:r>
        <w:rPr>
          <w:b w:val="0"/>
          <w:bCs w:val="0"/>
          <w:color w:val="414042"/>
        </w:rPr>
        <w:t>Shortly after the meeting with Sister Julia, Brother </w:t>
      </w:r>
      <w:r>
        <w:rPr>
          <w:b w:val="0"/>
          <w:bCs w:val="0"/>
          <w:color w:val="414042"/>
          <w:spacing w:val="-4"/>
        </w:rPr>
        <w:t>Turton </w:t>
      </w:r>
      <w:r>
        <w:rPr>
          <w:b w:val="0"/>
          <w:bCs w:val="0"/>
          <w:color w:val="414042"/>
        </w:rPr>
        <w:t>met separately with Brother Sutton </w:t>
      </w:r>
      <w:r>
        <w:rPr>
          <w:b w:val="0"/>
          <w:bCs w:val="0"/>
          <w:color w:val="414042"/>
        </w:rPr>
        <w:t>and asked him </w:t>
      </w:r>
      <w:r>
        <w:rPr>
          <w:rFonts w:ascii="Calibri" w:hAnsi="Calibri" w:cs="Calibri" w:eastAsia="Calibri" w:hint="default"/>
          <w:i/>
          <w:color w:val="414042"/>
        </w:rPr>
        <w:t>‘</w:t>
      </w:r>
      <w:r>
        <w:rPr>
          <w:b w:val="0"/>
          <w:bCs w:val="0"/>
          <w:color w:val="414042"/>
        </w:rPr>
        <w:t>whether there had been anything in his conduct that would harm the children, or embarrass the principal or the Marist </w:t>
      </w:r>
      <w:r>
        <w:rPr>
          <w:b w:val="0"/>
          <w:bCs w:val="0"/>
          <w:color w:val="414042"/>
          <w:spacing w:val="-4"/>
        </w:rPr>
        <w:t>Brothers’. </w:t>
      </w:r>
      <w:r>
        <w:rPr>
          <w:b w:val="0"/>
          <w:bCs w:val="0"/>
          <w:color w:val="414042"/>
        </w:rPr>
        <w:t>According to Brother </w:t>
      </w:r>
      <w:r>
        <w:rPr>
          <w:b w:val="0"/>
          <w:bCs w:val="0"/>
          <w:color w:val="414042"/>
          <w:spacing w:val="-3"/>
        </w:rPr>
        <w:t>Turton, </w:t>
      </w:r>
      <w:r>
        <w:rPr>
          <w:b w:val="0"/>
          <w:bCs w:val="0"/>
          <w:color w:val="414042"/>
        </w:rPr>
        <w:t>Brother</w:t>
      </w:r>
      <w:r>
        <w:rPr>
          <w:b w:val="0"/>
          <w:bCs w:val="0"/>
          <w:color w:val="414042"/>
          <w:spacing w:val="-25"/>
        </w:rPr>
        <w:t> </w:t>
      </w:r>
      <w:r>
        <w:rPr>
          <w:b w:val="0"/>
          <w:bCs w:val="0"/>
          <w:color w:val="414042"/>
        </w:rPr>
        <w:t>Sutton</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551"/>
        <w:jc w:val="left"/>
        <w:rPr>
          <w:sz w:val="14"/>
          <w:szCs w:val="14"/>
        </w:rPr>
      </w:pPr>
      <w:r>
        <w:rPr>
          <w:b w:val="0"/>
          <w:bCs w:val="0"/>
          <w:color w:val="414042"/>
        </w:rPr>
        <w:t>emphatically denied this. Brother </w:t>
      </w:r>
      <w:r>
        <w:rPr>
          <w:b w:val="0"/>
          <w:bCs w:val="0"/>
          <w:color w:val="414042"/>
          <w:spacing w:val="-4"/>
        </w:rPr>
        <w:t>Turton </w:t>
      </w:r>
      <w:r>
        <w:rPr>
          <w:b w:val="0"/>
          <w:bCs w:val="0"/>
          <w:color w:val="414042"/>
        </w:rPr>
        <w:t>said that he then asked Brother Sutton specifically</w:t>
      </w:r>
      <w:r>
        <w:rPr>
          <w:b w:val="0"/>
          <w:bCs w:val="0"/>
          <w:color w:val="414042"/>
          <w:spacing w:val="-36"/>
        </w:rPr>
        <w:t> </w:t>
      </w:r>
      <w:r>
        <w:rPr>
          <w:b w:val="0"/>
          <w:bCs w:val="0"/>
          <w:color w:val="414042"/>
        </w:rPr>
        <w:t>whether </w:t>
      </w:r>
      <w:r>
        <w:rPr>
          <w:b w:val="0"/>
          <w:bCs w:val="0"/>
          <w:color w:val="414042"/>
        </w:rPr>
        <w:t>‘there</w:t>
      </w:r>
      <w:r>
        <w:rPr>
          <w:b w:val="0"/>
          <w:bCs w:val="0"/>
          <w:color w:val="414042"/>
          <w:spacing w:val="-3"/>
        </w:rPr>
        <w:t> </w:t>
      </w:r>
      <w:r>
        <w:rPr>
          <w:b w:val="0"/>
          <w:bCs w:val="0"/>
          <w:color w:val="414042"/>
        </w:rPr>
        <w:t>had</w:t>
      </w:r>
      <w:r>
        <w:rPr>
          <w:b w:val="0"/>
          <w:bCs w:val="0"/>
          <w:color w:val="414042"/>
          <w:spacing w:val="-3"/>
        </w:rPr>
        <w:t> </w:t>
      </w:r>
      <w:r>
        <w:rPr>
          <w:b w:val="0"/>
          <w:bCs w:val="0"/>
          <w:color w:val="414042"/>
        </w:rPr>
        <w:t>been</w:t>
      </w:r>
      <w:r>
        <w:rPr>
          <w:b w:val="0"/>
          <w:bCs w:val="0"/>
          <w:color w:val="414042"/>
          <w:spacing w:val="-3"/>
        </w:rPr>
        <w:t> </w:t>
      </w:r>
      <w:r>
        <w:rPr>
          <w:b w:val="0"/>
          <w:bCs w:val="0"/>
          <w:color w:val="414042"/>
        </w:rPr>
        <w:t>any</w:t>
      </w:r>
      <w:r>
        <w:rPr>
          <w:b w:val="0"/>
          <w:bCs w:val="0"/>
          <w:color w:val="414042"/>
          <w:spacing w:val="-3"/>
        </w:rPr>
        <w:t> </w:t>
      </w:r>
      <w:r>
        <w:rPr>
          <w:b w:val="0"/>
          <w:bCs w:val="0"/>
          <w:color w:val="414042"/>
        </w:rPr>
        <w:t>contact</w:t>
      </w:r>
      <w:r>
        <w:rPr>
          <w:b w:val="0"/>
          <w:bCs w:val="0"/>
          <w:color w:val="414042"/>
          <w:spacing w:val="-3"/>
        </w:rPr>
        <w:t> </w:t>
      </w:r>
      <w:r>
        <w:rPr>
          <w:b w:val="0"/>
          <w:bCs w:val="0"/>
          <w:color w:val="414042"/>
        </w:rPr>
        <w:t>of</w:t>
      </w:r>
      <w:r>
        <w:rPr>
          <w:b w:val="0"/>
          <w:bCs w:val="0"/>
          <w:color w:val="414042"/>
          <w:spacing w:val="-3"/>
        </w:rPr>
        <w:t> </w:t>
      </w:r>
      <w:r>
        <w:rPr>
          <w:b w:val="0"/>
          <w:bCs w:val="0"/>
          <w:color w:val="414042"/>
        </w:rPr>
        <w:t>a</w:t>
      </w:r>
      <w:r>
        <w:rPr>
          <w:b w:val="0"/>
          <w:bCs w:val="0"/>
          <w:color w:val="414042"/>
          <w:spacing w:val="-3"/>
        </w:rPr>
        <w:t> </w:t>
      </w:r>
      <w:r>
        <w:rPr>
          <w:b w:val="0"/>
          <w:bCs w:val="0"/>
          <w:color w:val="414042"/>
        </w:rPr>
        <w:t>sexual</w:t>
      </w:r>
      <w:r>
        <w:rPr>
          <w:b w:val="0"/>
          <w:bCs w:val="0"/>
          <w:color w:val="414042"/>
          <w:spacing w:val="-3"/>
        </w:rPr>
        <w:t> </w:t>
      </w:r>
      <w:r>
        <w:rPr>
          <w:b w:val="0"/>
          <w:bCs w:val="0"/>
          <w:color w:val="414042"/>
        </w:rPr>
        <w:t>nature</w:t>
      </w:r>
      <w:r>
        <w:rPr>
          <w:b w:val="0"/>
          <w:bCs w:val="0"/>
          <w:color w:val="414042"/>
          <w:spacing w:val="-3"/>
        </w:rPr>
        <w:t> </w:t>
      </w:r>
      <w:r>
        <w:rPr>
          <w:b w:val="0"/>
          <w:bCs w:val="0"/>
          <w:color w:val="414042"/>
        </w:rPr>
        <w:t>…</w:t>
      </w:r>
      <w:r>
        <w:rPr>
          <w:b w:val="0"/>
          <w:bCs w:val="0"/>
          <w:color w:val="414042"/>
          <w:spacing w:val="-3"/>
        </w:rPr>
        <w:t> </w:t>
      </w:r>
      <w:r>
        <w:rPr>
          <w:b w:val="0"/>
          <w:bCs w:val="0"/>
          <w:color w:val="414042"/>
        </w:rPr>
        <w:t>with</w:t>
      </w:r>
      <w:r>
        <w:rPr>
          <w:b w:val="0"/>
          <w:bCs w:val="0"/>
          <w:color w:val="414042"/>
          <w:spacing w:val="-3"/>
        </w:rPr>
        <w:t> </w:t>
      </w:r>
      <w:r>
        <w:rPr>
          <w:b w:val="0"/>
          <w:bCs w:val="0"/>
          <w:color w:val="414042"/>
        </w:rPr>
        <w:t>children’</w:t>
      </w:r>
      <w:r>
        <w:rPr>
          <w:b w:val="0"/>
          <w:bCs w:val="0"/>
          <w:color w:val="414042"/>
          <w:spacing w:val="-3"/>
        </w:rPr>
        <w:t> </w:t>
      </w:r>
      <w:r>
        <w:rPr>
          <w:b w:val="0"/>
          <w:bCs w:val="0"/>
          <w:color w:val="414042"/>
        </w:rPr>
        <w:t>and</w:t>
      </w:r>
      <w:r>
        <w:rPr>
          <w:b w:val="0"/>
          <w:bCs w:val="0"/>
          <w:color w:val="414042"/>
          <w:spacing w:val="-3"/>
        </w:rPr>
        <w:t> </w:t>
      </w:r>
      <w:r>
        <w:rPr>
          <w:b w:val="0"/>
          <w:bCs w:val="0"/>
          <w:color w:val="414042"/>
        </w:rPr>
        <w:t>Brother</w:t>
      </w:r>
      <w:r>
        <w:rPr>
          <w:b w:val="0"/>
          <w:bCs w:val="0"/>
          <w:color w:val="414042"/>
          <w:spacing w:val="-3"/>
        </w:rPr>
        <w:t> </w:t>
      </w:r>
      <w:r>
        <w:rPr>
          <w:b w:val="0"/>
          <w:bCs w:val="0"/>
          <w:color w:val="414042"/>
        </w:rPr>
        <w:t>Sutton</w:t>
      </w:r>
      <w:r>
        <w:rPr>
          <w:b w:val="0"/>
          <w:bCs w:val="0"/>
          <w:color w:val="414042"/>
          <w:spacing w:val="-3"/>
        </w:rPr>
        <w:t> </w:t>
      </w:r>
      <w:r>
        <w:rPr>
          <w:b w:val="0"/>
          <w:bCs w:val="0"/>
          <w:color w:val="414042"/>
        </w:rPr>
        <w:t>said</w:t>
      </w:r>
      <w:r>
        <w:rPr>
          <w:b w:val="0"/>
          <w:bCs w:val="0"/>
          <w:color w:val="414042"/>
          <w:spacing w:val="-3"/>
        </w:rPr>
        <w:t> </w:t>
      </w:r>
      <w:r>
        <w:rPr>
          <w:b w:val="0"/>
          <w:bCs w:val="0"/>
          <w:color w:val="414042"/>
          <w:spacing w:val="-4"/>
        </w:rPr>
        <w:t>‘no’</w:t>
      </w:r>
      <w:bookmarkStart w:name="560 " w:id="2434"/>
      <w:bookmarkEnd w:id="2434"/>
      <w:r>
        <w:rPr>
          <w:b w:val="0"/>
          <w:bCs w:val="0"/>
          <w:color w:val="414042"/>
          <w:spacing w:val="-4"/>
        </w:rPr>
        <w:t>.</w:t>
      </w:r>
      <w:r>
        <w:rPr>
          <w:b w:val="0"/>
          <w:bCs w:val="0"/>
          <w:color w:val="414042"/>
          <w:spacing w:val="-4"/>
          <w:position w:val="8"/>
          <w:sz w:val="14"/>
          <w:szCs w:val="14"/>
        </w:rPr>
        <w:t>560</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687"/>
        <w:jc w:val="both"/>
        <w:rPr>
          <w:sz w:val="14"/>
          <w:szCs w:val="14"/>
        </w:rPr>
      </w:pPr>
      <w:bookmarkStart w:name="On 11 March 1986 Brother Sutton handwrot" w:id="2435"/>
      <w:bookmarkEnd w:id="2435"/>
      <w:r>
        <w:rPr/>
      </w:r>
      <w:r>
        <w:rPr>
          <w:b w:val="0"/>
          <w:bCs w:val="0"/>
          <w:color w:val="414042"/>
        </w:rPr>
        <w:t>On</w:t>
      </w:r>
      <w:r>
        <w:rPr>
          <w:b w:val="0"/>
          <w:bCs w:val="0"/>
          <w:color w:val="414042"/>
          <w:spacing w:val="-4"/>
        </w:rPr>
        <w:t> </w:t>
      </w:r>
      <w:r>
        <w:rPr>
          <w:b w:val="0"/>
          <w:bCs w:val="0"/>
          <w:color w:val="414042"/>
        </w:rPr>
        <w:t>11</w:t>
      </w:r>
      <w:r>
        <w:rPr>
          <w:b w:val="0"/>
          <w:bCs w:val="0"/>
          <w:color w:val="414042"/>
          <w:spacing w:val="-4"/>
        </w:rPr>
        <w:t> </w:t>
      </w:r>
      <w:r>
        <w:rPr>
          <w:b w:val="0"/>
          <w:bCs w:val="0"/>
          <w:color w:val="414042"/>
        </w:rPr>
        <w:t>March</w:t>
      </w:r>
      <w:r>
        <w:rPr>
          <w:b w:val="0"/>
          <w:bCs w:val="0"/>
          <w:color w:val="414042"/>
          <w:spacing w:val="-4"/>
        </w:rPr>
        <w:t> </w:t>
      </w:r>
      <w:r>
        <w:rPr>
          <w:b w:val="0"/>
          <w:bCs w:val="0"/>
          <w:color w:val="414042"/>
        </w:rPr>
        <w:t>1986</w:t>
      </w:r>
      <w:r>
        <w:rPr>
          <w:b w:val="0"/>
          <w:bCs w:val="0"/>
          <w:color w:val="414042"/>
          <w:spacing w:val="-4"/>
        </w:rPr>
        <w:t> </w:t>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handwrote</w:t>
      </w:r>
      <w:r>
        <w:rPr>
          <w:b w:val="0"/>
          <w:bCs w:val="0"/>
          <w:color w:val="414042"/>
          <w:spacing w:val="-4"/>
        </w:rPr>
        <w:t> </w:t>
      </w:r>
      <w:r>
        <w:rPr>
          <w:b w:val="0"/>
          <w:bCs w:val="0"/>
          <w:color w:val="414042"/>
        </w:rPr>
        <w:t>on</w:t>
      </w:r>
      <w:r>
        <w:rPr>
          <w:b w:val="0"/>
          <w:bCs w:val="0"/>
          <w:color w:val="414042"/>
          <w:spacing w:val="-4"/>
        </w:rPr>
        <w:t> </w:t>
      </w:r>
      <w:r>
        <w:rPr>
          <w:b w:val="0"/>
          <w:bCs w:val="0"/>
          <w:color w:val="414042"/>
        </w:rPr>
        <w:t>the</w:t>
      </w:r>
      <w:r>
        <w:rPr>
          <w:b w:val="0"/>
          <w:bCs w:val="0"/>
          <w:color w:val="414042"/>
          <w:spacing w:val="-4"/>
        </w:rPr>
        <w:t> </w:t>
      </w:r>
      <w:r>
        <w:rPr>
          <w:b w:val="0"/>
          <w:bCs w:val="0"/>
          <w:color w:val="414042"/>
        </w:rPr>
        <w:t>bottom</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7</w:t>
      </w:r>
      <w:r>
        <w:rPr>
          <w:b w:val="0"/>
          <w:bCs w:val="0"/>
          <w:color w:val="414042"/>
          <w:spacing w:val="-4"/>
        </w:rPr>
        <w:t> </w:t>
      </w:r>
      <w:r>
        <w:rPr>
          <w:b w:val="0"/>
          <w:bCs w:val="0"/>
          <w:color w:val="414042"/>
        </w:rPr>
        <w:t>March</w:t>
      </w:r>
      <w:r>
        <w:rPr>
          <w:b w:val="0"/>
          <w:bCs w:val="0"/>
          <w:color w:val="414042"/>
          <w:spacing w:val="-4"/>
        </w:rPr>
        <w:t> </w:t>
      </w:r>
      <w:r>
        <w:rPr>
          <w:b w:val="0"/>
          <w:bCs w:val="0"/>
          <w:color w:val="414042"/>
        </w:rPr>
        <w:t>1986</w:t>
      </w:r>
      <w:r>
        <w:rPr>
          <w:b w:val="0"/>
          <w:bCs w:val="0"/>
          <w:color w:val="414042"/>
          <w:spacing w:val="-4"/>
        </w:rPr>
        <w:t> </w:t>
      </w:r>
      <w:r>
        <w:rPr>
          <w:b w:val="0"/>
          <w:bCs w:val="0"/>
          <w:color w:val="414042"/>
        </w:rPr>
        <w:t>letter: </w:t>
      </w:r>
      <w:r>
        <w:rPr>
          <w:b w:val="0"/>
          <w:bCs w:val="0"/>
          <w:color w:val="414042"/>
        </w:rPr>
      </w:r>
      <w:r>
        <w:rPr>
          <w:b w:val="0"/>
          <w:bCs w:val="0"/>
          <w:color w:val="414042"/>
          <w:spacing w:val="-5"/>
        </w:rPr>
        <w:t>‘After </w:t>
      </w:r>
      <w:r>
        <w:rPr>
          <w:b w:val="0"/>
          <w:bCs w:val="0"/>
          <w:color w:val="414042"/>
        </w:rPr>
        <w:t>discussion with Bro Alexis </w:t>
      </w:r>
      <w:r>
        <w:rPr>
          <w:b w:val="0"/>
          <w:bCs w:val="0"/>
          <w:color w:val="414042"/>
          <w:spacing w:val="-3"/>
        </w:rPr>
        <w:t>[Turton] </w:t>
      </w:r>
      <w:r>
        <w:rPr>
          <w:b w:val="0"/>
          <w:bCs w:val="0"/>
          <w:color w:val="414042"/>
        </w:rPr>
        <w:t>steps have been initiated under his</w:t>
      </w:r>
      <w:r>
        <w:rPr>
          <w:b w:val="0"/>
          <w:bCs w:val="0"/>
          <w:color w:val="414042"/>
          <w:spacing w:val="-17"/>
        </w:rPr>
        <w:t> </w:t>
      </w:r>
      <w:r>
        <w:rPr>
          <w:b w:val="0"/>
          <w:bCs w:val="0"/>
          <w:color w:val="414042"/>
        </w:rPr>
        <w:t>supervision. </w:t>
      </w:r>
      <w:r>
        <w:rPr>
          <w:b w:val="0"/>
          <w:bCs w:val="0"/>
          <w:color w:val="414042"/>
        </w:rPr>
        <w:t>Apologies for the indiscretion of 19th</w:t>
      </w:r>
      <w:r>
        <w:rPr>
          <w:b w:val="0"/>
          <w:bCs w:val="0"/>
          <w:color w:val="414042"/>
          <w:spacing w:val="-13"/>
        </w:rPr>
        <w:t> </w:t>
      </w:r>
      <w:r>
        <w:rPr>
          <w:b w:val="0"/>
          <w:bCs w:val="0"/>
          <w:color w:val="414042"/>
          <w:spacing w:val="-3"/>
        </w:rPr>
        <w:t>Feb.’</w:t>
      </w:r>
      <w:bookmarkStart w:name="561" w:id="2436"/>
      <w:bookmarkEnd w:id="2436"/>
      <w:r>
        <w:rPr>
          <w:b w:val="0"/>
          <w:bCs w:val="0"/>
          <w:color w:val="414042"/>
          <w:spacing w:val="-3"/>
        </w:rPr>
      </w:r>
      <w:r>
        <w:rPr>
          <w:b w:val="0"/>
          <w:bCs w:val="0"/>
          <w:color w:val="414042"/>
          <w:spacing w:val="-3"/>
          <w:position w:val="8"/>
          <w:sz w:val="14"/>
          <w:szCs w:val="14"/>
        </w:rPr>
        <w:t>561</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96"/>
        <w:jc w:val="left"/>
        <w:rPr>
          <w:sz w:val="14"/>
          <w:szCs w:val="14"/>
        </w:rPr>
      </w:pPr>
      <w:bookmarkStart w:name="In evidence, Brother Turton agreed that " w:id="2437"/>
      <w:bookmarkEnd w:id="2437"/>
      <w:r>
        <w:rPr/>
      </w:r>
      <w:r>
        <w:rPr>
          <w:b w:val="0"/>
          <w:color w:val="414042"/>
        </w:rPr>
        <w:t>In</w:t>
      </w:r>
      <w:r>
        <w:rPr>
          <w:b w:val="0"/>
          <w:color w:val="414042"/>
          <w:spacing w:val="-3"/>
        </w:rPr>
        <w:t> </w:t>
      </w:r>
      <w:r>
        <w:rPr>
          <w:b w:val="0"/>
          <w:color w:val="414042"/>
        </w:rPr>
        <w:t>evidence,</w:t>
      </w:r>
      <w:r>
        <w:rPr>
          <w:b w:val="0"/>
          <w:color w:val="414042"/>
          <w:spacing w:val="-3"/>
        </w:rPr>
        <w:t> </w:t>
      </w:r>
      <w:r>
        <w:rPr>
          <w:b w:val="0"/>
          <w:color w:val="414042"/>
        </w:rPr>
        <w:t>Brother</w:t>
      </w:r>
      <w:r>
        <w:rPr>
          <w:b w:val="0"/>
          <w:color w:val="414042"/>
          <w:spacing w:val="-3"/>
        </w:rPr>
        <w:t> </w:t>
      </w:r>
      <w:r>
        <w:rPr>
          <w:b w:val="0"/>
          <w:color w:val="414042"/>
          <w:spacing w:val="-4"/>
        </w:rPr>
        <w:t>Turton</w:t>
      </w:r>
      <w:r>
        <w:rPr>
          <w:b w:val="0"/>
          <w:color w:val="414042"/>
          <w:spacing w:val="-3"/>
        </w:rPr>
        <w:t> </w:t>
      </w:r>
      <w:r>
        <w:rPr>
          <w:b w:val="0"/>
          <w:color w:val="414042"/>
        </w:rPr>
        <w:t>agreed</w:t>
      </w:r>
      <w:r>
        <w:rPr>
          <w:b w:val="0"/>
          <w:color w:val="414042"/>
          <w:spacing w:val="-3"/>
        </w:rPr>
        <w:t> </w:t>
      </w:r>
      <w:r>
        <w:rPr>
          <w:b w:val="0"/>
          <w:color w:val="414042"/>
        </w:rPr>
        <w:t>that</w:t>
      </w:r>
      <w:r>
        <w:rPr>
          <w:b w:val="0"/>
          <w:color w:val="414042"/>
          <w:spacing w:val="-3"/>
        </w:rPr>
        <w:t> </w:t>
      </w:r>
      <w:r>
        <w:rPr>
          <w:b w:val="0"/>
          <w:color w:val="414042"/>
        </w:rPr>
        <w:t>at</w:t>
      </w:r>
      <w:r>
        <w:rPr>
          <w:b w:val="0"/>
          <w:color w:val="414042"/>
          <w:spacing w:val="-3"/>
        </w:rPr>
        <w:t> </w:t>
      </w:r>
      <w:r>
        <w:rPr>
          <w:b w:val="0"/>
          <w:color w:val="414042"/>
        </w:rPr>
        <w:t>the</w:t>
      </w:r>
      <w:r>
        <w:rPr>
          <w:b w:val="0"/>
          <w:color w:val="414042"/>
          <w:spacing w:val="-3"/>
        </w:rPr>
        <w:t> </w:t>
      </w:r>
      <w:r>
        <w:rPr>
          <w:b w:val="0"/>
          <w:color w:val="414042"/>
        </w:rPr>
        <w:t>time</w:t>
      </w:r>
      <w:r>
        <w:rPr>
          <w:b w:val="0"/>
          <w:color w:val="414042"/>
          <w:spacing w:val="-3"/>
        </w:rPr>
        <w:t> </w:t>
      </w:r>
      <w:r>
        <w:rPr>
          <w:b w:val="0"/>
          <w:color w:val="414042"/>
        </w:rPr>
        <w:t>he</w:t>
      </w:r>
      <w:r>
        <w:rPr>
          <w:b w:val="0"/>
          <w:color w:val="414042"/>
          <w:spacing w:val="-3"/>
        </w:rPr>
        <w:t> </w:t>
      </w:r>
      <w:r>
        <w:rPr>
          <w:b w:val="0"/>
          <w:color w:val="414042"/>
        </w:rPr>
        <w:t>read</w:t>
      </w:r>
      <w:r>
        <w:rPr>
          <w:b w:val="0"/>
          <w:color w:val="414042"/>
          <w:spacing w:val="-3"/>
        </w:rPr>
        <w:t> </w:t>
      </w:r>
      <w:r>
        <w:rPr>
          <w:b w:val="0"/>
          <w:color w:val="414042"/>
        </w:rPr>
        <w:t>the</w:t>
      </w:r>
      <w:r>
        <w:rPr>
          <w:b w:val="0"/>
          <w:color w:val="414042"/>
          <w:spacing w:val="-3"/>
        </w:rPr>
        <w:t> </w:t>
      </w:r>
      <w:r>
        <w:rPr>
          <w:b w:val="0"/>
          <w:color w:val="414042"/>
        </w:rPr>
        <w:t>letter</w:t>
      </w:r>
      <w:r>
        <w:rPr>
          <w:b w:val="0"/>
          <w:color w:val="414042"/>
          <w:spacing w:val="-3"/>
        </w:rPr>
        <w:t> </w:t>
      </w:r>
      <w:r>
        <w:rPr>
          <w:b w:val="0"/>
          <w:color w:val="414042"/>
        </w:rPr>
        <w:t>in</w:t>
      </w:r>
      <w:r>
        <w:rPr>
          <w:b w:val="0"/>
          <w:color w:val="414042"/>
          <w:spacing w:val="-3"/>
        </w:rPr>
        <w:t> </w:t>
      </w:r>
      <w:r>
        <w:rPr>
          <w:b w:val="0"/>
          <w:color w:val="414042"/>
        </w:rPr>
        <w:t>March</w:t>
      </w:r>
      <w:r>
        <w:rPr>
          <w:b w:val="0"/>
          <w:color w:val="414042"/>
          <w:spacing w:val="-3"/>
        </w:rPr>
        <w:t> </w:t>
      </w:r>
      <w:r>
        <w:rPr>
          <w:b w:val="0"/>
          <w:color w:val="414042"/>
        </w:rPr>
        <w:t>1986</w:t>
      </w:r>
      <w:r>
        <w:rPr>
          <w:b w:val="0"/>
          <w:color w:val="414042"/>
          <w:spacing w:val="-3"/>
        </w:rPr>
        <w:t> </w:t>
      </w:r>
      <w:r>
        <w:rPr>
          <w:b w:val="0"/>
          <w:color w:val="414042"/>
        </w:rPr>
        <w:t>he</w:t>
      </w:r>
      <w:r>
        <w:rPr>
          <w:b w:val="0"/>
          <w:color w:val="414042"/>
          <w:spacing w:val="-3"/>
        </w:rPr>
        <w:t> </w:t>
      </w:r>
      <w:bookmarkStart w:name=" " w:id="2438"/>
      <w:bookmarkEnd w:id="2438"/>
      <w:r>
        <w:rPr>
          <w:b w:val="0"/>
          <w:color w:val="414042"/>
          <w:spacing w:val="-3"/>
        </w:rPr>
      </w:r>
      <w:bookmarkStart w:name=" " w:id="2439"/>
      <w:bookmarkEnd w:id="2439"/>
      <w:r>
        <w:rPr>
          <w:b w:val="0"/>
          <w:color w:val="414042"/>
        </w:rPr>
        <w:t>w</w:t>
      </w:r>
      <w:r>
        <w:rPr>
          <w:b w:val="0"/>
          <w:color w:val="414042"/>
        </w:rPr>
        <w:t>as</w:t>
      </w:r>
      <w:r>
        <w:rPr>
          <w:b w:val="0"/>
          <w:color w:val="414042"/>
          <w:spacing w:val="-3"/>
        </w:rPr>
        <w:t> </w:t>
      </w:r>
      <w:r>
        <w:rPr>
          <w:b w:val="0"/>
          <w:color w:val="414042"/>
        </w:rPr>
        <w:t>aware </w:t>
      </w:r>
      <w:r>
        <w:rPr>
          <w:b w:val="0"/>
          <w:color w:val="414042"/>
        </w:rPr>
        <w:t>that Brother Sutton had already breached a direction given to him by Sister Julia to refrain from physical contact with students on at least two previous occ</w:t>
      </w:r>
      <w:bookmarkStart w:name="562 " w:id="2440"/>
      <w:bookmarkEnd w:id="2440"/>
      <w:r>
        <w:rPr>
          <w:b w:val="0"/>
          <w:color w:val="414042"/>
        </w:rPr>
        <w:t>asions</w:t>
      </w:r>
      <w:r>
        <w:rPr>
          <w:b w:val="0"/>
          <w:color w:val="414042"/>
        </w:rPr>
        <w:t>.</w:t>
      </w:r>
      <w:r>
        <w:rPr>
          <w:b w:val="0"/>
          <w:color w:val="414042"/>
          <w:position w:val="8"/>
          <w:sz w:val="14"/>
        </w:rPr>
        <w:t>562 </w:t>
      </w:r>
      <w:r>
        <w:rPr>
          <w:b w:val="0"/>
          <w:color w:val="414042"/>
        </w:rPr>
        <w:t>He also accepted that the </w:t>
      </w:r>
      <w:r>
        <w:rPr>
          <w:b w:val="0"/>
          <w:color w:val="414042"/>
        </w:rPr>
        <w:t>conduct as described in the letter raised the possibility Brother Sutton had engaged in some form of sexual contact with</w:t>
      </w:r>
      <w:r>
        <w:rPr>
          <w:b w:val="0"/>
          <w:color w:val="414042"/>
          <w:spacing w:val="-24"/>
        </w:rPr>
        <w:t> </w:t>
      </w:r>
      <w:r>
        <w:rPr>
          <w:b w:val="0"/>
          <w:color w:val="414042"/>
        </w:rPr>
        <w:t>students.</w:t>
      </w:r>
      <w:bookmarkStart w:name="563" w:id="2441"/>
      <w:bookmarkEnd w:id="2441"/>
      <w:r>
        <w:rPr>
          <w:b w:val="0"/>
          <w:color w:val="414042"/>
        </w:rPr>
      </w:r>
      <w:r>
        <w:rPr>
          <w:b w:val="0"/>
          <w:color w:val="414042"/>
          <w:position w:val="8"/>
          <w:sz w:val="14"/>
        </w:rPr>
        <w:t>563</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103"/>
        <w:jc w:val="both"/>
      </w:pPr>
      <w:bookmarkStart w:name="In response to questions about why, in l" w:id="2442"/>
      <w:bookmarkEnd w:id="2442"/>
      <w:r>
        <w:rPr/>
      </w:r>
      <w:r>
        <w:rPr>
          <w:b w:val="0"/>
          <w:color w:val="414042"/>
        </w:rPr>
        <w:t>In response to questions about </w:t>
      </w:r>
      <w:r>
        <w:rPr>
          <w:b w:val="0"/>
          <w:color w:val="414042"/>
          <w:spacing w:val="-7"/>
        </w:rPr>
        <w:t>why, </w:t>
      </w:r>
      <w:r>
        <w:rPr>
          <w:b w:val="0"/>
          <w:color w:val="414042"/>
        </w:rPr>
        <w:t>in light of this knowledge, Brother </w:t>
      </w:r>
      <w:r>
        <w:rPr>
          <w:b w:val="0"/>
          <w:color w:val="414042"/>
          <w:spacing w:val="-4"/>
        </w:rPr>
        <w:t>Turton </w:t>
      </w:r>
      <w:r>
        <w:rPr>
          <w:b w:val="0"/>
          <w:color w:val="414042"/>
        </w:rPr>
        <w:t>took no steps</w:t>
      </w:r>
      <w:r>
        <w:rPr>
          <w:b w:val="0"/>
          <w:color w:val="414042"/>
          <w:spacing w:val="-17"/>
        </w:rPr>
        <w:t> </w:t>
      </w:r>
      <w:r>
        <w:rPr>
          <w:b w:val="0"/>
          <w:color w:val="414042"/>
        </w:rPr>
        <w:t>to </w:t>
      </w:r>
      <w:r>
        <w:rPr>
          <w:b w:val="0"/>
          <w:color w:val="414042"/>
        </w:rPr>
        <w:t>recommend</w:t>
      </w:r>
      <w:r>
        <w:rPr>
          <w:b w:val="0"/>
          <w:color w:val="414042"/>
          <w:spacing w:val="-4"/>
        </w:rPr>
        <w:t> </w:t>
      </w:r>
      <w:r>
        <w:rPr>
          <w:b w:val="0"/>
          <w:color w:val="414042"/>
        </w:rPr>
        <w:t>to</w:t>
      </w:r>
      <w:r>
        <w:rPr>
          <w:b w:val="0"/>
          <w:color w:val="414042"/>
          <w:spacing w:val="-4"/>
        </w:rPr>
        <w:t> </w:t>
      </w:r>
      <w:r>
        <w:rPr>
          <w:b w:val="0"/>
          <w:color w:val="414042"/>
        </w:rPr>
        <w:t>the</w:t>
      </w:r>
      <w:r>
        <w:rPr>
          <w:b w:val="0"/>
          <w:color w:val="414042"/>
          <w:spacing w:val="-4"/>
        </w:rPr>
        <w:t> </w:t>
      </w:r>
      <w:r>
        <w:rPr>
          <w:b w:val="0"/>
          <w:color w:val="414042"/>
        </w:rPr>
        <w:t>Provincial</w:t>
      </w:r>
      <w:r>
        <w:rPr>
          <w:b w:val="0"/>
          <w:color w:val="414042"/>
          <w:spacing w:val="-4"/>
        </w:rPr>
        <w:t> </w:t>
      </w:r>
      <w:r>
        <w:rPr>
          <w:b w:val="0"/>
          <w:color w:val="414042"/>
        </w:rPr>
        <w:t>that</w:t>
      </w:r>
      <w:r>
        <w:rPr>
          <w:b w:val="0"/>
          <w:color w:val="414042"/>
          <w:spacing w:val="-4"/>
        </w:rPr>
        <w:t> </w:t>
      </w:r>
      <w:r>
        <w:rPr>
          <w:b w:val="0"/>
          <w:color w:val="414042"/>
        </w:rPr>
        <w:t>Brother</w:t>
      </w:r>
      <w:r>
        <w:rPr>
          <w:b w:val="0"/>
          <w:color w:val="414042"/>
          <w:spacing w:val="-4"/>
        </w:rPr>
        <w:t> </w:t>
      </w:r>
      <w:r>
        <w:rPr>
          <w:b w:val="0"/>
          <w:color w:val="414042"/>
        </w:rPr>
        <w:t>Sutton</w:t>
      </w:r>
      <w:r>
        <w:rPr>
          <w:b w:val="0"/>
          <w:color w:val="414042"/>
          <w:spacing w:val="-4"/>
        </w:rPr>
        <w:t> </w:t>
      </w:r>
      <w:r>
        <w:rPr>
          <w:b w:val="0"/>
          <w:color w:val="414042"/>
        </w:rPr>
        <w:t>be</w:t>
      </w:r>
      <w:r>
        <w:rPr>
          <w:b w:val="0"/>
          <w:color w:val="414042"/>
          <w:spacing w:val="-4"/>
        </w:rPr>
        <w:t> </w:t>
      </w:r>
      <w:r>
        <w:rPr>
          <w:b w:val="0"/>
          <w:color w:val="414042"/>
        </w:rPr>
        <w:t>removed</w:t>
      </w:r>
      <w:r>
        <w:rPr>
          <w:b w:val="0"/>
          <w:color w:val="414042"/>
          <w:spacing w:val="-4"/>
        </w:rPr>
        <w:t> </w:t>
      </w:r>
      <w:r>
        <w:rPr>
          <w:b w:val="0"/>
          <w:color w:val="414042"/>
        </w:rPr>
        <w:t>from</w:t>
      </w:r>
      <w:r>
        <w:rPr>
          <w:b w:val="0"/>
          <w:color w:val="414042"/>
          <w:spacing w:val="-4"/>
        </w:rPr>
        <w:t> </w:t>
      </w:r>
      <w:r>
        <w:rPr>
          <w:b w:val="0"/>
          <w:color w:val="414042"/>
        </w:rPr>
        <w:t>the</w:t>
      </w:r>
      <w:r>
        <w:rPr>
          <w:b w:val="0"/>
          <w:color w:val="414042"/>
          <w:spacing w:val="-4"/>
        </w:rPr>
        <w:t> </w:t>
      </w:r>
      <w:r>
        <w:rPr>
          <w:b w:val="0"/>
          <w:color w:val="414042"/>
        </w:rPr>
        <w:t>school,</w:t>
      </w:r>
      <w:r>
        <w:rPr>
          <w:b w:val="0"/>
          <w:color w:val="414042"/>
          <w:spacing w:val="-4"/>
        </w:rPr>
        <w:t> </w:t>
      </w:r>
      <w:r>
        <w:rPr>
          <w:b w:val="0"/>
          <w:color w:val="414042"/>
        </w:rPr>
        <w:t>Brother</w:t>
      </w:r>
      <w:r>
        <w:rPr>
          <w:b w:val="0"/>
          <w:color w:val="414042"/>
          <w:spacing w:val="-4"/>
        </w:rPr>
        <w:t> Turton </w:t>
      </w:r>
      <w:r>
        <w:rPr>
          <w:b w:val="0"/>
          <w:color w:val="414042"/>
          <w:spacing w:val="-4"/>
        </w:rPr>
      </w:r>
      <w:r>
        <w:rPr>
          <w:b w:val="0"/>
          <w:color w:val="414042"/>
        </w:rPr>
        <w:t>explained</w:t>
      </w:r>
      <w:r>
        <w:rPr>
          <w:b w:val="0"/>
          <w:color w:val="414042"/>
          <w:spacing w:val="-8"/>
        </w:rPr>
        <w:t> </w:t>
      </w:r>
      <w:r>
        <w:rPr>
          <w:b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765"/>
        <w:jc w:val="left"/>
        <w:rPr>
          <w:sz w:val="14"/>
          <w:szCs w:val="14"/>
        </w:rPr>
      </w:pPr>
      <w:bookmarkStart w:name="At this stage, Sister Julia was the prin" w:id="2443"/>
      <w:bookmarkEnd w:id="2443"/>
      <w:r>
        <w:rPr/>
      </w:r>
      <w:r>
        <w:rPr>
          <w:b w:val="0"/>
          <w:color w:val="414042"/>
          <w:spacing w:val="-3"/>
        </w:rPr>
        <w:t>At </w:t>
      </w:r>
      <w:r>
        <w:rPr>
          <w:b w:val="0"/>
          <w:color w:val="414042"/>
        </w:rPr>
        <w:t>this stage, Sister Julia was the principal and responsible officer at the school, and I</w:t>
      </w:r>
      <w:r>
        <w:rPr>
          <w:b w:val="0"/>
          <w:color w:val="414042"/>
          <w:spacing w:val="-31"/>
        </w:rPr>
        <w:t> </w:t>
      </w:r>
      <w:r>
        <w:rPr>
          <w:b w:val="0"/>
          <w:color w:val="414042"/>
        </w:rPr>
        <w:t>was </w:t>
      </w:r>
      <w:r>
        <w:rPr>
          <w:b w:val="0"/>
          <w:color w:val="414042"/>
        </w:rPr>
        <w:t>doing </w:t>
      </w:r>
      <w:r>
        <w:rPr>
          <w:b w:val="0"/>
          <w:color w:val="414042"/>
          <w:spacing w:val="-3"/>
        </w:rPr>
        <w:t>my </w:t>
      </w:r>
      <w:r>
        <w:rPr>
          <w:b w:val="0"/>
          <w:color w:val="414042"/>
        </w:rPr>
        <w:t>best to gain from her advice, experience and expectations and when I read</w:t>
      </w:r>
      <w:r>
        <w:rPr>
          <w:b w:val="0"/>
          <w:color w:val="414042"/>
          <w:spacing w:val="-31"/>
        </w:rPr>
        <w:t> </w:t>
      </w:r>
      <w:bookmarkStart w:name=" " w:id="2444"/>
      <w:bookmarkEnd w:id="2444"/>
      <w:r>
        <w:rPr>
          <w:b w:val="0"/>
          <w:color w:val="414042"/>
        </w:rPr>
        <w:t>[the</w:t>
      </w:r>
      <w:r>
        <w:rPr>
          <w:b w:val="0"/>
          <w:color w:val="414042"/>
        </w:rPr>
        <w:t> </w:t>
      </w:r>
      <w:r>
        <w:rPr>
          <w:b w:val="0"/>
          <w:color w:val="414042"/>
        </w:rPr>
        <w:t>letter], I saw [it] as a final warning, which is not unusual in situations </w:t>
      </w:r>
      <w:r>
        <w:rPr>
          <w:b w:val="0"/>
          <w:color w:val="414042"/>
          <w:spacing w:val="-3"/>
        </w:rPr>
        <w:t>like </w:t>
      </w:r>
      <w:r>
        <w:rPr>
          <w:b w:val="0"/>
          <w:color w:val="414042"/>
        </w:rPr>
        <w:t>this, and I </w:t>
      </w:r>
      <w:r>
        <w:rPr>
          <w:b w:val="0"/>
          <w:color w:val="414042"/>
        </w:rPr>
        <w:t>accepted what [Sister Julia] was</w:t>
      </w:r>
      <w:r>
        <w:rPr>
          <w:b w:val="0"/>
          <w:color w:val="414042"/>
          <w:spacing w:val="-23"/>
        </w:rPr>
        <w:t> </w:t>
      </w:r>
      <w:r>
        <w:rPr>
          <w:b w:val="0"/>
          <w:color w:val="414042"/>
        </w:rPr>
        <w:t>sa</w:t>
      </w:r>
      <w:bookmarkStart w:name="564" w:id="2445"/>
      <w:bookmarkEnd w:id="2445"/>
      <w:r>
        <w:rPr>
          <w:b w:val="0"/>
          <w:color w:val="414042"/>
        </w:rPr>
        <w:t>ying</w:t>
      </w:r>
      <w:r>
        <w:rPr>
          <w:b w:val="0"/>
          <w:color w:val="414042"/>
        </w:rPr>
        <w:t>.</w:t>
      </w:r>
      <w:r>
        <w:rPr>
          <w:b w:val="0"/>
          <w:color w:val="414042"/>
          <w:position w:val="8"/>
          <w:sz w:val="14"/>
        </w:rPr>
        <w:t>564</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both"/>
      </w:pPr>
      <w:bookmarkStart w:name="Counsel Assisting asked Brother Turton t" w:id="2446"/>
      <w:bookmarkEnd w:id="2446"/>
      <w:r>
        <w:rPr/>
      </w:r>
      <w:r>
        <w:rPr>
          <w:b w:val="0"/>
          <w:color w:val="414042"/>
        </w:rPr>
        <w:t>Counsel Assisting asked Brother </w:t>
      </w:r>
      <w:r>
        <w:rPr>
          <w:b w:val="0"/>
          <w:color w:val="414042"/>
          <w:spacing w:val="-4"/>
        </w:rPr>
        <w:t>Turton </w:t>
      </w:r>
      <w:r>
        <w:rPr>
          <w:b w:val="0"/>
          <w:color w:val="414042"/>
        </w:rPr>
        <w:t>the following</w:t>
      </w:r>
      <w:r>
        <w:rPr>
          <w:b w:val="0"/>
          <w:color w:val="414042"/>
          <w:spacing w:val="-25"/>
        </w:rPr>
        <w:t> </w:t>
      </w:r>
      <w:r>
        <w:rPr>
          <w:b w:val="0"/>
          <w:color w:val="414042"/>
        </w:rPr>
        <w:t>questions:</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231" w:right="1540" w:hanging="278"/>
        <w:jc w:val="left"/>
      </w:pPr>
      <w:bookmarkStart w:name="Q:  So you realised in 1986 that one of " w:id="2447"/>
      <w:bookmarkEnd w:id="2447"/>
      <w:r>
        <w:rPr/>
      </w:r>
      <w:r>
        <w:rPr>
          <w:b w:val="0"/>
          <w:color w:val="414042"/>
        </w:rPr>
        <w:t>Q: So you realised in 1986 that one of the possibilities of this conduct by Brother Gregory</w:t>
      </w:r>
      <w:r>
        <w:rPr>
          <w:b w:val="0"/>
          <w:color w:val="414042"/>
          <w:spacing w:val="-4"/>
        </w:rPr>
        <w:t> </w:t>
      </w:r>
      <w:r>
        <w:rPr>
          <w:b w:val="0"/>
          <w:color w:val="414042"/>
        </w:rPr>
        <w:t>Sutton</w:t>
      </w:r>
      <w:r>
        <w:rPr>
          <w:b w:val="0"/>
          <w:color w:val="414042"/>
          <w:spacing w:val="-4"/>
        </w:rPr>
        <w:t> </w:t>
      </w:r>
      <w:r>
        <w:rPr>
          <w:b w:val="0"/>
          <w:color w:val="414042"/>
        </w:rPr>
        <w:t>was</w:t>
      </w:r>
      <w:r>
        <w:rPr>
          <w:b w:val="0"/>
          <w:color w:val="414042"/>
          <w:spacing w:val="-4"/>
        </w:rPr>
        <w:t> </w:t>
      </w:r>
      <w:r>
        <w:rPr>
          <w:b w:val="0"/>
          <w:color w:val="414042"/>
        </w:rPr>
        <w:t>that</w:t>
      </w:r>
      <w:r>
        <w:rPr>
          <w:b w:val="0"/>
          <w:color w:val="414042"/>
          <w:spacing w:val="-4"/>
        </w:rPr>
        <w:t> </w:t>
      </w:r>
      <w:r>
        <w:rPr>
          <w:b w:val="0"/>
          <w:color w:val="414042"/>
        </w:rPr>
        <w:t>he</w:t>
      </w:r>
      <w:r>
        <w:rPr>
          <w:b w:val="0"/>
          <w:color w:val="414042"/>
          <w:spacing w:val="-4"/>
        </w:rPr>
        <w:t> </w:t>
      </w:r>
      <w:r>
        <w:rPr>
          <w:b w:val="0"/>
          <w:color w:val="414042"/>
        </w:rPr>
        <w:t>was</w:t>
      </w:r>
      <w:r>
        <w:rPr>
          <w:b w:val="0"/>
          <w:color w:val="414042"/>
          <w:spacing w:val="-4"/>
        </w:rPr>
        <w:t> </w:t>
      </w:r>
      <w:r>
        <w:rPr>
          <w:b w:val="0"/>
          <w:color w:val="414042"/>
        </w:rPr>
        <w:t>involved</w:t>
      </w:r>
      <w:r>
        <w:rPr>
          <w:b w:val="0"/>
          <w:color w:val="414042"/>
          <w:spacing w:val="-4"/>
        </w:rPr>
        <w:t> </w:t>
      </w:r>
      <w:r>
        <w:rPr>
          <w:b w:val="0"/>
          <w:color w:val="414042"/>
        </w:rPr>
        <w:t>in</w:t>
      </w:r>
      <w:r>
        <w:rPr>
          <w:b w:val="0"/>
          <w:color w:val="414042"/>
          <w:spacing w:val="-4"/>
        </w:rPr>
        <w:t> </w:t>
      </w:r>
      <w:r>
        <w:rPr>
          <w:b w:val="0"/>
          <w:color w:val="414042"/>
        </w:rPr>
        <w:t>child</w:t>
      </w:r>
      <w:r>
        <w:rPr>
          <w:b w:val="0"/>
          <w:color w:val="414042"/>
          <w:spacing w:val="-4"/>
        </w:rPr>
        <w:t> </w:t>
      </w:r>
      <w:r>
        <w:rPr>
          <w:b w:val="0"/>
          <w:color w:val="414042"/>
        </w:rPr>
        <w:t>sexual</w:t>
      </w:r>
      <w:r>
        <w:rPr>
          <w:b w:val="0"/>
          <w:color w:val="414042"/>
          <w:spacing w:val="-4"/>
        </w:rPr>
        <w:t> </w:t>
      </w:r>
      <w:r>
        <w:rPr>
          <w:b w:val="0"/>
          <w:color w:val="414042"/>
        </w:rPr>
        <w:t>abuse</w:t>
      </w:r>
      <w:r>
        <w:rPr>
          <w:b w:val="0"/>
          <w:color w:val="414042"/>
          <w:spacing w:val="-4"/>
        </w:rPr>
        <w:t> </w:t>
      </w:r>
      <w:r>
        <w:rPr>
          <w:b w:val="0"/>
          <w:color w:val="414042"/>
        </w:rPr>
        <w:t>of</w:t>
      </w:r>
      <w:r>
        <w:rPr>
          <w:b w:val="0"/>
          <w:color w:val="414042"/>
          <w:spacing w:val="-4"/>
        </w:rPr>
        <w:t> </w:t>
      </w:r>
      <w:r>
        <w:rPr>
          <w:b w:val="0"/>
          <w:color w:val="414042"/>
        </w:rPr>
        <w:t>his</w:t>
      </w:r>
      <w:r>
        <w:rPr>
          <w:b w:val="0"/>
          <w:color w:val="414042"/>
          <w:spacing w:val="-4"/>
        </w:rPr>
        <w:t> </w:t>
      </w:r>
      <w:r>
        <w:rPr>
          <w:b w:val="0"/>
          <w:color w:val="414042"/>
        </w:rPr>
        <w:t>students?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953" w:right="0"/>
        <w:jc w:val="left"/>
      </w:pPr>
      <w:bookmarkStart w:name="A:  It was – it could have been sexual, " w:id="2448"/>
      <w:bookmarkEnd w:id="2448"/>
      <w:r>
        <w:rPr/>
      </w:r>
      <w:r>
        <w:rPr>
          <w:b w:val="0"/>
          <w:bCs w:val="0"/>
          <w:color w:val="414042"/>
        </w:rPr>
        <w:t>A: It was – it could have been sexual,</w:t>
      </w:r>
      <w:r>
        <w:rPr>
          <w:b w:val="0"/>
          <w:bCs w:val="0"/>
          <w:color w:val="414042"/>
          <w:spacing w:val="-24"/>
        </w:rPr>
        <w:t> </w:t>
      </w:r>
      <w:r>
        <w:rPr>
          <w:b w:val="0"/>
          <w:bCs w:val="0"/>
          <w:color w:val="414042"/>
        </w:rPr>
        <w:t>yes.</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231" w:right="1300" w:hanging="278"/>
        <w:jc w:val="left"/>
      </w:pPr>
      <w:bookmarkStart w:name="Q:  Did you realise that if he was to st" w:id="2449"/>
      <w:bookmarkEnd w:id="2449"/>
      <w:r>
        <w:rPr/>
      </w:r>
      <w:r>
        <w:rPr>
          <w:b w:val="0"/>
          <w:color w:val="414042"/>
        </w:rPr>
        <w:t>Q: Did you realise that if he was to </w:t>
      </w:r>
      <w:r>
        <w:rPr>
          <w:b w:val="0"/>
          <w:color w:val="414042"/>
          <w:spacing w:val="-3"/>
        </w:rPr>
        <w:t>stay </w:t>
      </w:r>
      <w:r>
        <w:rPr>
          <w:b w:val="0"/>
          <w:color w:val="414042"/>
        </w:rPr>
        <w:t>in the school, there was a distinct risk to</w:t>
      </w:r>
      <w:r>
        <w:rPr>
          <w:b w:val="0"/>
          <w:color w:val="414042"/>
          <w:spacing w:val="-29"/>
        </w:rPr>
        <w:t> </w:t>
      </w:r>
      <w:bookmarkStart w:name=" " w:id="2450"/>
      <w:bookmarkEnd w:id="2450"/>
      <w:r>
        <w:rPr>
          <w:b w:val="0"/>
          <w:color w:val="414042"/>
        </w:rPr>
        <w:t>the</w:t>
      </w:r>
      <w:r>
        <w:rPr>
          <w:b w:val="0"/>
          <w:color w:val="414042"/>
        </w:rPr>
        <w:t> </w:t>
      </w:r>
      <w:r>
        <w:rPr>
          <w:b w:val="0"/>
          <w:color w:val="414042"/>
        </w:rPr>
        <w:t>children concerned that sexual abuse of them could</w:t>
      </w:r>
      <w:r>
        <w:rPr>
          <w:b w:val="0"/>
          <w:color w:val="414042"/>
          <w:spacing w:val="-19"/>
        </w:rPr>
        <w:t> </w:t>
      </w:r>
      <w:r>
        <w:rPr>
          <w:b w:val="0"/>
          <w:color w:val="414042"/>
        </w:rPr>
        <w:t>occur?</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206" w:right="1574" w:hanging="253"/>
        <w:jc w:val="left"/>
      </w:pPr>
      <w:bookmarkStart w:name="A:  The risk would be there if the sexua" w:id="2451"/>
      <w:bookmarkEnd w:id="2451"/>
      <w:r>
        <w:rPr/>
      </w:r>
      <w:r>
        <w:rPr>
          <w:b w:val="0"/>
          <w:bCs w:val="0"/>
          <w:color w:val="414042"/>
        </w:rPr>
        <w:t>A:</w:t>
      </w:r>
      <w:r>
        <w:rPr>
          <w:b w:val="0"/>
          <w:bCs w:val="0"/>
          <w:color w:val="414042"/>
          <w:spacing w:val="-4"/>
        </w:rPr>
        <w:t> </w:t>
      </w:r>
      <w:r>
        <w:rPr>
          <w:b w:val="0"/>
          <w:bCs w:val="0"/>
          <w:color w:val="414042"/>
        </w:rPr>
        <w:t>The</w:t>
      </w:r>
      <w:r>
        <w:rPr>
          <w:b w:val="0"/>
          <w:bCs w:val="0"/>
          <w:color w:val="414042"/>
          <w:spacing w:val="-4"/>
        </w:rPr>
        <w:t> </w:t>
      </w:r>
      <w:r>
        <w:rPr>
          <w:b w:val="0"/>
          <w:bCs w:val="0"/>
          <w:color w:val="414042"/>
        </w:rPr>
        <w:t>risk</w:t>
      </w:r>
      <w:r>
        <w:rPr>
          <w:b w:val="0"/>
          <w:bCs w:val="0"/>
          <w:color w:val="414042"/>
          <w:spacing w:val="-4"/>
        </w:rPr>
        <w:t> </w:t>
      </w:r>
      <w:r>
        <w:rPr>
          <w:b w:val="0"/>
          <w:bCs w:val="0"/>
          <w:color w:val="414042"/>
        </w:rPr>
        <w:t>would</w:t>
      </w:r>
      <w:r>
        <w:rPr>
          <w:b w:val="0"/>
          <w:bCs w:val="0"/>
          <w:color w:val="414042"/>
          <w:spacing w:val="-4"/>
        </w:rPr>
        <w:t> </w:t>
      </w:r>
      <w:r>
        <w:rPr>
          <w:b w:val="0"/>
          <w:bCs w:val="0"/>
          <w:color w:val="414042"/>
        </w:rPr>
        <w:t>be</w:t>
      </w:r>
      <w:r>
        <w:rPr>
          <w:b w:val="0"/>
          <w:bCs w:val="0"/>
          <w:color w:val="414042"/>
          <w:spacing w:val="-4"/>
        </w:rPr>
        <w:t> </w:t>
      </w:r>
      <w:r>
        <w:rPr>
          <w:b w:val="0"/>
          <w:bCs w:val="0"/>
          <w:color w:val="414042"/>
        </w:rPr>
        <w:t>there</w:t>
      </w:r>
      <w:r>
        <w:rPr>
          <w:b w:val="0"/>
          <w:bCs w:val="0"/>
          <w:color w:val="414042"/>
          <w:spacing w:val="-4"/>
        </w:rPr>
        <w:t> </w:t>
      </w:r>
      <w:r>
        <w:rPr>
          <w:b w:val="0"/>
          <w:bCs w:val="0"/>
          <w:color w:val="414042"/>
        </w:rPr>
        <w:t>if</w:t>
      </w:r>
      <w:r>
        <w:rPr>
          <w:b w:val="0"/>
          <w:bCs w:val="0"/>
          <w:color w:val="414042"/>
          <w:spacing w:val="-4"/>
        </w:rPr>
        <w:t> </w:t>
      </w:r>
      <w:r>
        <w:rPr>
          <w:b w:val="0"/>
          <w:bCs w:val="0"/>
          <w:color w:val="414042"/>
        </w:rPr>
        <w:t>the</w:t>
      </w:r>
      <w:r>
        <w:rPr>
          <w:b w:val="0"/>
          <w:bCs w:val="0"/>
          <w:color w:val="414042"/>
          <w:spacing w:val="-4"/>
        </w:rPr>
        <w:t> </w:t>
      </w:r>
      <w:r>
        <w:rPr>
          <w:b w:val="0"/>
          <w:bCs w:val="0"/>
          <w:color w:val="414042"/>
        </w:rPr>
        <w:t>sexual</w:t>
      </w:r>
      <w:r>
        <w:rPr>
          <w:b w:val="0"/>
          <w:bCs w:val="0"/>
          <w:color w:val="414042"/>
          <w:spacing w:val="-4"/>
        </w:rPr>
        <w:t> </w:t>
      </w:r>
      <w:r>
        <w:rPr>
          <w:b w:val="0"/>
          <w:bCs w:val="0"/>
          <w:color w:val="414042"/>
        </w:rPr>
        <w:t>element</w:t>
      </w:r>
      <w:r>
        <w:rPr>
          <w:b w:val="0"/>
          <w:bCs w:val="0"/>
          <w:color w:val="414042"/>
          <w:spacing w:val="-4"/>
        </w:rPr>
        <w:t> </w:t>
      </w:r>
      <w:r>
        <w:rPr>
          <w:b w:val="0"/>
          <w:bCs w:val="0"/>
          <w:color w:val="414042"/>
        </w:rPr>
        <w:t>was</w:t>
      </w:r>
      <w:r>
        <w:rPr>
          <w:b w:val="0"/>
          <w:bCs w:val="0"/>
          <w:color w:val="414042"/>
          <w:spacing w:val="-4"/>
        </w:rPr>
        <w:t> </w:t>
      </w:r>
      <w:r>
        <w:rPr>
          <w:b w:val="0"/>
          <w:bCs w:val="0"/>
          <w:color w:val="414042"/>
        </w:rPr>
        <w:t>substantiated.</w:t>
      </w:r>
      <w:r>
        <w:rPr>
          <w:b w:val="0"/>
          <w:bCs w:val="0"/>
          <w:color w:val="414042"/>
          <w:spacing w:val="-4"/>
        </w:rPr>
        <w:t> </w:t>
      </w:r>
      <w:r>
        <w:rPr>
          <w:b w:val="0"/>
          <w:bCs w:val="0"/>
          <w:color w:val="414042"/>
          <w:spacing w:val="-3"/>
        </w:rPr>
        <w:t>At</w:t>
      </w:r>
      <w:r>
        <w:rPr>
          <w:b w:val="0"/>
          <w:bCs w:val="0"/>
          <w:color w:val="414042"/>
          <w:spacing w:val="-4"/>
        </w:rPr>
        <w:t> </w:t>
      </w:r>
      <w:r>
        <w:rPr>
          <w:b w:val="0"/>
          <w:bCs w:val="0"/>
          <w:color w:val="414042"/>
        </w:rPr>
        <w:t>that</w:t>
      </w:r>
      <w:r>
        <w:rPr>
          <w:b w:val="0"/>
          <w:bCs w:val="0"/>
          <w:color w:val="414042"/>
          <w:spacing w:val="-4"/>
        </w:rPr>
        <w:t> </w:t>
      </w:r>
      <w:r>
        <w:rPr>
          <w:b w:val="0"/>
          <w:bCs w:val="0"/>
          <w:color w:val="414042"/>
        </w:rPr>
        <w:t>stage, </w:t>
      </w:r>
      <w:r>
        <w:rPr>
          <w:b w:val="0"/>
          <w:bCs w:val="0"/>
          <w:color w:val="414042"/>
        </w:rPr>
        <w:t>I didn’t see it as</w:t>
      </w:r>
      <w:r>
        <w:rPr>
          <w:b w:val="0"/>
          <w:bCs w:val="0"/>
          <w:color w:val="414042"/>
          <w:spacing w:val="-19"/>
        </w:rPr>
        <w:t> </w:t>
      </w:r>
      <w:r>
        <w:rPr>
          <w:b w:val="0"/>
          <w:bCs w:val="0"/>
          <w:color w:val="414042"/>
        </w:rPr>
        <w:t>substantiated.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231" w:right="547" w:hanging="278"/>
        <w:jc w:val="left"/>
      </w:pPr>
      <w:bookmarkStart w:name="Q:  Are you saying that you needed direc" w:id="2452"/>
      <w:bookmarkEnd w:id="2452"/>
      <w:r>
        <w:rPr/>
      </w:r>
      <w:r>
        <w:rPr>
          <w:b w:val="0"/>
          <w:color w:val="414042"/>
        </w:rPr>
        <w:t>Q: Are you saying that you needed direct evidence of sexual contact between the </w:t>
      </w:r>
      <w:bookmarkStart w:name=" " w:id="2453"/>
      <w:bookmarkEnd w:id="2453"/>
      <w:r>
        <w:rPr>
          <w:b w:val="0"/>
          <w:color w:val="414042"/>
        </w:rPr>
        <w:t>b</w:t>
      </w:r>
      <w:r>
        <w:rPr>
          <w:b w:val="0"/>
          <w:color w:val="414042"/>
        </w:rPr>
        <w:t>rother </w:t>
      </w:r>
      <w:r>
        <w:rPr>
          <w:b w:val="0"/>
          <w:color w:val="414042"/>
        </w:rPr>
        <w:t>and the child to </w:t>
      </w:r>
      <w:r>
        <w:rPr>
          <w:b w:val="0"/>
          <w:color w:val="414042"/>
          <w:spacing w:val="-4"/>
        </w:rPr>
        <w:t>take </w:t>
      </w:r>
      <w:r>
        <w:rPr>
          <w:b w:val="0"/>
          <w:color w:val="414042"/>
        </w:rPr>
        <w:t>a step such as removing or suggesting his removal from the</w:t>
      </w:r>
      <w:r>
        <w:rPr>
          <w:b w:val="0"/>
          <w:color w:val="414042"/>
          <w:spacing w:val="-28"/>
        </w:rPr>
        <w:t> </w:t>
      </w:r>
      <w:r>
        <w:rPr>
          <w:b w:val="0"/>
          <w:color w:val="414042"/>
        </w:rPr>
        <w:t>school?</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206" w:right="613" w:hanging="253"/>
        <w:jc w:val="left"/>
        <w:rPr>
          <w:sz w:val="14"/>
          <w:szCs w:val="14"/>
        </w:rPr>
      </w:pPr>
      <w:bookmarkStart w:name="A:  If there was direct evidence, that c" w:id="2454"/>
      <w:bookmarkEnd w:id="2454"/>
      <w:r>
        <w:rPr/>
      </w:r>
      <w:r>
        <w:rPr>
          <w:b w:val="0"/>
          <w:color w:val="414042"/>
        </w:rPr>
        <w:t>A:</w:t>
      </w:r>
      <w:r>
        <w:rPr>
          <w:b w:val="0"/>
          <w:color w:val="414042"/>
          <w:spacing w:val="-3"/>
        </w:rPr>
        <w:t> </w:t>
      </w:r>
      <w:r>
        <w:rPr>
          <w:b w:val="0"/>
          <w:color w:val="414042"/>
        </w:rPr>
        <w:t>If</w:t>
      </w:r>
      <w:r>
        <w:rPr>
          <w:b w:val="0"/>
          <w:color w:val="414042"/>
          <w:spacing w:val="-3"/>
        </w:rPr>
        <w:t> </w:t>
      </w:r>
      <w:r>
        <w:rPr>
          <w:b w:val="0"/>
          <w:color w:val="414042"/>
        </w:rPr>
        <w:t>there</w:t>
      </w:r>
      <w:r>
        <w:rPr>
          <w:b w:val="0"/>
          <w:color w:val="414042"/>
          <w:spacing w:val="-3"/>
        </w:rPr>
        <w:t> </w:t>
      </w:r>
      <w:r>
        <w:rPr>
          <w:b w:val="0"/>
          <w:color w:val="414042"/>
        </w:rPr>
        <w:t>was</w:t>
      </w:r>
      <w:r>
        <w:rPr>
          <w:b w:val="0"/>
          <w:color w:val="414042"/>
          <w:spacing w:val="-3"/>
        </w:rPr>
        <w:t> </w:t>
      </w:r>
      <w:r>
        <w:rPr>
          <w:b w:val="0"/>
          <w:color w:val="414042"/>
        </w:rPr>
        <w:t>direct</w:t>
      </w:r>
      <w:r>
        <w:rPr>
          <w:b w:val="0"/>
          <w:color w:val="414042"/>
          <w:spacing w:val="-3"/>
        </w:rPr>
        <w:t> </w:t>
      </w:r>
      <w:r>
        <w:rPr>
          <w:b w:val="0"/>
          <w:color w:val="414042"/>
        </w:rPr>
        <w:t>evidence,</w:t>
      </w:r>
      <w:r>
        <w:rPr>
          <w:b w:val="0"/>
          <w:color w:val="414042"/>
          <w:spacing w:val="-3"/>
        </w:rPr>
        <w:t> </w:t>
      </w:r>
      <w:r>
        <w:rPr>
          <w:b w:val="0"/>
          <w:color w:val="414042"/>
        </w:rPr>
        <w:t>that</w:t>
      </w:r>
      <w:r>
        <w:rPr>
          <w:b w:val="0"/>
          <w:color w:val="414042"/>
          <w:spacing w:val="-3"/>
        </w:rPr>
        <w:t> </w:t>
      </w:r>
      <w:r>
        <w:rPr>
          <w:b w:val="0"/>
          <w:color w:val="414042"/>
        </w:rPr>
        <w:t>certainly</w:t>
      </w:r>
      <w:r>
        <w:rPr>
          <w:b w:val="0"/>
          <w:color w:val="414042"/>
          <w:spacing w:val="-3"/>
        </w:rPr>
        <w:t> </w:t>
      </w:r>
      <w:r>
        <w:rPr>
          <w:b w:val="0"/>
          <w:color w:val="414042"/>
        </w:rPr>
        <w:t>would</w:t>
      </w:r>
      <w:r>
        <w:rPr>
          <w:b w:val="0"/>
          <w:color w:val="414042"/>
          <w:spacing w:val="-3"/>
        </w:rPr>
        <w:t> </w:t>
      </w:r>
      <w:r>
        <w:rPr>
          <w:b w:val="0"/>
          <w:color w:val="414042"/>
        </w:rPr>
        <w:t>warrant</w:t>
      </w:r>
      <w:r>
        <w:rPr>
          <w:b w:val="0"/>
          <w:color w:val="414042"/>
          <w:spacing w:val="-3"/>
        </w:rPr>
        <w:t> </w:t>
      </w:r>
      <w:r>
        <w:rPr>
          <w:b w:val="0"/>
          <w:color w:val="414042"/>
        </w:rPr>
        <w:t>that,</w:t>
      </w:r>
      <w:r>
        <w:rPr>
          <w:b w:val="0"/>
          <w:color w:val="414042"/>
          <w:spacing w:val="-3"/>
        </w:rPr>
        <w:t> </w:t>
      </w:r>
      <w:r>
        <w:rPr>
          <w:b w:val="0"/>
          <w:color w:val="414042"/>
        </w:rPr>
        <w:t>or</w:t>
      </w:r>
      <w:r>
        <w:rPr>
          <w:b w:val="0"/>
          <w:color w:val="414042"/>
          <w:spacing w:val="-3"/>
        </w:rPr>
        <w:t> </w:t>
      </w:r>
      <w:r>
        <w:rPr>
          <w:b w:val="0"/>
          <w:color w:val="414042"/>
        </w:rPr>
        <w:t>I</w:t>
      </w:r>
      <w:r>
        <w:rPr>
          <w:b w:val="0"/>
          <w:color w:val="414042"/>
          <w:spacing w:val="-3"/>
        </w:rPr>
        <w:t> </w:t>
      </w:r>
      <w:r>
        <w:rPr>
          <w:b w:val="0"/>
          <w:color w:val="414042"/>
        </w:rPr>
        <w:t>would</w:t>
      </w:r>
      <w:r>
        <w:rPr>
          <w:b w:val="0"/>
          <w:color w:val="414042"/>
          <w:spacing w:val="-3"/>
        </w:rPr>
        <w:t> </w:t>
      </w:r>
      <w:r>
        <w:rPr>
          <w:b w:val="0"/>
          <w:color w:val="414042"/>
        </w:rPr>
        <w:t>want</w:t>
      </w:r>
      <w:r>
        <w:rPr>
          <w:b w:val="0"/>
          <w:color w:val="414042"/>
          <w:spacing w:val="-3"/>
        </w:rPr>
        <w:t> </w:t>
      </w:r>
      <w:r>
        <w:rPr>
          <w:b w:val="0"/>
          <w:color w:val="414042"/>
        </w:rPr>
        <w:t>a</w:t>
      </w:r>
      <w:r>
        <w:rPr>
          <w:b w:val="0"/>
          <w:color w:val="414042"/>
          <w:spacing w:val="-3"/>
        </w:rPr>
        <w:t> </w:t>
      </w:r>
      <w:r>
        <w:rPr>
          <w:b w:val="0"/>
          <w:color w:val="414042"/>
        </w:rPr>
        <w:t>clearer </w:t>
      </w:r>
      <w:r>
        <w:rPr>
          <w:b w:val="0"/>
          <w:color w:val="414042"/>
        </w:rPr>
        <w:t>direction from Sister Julia, as the principal and as the responsible one, that she wanted the brother removed from the</w:t>
      </w:r>
      <w:r>
        <w:rPr>
          <w:b w:val="0"/>
          <w:color w:val="414042"/>
          <w:spacing w:val="-19"/>
        </w:rPr>
        <w:t> </w:t>
      </w:r>
      <w:r>
        <w:rPr>
          <w:b w:val="0"/>
          <w:color w:val="414042"/>
        </w:rPr>
        <w:t>school.</w:t>
      </w:r>
      <w:bookmarkStart w:name="565" w:id="2455"/>
      <w:bookmarkEnd w:id="2455"/>
      <w:r>
        <w:rPr>
          <w:b w:val="0"/>
          <w:color w:val="414042"/>
        </w:rPr>
      </w:r>
      <w:r>
        <w:rPr>
          <w:b w:val="0"/>
          <w:color w:val="414042"/>
          <w:position w:val="8"/>
          <w:sz w:val="14"/>
        </w:rPr>
        <w:t>565</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17"/>
        <w:jc w:val="left"/>
      </w:pPr>
      <w:bookmarkStart w:name="Brother Turton gave evidence that he adv" w:id="2456"/>
      <w:bookmarkEnd w:id="2456"/>
      <w:r>
        <w:rPr/>
      </w:r>
      <w:r>
        <w:rPr>
          <w:b w:val="0"/>
          <w:bCs w:val="0"/>
          <w:color w:val="414042"/>
        </w:rPr>
        <w:t>Brother </w:t>
      </w:r>
      <w:r>
        <w:rPr>
          <w:b w:val="0"/>
          <w:bCs w:val="0"/>
          <w:color w:val="414042"/>
          <w:spacing w:val="-4"/>
        </w:rPr>
        <w:t>Turton gave </w:t>
      </w:r>
      <w:r>
        <w:rPr>
          <w:b w:val="0"/>
          <w:bCs w:val="0"/>
          <w:color w:val="414042"/>
        </w:rPr>
        <w:t>evidence that he advised the Provincial, Brother </w:t>
      </w:r>
      <w:r>
        <w:rPr>
          <w:b w:val="0"/>
          <w:bCs w:val="0"/>
          <w:color w:val="414042"/>
          <w:spacing w:val="-5"/>
        </w:rPr>
        <w:t>Dwyer, </w:t>
      </w:r>
      <w:r>
        <w:rPr>
          <w:b w:val="0"/>
          <w:bCs w:val="0"/>
          <w:color w:val="414042"/>
        </w:rPr>
        <w:t>of the concerns </w:t>
      </w:r>
      <w:r>
        <w:rPr>
          <w:b w:val="0"/>
          <w:bCs w:val="0"/>
          <w:color w:val="414042"/>
        </w:rPr>
        <w:t>raised by Sister Julia and that ‘the letter had been submitted on the conditions </w:t>
      </w:r>
      <w:r>
        <w:rPr>
          <w:b w:val="0"/>
          <w:bCs w:val="0"/>
          <w:color w:val="414042"/>
          <w:spacing w:val="-3"/>
        </w:rPr>
        <w:t>given’</w:t>
      </w:r>
      <w:bookmarkStart w:name="566" w:id="2457"/>
      <w:bookmarkEnd w:id="2457"/>
      <w:r>
        <w:rPr>
          <w:b w:val="0"/>
          <w:bCs w:val="0"/>
          <w:color w:val="414042"/>
          <w:spacing w:val="-3"/>
        </w:rPr>
        <w:t>.</w:t>
      </w:r>
      <w:r>
        <w:rPr>
          <w:b w:val="0"/>
          <w:bCs w:val="0"/>
          <w:color w:val="414042"/>
          <w:spacing w:val="-3"/>
          <w:position w:val="8"/>
          <w:sz w:val="14"/>
          <w:szCs w:val="14"/>
        </w:rPr>
        <w:t>566 </w:t>
      </w:r>
      <w:r>
        <w:rPr>
          <w:b w:val="0"/>
          <w:bCs w:val="0"/>
          <w:color w:val="414042"/>
        </w:rPr>
        <w:t>He</w:t>
      </w:r>
      <w:r>
        <w:rPr>
          <w:b w:val="0"/>
          <w:bCs w:val="0"/>
          <w:color w:val="414042"/>
          <w:spacing w:val="-20"/>
        </w:rPr>
        <w:t> </w:t>
      </w:r>
      <w:r>
        <w:rPr>
          <w:b w:val="0"/>
          <w:bCs w:val="0"/>
          <w:color w:val="414042"/>
        </w:rPr>
        <w:t>t</w:t>
      </w:r>
      <w:bookmarkStart w:name=" " w:id="2458"/>
      <w:bookmarkEnd w:id="2458"/>
      <w:r>
        <w:rPr>
          <w:b w:val="0"/>
          <w:bCs w:val="0"/>
          <w:color w:val="414042"/>
        </w:rPr>
        <w:t>old</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9"/>
        <w:ind w:right="0"/>
        <w:rPr>
          <w:rFonts w:ascii="Calibri Light" w:hAnsi="Calibri Light" w:cs="Calibri Light" w:eastAsia="Calibri Light" w:hint="default"/>
          <w:b w:val="0"/>
          <w:bCs w:val="0"/>
          <w:sz w:val="26"/>
          <w:szCs w:val="26"/>
        </w:rPr>
      </w:pPr>
    </w:p>
    <w:p>
      <w:pPr>
        <w:pStyle w:val="BodyText"/>
        <w:spacing w:line="244" w:lineRule="auto" w:before="56"/>
        <w:ind w:left="533" w:right="361"/>
        <w:jc w:val="left"/>
        <w:rPr>
          <w:sz w:val="14"/>
          <w:szCs w:val="14"/>
        </w:rPr>
      </w:pPr>
      <w:r>
        <w:rPr>
          <w:b w:val="0"/>
          <w:bCs w:val="0"/>
          <w:color w:val="414042"/>
        </w:rPr>
        <w:t>Brother Dwyer that Sister Julia was not asking </w:t>
      </w:r>
      <w:r>
        <w:rPr>
          <w:b w:val="0"/>
          <w:bCs w:val="0"/>
          <w:color w:val="414042"/>
          <w:spacing w:val="-3"/>
        </w:rPr>
        <w:t>for </w:t>
      </w:r>
      <w:r>
        <w:rPr>
          <w:b w:val="0"/>
          <w:bCs w:val="0"/>
          <w:color w:val="414042"/>
        </w:rPr>
        <w:t>Brother Sutton to be removed.</w:t>
      </w:r>
      <w:bookmarkStart w:name="567" w:id="2459"/>
      <w:bookmarkEnd w:id="2459"/>
      <w:r>
        <w:rPr>
          <w:b w:val="0"/>
          <w:bCs w:val="0"/>
          <w:color w:val="414042"/>
        </w:rPr>
      </w:r>
      <w:r>
        <w:rPr>
          <w:b w:val="0"/>
          <w:bCs w:val="0"/>
          <w:color w:val="414042"/>
          <w:position w:val="8"/>
          <w:sz w:val="14"/>
          <w:szCs w:val="14"/>
        </w:rPr>
        <w:t>567 </w:t>
      </w:r>
      <w:r>
        <w:rPr>
          <w:b w:val="0"/>
          <w:bCs w:val="0"/>
          <w:color w:val="414042"/>
        </w:rPr>
        <w:t>He said he </w:t>
      </w:r>
      <w:r>
        <w:rPr>
          <w:b w:val="0"/>
          <w:bCs w:val="0"/>
          <w:color w:val="414042"/>
        </w:rPr>
        <w:t>took no further action to monitor or supervise Brother </w:t>
      </w:r>
      <w:r>
        <w:rPr>
          <w:b w:val="0"/>
          <w:bCs w:val="0"/>
          <w:color w:val="414042"/>
          <w:spacing w:val="-3"/>
        </w:rPr>
        <w:t>Sutton’s </w:t>
      </w:r>
      <w:r>
        <w:rPr>
          <w:b w:val="0"/>
          <w:bCs w:val="0"/>
          <w:color w:val="414042"/>
        </w:rPr>
        <w:t>compliance with the</w:t>
      </w:r>
      <w:r>
        <w:rPr>
          <w:b w:val="0"/>
          <w:bCs w:val="0"/>
          <w:color w:val="414042"/>
          <w:spacing w:val="-20"/>
        </w:rPr>
        <w:t> </w:t>
      </w:r>
      <w:r>
        <w:rPr>
          <w:b w:val="0"/>
          <w:bCs w:val="0"/>
          <w:color w:val="414042"/>
        </w:rPr>
        <w:t>undertakings </w:t>
      </w:r>
      <w:r>
        <w:rPr>
          <w:b w:val="0"/>
          <w:bCs w:val="0"/>
          <w:color w:val="414042"/>
        </w:rPr>
        <w:t>because he understood that Sister Julia and her staff would perform this role, as they were ‘the people who were on the</w:t>
      </w:r>
      <w:r>
        <w:rPr>
          <w:b w:val="0"/>
          <w:bCs w:val="0"/>
          <w:color w:val="414042"/>
          <w:spacing w:val="-5"/>
        </w:rPr>
        <w:t> </w:t>
      </w:r>
      <w:r>
        <w:rPr>
          <w:b w:val="0"/>
          <w:bCs w:val="0"/>
          <w:color w:val="414042"/>
          <w:spacing w:val="-3"/>
        </w:rPr>
        <w:t>spot</w:t>
      </w:r>
      <w:r>
        <w:rPr>
          <w:rFonts w:ascii="Calibri" w:hAnsi="Calibri" w:cs="Calibri" w:eastAsia="Calibri" w:hint="default"/>
          <w:i/>
          <w:color w:val="414042"/>
          <w:spacing w:val="-3"/>
        </w:rPr>
        <w:t>’.</w:t>
      </w:r>
      <w:bookmarkStart w:name="568" w:id="2460"/>
      <w:bookmarkEnd w:id="2460"/>
      <w:r>
        <w:rPr>
          <w:rFonts w:ascii="Calibri" w:hAnsi="Calibri" w:cs="Calibri" w:eastAsia="Calibri" w:hint="default"/>
          <w:i/>
          <w:color w:val="414042"/>
          <w:spacing w:val="-3"/>
        </w:rPr>
      </w:r>
      <w:r>
        <w:rPr>
          <w:b w:val="0"/>
          <w:bCs w:val="0"/>
          <w:color w:val="414042"/>
          <w:spacing w:val="-3"/>
          <w:position w:val="8"/>
          <w:sz w:val="14"/>
          <w:szCs w:val="14"/>
        </w:rPr>
        <w:t>568</w:t>
      </w:r>
      <w:r>
        <w:rPr>
          <w:spacing w:val="-3"/>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33" w:right="0"/>
        <w:jc w:val="left"/>
      </w:pPr>
      <w:bookmarkStart w:name="Personal renewal course in New Zealand" w:id="2461"/>
      <w:bookmarkEnd w:id="2461"/>
      <w:r>
        <w:rPr/>
      </w:r>
      <w:r>
        <w:rPr>
          <w:b w:val="0"/>
          <w:color w:val="0094D9"/>
        </w:rPr>
        <w:t>Personal renewal course in New</w:t>
      </w:r>
      <w:r>
        <w:rPr>
          <w:b w:val="0"/>
          <w:color w:val="0094D9"/>
          <w:spacing w:val="-44"/>
        </w:rPr>
        <w:t> </w:t>
      </w:r>
      <w:r>
        <w:rPr>
          <w:b w:val="0"/>
          <w:color w:val="0094D9"/>
        </w:rPr>
        <w:t>Zealand</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374"/>
        <w:jc w:val="left"/>
        <w:rPr>
          <w:sz w:val="14"/>
          <w:szCs w:val="14"/>
        </w:rPr>
      </w:pPr>
      <w:bookmarkStart w:name="In November and December of 1986 Brother" w:id="2462"/>
      <w:bookmarkEnd w:id="2462"/>
      <w:r>
        <w:rPr/>
      </w:r>
      <w:r>
        <w:rPr>
          <w:b w:val="0"/>
          <w:bCs w:val="0"/>
          <w:color w:val="414042"/>
        </w:rPr>
        <w:t>In November and December of 1986 Brother Sutton went to Marcellin Hall in Auckland to participate</w:t>
      </w:r>
      <w:r>
        <w:rPr>
          <w:b w:val="0"/>
          <w:bCs w:val="0"/>
          <w:color w:val="414042"/>
          <w:spacing w:val="-5"/>
        </w:rPr>
        <w:t> </w:t>
      </w:r>
      <w:r>
        <w:rPr>
          <w:b w:val="0"/>
          <w:bCs w:val="0"/>
          <w:color w:val="414042"/>
        </w:rPr>
        <w:t>in</w:t>
      </w:r>
      <w:r>
        <w:rPr>
          <w:b w:val="0"/>
          <w:bCs w:val="0"/>
          <w:color w:val="414042"/>
          <w:spacing w:val="-5"/>
        </w:rPr>
        <w:t> </w:t>
      </w:r>
      <w:r>
        <w:rPr>
          <w:b w:val="0"/>
          <w:bCs w:val="0"/>
          <w:color w:val="414042"/>
        </w:rPr>
        <w:t>a</w:t>
      </w:r>
      <w:r>
        <w:rPr>
          <w:b w:val="0"/>
          <w:bCs w:val="0"/>
          <w:color w:val="414042"/>
          <w:spacing w:val="-5"/>
        </w:rPr>
        <w:t> </w:t>
      </w:r>
      <w:r>
        <w:rPr>
          <w:b w:val="0"/>
          <w:bCs w:val="0"/>
          <w:color w:val="414042"/>
        </w:rPr>
        <w:t>‘personal</w:t>
      </w:r>
      <w:r>
        <w:rPr>
          <w:b w:val="0"/>
          <w:bCs w:val="0"/>
          <w:color w:val="414042"/>
          <w:spacing w:val="-5"/>
        </w:rPr>
        <w:t> </w:t>
      </w:r>
      <w:r>
        <w:rPr>
          <w:b w:val="0"/>
          <w:bCs w:val="0"/>
          <w:color w:val="414042"/>
        </w:rPr>
        <w:t>renewal’</w:t>
      </w:r>
      <w:r>
        <w:rPr>
          <w:b w:val="0"/>
          <w:bCs w:val="0"/>
          <w:color w:val="414042"/>
          <w:spacing w:val="-5"/>
        </w:rPr>
        <w:t> </w:t>
      </w:r>
      <w:r>
        <w:rPr>
          <w:b w:val="0"/>
          <w:bCs w:val="0"/>
          <w:color w:val="414042"/>
        </w:rPr>
        <w:t>course.</w:t>
      </w:r>
      <w:r>
        <w:rPr>
          <w:b w:val="0"/>
          <w:bCs w:val="0"/>
          <w:color w:val="414042"/>
          <w:spacing w:val="-5"/>
        </w:rPr>
        <w:t> </w:t>
      </w:r>
      <w:r>
        <w:rPr>
          <w:b w:val="0"/>
          <w:bCs w:val="0"/>
          <w:color w:val="414042"/>
        </w:rPr>
        <w:t>He</w:t>
      </w:r>
      <w:r>
        <w:rPr>
          <w:b w:val="0"/>
          <w:bCs w:val="0"/>
          <w:color w:val="414042"/>
          <w:spacing w:val="-5"/>
        </w:rPr>
        <w:t> </w:t>
      </w:r>
      <w:r>
        <w:rPr>
          <w:b w:val="0"/>
          <w:bCs w:val="0"/>
          <w:color w:val="414042"/>
        </w:rPr>
        <w:t>returned</w:t>
      </w:r>
      <w:r>
        <w:rPr>
          <w:b w:val="0"/>
          <w:bCs w:val="0"/>
          <w:color w:val="414042"/>
          <w:spacing w:val="-5"/>
        </w:rPr>
        <w:t> </w:t>
      </w:r>
      <w:r>
        <w:rPr>
          <w:b w:val="0"/>
          <w:bCs w:val="0"/>
          <w:color w:val="414042"/>
        </w:rPr>
        <w:t>to</w:t>
      </w:r>
      <w:r>
        <w:rPr>
          <w:b w:val="0"/>
          <w:bCs w:val="0"/>
          <w:color w:val="414042"/>
          <w:spacing w:val="-5"/>
        </w:rPr>
        <w:t> </w:t>
      </w:r>
      <w:r>
        <w:rPr>
          <w:b w:val="0"/>
          <w:bCs w:val="0"/>
          <w:color w:val="414042"/>
        </w:rPr>
        <w:t>teach</w:t>
      </w:r>
      <w:r>
        <w:rPr>
          <w:b w:val="0"/>
          <w:bCs w:val="0"/>
          <w:color w:val="414042"/>
          <w:spacing w:val="-5"/>
        </w:rPr>
        <w:t> </w:t>
      </w:r>
      <w:r>
        <w:rPr>
          <w:b w:val="0"/>
          <w:bCs w:val="0"/>
          <w:color w:val="414042"/>
        </w:rPr>
        <w:t>at</w:t>
      </w:r>
      <w:r>
        <w:rPr>
          <w:b w:val="0"/>
          <w:bCs w:val="0"/>
          <w:color w:val="414042"/>
          <w:spacing w:val="-5"/>
        </w:rPr>
        <w:t> </w:t>
      </w:r>
      <w:r>
        <w:rPr>
          <w:b w:val="0"/>
          <w:bCs w:val="0"/>
          <w:color w:val="414042"/>
        </w:rPr>
        <w:t>St</w:t>
      </w:r>
      <w:r>
        <w:rPr>
          <w:b w:val="0"/>
          <w:bCs w:val="0"/>
          <w:color w:val="414042"/>
          <w:spacing w:val="-5"/>
        </w:rPr>
        <w:t> </w:t>
      </w:r>
      <w:r>
        <w:rPr>
          <w:b w:val="0"/>
          <w:bCs w:val="0"/>
          <w:color w:val="414042"/>
        </w:rPr>
        <w:t>Carthage’s</w:t>
      </w:r>
      <w:r>
        <w:rPr>
          <w:b w:val="0"/>
          <w:bCs w:val="0"/>
          <w:color w:val="414042"/>
          <w:spacing w:val="-5"/>
        </w:rPr>
        <w:t> </w:t>
      </w:r>
      <w:r>
        <w:rPr>
          <w:b w:val="0"/>
          <w:bCs w:val="0"/>
          <w:color w:val="414042"/>
        </w:rPr>
        <w:t>at</w:t>
      </w:r>
      <w:r>
        <w:rPr>
          <w:b w:val="0"/>
          <w:bCs w:val="0"/>
          <w:color w:val="414042"/>
          <w:spacing w:val="-5"/>
        </w:rPr>
        <w:t> </w:t>
      </w:r>
      <w:r>
        <w:rPr>
          <w:b w:val="0"/>
          <w:bCs w:val="0"/>
          <w:color w:val="414042"/>
        </w:rPr>
        <w:t>the</w:t>
      </w:r>
      <w:r>
        <w:rPr>
          <w:b w:val="0"/>
          <w:bCs w:val="0"/>
          <w:color w:val="414042"/>
          <w:spacing w:val="-5"/>
        </w:rPr>
        <w:t> </w:t>
      </w:r>
      <w:r>
        <w:rPr>
          <w:b w:val="0"/>
          <w:bCs w:val="0"/>
          <w:color w:val="414042"/>
        </w:rPr>
        <w:t>beginning </w:t>
      </w:r>
      <w:r>
        <w:rPr>
          <w:b w:val="0"/>
          <w:bCs w:val="0"/>
          <w:color w:val="414042"/>
        </w:rPr>
        <w:t>of the 1987 school</w:t>
      </w:r>
      <w:r>
        <w:rPr>
          <w:b w:val="0"/>
          <w:bCs w:val="0"/>
          <w:color w:val="414042"/>
          <w:spacing w:val="1"/>
        </w:rPr>
        <w:t> </w:t>
      </w:r>
      <w:r>
        <w:rPr>
          <w:b w:val="0"/>
          <w:bCs w:val="0"/>
          <w:color w:val="414042"/>
          <w:spacing w:val="-4"/>
        </w:rPr>
        <w:t>year</w:t>
      </w:r>
      <w:bookmarkStart w:name="569 " w:id="2463"/>
      <w:bookmarkEnd w:id="2463"/>
      <w:r>
        <w:rPr>
          <w:b w:val="0"/>
          <w:bCs w:val="0"/>
          <w:color w:val="414042"/>
          <w:spacing w:val="-4"/>
        </w:rPr>
        <w:t>.</w:t>
      </w:r>
      <w:r>
        <w:rPr>
          <w:b w:val="0"/>
          <w:bCs w:val="0"/>
          <w:color w:val="414042"/>
          <w:spacing w:val="-4"/>
          <w:position w:val="8"/>
          <w:sz w:val="14"/>
          <w:szCs w:val="14"/>
        </w:rPr>
        <w:t>569</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852"/>
        <w:jc w:val="left"/>
        <w:rPr>
          <w:sz w:val="14"/>
          <w:szCs w:val="14"/>
        </w:rPr>
      </w:pPr>
      <w:bookmarkStart w:name="In a 2007 statement to Carrington Invest" w:id="2464"/>
      <w:bookmarkEnd w:id="2464"/>
      <w:r>
        <w:rPr/>
      </w:r>
      <w:r>
        <w:rPr>
          <w:b w:val="0"/>
          <w:bCs w:val="0"/>
          <w:color w:val="414042"/>
        </w:rPr>
        <w:t>In</w:t>
      </w:r>
      <w:r>
        <w:rPr>
          <w:b w:val="0"/>
          <w:bCs w:val="0"/>
          <w:color w:val="414042"/>
          <w:spacing w:val="-6"/>
        </w:rPr>
        <w:t> </w:t>
      </w:r>
      <w:r>
        <w:rPr>
          <w:b w:val="0"/>
          <w:bCs w:val="0"/>
          <w:color w:val="414042"/>
        </w:rPr>
        <w:t>a</w:t>
      </w:r>
      <w:r>
        <w:rPr>
          <w:b w:val="0"/>
          <w:bCs w:val="0"/>
          <w:color w:val="414042"/>
          <w:spacing w:val="-6"/>
        </w:rPr>
        <w:t> </w:t>
      </w:r>
      <w:r>
        <w:rPr>
          <w:b w:val="0"/>
          <w:bCs w:val="0"/>
          <w:color w:val="414042"/>
        </w:rPr>
        <w:t>2007</w:t>
      </w:r>
      <w:r>
        <w:rPr>
          <w:b w:val="0"/>
          <w:bCs w:val="0"/>
          <w:color w:val="414042"/>
          <w:spacing w:val="-6"/>
        </w:rPr>
        <w:t> </w:t>
      </w:r>
      <w:r>
        <w:rPr>
          <w:b w:val="0"/>
          <w:bCs w:val="0"/>
          <w:color w:val="414042"/>
        </w:rPr>
        <w:t>statement</w:t>
      </w:r>
      <w:r>
        <w:rPr>
          <w:b w:val="0"/>
          <w:bCs w:val="0"/>
          <w:color w:val="414042"/>
          <w:spacing w:val="-6"/>
        </w:rPr>
        <w:t> </w:t>
      </w:r>
      <w:r>
        <w:rPr>
          <w:b w:val="0"/>
          <w:bCs w:val="0"/>
          <w:color w:val="414042"/>
        </w:rPr>
        <w:t>to</w:t>
      </w:r>
      <w:r>
        <w:rPr>
          <w:b w:val="0"/>
          <w:bCs w:val="0"/>
          <w:color w:val="414042"/>
          <w:spacing w:val="-6"/>
        </w:rPr>
        <w:t> </w:t>
      </w:r>
      <w:r>
        <w:rPr>
          <w:b w:val="0"/>
          <w:bCs w:val="0"/>
          <w:color w:val="414042"/>
        </w:rPr>
        <w:t>Carrington</w:t>
      </w:r>
      <w:r>
        <w:rPr>
          <w:b w:val="0"/>
          <w:bCs w:val="0"/>
          <w:color w:val="414042"/>
          <w:spacing w:val="-6"/>
        </w:rPr>
        <w:t> </w:t>
      </w:r>
      <w:r>
        <w:rPr>
          <w:b w:val="0"/>
          <w:bCs w:val="0"/>
          <w:color w:val="414042"/>
        </w:rPr>
        <w:t>Investigations,</w:t>
      </w:r>
      <w:r>
        <w:rPr>
          <w:b w:val="0"/>
          <w:bCs w:val="0"/>
          <w:color w:val="414042"/>
          <w:spacing w:val="-6"/>
        </w:rPr>
        <w:t> </w:t>
      </w:r>
      <w:r>
        <w:rPr>
          <w:b w:val="0"/>
          <w:bCs w:val="0"/>
          <w:color w:val="414042"/>
        </w:rPr>
        <w:t>Brother</w:t>
      </w:r>
      <w:r>
        <w:rPr>
          <w:b w:val="0"/>
          <w:bCs w:val="0"/>
          <w:color w:val="414042"/>
          <w:spacing w:val="-6"/>
        </w:rPr>
        <w:t> </w:t>
      </w:r>
      <w:r>
        <w:rPr>
          <w:b w:val="0"/>
          <w:bCs w:val="0"/>
          <w:color w:val="414042"/>
        </w:rPr>
        <w:t>Dwyer</w:t>
      </w:r>
      <w:r>
        <w:rPr>
          <w:b w:val="0"/>
          <w:bCs w:val="0"/>
          <w:color w:val="414042"/>
          <w:spacing w:val="-6"/>
        </w:rPr>
        <w:t> </w:t>
      </w:r>
      <w:r>
        <w:rPr>
          <w:b w:val="0"/>
          <w:bCs w:val="0"/>
          <w:color w:val="414042"/>
        </w:rPr>
        <w:t>indicated</w:t>
      </w:r>
      <w:r>
        <w:rPr>
          <w:b w:val="0"/>
          <w:bCs w:val="0"/>
          <w:color w:val="414042"/>
          <w:spacing w:val="-6"/>
        </w:rPr>
        <w:t> </w:t>
      </w:r>
      <w:r>
        <w:rPr>
          <w:b w:val="0"/>
          <w:bCs w:val="0"/>
          <w:color w:val="414042"/>
        </w:rPr>
        <w:t>that</w:t>
      </w:r>
      <w:r>
        <w:rPr>
          <w:b w:val="0"/>
          <w:bCs w:val="0"/>
          <w:color w:val="414042"/>
          <w:spacing w:val="-6"/>
        </w:rPr>
        <w:t> </w:t>
      </w:r>
      <w:r>
        <w:rPr>
          <w:b w:val="0"/>
          <w:bCs w:val="0"/>
          <w:color w:val="414042"/>
        </w:rPr>
        <w:t>there</w:t>
      </w:r>
      <w:r>
        <w:rPr>
          <w:b w:val="0"/>
          <w:bCs w:val="0"/>
          <w:color w:val="414042"/>
          <w:spacing w:val="-6"/>
        </w:rPr>
        <w:t> </w:t>
      </w:r>
      <w:r>
        <w:rPr>
          <w:b w:val="0"/>
          <w:bCs w:val="0"/>
          <w:color w:val="414042"/>
        </w:rPr>
        <w:t>was</w:t>
      </w:r>
      <w:r>
        <w:rPr>
          <w:b w:val="0"/>
          <w:bCs w:val="0"/>
          <w:color w:val="414042"/>
          <w:spacing w:val="-6"/>
        </w:rPr>
        <w:t> </w:t>
      </w:r>
      <w:r>
        <w:rPr>
          <w:b w:val="0"/>
          <w:bCs w:val="0"/>
          <w:color w:val="414042"/>
        </w:rPr>
        <w:t>‘no </w:t>
      </w:r>
      <w:r>
        <w:rPr>
          <w:b w:val="0"/>
          <w:bCs w:val="0"/>
          <w:color w:val="414042"/>
        </w:rPr>
        <w:t>correlation</w:t>
      </w:r>
      <w:r>
        <w:rPr>
          <w:b w:val="0"/>
          <w:bCs w:val="0"/>
          <w:color w:val="414042"/>
          <w:spacing w:val="-8"/>
        </w:rPr>
        <w:t> </w:t>
      </w:r>
      <w:r>
        <w:rPr>
          <w:b w:val="0"/>
          <w:bCs w:val="0"/>
          <w:color w:val="414042"/>
        </w:rPr>
        <w:t>with</w:t>
      </w:r>
      <w:r>
        <w:rPr>
          <w:b w:val="0"/>
          <w:bCs w:val="0"/>
          <w:color w:val="414042"/>
          <w:spacing w:val="-8"/>
        </w:rPr>
        <w:t> </w:t>
      </w:r>
      <w:r>
        <w:rPr>
          <w:b w:val="0"/>
          <w:bCs w:val="0"/>
          <w:color w:val="414042"/>
        </w:rPr>
        <w:t>[Brother</w:t>
      </w:r>
      <w:r>
        <w:rPr>
          <w:b w:val="0"/>
          <w:bCs w:val="0"/>
          <w:color w:val="414042"/>
          <w:spacing w:val="-8"/>
        </w:rPr>
        <w:t> </w:t>
      </w:r>
      <w:r>
        <w:rPr>
          <w:b w:val="0"/>
          <w:bCs w:val="0"/>
          <w:color w:val="414042"/>
        </w:rPr>
        <w:t>Sutton]</w:t>
      </w:r>
      <w:r>
        <w:rPr>
          <w:b w:val="0"/>
          <w:bCs w:val="0"/>
          <w:color w:val="414042"/>
          <w:spacing w:val="-8"/>
        </w:rPr>
        <w:t> </w:t>
      </w:r>
      <w:r>
        <w:rPr>
          <w:b w:val="0"/>
          <w:bCs w:val="0"/>
          <w:color w:val="414042"/>
        </w:rPr>
        <w:t>undertaking</w:t>
      </w:r>
      <w:r>
        <w:rPr>
          <w:b w:val="0"/>
          <w:bCs w:val="0"/>
          <w:color w:val="414042"/>
          <w:spacing w:val="-8"/>
        </w:rPr>
        <w:t> </w:t>
      </w:r>
      <w:r>
        <w:rPr>
          <w:b w:val="0"/>
          <w:bCs w:val="0"/>
          <w:color w:val="414042"/>
        </w:rPr>
        <w:t>that</w:t>
      </w:r>
      <w:r>
        <w:rPr>
          <w:b w:val="0"/>
          <w:bCs w:val="0"/>
          <w:color w:val="414042"/>
          <w:spacing w:val="-8"/>
        </w:rPr>
        <w:t> </w:t>
      </w:r>
      <w:r>
        <w:rPr>
          <w:b w:val="0"/>
          <w:bCs w:val="0"/>
          <w:color w:val="414042"/>
        </w:rPr>
        <w:t>course</w:t>
      </w:r>
      <w:r>
        <w:rPr>
          <w:b w:val="0"/>
          <w:bCs w:val="0"/>
          <w:color w:val="414042"/>
          <w:spacing w:val="-8"/>
        </w:rPr>
        <w:t> </w:t>
      </w:r>
      <w:r>
        <w:rPr>
          <w:b w:val="0"/>
          <w:bCs w:val="0"/>
          <w:color w:val="414042"/>
        </w:rPr>
        <w:t>to</w:t>
      </w:r>
      <w:r>
        <w:rPr>
          <w:b w:val="0"/>
          <w:bCs w:val="0"/>
          <w:color w:val="414042"/>
          <w:spacing w:val="-8"/>
        </w:rPr>
        <w:t> </w:t>
      </w:r>
      <w:r>
        <w:rPr>
          <w:b w:val="0"/>
          <w:bCs w:val="0"/>
          <w:color w:val="414042"/>
        </w:rPr>
        <w:t>sexual</w:t>
      </w:r>
      <w:r>
        <w:rPr>
          <w:b w:val="0"/>
          <w:bCs w:val="0"/>
          <w:color w:val="414042"/>
          <w:spacing w:val="-8"/>
        </w:rPr>
        <w:t> </w:t>
      </w:r>
      <w:r>
        <w:rPr>
          <w:b w:val="0"/>
          <w:bCs w:val="0"/>
          <w:color w:val="414042"/>
        </w:rPr>
        <w:t>behaviour’</w:t>
      </w:r>
      <w:bookmarkStart w:name="570" w:id="2465"/>
      <w:bookmarkEnd w:id="2465"/>
      <w:r>
        <w:rPr>
          <w:b w:val="0"/>
          <w:bCs w:val="0"/>
          <w:color w:val="414042"/>
        </w:rPr>
        <w:t>.</w:t>
      </w:r>
      <w:r>
        <w:rPr>
          <w:b w:val="0"/>
          <w:bCs w:val="0"/>
          <w:color w:val="414042"/>
          <w:position w:val="8"/>
          <w:sz w:val="14"/>
          <w:szCs w:val="14"/>
        </w:rPr>
        <w:t>570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29"/>
        <w:jc w:val="left"/>
        <w:rPr>
          <w:sz w:val="14"/>
          <w:szCs w:val="14"/>
        </w:rPr>
      </w:pPr>
      <w:bookmarkStart w:name="Brother Turton gave evidence that he did" w:id="2466"/>
      <w:bookmarkEnd w:id="2466"/>
      <w:r>
        <w:rPr/>
      </w:r>
      <w:r>
        <w:rPr>
          <w:b w:val="0"/>
          <w:color w:val="414042"/>
        </w:rPr>
        <w:t>Brother </w:t>
      </w:r>
      <w:r>
        <w:rPr>
          <w:b w:val="0"/>
          <w:color w:val="414042"/>
          <w:spacing w:val="-4"/>
        </w:rPr>
        <w:t>Turton gave </w:t>
      </w:r>
      <w:r>
        <w:rPr>
          <w:b w:val="0"/>
          <w:color w:val="414042"/>
        </w:rPr>
        <w:t>evidence that he did not recall the reasons that Brother Sutton went on</w:t>
      </w:r>
      <w:r>
        <w:rPr>
          <w:b w:val="0"/>
          <w:color w:val="414042"/>
          <w:spacing w:val="-29"/>
        </w:rPr>
        <w:t> </w:t>
      </w:r>
      <w:r>
        <w:rPr>
          <w:b w:val="0"/>
          <w:color w:val="414042"/>
        </w:rPr>
        <w:t>the </w:t>
      </w:r>
      <w:r>
        <w:rPr>
          <w:b w:val="0"/>
          <w:color w:val="414042"/>
        </w:rPr>
        <w:t>course and noted that Marcellin Hall was not a therapy</w:t>
      </w:r>
      <w:r>
        <w:rPr>
          <w:b w:val="0"/>
          <w:color w:val="414042"/>
          <w:spacing w:val="-36"/>
        </w:rPr>
        <w:t> </w:t>
      </w:r>
      <w:r>
        <w:rPr>
          <w:b w:val="0"/>
          <w:color w:val="414042"/>
        </w:rPr>
        <w:t>centr</w:t>
      </w:r>
      <w:bookmarkStart w:name="571 " w:id="2467"/>
      <w:bookmarkEnd w:id="2467"/>
      <w:r>
        <w:rPr>
          <w:b w:val="0"/>
          <w:color w:val="414042"/>
        </w:rPr>
        <w:t>e</w:t>
      </w:r>
      <w:r>
        <w:rPr>
          <w:b w:val="0"/>
          <w:color w:val="414042"/>
        </w:rPr>
        <w:t>.</w:t>
      </w:r>
      <w:r>
        <w:rPr>
          <w:b w:val="0"/>
          <w:color w:val="414042"/>
          <w:position w:val="8"/>
          <w:sz w:val="14"/>
        </w:rPr>
        <w:t>571</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61"/>
        <w:jc w:val="left"/>
      </w:pPr>
      <w:bookmarkStart w:name="Brother Anthony Hunt was the Community S" w:id="2468"/>
      <w:bookmarkEnd w:id="2468"/>
      <w:r>
        <w:rPr/>
      </w:r>
      <w:r>
        <w:rPr>
          <w:b w:val="0"/>
          <w:bCs w:val="0"/>
          <w:color w:val="414042"/>
        </w:rPr>
        <w:t>Brother Anthony Hunt was the Community Superior of the Marist Brothers community in Lismor</w:t>
      </w:r>
      <w:bookmarkStart w:name=" " w:id="2469"/>
      <w:bookmarkEnd w:id="2469"/>
      <w:r>
        <w:rPr>
          <w:b w:val="0"/>
          <w:bCs w:val="0"/>
          <w:color w:val="414042"/>
        </w:rPr>
        <w:t>e</w:t>
      </w:r>
      <w:r>
        <w:rPr>
          <w:b w:val="0"/>
          <w:bCs w:val="0"/>
          <w:color w:val="414042"/>
        </w:rPr>
        <w:t> </w:t>
      </w:r>
      <w:r>
        <w:rPr>
          <w:b w:val="0"/>
          <w:bCs w:val="0"/>
          <w:color w:val="414042"/>
        </w:rPr>
        <w:t>and lived with Brother Sutton in the period 1984 to 1987. He was also the deputy principal of </w:t>
      </w:r>
      <w:r>
        <w:rPr>
          <w:b w:val="0"/>
          <w:bCs w:val="0"/>
          <w:color w:val="414042"/>
          <w:spacing w:val="-3"/>
        </w:rPr>
        <w:t>Trinity </w:t>
      </w:r>
      <w:r>
        <w:rPr>
          <w:b w:val="0"/>
          <w:bCs w:val="0"/>
          <w:color w:val="414042"/>
        </w:rPr>
        <w:t>Catholic College from 1985 to 1988. Brother Hunt, then Community Superior of the</w:t>
      </w:r>
      <w:r>
        <w:rPr>
          <w:b w:val="0"/>
          <w:bCs w:val="0"/>
          <w:color w:val="414042"/>
          <w:spacing w:val="-17"/>
        </w:rPr>
        <w:t> </w:t>
      </w:r>
      <w:r>
        <w:rPr>
          <w:b w:val="0"/>
          <w:bCs w:val="0"/>
          <w:color w:val="414042"/>
        </w:rPr>
        <w:t>Lismore </w:t>
      </w:r>
      <w:r>
        <w:rPr>
          <w:b w:val="0"/>
          <w:bCs w:val="0"/>
          <w:color w:val="414042"/>
        </w:rPr>
      </w:r>
      <w:r>
        <w:rPr>
          <w:b w:val="0"/>
          <w:bCs w:val="0"/>
          <w:color w:val="414042"/>
          <w:spacing w:val="-3"/>
        </w:rPr>
        <w:t>community, </w:t>
      </w:r>
      <w:r>
        <w:rPr>
          <w:b w:val="0"/>
          <w:bCs w:val="0"/>
          <w:color w:val="414042"/>
          <w:spacing w:val="-4"/>
        </w:rPr>
        <w:t>gave </w:t>
      </w:r>
      <w:r>
        <w:rPr>
          <w:b w:val="0"/>
          <w:bCs w:val="0"/>
          <w:color w:val="414042"/>
        </w:rPr>
        <w:t>evidence that he understood that Brother Sutton attended Marcellin Hall to </w:t>
      </w:r>
      <w:r>
        <w:rPr>
          <w:b w:val="0"/>
          <w:bCs w:val="0"/>
          <w:color w:val="414042"/>
        </w:rPr>
        <w:t>address ‘the concerns that were being </w:t>
      </w:r>
      <w:r>
        <w:rPr>
          <w:b w:val="0"/>
          <w:bCs w:val="0"/>
          <w:color w:val="414042"/>
          <w:spacing w:val="-4"/>
        </w:rPr>
        <w:t>raised’, </w:t>
      </w:r>
      <w:r>
        <w:rPr>
          <w:b w:val="0"/>
          <w:bCs w:val="0"/>
          <w:color w:val="414042"/>
        </w:rPr>
        <w:t>which were ‘pointing in the direction’ of</w:t>
      </w:r>
      <w:r>
        <w:rPr>
          <w:b w:val="0"/>
          <w:bCs w:val="0"/>
          <w:color w:val="414042"/>
          <w:spacing w:val="-25"/>
        </w:rPr>
        <w:t> </w:t>
      </w:r>
      <w:r>
        <w:rPr>
          <w:b w:val="0"/>
          <w:bCs w:val="0"/>
          <w:color w:val="414042"/>
        </w:rPr>
        <w:t>child</w:t>
      </w:r>
      <w:r>
        <w:rPr/>
      </w:r>
    </w:p>
    <w:p>
      <w:pPr>
        <w:pStyle w:val="BodyText"/>
        <w:spacing w:line="240" w:lineRule="auto" w:before="1"/>
        <w:ind w:left="533" w:right="0"/>
        <w:jc w:val="left"/>
        <w:rPr>
          <w:sz w:val="14"/>
          <w:szCs w:val="14"/>
        </w:rPr>
      </w:pPr>
      <w:r>
        <w:rPr>
          <w:rFonts w:ascii="Calibri Light"/>
          <w:b w:val="0"/>
          <w:color w:val="414042"/>
        </w:rPr>
        <w:t>sexual</w:t>
      </w:r>
      <w:r>
        <w:rPr>
          <w:rFonts w:ascii="Calibri Light"/>
          <w:b w:val="0"/>
          <w:color w:val="414042"/>
          <w:spacing w:val="-9"/>
        </w:rPr>
        <w:t> </w:t>
      </w:r>
      <w:r>
        <w:rPr>
          <w:rFonts w:ascii="Calibri Light"/>
          <w:b w:val="0"/>
          <w:color w:val="414042"/>
        </w:rPr>
        <w:t>abuse.</w:t>
      </w:r>
      <w:bookmarkStart w:name="572" w:id="2470"/>
      <w:bookmarkEnd w:id="2470"/>
      <w:r>
        <w:rPr>
          <w:rFonts w:ascii="Calibri Light"/>
          <w:b w:val="0"/>
          <w:color w:val="414042"/>
        </w:rPr>
      </w:r>
      <w:r>
        <w:rPr>
          <w:b w:val="0"/>
          <w:color w:val="414042"/>
          <w:position w:val="8"/>
          <w:sz w:val="14"/>
        </w:rPr>
        <w:t>572</w:t>
      </w:r>
      <w:r>
        <w:rPr>
          <w:sz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11"/>
        <w:ind w:right="0"/>
        <w:rPr>
          <w:rFonts w:ascii="Calibri Light" w:hAnsi="Calibri Light" w:cs="Calibri Light" w:eastAsia="Calibri Light" w:hint="default"/>
          <w:b w:val="0"/>
          <w:bCs w:val="0"/>
          <w:sz w:val="19"/>
          <w:szCs w:val="19"/>
        </w:rPr>
      </w:pPr>
    </w:p>
    <w:p>
      <w:pPr>
        <w:pStyle w:val="Heading3"/>
        <w:spacing w:line="240" w:lineRule="auto"/>
        <w:ind w:left="533" w:right="0"/>
        <w:jc w:val="left"/>
      </w:pPr>
      <w:bookmarkStart w:name="Abuse of ACU and response of the Communi" w:id="2471"/>
      <w:bookmarkEnd w:id="2471"/>
      <w:r>
        <w:rPr/>
      </w:r>
      <w:r>
        <w:rPr>
          <w:b w:val="0"/>
          <w:color w:val="0094D9"/>
        </w:rPr>
        <w:t>Abuse of ACU and response of the Community Superior Brother</w:t>
      </w:r>
      <w:r>
        <w:rPr>
          <w:b w:val="0"/>
          <w:color w:val="0094D9"/>
          <w:spacing w:val="-27"/>
        </w:rPr>
        <w:t> </w:t>
      </w:r>
      <w:r>
        <w:rPr>
          <w:b w:val="0"/>
          <w:color w:val="0094D9"/>
        </w:rPr>
        <w:t>Hunt</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0"/>
        <w:jc w:val="left"/>
      </w:pPr>
      <w:bookmarkStart w:name="Brother Sutton pleaded guilty to seven c" w:id="2472"/>
      <w:bookmarkEnd w:id="2472"/>
      <w:r>
        <w:rPr/>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pleaded</w:t>
      </w:r>
      <w:r>
        <w:rPr>
          <w:b w:val="0"/>
          <w:bCs w:val="0"/>
          <w:color w:val="414042"/>
          <w:spacing w:val="-4"/>
        </w:rPr>
        <w:t> </w:t>
      </w:r>
      <w:r>
        <w:rPr>
          <w:b w:val="0"/>
          <w:bCs w:val="0"/>
          <w:color w:val="414042"/>
        </w:rPr>
        <w:t>guilty</w:t>
      </w:r>
      <w:r>
        <w:rPr>
          <w:b w:val="0"/>
          <w:bCs w:val="0"/>
          <w:color w:val="414042"/>
          <w:spacing w:val="-4"/>
        </w:rPr>
        <w:t> </w:t>
      </w:r>
      <w:r>
        <w:rPr>
          <w:b w:val="0"/>
          <w:bCs w:val="0"/>
          <w:color w:val="414042"/>
        </w:rPr>
        <w:t>to</w:t>
      </w:r>
      <w:r>
        <w:rPr>
          <w:b w:val="0"/>
          <w:bCs w:val="0"/>
          <w:color w:val="414042"/>
          <w:spacing w:val="-4"/>
        </w:rPr>
        <w:t> </w:t>
      </w:r>
      <w:r>
        <w:rPr>
          <w:b w:val="0"/>
          <w:bCs w:val="0"/>
          <w:color w:val="414042"/>
        </w:rPr>
        <w:t>seven</w:t>
      </w:r>
      <w:r>
        <w:rPr>
          <w:b w:val="0"/>
          <w:bCs w:val="0"/>
          <w:color w:val="414042"/>
          <w:spacing w:val="-4"/>
        </w:rPr>
        <w:t> </w:t>
      </w:r>
      <w:r>
        <w:rPr>
          <w:b w:val="0"/>
          <w:bCs w:val="0"/>
          <w:color w:val="414042"/>
        </w:rPr>
        <w:t>counts</w:t>
      </w:r>
      <w:r>
        <w:rPr>
          <w:b w:val="0"/>
          <w:bCs w:val="0"/>
          <w:color w:val="414042"/>
          <w:spacing w:val="-4"/>
        </w:rPr>
        <w:t> </w:t>
      </w:r>
      <w:r>
        <w:rPr>
          <w:b w:val="0"/>
          <w:bCs w:val="0"/>
          <w:color w:val="414042"/>
        </w:rPr>
        <w:t>of</w:t>
      </w:r>
      <w:r>
        <w:rPr>
          <w:b w:val="0"/>
          <w:bCs w:val="0"/>
          <w:color w:val="414042"/>
          <w:spacing w:val="-4"/>
        </w:rPr>
        <w:t> </w:t>
      </w:r>
      <w:r>
        <w:rPr>
          <w:b w:val="0"/>
          <w:bCs w:val="0"/>
          <w:color w:val="414042"/>
        </w:rPr>
        <w:t>sexual</w:t>
      </w:r>
      <w:r>
        <w:rPr>
          <w:b w:val="0"/>
          <w:bCs w:val="0"/>
          <w:color w:val="414042"/>
          <w:spacing w:val="-4"/>
        </w:rPr>
        <w:t> </w:t>
      </w:r>
      <w:r>
        <w:rPr>
          <w:b w:val="0"/>
          <w:bCs w:val="0"/>
          <w:color w:val="414042"/>
        </w:rPr>
        <w:t>assault;</w:t>
      </w:r>
      <w:r>
        <w:rPr>
          <w:b w:val="0"/>
          <w:bCs w:val="0"/>
          <w:color w:val="414042"/>
          <w:spacing w:val="-4"/>
        </w:rPr>
        <w:t> </w:t>
      </w:r>
      <w:r>
        <w:rPr>
          <w:b w:val="0"/>
          <w:bCs w:val="0"/>
          <w:color w:val="414042"/>
        </w:rPr>
        <w:t>and</w:t>
      </w:r>
      <w:r>
        <w:rPr>
          <w:b w:val="0"/>
          <w:bCs w:val="0"/>
          <w:color w:val="414042"/>
          <w:spacing w:val="-4"/>
        </w:rPr>
        <w:t> </w:t>
      </w:r>
      <w:r>
        <w:rPr>
          <w:b w:val="0"/>
          <w:bCs w:val="0"/>
          <w:color w:val="414042"/>
        </w:rPr>
        <w:t>two</w:t>
      </w:r>
      <w:r>
        <w:rPr>
          <w:b w:val="0"/>
          <w:bCs w:val="0"/>
          <w:color w:val="414042"/>
          <w:spacing w:val="-4"/>
        </w:rPr>
        <w:t> </w:t>
      </w:r>
      <w:r>
        <w:rPr>
          <w:b w:val="0"/>
          <w:bCs w:val="0"/>
          <w:color w:val="414042"/>
        </w:rPr>
        <w:t>counts</w:t>
      </w:r>
      <w:r>
        <w:rPr>
          <w:b w:val="0"/>
          <w:bCs w:val="0"/>
          <w:color w:val="414042"/>
          <w:spacing w:val="-4"/>
        </w:rPr>
        <w:t> </w:t>
      </w:r>
      <w:r>
        <w:rPr>
          <w:b w:val="0"/>
          <w:bCs w:val="0"/>
          <w:color w:val="414042"/>
        </w:rPr>
        <w:t>of</w:t>
      </w:r>
      <w:r>
        <w:rPr>
          <w:b w:val="0"/>
          <w:bCs w:val="0"/>
          <w:color w:val="414042"/>
          <w:spacing w:val="-4"/>
        </w:rPr>
        <w:t> </w:t>
      </w:r>
      <w:r>
        <w:rPr>
          <w:b w:val="0"/>
          <w:bCs w:val="0"/>
          <w:color w:val="414042"/>
        </w:rPr>
        <w:t>indecent</w:t>
      </w:r>
      <w:r>
        <w:rPr>
          <w:b w:val="0"/>
          <w:bCs w:val="0"/>
          <w:color w:val="414042"/>
          <w:spacing w:val="-4"/>
        </w:rPr>
        <w:t> </w:t>
      </w:r>
      <w:bookmarkStart w:name=" " w:id="2473"/>
      <w:bookmarkEnd w:id="2473"/>
      <w:r>
        <w:rPr>
          <w:b w:val="0"/>
          <w:bCs w:val="0"/>
          <w:color w:val="414042"/>
        </w:rPr>
        <w:t>assault,</w:t>
      </w:r>
      <w:r>
        <w:rPr>
          <w:b w:val="0"/>
          <w:bCs w:val="0"/>
          <w:color w:val="414042"/>
        </w:rPr>
        <w:t> </w:t>
      </w:r>
      <w:r>
        <w:rPr>
          <w:b w:val="0"/>
          <w:bCs w:val="0"/>
          <w:color w:val="414042"/>
        </w:rPr>
        <w:t>being touching </w:t>
      </w:r>
      <w:r>
        <w:rPr>
          <w:b w:val="0"/>
          <w:bCs w:val="0"/>
          <w:color w:val="414042"/>
          <w:spacing w:val="-4"/>
        </w:rPr>
        <w:t>ACU’s </w:t>
      </w:r>
      <w:r>
        <w:rPr>
          <w:b w:val="0"/>
          <w:bCs w:val="0"/>
          <w:color w:val="414042"/>
        </w:rPr>
        <w:t>v</w:t>
      </w:r>
      <w:bookmarkStart w:name="573 " w:id="2474"/>
      <w:bookmarkEnd w:id="2474"/>
      <w:r>
        <w:rPr>
          <w:b w:val="0"/>
          <w:bCs w:val="0"/>
          <w:color w:val="414042"/>
        </w:rPr>
        <w:t>agina</w:t>
      </w:r>
      <w:r>
        <w:rPr>
          <w:b w:val="0"/>
          <w:bCs w:val="0"/>
          <w:color w:val="414042"/>
        </w:rPr>
        <w:t>.</w:t>
      </w:r>
      <w:r>
        <w:rPr>
          <w:b w:val="0"/>
          <w:bCs w:val="0"/>
          <w:color w:val="414042"/>
          <w:position w:val="8"/>
          <w:sz w:val="14"/>
          <w:szCs w:val="14"/>
        </w:rPr>
        <w:t>573 </w:t>
      </w:r>
      <w:r>
        <w:rPr>
          <w:b w:val="0"/>
          <w:bCs w:val="0"/>
          <w:color w:val="414042"/>
        </w:rPr>
        <w:t>The abuse occurred in 1986 and 1987, until Brother Sutton was </w:t>
      </w:r>
      <w:r>
        <w:rPr>
          <w:b w:val="0"/>
          <w:bCs w:val="0"/>
          <w:color w:val="414042"/>
        </w:rPr>
        <w:t>removed from the school in April 1987.</w:t>
      </w:r>
      <w:bookmarkStart w:name="574" w:id="2475"/>
      <w:bookmarkEnd w:id="2475"/>
      <w:r>
        <w:rPr>
          <w:b w:val="0"/>
          <w:bCs w:val="0"/>
          <w:color w:val="414042"/>
        </w:rPr>
      </w:r>
      <w:r>
        <w:rPr>
          <w:b w:val="0"/>
          <w:bCs w:val="0"/>
          <w:color w:val="414042"/>
          <w:position w:val="8"/>
          <w:sz w:val="14"/>
          <w:szCs w:val="14"/>
        </w:rPr>
        <w:t>574  </w:t>
      </w:r>
      <w:r>
        <w:rPr>
          <w:b w:val="0"/>
          <w:bCs w:val="0"/>
          <w:color w:val="414042"/>
          <w:spacing w:val="-3"/>
        </w:rPr>
        <w:t>At </w:t>
      </w:r>
      <w:r>
        <w:rPr>
          <w:b w:val="0"/>
          <w:bCs w:val="0"/>
          <w:color w:val="414042"/>
        </w:rPr>
        <w:t>the time of the abuse, ACU was 10 or 11 years</w:t>
      </w:r>
      <w:r>
        <w:rPr>
          <w:b w:val="0"/>
          <w:bCs w:val="0"/>
          <w:color w:val="414042"/>
          <w:spacing w:val="-37"/>
        </w:rPr>
        <w:t> </w:t>
      </w:r>
      <w:r>
        <w:rPr>
          <w:b w:val="0"/>
          <w:bCs w:val="0"/>
          <w:color w:val="414042"/>
        </w:rPr>
        <w:t>old.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3"/>
        <w:jc w:val="left"/>
        <w:rPr>
          <w:sz w:val="14"/>
          <w:szCs w:val="14"/>
        </w:rPr>
      </w:pPr>
      <w:bookmarkStart w:name="A number of these acts took place at the" w:id="2476"/>
      <w:bookmarkEnd w:id="2476"/>
      <w:r>
        <w:rPr/>
      </w:r>
      <w:r>
        <w:rPr>
          <w:b w:val="0"/>
          <w:bCs w:val="0"/>
          <w:color w:val="414042"/>
        </w:rPr>
        <w:t>A number of these acts took place at the Brothers’ residence. On one occasion, Brother Sutton took ACU to the monastery to see his train set, which was set up in the laundry area. He sat her</w:t>
      </w:r>
      <w:r>
        <w:rPr>
          <w:b w:val="0"/>
          <w:bCs w:val="0"/>
          <w:color w:val="414042"/>
          <w:spacing w:val="-32"/>
        </w:rPr>
        <w:t> </w:t>
      </w:r>
      <w:r>
        <w:rPr>
          <w:b w:val="0"/>
          <w:bCs w:val="0"/>
          <w:color w:val="414042"/>
        </w:rPr>
        <w:t>on </w:t>
      </w:r>
      <w:r>
        <w:rPr>
          <w:b w:val="0"/>
          <w:bCs w:val="0"/>
          <w:color w:val="414042"/>
        </w:rPr>
        <w:t>a table near the train set and touched her vagina. Following this incident he drove her home but stopped in the bush on the </w:t>
      </w:r>
      <w:r>
        <w:rPr>
          <w:b w:val="0"/>
          <w:bCs w:val="0"/>
          <w:color w:val="414042"/>
          <w:spacing w:val="-3"/>
        </w:rPr>
        <w:t>way </w:t>
      </w:r>
      <w:r>
        <w:rPr>
          <w:b w:val="0"/>
          <w:bCs w:val="0"/>
          <w:color w:val="414042"/>
        </w:rPr>
        <w:t>and again touched her</w:t>
      </w:r>
      <w:r>
        <w:rPr>
          <w:b w:val="0"/>
          <w:bCs w:val="0"/>
          <w:color w:val="414042"/>
          <w:spacing w:val="-14"/>
        </w:rPr>
        <w:t> </w:t>
      </w:r>
      <w:r>
        <w:rPr>
          <w:b w:val="0"/>
          <w:bCs w:val="0"/>
          <w:color w:val="414042"/>
        </w:rPr>
        <w:t>v</w:t>
      </w:r>
      <w:bookmarkStart w:name="575 " w:id="2477"/>
      <w:bookmarkEnd w:id="2477"/>
      <w:r>
        <w:rPr>
          <w:b w:val="0"/>
          <w:bCs w:val="0"/>
          <w:color w:val="414042"/>
        </w:rPr>
        <w:t>agina</w:t>
      </w:r>
      <w:r>
        <w:rPr>
          <w:b w:val="0"/>
          <w:bCs w:val="0"/>
          <w:color w:val="414042"/>
        </w:rPr>
        <w:t>.</w:t>
      </w:r>
      <w:r>
        <w:rPr>
          <w:b w:val="0"/>
          <w:bCs w:val="0"/>
          <w:color w:val="414042"/>
          <w:position w:val="8"/>
          <w:sz w:val="14"/>
          <w:szCs w:val="14"/>
        </w:rPr>
        <w:t>575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00"/>
        <w:jc w:val="left"/>
        <w:rPr>
          <w:sz w:val="14"/>
          <w:szCs w:val="14"/>
        </w:rPr>
      </w:pPr>
      <w:bookmarkStart w:name="On another occasion at the Brothers’ res" w:id="2478"/>
      <w:bookmarkEnd w:id="2478"/>
      <w:r>
        <w:rPr/>
      </w:r>
      <w:r>
        <w:rPr>
          <w:b w:val="0"/>
          <w:bCs w:val="0"/>
          <w:color w:val="414042"/>
        </w:rPr>
        <w:t>On</w:t>
      </w:r>
      <w:r>
        <w:rPr>
          <w:b w:val="0"/>
          <w:bCs w:val="0"/>
          <w:color w:val="414042"/>
          <w:spacing w:val="-4"/>
        </w:rPr>
        <w:t> </w:t>
      </w:r>
      <w:r>
        <w:rPr>
          <w:b w:val="0"/>
          <w:bCs w:val="0"/>
          <w:color w:val="414042"/>
        </w:rPr>
        <w:t>another</w:t>
      </w:r>
      <w:r>
        <w:rPr>
          <w:b w:val="0"/>
          <w:bCs w:val="0"/>
          <w:color w:val="414042"/>
          <w:spacing w:val="-4"/>
        </w:rPr>
        <w:t> </w:t>
      </w:r>
      <w:r>
        <w:rPr>
          <w:b w:val="0"/>
          <w:bCs w:val="0"/>
          <w:color w:val="414042"/>
        </w:rPr>
        <w:t>occasion</w:t>
      </w:r>
      <w:r>
        <w:rPr>
          <w:b w:val="0"/>
          <w:bCs w:val="0"/>
          <w:color w:val="414042"/>
          <w:spacing w:val="-4"/>
        </w:rPr>
        <w:t> </w:t>
      </w:r>
      <w:r>
        <w:rPr>
          <w:b w:val="0"/>
          <w:bCs w:val="0"/>
          <w:color w:val="414042"/>
        </w:rPr>
        <w:t>at</w:t>
      </w:r>
      <w:r>
        <w:rPr>
          <w:b w:val="0"/>
          <w:bCs w:val="0"/>
          <w:color w:val="414042"/>
          <w:spacing w:val="-4"/>
        </w:rPr>
        <w:t> </w:t>
      </w:r>
      <w:r>
        <w:rPr>
          <w:b w:val="0"/>
          <w:bCs w:val="0"/>
          <w:color w:val="414042"/>
        </w:rPr>
        <w:t>the</w:t>
      </w:r>
      <w:r>
        <w:rPr>
          <w:b w:val="0"/>
          <w:bCs w:val="0"/>
          <w:color w:val="414042"/>
          <w:spacing w:val="-4"/>
        </w:rPr>
        <w:t> </w:t>
      </w:r>
      <w:r>
        <w:rPr>
          <w:b w:val="0"/>
          <w:bCs w:val="0"/>
          <w:color w:val="414042"/>
        </w:rPr>
        <w:t>Brothers’</w:t>
      </w:r>
      <w:r>
        <w:rPr>
          <w:b w:val="0"/>
          <w:bCs w:val="0"/>
          <w:color w:val="414042"/>
          <w:spacing w:val="-4"/>
        </w:rPr>
        <w:t> </w:t>
      </w:r>
      <w:r>
        <w:rPr>
          <w:b w:val="0"/>
          <w:bCs w:val="0"/>
          <w:color w:val="414042"/>
        </w:rPr>
        <w:t>residence,</w:t>
      </w:r>
      <w:r>
        <w:rPr>
          <w:b w:val="0"/>
          <w:bCs w:val="0"/>
          <w:color w:val="414042"/>
          <w:spacing w:val="-4"/>
        </w:rPr>
        <w:t> </w:t>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took</w:t>
      </w:r>
      <w:r>
        <w:rPr>
          <w:b w:val="0"/>
          <w:bCs w:val="0"/>
          <w:color w:val="414042"/>
          <w:spacing w:val="-4"/>
        </w:rPr>
        <w:t> </w:t>
      </w:r>
      <w:r>
        <w:rPr>
          <w:b w:val="0"/>
          <w:bCs w:val="0"/>
          <w:color w:val="414042"/>
        </w:rPr>
        <w:t>ACU</w:t>
      </w:r>
      <w:r>
        <w:rPr>
          <w:b w:val="0"/>
          <w:bCs w:val="0"/>
          <w:color w:val="414042"/>
          <w:spacing w:val="-4"/>
        </w:rPr>
        <w:t> </w:t>
      </w:r>
      <w:r>
        <w:rPr>
          <w:b w:val="0"/>
          <w:bCs w:val="0"/>
          <w:color w:val="414042"/>
        </w:rPr>
        <w:t>to</w:t>
      </w:r>
      <w:r>
        <w:rPr>
          <w:b w:val="0"/>
          <w:bCs w:val="0"/>
          <w:color w:val="414042"/>
          <w:spacing w:val="-4"/>
        </w:rPr>
        <w:t> </w:t>
      </w:r>
      <w:r>
        <w:rPr>
          <w:b w:val="0"/>
          <w:bCs w:val="0"/>
          <w:color w:val="414042"/>
        </w:rPr>
        <w:t>his</w:t>
      </w:r>
      <w:r>
        <w:rPr>
          <w:b w:val="0"/>
          <w:bCs w:val="0"/>
          <w:color w:val="414042"/>
          <w:spacing w:val="-4"/>
        </w:rPr>
        <w:t> </w:t>
      </w:r>
      <w:r>
        <w:rPr>
          <w:b w:val="0"/>
          <w:bCs w:val="0"/>
          <w:color w:val="414042"/>
        </w:rPr>
        <w:t>bedroom</w:t>
      </w:r>
      <w:r>
        <w:rPr>
          <w:b w:val="0"/>
          <w:bCs w:val="0"/>
          <w:color w:val="414042"/>
          <w:spacing w:val="-4"/>
        </w:rPr>
        <w:t> </w:t>
      </w:r>
      <w:r>
        <w:rPr>
          <w:b w:val="0"/>
          <w:bCs w:val="0"/>
          <w:color w:val="414042"/>
        </w:rPr>
        <w:t>to</w:t>
      </w:r>
      <w:r>
        <w:rPr>
          <w:b w:val="0"/>
          <w:bCs w:val="0"/>
          <w:color w:val="414042"/>
          <w:spacing w:val="-4"/>
        </w:rPr>
        <w:t> </w:t>
      </w:r>
      <w:r>
        <w:rPr>
          <w:b w:val="0"/>
          <w:bCs w:val="0"/>
          <w:color w:val="414042"/>
        </w:rPr>
        <w:t>watch </w:t>
      </w:r>
      <w:r>
        <w:rPr>
          <w:b w:val="0"/>
          <w:bCs w:val="0"/>
          <w:color w:val="414042"/>
        </w:rPr>
        <w:t>videos and then digitally penetrated her vagina, performed cunnilingus on her and made her masturbate him to</w:t>
      </w:r>
      <w:r>
        <w:rPr>
          <w:b w:val="0"/>
          <w:bCs w:val="0"/>
          <w:color w:val="414042"/>
          <w:spacing w:val="-17"/>
        </w:rPr>
        <w:t> </w:t>
      </w:r>
      <w:r>
        <w:rPr>
          <w:b w:val="0"/>
          <w:bCs w:val="0"/>
          <w:color w:val="414042"/>
        </w:rPr>
        <w:t>ejaculation.</w:t>
      </w:r>
      <w:bookmarkStart w:name="576 " w:id="2479"/>
      <w:bookmarkEnd w:id="2479"/>
      <w:r>
        <w:rPr>
          <w:b w:val="0"/>
          <w:bCs w:val="0"/>
          <w:color w:val="414042"/>
        </w:rPr>
      </w:r>
      <w:r>
        <w:rPr>
          <w:b w:val="0"/>
          <w:bCs w:val="0"/>
          <w:color w:val="414042"/>
          <w:position w:val="8"/>
          <w:sz w:val="14"/>
          <w:szCs w:val="14"/>
        </w:rPr>
        <w:t>576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17"/>
        <w:jc w:val="left"/>
        <w:rPr>
          <w:sz w:val="14"/>
          <w:szCs w:val="14"/>
        </w:rPr>
      </w:pPr>
      <w:bookmarkStart w:name="Brother Sutton also abused ACU in her fa" w:id="2480"/>
      <w:bookmarkEnd w:id="2480"/>
      <w:r>
        <w:rPr/>
      </w:r>
      <w:r>
        <w:rPr>
          <w:b w:val="0"/>
          <w:color w:val="414042"/>
        </w:rPr>
        <w:t>Brother Sutton also abused ACU in her family home. </w:t>
      </w:r>
      <w:r>
        <w:rPr>
          <w:b w:val="0"/>
          <w:color w:val="414042"/>
          <w:spacing w:val="-3"/>
        </w:rPr>
        <w:t>At </w:t>
      </w:r>
      <w:r>
        <w:rPr>
          <w:b w:val="0"/>
          <w:color w:val="414042"/>
        </w:rPr>
        <w:t>the start of 1987, Brother Sutton drove her </w:t>
      </w:r>
      <w:r>
        <w:rPr>
          <w:b w:val="0"/>
          <w:color w:val="414042"/>
        </w:rPr>
        <w:t>home</w:t>
      </w:r>
      <w:r>
        <w:rPr>
          <w:b w:val="0"/>
          <w:color w:val="414042"/>
          <w:spacing w:val="-3"/>
        </w:rPr>
        <w:t> </w:t>
      </w:r>
      <w:r>
        <w:rPr>
          <w:b w:val="0"/>
          <w:color w:val="414042"/>
        </w:rPr>
        <w:t>after</w:t>
      </w:r>
      <w:r>
        <w:rPr>
          <w:b w:val="0"/>
          <w:color w:val="414042"/>
          <w:spacing w:val="-3"/>
        </w:rPr>
        <w:t> </w:t>
      </w:r>
      <w:r>
        <w:rPr>
          <w:b w:val="0"/>
          <w:color w:val="414042"/>
        </w:rPr>
        <w:t>school</w:t>
      </w:r>
      <w:r>
        <w:rPr>
          <w:b w:val="0"/>
          <w:color w:val="414042"/>
          <w:spacing w:val="-3"/>
        </w:rPr>
        <w:t> </w:t>
      </w:r>
      <w:r>
        <w:rPr>
          <w:b w:val="0"/>
          <w:color w:val="414042"/>
        </w:rPr>
        <w:t>one</w:t>
      </w:r>
      <w:r>
        <w:rPr>
          <w:b w:val="0"/>
          <w:color w:val="414042"/>
          <w:spacing w:val="-3"/>
        </w:rPr>
        <w:t> </w:t>
      </w:r>
      <w:r>
        <w:rPr>
          <w:b w:val="0"/>
          <w:color w:val="414042"/>
        </w:rPr>
        <w:t>day</w:t>
      </w:r>
      <w:r>
        <w:rPr>
          <w:b w:val="0"/>
          <w:color w:val="414042"/>
          <w:spacing w:val="-3"/>
        </w:rPr>
        <w:t> </w:t>
      </w:r>
      <w:r>
        <w:rPr>
          <w:b w:val="0"/>
          <w:color w:val="414042"/>
        </w:rPr>
        <w:t>and</w:t>
      </w:r>
      <w:r>
        <w:rPr>
          <w:b w:val="0"/>
          <w:color w:val="414042"/>
          <w:spacing w:val="-3"/>
        </w:rPr>
        <w:t> </w:t>
      </w:r>
      <w:r>
        <w:rPr>
          <w:b w:val="0"/>
          <w:color w:val="414042"/>
        </w:rPr>
        <w:t>performed</w:t>
      </w:r>
      <w:r>
        <w:rPr>
          <w:b w:val="0"/>
          <w:color w:val="414042"/>
          <w:spacing w:val="-3"/>
        </w:rPr>
        <w:t> </w:t>
      </w:r>
      <w:r>
        <w:rPr>
          <w:b w:val="0"/>
          <w:color w:val="414042"/>
        </w:rPr>
        <w:t>cunnilingus</w:t>
      </w:r>
      <w:r>
        <w:rPr>
          <w:b w:val="0"/>
          <w:color w:val="414042"/>
          <w:spacing w:val="-3"/>
        </w:rPr>
        <w:t> </w:t>
      </w:r>
      <w:r>
        <w:rPr>
          <w:b w:val="0"/>
          <w:color w:val="414042"/>
        </w:rPr>
        <w:t>on</w:t>
      </w:r>
      <w:r>
        <w:rPr>
          <w:b w:val="0"/>
          <w:color w:val="414042"/>
          <w:spacing w:val="-3"/>
        </w:rPr>
        <w:t> </w:t>
      </w:r>
      <w:r>
        <w:rPr>
          <w:b w:val="0"/>
          <w:color w:val="414042"/>
        </w:rPr>
        <w:t>her</w:t>
      </w:r>
      <w:r>
        <w:rPr>
          <w:b w:val="0"/>
          <w:color w:val="414042"/>
          <w:spacing w:val="-3"/>
        </w:rPr>
        <w:t> </w:t>
      </w:r>
      <w:r>
        <w:rPr>
          <w:b w:val="0"/>
          <w:color w:val="414042"/>
        </w:rPr>
        <w:t>in</w:t>
      </w:r>
      <w:r>
        <w:rPr>
          <w:b w:val="0"/>
          <w:color w:val="414042"/>
          <w:spacing w:val="-3"/>
        </w:rPr>
        <w:t> </w:t>
      </w:r>
      <w:r>
        <w:rPr>
          <w:b w:val="0"/>
          <w:color w:val="414042"/>
        </w:rPr>
        <w:t>the</w:t>
      </w:r>
      <w:r>
        <w:rPr>
          <w:b w:val="0"/>
          <w:color w:val="414042"/>
          <w:spacing w:val="-3"/>
        </w:rPr>
        <w:t> </w:t>
      </w:r>
      <w:r>
        <w:rPr>
          <w:b w:val="0"/>
          <w:color w:val="414042"/>
        </w:rPr>
        <w:t>kitchen</w:t>
      </w:r>
      <w:r>
        <w:rPr>
          <w:b w:val="0"/>
          <w:color w:val="414042"/>
          <w:spacing w:val="-3"/>
        </w:rPr>
        <w:t> </w:t>
      </w:r>
      <w:r>
        <w:rPr>
          <w:b w:val="0"/>
          <w:color w:val="414042"/>
        </w:rPr>
        <w:t>until</w:t>
      </w:r>
      <w:r>
        <w:rPr>
          <w:b w:val="0"/>
          <w:color w:val="414042"/>
          <w:spacing w:val="-3"/>
        </w:rPr>
        <w:t> </w:t>
      </w:r>
      <w:r>
        <w:rPr>
          <w:b w:val="0"/>
          <w:color w:val="414042"/>
        </w:rPr>
        <w:t>he</w:t>
      </w:r>
      <w:r>
        <w:rPr>
          <w:b w:val="0"/>
          <w:color w:val="414042"/>
          <w:spacing w:val="-3"/>
        </w:rPr>
        <w:t> </w:t>
      </w:r>
      <w:r>
        <w:rPr>
          <w:b w:val="0"/>
          <w:color w:val="414042"/>
        </w:rPr>
        <w:t>was</w:t>
      </w:r>
      <w:r>
        <w:rPr>
          <w:b w:val="0"/>
          <w:color w:val="414042"/>
          <w:spacing w:val="-3"/>
        </w:rPr>
        <w:t> </w:t>
      </w:r>
      <w:r>
        <w:rPr>
          <w:b w:val="0"/>
          <w:color w:val="414042"/>
        </w:rPr>
        <w:t>interrupted </w:t>
      </w:r>
      <w:r>
        <w:rPr>
          <w:b w:val="0"/>
          <w:color w:val="414042"/>
        </w:rPr>
        <w:t>by a car approaching the</w:t>
      </w:r>
      <w:r>
        <w:rPr>
          <w:b w:val="0"/>
          <w:color w:val="414042"/>
          <w:spacing w:val="-10"/>
        </w:rPr>
        <w:t> </w:t>
      </w:r>
      <w:bookmarkStart w:name="577" w:id="2481"/>
      <w:bookmarkEnd w:id="2481"/>
      <w:r>
        <w:rPr>
          <w:b w:val="0"/>
          <w:color w:val="414042"/>
        </w:rPr>
        <w:t>house</w:t>
      </w:r>
      <w:r>
        <w:rPr>
          <w:b w:val="0"/>
          <w:color w:val="414042"/>
        </w:rPr>
        <w:t>.</w:t>
      </w:r>
      <w:r>
        <w:rPr>
          <w:b w:val="0"/>
          <w:color w:val="414042"/>
          <w:position w:val="8"/>
          <w:sz w:val="14"/>
        </w:rPr>
        <w:t>577</w:t>
      </w:r>
      <w:r>
        <w:rPr>
          <w:sz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537"/>
        <w:jc w:val="left"/>
        <w:rPr>
          <w:sz w:val="14"/>
          <w:szCs w:val="14"/>
        </w:rPr>
      </w:pPr>
      <w:bookmarkStart w:name="Brother Sutton also took ACU swimming at" w:id="2482"/>
      <w:bookmarkEnd w:id="2482"/>
      <w:r>
        <w:rPr/>
      </w:r>
      <w:r>
        <w:rPr>
          <w:b w:val="0"/>
          <w:bCs w:val="0"/>
          <w:color w:val="414042"/>
        </w:rPr>
        <w:t>Brother Sutton also took ACU swimming at the pool and the beach during school holidays and on one occasion to Byron </w:t>
      </w:r>
      <w:r>
        <w:rPr>
          <w:b w:val="0"/>
          <w:bCs w:val="0"/>
          <w:color w:val="414042"/>
          <w:spacing w:val="-6"/>
        </w:rPr>
        <w:t>Bay. </w:t>
      </w:r>
      <w:r>
        <w:rPr>
          <w:b w:val="0"/>
          <w:bCs w:val="0"/>
          <w:color w:val="414042"/>
        </w:rPr>
        <w:t>On these trips he digitally penetrated her and made her masturbate</w:t>
      </w:r>
      <w:r>
        <w:rPr>
          <w:b w:val="0"/>
          <w:bCs w:val="0"/>
          <w:color w:val="414042"/>
          <w:spacing w:val="-31"/>
        </w:rPr>
        <w:t> </w:t>
      </w:r>
      <w:r>
        <w:rPr>
          <w:b w:val="0"/>
          <w:bCs w:val="0"/>
          <w:color w:val="414042"/>
        </w:rPr>
        <w:t>him. </w:t>
      </w:r>
      <w:r>
        <w:rPr>
          <w:b w:val="0"/>
          <w:bCs w:val="0"/>
          <w:color w:val="414042"/>
        </w:rPr>
        <w:t>According to the Statement of Facts prepared by the Office of the </w:t>
      </w:r>
      <w:r>
        <w:rPr>
          <w:b w:val="0"/>
          <w:bCs w:val="0"/>
          <w:color w:val="414042"/>
          <w:spacing w:val="-8"/>
        </w:rPr>
        <w:t>DPP, </w:t>
      </w:r>
      <w:r>
        <w:rPr>
          <w:b w:val="0"/>
          <w:bCs w:val="0"/>
          <w:color w:val="414042"/>
        </w:rPr>
        <w:t>‘this routine occurred 3 or 4 </w:t>
      </w:r>
      <w:r>
        <w:rPr>
          <w:b w:val="0"/>
          <w:bCs w:val="0"/>
          <w:color w:val="414042"/>
        </w:rPr>
        <w:t>times a</w:t>
      </w:r>
      <w:r>
        <w:rPr>
          <w:b w:val="0"/>
          <w:bCs w:val="0"/>
          <w:color w:val="414042"/>
          <w:spacing w:val="6"/>
        </w:rPr>
        <w:t> </w:t>
      </w:r>
      <w:r>
        <w:rPr>
          <w:b w:val="0"/>
          <w:bCs w:val="0"/>
          <w:color w:val="414042"/>
          <w:spacing w:val="-4"/>
        </w:rPr>
        <w:t>week’</w:t>
      </w:r>
      <w:bookmarkStart w:name="578" w:id="2483"/>
      <w:bookmarkEnd w:id="2483"/>
      <w:r>
        <w:rPr>
          <w:b w:val="0"/>
          <w:bCs w:val="0"/>
          <w:color w:val="414042"/>
          <w:spacing w:val="-4"/>
        </w:rPr>
        <w:t>.</w:t>
      </w:r>
      <w:r>
        <w:rPr>
          <w:b w:val="0"/>
          <w:bCs w:val="0"/>
          <w:color w:val="414042"/>
          <w:spacing w:val="-4"/>
          <w:position w:val="8"/>
          <w:sz w:val="14"/>
          <w:szCs w:val="14"/>
        </w:rPr>
        <w:t>578</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48"/>
        <w:jc w:val="left"/>
      </w:pPr>
      <w:bookmarkStart w:name="Brother Hunt gave evidence that on one o" w:id="2484"/>
      <w:bookmarkEnd w:id="2484"/>
      <w:r>
        <w:rPr/>
      </w:r>
      <w:r>
        <w:rPr>
          <w:b w:val="0"/>
          <w:bCs w:val="0"/>
          <w:color w:val="414042"/>
        </w:rPr>
        <w:t>Brother Hunt </w:t>
      </w:r>
      <w:r>
        <w:rPr>
          <w:b w:val="0"/>
          <w:bCs w:val="0"/>
          <w:color w:val="414042"/>
          <w:spacing w:val="-4"/>
        </w:rPr>
        <w:t>gave </w:t>
      </w:r>
      <w:r>
        <w:rPr>
          <w:b w:val="0"/>
          <w:bCs w:val="0"/>
          <w:color w:val="414042"/>
        </w:rPr>
        <w:t>evidence that on one occasion he saw Brother Sutton sitting alone with ACU </w:t>
      </w:r>
      <w:r>
        <w:rPr>
          <w:b w:val="0"/>
          <w:bCs w:val="0"/>
          <w:color w:val="414042"/>
        </w:rPr>
        <w:t>in</w:t>
      </w:r>
      <w:r>
        <w:rPr>
          <w:b w:val="0"/>
          <w:bCs w:val="0"/>
          <w:color w:val="414042"/>
          <w:spacing w:val="-3"/>
        </w:rPr>
        <w:t> </w:t>
      </w:r>
      <w:r>
        <w:rPr>
          <w:b w:val="0"/>
          <w:bCs w:val="0"/>
          <w:color w:val="414042"/>
        </w:rPr>
        <w:t>the</w:t>
      </w:r>
      <w:r>
        <w:rPr>
          <w:b w:val="0"/>
          <w:bCs w:val="0"/>
          <w:color w:val="414042"/>
          <w:spacing w:val="-3"/>
        </w:rPr>
        <w:t> </w:t>
      </w:r>
      <w:r>
        <w:rPr>
          <w:b w:val="0"/>
          <w:bCs w:val="0"/>
          <w:color w:val="414042"/>
        </w:rPr>
        <w:t>kitchen</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Brothers’</w:t>
      </w:r>
      <w:r>
        <w:rPr>
          <w:b w:val="0"/>
          <w:bCs w:val="0"/>
          <w:color w:val="414042"/>
          <w:spacing w:val="-3"/>
        </w:rPr>
        <w:t> </w:t>
      </w:r>
      <w:r>
        <w:rPr>
          <w:b w:val="0"/>
          <w:bCs w:val="0"/>
          <w:color w:val="414042"/>
        </w:rPr>
        <w:t>residence.</w:t>
      </w:r>
      <w:r>
        <w:rPr>
          <w:b w:val="0"/>
          <w:bCs w:val="0"/>
          <w:color w:val="414042"/>
          <w:spacing w:val="-3"/>
        </w:rPr>
        <w:t> </w:t>
      </w:r>
      <w:r>
        <w:rPr>
          <w:b w:val="0"/>
          <w:bCs w:val="0"/>
          <w:color w:val="414042"/>
        </w:rPr>
        <w:t>In</w:t>
      </w:r>
      <w:r>
        <w:rPr>
          <w:b w:val="0"/>
          <w:bCs w:val="0"/>
          <w:color w:val="414042"/>
          <w:spacing w:val="-3"/>
        </w:rPr>
        <w:t> </w:t>
      </w:r>
      <w:r>
        <w:rPr>
          <w:b w:val="0"/>
          <w:bCs w:val="0"/>
          <w:color w:val="414042"/>
        </w:rPr>
        <w:t>relation</w:t>
      </w:r>
      <w:r>
        <w:rPr>
          <w:b w:val="0"/>
          <w:bCs w:val="0"/>
          <w:color w:val="414042"/>
          <w:spacing w:val="-3"/>
        </w:rPr>
        <w:t> </w:t>
      </w:r>
      <w:r>
        <w:rPr>
          <w:b w:val="0"/>
          <w:bCs w:val="0"/>
          <w:color w:val="414042"/>
        </w:rPr>
        <w:t>to</w:t>
      </w:r>
      <w:r>
        <w:rPr>
          <w:b w:val="0"/>
          <w:bCs w:val="0"/>
          <w:color w:val="414042"/>
          <w:spacing w:val="-3"/>
        </w:rPr>
        <w:t> </w:t>
      </w:r>
      <w:r>
        <w:rPr>
          <w:b w:val="0"/>
          <w:bCs w:val="0"/>
          <w:color w:val="414042"/>
        </w:rPr>
        <w:t>this</w:t>
      </w:r>
      <w:r>
        <w:rPr>
          <w:b w:val="0"/>
          <w:bCs w:val="0"/>
          <w:color w:val="414042"/>
          <w:spacing w:val="-3"/>
        </w:rPr>
        <w:t> </w:t>
      </w:r>
      <w:r>
        <w:rPr>
          <w:b w:val="0"/>
          <w:bCs w:val="0"/>
          <w:color w:val="414042"/>
        </w:rPr>
        <w:t>incident,</w:t>
      </w:r>
      <w:r>
        <w:rPr>
          <w:b w:val="0"/>
          <w:bCs w:val="0"/>
          <w:color w:val="414042"/>
          <w:spacing w:val="-3"/>
        </w:rPr>
        <w:t> </w:t>
      </w:r>
      <w:r>
        <w:rPr>
          <w:b w:val="0"/>
          <w:bCs w:val="0"/>
          <w:color w:val="414042"/>
        </w:rPr>
        <w:t>Brother</w:t>
      </w:r>
      <w:r>
        <w:rPr>
          <w:b w:val="0"/>
          <w:bCs w:val="0"/>
          <w:color w:val="414042"/>
          <w:spacing w:val="-3"/>
        </w:rPr>
        <w:t> </w:t>
      </w:r>
      <w:r>
        <w:rPr>
          <w:b w:val="0"/>
          <w:bCs w:val="0"/>
          <w:color w:val="414042"/>
        </w:rPr>
        <w:t>Hunt</w:t>
      </w:r>
      <w:r>
        <w:rPr>
          <w:b w:val="0"/>
          <w:bCs w:val="0"/>
          <w:color w:val="414042"/>
          <w:spacing w:val="-3"/>
        </w:rPr>
        <w:t> </w:t>
      </w:r>
      <w:r>
        <w:rPr>
          <w:b w:val="0"/>
          <w:bCs w:val="0"/>
          <w:color w:val="414042"/>
        </w:rPr>
        <w:t>explained</w:t>
      </w:r>
      <w:r>
        <w:rPr>
          <w:b w:val="0"/>
          <w:bCs w:val="0"/>
          <w:color w:val="414042"/>
          <w:spacing w:val="-3"/>
        </w:rPr>
        <w:t> </w:t>
      </w:r>
      <w:r>
        <w:rPr>
          <w:b w:val="0"/>
          <w:bCs w:val="0"/>
          <w:color w:val="414042"/>
        </w:rPr>
        <w:t>that, </w:t>
      </w:r>
      <w:r>
        <w:rPr>
          <w:b w:val="0"/>
          <w:bCs w:val="0"/>
          <w:color w:val="414042"/>
        </w:rPr>
        <w:t>although</w:t>
      </w:r>
      <w:r>
        <w:rPr>
          <w:b w:val="0"/>
          <w:bCs w:val="0"/>
          <w:color w:val="414042"/>
          <w:spacing w:val="-5"/>
        </w:rPr>
        <w:t> </w:t>
      </w:r>
      <w:r>
        <w:rPr>
          <w:b w:val="0"/>
          <w:bCs w:val="0"/>
          <w:color w:val="414042"/>
        </w:rPr>
        <w:t>he</w:t>
      </w:r>
      <w:r>
        <w:rPr>
          <w:b w:val="0"/>
          <w:bCs w:val="0"/>
          <w:color w:val="414042"/>
          <w:spacing w:val="-5"/>
        </w:rPr>
        <w:t> </w:t>
      </w:r>
      <w:r>
        <w:rPr>
          <w:b w:val="0"/>
          <w:bCs w:val="0"/>
          <w:color w:val="414042"/>
        </w:rPr>
        <w:t>thought</w:t>
      </w:r>
      <w:r>
        <w:rPr>
          <w:b w:val="0"/>
          <w:bCs w:val="0"/>
          <w:color w:val="414042"/>
          <w:spacing w:val="-5"/>
        </w:rPr>
        <w:t> </w:t>
      </w:r>
      <w:r>
        <w:rPr>
          <w:b w:val="0"/>
          <w:bCs w:val="0"/>
          <w:color w:val="414042"/>
        </w:rPr>
        <w:t>it</w:t>
      </w:r>
      <w:r>
        <w:rPr>
          <w:b w:val="0"/>
          <w:bCs w:val="0"/>
          <w:color w:val="414042"/>
          <w:spacing w:val="-5"/>
        </w:rPr>
        <w:t> </w:t>
      </w:r>
      <w:r>
        <w:rPr>
          <w:b w:val="0"/>
          <w:bCs w:val="0"/>
          <w:color w:val="414042"/>
        </w:rPr>
        <w:t>was</w:t>
      </w:r>
      <w:r>
        <w:rPr>
          <w:b w:val="0"/>
          <w:bCs w:val="0"/>
          <w:color w:val="414042"/>
          <w:spacing w:val="-5"/>
        </w:rPr>
        <w:t> </w:t>
      </w:r>
      <w:r>
        <w:rPr>
          <w:b w:val="0"/>
          <w:bCs w:val="0"/>
          <w:color w:val="414042"/>
        </w:rPr>
        <w:t>‘unusual’</w:t>
      </w:r>
      <w:bookmarkStart w:name="579 " w:id="2485"/>
      <w:bookmarkEnd w:id="2485"/>
      <w:r>
        <w:rPr>
          <w:b w:val="0"/>
          <w:bCs w:val="0"/>
          <w:color w:val="414042"/>
        </w:rPr>
        <w:t>,</w:t>
      </w:r>
      <w:r>
        <w:rPr>
          <w:b w:val="0"/>
          <w:bCs w:val="0"/>
          <w:color w:val="414042"/>
          <w:position w:val="8"/>
          <w:sz w:val="14"/>
          <w:szCs w:val="14"/>
        </w:rPr>
        <w:t>579</w:t>
      </w:r>
      <w:r>
        <w:rPr>
          <w:b w:val="0"/>
          <w:bCs w:val="0"/>
          <w:color w:val="414042"/>
          <w:spacing w:val="-4"/>
          <w:position w:val="8"/>
          <w:sz w:val="14"/>
          <w:szCs w:val="14"/>
        </w:rPr>
        <w:t> </w:t>
      </w:r>
      <w:r>
        <w:rPr>
          <w:b w:val="0"/>
          <w:bCs w:val="0"/>
          <w:color w:val="414042"/>
        </w:rPr>
        <w:t>he</w:t>
      </w:r>
      <w:r>
        <w:rPr>
          <w:b w:val="0"/>
          <w:bCs w:val="0"/>
          <w:color w:val="414042"/>
          <w:spacing w:val="-5"/>
        </w:rPr>
        <w:t> </w:t>
      </w:r>
      <w:r>
        <w:rPr>
          <w:b w:val="0"/>
          <w:bCs w:val="0"/>
          <w:color w:val="414042"/>
        </w:rPr>
        <w:t>did</w:t>
      </w:r>
      <w:r>
        <w:rPr>
          <w:b w:val="0"/>
          <w:bCs w:val="0"/>
          <w:color w:val="414042"/>
          <w:spacing w:val="-5"/>
        </w:rPr>
        <w:t> </w:t>
      </w:r>
      <w:r>
        <w:rPr>
          <w:b w:val="0"/>
          <w:bCs w:val="0"/>
          <w:color w:val="414042"/>
        </w:rPr>
        <w:t>not</w:t>
      </w:r>
      <w:r>
        <w:rPr>
          <w:b w:val="0"/>
          <w:bCs w:val="0"/>
          <w:color w:val="414042"/>
          <w:spacing w:val="-5"/>
        </w:rPr>
        <w:t> </w:t>
      </w:r>
      <w:r>
        <w:rPr>
          <w:b w:val="0"/>
          <w:bCs w:val="0"/>
          <w:color w:val="414042"/>
        </w:rPr>
        <w:t>‘attach</w:t>
      </w:r>
      <w:r>
        <w:rPr>
          <w:b w:val="0"/>
          <w:bCs w:val="0"/>
          <w:color w:val="414042"/>
          <w:spacing w:val="-5"/>
        </w:rPr>
        <w:t> </w:t>
      </w:r>
      <w:r>
        <w:rPr>
          <w:b w:val="0"/>
          <w:bCs w:val="0"/>
          <w:color w:val="414042"/>
        </w:rPr>
        <w:t>anything</w:t>
      </w:r>
      <w:r>
        <w:rPr>
          <w:b w:val="0"/>
          <w:bCs w:val="0"/>
          <w:color w:val="414042"/>
          <w:spacing w:val="-5"/>
        </w:rPr>
        <w:t> </w:t>
      </w:r>
      <w:r>
        <w:rPr>
          <w:b w:val="0"/>
          <w:bCs w:val="0"/>
          <w:color w:val="414042"/>
        </w:rPr>
        <w:t>untoward</w:t>
      </w:r>
      <w:r>
        <w:rPr>
          <w:b w:val="0"/>
          <w:bCs w:val="0"/>
          <w:color w:val="414042"/>
          <w:spacing w:val="-5"/>
        </w:rPr>
        <w:t> </w:t>
      </w:r>
      <w:r>
        <w:rPr>
          <w:b w:val="0"/>
          <w:bCs w:val="0"/>
          <w:color w:val="414042"/>
        </w:rPr>
        <w:t>to</w:t>
      </w:r>
      <w:r>
        <w:rPr>
          <w:b w:val="0"/>
          <w:bCs w:val="0"/>
          <w:color w:val="414042"/>
          <w:spacing w:val="-5"/>
        </w:rPr>
        <w:t> </w:t>
      </w:r>
      <w:r>
        <w:rPr>
          <w:b w:val="0"/>
          <w:bCs w:val="0"/>
          <w:color w:val="414042"/>
          <w:spacing w:val="2"/>
        </w:rPr>
        <w:t>it’</w:t>
      </w:r>
      <w:r>
        <w:rPr>
          <w:b w:val="0"/>
          <w:bCs w:val="0"/>
          <w:color w:val="414042"/>
          <w:spacing w:val="-5"/>
        </w:rPr>
        <w:t> </w:t>
      </w:r>
      <w:r>
        <w:rPr>
          <w:b w:val="0"/>
          <w:bCs w:val="0"/>
          <w:color w:val="414042"/>
        </w:rPr>
        <w:t>because</w:t>
      </w:r>
      <w:r>
        <w:rPr>
          <w:b w:val="0"/>
          <w:bCs w:val="0"/>
          <w:color w:val="414042"/>
          <w:spacing w:val="-5"/>
        </w:rPr>
        <w:t> </w:t>
      </w:r>
      <w:r>
        <w:rPr>
          <w:b w:val="0"/>
          <w:bCs w:val="0"/>
          <w:color w:val="414042"/>
        </w:rPr>
        <w:t>it</w:t>
      </w:r>
      <w:r>
        <w:rPr>
          <w:b w:val="0"/>
          <w:bCs w:val="0"/>
          <w:color w:val="414042"/>
          <w:spacing w:val="-6"/>
        </w:rPr>
        <w:t> </w:t>
      </w:r>
      <w:r>
        <w:rPr>
          <w:b w:val="0"/>
          <w:bCs w:val="0"/>
          <w:color w:val="414042"/>
        </w:rPr>
        <w:t>was</w:t>
      </w:r>
      <w:r>
        <w:rPr/>
      </w:r>
    </w:p>
    <w:p>
      <w:pPr>
        <w:pStyle w:val="ListParagraph"/>
        <w:numPr>
          <w:ilvl w:val="1"/>
          <w:numId w:val="16"/>
        </w:numPr>
        <w:tabs>
          <w:tab w:pos="592" w:val="left" w:leader="none"/>
        </w:tabs>
        <w:spacing w:line="244" w:lineRule="auto" w:before="1" w:after="0"/>
        <w:ind w:left="113" w:right="616" w:firstLine="0"/>
        <w:jc w:val="left"/>
        <w:rPr>
          <w:rFonts w:ascii="Calibri Light" w:hAnsi="Calibri Light" w:cs="Calibri Light" w:eastAsia="Calibri Light" w:hint="default"/>
          <w:sz w:val="14"/>
          <w:szCs w:val="14"/>
        </w:rPr>
      </w:pPr>
      <w:r>
        <w:rPr>
          <w:rFonts w:ascii="Calibri Light" w:hAnsi="Calibri Light" w:cs="Calibri Light" w:eastAsia="Calibri Light" w:hint="default"/>
          <w:b w:val="0"/>
          <w:bCs w:val="0"/>
          <w:color w:val="414042"/>
          <w:sz w:val="24"/>
          <w:szCs w:val="24"/>
        </w:rPr>
        <w:t>or</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4.00</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pm,</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they</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were</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in</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an</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open</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area</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house</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and</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he</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was</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aware</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that</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Sutton</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was </w:t>
      </w:r>
      <w:r>
        <w:rPr>
          <w:rFonts w:ascii="Calibri Light" w:hAnsi="Calibri Light" w:cs="Calibri Light" w:eastAsia="Calibri Light" w:hint="default"/>
          <w:b w:val="0"/>
          <w:bCs w:val="0"/>
          <w:color w:val="414042"/>
          <w:sz w:val="24"/>
          <w:szCs w:val="24"/>
        </w:rPr>
        <w:t>a friend of </w:t>
      </w:r>
      <w:r>
        <w:rPr>
          <w:rFonts w:ascii="Calibri Light" w:hAnsi="Calibri Light" w:cs="Calibri Light" w:eastAsia="Calibri Light" w:hint="default"/>
          <w:b w:val="0"/>
          <w:bCs w:val="0"/>
          <w:color w:val="414042"/>
          <w:spacing w:val="-4"/>
          <w:sz w:val="24"/>
          <w:szCs w:val="24"/>
        </w:rPr>
        <w:t>ACU’s </w:t>
      </w:r>
      <w:r>
        <w:rPr>
          <w:rFonts w:ascii="Calibri Light" w:hAnsi="Calibri Light" w:cs="Calibri Light" w:eastAsia="Calibri Light" w:hint="default"/>
          <w:b w:val="0"/>
          <w:bCs w:val="0"/>
          <w:color w:val="414042"/>
          <w:spacing w:val="-3"/>
          <w:sz w:val="24"/>
          <w:szCs w:val="24"/>
        </w:rPr>
        <w:t>family.</w:t>
      </w:r>
      <w:bookmarkStart w:name="580 " w:id="2486"/>
      <w:bookmarkEnd w:id="2486"/>
      <w:r>
        <w:rPr>
          <w:rFonts w:ascii="Calibri Light" w:hAnsi="Calibri Light" w:cs="Calibri Light" w:eastAsia="Calibri Light" w:hint="default"/>
          <w:b w:val="0"/>
          <w:bCs w:val="0"/>
          <w:color w:val="414042"/>
          <w:spacing w:val="-3"/>
          <w:sz w:val="24"/>
          <w:szCs w:val="24"/>
        </w:rPr>
      </w:r>
      <w:r>
        <w:rPr>
          <w:rFonts w:ascii="Calibri Light" w:hAnsi="Calibri Light" w:cs="Calibri Light" w:eastAsia="Calibri Light" w:hint="default"/>
          <w:b w:val="0"/>
          <w:bCs w:val="0"/>
          <w:color w:val="414042"/>
          <w:spacing w:val="-3"/>
          <w:position w:val="8"/>
          <w:sz w:val="14"/>
          <w:szCs w:val="14"/>
        </w:rPr>
        <w:t>580 </w:t>
      </w:r>
      <w:r>
        <w:rPr>
          <w:rFonts w:ascii="Calibri Light" w:hAnsi="Calibri Light" w:cs="Calibri Light" w:eastAsia="Calibri Light" w:hint="default"/>
          <w:b w:val="0"/>
          <w:bCs w:val="0"/>
          <w:color w:val="414042"/>
          <w:sz w:val="24"/>
          <w:szCs w:val="24"/>
        </w:rPr>
        <w:t>He said he did not think that Brother Sutton might put himself in a room </w:t>
      </w:r>
      <w:r>
        <w:rPr>
          <w:rFonts w:ascii="Calibri Light" w:hAnsi="Calibri Light" w:cs="Calibri Light" w:eastAsia="Calibri Light" w:hint="default"/>
          <w:b w:val="0"/>
          <w:bCs w:val="0"/>
          <w:color w:val="414042"/>
          <w:sz w:val="24"/>
          <w:szCs w:val="24"/>
        </w:rPr>
        <w:t>alone with the child or that he might be involved in some form of sexual abuse of the</w:t>
      </w:r>
      <w:r>
        <w:rPr>
          <w:rFonts w:ascii="Calibri Light" w:hAnsi="Calibri Light" w:cs="Calibri Light" w:eastAsia="Calibri Light" w:hint="default"/>
          <w:b w:val="0"/>
          <w:bCs w:val="0"/>
          <w:color w:val="414042"/>
          <w:spacing w:val="-30"/>
          <w:sz w:val="24"/>
          <w:szCs w:val="24"/>
        </w:rPr>
        <w:t> </w:t>
      </w:r>
      <w:bookmarkStart w:name="581" w:id="2487"/>
      <w:bookmarkEnd w:id="2487"/>
      <w:r>
        <w:rPr>
          <w:rFonts w:ascii="Calibri Light" w:hAnsi="Calibri Light" w:cs="Calibri Light" w:eastAsia="Calibri Light" w:hint="default"/>
          <w:b w:val="0"/>
          <w:bCs w:val="0"/>
          <w:color w:val="414042"/>
          <w:sz w:val="24"/>
          <w:szCs w:val="24"/>
        </w:rPr>
        <w:t>child</w:t>
      </w:r>
      <w:r>
        <w:rPr>
          <w:rFonts w:ascii="Calibri Light" w:hAnsi="Calibri Light" w:cs="Calibri Light" w:eastAsia="Calibri Light" w:hint="default"/>
          <w:b w:val="0"/>
          <w:bCs w:val="0"/>
          <w:color w:val="414042"/>
          <w:sz w:val="24"/>
          <w:szCs w:val="24"/>
        </w:rPr>
        <w:t>.</w:t>
      </w:r>
      <w:r>
        <w:rPr>
          <w:rFonts w:ascii="Calibri Light" w:hAnsi="Calibri Light" w:cs="Calibri Light" w:eastAsia="Calibri Light" w:hint="default"/>
          <w:b w:val="0"/>
          <w:bCs w:val="0"/>
          <w:color w:val="414042"/>
          <w:position w:val="8"/>
          <w:sz w:val="14"/>
          <w:szCs w:val="14"/>
        </w:rPr>
        <w:t>581</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81"/>
        <w:jc w:val="left"/>
      </w:pPr>
      <w:bookmarkStart w:name="Brother Hunt said that ‘every now and ag" w:id="2488"/>
      <w:bookmarkEnd w:id="2488"/>
      <w:r>
        <w:rPr/>
      </w:r>
      <w:r>
        <w:rPr>
          <w:b w:val="0"/>
          <w:bCs w:val="0"/>
          <w:color w:val="414042"/>
        </w:rPr>
        <w:t>Brother Hunt said that </w:t>
      </w:r>
      <w:r>
        <w:rPr>
          <w:b w:val="0"/>
          <w:bCs w:val="0"/>
          <w:color w:val="414042"/>
          <w:spacing w:val="-3"/>
        </w:rPr>
        <w:t>‘every </w:t>
      </w:r>
      <w:r>
        <w:rPr>
          <w:b w:val="0"/>
          <w:bCs w:val="0"/>
          <w:color w:val="414042"/>
        </w:rPr>
        <w:t>now and again’ he saw a group of primary school aged boys</w:t>
      </w:r>
      <w:r>
        <w:rPr>
          <w:b w:val="0"/>
          <w:bCs w:val="0"/>
          <w:color w:val="414042"/>
          <w:spacing w:val="-30"/>
        </w:rPr>
        <w:t> </w:t>
      </w:r>
      <w:r>
        <w:rPr>
          <w:b w:val="0"/>
          <w:bCs w:val="0"/>
          <w:color w:val="414042"/>
        </w:rPr>
        <w:t>from </w:t>
      </w:r>
      <w:r>
        <w:rPr>
          <w:b w:val="0"/>
          <w:bCs w:val="0"/>
          <w:color w:val="414042"/>
        </w:rPr>
        <w:t>St</w:t>
      </w:r>
      <w:r>
        <w:rPr>
          <w:b w:val="0"/>
          <w:bCs w:val="0"/>
          <w:color w:val="414042"/>
          <w:spacing w:val="-5"/>
        </w:rPr>
        <w:t> </w:t>
      </w:r>
      <w:r>
        <w:rPr>
          <w:b w:val="0"/>
          <w:bCs w:val="0"/>
          <w:color w:val="414042"/>
        </w:rPr>
        <w:t>Carthage’s</w:t>
      </w:r>
      <w:r>
        <w:rPr>
          <w:b w:val="0"/>
          <w:bCs w:val="0"/>
          <w:color w:val="414042"/>
          <w:spacing w:val="-5"/>
        </w:rPr>
        <w:t> </w:t>
      </w:r>
      <w:r>
        <w:rPr>
          <w:b w:val="0"/>
          <w:bCs w:val="0"/>
          <w:color w:val="414042"/>
        </w:rPr>
        <w:t>playing</w:t>
      </w:r>
      <w:r>
        <w:rPr>
          <w:b w:val="0"/>
          <w:bCs w:val="0"/>
          <w:color w:val="414042"/>
          <w:spacing w:val="-5"/>
        </w:rPr>
        <w:t> </w:t>
      </w:r>
      <w:r>
        <w:rPr>
          <w:b w:val="0"/>
          <w:bCs w:val="0"/>
          <w:color w:val="414042"/>
        </w:rPr>
        <w:t>with</w:t>
      </w:r>
      <w:r>
        <w:rPr>
          <w:b w:val="0"/>
          <w:bCs w:val="0"/>
          <w:color w:val="414042"/>
          <w:spacing w:val="-5"/>
        </w:rPr>
        <w:t> </w:t>
      </w:r>
      <w:r>
        <w:rPr>
          <w:b w:val="0"/>
          <w:bCs w:val="0"/>
          <w:color w:val="414042"/>
        </w:rPr>
        <w:t>Brother</w:t>
      </w:r>
      <w:r>
        <w:rPr>
          <w:b w:val="0"/>
          <w:bCs w:val="0"/>
          <w:color w:val="414042"/>
          <w:spacing w:val="-5"/>
        </w:rPr>
        <w:t> </w:t>
      </w:r>
      <w:r>
        <w:rPr>
          <w:b w:val="0"/>
          <w:bCs w:val="0"/>
          <w:color w:val="414042"/>
        </w:rPr>
        <w:t>Sutton</w:t>
      </w:r>
      <w:r>
        <w:rPr>
          <w:b w:val="0"/>
          <w:bCs w:val="0"/>
          <w:color w:val="414042"/>
          <w:spacing w:val="-5"/>
        </w:rPr>
        <w:t> </w:t>
      </w:r>
      <w:r>
        <w:rPr>
          <w:b w:val="0"/>
          <w:bCs w:val="0"/>
          <w:color w:val="414042"/>
        </w:rPr>
        <w:t>in</w:t>
      </w:r>
      <w:r>
        <w:rPr>
          <w:b w:val="0"/>
          <w:bCs w:val="0"/>
          <w:color w:val="414042"/>
          <w:spacing w:val="-5"/>
        </w:rPr>
        <w:t> </w:t>
      </w:r>
      <w:r>
        <w:rPr>
          <w:b w:val="0"/>
          <w:bCs w:val="0"/>
          <w:color w:val="414042"/>
        </w:rPr>
        <w:t>the</w:t>
      </w:r>
      <w:r>
        <w:rPr>
          <w:b w:val="0"/>
          <w:bCs w:val="0"/>
          <w:color w:val="414042"/>
          <w:spacing w:val="-5"/>
        </w:rPr>
        <w:t> </w:t>
      </w:r>
      <w:r>
        <w:rPr>
          <w:b w:val="0"/>
          <w:bCs w:val="0"/>
          <w:color w:val="414042"/>
        </w:rPr>
        <w:t>laundry</w:t>
      </w:r>
      <w:r>
        <w:rPr>
          <w:b w:val="0"/>
          <w:bCs w:val="0"/>
          <w:color w:val="414042"/>
          <w:spacing w:val="-5"/>
        </w:rPr>
        <w:t> </w:t>
      </w:r>
      <w:r>
        <w:rPr>
          <w:b w:val="0"/>
          <w:bCs w:val="0"/>
          <w:color w:val="414042"/>
        </w:rPr>
        <w:t>area</w:t>
      </w:r>
      <w:r>
        <w:rPr>
          <w:b w:val="0"/>
          <w:bCs w:val="0"/>
          <w:color w:val="414042"/>
          <w:spacing w:val="-5"/>
        </w:rPr>
        <w:t> </w:t>
      </w:r>
      <w:r>
        <w:rPr>
          <w:b w:val="0"/>
          <w:bCs w:val="0"/>
          <w:color w:val="414042"/>
        </w:rPr>
        <w:t>of</w:t>
      </w:r>
      <w:r>
        <w:rPr>
          <w:b w:val="0"/>
          <w:bCs w:val="0"/>
          <w:color w:val="414042"/>
          <w:spacing w:val="-5"/>
        </w:rPr>
        <w:t> </w:t>
      </w:r>
      <w:r>
        <w:rPr>
          <w:b w:val="0"/>
          <w:bCs w:val="0"/>
          <w:color w:val="414042"/>
        </w:rPr>
        <w:t>the</w:t>
      </w:r>
      <w:r>
        <w:rPr>
          <w:b w:val="0"/>
          <w:bCs w:val="0"/>
          <w:color w:val="414042"/>
          <w:spacing w:val="-5"/>
        </w:rPr>
        <w:t> </w:t>
      </w:r>
      <w:r>
        <w:rPr>
          <w:b w:val="0"/>
          <w:bCs w:val="0"/>
          <w:color w:val="414042"/>
        </w:rPr>
        <w:t>Brothers’</w:t>
      </w:r>
      <w:r>
        <w:rPr>
          <w:b w:val="0"/>
          <w:bCs w:val="0"/>
          <w:color w:val="414042"/>
          <w:spacing w:val="-5"/>
        </w:rPr>
        <w:t> </w:t>
      </w:r>
      <w:r>
        <w:rPr>
          <w:b w:val="0"/>
          <w:bCs w:val="0"/>
          <w:color w:val="414042"/>
        </w:rPr>
        <w:t>residence</w:t>
      </w:r>
      <w:r>
        <w:rPr>
          <w:b w:val="0"/>
          <w:bCs w:val="0"/>
          <w:color w:val="414042"/>
          <w:spacing w:val="-5"/>
        </w:rPr>
        <w:t> </w:t>
      </w:r>
      <w:r>
        <w:rPr>
          <w:b w:val="0"/>
          <w:bCs w:val="0"/>
          <w:color w:val="414042"/>
        </w:rPr>
        <w:t>where</w:t>
      </w:r>
      <w:r>
        <w:rPr/>
      </w:r>
    </w:p>
    <w:p>
      <w:pPr>
        <w:pStyle w:val="BodyText"/>
        <w:spacing w:line="244" w:lineRule="auto" w:before="1"/>
        <w:ind w:right="528"/>
        <w:jc w:val="left"/>
        <w:rPr>
          <w:sz w:val="14"/>
          <w:szCs w:val="14"/>
        </w:rPr>
      </w:pPr>
      <w:r>
        <w:rPr>
          <w:b w:val="0"/>
          <w:bCs w:val="0"/>
          <w:color w:val="414042"/>
        </w:rPr>
        <w:t>Brother</w:t>
      </w:r>
      <w:r>
        <w:rPr>
          <w:b w:val="0"/>
          <w:bCs w:val="0"/>
          <w:color w:val="414042"/>
          <w:spacing w:val="-5"/>
        </w:rPr>
        <w:t> </w:t>
      </w:r>
      <w:r>
        <w:rPr>
          <w:b w:val="0"/>
          <w:bCs w:val="0"/>
          <w:color w:val="414042"/>
          <w:spacing w:val="-3"/>
        </w:rPr>
        <w:t>Sutton’s</w:t>
      </w:r>
      <w:r>
        <w:rPr>
          <w:b w:val="0"/>
          <w:bCs w:val="0"/>
          <w:color w:val="414042"/>
          <w:spacing w:val="-5"/>
        </w:rPr>
        <w:t> </w:t>
      </w:r>
      <w:r>
        <w:rPr>
          <w:b w:val="0"/>
          <w:bCs w:val="0"/>
          <w:color w:val="414042"/>
        </w:rPr>
        <w:t>train</w:t>
      </w:r>
      <w:r>
        <w:rPr>
          <w:b w:val="0"/>
          <w:bCs w:val="0"/>
          <w:color w:val="414042"/>
          <w:spacing w:val="-6"/>
        </w:rPr>
        <w:t> </w:t>
      </w:r>
      <w:r>
        <w:rPr>
          <w:b w:val="0"/>
          <w:bCs w:val="0"/>
          <w:color w:val="414042"/>
        </w:rPr>
        <w:t>set</w:t>
      </w:r>
      <w:r>
        <w:rPr>
          <w:b w:val="0"/>
          <w:bCs w:val="0"/>
          <w:color w:val="414042"/>
          <w:spacing w:val="-5"/>
        </w:rPr>
        <w:t> </w:t>
      </w:r>
      <w:r>
        <w:rPr>
          <w:b w:val="0"/>
          <w:bCs w:val="0"/>
          <w:color w:val="414042"/>
        </w:rPr>
        <w:t>was</w:t>
      </w:r>
      <w:r>
        <w:rPr>
          <w:b w:val="0"/>
          <w:bCs w:val="0"/>
          <w:color w:val="414042"/>
          <w:spacing w:val="-5"/>
        </w:rPr>
        <w:t> </w:t>
      </w:r>
      <w:r>
        <w:rPr>
          <w:b w:val="0"/>
          <w:bCs w:val="0"/>
          <w:color w:val="414042"/>
        </w:rPr>
        <w:t>located.</w:t>
      </w:r>
      <w:bookmarkStart w:name="582 " w:id="2489"/>
      <w:bookmarkEnd w:id="2489"/>
      <w:r>
        <w:rPr>
          <w:b w:val="0"/>
          <w:bCs w:val="0"/>
          <w:color w:val="414042"/>
        </w:rPr>
      </w:r>
      <w:r>
        <w:rPr>
          <w:b w:val="0"/>
          <w:bCs w:val="0"/>
          <w:color w:val="414042"/>
          <w:position w:val="8"/>
          <w:sz w:val="14"/>
          <w:szCs w:val="14"/>
        </w:rPr>
        <w:t>582</w:t>
      </w:r>
      <w:r>
        <w:rPr>
          <w:b w:val="0"/>
          <w:bCs w:val="0"/>
          <w:color w:val="414042"/>
          <w:spacing w:val="-4"/>
          <w:position w:val="8"/>
          <w:sz w:val="14"/>
          <w:szCs w:val="14"/>
        </w:rPr>
        <w:t> </w:t>
      </w:r>
      <w:r>
        <w:rPr>
          <w:b w:val="0"/>
          <w:bCs w:val="0"/>
          <w:color w:val="414042"/>
        </w:rPr>
        <w:t>Brother</w:t>
      </w:r>
      <w:r>
        <w:rPr>
          <w:b w:val="0"/>
          <w:bCs w:val="0"/>
          <w:color w:val="414042"/>
          <w:spacing w:val="-5"/>
        </w:rPr>
        <w:t> </w:t>
      </w:r>
      <w:r>
        <w:rPr>
          <w:b w:val="0"/>
          <w:bCs w:val="0"/>
          <w:color w:val="414042"/>
        </w:rPr>
        <w:t>Hunt</w:t>
      </w:r>
      <w:r>
        <w:rPr>
          <w:b w:val="0"/>
          <w:bCs w:val="0"/>
          <w:color w:val="414042"/>
          <w:spacing w:val="-5"/>
        </w:rPr>
        <w:t> </w:t>
      </w:r>
      <w:r>
        <w:rPr>
          <w:b w:val="0"/>
          <w:bCs w:val="0"/>
          <w:color w:val="414042"/>
        </w:rPr>
        <w:t>said</w:t>
      </w:r>
      <w:r>
        <w:rPr>
          <w:b w:val="0"/>
          <w:bCs w:val="0"/>
          <w:color w:val="414042"/>
          <w:spacing w:val="-6"/>
        </w:rPr>
        <w:t> </w:t>
      </w:r>
      <w:r>
        <w:rPr>
          <w:b w:val="0"/>
          <w:bCs w:val="0"/>
          <w:color w:val="414042"/>
        </w:rPr>
        <w:t>that</w:t>
      </w:r>
      <w:r>
        <w:rPr>
          <w:b w:val="0"/>
          <w:bCs w:val="0"/>
          <w:color w:val="414042"/>
          <w:spacing w:val="-5"/>
        </w:rPr>
        <w:t> </w:t>
      </w:r>
      <w:r>
        <w:rPr>
          <w:b w:val="0"/>
          <w:bCs w:val="0"/>
          <w:color w:val="414042"/>
        </w:rPr>
        <w:t>he</w:t>
      </w:r>
      <w:r>
        <w:rPr>
          <w:b w:val="0"/>
          <w:bCs w:val="0"/>
          <w:color w:val="414042"/>
          <w:spacing w:val="-5"/>
        </w:rPr>
        <w:t> </w:t>
      </w:r>
      <w:r>
        <w:rPr>
          <w:b w:val="0"/>
          <w:bCs w:val="0"/>
          <w:color w:val="414042"/>
        </w:rPr>
        <w:t>‘didn’t</w:t>
      </w:r>
      <w:r>
        <w:rPr>
          <w:b w:val="0"/>
          <w:bCs w:val="0"/>
          <w:color w:val="414042"/>
          <w:spacing w:val="-6"/>
        </w:rPr>
        <w:t> </w:t>
      </w:r>
      <w:r>
        <w:rPr>
          <w:b w:val="0"/>
          <w:bCs w:val="0"/>
          <w:color w:val="414042"/>
        </w:rPr>
        <w:t>see</w:t>
      </w:r>
      <w:r>
        <w:rPr>
          <w:b w:val="0"/>
          <w:bCs w:val="0"/>
          <w:color w:val="414042"/>
          <w:spacing w:val="-5"/>
        </w:rPr>
        <w:t> </w:t>
      </w:r>
      <w:r>
        <w:rPr>
          <w:b w:val="0"/>
          <w:bCs w:val="0"/>
          <w:color w:val="414042"/>
        </w:rPr>
        <w:t>anything</w:t>
      </w:r>
      <w:r>
        <w:rPr>
          <w:b w:val="0"/>
          <w:bCs w:val="0"/>
          <w:color w:val="414042"/>
          <w:spacing w:val="-6"/>
        </w:rPr>
        <w:t> </w:t>
      </w:r>
      <w:bookmarkStart w:name=" " w:id="2490"/>
      <w:bookmarkEnd w:id="2490"/>
      <w:r>
        <w:rPr>
          <w:b w:val="0"/>
          <w:bCs w:val="0"/>
          <w:color w:val="414042"/>
        </w:rPr>
        <w:t>objectionable</w:t>
      </w:r>
      <w:r>
        <w:rPr>
          <w:b w:val="0"/>
          <w:bCs w:val="0"/>
          <w:color w:val="414042"/>
        </w:rPr>
        <w:t> </w:t>
      </w:r>
      <w:r>
        <w:rPr>
          <w:b w:val="0"/>
          <w:bCs w:val="0"/>
          <w:color w:val="414042"/>
        </w:rPr>
        <w:t>about </w:t>
      </w:r>
      <w:bookmarkStart w:name="583" w:id="2491"/>
      <w:bookmarkEnd w:id="2491"/>
      <w:r>
        <w:rPr>
          <w:b w:val="0"/>
          <w:bCs w:val="0"/>
          <w:color w:val="414042"/>
        </w:rPr>
        <w:t>[this]</w:t>
      </w:r>
      <w:r>
        <w:rPr>
          <w:b w:val="0"/>
          <w:bCs w:val="0"/>
          <w:color w:val="414042"/>
        </w:rPr>
        <w:t>’</w:t>
      </w:r>
      <w:r>
        <w:rPr>
          <w:b w:val="0"/>
          <w:bCs w:val="0"/>
          <w:color w:val="414042"/>
          <w:position w:val="8"/>
          <w:sz w:val="14"/>
          <w:szCs w:val="14"/>
        </w:rPr>
        <w:t>583 </w:t>
      </w:r>
      <w:r>
        <w:rPr>
          <w:b w:val="0"/>
          <w:bCs w:val="0"/>
          <w:color w:val="414042"/>
        </w:rPr>
        <w:t>because it was </w:t>
      </w:r>
      <w:r>
        <w:rPr>
          <w:b w:val="0"/>
          <w:bCs w:val="0"/>
          <w:color w:val="414042"/>
          <w:spacing w:val="-3"/>
        </w:rPr>
        <w:t>‘a </w:t>
      </w:r>
      <w:r>
        <w:rPr>
          <w:b w:val="0"/>
          <w:bCs w:val="0"/>
          <w:color w:val="414042"/>
        </w:rPr>
        <w:t>very open space’ where ‘everybody came in and out when they </w:t>
      </w:r>
      <w:r>
        <w:rPr>
          <w:b w:val="0"/>
          <w:bCs w:val="0"/>
          <w:color w:val="414042"/>
        </w:rPr>
        <w:t>were going into the</w:t>
      </w:r>
      <w:r>
        <w:rPr>
          <w:b w:val="0"/>
          <w:bCs w:val="0"/>
          <w:color w:val="414042"/>
          <w:spacing w:val="-9"/>
        </w:rPr>
        <w:t> </w:t>
      </w:r>
      <w:r>
        <w:rPr>
          <w:b w:val="0"/>
          <w:bCs w:val="0"/>
          <w:color w:val="414042"/>
          <w:spacing w:val="-3"/>
        </w:rPr>
        <w:t>house’.</w:t>
      </w:r>
      <w:bookmarkStart w:name="584" w:id="2492"/>
      <w:bookmarkEnd w:id="2492"/>
      <w:r>
        <w:rPr>
          <w:b w:val="0"/>
          <w:bCs w:val="0"/>
          <w:color w:val="414042"/>
          <w:spacing w:val="-3"/>
        </w:rPr>
      </w:r>
      <w:r>
        <w:rPr>
          <w:b w:val="0"/>
          <w:bCs w:val="0"/>
          <w:color w:val="414042"/>
          <w:spacing w:val="-3"/>
          <w:position w:val="8"/>
          <w:sz w:val="14"/>
          <w:szCs w:val="14"/>
        </w:rPr>
        <w:t>584</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54"/>
        <w:jc w:val="left"/>
        <w:rPr>
          <w:sz w:val="14"/>
          <w:szCs w:val="14"/>
        </w:rPr>
      </w:pPr>
      <w:bookmarkStart w:name="Brother Hunt accepted that he had a role" w:id="2493"/>
      <w:bookmarkEnd w:id="2493"/>
      <w:r>
        <w:rPr/>
      </w:r>
      <w:r>
        <w:rPr>
          <w:b w:val="0"/>
          <w:bCs w:val="0"/>
          <w:color w:val="414042"/>
        </w:rPr>
        <w:t>Brother Hunt accepted that he had a role in ‘monitoring’ Brother Sutton because he was the Superior of the community in Lismore.</w:t>
      </w:r>
      <w:bookmarkStart w:name="585 " w:id="2494"/>
      <w:bookmarkEnd w:id="2494"/>
      <w:r>
        <w:rPr>
          <w:b w:val="0"/>
          <w:bCs w:val="0"/>
          <w:color w:val="414042"/>
        </w:rPr>
      </w:r>
      <w:r>
        <w:rPr>
          <w:b w:val="0"/>
          <w:bCs w:val="0"/>
          <w:color w:val="414042"/>
          <w:position w:val="8"/>
          <w:sz w:val="14"/>
          <w:szCs w:val="14"/>
        </w:rPr>
        <w:t>585 </w:t>
      </w:r>
      <w:r>
        <w:rPr>
          <w:b w:val="0"/>
          <w:bCs w:val="0"/>
          <w:color w:val="414042"/>
        </w:rPr>
        <w:t>Normally he said children did not come to the</w:t>
      </w:r>
      <w:r>
        <w:rPr>
          <w:b w:val="0"/>
          <w:bCs w:val="0"/>
          <w:color w:val="414042"/>
          <w:spacing w:val="-24"/>
        </w:rPr>
        <w:t> </w:t>
      </w:r>
      <w:r>
        <w:rPr>
          <w:b w:val="0"/>
          <w:bCs w:val="0"/>
          <w:color w:val="414042"/>
        </w:rPr>
        <w:t>residen</w:t>
      </w:r>
      <w:bookmarkStart w:name="586" w:id="2495"/>
      <w:bookmarkEnd w:id="2495"/>
      <w:r>
        <w:rPr>
          <w:b w:val="0"/>
          <w:bCs w:val="0"/>
          <w:color w:val="414042"/>
        </w:rPr>
        <w:t>ce.</w:t>
      </w:r>
      <w:r>
        <w:rPr>
          <w:b w:val="0"/>
          <w:bCs w:val="0"/>
          <w:color w:val="414042"/>
          <w:position w:val="8"/>
          <w:sz w:val="14"/>
          <w:szCs w:val="14"/>
        </w:rPr>
        <w:t>586 </w:t>
      </w:r>
      <w:r>
        <w:rPr>
          <w:b w:val="0"/>
          <w:bCs w:val="0"/>
          <w:color w:val="414042"/>
          <w:position w:val="8"/>
          <w:sz w:val="14"/>
          <w:szCs w:val="14"/>
        </w:rPr>
      </w:r>
      <w:r>
        <w:rPr>
          <w:b w:val="0"/>
          <w:bCs w:val="0"/>
          <w:color w:val="414042"/>
          <w:spacing w:val="-5"/>
        </w:rPr>
        <w:t>However, </w:t>
      </w:r>
      <w:r>
        <w:rPr>
          <w:b w:val="0"/>
          <w:bCs w:val="0"/>
          <w:color w:val="414042"/>
        </w:rPr>
        <w:t>Brother Hunt saw nothing unusual in Brother Sutton having children over to play with his </w:t>
      </w:r>
      <w:r>
        <w:rPr>
          <w:b w:val="0"/>
          <w:bCs w:val="0"/>
          <w:color w:val="414042"/>
        </w:rPr>
        <w:t>train set in the</w:t>
      </w:r>
      <w:r>
        <w:rPr>
          <w:b w:val="0"/>
          <w:bCs w:val="0"/>
          <w:color w:val="414042"/>
          <w:spacing w:val="-24"/>
        </w:rPr>
        <w:t> </w:t>
      </w:r>
      <w:r>
        <w:rPr>
          <w:b w:val="0"/>
          <w:bCs w:val="0"/>
          <w:color w:val="414042"/>
        </w:rPr>
        <w:t>laundry.</w:t>
      </w:r>
      <w:bookmarkStart w:name="587" w:id="2496"/>
      <w:bookmarkEnd w:id="2496"/>
      <w:r>
        <w:rPr>
          <w:b w:val="0"/>
          <w:bCs w:val="0"/>
          <w:color w:val="414042"/>
        </w:rPr>
      </w:r>
      <w:r>
        <w:rPr>
          <w:b w:val="0"/>
          <w:bCs w:val="0"/>
          <w:color w:val="414042"/>
          <w:position w:val="8"/>
          <w:sz w:val="14"/>
          <w:szCs w:val="14"/>
        </w:rPr>
        <w:t>587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64"/>
        <w:jc w:val="left"/>
        <w:rPr>
          <w:rFonts w:ascii="Calibri Light" w:hAnsi="Calibri Light" w:cs="Calibri Light" w:eastAsia="Calibri Light" w:hint="default"/>
          <w:sz w:val="14"/>
          <w:szCs w:val="14"/>
        </w:rPr>
      </w:pPr>
      <w:bookmarkStart w:name="Brother Hunt said that in early 1997 he " w:id="2497"/>
      <w:bookmarkEnd w:id="2497"/>
      <w:r>
        <w:rPr/>
      </w:r>
      <w:r>
        <w:rPr>
          <w:b w:val="0"/>
          <w:bCs w:val="0"/>
          <w:color w:val="414042"/>
        </w:rPr>
        <w:t>Brother Hunt said that in early 1997 he had been approached by a mother of a boy who had</w:t>
      </w:r>
      <w:r>
        <w:rPr>
          <w:b w:val="0"/>
          <w:bCs w:val="0"/>
          <w:color w:val="414042"/>
          <w:spacing w:val="-18"/>
        </w:rPr>
        <w:t> </w:t>
      </w:r>
      <w:r>
        <w:rPr>
          <w:b w:val="0"/>
          <w:bCs w:val="0"/>
          <w:color w:val="414042"/>
        </w:rPr>
        <w:t>been </w:t>
      </w:r>
      <w:r>
        <w:rPr>
          <w:b w:val="0"/>
          <w:bCs w:val="0"/>
          <w:color w:val="414042"/>
        </w:rPr>
      </w:r>
      <w:r>
        <w:rPr>
          <w:b w:val="0"/>
          <w:bCs w:val="0"/>
          <w:color w:val="414042"/>
          <w:spacing w:val="-3"/>
        </w:rPr>
        <w:t>taken </w:t>
      </w:r>
      <w:r>
        <w:rPr>
          <w:b w:val="0"/>
          <w:bCs w:val="0"/>
          <w:color w:val="414042"/>
        </w:rPr>
        <w:t>overnight by Brother Sutton to another Brother’s residence in Murgon, </w:t>
      </w:r>
      <w:bookmarkStart w:name="588 " w:id="2498"/>
      <w:bookmarkEnd w:id="2498"/>
      <w:r>
        <w:rPr>
          <w:b w:val="0"/>
          <w:bCs w:val="0"/>
          <w:color w:val="414042"/>
        </w:rPr>
        <w:t>Queensland</w:t>
      </w:r>
      <w:r>
        <w:rPr>
          <w:b w:val="0"/>
          <w:bCs w:val="0"/>
          <w:color w:val="414042"/>
        </w:rPr>
        <w:t>.</w:t>
      </w:r>
      <w:r>
        <w:rPr>
          <w:b w:val="0"/>
          <w:bCs w:val="0"/>
          <w:color w:val="414042"/>
          <w:position w:val="8"/>
          <w:sz w:val="14"/>
          <w:szCs w:val="14"/>
        </w:rPr>
        <w:t>588 </w:t>
      </w:r>
      <w:r>
        <w:rPr>
          <w:b w:val="0"/>
          <w:bCs w:val="0"/>
          <w:color w:val="414042"/>
          <w:position w:val="8"/>
          <w:sz w:val="14"/>
          <w:szCs w:val="14"/>
        </w:rPr>
      </w:r>
      <w:r>
        <w:rPr>
          <w:b w:val="0"/>
          <w:bCs w:val="0"/>
          <w:color w:val="414042"/>
        </w:rPr>
        <w:t>Brother Hunt said that, in retrospect, it was ‘highly unusual’</w:t>
      </w:r>
      <w:bookmarkStart w:name="589 " w:id="2499"/>
      <w:bookmarkEnd w:id="2499"/>
      <w:r>
        <w:rPr>
          <w:b w:val="0"/>
          <w:bCs w:val="0"/>
          <w:color w:val="414042"/>
        </w:rPr>
      </w:r>
      <w:r>
        <w:rPr>
          <w:b w:val="0"/>
          <w:bCs w:val="0"/>
          <w:color w:val="414042"/>
          <w:position w:val="8"/>
          <w:sz w:val="14"/>
          <w:szCs w:val="14"/>
        </w:rPr>
        <w:t>589 </w:t>
      </w:r>
      <w:r>
        <w:rPr>
          <w:b w:val="0"/>
          <w:bCs w:val="0"/>
          <w:color w:val="414042"/>
        </w:rPr>
        <w:t>and he had told him not to </w:t>
      </w:r>
      <w:r>
        <w:rPr>
          <w:b w:val="0"/>
          <w:bCs w:val="0"/>
          <w:color w:val="414042"/>
          <w:spacing w:val="-4"/>
        </w:rPr>
        <w:t>tak</w:t>
      </w:r>
      <w:bookmarkStart w:name=" " w:id="2500"/>
      <w:bookmarkEnd w:id="2500"/>
      <w:r>
        <w:rPr>
          <w:b w:val="0"/>
          <w:bCs w:val="0"/>
          <w:color w:val="414042"/>
          <w:spacing w:val="-4"/>
        </w:rPr>
        <w:t>e</w:t>
      </w:r>
      <w:r>
        <w:rPr>
          <w:b w:val="0"/>
          <w:bCs w:val="0"/>
          <w:color w:val="414042"/>
          <w:spacing w:val="-4"/>
        </w:rPr>
        <w:t> </w:t>
      </w:r>
      <w:r>
        <w:rPr>
          <w:b w:val="0"/>
          <w:bCs w:val="0"/>
          <w:color w:val="414042"/>
          <w:spacing w:val="-4"/>
        </w:rPr>
      </w:r>
      <w:r>
        <w:rPr>
          <w:b w:val="0"/>
          <w:bCs w:val="0"/>
          <w:color w:val="414042"/>
        </w:rPr>
        <w:t>children anywhere in the </w:t>
      </w:r>
      <w:r>
        <w:rPr>
          <w:b w:val="0"/>
          <w:bCs w:val="0"/>
          <w:color w:val="414042"/>
          <w:spacing w:val="-5"/>
        </w:rPr>
        <w:t>car</w:t>
      </w:r>
      <w:bookmarkStart w:name="590" w:id="2501"/>
      <w:bookmarkEnd w:id="2501"/>
      <w:r>
        <w:rPr>
          <w:b w:val="0"/>
          <w:bCs w:val="0"/>
          <w:color w:val="414042"/>
          <w:spacing w:val="-5"/>
        </w:rPr>
        <w:t>.</w:t>
      </w:r>
      <w:r>
        <w:rPr>
          <w:b w:val="0"/>
          <w:bCs w:val="0"/>
          <w:color w:val="414042"/>
          <w:spacing w:val="-5"/>
          <w:position w:val="8"/>
          <w:sz w:val="14"/>
          <w:szCs w:val="14"/>
        </w:rPr>
        <w:t>590  </w:t>
      </w:r>
      <w:r>
        <w:rPr>
          <w:b w:val="0"/>
          <w:bCs w:val="0"/>
          <w:color w:val="414042"/>
        </w:rPr>
        <w:t>Brother Hunt said he told no-one about this</w:t>
      </w:r>
      <w:r>
        <w:rPr>
          <w:b w:val="0"/>
          <w:bCs w:val="0"/>
          <w:color w:val="414042"/>
          <w:spacing w:val="-21"/>
        </w:rPr>
        <w:t> </w:t>
      </w:r>
      <w:r>
        <w:rPr>
          <w:b w:val="0"/>
          <w:bCs w:val="0"/>
          <w:color w:val="414042"/>
        </w:rPr>
        <w:t>incident</w:t>
      </w:r>
      <w:bookmarkStart w:name="." w:id="2502"/>
      <w:bookmarkEnd w:id="2502"/>
      <w:r>
        <w:rPr>
          <w:b w:val="0"/>
          <w:bCs w:val="0"/>
          <w:color w:val="414042"/>
        </w:rPr>
      </w:r>
      <w:r>
        <w:rPr>
          <w:rFonts w:ascii="Calibri Light" w:hAnsi="Calibri Light" w:cs="Calibri Light" w:eastAsia="Calibri Light" w:hint="default"/>
          <w:b w:val="0"/>
          <w:bCs w:val="0"/>
          <w:color w:val="414042"/>
          <w:position w:val="8"/>
          <w:sz w:val="14"/>
          <w:szCs w:val="14"/>
        </w:rPr>
        <w:t>.</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72"/>
        <w:jc w:val="left"/>
        <w:rPr>
          <w:sz w:val="14"/>
          <w:szCs w:val="14"/>
        </w:rPr>
      </w:pPr>
      <w:bookmarkStart w:name="Brother Hunt gave evidence that as deput" w:id="2503"/>
      <w:bookmarkEnd w:id="2503"/>
      <w:r>
        <w:rPr/>
      </w:r>
      <w:r>
        <w:rPr>
          <w:b w:val="0"/>
          <w:bCs w:val="0"/>
          <w:color w:val="414042"/>
        </w:rPr>
        <w:t>Brother Hunt </w:t>
      </w:r>
      <w:r>
        <w:rPr>
          <w:b w:val="0"/>
          <w:bCs w:val="0"/>
          <w:color w:val="414042"/>
          <w:spacing w:val="-4"/>
        </w:rPr>
        <w:t>gave </w:t>
      </w:r>
      <w:r>
        <w:rPr>
          <w:b w:val="0"/>
          <w:bCs w:val="0"/>
          <w:color w:val="414042"/>
        </w:rPr>
        <w:t>evidence that as deputy principal of a school of 600 students he appreciated</w:t>
      </w:r>
      <w:r>
        <w:rPr>
          <w:b w:val="0"/>
          <w:bCs w:val="0"/>
          <w:color w:val="414042"/>
          <w:spacing w:val="-23"/>
        </w:rPr>
        <w:t> </w:t>
      </w:r>
      <w:r>
        <w:rPr>
          <w:b w:val="0"/>
          <w:bCs w:val="0"/>
          <w:color w:val="414042"/>
        </w:rPr>
        <w:t>that </w:t>
      </w:r>
      <w:r>
        <w:rPr>
          <w:b w:val="0"/>
          <w:bCs w:val="0"/>
          <w:color w:val="414042"/>
        </w:rPr>
        <w:t>children were at risk of being sexually assaulted by adults.</w:t>
      </w:r>
      <w:bookmarkStart w:name="591 " w:id="2504"/>
      <w:bookmarkEnd w:id="2504"/>
      <w:r>
        <w:rPr>
          <w:b w:val="0"/>
          <w:bCs w:val="0"/>
          <w:color w:val="414042"/>
        </w:rPr>
      </w:r>
      <w:r>
        <w:rPr>
          <w:b w:val="0"/>
          <w:bCs w:val="0"/>
          <w:color w:val="414042"/>
          <w:position w:val="8"/>
          <w:sz w:val="14"/>
          <w:szCs w:val="14"/>
        </w:rPr>
        <w:t>591 </w:t>
      </w:r>
      <w:r>
        <w:rPr>
          <w:b w:val="0"/>
          <w:bCs w:val="0"/>
          <w:color w:val="414042"/>
        </w:rPr>
        <w:t>When asked whether he understood in </w:t>
      </w:r>
      <w:r>
        <w:rPr>
          <w:b w:val="0"/>
          <w:bCs w:val="0"/>
          <w:color w:val="414042"/>
        </w:rPr>
        <w:t>1985–1988 whether sexual assault of a child was a crime, he said that he did not ‘associate’ sexual assault of a child with a crime.</w:t>
      </w:r>
      <w:bookmarkStart w:name="592 " w:id="2505"/>
      <w:bookmarkEnd w:id="2505"/>
      <w:r>
        <w:rPr>
          <w:b w:val="0"/>
          <w:bCs w:val="0"/>
          <w:color w:val="414042"/>
        </w:rPr>
      </w:r>
      <w:r>
        <w:rPr>
          <w:b w:val="0"/>
          <w:bCs w:val="0"/>
          <w:color w:val="414042"/>
          <w:position w:val="8"/>
          <w:sz w:val="14"/>
          <w:szCs w:val="14"/>
        </w:rPr>
        <w:t>592 </w:t>
      </w:r>
      <w:r>
        <w:rPr>
          <w:b w:val="0"/>
          <w:bCs w:val="0"/>
          <w:color w:val="414042"/>
        </w:rPr>
        <w:t>He said that he had not heard the word ‘paedophile’ at the time </w:t>
      </w:r>
      <w:r>
        <w:rPr>
          <w:b w:val="0"/>
          <w:bCs w:val="0"/>
          <w:color w:val="414042"/>
        </w:rPr>
        <w:t>and that he did not see sexual abuse or assault of children occurring in settings where children were given </w:t>
      </w:r>
      <w:r>
        <w:rPr>
          <w:b w:val="0"/>
          <w:bCs w:val="0"/>
          <w:color w:val="414042"/>
          <w:spacing w:val="-3"/>
        </w:rPr>
        <w:t>favours </w:t>
      </w:r>
      <w:r>
        <w:rPr>
          <w:b w:val="0"/>
          <w:bCs w:val="0"/>
          <w:color w:val="414042"/>
        </w:rPr>
        <w:t>and special</w:t>
      </w:r>
      <w:r>
        <w:rPr>
          <w:b w:val="0"/>
          <w:bCs w:val="0"/>
          <w:color w:val="414042"/>
          <w:spacing w:val="-16"/>
        </w:rPr>
        <w:t> </w:t>
      </w:r>
      <w:r>
        <w:rPr>
          <w:b w:val="0"/>
          <w:bCs w:val="0"/>
          <w:color w:val="414042"/>
        </w:rPr>
        <w:t>treatment.</w:t>
      </w:r>
      <w:bookmarkStart w:name="593" w:id="2506"/>
      <w:bookmarkEnd w:id="2506"/>
      <w:r>
        <w:rPr>
          <w:b w:val="0"/>
          <w:bCs w:val="0"/>
          <w:color w:val="414042"/>
        </w:rPr>
      </w:r>
      <w:r>
        <w:rPr>
          <w:b w:val="0"/>
          <w:bCs w:val="0"/>
          <w:color w:val="414042"/>
          <w:position w:val="8"/>
          <w:sz w:val="14"/>
          <w:szCs w:val="14"/>
        </w:rPr>
        <w:t>593</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123"/>
        <w:jc w:val="left"/>
      </w:pPr>
      <w:bookmarkStart w:name="Brother Hunt said he was not told anythi" w:id="2507"/>
      <w:bookmarkEnd w:id="2507"/>
      <w:r>
        <w:rPr/>
      </w:r>
      <w:r>
        <w:rPr>
          <w:b w:val="0"/>
          <w:color w:val="414042"/>
        </w:rPr>
        <w:t>Brother Hunt said he was not told anything specific concerning allegations of physical contact between Brother Sutton and his studen</w:t>
      </w:r>
      <w:bookmarkStart w:name="594 " w:id="2508"/>
      <w:bookmarkEnd w:id="2508"/>
      <w:r>
        <w:rPr>
          <w:b w:val="0"/>
          <w:color w:val="414042"/>
        </w:rPr>
        <w:t>ts</w:t>
      </w:r>
      <w:r>
        <w:rPr>
          <w:b w:val="0"/>
          <w:color w:val="414042"/>
        </w:rPr>
        <w:t>.</w:t>
      </w:r>
      <w:r>
        <w:rPr>
          <w:b w:val="0"/>
          <w:color w:val="414042"/>
          <w:position w:val="8"/>
          <w:sz w:val="14"/>
        </w:rPr>
        <w:t>594 </w:t>
      </w:r>
      <w:r>
        <w:rPr>
          <w:b w:val="0"/>
          <w:color w:val="414042"/>
        </w:rPr>
        <w:t>He said that Mrs </w:t>
      </w:r>
      <w:r>
        <w:rPr>
          <w:b w:val="0"/>
          <w:color w:val="414042"/>
          <w:spacing w:val="-4"/>
        </w:rPr>
        <w:t>Kay </w:t>
      </w:r>
      <w:r>
        <w:rPr>
          <w:b w:val="0"/>
          <w:color w:val="414042"/>
          <w:spacing w:val="-3"/>
        </w:rPr>
        <w:t>Rolfe, </w:t>
      </w:r>
      <w:r>
        <w:rPr>
          <w:b w:val="0"/>
          <w:color w:val="414042"/>
        </w:rPr>
        <w:t>the Parish </w:t>
      </w:r>
      <w:r>
        <w:rPr>
          <w:b w:val="0"/>
          <w:color w:val="414042"/>
          <w:spacing w:val="-3"/>
        </w:rPr>
        <w:t>Counsellor, </w:t>
      </w:r>
      <w:r>
        <w:rPr>
          <w:b w:val="0"/>
          <w:color w:val="414042"/>
          <w:spacing w:val="-3"/>
        </w:rPr>
      </w:r>
      <w:r>
        <w:rPr>
          <w:b w:val="0"/>
          <w:color w:val="414042"/>
        </w:rPr>
        <w:t>did</w:t>
      </w:r>
      <w:r>
        <w:rPr>
          <w:b w:val="0"/>
          <w:color w:val="414042"/>
          <w:spacing w:val="-3"/>
        </w:rPr>
        <w:t> </w:t>
      </w:r>
      <w:r>
        <w:rPr>
          <w:b w:val="0"/>
          <w:color w:val="414042"/>
        </w:rPr>
        <w:t>not</w:t>
      </w:r>
      <w:r>
        <w:rPr>
          <w:b w:val="0"/>
          <w:color w:val="414042"/>
          <w:spacing w:val="-3"/>
        </w:rPr>
        <w:t> </w:t>
      </w:r>
      <w:r>
        <w:rPr>
          <w:b w:val="0"/>
          <w:color w:val="414042"/>
        </w:rPr>
        <w:t>mention</w:t>
      </w:r>
      <w:r>
        <w:rPr>
          <w:b w:val="0"/>
          <w:color w:val="414042"/>
          <w:spacing w:val="-3"/>
        </w:rPr>
        <w:t> </w:t>
      </w:r>
      <w:r>
        <w:rPr>
          <w:b w:val="0"/>
          <w:color w:val="414042"/>
        </w:rPr>
        <w:t>any</w:t>
      </w:r>
      <w:r>
        <w:rPr>
          <w:b w:val="0"/>
          <w:color w:val="414042"/>
          <w:spacing w:val="-3"/>
        </w:rPr>
        <w:t> </w:t>
      </w:r>
      <w:r>
        <w:rPr>
          <w:b w:val="0"/>
          <w:color w:val="414042"/>
        </w:rPr>
        <w:t>direct</w:t>
      </w:r>
      <w:r>
        <w:rPr>
          <w:b w:val="0"/>
          <w:color w:val="414042"/>
          <w:spacing w:val="-3"/>
        </w:rPr>
        <w:t> </w:t>
      </w:r>
      <w:r>
        <w:rPr>
          <w:b w:val="0"/>
          <w:color w:val="414042"/>
        </w:rPr>
        <w:t>suggestions</w:t>
      </w:r>
      <w:r>
        <w:rPr>
          <w:b w:val="0"/>
          <w:color w:val="414042"/>
          <w:spacing w:val="-3"/>
        </w:rPr>
        <w:t> </w:t>
      </w:r>
      <w:r>
        <w:rPr>
          <w:b w:val="0"/>
          <w:color w:val="414042"/>
        </w:rPr>
        <w:t>of</w:t>
      </w:r>
      <w:r>
        <w:rPr>
          <w:b w:val="0"/>
          <w:color w:val="414042"/>
          <w:spacing w:val="-3"/>
        </w:rPr>
        <w:t> </w:t>
      </w:r>
      <w:r>
        <w:rPr>
          <w:b w:val="0"/>
          <w:color w:val="414042"/>
        </w:rPr>
        <w:t>any</w:t>
      </w:r>
      <w:r>
        <w:rPr>
          <w:b w:val="0"/>
          <w:color w:val="414042"/>
          <w:spacing w:val="-3"/>
        </w:rPr>
        <w:t> </w:t>
      </w:r>
      <w:r>
        <w:rPr>
          <w:b w:val="0"/>
          <w:color w:val="414042"/>
        </w:rPr>
        <w:t>sexual</w:t>
      </w:r>
      <w:r>
        <w:rPr>
          <w:b w:val="0"/>
          <w:color w:val="414042"/>
          <w:spacing w:val="-3"/>
        </w:rPr>
        <w:t> </w:t>
      </w:r>
      <w:r>
        <w:rPr>
          <w:b w:val="0"/>
          <w:color w:val="414042"/>
        </w:rPr>
        <w:t>misconduct</w:t>
      </w:r>
      <w:r>
        <w:rPr>
          <w:b w:val="0"/>
          <w:color w:val="414042"/>
          <w:spacing w:val="-3"/>
        </w:rPr>
        <w:t> </w:t>
      </w:r>
      <w:r>
        <w:rPr>
          <w:b w:val="0"/>
          <w:color w:val="414042"/>
        </w:rPr>
        <w:t>or</w:t>
      </w:r>
      <w:r>
        <w:rPr>
          <w:b w:val="0"/>
          <w:color w:val="414042"/>
          <w:spacing w:val="-3"/>
        </w:rPr>
        <w:t> </w:t>
      </w:r>
      <w:r>
        <w:rPr>
          <w:b w:val="0"/>
          <w:color w:val="414042"/>
        </w:rPr>
        <w:t>describe</w:t>
      </w:r>
      <w:r>
        <w:rPr>
          <w:b w:val="0"/>
          <w:color w:val="414042"/>
          <w:spacing w:val="-3"/>
        </w:rPr>
        <w:t> </w:t>
      </w:r>
      <w:r>
        <w:rPr>
          <w:b w:val="0"/>
          <w:color w:val="414042"/>
        </w:rPr>
        <w:t>the</w:t>
      </w:r>
      <w:r>
        <w:rPr>
          <w:b w:val="0"/>
          <w:color w:val="414042"/>
          <w:spacing w:val="-3"/>
        </w:rPr>
        <w:t> </w:t>
      </w:r>
      <w:r>
        <w:rPr>
          <w:b w:val="0"/>
          <w:color w:val="414042"/>
        </w:rPr>
        <w:t>details</w:t>
      </w:r>
      <w:r>
        <w:rPr>
          <w:b w:val="0"/>
          <w:color w:val="414042"/>
          <w:spacing w:val="-3"/>
        </w:rPr>
        <w:t> </w:t>
      </w:r>
      <w:r>
        <w:rPr>
          <w:b w:val="0"/>
          <w:color w:val="414042"/>
        </w:rPr>
        <w:t>of</w:t>
      </w:r>
      <w:r>
        <w:rPr>
          <w:b w:val="0"/>
          <w:color w:val="414042"/>
          <w:spacing w:val="-3"/>
        </w:rPr>
        <w:t> </w:t>
      </w:r>
      <w:r>
        <w:rPr>
          <w:b w:val="0"/>
          <w:color w:val="414042"/>
        </w:rPr>
        <w:t>any </w:t>
      </w:r>
      <w:r>
        <w:rPr>
          <w:b w:val="0"/>
          <w:color w:val="414042"/>
        </w:rPr>
        <w:t>particular</w:t>
      </w:r>
      <w:r>
        <w:rPr>
          <w:b w:val="0"/>
          <w:color w:val="414042"/>
          <w:spacing w:val="-4"/>
        </w:rPr>
        <w:t> </w:t>
      </w:r>
      <w:r>
        <w:rPr>
          <w:b w:val="0"/>
          <w:color w:val="414042"/>
        </w:rPr>
        <w:t>even</w:t>
      </w:r>
      <w:bookmarkStart w:name="595 " w:id="2509"/>
      <w:bookmarkEnd w:id="2509"/>
      <w:r>
        <w:rPr>
          <w:b w:val="0"/>
          <w:color w:val="414042"/>
        </w:rPr>
        <w:t>ts</w:t>
      </w:r>
      <w:r>
        <w:rPr>
          <w:b w:val="0"/>
          <w:color w:val="414042"/>
        </w:rPr>
        <w:t>.</w:t>
      </w:r>
      <w:r>
        <w:rPr>
          <w:b w:val="0"/>
          <w:color w:val="414042"/>
          <w:position w:val="8"/>
          <w:sz w:val="14"/>
        </w:rPr>
        <w:t>595</w:t>
      </w:r>
      <w:r>
        <w:rPr>
          <w:b w:val="0"/>
          <w:color w:val="414042"/>
          <w:spacing w:val="-3"/>
          <w:position w:val="8"/>
          <w:sz w:val="14"/>
        </w:rPr>
        <w:t> </w:t>
      </w:r>
      <w:r>
        <w:rPr>
          <w:b w:val="0"/>
          <w:color w:val="414042"/>
        </w:rPr>
        <w:t>He</w:t>
      </w:r>
      <w:r>
        <w:rPr>
          <w:b w:val="0"/>
          <w:color w:val="414042"/>
          <w:spacing w:val="-4"/>
        </w:rPr>
        <w:t> </w:t>
      </w:r>
      <w:r>
        <w:rPr>
          <w:b w:val="0"/>
          <w:color w:val="414042"/>
        </w:rPr>
        <w:t>said</w:t>
      </w:r>
      <w:r>
        <w:rPr>
          <w:b w:val="0"/>
          <w:color w:val="414042"/>
          <w:spacing w:val="-4"/>
        </w:rPr>
        <w:t> </w:t>
      </w:r>
      <w:r>
        <w:rPr>
          <w:b w:val="0"/>
          <w:color w:val="414042"/>
        </w:rPr>
        <w:t>that</w:t>
      </w:r>
      <w:r>
        <w:rPr>
          <w:b w:val="0"/>
          <w:color w:val="414042"/>
          <w:spacing w:val="-4"/>
        </w:rPr>
        <w:t> </w:t>
      </w:r>
      <w:r>
        <w:rPr>
          <w:b w:val="0"/>
          <w:color w:val="414042"/>
        </w:rPr>
        <w:t>he</w:t>
      </w:r>
      <w:r>
        <w:rPr>
          <w:b w:val="0"/>
          <w:color w:val="414042"/>
          <w:spacing w:val="-4"/>
        </w:rPr>
        <w:t> </w:t>
      </w:r>
      <w:r>
        <w:rPr>
          <w:b w:val="0"/>
          <w:color w:val="414042"/>
        </w:rPr>
        <w:t>learned</w:t>
      </w:r>
      <w:r>
        <w:rPr>
          <w:b w:val="0"/>
          <w:color w:val="414042"/>
          <w:spacing w:val="-4"/>
        </w:rPr>
        <w:t> </w:t>
      </w:r>
      <w:r>
        <w:rPr>
          <w:b w:val="0"/>
          <w:color w:val="414042"/>
        </w:rPr>
        <w:t>nothing</w:t>
      </w:r>
      <w:r>
        <w:rPr>
          <w:b w:val="0"/>
          <w:color w:val="414042"/>
          <w:spacing w:val="-4"/>
        </w:rPr>
        <w:t> </w:t>
      </w:r>
      <w:r>
        <w:rPr>
          <w:b w:val="0"/>
          <w:color w:val="414042"/>
        </w:rPr>
        <w:t>from</w:t>
      </w:r>
      <w:r>
        <w:rPr>
          <w:b w:val="0"/>
          <w:color w:val="414042"/>
          <w:spacing w:val="-4"/>
        </w:rPr>
        <w:t> </w:t>
      </w:r>
      <w:r>
        <w:rPr>
          <w:b w:val="0"/>
          <w:color w:val="414042"/>
        </w:rPr>
        <w:t>anyone</w:t>
      </w:r>
      <w:r>
        <w:rPr>
          <w:b w:val="0"/>
          <w:color w:val="414042"/>
          <w:spacing w:val="-4"/>
        </w:rPr>
        <w:t> </w:t>
      </w:r>
      <w:r>
        <w:rPr>
          <w:b w:val="0"/>
          <w:color w:val="414042"/>
        </w:rPr>
        <w:t>that</w:t>
      </w:r>
      <w:r>
        <w:rPr>
          <w:b w:val="0"/>
          <w:color w:val="414042"/>
          <w:spacing w:val="-4"/>
        </w:rPr>
        <w:t> </w:t>
      </w:r>
      <w:r>
        <w:rPr>
          <w:b w:val="0"/>
          <w:color w:val="414042"/>
        </w:rPr>
        <w:t>could</w:t>
      </w:r>
      <w:r>
        <w:rPr>
          <w:b w:val="0"/>
          <w:color w:val="414042"/>
          <w:spacing w:val="-4"/>
        </w:rPr>
        <w:t> </w:t>
      </w:r>
      <w:r>
        <w:rPr>
          <w:b w:val="0"/>
          <w:color w:val="414042"/>
        </w:rPr>
        <w:t>be</w:t>
      </w:r>
      <w:r>
        <w:rPr>
          <w:b w:val="0"/>
          <w:color w:val="414042"/>
          <w:spacing w:val="-4"/>
        </w:rPr>
        <w:t> </w:t>
      </w:r>
      <w:r>
        <w:rPr>
          <w:b w:val="0"/>
          <w:color w:val="414042"/>
        </w:rPr>
        <w:t>regarded</w:t>
      </w:r>
      <w:r>
        <w:rPr>
          <w:b w:val="0"/>
          <w:color w:val="414042"/>
          <w:spacing w:val="-4"/>
        </w:rPr>
        <w:t> </w:t>
      </w:r>
      <w:r>
        <w:rPr>
          <w:b w:val="0"/>
          <w:color w:val="414042"/>
        </w:rPr>
        <w:t>as</w:t>
      </w:r>
      <w:r>
        <w:rPr/>
      </w:r>
    </w:p>
    <w:p>
      <w:pPr>
        <w:pStyle w:val="BodyText"/>
        <w:spacing w:line="244" w:lineRule="auto" w:before="1"/>
        <w:ind w:right="786"/>
        <w:jc w:val="left"/>
      </w:pPr>
      <w:r>
        <w:rPr>
          <w:b w:val="0"/>
          <w:bCs w:val="0"/>
          <w:color w:val="414042"/>
          <w:spacing w:val="-3"/>
        </w:rPr>
        <w:t>‘concrete </w:t>
      </w:r>
      <w:r>
        <w:rPr>
          <w:b w:val="0"/>
          <w:bCs w:val="0"/>
          <w:color w:val="414042"/>
        </w:rPr>
        <w:t>evidence of impropriety’ on Brother </w:t>
      </w:r>
      <w:r>
        <w:rPr>
          <w:b w:val="0"/>
          <w:bCs w:val="0"/>
          <w:color w:val="414042"/>
          <w:spacing w:val="-3"/>
        </w:rPr>
        <w:t>Sutton’s </w:t>
      </w:r>
      <w:r>
        <w:rPr>
          <w:b w:val="0"/>
          <w:bCs w:val="0"/>
          <w:color w:val="414042"/>
        </w:rPr>
        <w:t>part ‘but there had been enough c</w:t>
      </w:r>
      <w:bookmarkStart w:name=" " w:id="2510"/>
      <w:bookmarkEnd w:id="2510"/>
      <w:r>
        <w:rPr>
          <w:b w:val="0"/>
          <w:bCs w:val="0"/>
          <w:color w:val="414042"/>
        </w:rPr>
        <w:t>oncerns</w:t>
      </w:r>
      <w:r>
        <w:rPr>
          <w:b w:val="0"/>
          <w:bCs w:val="0"/>
          <w:color w:val="414042"/>
        </w:rPr>
        <w:t> </w:t>
      </w:r>
      <w:r>
        <w:rPr>
          <w:b w:val="0"/>
          <w:bCs w:val="0"/>
          <w:color w:val="414042"/>
        </w:rPr>
        <w:t>which made me feel uneasy about [his] association with children and his on-going conflict with Mrs </w:t>
      </w:r>
      <w:r>
        <w:rPr>
          <w:b w:val="0"/>
          <w:bCs w:val="0"/>
          <w:color w:val="414042"/>
          <w:spacing w:val="-3"/>
        </w:rPr>
        <w:t>O’Grady’</w:t>
      </w:r>
      <w:bookmarkStart w:name="596 " w:id="2511"/>
      <w:bookmarkEnd w:id="2511"/>
      <w:r>
        <w:rPr>
          <w:b w:val="0"/>
          <w:bCs w:val="0"/>
          <w:color w:val="414042"/>
          <w:spacing w:val="-3"/>
        </w:rPr>
        <w:t>.</w:t>
      </w:r>
      <w:r>
        <w:rPr>
          <w:b w:val="0"/>
          <w:bCs w:val="0"/>
          <w:color w:val="414042"/>
          <w:spacing w:val="-3"/>
          <w:position w:val="8"/>
          <w:sz w:val="14"/>
          <w:szCs w:val="14"/>
        </w:rPr>
        <w:t>596 </w:t>
      </w:r>
      <w:r>
        <w:rPr>
          <w:b w:val="0"/>
          <w:bCs w:val="0"/>
          <w:color w:val="414042"/>
        </w:rPr>
        <w:t>In his written statement to the </w:t>
      </w:r>
      <w:r>
        <w:rPr>
          <w:b w:val="0"/>
          <w:bCs w:val="0"/>
          <w:color w:val="414042"/>
          <w:spacing w:val="-3"/>
        </w:rPr>
        <w:t>Royal </w:t>
      </w:r>
      <w:r>
        <w:rPr>
          <w:b w:val="0"/>
          <w:bCs w:val="0"/>
          <w:color w:val="414042"/>
        </w:rPr>
        <w:t>Commission Brother Hunt said that at</w:t>
      </w:r>
      <w:r>
        <w:rPr>
          <w:b w:val="0"/>
          <w:bCs w:val="0"/>
          <w:color w:val="414042"/>
          <w:spacing w:val="-37"/>
        </w:rPr>
        <w:t> </w:t>
      </w:r>
      <w:bookmarkStart w:name=" " w:id="2512"/>
      <w:bookmarkEnd w:id="2512"/>
      <w:r>
        <w:rPr>
          <w:b w:val="0"/>
          <w:bCs w:val="0"/>
          <w:color w:val="414042"/>
        </w:rPr>
        <w:t>some</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9"/>
        <w:ind w:right="0"/>
        <w:rPr>
          <w:rFonts w:ascii="Calibri Light" w:hAnsi="Calibri Light" w:cs="Calibri Light" w:eastAsia="Calibri Light" w:hint="default"/>
          <w:b w:val="0"/>
          <w:bCs w:val="0"/>
          <w:sz w:val="26"/>
          <w:szCs w:val="26"/>
        </w:rPr>
      </w:pPr>
    </w:p>
    <w:p>
      <w:pPr>
        <w:pStyle w:val="BodyText"/>
        <w:spacing w:line="244" w:lineRule="auto" w:before="56"/>
        <w:ind w:left="533" w:right="338"/>
        <w:jc w:val="both"/>
        <w:rPr>
          <w:sz w:val="14"/>
          <w:szCs w:val="14"/>
        </w:rPr>
      </w:pPr>
      <w:r>
        <w:rPr>
          <w:b w:val="0"/>
          <w:bCs w:val="0"/>
          <w:color w:val="414042"/>
        </w:rPr>
        <w:t>stage he passed his ‘concerns’ on to the Provincial.</w:t>
      </w:r>
      <w:bookmarkStart w:name="597 " w:id="2513"/>
      <w:bookmarkEnd w:id="2513"/>
      <w:r>
        <w:rPr>
          <w:b w:val="0"/>
          <w:bCs w:val="0"/>
          <w:color w:val="414042"/>
        </w:rPr>
      </w:r>
      <w:r>
        <w:rPr>
          <w:b w:val="0"/>
          <w:bCs w:val="0"/>
          <w:color w:val="414042"/>
          <w:position w:val="8"/>
          <w:sz w:val="14"/>
          <w:szCs w:val="14"/>
        </w:rPr>
        <w:t>597 </w:t>
      </w:r>
      <w:r>
        <w:rPr>
          <w:b w:val="0"/>
          <w:bCs w:val="0"/>
          <w:color w:val="414042"/>
          <w:spacing w:val="-5"/>
        </w:rPr>
        <w:t>However, </w:t>
      </w:r>
      <w:r>
        <w:rPr>
          <w:b w:val="0"/>
          <w:bCs w:val="0"/>
          <w:color w:val="414042"/>
        </w:rPr>
        <w:t>in oral evidence he said that he</w:t>
      </w:r>
      <w:r>
        <w:rPr>
          <w:b w:val="0"/>
          <w:bCs w:val="0"/>
          <w:color w:val="414042"/>
          <w:spacing w:val="-32"/>
        </w:rPr>
        <w:t> </w:t>
      </w:r>
      <w:r>
        <w:rPr>
          <w:b w:val="0"/>
          <w:bCs w:val="0"/>
          <w:color w:val="414042"/>
        </w:rPr>
        <w:t>did </w:t>
      </w:r>
      <w:r>
        <w:rPr>
          <w:b w:val="0"/>
          <w:bCs w:val="0"/>
          <w:color w:val="414042"/>
        </w:rPr>
        <w:t>not express to the Provincial or Vice Provincial his growing awareness in 1986 that Brother Sutton may be harming</w:t>
      </w:r>
      <w:r>
        <w:rPr>
          <w:b w:val="0"/>
          <w:bCs w:val="0"/>
          <w:color w:val="414042"/>
          <w:spacing w:val="-10"/>
        </w:rPr>
        <w:t> </w:t>
      </w:r>
      <w:r>
        <w:rPr>
          <w:b w:val="0"/>
          <w:bCs w:val="0"/>
          <w:color w:val="414042"/>
        </w:rPr>
        <w:t>childr</w:t>
      </w:r>
      <w:bookmarkStart w:name="598  " w:id="2514"/>
      <w:bookmarkEnd w:id="2514"/>
      <w:r>
        <w:rPr>
          <w:b w:val="0"/>
          <w:bCs w:val="0"/>
          <w:color w:val="414042"/>
        </w:rPr>
        <w:t>en</w:t>
      </w:r>
      <w:r>
        <w:rPr>
          <w:b w:val="0"/>
          <w:bCs w:val="0"/>
          <w:color w:val="414042"/>
        </w:rPr>
        <w:t>.</w:t>
      </w:r>
      <w:r>
        <w:rPr>
          <w:b w:val="0"/>
          <w:bCs w:val="0"/>
          <w:color w:val="414042"/>
          <w:position w:val="8"/>
          <w:sz w:val="14"/>
          <w:szCs w:val="14"/>
        </w:rPr>
        <w:t>598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968"/>
        <w:jc w:val="left"/>
      </w:pPr>
      <w:bookmarkStart w:name="As set out below, when Mrs O’Grady appro" w:id="2515"/>
      <w:bookmarkEnd w:id="2515"/>
      <w:r>
        <w:rPr/>
      </w:r>
      <w:r>
        <w:rPr>
          <w:b w:val="0"/>
          <w:bCs w:val="0"/>
          <w:color w:val="414042"/>
        </w:rPr>
        <w:t>As set out </w:t>
      </w:r>
      <w:r>
        <w:rPr>
          <w:b w:val="0"/>
          <w:bCs w:val="0"/>
          <w:color w:val="414042"/>
          <w:spacing w:val="-5"/>
        </w:rPr>
        <w:t>below, </w:t>
      </w:r>
      <w:r>
        <w:rPr>
          <w:b w:val="0"/>
          <w:bCs w:val="0"/>
          <w:color w:val="414042"/>
        </w:rPr>
        <w:t>when Mrs O’Grady approached Brother Hunt with further concerns</w:t>
      </w:r>
      <w:r>
        <w:rPr>
          <w:b w:val="0"/>
          <w:bCs w:val="0"/>
          <w:color w:val="414042"/>
          <w:spacing w:val="-26"/>
        </w:rPr>
        <w:t> </w:t>
      </w:r>
      <w:r>
        <w:rPr>
          <w:b w:val="0"/>
          <w:bCs w:val="0"/>
          <w:color w:val="414042"/>
        </w:rPr>
        <w:t>about </w:t>
      </w:r>
      <w:r>
        <w:rPr>
          <w:b w:val="0"/>
          <w:bCs w:val="0"/>
          <w:color w:val="414042"/>
        </w:rPr>
        <w:t>Brother Sutton being alone with ACU he counselled her to </w:t>
      </w:r>
      <w:r>
        <w:rPr>
          <w:b w:val="0"/>
          <w:bCs w:val="0"/>
          <w:color w:val="414042"/>
          <w:spacing w:val="-3"/>
        </w:rPr>
        <w:t>‘take </w:t>
      </w:r>
      <w:r>
        <w:rPr>
          <w:b w:val="0"/>
          <w:bCs w:val="0"/>
          <w:color w:val="414042"/>
        </w:rPr>
        <w:t>a pastoral</w:t>
      </w:r>
      <w:r>
        <w:rPr>
          <w:b w:val="0"/>
          <w:bCs w:val="0"/>
          <w:color w:val="414042"/>
          <w:spacing w:val="-27"/>
        </w:rPr>
        <w:t> </w:t>
      </w:r>
      <w:r>
        <w:rPr>
          <w:b w:val="0"/>
          <w:bCs w:val="0"/>
          <w:color w:val="414042"/>
          <w:spacing w:val="-3"/>
        </w:rPr>
        <w:t>approach’.</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23"/>
        <w:jc w:val="left"/>
        <w:rPr>
          <w:sz w:val="14"/>
          <w:szCs w:val="14"/>
        </w:rPr>
      </w:pPr>
      <w:bookmarkStart w:name="Brother Hunt said that, in retrospect, h" w:id="2516"/>
      <w:bookmarkEnd w:id="2516"/>
      <w:r>
        <w:rPr/>
      </w:r>
      <w:r>
        <w:rPr>
          <w:b w:val="0"/>
          <w:color w:val="414042"/>
        </w:rPr>
        <w:t>Brother</w:t>
      </w:r>
      <w:r>
        <w:rPr>
          <w:b w:val="0"/>
          <w:color w:val="414042"/>
          <w:spacing w:val="-5"/>
        </w:rPr>
        <w:t> </w:t>
      </w:r>
      <w:r>
        <w:rPr>
          <w:b w:val="0"/>
          <w:color w:val="414042"/>
        </w:rPr>
        <w:t>Hunt</w:t>
      </w:r>
      <w:r>
        <w:rPr>
          <w:b w:val="0"/>
          <w:color w:val="414042"/>
          <w:spacing w:val="-5"/>
        </w:rPr>
        <w:t> </w:t>
      </w:r>
      <w:r>
        <w:rPr>
          <w:b w:val="0"/>
          <w:color w:val="414042"/>
        </w:rPr>
        <w:t>said</w:t>
      </w:r>
      <w:r>
        <w:rPr>
          <w:b w:val="0"/>
          <w:color w:val="414042"/>
          <w:spacing w:val="-5"/>
        </w:rPr>
        <w:t> </w:t>
      </w:r>
      <w:r>
        <w:rPr>
          <w:b w:val="0"/>
          <w:color w:val="414042"/>
        </w:rPr>
        <w:t>that,</w:t>
      </w:r>
      <w:r>
        <w:rPr>
          <w:b w:val="0"/>
          <w:color w:val="414042"/>
          <w:spacing w:val="-5"/>
        </w:rPr>
        <w:t> </w:t>
      </w:r>
      <w:r>
        <w:rPr>
          <w:b w:val="0"/>
          <w:color w:val="414042"/>
        </w:rPr>
        <w:t>in</w:t>
      </w:r>
      <w:r>
        <w:rPr>
          <w:b w:val="0"/>
          <w:color w:val="414042"/>
          <w:spacing w:val="-5"/>
        </w:rPr>
        <w:t> </w:t>
      </w:r>
      <w:r>
        <w:rPr>
          <w:b w:val="0"/>
          <w:color w:val="414042"/>
        </w:rPr>
        <w:t>retrospect,</w:t>
      </w:r>
      <w:r>
        <w:rPr>
          <w:b w:val="0"/>
          <w:color w:val="414042"/>
          <w:spacing w:val="-5"/>
        </w:rPr>
        <w:t> </w:t>
      </w:r>
      <w:r>
        <w:rPr>
          <w:b w:val="0"/>
          <w:color w:val="414042"/>
        </w:rPr>
        <w:t>he</w:t>
      </w:r>
      <w:r>
        <w:rPr>
          <w:b w:val="0"/>
          <w:color w:val="414042"/>
          <w:spacing w:val="-5"/>
        </w:rPr>
        <w:t> </w:t>
      </w:r>
      <w:r>
        <w:rPr>
          <w:b w:val="0"/>
          <w:color w:val="414042"/>
        </w:rPr>
        <w:t>regretted</w:t>
      </w:r>
      <w:r>
        <w:rPr>
          <w:b w:val="0"/>
          <w:color w:val="414042"/>
          <w:spacing w:val="-5"/>
        </w:rPr>
        <w:t> </w:t>
      </w:r>
      <w:r>
        <w:rPr>
          <w:b w:val="0"/>
          <w:color w:val="414042"/>
        </w:rPr>
        <w:t>not</w:t>
      </w:r>
      <w:r>
        <w:rPr>
          <w:b w:val="0"/>
          <w:color w:val="414042"/>
          <w:spacing w:val="-5"/>
        </w:rPr>
        <w:t> </w:t>
      </w:r>
      <w:r>
        <w:rPr>
          <w:b w:val="0"/>
          <w:color w:val="414042"/>
        </w:rPr>
        <w:t>being</w:t>
      </w:r>
      <w:r>
        <w:rPr>
          <w:b w:val="0"/>
          <w:color w:val="414042"/>
          <w:spacing w:val="-5"/>
        </w:rPr>
        <w:t> </w:t>
      </w:r>
      <w:r>
        <w:rPr>
          <w:b w:val="0"/>
          <w:color w:val="414042"/>
        </w:rPr>
        <w:t>more</w:t>
      </w:r>
      <w:r>
        <w:rPr>
          <w:b w:val="0"/>
          <w:color w:val="414042"/>
          <w:spacing w:val="-5"/>
        </w:rPr>
        <w:t> </w:t>
      </w:r>
      <w:r>
        <w:rPr>
          <w:b w:val="0"/>
          <w:color w:val="414042"/>
        </w:rPr>
        <w:t>proactive</w:t>
      </w:r>
      <w:r>
        <w:rPr>
          <w:b w:val="0"/>
          <w:color w:val="414042"/>
          <w:spacing w:val="-5"/>
        </w:rPr>
        <w:t> </w:t>
      </w:r>
      <w:r>
        <w:rPr>
          <w:b w:val="0"/>
          <w:color w:val="414042"/>
        </w:rPr>
        <w:t>with</w:t>
      </w:r>
      <w:r>
        <w:rPr>
          <w:b w:val="0"/>
          <w:color w:val="414042"/>
          <w:spacing w:val="-5"/>
        </w:rPr>
        <w:t> </w:t>
      </w:r>
      <w:r>
        <w:rPr>
          <w:b w:val="0"/>
          <w:color w:val="414042"/>
        </w:rPr>
        <w:t>the</w:t>
      </w:r>
      <w:r>
        <w:rPr>
          <w:b w:val="0"/>
          <w:color w:val="414042"/>
          <w:spacing w:val="-5"/>
        </w:rPr>
        <w:t> </w:t>
      </w:r>
      <w:r>
        <w:rPr>
          <w:b w:val="0"/>
          <w:color w:val="414042"/>
        </w:rPr>
        <w:t>Pro</w:t>
      </w:r>
      <w:bookmarkStart w:name=" " w:id="2517"/>
      <w:bookmarkEnd w:id="2517"/>
      <w:r>
        <w:rPr>
          <w:b w:val="0"/>
          <w:color w:val="414042"/>
        </w:rPr>
        <w:t>vincial</w:t>
      </w:r>
      <w:r>
        <w:rPr>
          <w:b w:val="0"/>
          <w:color w:val="414042"/>
        </w:rPr>
        <w:t> </w:t>
      </w:r>
      <w:r>
        <w:rPr>
          <w:b w:val="0"/>
          <w:color w:val="414042"/>
        </w:rPr>
        <w:t>and</w:t>
      </w:r>
      <w:r>
        <w:rPr>
          <w:b w:val="0"/>
          <w:color w:val="414042"/>
          <w:spacing w:val="-4"/>
        </w:rPr>
        <w:t> </w:t>
      </w:r>
      <w:r>
        <w:rPr>
          <w:b w:val="0"/>
          <w:color w:val="414042"/>
        </w:rPr>
        <w:t>he</w:t>
      </w:r>
      <w:r>
        <w:rPr>
          <w:b w:val="0"/>
          <w:color w:val="414042"/>
          <w:spacing w:val="-4"/>
        </w:rPr>
        <w:t> </w:t>
      </w:r>
      <w:r>
        <w:rPr>
          <w:b w:val="0"/>
          <w:color w:val="414042"/>
        </w:rPr>
        <w:t>felt</w:t>
      </w:r>
      <w:r>
        <w:rPr>
          <w:b w:val="0"/>
          <w:color w:val="414042"/>
          <w:spacing w:val="-4"/>
        </w:rPr>
        <w:t> </w:t>
      </w:r>
      <w:r>
        <w:rPr>
          <w:b w:val="0"/>
          <w:color w:val="414042"/>
        </w:rPr>
        <w:t>sorrow</w:t>
      </w:r>
      <w:r>
        <w:rPr>
          <w:b w:val="0"/>
          <w:color w:val="414042"/>
          <w:spacing w:val="-4"/>
        </w:rPr>
        <w:t> </w:t>
      </w:r>
      <w:r>
        <w:rPr>
          <w:b w:val="0"/>
          <w:color w:val="414042"/>
        </w:rPr>
        <w:t>for</w:t>
      </w:r>
      <w:r>
        <w:rPr>
          <w:b w:val="0"/>
          <w:color w:val="414042"/>
          <w:spacing w:val="-4"/>
        </w:rPr>
        <w:t> </w:t>
      </w:r>
      <w:r>
        <w:rPr>
          <w:b w:val="0"/>
          <w:color w:val="414042"/>
        </w:rPr>
        <w:t>the</w:t>
      </w:r>
      <w:r>
        <w:rPr>
          <w:b w:val="0"/>
          <w:color w:val="414042"/>
          <w:spacing w:val="-4"/>
        </w:rPr>
        <w:t> </w:t>
      </w:r>
      <w:r>
        <w:rPr>
          <w:b w:val="0"/>
          <w:color w:val="414042"/>
        </w:rPr>
        <w:t>harm</w:t>
      </w:r>
      <w:r>
        <w:rPr>
          <w:b w:val="0"/>
          <w:color w:val="414042"/>
          <w:spacing w:val="-4"/>
        </w:rPr>
        <w:t> </w:t>
      </w:r>
      <w:r>
        <w:rPr>
          <w:b w:val="0"/>
          <w:color w:val="414042"/>
        </w:rPr>
        <w:t>done</w:t>
      </w:r>
      <w:r>
        <w:rPr>
          <w:b w:val="0"/>
          <w:color w:val="414042"/>
          <w:spacing w:val="-4"/>
        </w:rPr>
        <w:t> </w:t>
      </w:r>
      <w:r>
        <w:rPr>
          <w:b w:val="0"/>
          <w:color w:val="414042"/>
        </w:rPr>
        <w:t>to</w:t>
      </w:r>
      <w:r>
        <w:rPr>
          <w:b w:val="0"/>
          <w:color w:val="414042"/>
          <w:spacing w:val="-4"/>
        </w:rPr>
        <w:t> </w:t>
      </w:r>
      <w:r>
        <w:rPr>
          <w:b w:val="0"/>
          <w:color w:val="414042"/>
        </w:rPr>
        <w:t>children</w:t>
      </w:r>
      <w:r>
        <w:rPr>
          <w:b w:val="0"/>
          <w:color w:val="414042"/>
          <w:spacing w:val="-4"/>
        </w:rPr>
        <w:t> </w:t>
      </w:r>
      <w:r>
        <w:rPr>
          <w:b w:val="0"/>
          <w:color w:val="414042"/>
        </w:rPr>
        <w:t>by</w:t>
      </w:r>
      <w:r>
        <w:rPr>
          <w:b w:val="0"/>
          <w:color w:val="414042"/>
          <w:spacing w:val="-4"/>
        </w:rPr>
        <w:t> </w:t>
      </w:r>
      <w:r>
        <w:rPr>
          <w:b w:val="0"/>
          <w:color w:val="414042"/>
        </w:rPr>
        <w:t>Brother</w:t>
      </w:r>
      <w:r>
        <w:rPr>
          <w:b w:val="0"/>
          <w:color w:val="414042"/>
          <w:spacing w:val="-4"/>
        </w:rPr>
        <w:t> </w:t>
      </w:r>
      <w:r>
        <w:rPr>
          <w:b w:val="0"/>
          <w:color w:val="414042"/>
        </w:rPr>
        <w:t>Sutton.</w:t>
      </w:r>
      <w:bookmarkStart w:name="599 " w:id="2518"/>
      <w:bookmarkEnd w:id="2518"/>
      <w:r>
        <w:rPr>
          <w:b w:val="0"/>
          <w:color w:val="414042"/>
        </w:rPr>
      </w:r>
      <w:r>
        <w:rPr>
          <w:b w:val="0"/>
          <w:color w:val="414042"/>
          <w:position w:val="8"/>
          <w:sz w:val="14"/>
        </w:rPr>
        <w:t>599</w:t>
      </w:r>
      <w:r>
        <w:rPr>
          <w:sz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33" w:right="0"/>
        <w:jc w:val="left"/>
      </w:pPr>
      <w:bookmarkStart w:name="Discovery and removal" w:id="2519"/>
      <w:bookmarkEnd w:id="2519"/>
      <w:r>
        <w:rPr/>
      </w:r>
      <w:r>
        <w:rPr>
          <w:b w:val="0"/>
          <w:color w:val="0094D9"/>
        </w:rPr>
        <w:t>Discovery and</w:t>
      </w:r>
      <w:r>
        <w:rPr>
          <w:b w:val="0"/>
          <w:color w:val="0094D9"/>
          <w:spacing w:val="-21"/>
        </w:rPr>
        <w:t> </w:t>
      </w:r>
      <w:r>
        <w:rPr>
          <w:b w:val="0"/>
          <w:color w:val="0094D9"/>
        </w:rPr>
        <w:t>removal</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135"/>
        <w:jc w:val="left"/>
        <w:rPr>
          <w:sz w:val="14"/>
          <w:szCs w:val="14"/>
        </w:rPr>
      </w:pPr>
      <w:bookmarkStart w:name="In or about Easter 1987, Brother Sutton " w:id="2520"/>
      <w:bookmarkEnd w:id="2520"/>
      <w:r>
        <w:rPr/>
      </w:r>
      <w:r>
        <w:rPr>
          <w:b w:val="0"/>
          <w:bCs w:val="0"/>
          <w:color w:val="414042"/>
        </w:rPr>
        <w:t>In</w:t>
      </w:r>
      <w:r>
        <w:rPr>
          <w:b w:val="0"/>
          <w:bCs w:val="0"/>
          <w:color w:val="414042"/>
          <w:spacing w:val="-4"/>
        </w:rPr>
        <w:t> </w:t>
      </w:r>
      <w:r>
        <w:rPr>
          <w:b w:val="0"/>
          <w:bCs w:val="0"/>
          <w:color w:val="414042"/>
        </w:rPr>
        <w:t>or</w:t>
      </w:r>
      <w:r>
        <w:rPr>
          <w:b w:val="0"/>
          <w:bCs w:val="0"/>
          <w:color w:val="414042"/>
          <w:spacing w:val="-4"/>
        </w:rPr>
        <w:t> </w:t>
      </w:r>
      <w:r>
        <w:rPr>
          <w:b w:val="0"/>
          <w:bCs w:val="0"/>
          <w:color w:val="414042"/>
        </w:rPr>
        <w:t>about</w:t>
      </w:r>
      <w:r>
        <w:rPr>
          <w:b w:val="0"/>
          <w:bCs w:val="0"/>
          <w:color w:val="414042"/>
          <w:spacing w:val="-4"/>
        </w:rPr>
        <w:t> </w:t>
      </w:r>
      <w:r>
        <w:rPr>
          <w:b w:val="0"/>
          <w:bCs w:val="0"/>
          <w:color w:val="414042"/>
        </w:rPr>
        <w:t>Easter</w:t>
      </w:r>
      <w:r>
        <w:rPr>
          <w:b w:val="0"/>
          <w:bCs w:val="0"/>
          <w:color w:val="414042"/>
          <w:spacing w:val="-4"/>
        </w:rPr>
        <w:t> </w:t>
      </w:r>
      <w:r>
        <w:rPr>
          <w:b w:val="0"/>
          <w:bCs w:val="0"/>
          <w:color w:val="414042"/>
        </w:rPr>
        <w:t>1987,</w:t>
      </w:r>
      <w:r>
        <w:rPr>
          <w:b w:val="0"/>
          <w:bCs w:val="0"/>
          <w:color w:val="414042"/>
          <w:spacing w:val="-4"/>
        </w:rPr>
        <w:t> </w:t>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and</w:t>
      </w:r>
      <w:r>
        <w:rPr>
          <w:b w:val="0"/>
          <w:bCs w:val="0"/>
          <w:color w:val="414042"/>
          <w:spacing w:val="-4"/>
        </w:rPr>
        <w:t> </w:t>
      </w:r>
      <w:r>
        <w:rPr>
          <w:b w:val="0"/>
          <w:bCs w:val="0"/>
          <w:color w:val="414042"/>
        </w:rPr>
        <w:t>a</w:t>
      </w:r>
      <w:r>
        <w:rPr>
          <w:b w:val="0"/>
          <w:bCs w:val="0"/>
          <w:color w:val="414042"/>
          <w:spacing w:val="-4"/>
        </w:rPr>
        <w:t> </w:t>
      </w:r>
      <w:r>
        <w:rPr>
          <w:b w:val="0"/>
          <w:bCs w:val="0"/>
          <w:color w:val="414042"/>
        </w:rPr>
        <w:t>number</w:t>
      </w:r>
      <w:r>
        <w:rPr>
          <w:b w:val="0"/>
          <w:bCs w:val="0"/>
          <w:color w:val="414042"/>
          <w:spacing w:val="-4"/>
        </w:rPr>
        <w:t> </w:t>
      </w:r>
      <w:r>
        <w:rPr>
          <w:b w:val="0"/>
          <w:bCs w:val="0"/>
          <w:color w:val="414042"/>
        </w:rPr>
        <w:t>of</w:t>
      </w:r>
      <w:r>
        <w:rPr>
          <w:b w:val="0"/>
          <w:bCs w:val="0"/>
          <w:color w:val="414042"/>
          <w:spacing w:val="-4"/>
        </w:rPr>
        <w:t> </w:t>
      </w:r>
      <w:r>
        <w:rPr>
          <w:b w:val="0"/>
          <w:bCs w:val="0"/>
          <w:color w:val="414042"/>
        </w:rPr>
        <w:t>other</w:t>
      </w:r>
      <w:r>
        <w:rPr>
          <w:b w:val="0"/>
          <w:bCs w:val="0"/>
          <w:color w:val="414042"/>
          <w:spacing w:val="-4"/>
        </w:rPr>
        <w:t> </w:t>
      </w:r>
      <w:r>
        <w:rPr>
          <w:b w:val="0"/>
          <w:bCs w:val="0"/>
          <w:color w:val="414042"/>
        </w:rPr>
        <w:t>teachers,</w:t>
      </w:r>
      <w:r>
        <w:rPr>
          <w:b w:val="0"/>
          <w:bCs w:val="0"/>
          <w:color w:val="414042"/>
          <w:spacing w:val="-4"/>
        </w:rPr>
        <w:t> </w:t>
      </w:r>
      <w:r>
        <w:rPr>
          <w:b w:val="0"/>
          <w:bCs w:val="0"/>
          <w:color w:val="414042"/>
        </w:rPr>
        <w:t>including</w:t>
      </w:r>
      <w:r>
        <w:rPr>
          <w:b w:val="0"/>
          <w:bCs w:val="0"/>
          <w:color w:val="414042"/>
          <w:spacing w:val="-4"/>
        </w:rPr>
        <w:t> </w:t>
      </w:r>
      <w:r>
        <w:rPr>
          <w:b w:val="0"/>
          <w:bCs w:val="0"/>
          <w:color w:val="414042"/>
        </w:rPr>
        <w:t>Mrs</w:t>
      </w:r>
      <w:r>
        <w:rPr>
          <w:b w:val="0"/>
          <w:bCs w:val="0"/>
          <w:color w:val="414042"/>
          <w:spacing w:val="-4"/>
        </w:rPr>
        <w:t> </w:t>
      </w:r>
      <w:r>
        <w:rPr>
          <w:b w:val="0"/>
          <w:bCs w:val="0"/>
          <w:color w:val="414042"/>
        </w:rPr>
        <w:t>O’Grady</w:t>
      </w:r>
      <w:r>
        <w:rPr>
          <w:b w:val="0"/>
          <w:bCs w:val="0"/>
          <w:color w:val="414042"/>
          <w:spacing w:val="-4"/>
        </w:rPr>
        <w:t> </w:t>
      </w:r>
      <w:bookmarkStart w:name=" " w:id="2521"/>
      <w:bookmarkEnd w:id="2521"/>
      <w:r>
        <w:rPr>
          <w:b w:val="0"/>
          <w:bCs w:val="0"/>
          <w:color w:val="414042"/>
        </w:rPr>
        <w:t>and</w:t>
      </w:r>
      <w:r>
        <w:rPr>
          <w:b w:val="0"/>
          <w:bCs w:val="0"/>
          <w:color w:val="414042"/>
        </w:rPr>
        <w:t> </w:t>
      </w:r>
      <w:r>
        <w:rPr>
          <w:b w:val="0"/>
          <w:bCs w:val="0"/>
          <w:color w:val="414042"/>
        </w:rPr>
        <w:t>Mr Duroux, took the year 5 classes on an overnight camp. The camp had to be abandoned early</w:t>
      </w:r>
      <w:r>
        <w:rPr>
          <w:b w:val="0"/>
          <w:bCs w:val="0"/>
          <w:color w:val="414042"/>
          <w:spacing w:val="-25"/>
        </w:rPr>
        <w:t> </w:t>
      </w:r>
      <w:r>
        <w:rPr>
          <w:b w:val="0"/>
          <w:bCs w:val="0"/>
          <w:color w:val="414042"/>
        </w:rPr>
        <w:t>due </w:t>
      </w:r>
      <w:r>
        <w:rPr>
          <w:b w:val="0"/>
          <w:bCs w:val="0"/>
          <w:color w:val="414042"/>
        </w:rPr>
        <w:t>to inclement </w:t>
      </w:r>
      <w:r>
        <w:rPr>
          <w:b w:val="0"/>
          <w:bCs w:val="0"/>
          <w:color w:val="414042"/>
          <w:spacing w:val="-4"/>
        </w:rPr>
        <w:t>weather. </w:t>
      </w:r>
      <w:r>
        <w:rPr>
          <w:b w:val="0"/>
          <w:bCs w:val="0"/>
          <w:color w:val="414042"/>
        </w:rPr>
        <w:t>Mrs </w:t>
      </w:r>
      <w:r>
        <w:rPr>
          <w:b w:val="0"/>
          <w:bCs w:val="0"/>
          <w:color w:val="414042"/>
          <w:spacing w:val="-5"/>
        </w:rPr>
        <w:t>O’Grady, </w:t>
      </w:r>
      <w:r>
        <w:rPr>
          <w:b w:val="0"/>
          <w:bCs w:val="0"/>
          <w:color w:val="414042"/>
        </w:rPr>
        <w:t>then acting principal, recalls that after the camping equipment </w:t>
      </w:r>
      <w:r>
        <w:rPr>
          <w:b w:val="0"/>
          <w:bCs w:val="0"/>
          <w:color w:val="414042"/>
        </w:rPr>
        <w:t>had been packed up Brother Sutton did not return to the school that </w:t>
      </w:r>
      <w:r>
        <w:rPr>
          <w:b w:val="0"/>
          <w:bCs w:val="0"/>
          <w:color w:val="414042"/>
          <w:spacing w:val="-6"/>
        </w:rPr>
        <w:t>day. </w:t>
      </w:r>
      <w:r>
        <w:rPr>
          <w:b w:val="0"/>
          <w:bCs w:val="0"/>
          <w:color w:val="414042"/>
        </w:rPr>
        <w:t>She </w:t>
      </w:r>
      <w:r>
        <w:rPr>
          <w:b w:val="0"/>
          <w:bCs w:val="0"/>
          <w:color w:val="414042"/>
          <w:spacing w:val="-4"/>
        </w:rPr>
        <w:t>gave </w:t>
      </w:r>
      <w:r>
        <w:rPr>
          <w:b w:val="0"/>
          <w:bCs w:val="0"/>
          <w:color w:val="414042"/>
        </w:rPr>
        <w:t>evidence that </w:t>
      </w:r>
      <w:r>
        <w:rPr>
          <w:b w:val="0"/>
          <w:bCs w:val="0"/>
          <w:color w:val="414042"/>
        </w:rPr>
        <w:t>she was not satisfied with the inconsistent explanations that Brother Sutton </w:t>
      </w:r>
      <w:r>
        <w:rPr>
          <w:b w:val="0"/>
          <w:bCs w:val="0"/>
          <w:color w:val="414042"/>
          <w:spacing w:val="-4"/>
        </w:rPr>
        <w:t>gave </w:t>
      </w:r>
      <w:r>
        <w:rPr>
          <w:b w:val="0"/>
          <w:bCs w:val="0"/>
          <w:color w:val="414042"/>
        </w:rPr>
        <w:t>in response to </w:t>
      </w:r>
      <w:r>
        <w:rPr>
          <w:b w:val="0"/>
          <w:bCs w:val="0"/>
          <w:color w:val="414042"/>
        </w:rPr>
        <w:t>questions as to his</w:t>
      </w:r>
      <w:r>
        <w:rPr>
          <w:b w:val="0"/>
          <w:bCs w:val="0"/>
          <w:color w:val="414042"/>
          <w:spacing w:val="-12"/>
        </w:rPr>
        <w:t> </w:t>
      </w:r>
      <w:r>
        <w:rPr>
          <w:b w:val="0"/>
          <w:bCs w:val="0"/>
          <w:color w:val="414042"/>
        </w:rPr>
        <w:t>wher</w:t>
      </w:r>
      <w:bookmarkStart w:name="600 " w:id="2522"/>
      <w:bookmarkEnd w:id="2522"/>
      <w:r>
        <w:rPr>
          <w:b w:val="0"/>
          <w:bCs w:val="0"/>
          <w:color w:val="414042"/>
        </w:rPr>
        <w:t>eabouts</w:t>
      </w:r>
      <w:r>
        <w:rPr>
          <w:b w:val="0"/>
          <w:bCs w:val="0"/>
          <w:color w:val="414042"/>
        </w:rPr>
        <w:t>.</w:t>
      </w:r>
      <w:r>
        <w:rPr>
          <w:b w:val="0"/>
          <w:bCs w:val="0"/>
          <w:color w:val="414042"/>
          <w:position w:val="8"/>
          <w:sz w:val="14"/>
          <w:szCs w:val="14"/>
        </w:rPr>
        <w:t>600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98"/>
        <w:jc w:val="left"/>
        <w:rPr>
          <w:sz w:val="14"/>
          <w:szCs w:val="14"/>
        </w:rPr>
      </w:pPr>
      <w:bookmarkStart w:name="As a result, Mrs O’Grady checked Brother" w:id="2523"/>
      <w:bookmarkEnd w:id="2523"/>
      <w:r>
        <w:rPr/>
      </w:r>
      <w:r>
        <w:rPr>
          <w:b w:val="0"/>
          <w:bCs w:val="0"/>
          <w:color w:val="414042"/>
        </w:rPr>
        <w:t>As</w:t>
      </w:r>
      <w:r>
        <w:rPr>
          <w:b w:val="0"/>
          <w:bCs w:val="0"/>
          <w:color w:val="414042"/>
          <w:spacing w:val="-4"/>
        </w:rPr>
        <w:t> </w:t>
      </w:r>
      <w:r>
        <w:rPr>
          <w:b w:val="0"/>
          <w:bCs w:val="0"/>
          <w:color w:val="414042"/>
        </w:rPr>
        <w:t>a</w:t>
      </w:r>
      <w:r>
        <w:rPr>
          <w:b w:val="0"/>
          <w:bCs w:val="0"/>
          <w:color w:val="414042"/>
          <w:spacing w:val="-4"/>
        </w:rPr>
        <w:t> </w:t>
      </w:r>
      <w:r>
        <w:rPr>
          <w:b w:val="0"/>
          <w:bCs w:val="0"/>
          <w:color w:val="414042"/>
        </w:rPr>
        <w:t>result,</w:t>
      </w:r>
      <w:r>
        <w:rPr>
          <w:b w:val="0"/>
          <w:bCs w:val="0"/>
          <w:color w:val="414042"/>
          <w:spacing w:val="-4"/>
        </w:rPr>
        <w:t> </w:t>
      </w:r>
      <w:r>
        <w:rPr>
          <w:b w:val="0"/>
          <w:bCs w:val="0"/>
          <w:color w:val="414042"/>
        </w:rPr>
        <w:t>Mrs</w:t>
      </w:r>
      <w:r>
        <w:rPr>
          <w:b w:val="0"/>
          <w:bCs w:val="0"/>
          <w:color w:val="414042"/>
          <w:spacing w:val="-4"/>
        </w:rPr>
        <w:t> </w:t>
      </w:r>
      <w:r>
        <w:rPr>
          <w:b w:val="0"/>
          <w:bCs w:val="0"/>
          <w:color w:val="414042"/>
        </w:rPr>
        <w:t>O’Grady</w:t>
      </w:r>
      <w:r>
        <w:rPr>
          <w:b w:val="0"/>
          <w:bCs w:val="0"/>
          <w:color w:val="414042"/>
          <w:spacing w:val="-4"/>
        </w:rPr>
        <w:t> </w:t>
      </w:r>
      <w:r>
        <w:rPr>
          <w:b w:val="0"/>
          <w:bCs w:val="0"/>
          <w:color w:val="414042"/>
        </w:rPr>
        <w:t>checked</w:t>
      </w:r>
      <w:r>
        <w:rPr>
          <w:b w:val="0"/>
          <w:bCs w:val="0"/>
          <w:color w:val="414042"/>
          <w:spacing w:val="-4"/>
        </w:rPr>
        <w:t> </w:t>
      </w:r>
      <w:r>
        <w:rPr>
          <w:b w:val="0"/>
          <w:bCs w:val="0"/>
          <w:color w:val="414042"/>
        </w:rPr>
        <w:t>Brother</w:t>
      </w:r>
      <w:r>
        <w:rPr>
          <w:b w:val="0"/>
          <w:bCs w:val="0"/>
          <w:color w:val="414042"/>
          <w:spacing w:val="-4"/>
        </w:rPr>
        <w:t> </w:t>
      </w:r>
      <w:r>
        <w:rPr>
          <w:b w:val="0"/>
          <w:bCs w:val="0"/>
          <w:color w:val="414042"/>
          <w:spacing w:val="-3"/>
        </w:rPr>
        <w:t>Sutton’s</w:t>
      </w:r>
      <w:r>
        <w:rPr>
          <w:b w:val="0"/>
          <w:bCs w:val="0"/>
          <w:color w:val="414042"/>
          <w:spacing w:val="-4"/>
        </w:rPr>
        <w:t> </w:t>
      </w:r>
      <w:r>
        <w:rPr>
          <w:b w:val="0"/>
          <w:bCs w:val="0"/>
          <w:color w:val="414042"/>
        </w:rPr>
        <w:t>diary</w:t>
      </w:r>
      <w:r>
        <w:rPr>
          <w:b w:val="0"/>
          <w:bCs w:val="0"/>
          <w:color w:val="414042"/>
          <w:spacing w:val="-4"/>
        </w:rPr>
        <w:t> </w:t>
      </w:r>
      <w:r>
        <w:rPr>
          <w:b w:val="0"/>
          <w:bCs w:val="0"/>
          <w:color w:val="414042"/>
        </w:rPr>
        <w:t>and</w:t>
      </w:r>
      <w:r>
        <w:rPr>
          <w:b w:val="0"/>
          <w:bCs w:val="0"/>
          <w:color w:val="414042"/>
          <w:spacing w:val="-4"/>
        </w:rPr>
        <w:t> </w:t>
      </w:r>
      <w:r>
        <w:rPr>
          <w:b w:val="0"/>
          <w:bCs w:val="0"/>
          <w:color w:val="414042"/>
        </w:rPr>
        <w:t>noted</w:t>
      </w:r>
      <w:r>
        <w:rPr>
          <w:b w:val="0"/>
          <w:bCs w:val="0"/>
          <w:color w:val="414042"/>
          <w:spacing w:val="-4"/>
        </w:rPr>
        <w:t> </w:t>
      </w:r>
      <w:r>
        <w:rPr>
          <w:b w:val="0"/>
          <w:bCs w:val="0"/>
          <w:color w:val="414042"/>
        </w:rPr>
        <w:t>that</w:t>
      </w:r>
      <w:r>
        <w:rPr>
          <w:b w:val="0"/>
          <w:bCs w:val="0"/>
          <w:color w:val="414042"/>
          <w:spacing w:val="-4"/>
        </w:rPr>
        <w:t> </w:t>
      </w:r>
      <w:r>
        <w:rPr>
          <w:b w:val="0"/>
          <w:bCs w:val="0"/>
          <w:color w:val="414042"/>
        </w:rPr>
        <w:t>the</w:t>
      </w:r>
      <w:r>
        <w:rPr>
          <w:b w:val="0"/>
          <w:bCs w:val="0"/>
          <w:color w:val="414042"/>
          <w:spacing w:val="-4"/>
        </w:rPr>
        <w:t> </w:t>
      </w:r>
      <w:r>
        <w:rPr>
          <w:b w:val="0"/>
          <w:bCs w:val="0"/>
          <w:color w:val="414042"/>
        </w:rPr>
        <w:t>entry</w:t>
      </w:r>
      <w:r>
        <w:rPr>
          <w:b w:val="0"/>
          <w:bCs w:val="0"/>
          <w:color w:val="414042"/>
          <w:spacing w:val="-4"/>
        </w:rPr>
        <w:t> </w:t>
      </w:r>
      <w:r>
        <w:rPr>
          <w:b w:val="0"/>
          <w:bCs w:val="0"/>
          <w:color w:val="414042"/>
        </w:rPr>
        <w:t>for</w:t>
      </w:r>
      <w:r>
        <w:rPr>
          <w:b w:val="0"/>
          <w:bCs w:val="0"/>
          <w:color w:val="414042"/>
          <w:spacing w:val="-4"/>
        </w:rPr>
        <w:t> </w:t>
      </w:r>
      <w:r>
        <w:rPr>
          <w:b w:val="0"/>
          <w:bCs w:val="0"/>
          <w:color w:val="414042"/>
        </w:rPr>
        <w:t>the</w:t>
      </w:r>
      <w:r>
        <w:rPr>
          <w:b w:val="0"/>
          <w:bCs w:val="0"/>
          <w:color w:val="414042"/>
          <w:spacing w:val="-4"/>
        </w:rPr>
        <w:t> </w:t>
      </w:r>
      <w:r>
        <w:rPr>
          <w:b w:val="0"/>
          <w:bCs w:val="0"/>
          <w:color w:val="414042"/>
        </w:rPr>
        <w:t>day</w:t>
      </w:r>
      <w:r>
        <w:rPr>
          <w:b w:val="0"/>
          <w:bCs w:val="0"/>
          <w:color w:val="414042"/>
          <w:spacing w:val="-4"/>
        </w:rPr>
        <w:t> </w:t>
      </w:r>
      <w:r>
        <w:rPr>
          <w:b w:val="0"/>
          <w:bCs w:val="0"/>
          <w:color w:val="414042"/>
        </w:rPr>
        <w:t>after </w:t>
      </w:r>
      <w:r>
        <w:rPr>
          <w:b w:val="0"/>
          <w:bCs w:val="0"/>
          <w:color w:val="414042"/>
        </w:rPr>
        <w:t>the school camp read, ‘Picked up [ACU]. What an arvo. She is magnificent.’</w:t>
      </w:r>
      <w:bookmarkStart w:name="601 " w:id="2524"/>
      <w:bookmarkEnd w:id="2524"/>
      <w:r>
        <w:rPr>
          <w:b w:val="0"/>
          <w:bCs w:val="0"/>
          <w:color w:val="414042"/>
        </w:rPr>
      </w:r>
      <w:r>
        <w:rPr>
          <w:b w:val="0"/>
          <w:bCs w:val="0"/>
          <w:color w:val="414042"/>
          <w:position w:val="8"/>
          <w:sz w:val="14"/>
          <w:szCs w:val="14"/>
        </w:rPr>
        <w:t>601 </w:t>
      </w:r>
      <w:r>
        <w:rPr>
          <w:b w:val="0"/>
          <w:bCs w:val="0"/>
          <w:color w:val="414042"/>
        </w:rPr>
        <w:t>In a file note dated </w:t>
      </w:r>
      <w:r>
        <w:rPr>
          <w:b w:val="0"/>
          <w:bCs w:val="0"/>
          <w:color w:val="414042"/>
        </w:rPr>
        <w:t>8 April 1987, Mrs O’Grady recorded that an entry in Brother </w:t>
      </w:r>
      <w:r>
        <w:rPr>
          <w:b w:val="0"/>
          <w:bCs w:val="0"/>
          <w:color w:val="414042"/>
          <w:spacing w:val="-3"/>
        </w:rPr>
        <w:t>Sutton’s </w:t>
      </w:r>
      <w:r>
        <w:rPr>
          <w:b w:val="0"/>
          <w:bCs w:val="0"/>
          <w:color w:val="414042"/>
        </w:rPr>
        <w:t>diary stated, ‘I had a fight </w:t>
      </w:r>
      <w:r>
        <w:rPr>
          <w:b w:val="0"/>
          <w:bCs w:val="0"/>
          <w:color w:val="414042"/>
        </w:rPr>
        <w:t>with [ACU] and then we made</w:t>
      </w:r>
      <w:r>
        <w:rPr>
          <w:b w:val="0"/>
          <w:bCs w:val="0"/>
          <w:color w:val="414042"/>
          <w:spacing w:val="-2"/>
        </w:rPr>
        <w:t> </w:t>
      </w:r>
      <w:r>
        <w:rPr>
          <w:b w:val="0"/>
          <w:bCs w:val="0"/>
          <w:color w:val="414042"/>
          <w:spacing w:val="-3"/>
        </w:rPr>
        <w:t>up.</w:t>
      </w:r>
      <w:bookmarkStart w:name="602 " w:id="2525"/>
      <w:bookmarkEnd w:id="2525"/>
      <w:r>
        <w:rPr>
          <w:b w:val="0"/>
          <w:bCs w:val="0"/>
          <w:color w:val="414042"/>
          <w:spacing w:val="-3"/>
        </w:rPr>
        <w:t>’</w:t>
      </w:r>
      <w:r>
        <w:rPr>
          <w:b w:val="0"/>
          <w:bCs w:val="0"/>
          <w:color w:val="414042"/>
          <w:spacing w:val="-3"/>
          <w:position w:val="8"/>
          <w:sz w:val="14"/>
          <w:szCs w:val="14"/>
        </w:rPr>
        <w:t>602</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10"/>
        <w:jc w:val="left"/>
        <w:rPr>
          <w:sz w:val="14"/>
          <w:szCs w:val="14"/>
        </w:rPr>
      </w:pPr>
      <w:bookmarkStart w:name="After reading these entries in Brother S" w:id="2526"/>
      <w:bookmarkEnd w:id="2526"/>
      <w:r>
        <w:rPr/>
      </w:r>
      <w:r>
        <w:rPr>
          <w:b w:val="0"/>
          <w:bCs w:val="0"/>
          <w:color w:val="414042"/>
        </w:rPr>
        <w:t>After reading these entries in Brother </w:t>
      </w:r>
      <w:r>
        <w:rPr>
          <w:b w:val="0"/>
          <w:bCs w:val="0"/>
          <w:color w:val="414042"/>
          <w:spacing w:val="-3"/>
        </w:rPr>
        <w:t>Sutton’s </w:t>
      </w:r>
      <w:r>
        <w:rPr>
          <w:b w:val="0"/>
          <w:bCs w:val="0"/>
          <w:color w:val="414042"/>
          <w:spacing w:val="-4"/>
        </w:rPr>
        <w:t>diary, </w:t>
      </w:r>
      <w:r>
        <w:rPr>
          <w:b w:val="0"/>
          <w:bCs w:val="0"/>
          <w:color w:val="414042"/>
        </w:rPr>
        <w:t>Mrs O’Grady contacted the Parish </w:t>
      </w:r>
      <w:bookmarkStart w:name=" " w:id="2527"/>
      <w:bookmarkEnd w:id="2527"/>
      <w:r>
        <w:rPr>
          <w:b w:val="0"/>
          <w:bCs w:val="0"/>
          <w:color w:val="414042"/>
        </w:rPr>
      </w:r>
      <w:bookmarkStart w:name=" " w:id="2528"/>
      <w:bookmarkEnd w:id="2528"/>
      <w:r>
        <w:rPr>
          <w:b w:val="0"/>
          <w:bCs w:val="0"/>
          <w:color w:val="414042"/>
          <w:spacing w:val="-3"/>
        </w:rPr>
        <w:t>Counsello</w:t>
      </w:r>
      <w:r>
        <w:rPr>
          <w:b w:val="0"/>
          <w:bCs w:val="0"/>
          <w:color w:val="414042"/>
          <w:spacing w:val="-3"/>
        </w:rPr>
        <w:t>r, </w:t>
      </w:r>
      <w:r>
        <w:rPr>
          <w:b w:val="0"/>
          <w:bCs w:val="0"/>
          <w:color w:val="414042"/>
          <w:spacing w:val="-3"/>
        </w:rPr>
      </w:r>
      <w:r>
        <w:rPr>
          <w:b w:val="0"/>
          <w:bCs w:val="0"/>
          <w:color w:val="414042"/>
        </w:rPr>
        <w:t>Mrs </w:t>
      </w:r>
      <w:r>
        <w:rPr>
          <w:b w:val="0"/>
          <w:bCs w:val="0"/>
          <w:color w:val="414042"/>
          <w:spacing w:val="-3"/>
        </w:rPr>
        <w:t>Rolfe, </w:t>
      </w:r>
      <w:r>
        <w:rPr>
          <w:b w:val="0"/>
          <w:bCs w:val="0"/>
          <w:color w:val="414042"/>
        </w:rPr>
        <w:t>and told her about the events following the school camp as well as the history of </w:t>
      </w:r>
      <w:r>
        <w:rPr>
          <w:b w:val="0"/>
          <w:bCs w:val="0"/>
          <w:color w:val="414042"/>
        </w:rPr>
        <w:t>complaints and concerns documented in notes she had made from early 1985 regarding Brother </w:t>
      </w:r>
      <w:r>
        <w:rPr>
          <w:b w:val="0"/>
          <w:bCs w:val="0"/>
          <w:color w:val="414042"/>
          <w:spacing w:val="-3"/>
        </w:rPr>
        <w:t>Sutton’s </w:t>
      </w:r>
      <w:r>
        <w:rPr>
          <w:b w:val="0"/>
          <w:bCs w:val="0"/>
          <w:color w:val="414042"/>
        </w:rPr>
        <w:t>conduct with students at the school.</w:t>
      </w:r>
      <w:bookmarkStart w:name="603 " w:id="2529"/>
      <w:bookmarkEnd w:id="2529"/>
      <w:r>
        <w:rPr>
          <w:b w:val="0"/>
          <w:bCs w:val="0"/>
          <w:color w:val="414042"/>
        </w:rPr>
      </w:r>
      <w:r>
        <w:rPr>
          <w:b w:val="0"/>
          <w:bCs w:val="0"/>
          <w:color w:val="414042"/>
          <w:position w:val="8"/>
          <w:sz w:val="14"/>
          <w:szCs w:val="14"/>
        </w:rPr>
        <w:t>603 </w:t>
      </w:r>
      <w:r>
        <w:rPr>
          <w:b w:val="0"/>
          <w:bCs w:val="0"/>
          <w:color w:val="414042"/>
        </w:rPr>
        <w:t>Mrs O’Grady </w:t>
      </w:r>
      <w:r>
        <w:rPr>
          <w:b w:val="0"/>
          <w:bCs w:val="0"/>
          <w:color w:val="414042"/>
          <w:spacing w:val="-4"/>
        </w:rPr>
        <w:t>gave </w:t>
      </w:r>
      <w:r>
        <w:rPr>
          <w:b w:val="0"/>
          <w:bCs w:val="0"/>
          <w:color w:val="414042"/>
        </w:rPr>
        <w:t>evidence that, at Mrs </w:t>
      </w:r>
      <w:r>
        <w:rPr>
          <w:b w:val="0"/>
          <w:bCs w:val="0"/>
          <w:color w:val="414042"/>
          <w:spacing w:val="-5"/>
        </w:rPr>
        <w:t>Rolfe’s </w:t>
      </w:r>
      <w:r>
        <w:rPr>
          <w:b w:val="0"/>
          <w:bCs w:val="0"/>
          <w:color w:val="414042"/>
          <w:spacing w:val="-5"/>
        </w:rPr>
      </w:r>
      <w:r>
        <w:rPr>
          <w:b w:val="0"/>
          <w:bCs w:val="0"/>
          <w:color w:val="414042"/>
        </w:rPr>
        <w:t>suggestion, she also contacted Brother Hunt and briefed him on Brother</w:t>
      </w:r>
      <w:r>
        <w:rPr>
          <w:b w:val="0"/>
          <w:bCs w:val="0"/>
          <w:color w:val="414042"/>
          <w:spacing w:val="-35"/>
        </w:rPr>
        <w:t> </w:t>
      </w:r>
      <w:r>
        <w:rPr>
          <w:b w:val="0"/>
          <w:bCs w:val="0"/>
          <w:color w:val="414042"/>
          <w:spacing w:val="-3"/>
        </w:rPr>
        <w:t>Sutton’s history, </w:t>
      </w:r>
      <w:r>
        <w:rPr>
          <w:b w:val="0"/>
          <w:bCs w:val="0"/>
          <w:color w:val="414042"/>
        </w:rPr>
        <w:t>including </w:t>
      </w:r>
      <w:r>
        <w:rPr>
          <w:b w:val="0"/>
          <w:bCs w:val="0"/>
          <w:color w:val="414042"/>
        </w:rPr>
        <w:t>her concerns about the inappropriate nature of his relationship with</w:t>
      </w:r>
      <w:r>
        <w:rPr>
          <w:b w:val="0"/>
          <w:bCs w:val="0"/>
          <w:color w:val="414042"/>
          <w:spacing w:val="-36"/>
        </w:rPr>
        <w:t> </w:t>
      </w:r>
      <w:r>
        <w:rPr>
          <w:b w:val="0"/>
          <w:bCs w:val="0"/>
          <w:color w:val="414042"/>
        </w:rPr>
        <w:t>ACU</w:t>
      </w:r>
      <w:bookmarkStart w:name="604 " w:id="2530"/>
      <w:bookmarkEnd w:id="2530"/>
      <w:r>
        <w:rPr>
          <w:b w:val="0"/>
          <w:bCs w:val="0"/>
          <w:color w:val="414042"/>
        </w:rPr>
        <w:t>.</w:t>
      </w:r>
      <w:r>
        <w:rPr>
          <w:b w:val="0"/>
          <w:bCs w:val="0"/>
          <w:color w:val="414042"/>
          <w:position w:val="8"/>
          <w:sz w:val="14"/>
          <w:szCs w:val="14"/>
        </w:rPr>
        <w:t>604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0"/>
        <w:jc w:val="left"/>
      </w:pPr>
      <w:bookmarkStart w:name="Mrs O’Grady said that Brother Hunt couns" w:id="2531"/>
      <w:bookmarkEnd w:id="2531"/>
      <w:r>
        <w:rPr/>
      </w:r>
      <w:r>
        <w:rPr>
          <w:b w:val="0"/>
          <w:bCs w:val="0"/>
          <w:color w:val="414042"/>
          <w:spacing w:val="-4"/>
        </w:rPr>
        <w:t>Mrs </w:t>
      </w:r>
      <w:r>
        <w:rPr>
          <w:b w:val="0"/>
          <w:bCs w:val="0"/>
          <w:color w:val="414042"/>
          <w:spacing w:val="-5"/>
        </w:rPr>
        <w:t>O’Grady </w:t>
      </w:r>
      <w:r>
        <w:rPr>
          <w:b w:val="0"/>
          <w:bCs w:val="0"/>
          <w:color w:val="414042"/>
          <w:spacing w:val="-3"/>
        </w:rPr>
        <w:t>said that </w:t>
      </w:r>
      <w:r>
        <w:rPr>
          <w:b w:val="0"/>
          <w:bCs w:val="0"/>
          <w:color w:val="414042"/>
          <w:spacing w:val="-4"/>
        </w:rPr>
        <w:t>Brother </w:t>
      </w:r>
      <w:r>
        <w:rPr>
          <w:b w:val="0"/>
          <w:bCs w:val="0"/>
          <w:color w:val="414042"/>
          <w:spacing w:val="-3"/>
        </w:rPr>
        <w:t>Hunt counselled </w:t>
      </w:r>
      <w:r>
        <w:rPr>
          <w:b w:val="0"/>
          <w:bCs w:val="0"/>
          <w:color w:val="414042"/>
        </w:rPr>
        <w:t>her </w:t>
      </w:r>
      <w:r>
        <w:rPr>
          <w:b w:val="0"/>
          <w:bCs w:val="0"/>
          <w:color w:val="414042"/>
          <w:spacing w:val="-3"/>
        </w:rPr>
        <w:t>to </w:t>
      </w:r>
      <w:r>
        <w:rPr>
          <w:b w:val="0"/>
          <w:bCs w:val="0"/>
          <w:color w:val="414042"/>
          <w:spacing w:val="-5"/>
        </w:rPr>
        <w:t>take </w:t>
      </w:r>
      <w:r>
        <w:rPr>
          <w:b w:val="0"/>
          <w:bCs w:val="0"/>
          <w:color w:val="414042"/>
        </w:rPr>
        <w:t>a </w:t>
      </w:r>
      <w:r>
        <w:rPr>
          <w:b w:val="0"/>
          <w:bCs w:val="0"/>
          <w:color w:val="414042"/>
          <w:spacing w:val="-4"/>
        </w:rPr>
        <w:t>pastoral approach </w:t>
      </w:r>
      <w:r>
        <w:rPr>
          <w:b w:val="0"/>
          <w:bCs w:val="0"/>
          <w:color w:val="414042"/>
          <w:spacing w:val="-3"/>
        </w:rPr>
        <w:t>with </w:t>
      </w:r>
      <w:r>
        <w:rPr>
          <w:b w:val="0"/>
          <w:bCs w:val="0"/>
          <w:color w:val="414042"/>
          <w:spacing w:val="-4"/>
        </w:rPr>
        <w:t>Brother </w:t>
      </w:r>
      <w:r>
        <w:rPr>
          <w:b w:val="0"/>
          <w:bCs w:val="0"/>
          <w:color w:val="414042"/>
          <w:spacing w:val="-3"/>
        </w:rPr>
        <w:t>Sutton</w:t>
      </w:r>
      <w:bookmarkStart w:name="605 " w:id="2532"/>
      <w:bookmarkEnd w:id="2532"/>
      <w:r>
        <w:rPr>
          <w:b w:val="0"/>
          <w:bCs w:val="0"/>
          <w:color w:val="414042"/>
          <w:spacing w:val="-3"/>
        </w:rPr>
        <w:t>.</w:t>
      </w:r>
      <w:r>
        <w:rPr>
          <w:b w:val="0"/>
          <w:bCs w:val="0"/>
          <w:color w:val="414042"/>
          <w:spacing w:val="-3"/>
          <w:position w:val="8"/>
          <w:sz w:val="14"/>
          <w:szCs w:val="14"/>
        </w:rPr>
        <w:t>605 </w:t>
      </w:r>
      <w:r>
        <w:rPr>
          <w:b w:val="0"/>
          <w:bCs w:val="0"/>
          <w:color w:val="414042"/>
          <w:spacing w:val="-3"/>
          <w:position w:val="8"/>
          <w:sz w:val="14"/>
          <w:szCs w:val="14"/>
        </w:rPr>
      </w:r>
      <w:r>
        <w:rPr>
          <w:b w:val="0"/>
          <w:bCs w:val="0"/>
          <w:color w:val="414042"/>
          <w:spacing w:val="-4"/>
        </w:rPr>
        <w:t>Brother Hunt’s </w:t>
      </w:r>
      <w:r>
        <w:rPr>
          <w:b w:val="0"/>
          <w:bCs w:val="0"/>
          <w:color w:val="414042"/>
          <w:spacing w:val="-3"/>
        </w:rPr>
        <w:t>recollection </w:t>
      </w:r>
      <w:r>
        <w:rPr>
          <w:b w:val="0"/>
          <w:bCs w:val="0"/>
          <w:color w:val="414042"/>
        </w:rPr>
        <w:t>of </w:t>
      </w:r>
      <w:r>
        <w:rPr>
          <w:b w:val="0"/>
          <w:bCs w:val="0"/>
          <w:color w:val="414042"/>
          <w:spacing w:val="-3"/>
        </w:rPr>
        <w:t>this meeting </w:t>
      </w:r>
      <w:r>
        <w:rPr>
          <w:b w:val="0"/>
          <w:bCs w:val="0"/>
          <w:color w:val="414042"/>
        </w:rPr>
        <w:t>is </w:t>
      </w:r>
      <w:r>
        <w:rPr>
          <w:b w:val="0"/>
          <w:bCs w:val="0"/>
          <w:color w:val="414042"/>
          <w:spacing w:val="-3"/>
        </w:rPr>
        <w:t>that </w:t>
      </w:r>
      <w:r>
        <w:rPr>
          <w:b w:val="0"/>
          <w:bCs w:val="0"/>
          <w:color w:val="414042"/>
          <w:spacing w:val="-4"/>
        </w:rPr>
        <w:t>‘[Mrs </w:t>
      </w:r>
      <w:r>
        <w:rPr>
          <w:b w:val="0"/>
          <w:bCs w:val="0"/>
          <w:color w:val="414042"/>
          <w:spacing w:val="-5"/>
        </w:rPr>
        <w:t>O’Grady] </w:t>
      </w:r>
      <w:r>
        <w:rPr>
          <w:b w:val="0"/>
          <w:bCs w:val="0"/>
          <w:color w:val="414042"/>
          <w:spacing w:val="-3"/>
        </w:rPr>
        <w:t>was very </w:t>
      </w:r>
      <w:r>
        <w:rPr>
          <w:b w:val="0"/>
          <w:bCs w:val="0"/>
          <w:color w:val="414042"/>
          <w:spacing w:val="-6"/>
        </w:rPr>
        <w:t>angry, </w:t>
      </w:r>
      <w:r>
        <w:rPr>
          <w:b w:val="0"/>
          <w:bCs w:val="0"/>
          <w:color w:val="414042"/>
        </w:rPr>
        <w:t>but </w:t>
      </w:r>
      <w:r>
        <w:rPr>
          <w:b w:val="0"/>
          <w:bCs w:val="0"/>
          <w:color w:val="414042"/>
          <w:spacing w:val="-4"/>
        </w:rPr>
        <w:t>my</w:t>
      </w:r>
      <w:r>
        <w:rPr>
          <w:b w:val="0"/>
          <w:bCs w:val="0"/>
          <w:color w:val="414042"/>
          <w:spacing w:val="-13"/>
        </w:rPr>
        <w:t> </w:t>
      </w:r>
      <w:r>
        <w:rPr>
          <w:b w:val="0"/>
          <w:bCs w:val="0"/>
          <w:color w:val="414042"/>
          <w:spacing w:val="-3"/>
        </w:rPr>
        <w:t>though</w:t>
      </w:r>
      <w:bookmarkStart w:name=" " w:id="2533"/>
      <w:bookmarkEnd w:id="2533"/>
      <w:r>
        <w:rPr>
          <w:b w:val="0"/>
          <w:bCs w:val="0"/>
          <w:color w:val="414042"/>
          <w:spacing w:val="-3"/>
        </w:rPr>
        <w:t>t</w:t>
      </w:r>
      <w:r>
        <w:rPr>
          <w:spacing w:val="-3"/>
        </w:rPr>
      </w:r>
    </w:p>
    <w:p>
      <w:pPr>
        <w:pStyle w:val="BodyText"/>
        <w:spacing w:line="244" w:lineRule="auto" w:before="1"/>
        <w:ind w:left="533" w:right="1273"/>
        <w:jc w:val="left"/>
        <w:rPr>
          <w:sz w:val="14"/>
          <w:szCs w:val="14"/>
        </w:rPr>
      </w:pPr>
      <w:r>
        <w:rPr>
          <w:b w:val="0"/>
          <w:bCs w:val="0"/>
          <w:color w:val="414042"/>
          <w:spacing w:val="-3"/>
        </w:rPr>
        <w:t>at</w:t>
      </w:r>
      <w:r>
        <w:rPr>
          <w:b w:val="0"/>
          <w:bCs w:val="0"/>
          <w:color w:val="414042"/>
          <w:spacing w:val="-6"/>
        </w:rPr>
        <w:t> </w:t>
      </w:r>
      <w:r>
        <w:rPr>
          <w:b w:val="0"/>
          <w:bCs w:val="0"/>
          <w:color w:val="414042"/>
        </w:rPr>
        <w:t>the</w:t>
      </w:r>
      <w:r>
        <w:rPr>
          <w:b w:val="0"/>
          <w:bCs w:val="0"/>
          <w:color w:val="414042"/>
          <w:spacing w:val="-6"/>
        </w:rPr>
        <w:t> </w:t>
      </w:r>
      <w:r>
        <w:rPr>
          <w:b w:val="0"/>
          <w:bCs w:val="0"/>
          <w:color w:val="414042"/>
        </w:rPr>
        <w:t>time</w:t>
      </w:r>
      <w:r>
        <w:rPr>
          <w:b w:val="0"/>
          <w:bCs w:val="0"/>
          <w:color w:val="414042"/>
          <w:spacing w:val="-6"/>
        </w:rPr>
        <w:t> </w:t>
      </w:r>
      <w:r>
        <w:rPr>
          <w:b w:val="0"/>
          <w:bCs w:val="0"/>
          <w:color w:val="414042"/>
          <w:spacing w:val="-3"/>
        </w:rPr>
        <w:t>was</w:t>
      </w:r>
      <w:r>
        <w:rPr>
          <w:b w:val="0"/>
          <w:bCs w:val="0"/>
          <w:color w:val="414042"/>
          <w:spacing w:val="-6"/>
        </w:rPr>
        <w:t> </w:t>
      </w:r>
      <w:r>
        <w:rPr>
          <w:b w:val="0"/>
          <w:bCs w:val="0"/>
          <w:color w:val="414042"/>
          <w:spacing w:val="-3"/>
        </w:rPr>
        <w:t>that</w:t>
      </w:r>
      <w:r>
        <w:rPr>
          <w:b w:val="0"/>
          <w:bCs w:val="0"/>
          <w:color w:val="414042"/>
          <w:spacing w:val="-6"/>
        </w:rPr>
        <w:t> </w:t>
      </w:r>
      <w:r>
        <w:rPr>
          <w:b w:val="0"/>
          <w:bCs w:val="0"/>
          <w:color w:val="414042"/>
        </w:rPr>
        <w:t>if</w:t>
      </w:r>
      <w:r>
        <w:rPr>
          <w:b w:val="0"/>
          <w:bCs w:val="0"/>
          <w:color w:val="414042"/>
          <w:spacing w:val="-6"/>
        </w:rPr>
        <w:t> </w:t>
      </w:r>
      <w:r>
        <w:rPr>
          <w:b w:val="0"/>
          <w:bCs w:val="0"/>
          <w:color w:val="414042"/>
        </w:rPr>
        <w:t>she</w:t>
      </w:r>
      <w:r>
        <w:rPr>
          <w:b w:val="0"/>
          <w:bCs w:val="0"/>
          <w:color w:val="414042"/>
          <w:spacing w:val="-6"/>
        </w:rPr>
        <w:t> </w:t>
      </w:r>
      <w:r>
        <w:rPr>
          <w:b w:val="0"/>
          <w:bCs w:val="0"/>
          <w:color w:val="414042"/>
          <w:spacing w:val="-4"/>
        </w:rPr>
        <w:t>wanted</w:t>
      </w:r>
      <w:r>
        <w:rPr>
          <w:b w:val="0"/>
          <w:bCs w:val="0"/>
          <w:color w:val="414042"/>
          <w:spacing w:val="-6"/>
        </w:rPr>
        <w:t> </w:t>
      </w:r>
      <w:r>
        <w:rPr>
          <w:b w:val="0"/>
          <w:bCs w:val="0"/>
          <w:color w:val="414042"/>
          <w:spacing w:val="-3"/>
        </w:rPr>
        <w:t>to</w:t>
      </w:r>
      <w:r>
        <w:rPr>
          <w:b w:val="0"/>
          <w:bCs w:val="0"/>
          <w:color w:val="414042"/>
          <w:spacing w:val="-6"/>
        </w:rPr>
        <w:t> </w:t>
      </w:r>
      <w:r>
        <w:rPr>
          <w:b w:val="0"/>
          <w:bCs w:val="0"/>
          <w:color w:val="414042"/>
          <w:spacing w:val="-4"/>
        </w:rPr>
        <w:t>moderate</w:t>
      </w:r>
      <w:r>
        <w:rPr>
          <w:b w:val="0"/>
          <w:bCs w:val="0"/>
          <w:color w:val="414042"/>
          <w:spacing w:val="-6"/>
        </w:rPr>
        <w:t> </w:t>
      </w:r>
      <w:r>
        <w:rPr>
          <w:b w:val="0"/>
          <w:bCs w:val="0"/>
          <w:color w:val="414042"/>
        </w:rPr>
        <w:t>his</w:t>
      </w:r>
      <w:r>
        <w:rPr>
          <w:b w:val="0"/>
          <w:bCs w:val="0"/>
          <w:color w:val="414042"/>
          <w:spacing w:val="-6"/>
        </w:rPr>
        <w:t> behaviour, </w:t>
      </w:r>
      <w:r>
        <w:rPr>
          <w:b w:val="0"/>
          <w:bCs w:val="0"/>
          <w:color w:val="414042"/>
        </w:rPr>
        <w:t>a</w:t>
      </w:r>
      <w:r>
        <w:rPr>
          <w:b w:val="0"/>
          <w:bCs w:val="0"/>
          <w:color w:val="414042"/>
          <w:spacing w:val="-6"/>
        </w:rPr>
        <w:t> </w:t>
      </w:r>
      <w:r>
        <w:rPr>
          <w:b w:val="0"/>
          <w:bCs w:val="0"/>
          <w:color w:val="414042"/>
          <w:spacing w:val="-4"/>
        </w:rPr>
        <w:t>confrontational</w:t>
      </w:r>
      <w:r>
        <w:rPr>
          <w:b w:val="0"/>
          <w:bCs w:val="0"/>
          <w:color w:val="414042"/>
          <w:spacing w:val="-6"/>
        </w:rPr>
        <w:t> </w:t>
      </w:r>
      <w:r>
        <w:rPr>
          <w:b w:val="0"/>
          <w:bCs w:val="0"/>
          <w:color w:val="414042"/>
          <w:spacing w:val="-4"/>
        </w:rPr>
        <w:t>approach </w:t>
      </w:r>
      <w:r>
        <w:rPr>
          <w:b w:val="0"/>
          <w:bCs w:val="0"/>
          <w:color w:val="414042"/>
          <w:spacing w:val="-4"/>
        </w:rPr>
      </w:r>
      <w:r>
        <w:rPr>
          <w:b w:val="0"/>
          <w:bCs w:val="0"/>
          <w:color w:val="414042"/>
          <w:spacing w:val="-3"/>
        </w:rPr>
        <w:t>wasn’t</w:t>
      </w:r>
      <w:r>
        <w:rPr>
          <w:b w:val="0"/>
          <w:bCs w:val="0"/>
          <w:color w:val="414042"/>
          <w:spacing w:val="3"/>
        </w:rPr>
        <w:t> </w:t>
      </w:r>
      <w:r>
        <w:rPr>
          <w:b w:val="0"/>
          <w:bCs w:val="0"/>
          <w:color w:val="414042"/>
          <w:spacing w:val="-5"/>
        </w:rPr>
        <w:t>working.’</w:t>
      </w:r>
      <w:bookmarkStart w:name="606 " w:id="2534"/>
      <w:bookmarkEnd w:id="2534"/>
      <w:r>
        <w:rPr>
          <w:b w:val="0"/>
          <w:bCs w:val="0"/>
          <w:color w:val="414042"/>
          <w:spacing w:val="-5"/>
        </w:rPr>
      </w:r>
      <w:r>
        <w:rPr>
          <w:b w:val="0"/>
          <w:bCs w:val="0"/>
          <w:color w:val="414042"/>
          <w:spacing w:val="-5"/>
          <w:position w:val="8"/>
          <w:sz w:val="14"/>
          <w:szCs w:val="14"/>
        </w:rPr>
        <w:t>606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56"/>
        <w:jc w:val="left"/>
        <w:rPr>
          <w:sz w:val="14"/>
          <w:szCs w:val="14"/>
        </w:rPr>
      </w:pPr>
      <w:bookmarkStart w:name="Shortly after her meeting with Brother H" w:id="2535"/>
      <w:bookmarkEnd w:id="2535"/>
      <w:r>
        <w:rPr/>
      </w:r>
      <w:r>
        <w:rPr>
          <w:b w:val="0"/>
          <w:bCs w:val="0"/>
          <w:color w:val="414042"/>
        </w:rPr>
        <w:t>Shortly after her meeting with Brother Hunt, Mrs O’Grady met with the Director of the </w:t>
      </w:r>
      <w:bookmarkStart w:name=" " w:id="2536"/>
      <w:bookmarkEnd w:id="2536"/>
      <w:r>
        <w:rPr>
          <w:b w:val="0"/>
          <w:bCs w:val="0"/>
          <w:color w:val="414042"/>
        </w:rPr>
        <w:t>Lismo</w:t>
      </w:r>
      <w:r>
        <w:rPr>
          <w:b w:val="0"/>
          <w:bCs w:val="0"/>
          <w:color w:val="414042"/>
        </w:rPr>
        <w:t>re </w:t>
      </w:r>
      <w:r>
        <w:rPr>
          <w:b w:val="0"/>
          <w:bCs w:val="0"/>
          <w:color w:val="414042"/>
        </w:rPr>
        <w:t>Catholic Education Office, Mr John </w:t>
      </w:r>
      <w:r>
        <w:rPr>
          <w:b w:val="0"/>
          <w:bCs w:val="0"/>
          <w:color w:val="414042"/>
          <w:spacing w:val="-3"/>
        </w:rPr>
        <w:t>Kelly</w:t>
      </w:r>
      <w:bookmarkStart w:name="607 " w:id="2537"/>
      <w:bookmarkEnd w:id="2537"/>
      <w:r>
        <w:rPr>
          <w:b w:val="0"/>
          <w:bCs w:val="0"/>
          <w:color w:val="414042"/>
          <w:spacing w:val="-3"/>
        </w:rPr>
        <w:t>.</w:t>
      </w:r>
      <w:r>
        <w:rPr>
          <w:b w:val="0"/>
          <w:bCs w:val="0"/>
          <w:color w:val="414042"/>
          <w:spacing w:val="-3"/>
          <w:position w:val="8"/>
          <w:sz w:val="14"/>
          <w:szCs w:val="14"/>
        </w:rPr>
        <w:t>607 </w:t>
      </w:r>
      <w:r>
        <w:rPr>
          <w:b w:val="0"/>
          <w:bCs w:val="0"/>
          <w:color w:val="414042"/>
        </w:rPr>
        <w:t>Mrs </w:t>
      </w:r>
      <w:r>
        <w:rPr>
          <w:b w:val="0"/>
          <w:bCs w:val="0"/>
          <w:color w:val="414042"/>
          <w:spacing w:val="-3"/>
        </w:rPr>
        <w:t>O’Grady </w:t>
      </w:r>
      <w:r>
        <w:rPr>
          <w:b w:val="0"/>
          <w:bCs w:val="0"/>
          <w:color w:val="414042"/>
        </w:rPr>
        <w:t>outlined the history of her concerns </w:t>
      </w:r>
      <w:r>
        <w:rPr>
          <w:b w:val="0"/>
          <w:bCs w:val="0"/>
          <w:color w:val="414042"/>
        </w:rPr>
        <w:t>regarding Brother Sutton. She also provided Mr Kelly with a copy of a series of notes she had made that documented complaints and concerns regarding Brother </w:t>
      </w:r>
      <w:r>
        <w:rPr>
          <w:b w:val="0"/>
          <w:bCs w:val="0"/>
          <w:color w:val="414042"/>
          <w:spacing w:val="-3"/>
        </w:rPr>
        <w:t>Sutton’s </w:t>
      </w:r>
      <w:r>
        <w:rPr>
          <w:b w:val="0"/>
          <w:bCs w:val="0"/>
          <w:color w:val="414042"/>
        </w:rPr>
        <w:t>conduct since</w:t>
      </w:r>
      <w:r>
        <w:rPr>
          <w:b w:val="0"/>
          <w:bCs w:val="0"/>
          <w:color w:val="414042"/>
          <w:spacing w:val="-36"/>
        </w:rPr>
        <w:t> </w:t>
      </w:r>
      <w:bookmarkStart w:name=" " w:id="2538"/>
      <w:bookmarkEnd w:id="2538"/>
      <w:r>
        <w:rPr>
          <w:b w:val="0"/>
          <w:bCs w:val="0"/>
          <w:color w:val="414042"/>
        </w:rPr>
        <w:t>1985,</w:t>
      </w:r>
      <w:r>
        <w:rPr>
          <w:b w:val="0"/>
          <w:bCs w:val="0"/>
          <w:color w:val="414042"/>
        </w:rPr>
        <w:t> </w:t>
      </w:r>
      <w:r>
        <w:rPr>
          <w:b w:val="0"/>
          <w:bCs w:val="0"/>
          <w:color w:val="414042"/>
        </w:rPr>
        <w:t>including the events regarding</w:t>
      </w:r>
      <w:r>
        <w:rPr>
          <w:b w:val="0"/>
          <w:bCs w:val="0"/>
          <w:color w:val="414042"/>
          <w:spacing w:val="-28"/>
        </w:rPr>
        <w:t> </w:t>
      </w:r>
      <w:r>
        <w:rPr>
          <w:b w:val="0"/>
          <w:bCs w:val="0"/>
          <w:color w:val="414042"/>
        </w:rPr>
        <w:t>ACU</w:t>
      </w:r>
      <w:bookmarkStart w:name="608 " w:id="2539"/>
      <w:bookmarkEnd w:id="2539"/>
      <w:r>
        <w:rPr>
          <w:b w:val="0"/>
          <w:bCs w:val="0"/>
          <w:color w:val="414042"/>
        </w:rPr>
        <w:t>.</w:t>
      </w:r>
      <w:r>
        <w:rPr>
          <w:b w:val="0"/>
          <w:bCs w:val="0"/>
          <w:color w:val="414042"/>
          <w:position w:val="8"/>
          <w:sz w:val="14"/>
          <w:szCs w:val="14"/>
        </w:rPr>
        <w:t>608</w:t>
      </w:r>
      <w:r>
        <w:rPr>
          <w:sz w:val="14"/>
          <w:szCs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1148"/>
        <w:jc w:val="left"/>
        <w:rPr>
          <w:sz w:val="14"/>
          <w:szCs w:val="14"/>
        </w:rPr>
      </w:pPr>
      <w:bookmarkStart w:name="Mr Kelly gave evidence that he read Mrs " w:id="2540"/>
      <w:bookmarkEnd w:id="2540"/>
      <w:r>
        <w:rPr/>
      </w:r>
      <w:r>
        <w:rPr>
          <w:b w:val="0"/>
          <w:bCs w:val="0"/>
          <w:color w:val="414042"/>
        </w:rPr>
        <w:t>Mr Kelly </w:t>
      </w:r>
      <w:r>
        <w:rPr>
          <w:b w:val="0"/>
          <w:bCs w:val="0"/>
          <w:color w:val="414042"/>
          <w:spacing w:val="-4"/>
        </w:rPr>
        <w:t>gave </w:t>
      </w:r>
      <w:r>
        <w:rPr>
          <w:b w:val="0"/>
          <w:bCs w:val="0"/>
          <w:color w:val="414042"/>
        </w:rPr>
        <w:t>evidence that he read Mrs </w:t>
      </w:r>
      <w:r>
        <w:rPr>
          <w:b w:val="0"/>
          <w:bCs w:val="0"/>
          <w:color w:val="414042"/>
          <w:spacing w:val="-3"/>
        </w:rPr>
        <w:t>O’Grady’s </w:t>
      </w:r>
      <w:r>
        <w:rPr>
          <w:b w:val="0"/>
          <w:bCs w:val="0"/>
          <w:color w:val="414042"/>
        </w:rPr>
        <w:t>notes at this meeting. In an unsigned and </w:t>
      </w:r>
      <w:r>
        <w:rPr>
          <w:b w:val="0"/>
          <w:bCs w:val="0"/>
          <w:color w:val="414042"/>
        </w:rPr>
        <w:t>undated statement Mr Kelly </w:t>
      </w:r>
      <w:r>
        <w:rPr>
          <w:b w:val="0"/>
          <w:bCs w:val="0"/>
          <w:color w:val="414042"/>
          <w:spacing w:val="-3"/>
        </w:rPr>
        <w:t>stated </w:t>
      </w:r>
      <w:r>
        <w:rPr>
          <w:b w:val="0"/>
          <w:bCs w:val="0"/>
          <w:color w:val="414042"/>
        </w:rPr>
        <w:t>that he formed the opinion at the time based on the</w:t>
      </w:r>
      <w:r>
        <w:rPr>
          <w:b w:val="0"/>
          <w:bCs w:val="0"/>
          <w:color w:val="414042"/>
          <w:spacing w:val="-34"/>
        </w:rPr>
        <w:t> </w:t>
      </w:r>
      <w:r>
        <w:rPr>
          <w:b w:val="0"/>
          <w:bCs w:val="0"/>
          <w:color w:val="414042"/>
        </w:rPr>
        <w:t>notes </w:t>
      </w:r>
      <w:r>
        <w:rPr>
          <w:b w:val="0"/>
          <w:bCs w:val="0"/>
          <w:color w:val="414042"/>
        </w:rPr>
        <w:t>he was shown by Mrs O’Grady that Brother </w:t>
      </w:r>
      <w:r>
        <w:rPr>
          <w:b w:val="0"/>
          <w:bCs w:val="0"/>
          <w:color w:val="414042"/>
          <w:spacing w:val="-3"/>
        </w:rPr>
        <w:t>Sutton’s </w:t>
      </w:r>
      <w:r>
        <w:rPr>
          <w:b w:val="0"/>
          <w:bCs w:val="0"/>
          <w:color w:val="414042"/>
        </w:rPr>
        <w:t>behaviour was ‘far more serious than </w:t>
      </w:r>
      <w:r>
        <w:rPr>
          <w:b w:val="0"/>
          <w:bCs w:val="0"/>
          <w:color w:val="414042"/>
        </w:rPr>
      </w:r>
      <w:r>
        <w:rPr>
          <w:b w:val="0"/>
          <w:bCs w:val="0"/>
          <w:color w:val="414042"/>
          <w:spacing w:val="-1"/>
        </w:rPr>
        <w:t>professional</w:t>
      </w:r>
      <w:r>
        <w:rPr>
          <w:b w:val="0"/>
          <w:bCs w:val="0"/>
          <w:color w:val="414042"/>
          <w:spacing w:val="3"/>
        </w:rPr>
        <w:t> </w:t>
      </w:r>
      <w:r>
        <w:rPr>
          <w:b w:val="0"/>
          <w:bCs w:val="0"/>
          <w:color w:val="414042"/>
          <w:spacing w:val="-2"/>
        </w:rPr>
        <w:t>negligence’</w:t>
      </w:r>
      <w:bookmarkStart w:name="609 " w:id="2541"/>
      <w:bookmarkEnd w:id="2541"/>
      <w:r>
        <w:rPr>
          <w:b w:val="0"/>
          <w:bCs w:val="0"/>
          <w:color w:val="414042"/>
          <w:spacing w:val="-2"/>
        </w:rPr>
        <w:t>.</w:t>
      </w:r>
      <w:r>
        <w:rPr>
          <w:b w:val="0"/>
          <w:bCs w:val="0"/>
          <w:color w:val="414042"/>
          <w:spacing w:val="-2"/>
          <w:position w:val="8"/>
          <w:sz w:val="14"/>
          <w:szCs w:val="14"/>
        </w:rPr>
        <w:t>609</w:t>
      </w:r>
      <w:r>
        <w:rPr>
          <w:spacing w:val="-2"/>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In his Royal Commission statement, Mr Ke" w:id="2542"/>
      <w:bookmarkEnd w:id="2542"/>
      <w:r>
        <w:rPr/>
      </w:r>
      <w:r>
        <w:rPr>
          <w:b w:val="0"/>
          <w:color w:val="414042"/>
        </w:rPr>
        <w:t>In his </w:t>
      </w:r>
      <w:r>
        <w:rPr>
          <w:b w:val="0"/>
          <w:color w:val="414042"/>
          <w:spacing w:val="-3"/>
        </w:rPr>
        <w:t>Royal </w:t>
      </w:r>
      <w:r>
        <w:rPr>
          <w:b w:val="0"/>
          <w:color w:val="414042"/>
        </w:rPr>
        <w:t>Commission statement, Mr Kelly </w:t>
      </w:r>
      <w:r>
        <w:rPr>
          <w:b w:val="0"/>
          <w:color w:val="414042"/>
          <w:spacing w:val="-3"/>
        </w:rPr>
        <w:t>stated </w:t>
      </w:r>
      <w:r>
        <w:rPr>
          <w:b w:val="0"/>
          <w:color w:val="414042"/>
        </w:rPr>
        <w:t>that, after reading the</w:t>
      </w:r>
      <w:r>
        <w:rPr>
          <w:b w:val="0"/>
          <w:color w:val="414042"/>
          <w:spacing w:val="-25"/>
        </w:rPr>
        <w:t> </w:t>
      </w:r>
      <w:r>
        <w:rPr>
          <w:b w:val="0"/>
          <w:color w:val="414042"/>
        </w:rPr>
        <w:t>notes:</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738"/>
        <w:jc w:val="both"/>
        <w:rPr>
          <w:sz w:val="14"/>
          <w:szCs w:val="14"/>
        </w:rPr>
      </w:pPr>
      <w:bookmarkStart w:name="It did not occur to me at that time that" w:id="2543"/>
      <w:bookmarkEnd w:id="2543"/>
      <w:r>
        <w:rPr/>
      </w:r>
      <w:r>
        <w:rPr>
          <w:b w:val="0"/>
          <w:bCs w:val="0"/>
          <w:color w:val="414042"/>
        </w:rPr>
        <w:t>It did not occur to me at that time that any of Brother </w:t>
      </w:r>
      <w:r>
        <w:rPr>
          <w:b w:val="0"/>
          <w:bCs w:val="0"/>
          <w:color w:val="414042"/>
          <w:spacing w:val="-3"/>
        </w:rPr>
        <w:t>Sutton’s </w:t>
      </w:r>
      <w:r>
        <w:rPr>
          <w:b w:val="0"/>
          <w:bCs w:val="0"/>
          <w:color w:val="414042"/>
        </w:rPr>
        <w:t>behaviour was or migh</w:t>
      </w:r>
      <w:bookmarkStart w:name=" " w:id="2544"/>
      <w:bookmarkEnd w:id="2544"/>
      <w:r>
        <w:rPr>
          <w:b w:val="0"/>
          <w:bCs w:val="0"/>
          <w:color w:val="414042"/>
        </w:rPr>
        <w:t>t</w:t>
      </w:r>
      <w:r>
        <w:rPr>
          <w:b w:val="0"/>
          <w:bCs w:val="0"/>
          <w:color w:val="414042"/>
          <w:spacing w:val="-33"/>
        </w:rPr>
        <w:t> </w:t>
      </w:r>
      <w:r>
        <w:rPr>
          <w:b w:val="0"/>
          <w:bCs w:val="0"/>
          <w:color w:val="414042"/>
        </w:rPr>
        <w:t>be </w:t>
      </w:r>
      <w:r>
        <w:rPr>
          <w:b w:val="0"/>
          <w:bCs w:val="0"/>
          <w:color w:val="414042"/>
        </w:rPr>
        <w:t>sexual misconduct. My view was simply that the repeated non-compliance with rules and authority was completely unacceptable as a member of the teaching</w:t>
      </w:r>
      <w:r>
        <w:rPr>
          <w:b w:val="0"/>
          <w:bCs w:val="0"/>
          <w:color w:val="414042"/>
          <w:spacing w:val="-17"/>
        </w:rPr>
        <w:t> </w:t>
      </w:r>
      <w:r>
        <w:rPr>
          <w:b w:val="0"/>
          <w:bCs w:val="0"/>
          <w:color w:val="414042"/>
          <w:spacing w:val="-4"/>
        </w:rPr>
        <w:t>staff.</w:t>
      </w:r>
      <w:bookmarkStart w:name="610 " w:id="2545"/>
      <w:bookmarkEnd w:id="2545"/>
      <w:r>
        <w:rPr>
          <w:b w:val="0"/>
          <w:bCs w:val="0"/>
          <w:color w:val="414042"/>
          <w:spacing w:val="-4"/>
        </w:rPr>
      </w:r>
      <w:r>
        <w:rPr>
          <w:b w:val="0"/>
          <w:bCs w:val="0"/>
          <w:color w:val="414042"/>
          <w:spacing w:val="-4"/>
          <w:position w:val="8"/>
          <w:sz w:val="14"/>
          <w:szCs w:val="14"/>
        </w:rPr>
        <w:t>610</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75"/>
        <w:jc w:val="left"/>
      </w:pPr>
      <w:bookmarkStart w:name="Mr Kelly stated that, shortly after this" w:id="2546"/>
      <w:bookmarkEnd w:id="2546"/>
      <w:r>
        <w:rPr/>
      </w:r>
      <w:r>
        <w:rPr>
          <w:b w:val="0"/>
          <w:bCs w:val="0"/>
          <w:color w:val="414042"/>
        </w:rPr>
        <w:t>Mr Kelly </w:t>
      </w:r>
      <w:r>
        <w:rPr>
          <w:b w:val="0"/>
          <w:bCs w:val="0"/>
          <w:color w:val="414042"/>
          <w:spacing w:val="-3"/>
        </w:rPr>
        <w:t>stated </w:t>
      </w:r>
      <w:r>
        <w:rPr>
          <w:b w:val="0"/>
          <w:bCs w:val="0"/>
          <w:color w:val="414042"/>
        </w:rPr>
        <w:t>that, shortly after this meeting with Mrs </w:t>
      </w:r>
      <w:r>
        <w:rPr>
          <w:b w:val="0"/>
          <w:bCs w:val="0"/>
          <w:color w:val="414042"/>
          <w:spacing w:val="-5"/>
        </w:rPr>
        <w:t>O’Grady, </w:t>
      </w:r>
      <w:r>
        <w:rPr>
          <w:b w:val="0"/>
          <w:bCs w:val="0"/>
          <w:color w:val="414042"/>
        </w:rPr>
        <w:t>Mr Kelly telephoned the</w:t>
      </w:r>
      <w:r>
        <w:rPr>
          <w:b w:val="0"/>
          <w:bCs w:val="0"/>
          <w:color w:val="414042"/>
          <w:spacing w:val="-13"/>
        </w:rPr>
        <w:t> </w:t>
      </w:r>
      <w:r>
        <w:rPr>
          <w:b w:val="0"/>
          <w:bCs w:val="0"/>
          <w:color w:val="414042"/>
        </w:rPr>
        <w:t>then </w:t>
      </w:r>
      <w:r>
        <w:rPr>
          <w:b w:val="0"/>
          <w:bCs w:val="0"/>
          <w:color w:val="414042"/>
        </w:rPr>
        <w:t>Provincial, Brother </w:t>
      </w:r>
      <w:r>
        <w:rPr>
          <w:b w:val="0"/>
          <w:bCs w:val="0"/>
          <w:color w:val="414042"/>
          <w:spacing w:val="-4"/>
        </w:rPr>
        <w:t>Dwyer.</w:t>
      </w:r>
      <w:bookmarkStart w:name="611 " w:id="2547"/>
      <w:bookmarkEnd w:id="2547"/>
      <w:r>
        <w:rPr>
          <w:b w:val="0"/>
          <w:bCs w:val="0"/>
          <w:color w:val="414042"/>
          <w:spacing w:val="-4"/>
        </w:rPr>
      </w:r>
      <w:r>
        <w:rPr>
          <w:b w:val="0"/>
          <w:bCs w:val="0"/>
          <w:color w:val="414042"/>
          <w:spacing w:val="-4"/>
          <w:position w:val="8"/>
          <w:sz w:val="14"/>
          <w:szCs w:val="14"/>
        </w:rPr>
        <w:t>611 </w:t>
      </w:r>
      <w:r>
        <w:rPr>
          <w:b w:val="0"/>
          <w:bCs w:val="0"/>
          <w:color w:val="414042"/>
        </w:rPr>
        <w:t>On 25 April 1987, Brother Dwyer flew to Lismore and met</w:t>
      </w:r>
      <w:r>
        <w:rPr>
          <w:b w:val="0"/>
          <w:bCs w:val="0"/>
          <w:color w:val="414042"/>
          <w:spacing w:val="-22"/>
        </w:rPr>
        <w:t> </w:t>
      </w:r>
      <w:r>
        <w:rPr>
          <w:b w:val="0"/>
          <w:bCs w:val="0"/>
          <w:color w:val="414042"/>
        </w:rPr>
        <w:t>with</w:t>
      </w:r>
      <w:r>
        <w:rPr/>
      </w:r>
    </w:p>
    <w:p>
      <w:pPr>
        <w:pStyle w:val="BodyText"/>
        <w:spacing w:line="244" w:lineRule="auto" w:before="1"/>
        <w:ind w:right="617"/>
        <w:jc w:val="left"/>
        <w:rPr>
          <w:sz w:val="14"/>
          <w:szCs w:val="14"/>
        </w:rPr>
      </w:pPr>
      <w:r>
        <w:rPr>
          <w:b w:val="0"/>
          <w:bCs w:val="0"/>
          <w:color w:val="414042"/>
        </w:rPr>
        <w:t>Mr </w:t>
      </w:r>
      <w:r>
        <w:rPr>
          <w:b w:val="0"/>
          <w:bCs w:val="0"/>
          <w:color w:val="414042"/>
          <w:spacing w:val="-3"/>
        </w:rPr>
        <w:t>Kelly</w:t>
      </w:r>
      <w:bookmarkStart w:name="612" w:id="2548"/>
      <w:bookmarkEnd w:id="2548"/>
      <w:r>
        <w:rPr>
          <w:b w:val="0"/>
          <w:bCs w:val="0"/>
          <w:color w:val="414042"/>
          <w:spacing w:val="-3"/>
        </w:rPr>
        <w:t>.</w:t>
      </w:r>
      <w:r>
        <w:rPr>
          <w:b w:val="0"/>
          <w:bCs w:val="0"/>
          <w:color w:val="414042"/>
          <w:spacing w:val="-3"/>
          <w:position w:val="8"/>
          <w:sz w:val="14"/>
          <w:szCs w:val="14"/>
        </w:rPr>
        <w:t>612 </w:t>
      </w:r>
      <w:r>
        <w:rPr>
          <w:b w:val="0"/>
          <w:bCs w:val="0"/>
          <w:color w:val="414042"/>
        </w:rPr>
        <w:t>Mr Kelly </w:t>
      </w:r>
      <w:r>
        <w:rPr>
          <w:b w:val="0"/>
          <w:bCs w:val="0"/>
          <w:color w:val="414042"/>
          <w:spacing w:val="-4"/>
        </w:rPr>
        <w:t>gave </w:t>
      </w:r>
      <w:r>
        <w:rPr>
          <w:b w:val="0"/>
          <w:bCs w:val="0"/>
          <w:color w:val="414042"/>
        </w:rPr>
        <w:t>evidence that he told Brother Dwyer about his meeting with Mrs </w:t>
      </w:r>
      <w:bookmarkStart w:name=" " w:id="2549"/>
      <w:bookmarkEnd w:id="2549"/>
      <w:r>
        <w:rPr>
          <w:b w:val="0"/>
          <w:bCs w:val="0"/>
          <w:color w:val="414042"/>
          <w:spacing w:val="-5"/>
        </w:rPr>
        <w:t>O</w:t>
      </w:r>
      <w:r>
        <w:rPr>
          <w:b w:val="0"/>
          <w:bCs w:val="0"/>
          <w:color w:val="414042"/>
          <w:spacing w:val="-5"/>
        </w:rPr>
        <w:t>’Grady, </w:t>
      </w:r>
      <w:r>
        <w:rPr>
          <w:b w:val="0"/>
          <w:bCs w:val="0"/>
          <w:color w:val="414042"/>
          <w:spacing w:val="-5"/>
        </w:rPr>
      </w:r>
      <w:r>
        <w:rPr>
          <w:b w:val="0"/>
          <w:bCs w:val="0"/>
          <w:color w:val="414042"/>
        </w:rPr>
        <w:t>summarised the concerns documented in her notes and offered to show him the notes.</w:t>
      </w:r>
      <w:bookmarkStart w:name="613 " w:id="2550"/>
      <w:bookmarkEnd w:id="2550"/>
      <w:r>
        <w:rPr>
          <w:b w:val="0"/>
          <w:bCs w:val="0"/>
          <w:color w:val="414042"/>
        </w:rPr>
      </w:r>
      <w:r>
        <w:rPr>
          <w:b w:val="0"/>
          <w:bCs w:val="0"/>
          <w:color w:val="414042"/>
          <w:position w:val="8"/>
          <w:sz w:val="14"/>
          <w:szCs w:val="14"/>
        </w:rPr>
        <w:t>613 </w:t>
      </w:r>
      <w:r>
        <w:rPr>
          <w:b w:val="0"/>
          <w:bCs w:val="0"/>
          <w:color w:val="414042"/>
        </w:rPr>
        <w:t>Mr Kelly </w:t>
      </w:r>
      <w:r>
        <w:rPr>
          <w:b w:val="0"/>
          <w:bCs w:val="0"/>
          <w:color w:val="414042"/>
        </w:rPr>
        <w:t>recalls that Brother Dwyer did not consider it necessary to read the notes.</w:t>
      </w:r>
      <w:bookmarkStart w:name="614 " w:id="2551"/>
      <w:bookmarkEnd w:id="2551"/>
      <w:r>
        <w:rPr>
          <w:b w:val="0"/>
          <w:bCs w:val="0"/>
          <w:color w:val="414042"/>
        </w:rPr>
      </w:r>
      <w:r>
        <w:rPr>
          <w:b w:val="0"/>
          <w:bCs w:val="0"/>
          <w:color w:val="414042"/>
          <w:position w:val="8"/>
          <w:sz w:val="14"/>
          <w:szCs w:val="14"/>
        </w:rPr>
        <w:t>614 </w:t>
      </w:r>
      <w:r>
        <w:rPr>
          <w:b w:val="0"/>
          <w:bCs w:val="0"/>
          <w:color w:val="414042"/>
        </w:rPr>
        <w:t>Mr Kelly </w:t>
      </w:r>
      <w:r>
        <w:rPr>
          <w:b w:val="0"/>
          <w:bCs w:val="0"/>
          <w:color w:val="414042"/>
          <w:spacing w:val="-4"/>
        </w:rPr>
        <w:t>gave</w:t>
      </w:r>
      <w:r>
        <w:rPr>
          <w:b w:val="0"/>
          <w:bCs w:val="0"/>
          <w:color w:val="414042"/>
          <w:spacing w:val="-34"/>
        </w:rPr>
        <w:t> </w:t>
      </w:r>
      <w:r>
        <w:rPr>
          <w:b w:val="0"/>
          <w:bCs w:val="0"/>
          <w:color w:val="414042"/>
        </w:rPr>
        <w:t>evidence </w:t>
      </w:r>
      <w:r>
        <w:rPr>
          <w:b w:val="0"/>
          <w:bCs w:val="0"/>
          <w:color w:val="414042"/>
        </w:rPr>
        <w:t>that he read to the Provincial the parts of Mrs </w:t>
      </w:r>
      <w:r>
        <w:rPr>
          <w:b w:val="0"/>
          <w:bCs w:val="0"/>
          <w:color w:val="414042"/>
          <w:spacing w:val="-3"/>
        </w:rPr>
        <w:t>O’Grady’s </w:t>
      </w:r>
      <w:r>
        <w:rPr>
          <w:b w:val="0"/>
          <w:bCs w:val="0"/>
          <w:color w:val="414042"/>
        </w:rPr>
        <w:t>notes concerning ACU, including the diary </w:t>
      </w:r>
      <w:r>
        <w:rPr>
          <w:b w:val="0"/>
          <w:bCs w:val="0"/>
          <w:color w:val="414042"/>
        </w:rPr>
        <w:t>notes from April 1987.</w:t>
      </w:r>
      <w:bookmarkStart w:name="615 " w:id="2552"/>
      <w:bookmarkEnd w:id="2552"/>
      <w:r>
        <w:rPr>
          <w:b w:val="0"/>
          <w:bCs w:val="0"/>
          <w:color w:val="414042"/>
        </w:rPr>
      </w:r>
      <w:r>
        <w:rPr>
          <w:b w:val="0"/>
          <w:bCs w:val="0"/>
          <w:color w:val="414042"/>
          <w:position w:val="8"/>
          <w:sz w:val="14"/>
          <w:szCs w:val="14"/>
        </w:rPr>
        <w:t>615 </w:t>
      </w:r>
      <w:r>
        <w:rPr>
          <w:b w:val="0"/>
          <w:bCs w:val="0"/>
          <w:color w:val="414042"/>
        </w:rPr>
        <w:t>The Provincial said to him, ‘leave it to</w:t>
      </w:r>
      <w:r>
        <w:rPr>
          <w:b w:val="0"/>
          <w:bCs w:val="0"/>
          <w:color w:val="414042"/>
          <w:spacing w:val="-28"/>
        </w:rPr>
        <w:t> </w:t>
      </w:r>
      <w:r>
        <w:rPr>
          <w:b w:val="0"/>
          <w:bCs w:val="0"/>
          <w:color w:val="414042"/>
          <w:spacing w:val="-4"/>
        </w:rPr>
        <w:t>me’</w:t>
      </w:r>
      <w:bookmarkStart w:name="616 " w:id="2553"/>
      <w:bookmarkEnd w:id="2553"/>
      <w:r>
        <w:rPr>
          <w:b w:val="0"/>
          <w:bCs w:val="0"/>
          <w:color w:val="414042"/>
          <w:spacing w:val="-4"/>
        </w:rPr>
        <w:t>.</w:t>
      </w:r>
      <w:r>
        <w:rPr>
          <w:b w:val="0"/>
          <w:bCs w:val="0"/>
          <w:color w:val="414042"/>
          <w:spacing w:val="-4"/>
          <w:position w:val="8"/>
          <w:sz w:val="14"/>
          <w:szCs w:val="14"/>
        </w:rPr>
        <w:t>616</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01"/>
        <w:jc w:val="left"/>
        <w:rPr>
          <w:sz w:val="14"/>
          <w:szCs w:val="14"/>
        </w:rPr>
      </w:pPr>
      <w:bookmarkStart w:name="On 30 April 1987 Brother Sutton was remo" w:id="2554"/>
      <w:bookmarkEnd w:id="2554"/>
      <w:r>
        <w:rPr/>
      </w:r>
      <w:r>
        <w:rPr>
          <w:b w:val="0"/>
          <w:bCs w:val="0"/>
          <w:color w:val="414042"/>
        </w:rPr>
        <w:t>On</w:t>
      </w:r>
      <w:r>
        <w:rPr>
          <w:b w:val="0"/>
          <w:bCs w:val="0"/>
          <w:color w:val="414042"/>
          <w:spacing w:val="-4"/>
        </w:rPr>
        <w:t> </w:t>
      </w:r>
      <w:r>
        <w:rPr>
          <w:b w:val="0"/>
          <w:bCs w:val="0"/>
          <w:color w:val="414042"/>
        </w:rPr>
        <w:t>30</w:t>
      </w:r>
      <w:r>
        <w:rPr>
          <w:b w:val="0"/>
          <w:bCs w:val="0"/>
          <w:color w:val="414042"/>
          <w:spacing w:val="-4"/>
        </w:rPr>
        <w:t> </w:t>
      </w:r>
      <w:r>
        <w:rPr>
          <w:b w:val="0"/>
          <w:bCs w:val="0"/>
          <w:color w:val="414042"/>
        </w:rPr>
        <w:t>April</w:t>
      </w:r>
      <w:r>
        <w:rPr>
          <w:b w:val="0"/>
          <w:bCs w:val="0"/>
          <w:color w:val="414042"/>
          <w:spacing w:val="-4"/>
        </w:rPr>
        <w:t> </w:t>
      </w:r>
      <w:r>
        <w:rPr>
          <w:b w:val="0"/>
          <w:bCs w:val="0"/>
          <w:color w:val="414042"/>
        </w:rPr>
        <w:t>1987</w:t>
      </w:r>
      <w:r>
        <w:rPr>
          <w:b w:val="0"/>
          <w:bCs w:val="0"/>
          <w:color w:val="414042"/>
          <w:spacing w:val="-4"/>
        </w:rPr>
        <w:t> </w:t>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was</w:t>
      </w:r>
      <w:r>
        <w:rPr>
          <w:b w:val="0"/>
          <w:bCs w:val="0"/>
          <w:color w:val="414042"/>
          <w:spacing w:val="-4"/>
        </w:rPr>
        <w:t> </w:t>
      </w:r>
      <w:r>
        <w:rPr>
          <w:b w:val="0"/>
          <w:bCs w:val="0"/>
          <w:color w:val="414042"/>
        </w:rPr>
        <w:t>removed</w:t>
      </w:r>
      <w:r>
        <w:rPr>
          <w:b w:val="0"/>
          <w:bCs w:val="0"/>
          <w:color w:val="414042"/>
          <w:spacing w:val="-4"/>
        </w:rPr>
        <w:t> </w:t>
      </w:r>
      <w:r>
        <w:rPr>
          <w:b w:val="0"/>
          <w:bCs w:val="0"/>
          <w:color w:val="414042"/>
        </w:rPr>
        <w:t>from</w:t>
      </w:r>
      <w:r>
        <w:rPr>
          <w:b w:val="0"/>
          <w:bCs w:val="0"/>
          <w:color w:val="414042"/>
          <w:spacing w:val="-4"/>
        </w:rPr>
        <w:t> </w:t>
      </w:r>
      <w:r>
        <w:rPr>
          <w:b w:val="0"/>
          <w:bCs w:val="0"/>
          <w:color w:val="414042"/>
        </w:rPr>
        <w:t>St</w:t>
      </w:r>
      <w:r>
        <w:rPr>
          <w:b w:val="0"/>
          <w:bCs w:val="0"/>
          <w:color w:val="414042"/>
          <w:spacing w:val="-4"/>
        </w:rPr>
        <w:t> </w:t>
      </w:r>
      <w:r>
        <w:rPr>
          <w:b w:val="0"/>
          <w:bCs w:val="0"/>
          <w:color w:val="414042"/>
        </w:rPr>
        <w:t>Carthage’s</w:t>
      </w:r>
      <w:r>
        <w:rPr>
          <w:b w:val="0"/>
          <w:bCs w:val="0"/>
          <w:color w:val="414042"/>
          <w:spacing w:val="-4"/>
        </w:rPr>
        <w:t> </w:t>
      </w:r>
      <w:r>
        <w:rPr>
          <w:b w:val="0"/>
          <w:bCs w:val="0"/>
          <w:color w:val="414042"/>
        </w:rPr>
        <w:t>by</w:t>
      </w:r>
      <w:r>
        <w:rPr>
          <w:b w:val="0"/>
          <w:bCs w:val="0"/>
          <w:color w:val="414042"/>
          <w:spacing w:val="-4"/>
        </w:rPr>
        <w:t> </w:t>
      </w:r>
      <w:r>
        <w:rPr>
          <w:b w:val="0"/>
          <w:bCs w:val="0"/>
          <w:color w:val="414042"/>
        </w:rPr>
        <w:t>the</w:t>
      </w:r>
      <w:r>
        <w:rPr>
          <w:b w:val="0"/>
          <w:bCs w:val="0"/>
          <w:color w:val="414042"/>
          <w:spacing w:val="-4"/>
        </w:rPr>
        <w:t> </w:t>
      </w:r>
      <w:r>
        <w:rPr>
          <w:b w:val="0"/>
          <w:bCs w:val="0"/>
          <w:color w:val="414042"/>
        </w:rPr>
        <w:t>Provincial,</w:t>
      </w:r>
      <w:r>
        <w:rPr>
          <w:b w:val="0"/>
          <w:bCs w:val="0"/>
          <w:color w:val="414042"/>
          <w:spacing w:val="-4"/>
        </w:rPr>
        <w:t> </w:t>
      </w:r>
      <w:r>
        <w:rPr>
          <w:b w:val="0"/>
          <w:bCs w:val="0"/>
          <w:color w:val="414042"/>
        </w:rPr>
        <w:t>Brother</w:t>
      </w:r>
      <w:r>
        <w:rPr>
          <w:b w:val="0"/>
          <w:bCs w:val="0"/>
          <w:color w:val="414042"/>
          <w:spacing w:val="-4"/>
        </w:rPr>
        <w:t> </w:t>
      </w:r>
      <w:r>
        <w:rPr>
          <w:b w:val="0"/>
          <w:bCs w:val="0"/>
          <w:color w:val="414042"/>
          <w:spacing w:val="-5"/>
        </w:rPr>
        <w:t>Dwyer, </w:t>
      </w:r>
      <w:r>
        <w:rPr>
          <w:b w:val="0"/>
          <w:bCs w:val="0"/>
          <w:color w:val="414042"/>
          <w:spacing w:val="-5"/>
        </w:rPr>
      </w:r>
      <w:r>
        <w:rPr>
          <w:b w:val="0"/>
          <w:bCs w:val="0"/>
          <w:color w:val="414042"/>
        </w:rPr>
        <w:t>and</w:t>
      </w:r>
      <w:r>
        <w:rPr>
          <w:b w:val="0"/>
          <w:bCs w:val="0"/>
          <w:color w:val="414042"/>
          <w:spacing w:val="-4"/>
        </w:rPr>
        <w:t> </w:t>
      </w:r>
      <w:r>
        <w:rPr>
          <w:b w:val="0"/>
          <w:bCs w:val="0"/>
          <w:color w:val="414042"/>
        </w:rPr>
        <w:t>placed</w:t>
      </w:r>
      <w:r>
        <w:rPr>
          <w:b w:val="0"/>
          <w:bCs w:val="0"/>
          <w:color w:val="414042"/>
          <w:spacing w:val="-4"/>
        </w:rPr>
        <w:t> </w:t>
      </w:r>
      <w:r>
        <w:rPr>
          <w:b w:val="0"/>
          <w:bCs w:val="0"/>
          <w:color w:val="414042"/>
        </w:rPr>
        <w:t>in</w:t>
      </w:r>
      <w:r>
        <w:rPr>
          <w:b w:val="0"/>
          <w:bCs w:val="0"/>
          <w:color w:val="414042"/>
          <w:spacing w:val="-4"/>
        </w:rPr>
        <w:t> </w:t>
      </w:r>
      <w:r>
        <w:rPr>
          <w:b w:val="0"/>
          <w:bCs w:val="0"/>
          <w:color w:val="414042"/>
        </w:rPr>
        <w:t>an</w:t>
      </w:r>
      <w:r>
        <w:rPr>
          <w:b w:val="0"/>
          <w:bCs w:val="0"/>
          <w:color w:val="414042"/>
          <w:spacing w:val="-4"/>
        </w:rPr>
        <w:t> </w:t>
      </w:r>
      <w:r>
        <w:rPr>
          <w:b w:val="0"/>
          <w:bCs w:val="0"/>
          <w:color w:val="414042"/>
        </w:rPr>
        <w:t>administrative</w:t>
      </w:r>
      <w:r>
        <w:rPr>
          <w:b w:val="0"/>
          <w:bCs w:val="0"/>
          <w:color w:val="414042"/>
          <w:spacing w:val="-4"/>
        </w:rPr>
        <w:t> </w:t>
      </w:r>
      <w:r>
        <w:rPr>
          <w:b w:val="0"/>
          <w:bCs w:val="0"/>
          <w:color w:val="414042"/>
        </w:rPr>
        <w:t>role</w:t>
      </w:r>
      <w:r>
        <w:rPr>
          <w:b w:val="0"/>
          <w:bCs w:val="0"/>
          <w:color w:val="414042"/>
          <w:spacing w:val="-4"/>
        </w:rPr>
        <w:t> </w:t>
      </w:r>
      <w:r>
        <w:rPr>
          <w:b w:val="0"/>
          <w:bCs w:val="0"/>
          <w:color w:val="414042"/>
        </w:rPr>
        <w:t>at</w:t>
      </w:r>
      <w:r>
        <w:rPr>
          <w:b w:val="0"/>
          <w:bCs w:val="0"/>
          <w:color w:val="414042"/>
          <w:spacing w:val="-4"/>
        </w:rPr>
        <w:t> </w:t>
      </w:r>
      <w:r>
        <w:rPr>
          <w:b w:val="0"/>
          <w:bCs w:val="0"/>
          <w:color w:val="414042"/>
        </w:rPr>
        <w:t>Provincial</w:t>
      </w:r>
      <w:r>
        <w:rPr>
          <w:b w:val="0"/>
          <w:bCs w:val="0"/>
          <w:color w:val="414042"/>
          <w:spacing w:val="-4"/>
        </w:rPr>
        <w:t> </w:t>
      </w:r>
      <w:r>
        <w:rPr>
          <w:b w:val="0"/>
          <w:bCs w:val="0"/>
          <w:color w:val="414042"/>
        </w:rPr>
        <w:t>House</w:t>
      </w:r>
      <w:r>
        <w:rPr>
          <w:b w:val="0"/>
          <w:bCs w:val="0"/>
          <w:color w:val="414042"/>
          <w:spacing w:val="-4"/>
        </w:rPr>
        <w:t> </w:t>
      </w:r>
      <w:r>
        <w:rPr>
          <w:b w:val="0"/>
          <w:bCs w:val="0"/>
          <w:color w:val="414042"/>
        </w:rPr>
        <w:t>in</w:t>
      </w:r>
      <w:r>
        <w:rPr>
          <w:b w:val="0"/>
          <w:bCs w:val="0"/>
          <w:color w:val="414042"/>
          <w:spacing w:val="-4"/>
        </w:rPr>
        <w:t> </w:t>
      </w:r>
      <w:r>
        <w:rPr>
          <w:b w:val="0"/>
          <w:bCs w:val="0"/>
          <w:color w:val="414042"/>
        </w:rPr>
        <w:t>Drummoyne,</w:t>
      </w:r>
      <w:r>
        <w:rPr>
          <w:b w:val="0"/>
          <w:bCs w:val="0"/>
          <w:color w:val="414042"/>
          <w:spacing w:val="-4"/>
        </w:rPr>
        <w:t> </w:t>
      </w:r>
      <w:r>
        <w:rPr>
          <w:b w:val="0"/>
          <w:bCs w:val="0"/>
          <w:color w:val="414042"/>
        </w:rPr>
        <w:t>New</w:t>
      </w:r>
      <w:r>
        <w:rPr>
          <w:b w:val="0"/>
          <w:bCs w:val="0"/>
          <w:color w:val="414042"/>
          <w:spacing w:val="-4"/>
        </w:rPr>
        <w:t> </w:t>
      </w:r>
      <w:r>
        <w:rPr>
          <w:b w:val="0"/>
          <w:bCs w:val="0"/>
          <w:color w:val="414042"/>
        </w:rPr>
        <w:t>South</w:t>
      </w:r>
      <w:r>
        <w:rPr>
          <w:b w:val="0"/>
          <w:bCs w:val="0"/>
          <w:color w:val="414042"/>
          <w:spacing w:val="-4"/>
        </w:rPr>
        <w:t> </w:t>
      </w:r>
      <w:r>
        <w:rPr>
          <w:b w:val="0"/>
          <w:bCs w:val="0"/>
          <w:color w:val="414042"/>
        </w:rPr>
        <w:t>W</w:t>
      </w:r>
      <w:bookmarkStart w:name="617 " w:id="2555"/>
      <w:bookmarkEnd w:id="2555"/>
      <w:r>
        <w:rPr>
          <w:b w:val="0"/>
          <w:bCs w:val="0"/>
          <w:color w:val="414042"/>
        </w:rPr>
        <w:t>ales</w:t>
      </w:r>
      <w:r>
        <w:rPr>
          <w:b w:val="0"/>
          <w:bCs w:val="0"/>
          <w:color w:val="414042"/>
        </w:rPr>
        <w:t>.</w:t>
      </w:r>
      <w:r>
        <w:rPr>
          <w:b w:val="0"/>
          <w:bCs w:val="0"/>
          <w:color w:val="414042"/>
          <w:position w:val="8"/>
          <w:sz w:val="14"/>
          <w:szCs w:val="14"/>
        </w:rPr>
        <w:t>617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92"/>
        <w:jc w:val="left"/>
      </w:pPr>
      <w:bookmarkStart w:name="Brother Turton gave evidence that Brothe" w:id="2556"/>
      <w:bookmarkEnd w:id="2556"/>
      <w:r>
        <w:rPr/>
      </w:r>
      <w:r>
        <w:rPr>
          <w:b w:val="0"/>
          <w:bCs w:val="0"/>
          <w:color w:val="414042"/>
        </w:rPr>
        <w:t>Brother </w:t>
      </w:r>
      <w:r>
        <w:rPr>
          <w:b w:val="0"/>
          <w:bCs w:val="0"/>
          <w:color w:val="414042"/>
          <w:spacing w:val="-4"/>
        </w:rPr>
        <w:t>Turton gave </w:t>
      </w:r>
      <w:r>
        <w:rPr>
          <w:b w:val="0"/>
          <w:bCs w:val="0"/>
          <w:color w:val="414042"/>
        </w:rPr>
        <w:t>evidence that Brother Dwyer told Brother </w:t>
      </w:r>
      <w:r>
        <w:rPr>
          <w:b w:val="0"/>
          <w:bCs w:val="0"/>
          <w:color w:val="414042"/>
          <w:spacing w:val="-4"/>
        </w:rPr>
        <w:t>Turton </w:t>
      </w:r>
      <w:r>
        <w:rPr>
          <w:b w:val="0"/>
          <w:bCs w:val="0"/>
          <w:color w:val="414042"/>
        </w:rPr>
        <w:t>that the decision to remove </w:t>
      </w:r>
      <w:r>
        <w:rPr>
          <w:b w:val="0"/>
          <w:bCs w:val="0"/>
          <w:color w:val="414042"/>
        </w:rPr>
        <w:t>Brother Sutton from St Carthage’s was due to Brother </w:t>
      </w:r>
      <w:r>
        <w:rPr>
          <w:b w:val="0"/>
          <w:bCs w:val="0"/>
          <w:color w:val="414042"/>
          <w:spacing w:val="-3"/>
        </w:rPr>
        <w:t>Sutton’s </w:t>
      </w:r>
      <w:r>
        <w:rPr>
          <w:b w:val="0"/>
          <w:bCs w:val="0"/>
          <w:color w:val="414042"/>
        </w:rPr>
        <w:t>‘inappropriate behaviour’</w:t>
      </w:r>
      <w:bookmarkStart w:name="618" w:id="2557"/>
      <w:bookmarkEnd w:id="2557"/>
      <w:r>
        <w:rPr>
          <w:b w:val="0"/>
          <w:bCs w:val="0"/>
          <w:color w:val="414042"/>
        </w:rPr>
        <w:t>.</w:t>
      </w:r>
      <w:r>
        <w:rPr>
          <w:b w:val="0"/>
          <w:bCs w:val="0"/>
          <w:color w:val="414042"/>
          <w:position w:val="8"/>
          <w:sz w:val="14"/>
          <w:szCs w:val="14"/>
        </w:rPr>
        <w:t>618 </w:t>
      </w:r>
      <w:r>
        <w:rPr>
          <w:b w:val="0"/>
          <w:bCs w:val="0"/>
          <w:color w:val="414042"/>
          <w:position w:val="8"/>
          <w:sz w:val="14"/>
          <w:szCs w:val="14"/>
        </w:rPr>
      </w:r>
      <w:r>
        <w:rPr>
          <w:b w:val="0"/>
          <w:bCs w:val="0"/>
          <w:color w:val="414042"/>
        </w:rPr>
        <w:t>Brother </w:t>
      </w:r>
      <w:r>
        <w:rPr>
          <w:b w:val="0"/>
          <w:bCs w:val="0"/>
          <w:color w:val="414042"/>
          <w:spacing w:val="-4"/>
        </w:rPr>
        <w:t>Turton </w:t>
      </w:r>
      <w:r>
        <w:rPr>
          <w:b w:val="0"/>
          <w:bCs w:val="0"/>
          <w:color w:val="414042"/>
          <w:spacing w:val="-3"/>
        </w:rPr>
        <w:t>stated </w:t>
      </w:r>
      <w:r>
        <w:rPr>
          <w:b w:val="0"/>
          <w:bCs w:val="0"/>
          <w:color w:val="414042"/>
        </w:rPr>
        <w:t>that Brother Dwyer did not give any indication of what the inappr</w:t>
      </w:r>
      <w:bookmarkStart w:name=" " w:id="2558"/>
      <w:bookmarkEnd w:id="2558"/>
      <w:r>
        <w:rPr>
          <w:b w:val="0"/>
          <w:bCs w:val="0"/>
          <w:color w:val="414042"/>
        </w:rPr>
        <w:t>opri</w:t>
      </w:r>
      <w:r>
        <w:rPr>
          <w:b w:val="0"/>
          <w:bCs w:val="0"/>
          <w:color w:val="414042"/>
        </w:rPr>
        <w:t>ate </w:t>
      </w:r>
      <w:r>
        <w:rPr>
          <w:b w:val="0"/>
          <w:bCs w:val="0"/>
          <w:color w:val="414042"/>
        </w:rPr>
        <w:t>behaviour w</w:t>
      </w:r>
      <w:bookmarkStart w:name="619" w:id="2559"/>
      <w:bookmarkEnd w:id="2559"/>
      <w:r>
        <w:rPr>
          <w:b w:val="0"/>
          <w:bCs w:val="0"/>
          <w:color w:val="414042"/>
        </w:rPr>
        <w:t>a</w:t>
      </w:r>
      <w:r>
        <w:rPr>
          <w:b w:val="0"/>
          <w:bCs w:val="0"/>
          <w:color w:val="414042"/>
        </w:rPr>
        <w:t>s</w:t>
      </w:r>
      <w:r>
        <w:rPr>
          <w:b w:val="0"/>
          <w:bCs w:val="0"/>
          <w:color w:val="414042"/>
          <w:position w:val="8"/>
          <w:sz w:val="14"/>
          <w:szCs w:val="14"/>
        </w:rPr>
        <w:t>619 </w:t>
      </w:r>
      <w:r>
        <w:rPr>
          <w:b w:val="0"/>
          <w:bCs w:val="0"/>
          <w:color w:val="414042"/>
        </w:rPr>
        <w:t>and Brother </w:t>
      </w:r>
      <w:r>
        <w:rPr>
          <w:b w:val="0"/>
          <w:bCs w:val="0"/>
          <w:color w:val="414042"/>
          <w:spacing w:val="-4"/>
        </w:rPr>
        <w:t>Turton </w:t>
      </w:r>
      <w:r>
        <w:rPr>
          <w:b w:val="0"/>
          <w:bCs w:val="0"/>
          <w:color w:val="414042"/>
        </w:rPr>
        <w:t>did not inquire because ‘it was up to the Provincial as to what </w:t>
      </w:r>
      <w:r>
        <w:rPr>
          <w:b w:val="0"/>
          <w:bCs w:val="0"/>
          <w:color w:val="414042"/>
        </w:rPr>
        <w:t>he would </w:t>
      </w:r>
      <w:r>
        <w:rPr>
          <w:b w:val="0"/>
          <w:bCs w:val="0"/>
          <w:color w:val="414042"/>
          <w:spacing w:val="-3"/>
        </w:rPr>
        <w:t>share’</w:t>
      </w:r>
      <w:bookmarkStart w:name="620 " w:id="2560"/>
      <w:bookmarkEnd w:id="2560"/>
      <w:r>
        <w:rPr>
          <w:b w:val="0"/>
          <w:bCs w:val="0"/>
          <w:color w:val="414042"/>
          <w:spacing w:val="-3"/>
        </w:rPr>
        <w:t>.</w:t>
      </w:r>
      <w:r>
        <w:rPr>
          <w:b w:val="0"/>
          <w:bCs w:val="0"/>
          <w:color w:val="414042"/>
          <w:spacing w:val="-3"/>
          <w:position w:val="8"/>
          <w:sz w:val="14"/>
          <w:szCs w:val="14"/>
        </w:rPr>
        <w:t>620 </w:t>
      </w:r>
      <w:r>
        <w:rPr>
          <w:b w:val="0"/>
          <w:bCs w:val="0"/>
          <w:color w:val="414042"/>
          <w:spacing w:val="-5"/>
        </w:rPr>
        <w:t>However, </w:t>
      </w:r>
      <w:r>
        <w:rPr>
          <w:b w:val="0"/>
          <w:bCs w:val="0"/>
          <w:color w:val="414042"/>
        </w:rPr>
        <w:t>Brother </w:t>
      </w:r>
      <w:r>
        <w:rPr>
          <w:b w:val="0"/>
          <w:bCs w:val="0"/>
          <w:color w:val="414042"/>
          <w:spacing w:val="-4"/>
        </w:rPr>
        <w:t>Turton </w:t>
      </w:r>
      <w:r>
        <w:rPr>
          <w:b w:val="0"/>
          <w:bCs w:val="0"/>
          <w:color w:val="414042"/>
          <w:spacing w:val="-3"/>
        </w:rPr>
        <w:t>stated </w:t>
      </w:r>
      <w:r>
        <w:rPr>
          <w:b w:val="0"/>
          <w:bCs w:val="0"/>
          <w:color w:val="414042"/>
        </w:rPr>
        <w:t>that it did occur to him that Brother </w:t>
      </w:r>
      <w:r>
        <w:rPr>
          <w:b w:val="0"/>
          <w:bCs w:val="0"/>
          <w:color w:val="414042"/>
          <w:spacing w:val="-3"/>
        </w:rPr>
        <w:t>Sutton’s </w:t>
      </w:r>
      <w:r>
        <w:rPr>
          <w:b w:val="0"/>
          <w:bCs w:val="0"/>
          <w:color w:val="414042"/>
          <w:spacing w:val="-3"/>
        </w:rPr>
      </w:r>
      <w:r>
        <w:rPr>
          <w:b w:val="0"/>
          <w:bCs w:val="0"/>
          <w:color w:val="414042"/>
        </w:rPr>
        <w:t>removal</w:t>
      </w:r>
      <w:r>
        <w:rPr>
          <w:b w:val="0"/>
          <w:bCs w:val="0"/>
          <w:color w:val="414042"/>
          <w:spacing w:val="-5"/>
        </w:rPr>
        <w:t> </w:t>
      </w:r>
      <w:r>
        <w:rPr>
          <w:b w:val="0"/>
          <w:bCs w:val="0"/>
          <w:color w:val="414042"/>
        </w:rPr>
        <w:t>from</w:t>
      </w:r>
      <w:r>
        <w:rPr>
          <w:b w:val="0"/>
          <w:bCs w:val="0"/>
          <w:color w:val="414042"/>
          <w:spacing w:val="-5"/>
        </w:rPr>
        <w:t> </w:t>
      </w:r>
      <w:r>
        <w:rPr>
          <w:b w:val="0"/>
          <w:bCs w:val="0"/>
          <w:color w:val="414042"/>
        </w:rPr>
        <w:t>the</w:t>
      </w:r>
      <w:r>
        <w:rPr>
          <w:b w:val="0"/>
          <w:bCs w:val="0"/>
          <w:color w:val="414042"/>
          <w:spacing w:val="-5"/>
        </w:rPr>
        <w:t> </w:t>
      </w:r>
      <w:r>
        <w:rPr>
          <w:b w:val="0"/>
          <w:bCs w:val="0"/>
          <w:color w:val="414042"/>
        </w:rPr>
        <w:t>school</w:t>
      </w:r>
      <w:r>
        <w:rPr>
          <w:b w:val="0"/>
          <w:bCs w:val="0"/>
          <w:color w:val="414042"/>
          <w:spacing w:val="-5"/>
        </w:rPr>
        <w:t> </w:t>
      </w:r>
      <w:r>
        <w:rPr>
          <w:b w:val="0"/>
          <w:bCs w:val="0"/>
          <w:color w:val="414042"/>
        </w:rPr>
        <w:t>‘might</w:t>
      </w:r>
      <w:r>
        <w:rPr>
          <w:b w:val="0"/>
          <w:bCs w:val="0"/>
          <w:color w:val="414042"/>
          <w:spacing w:val="-5"/>
        </w:rPr>
        <w:t> </w:t>
      </w:r>
      <w:r>
        <w:rPr>
          <w:b w:val="0"/>
          <w:bCs w:val="0"/>
          <w:color w:val="414042"/>
        </w:rPr>
        <w:t>[have</w:t>
      </w:r>
      <w:r>
        <w:rPr>
          <w:b w:val="0"/>
          <w:bCs w:val="0"/>
          <w:color w:val="414042"/>
          <w:spacing w:val="-5"/>
        </w:rPr>
        <w:t> </w:t>
      </w:r>
      <w:r>
        <w:rPr>
          <w:b w:val="0"/>
          <w:bCs w:val="0"/>
          <w:color w:val="414042"/>
        </w:rPr>
        <w:t>been]</w:t>
      </w:r>
      <w:r>
        <w:rPr>
          <w:b w:val="0"/>
          <w:bCs w:val="0"/>
          <w:color w:val="414042"/>
          <w:spacing w:val="-5"/>
        </w:rPr>
        <w:t> </w:t>
      </w:r>
      <w:r>
        <w:rPr>
          <w:b w:val="0"/>
          <w:bCs w:val="0"/>
          <w:color w:val="414042"/>
        </w:rPr>
        <w:t>connected</w:t>
      </w:r>
      <w:r>
        <w:rPr>
          <w:b w:val="0"/>
          <w:bCs w:val="0"/>
          <w:color w:val="414042"/>
          <w:spacing w:val="-5"/>
        </w:rPr>
        <w:t> </w:t>
      </w:r>
      <w:r>
        <w:rPr>
          <w:b w:val="0"/>
          <w:bCs w:val="0"/>
          <w:color w:val="414042"/>
        </w:rPr>
        <w:t>to</w:t>
      </w:r>
      <w:r>
        <w:rPr>
          <w:b w:val="0"/>
          <w:bCs w:val="0"/>
          <w:color w:val="414042"/>
          <w:spacing w:val="-5"/>
        </w:rPr>
        <w:t> </w:t>
      </w:r>
      <w:r>
        <w:rPr>
          <w:b w:val="0"/>
          <w:bCs w:val="0"/>
          <w:color w:val="414042"/>
        </w:rPr>
        <w:t>the</w:t>
      </w:r>
      <w:r>
        <w:rPr>
          <w:b w:val="0"/>
          <w:bCs w:val="0"/>
          <w:color w:val="414042"/>
          <w:spacing w:val="-5"/>
        </w:rPr>
        <w:t> </w:t>
      </w:r>
      <w:r>
        <w:rPr>
          <w:b w:val="0"/>
          <w:bCs w:val="0"/>
          <w:color w:val="414042"/>
        </w:rPr>
        <w:t>matters</w:t>
      </w:r>
      <w:r>
        <w:rPr>
          <w:b w:val="0"/>
          <w:bCs w:val="0"/>
          <w:color w:val="414042"/>
          <w:spacing w:val="-5"/>
        </w:rPr>
        <w:t> </w:t>
      </w:r>
      <w:r>
        <w:rPr>
          <w:b w:val="0"/>
          <w:bCs w:val="0"/>
          <w:color w:val="414042"/>
        </w:rPr>
        <w:t>that</w:t>
      </w:r>
      <w:r>
        <w:rPr>
          <w:b w:val="0"/>
          <w:bCs w:val="0"/>
          <w:color w:val="414042"/>
          <w:spacing w:val="-5"/>
        </w:rPr>
        <w:t> </w:t>
      </w:r>
      <w:r>
        <w:rPr>
          <w:b w:val="0"/>
          <w:bCs w:val="0"/>
          <w:color w:val="414042"/>
        </w:rPr>
        <w:t>had</w:t>
      </w:r>
      <w:r>
        <w:rPr>
          <w:b w:val="0"/>
          <w:bCs w:val="0"/>
          <w:color w:val="414042"/>
          <w:spacing w:val="-5"/>
        </w:rPr>
        <w:t> </w:t>
      </w:r>
      <w:r>
        <w:rPr>
          <w:b w:val="0"/>
          <w:bCs w:val="0"/>
          <w:color w:val="414042"/>
        </w:rPr>
        <w:t>been</w:t>
      </w:r>
      <w:r>
        <w:rPr>
          <w:b w:val="0"/>
          <w:bCs w:val="0"/>
          <w:color w:val="414042"/>
          <w:spacing w:val="-5"/>
        </w:rPr>
        <w:t> </w:t>
      </w:r>
      <w:r>
        <w:rPr>
          <w:b w:val="0"/>
          <w:bCs w:val="0"/>
          <w:color w:val="414042"/>
        </w:rPr>
        <w:t>raised</w:t>
      </w:r>
      <w:r>
        <w:rPr>
          <w:b w:val="0"/>
          <w:bCs w:val="0"/>
          <w:color w:val="414042"/>
          <w:spacing w:val="-5"/>
        </w:rPr>
        <w:t> </w:t>
      </w:r>
      <w:r>
        <w:rPr>
          <w:b w:val="0"/>
          <w:bCs w:val="0"/>
          <w:color w:val="414042"/>
        </w:rPr>
        <w:t>by</w:t>
      </w:r>
      <w:r>
        <w:rPr/>
      </w:r>
    </w:p>
    <w:p>
      <w:pPr>
        <w:pStyle w:val="BodyText"/>
        <w:spacing w:line="240" w:lineRule="auto" w:before="1"/>
        <w:ind w:right="0"/>
        <w:jc w:val="left"/>
        <w:rPr>
          <w:sz w:val="14"/>
          <w:szCs w:val="14"/>
        </w:rPr>
      </w:pPr>
      <w:r>
        <w:rPr>
          <w:b w:val="0"/>
          <w:bCs w:val="0"/>
          <w:color w:val="414042"/>
        </w:rPr>
        <w:t>Sr Julia in 1985 and</w:t>
      </w:r>
      <w:r>
        <w:rPr>
          <w:b w:val="0"/>
          <w:bCs w:val="0"/>
          <w:color w:val="414042"/>
          <w:spacing w:val="2"/>
        </w:rPr>
        <w:t> </w:t>
      </w:r>
      <w:r>
        <w:rPr>
          <w:b w:val="0"/>
          <w:bCs w:val="0"/>
          <w:color w:val="414042"/>
          <w:spacing w:val="-3"/>
        </w:rPr>
        <w:t>1986’</w:t>
      </w:r>
      <w:bookmarkStart w:name="621" w:id="2561"/>
      <w:bookmarkEnd w:id="2561"/>
      <w:r>
        <w:rPr>
          <w:b w:val="0"/>
          <w:bCs w:val="0"/>
          <w:color w:val="414042"/>
          <w:spacing w:val="-3"/>
        </w:rPr>
        <w:t>.</w:t>
      </w:r>
      <w:r>
        <w:rPr>
          <w:b w:val="0"/>
          <w:bCs w:val="0"/>
          <w:color w:val="414042"/>
          <w:spacing w:val="-3"/>
          <w:position w:val="8"/>
          <w:sz w:val="14"/>
          <w:szCs w:val="14"/>
        </w:rPr>
        <w:t>621</w:t>
      </w:r>
      <w:r>
        <w:rPr>
          <w:spacing w:val="-3"/>
          <w:sz w:val="14"/>
          <w:szCs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523"/>
        <w:jc w:val="left"/>
        <w:rPr>
          <w:sz w:val="14"/>
          <w:szCs w:val="14"/>
        </w:rPr>
      </w:pPr>
      <w:bookmarkStart w:name="Brother Dwyer gave a statement to Cathol" w:id="2562"/>
      <w:bookmarkEnd w:id="2562"/>
      <w:r>
        <w:rPr/>
      </w:r>
      <w:r>
        <w:rPr>
          <w:b w:val="0"/>
          <w:bCs w:val="0"/>
          <w:color w:val="414042"/>
        </w:rPr>
        <w:t>Brother Dwyer </w:t>
      </w:r>
      <w:r>
        <w:rPr>
          <w:b w:val="0"/>
          <w:bCs w:val="0"/>
          <w:color w:val="414042"/>
          <w:spacing w:val="-4"/>
        </w:rPr>
        <w:t>gave </w:t>
      </w:r>
      <w:r>
        <w:rPr>
          <w:b w:val="0"/>
          <w:bCs w:val="0"/>
          <w:color w:val="414042"/>
        </w:rPr>
        <w:t>a statement to Catholic Church Insurance </w:t>
      </w:r>
      <w:r>
        <w:rPr>
          <w:b w:val="0"/>
          <w:bCs w:val="0"/>
          <w:color w:val="414042"/>
          <w:spacing w:val="-3"/>
        </w:rPr>
        <w:t>investigators </w:t>
      </w:r>
      <w:r>
        <w:rPr>
          <w:b w:val="0"/>
          <w:bCs w:val="0"/>
          <w:color w:val="414042"/>
        </w:rPr>
        <w:t>in January 1997 </w:t>
      </w:r>
      <w:bookmarkStart w:name=" " w:id="2563"/>
      <w:bookmarkEnd w:id="2563"/>
      <w:r>
        <w:rPr>
          <w:b w:val="0"/>
          <w:bCs w:val="0"/>
          <w:color w:val="414042"/>
        </w:rPr>
        <w:t>about</w:t>
      </w:r>
      <w:r>
        <w:rPr>
          <w:b w:val="0"/>
          <w:bCs w:val="0"/>
          <w:color w:val="414042"/>
        </w:rPr>
        <w:t> </w:t>
      </w:r>
      <w:r>
        <w:rPr>
          <w:b w:val="0"/>
          <w:bCs w:val="0"/>
          <w:color w:val="414042"/>
        </w:rPr>
        <w:t>Brother Sutton. His recollection of the allegations against Brother Sutton was of him playing favourites and ‘giving special attention to several of the </w:t>
      </w:r>
      <w:r>
        <w:rPr>
          <w:b w:val="0"/>
          <w:bCs w:val="0"/>
          <w:color w:val="414042"/>
          <w:spacing w:val="-3"/>
        </w:rPr>
        <w:t>children’.</w:t>
      </w:r>
      <w:bookmarkStart w:name="622 " w:id="2564"/>
      <w:bookmarkEnd w:id="2564"/>
      <w:r>
        <w:rPr>
          <w:b w:val="0"/>
          <w:bCs w:val="0"/>
          <w:color w:val="414042"/>
          <w:spacing w:val="-3"/>
        </w:rPr>
      </w:r>
      <w:r>
        <w:rPr>
          <w:b w:val="0"/>
          <w:bCs w:val="0"/>
          <w:color w:val="414042"/>
          <w:spacing w:val="-3"/>
          <w:position w:val="8"/>
          <w:sz w:val="14"/>
          <w:szCs w:val="14"/>
        </w:rPr>
        <w:t>622 </w:t>
      </w:r>
      <w:r>
        <w:rPr>
          <w:b w:val="0"/>
          <w:bCs w:val="0"/>
          <w:color w:val="414042"/>
        </w:rPr>
        <w:t>He said ‘there was never any </w:t>
      </w:r>
      <w:r>
        <w:rPr>
          <w:b w:val="0"/>
          <w:bCs w:val="0"/>
          <w:color w:val="414042"/>
        </w:rPr>
        <w:t>direct allegation of sexual impropriety’. He said Brother Sutton had been confronted about sexual impropriety and denied it: ‘[t]here was no evidence to support otherwise.’</w:t>
      </w:r>
      <w:bookmarkStart w:name="623 " w:id="2565"/>
      <w:bookmarkEnd w:id="2565"/>
      <w:r>
        <w:rPr>
          <w:b w:val="0"/>
          <w:bCs w:val="0"/>
          <w:color w:val="414042"/>
        </w:rPr>
      </w:r>
      <w:r>
        <w:rPr>
          <w:b w:val="0"/>
          <w:bCs w:val="0"/>
          <w:color w:val="414042"/>
          <w:position w:val="8"/>
          <w:sz w:val="14"/>
          <w:szCs w:val="14"/>
        </w:rPr>
        <w:t>623 </w:t>
      </w:r>
      <w:r>
        <w:rPr>
          <w:b w:val="0"/>
          <w:bCs w:val="0"/>
          <w:color w:val="414042"/>
        </w:rPr>
        <w:t>He said that his </w:t>
      </w:r>
      <w:r>
        <w:rPr>
          <w:b w:val="0"/>
          <w:bCs w:val="0"/>
          <w:color w:val="414042"/>
        </w:rPr>
        <w:t>decision</w:t>
      </w:r>
      <w:r>
        <w:rPr>
          <w:b w:val="0"/>
          <w:bCs w:val="0"/>
          <w:color w:val="414042"/>
          <w:spacing w:val="-6"/>
        </w:rPr>
        <w:t> </w:t>
      </w:r>
      <w:r>
        <w:rPr>
          <w:b w:val="0"/>
          <w:bCs w:val="0"/>
          <w:color w:val="414042"/>
        </w:rPr>
        <w:t>to</w:t>
      </w:r>
      <w:r>
        <w:rPr>
          <w:b w:val="0"/>
          <w:bCs w:val="0"/>
          <w:color w:val="414042"/>
          <w:spacing w:val="-6"/>
        </w:rPr>
        <w:t> </w:t>
      </w:r>
      <w:r>
        <w:rPr>
          <w:b w:val="0"/>
          <w:bCs w:val="0"/>
          <w:color w:val="414042"/>
        </w:rPr>
        <w:t>remove</w:t>
      </w:r>
      <w:r>
        <w:rPr>
          <w:b w:val="0"/>
          <w:bCs w:val="0"/>
          <w:color w:val="414042"/>
          <w:spacing w:val="-6"/>
        </w:rPr>
        <w:t> </w:t>
      </w:r>
      <w:r>
        <w:rPr>
          <w:b w:val="0"/>
          <w:bCs w:val="0"/>
          <w:color w:val="414042"/>
        </w:rPr>
        <w:t>Brother</w:t>
      </w:r>
      <w:r>
        <w:rPr>
          <w:b w:val="0"/>
          <w:bCs w:val="0"/>
          <w:color w:val="414042"/>
          <w:spacing w:val="-6"/>
        </w:rPr>
        <w:t> </w:t>
      </w:r>
      <w:r>
        <w:rPr>
          <w:b w:val="0"/>
          <w:bCs w:val="0"/>
          <w:color w:val="414042"/>
        </w:rPr>
        <w:t>Sutton</w:t>
      </w:r>
      <w:r>
        <w:rPr>
          <w:b w:val="0"/>
          <w:bCs w:val="0"/>
          <w:color w:val="414042"/>
          <w:spacing w:val="-6"/>
        </w:rPr>
        <w:t> </w:t>
      </w:r>
      <w:r>
        <w:rPr>
          <w:b w:val="0"/>
          <w:bCs w:val="0"/>
          <w:color w:val="414042"/>
        </w:rPr>
        <w:t>in</w:t>
      </w:r>
      <w:r>
        <w:rPr>
          <w:b w:val="0"/>
          <w:bCs w:val="0"/>
          <w:color w:val="414042"/>
          <w:spacing w:val="-6"/>
        </w:rPr>
        <w:t> </w:t>
      </w:r>
      <w:r>
        <w:rPr>
          <w:b w:val="0"/>
          <w:bCs w:val="0"/>
          <w:color w:val="414042"/>
        </w:rPr>
        <w:t>1987</w:t>
      </w:r>
      <w:r>
        <w:rPr>
          <w:b w:val="0"/>
          <w:bCs w:val="0"/>
          <w:color w:val="414042"/>
          <w:spacing w:val="-6"/>
        </w:rPr>
        <w:t> </w:t>
      </w:r>
      <w:r>
        <w:rPr>
          <w:b w:val="0"/>
          <w:bCs w:val="0"/>
          <w:color w:val="414042"/>
        </w:rPr>
        <w:t>was</w:t>
      </w:r>
      <w:r>
        <w:rPr>
          <w:b w:val="0"/>
          <w:bCs w:val="0"/>
          <w:color w:val="414042"/>
          <w:spacing w:val="-6"/>
        </w:rPr>
        <w:t> </w:t>
      </w:r>
      <w:r>
        <w:rPr>
          <w:b w:val="0"/>
          <w:bCs w:val="0"/>
          <w:color w:val="414042"/>
        </w:rPr>
        <w:t>‘essentially</w:t>
      </w:r>
      <w:r>
        <w:rPr>
          <w:b w:val="0"/>
          <w:bCs w:val="0"/>
          <w:color w:val="414042"/>
          <w:spacing w:val="-6"/>
        </w:rPr>
        <w:t> </w:t>
      </w:r>
      <w:r>
        <w:rPr>
          <w:b w:val="0"/>
          <w:bCs w:val="0"/>
          <w:color w:val="414042"/>
        </w:rPr>
        <w:t>based</w:t>
      </w:r>
      <w:r>
        <w:rPr>
          <w:b w:val="0"/>
          <w:bCs w:val="0"/>
          <w:color w:val="414042"/>
          <w:spacing w:val="-6"/>
        </w:rPr>
        <w:t> </w:t>
      </w:r>
      <w:r>
        <w:rPr>
          <w:b w:val="0"/>
          <w:bCs w:val="0"/>
          <w:color w:val="414042"/>
        </w:rPr>
        <w:t>on</w:t>
      </w:r>
      <w:r>
        <w:rPr>
          <w:b w:val="0"/>
          <w:bCs w:val="0"/>
          <w:color w:val="414042"/>
          <w:spacing w:val="-6"/>
        </w:rPr>
        <w:t> </w:t>
      </w:r>
      <w:r>
        <w:rPr>
          <w:b w:val="0"/>
          <w:bCs w:val="0"/>
          <w:color w:val="414042"/>
        </w:rPr>
        <w:t>his</w:t>
      </w:r>
      <w:r>
        <w:rPr>
          <w:b w:val="0"/>
          <w:bCs w:val="0"/>
          <w:color w:val="414042"/>
          <w:spacing w:val="-6"/>
        </w:rPr>
        <w:t> </w:t>
      </w:r>
      <w:r>
        <w:rPr>
          <w:b w:val="0"/>
          <w:bCs w:val="0"/>
          <w:color w:val="414042"/>
        </w:rPr>
        <w:t>interpersonal</w:t>
      </w:r>
      <w:r>
        <w:rPr>
          <w:b w:val="0"/>
          <w:bCs w:val="0"/>
          <w:color w:val="414042"/>
          <w:spacing w:val="-6"/>
        </w:rPr>
        <w:t> </w:t>
      </w:r>
      <w:r>
        <w:rPr>
          <w:b w:val="0"/>
          <w:bCs w:val="0"/>
          <w:color w:val="414042"/>
        </w:rPr>
        <w:t>problems</w:t>
      </w:r>
      <w:r>
        <w:rPr>
          <w:b w:val="0"/>
          <w:bCs w:val="0"/>
          <w:color w:val="414042"/>
          <w:spacing w:val="-6"/>
        </w:rPr>
        <w:t> </w:t>
      </w:r>
      <w:r>
        <w:rPr>
          <w:b w:val="0"/>
          <w:bCs w:val="0"/>
          <w:color w:val="414042"/>
        </w:rPr>
        <w:t>with </w:t>
      </w:r>
      <w:r>
        <w:rPr>
          <w:b w:val="0"/>
          <w:bCs w:val="0"/>
          <w:color w:val="414042"/>
        </w:rPr>
        <w:t>staff and worry that there may have been friction with the Lay person, who had been appointed in charge’ (Mrs</w:t>
      </w:r>
      <w:r>
        <w:rPr>
          <w:b w:val="0"/>
          <w:bCs w:val="0"/>
          <w:color w:val="414042"/>
          <w:spacing w:val="-26"/>
        </w:rPr>
        <w:t> </w:t>
      </w:r>
      <w:r>
        <w:rPr>
          <w:b w:val="0"/>
          <w:bCs w:val="0"/>
          <w:color w:val="414042"/>
        </w:rPr>
        <w:t>O’Gr</w:t>
      </w:r>
      <w:bookmarkStart w:name="624 " w:id="2566"/>
      <w:bookmarkEnd w:id="2566"/>
      <w:r>
        <w:rPr>
          <w:b w:val="0"/>
          <w:bCs w:val="0"/>
          <w:color w:val="414042"/>
        </w:rPr>
        <w:t>ady)</w:t>
      </w:r>
      <w:r>
        <w:rPr>
          <w:b w:val="0"/>
          <w:bCs w:val="0"/>
          <w:color w:val="414042"/>
        </w:rPr>
        <w:t>.</w:t>
      </w:r>
      <w:r>
        <w:rPr>
          <w:b w:val="0"/>
          <w:bCs w:val="0"/>
          <w:color w:val="414042"/>
          <w:position w:val="8"/>
          <w:sz w:val="14"/>
          <w:szCs w:val="14"/>
        </w:rPr>
        <w:t>624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64"/>
        <w:jc w:val="left"/>
      </w:pPr>
      <w:bookmarkStart w:name="Brother Turton gave evidence that, short" w:id="2567"/>
      <w:bookmarkEnd w:id="2567"/>
      <w:r>
        <w:rPr/>
      </w:r>
      <w:r>
        <w:rPr>
          <w:b w:val="0"/>
          <w:color w:val="414042"/>
        </w:rPr>
        <w:t>Brother </w:t>
      </w:r>
      <w:r>
        <w:rPr>
          <w:b w:val="0"/>
          <w:color w:val="414042"/>
          <w:spacing w:val="-4"/>
        </w:rPr>
        <w:t>Turton gave </w:t>
      </w:r>
      <w:r>
        <w:rPr>
          <w:b w:val="0"/>
          <w:color w:val="414042"/>
        </w:rPr>
        <w:t>evidence that, shortly after Brother Sutton came to live at Provincial House</w:t>
      </w:r>
      <w:r>
        <w:rPr>
          <w:b w:val="0"/>
          <w:color w:val="414042"/>
          <w:spacing w:val="-37"/>
        </w:rPr>
        <w:t> </w:t>
      </w:r>
      <w:r>
        <w:rPr>
          <w:b w:val="0"/>
          <w:color w:val="414042"/>
        </w:rPr>
        <w:t>in </w:t>
      </w:r>
      <w:r>
        <w:rPr>
          <w:b w:val="0"/>
          <w:color w:val="414042"/>
        </w:rPr>
        <w:t>Drummoyne, Brother Dwyer asked Brother </w:t>
      </w:r>
      <w:r>
        <w:rPr>
          <w:b w:val="0"/>
          <w:color w:val="414042"/>
          <w:spacing w:val="-4"/>
        </w:rPr>
        <w:t>Turton </w:t>
      </w:r>
      <w:r>
        <w:rPr>
          <w:b w:val="0"/>
          <w:color w:val="414042"/>
        </w:rPr>
        <w:t>to speak to Brother Sutton about engaging in </w:t>
      </w:r>
      <w:r>
        <w:rPr>
          <w:b w:val="0"/>
          <w:color w:val="414042"/>
        </w:rPr>
      </w:r>
      <w:r>
        <w:rPr>
          <w:b w:val="0"/>
          <w:color w:val="414042"/>
          <w:spacing w:val="-3"/>
        </w:rPr>
        <w:t>therapy.</w:t>
      </w:r>
      <w:bookmarkStart w:name="625 " w:id="2568"/>
      <w:bookmarkEnd w:id="2568"/>
      <w:r>
        <w:rPr>
          <w:b w:val="0"/>
          <w:color w:val="414042"/>
          <w:spacing w:val="-3"/>
        </w:rPr>
      </w:r>
      <w:r>
        <w:rPr>
          <w:b w:val="0"/>
          <w:color w:val="414042"/>
          <w:spacing w:val="-3"/>
          <w:position w:val="8"/>
          <w:sz w:val="14"/>
        </w:rPr>
        <w:t>625 </w:t>
      </w:r>
      <w:r>
        <w:rPr>
          <w:b w:val="0"/>
          <w:color w:val="414042"/>
        </w:rPr>
        <w:t>Brother </w:t>
      </w:r>
      <w:r>
        <w:rPr>
          <w:b w:val="0"/>
          <w:color w:val="414042"/>
          <w:spacing w:val="-4"/>
        </w:rPr>
        <w:t>Turton </w:t>
      </w:r>
      <w:r>
        <w:rPr>
          <w:b w:val="0"/>
          <w:color w:val="414042"/>
        </w:rPr>
        <w:t>recalls Brother Dwyer indicating that the reason he was seeking</w:t>
      </w:r>
      <w:r>
        <w:rPr>
          <w:b w:val="0"/>
          <w:color w:val="414042"/>
          <w:spacing w:val="-26"/>
        </w:rPr>
        <w:t> </w:t>
      </w:r>
      <w:r>
        <w:rPr>
          <w:b w:val="0"/>
          <w:color w:val="414042"/>
        </w:rPr>
        <w:t>therapy</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654"/>
        <w:jc w:val="left"/>
        <w:rPr>
          <w:sz w:val="14"/>
          <w:szCs w:val="14"/>
        </w:rPr>
      </w:pPr>
      <w:r>
        <w:rPr>
          <w:b w:val="0"/>
          <w:bCs w:val="0"/>
          <w:color w:val="414042"/>
        </w:rPr>
        <w:t>for</w:t>
      </w:r>
      <w:r>
        <w:rPr>
          <w:b w:val="0"/>
          <w:bCs w:val="0"/>
          <w:color w:val="414042"/>
          <w:spacing w:val="-5"/>
        </w:rPr>
        <w:t> </w:t>
      </w:r>
      <w:r>
        <w:rPr>
          <w:b w:val="0"/>
          <w:bCs w:val="0"/>
          <w:color w:val="414042"/>
        </w:rPr>
        <w:t>Brother</w:t>
      </w:r>
      <w:r>
        <w:rPr>
          <w:b w:val="0"/>
          <w:bCs w:val="0"/>
          <w:color w:val="414042"/>
          <w:spacing w:val="-5"/>
        </w:rPr>
        <w:t> </w:t>
      </w:r>
      <w:r>
        <w:rPr>
          <w:b w:val="0"/>
          <w:bCs w:val="0"/>
          <w:color w:val="414042"/>
        </w:rPr>
        <w:t>Sutton</w:t>
      </w:r>
      <w:r>
        <w:rPr>
          <w:b w:val="0"/>
          <w:bCs w:val="0"/>
          <w:color w:val="414042"/>
          <w:spacing w:val="-5"/>
        </w:rPr>
        <w:t> </w:t>
      </w:r>
      <w:r>
        <w:rPr>
          <w:b w:val="0"/>
          <w:bCs w:val="0"/>
          <w:color w:val="414042"/>
        </w:rPr>
        <w:t>was</w:t>
      </w:r>
      <w:r>
        <w:rPr>
          <w:b w:val="0"/>
          <w:bCs w:val="0"/>
          <w:color w:val="414042"/>
          <w:spacing w:val="-5"/>
        </w:rPr>
        <w:t> </w:t>
      </w:r>
      <w:r>
        <w:rPr>
          <w:b w:val="0"/>
          <w:bCs w:val="0"/>
          <w:color w:val="414042"/>
        </w:rPr>
        <w:t>due</w:t>
      </w:r>
      <w:r>
        <w:rPr>
          <w:b w:val="0"/>
          <w:bCs w:val="0"/>
          <w:color w:val="414042"/>
          <w:spacing w:val="-5"/>
        </w:rPr>
        <w:t> </w:t>
      </w:r>
      <w:r>
        <w:rPr>
          <w:b w:val="0"/>
          <w:bCs w:val="0"/>
          <w:color w:val="414042"/>
        </w:rPr>
        <w:t>to</w:t>
      </w:r>
      <w:r>
        <w:rPr>
          <w:b w:val="0"/>
          <w:bCs w:val="0"/>
          <w:color w:val="414042"/>
          <w:spacing w:val="-5"/>
        </w:rPr>
        <w:t> </w:t>
      </w:r>
      <w:r>
        <w:rPr>
          <w:b w:val="0"/>
          <w:bCs w:val="0"/>
          <w:color w:val="414042"/>
        </w:rPr>
        <w:t>‘concern[s]</w:t>
      </w:r>
      <w:r>
        <w:rPr>
          <w:b w:val="0"/>
          <w:bCs w:val="0"/>
          <w:color w:val="414042"/>
          <w:spacing w:val="-5"/>
        </w:rPr>
        <w:t> </w:t>
      </w:r>
      <w:r>
        <w:rPr>
          <w:b w:val="0"/>
          <w:bCs w:val="0"/>
          <w:color w:val="414042"/>
        </w:rPr>
        <w:t>about</w:t>
      </w:r>
      <w:r>
        <w:rPr>
          <w:b w:val="0"/>
          <w:bCs w:val="0"/>
          <w:color w:val="414042"/>
          <w:spacing w:val="-5"/>
        </w:rPr>
        <w:t> </w:t>
      </w:r>
      <w:r>
        <w:rPr>
          <w:b w:val="0"/>
          <w:bCs w:val="0"/>
          <w:color w:val="414042"/>
        </w:rPr>
        <w:t>Brother</w:t>
      </w:r>
      <w:r>
        <w:rPr>
          <w:b w:val="0"/>
          <w:bCs w:val="0"/>
          <w:color w:val="414042"/>
          <w:spacing w:val="-5"/>
        </w:rPr>
        <w:t> </w:t>
      </w:r>
      <w:r>
        <w:rPr>
          <w:b w:val="0"/>
          <w:bCs w:val="0"/>
          <w:color w:val="414042"/>
          <w:spacing w:val="-3"/>
        </w:rPr>
        <w:t>Sutton’s</w:t>
      </w:r>
      <w:r>
        <w:rPr>
          <w:b w:val="0"/>
          <w:bCs w:val="0"/>
          <w:color w:val="414042"/>
          <w:spacing w:val="-5"/>
        </w:rPr>
        <w:t> </w:t>
      </w:r>
      <w:r>
        <w:rPr>
          <w:b w:val="0"/>
          <w:bCs w:val="0"/>
          <w:color w:val="414042"/>
        </w:rPr>
        <w:t>inability</w:t>
      </w:r>
      <w:r>
        <w:rPr>
          <w:b w:val="0"/>
          <w:bCs w:val="0"/>
          <w:color w:val="414042"/>
          <w:spacing w:val="-5"/>
        </w:rPr>
        <w:t> </w:t>
      </w:r>
      <w:r>
        <w:rPr>
          <w:b w:val="0"/>
          <w:bCs w:val="0"/>
          <w:color w:val="414042"/>
        </w:rPr>
        <w:t>to</w:t>
      </w:r>
      <w:r>
        <w:rPr>
          <w:b w:val="0"/>
          <w:bCs w:val="0"/>
          <w:color w:val="414042"/>
          <w:spacing w:val="-5"/>
        </w:rPr>
        <w:t> </w:t>
      </w:r>
      <w:r>
        <w:rPr>
          <w:b w:val="0"/>
          <w:bCs w:val="0"/>
          <w:color w:val="414042"/>
        </w:rPr>
        <w:t>relate</w:t>
      </w:r>
      <w:r>
        <w:rPr>
          <w:b w:val="0"/>
          <w:bCs w:val="0"/>
          <w:color w:val="414042"/>
          <w:spacing w:val="-5"/>
        </w:rPr>
        <w:t> </w:t>
      </w:r>
      <w:r>
        <w:rPr>
          <w:b w:val="0"/>
          <w:bCs w:val="0"/>
          <w:color w:val="414042"/>
        </w:rPr>
        <w:t>to</w:t>
      </w:r>
      <w:r>
        <w:rPr>
          <w:b w:val="0"/>
          <w:bCs w:val="0"/>
          <w:color w:val="414042"/>
          <w:spacing w:val="-5"/>
        </w:rPr>
        <w:t> </w:t>
      </w:r>
      <w:r>
        <w:rPr>
          <w:b w:val="0"/>
          <w:bCs w:val="0"/>
          <w:color w:val="414042"/>
        </w:rPr>
        <w:t>the</w:t>
      </w:r>
      <w:r>
        <w:rPr>
          <w:b w:val="0"/>
          <w:bCs w:val="0"/>
          <w:color w:val="414042"/>
          <w:spacing w:val="-5"/>
        </w:rPr>
        <w:t> </w:t>
      </w:r>
      <w:r>
        <w:rPr>
          <w:b w:val="0"/>
          <w:bCs w:val="0"/>
          <w:color w:val="414042"/>
        </w:rPr>
        <w:t>other </w:t>
      </w:r>
      <w:r>
        <w:rPr>
          <w:b w:val="0"/>
          <w:bCs w:val="0"/>
          <w:color w:val="414042"/>
        </w:rPr>
        <w:t>teachers at Lismore and to other people, and about some kind of inappropriate behaviour with</w:t>
      </w:r>
      <w:r>
        <w:rPr>
          <w:b w:val="0"/>
          <w:bCs w:val="0"/>
          <w:color w:val="414042"/>
          <w:spacing w:val="8"/>
        </w:rPr>
        <w:t> </w:t>
      </w:r>
      <w:r>
        <w:rPr>
          <w:b w:val="0"/>
          <w:bCs w:val="0"/>
          <w:color w:val="414042"/>
          <w:spacing w:val="-3"/>
        </w:rPr>
        <w:t>students’.</w:t>
      </w:r>
      <w:bookmarkStart w:name="626 " w:id="2569"/>
      <w:bookmarkEnd w:id="2569"/>
      <w:r>
        <w:rPr>
          <w:b w:val="0"/>
          <w:bCs w:val="0"/>
          <w:color w:val="414042"/>
          <w:spacing w:val="-3"/>
        </w:rPr>
      </w:r>
      <w:r>
        <w:rPr>
          <w:b w:val="0"/>
          <w:bCs w:val="0"/>
          <w:color w:val="414042"/>
          <w:spacing w:val="-3"/>
          <w:position w:val="8"/>
          <w:sz w:val="14"/>
          <w:szCs w:val="14"/>
        </w:rPr>
        <w:t>626</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749"/>
        <w:jc w:val="left"/>
        <w:rPr>
          <w:sz w:val="14"/>
          <w:szCs w:val="14"/>
        </w:rPr>
      </w:pPr>
      <w:bookmarkStart w:name="Brother Turton stated that he ‘assumed, " w:id="2570"/>
      <w:bookmarkEnd w:id="2570"/>
      <w:r>
        <w:rPr/>
      </w:r>
      <w:r>
        <w:rPr>
          <w:b w:val="0"/>
          <w:bCs w:val="0"/>
          <w:color w:val="414042"/>
        </w:rPr>
        <w:t>Brother </w:t>
      </w:r>
      <w:r>
        <w:rPr>
          <w:b w:val="0"/>
          <w:bCs w:val="0"/>
          <w:color w:val="414042"/>
          <w:spacing w:val="-4"/>
        </w:rPr>
        <w:t>Turton </w:t>
      </w:r>
      <w:r>
        <w:rPr>
          <w:b w:val="0"/>
          <w:bCs w:val="0"/>
          <w:color w:val="414042"/>
          <w:spacing w:val="-3"/>
        </w:rPr>
        <w:t>stated </w:t>
      </w:r>
      <w:r>
        <w:rPr>
          <w:b w:val="0"/>
          <w:bCs w:val="0"/>
          <w:color w:val="414042"/>
        </w:rPr>
        <w:t>that he ‘assumed, but did not </w:t>
      </w:r>
      <w:r>
        <w:rPr>
          <w:b w:val="0"/>
          <w:bCs w:val="0"/>
          <w:color w:val="414042"/>
          <w:spacing w:val="-6"/>
        </w:rPr>
        <w:t>know, </w:t>
      </w:r>
      <w:r>
        <w:rPr>
          <w:b w:val="0"/>
          <w:bCs w:val="0"/>
          <w:color w:val="414042"/>
        </w:rPr>
        <w:t>that the inappropriate </w:t>
      </w:r>
      <w:r>
        <w:rPr>
          <w:b w:val="0"/>
          <w:bCs w:val="0"/>
          <w:color w:val="414042"/>
          <w:spacing w:val="-3"/>
        </w:rPr>
        <w:t>beha</w:t>
      </w:r>
      <w:bookmarkStart w:name=" " w:id="2571"/>
      <w:bookmarkEnd w:id="2571"/>
      <w:r>
        <w:rPr>
          <w:b w:val="0"/>
          <w:bCs w:val="0"/>
          <w:color w:val="414042"/>
          <w:spacing w:val="-3"/>
        </w:rPr>
        <w:t>viou</w:t>
      </w:r>
      <w:r>
        <w:rPr>
          <w:b w:val="0"/>
          <w:bCs w:val="0"/>
          <w:color w:val="414042"/>
          <w:spacing w:val="-3"/>
        </w:rPr>
        <w:t>r, </w:t>
      </w:r>
      <w:r>
        <w:rPr>
          <w:b w:val="0"/>
          <w:bCs w:val="0"/>
          <w:color w:val="414042"/>
          <w:spacing w:val="-3"/>
        </w:rPr>
      </w:r>
      <w:r>
        <w:rPr>
          <w:b w:val="0"/>
          <w:bCs w:val="0"/>
          <w:color w:val="414042"/>
        </w:rPr>
        <w:t>whatever</w:t>
      </w:r>
      <w:r>
        <w:rPr>
          <w:b w:val="0"/>
          <w:bCs w:val="0"/>
          <w:color w:val="414042"/>
          <w:spacing w:val="-3"/>
        </w:rPr>
        <w:t> </w:t>
      </w:r>
      <w:r>
        <w:rPr>
          <w:b w:val="0"/>
          <w:bCs w:val="0"/>
          <w:color w:val="414042"/>
        </w:rPr>
        <w:t>it</w:t>
      </w:r>
      <w:r>
        <w:rPr>
          <w:b w:val="0"/>
          <w:bCs w:val="0"/>
          <w:color w:val="414042"/>
          <w:spacing w:val="-3"/>
        </w:rPr>
        <w:t> </w:t>
      </w:r>
      <w:r>
        <w:rPr>
          <w:b w:val="0"/>
          <w:bCs w:val="0"/>
          <w:color w:val="414042"/>
        </w:rPr>
        <w:t>was,</w:t>
      </w:r>
      <w:r>
        <w:rPr>
          <w:b w:val="0"/>
          <w:bCs w:val="0"/>
          <w:color w:val="414042"/>
          <w:spacing w:val="-3"/>
        </w:rPr>
        <w:t> </w:t>
      </w:r>
      <w:r>
        <w:rPr>
          <w:b w:val="0"/>
          <w:bCs w:val="0"/>
          <w:color w:val="414042"/>
        </w:rPr>
        <w:t>was</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kind</w:t>
      </w:r>
      <w:r>
        <w:rPr>
          <w:b w:val="0"/>
          <w:bCs w:val="0"/>
          <w:color w:val="414042"/>
          <w:spacing w:val="-3"/>
        </w:rPr>
        <w:t> referred </w:t>
      </w:r>
      <w:r>
        <w:rPr>
          <w:b w:val="0"/>
          <w:bCs w:val="0"/>
          <w:color w:val="414042"/>
        </w:rPr>
        <w:t>to</w:t>
      </w:r>
      <w:r>
        <w:rPr>
          <w:b w:val="0"/>
          <w:bCs w:val="0"/>
          <w:color w:val="414042"/>
          <w:spacing w:val="-3"/>
        </w:rPr>
        <w:t> </w:t>
      </w:r>
      <w:r>
        <w:rPr>
          <w:b w:val="0"/>
          <w:bCs w:val="0"/>
          <w:color w:val="414042"/>
        </w:rPr>
        <w:t>in</w:t>
      </w:r>
      <w:r>
        <w:rPr>
          <w:b w:val="0"/>
          <w:bCs w:val="0"/>
          <w:color w:val="414042"/>
          <w:spacing w:val="-3"/>
        </w:rPr>
        <w:t> </w:t>
      </w:r>
      <w:r>
        <w:rPr>
          <w:b w:val="0"/>
          <w:bCs w:val="0"/>
          <w:color w:val="414042"/>
        </w:rPr>
        <w:t>the</w:t>
      </w:r>
      <w:r>
        <w:rPr>
          <w:b w:val="0"/>
          <w:bCs w:val="0"/>
          <w:color w:val="414042"/>
          <w:spacing w:val="-3"/>
        </w:rPr>
        <w:t> </w:t>
      </w:r>
      <w:r>
        <w:rPr>
          <w:b w:val="0"/>
          <w:bCs w:val="0"/>
          <w:color w:val="414042"/>
        </w:rPr>
        <w:t>March</w:t>
      </w:r>
      <w:r>
        <w:rPr>
          <w:b w:val="0"/>
          <w:bCs w:val="0"/>
          <w:color w:val="414042"/>
          <w:spacing w:val="-3"/>
        </w:rPr>
        <w:t> </w:t>
      </w:r>
      <w:r>
        <w:rPr>
          <w:b w:val="0"/>
          <w:bCs w:val="0"/>
          <w:color w:val="414042"/>
        </w:rPr>
        <w:t>1986</w:t>
      </w:r>
      <w:r>
        <w:rPr>
          <w:b w:val="0"/>
          <w:bCs w:val="0"/>
          <w:color w:val="414042"/>
          <w:spacing w:val="-3"/>
        </w:rPr>
        <w:t> </w:t>
      </w:r>
      <w:r>
        <w:rPr>
          <w:b w:val="0"/>
          <w:bCs w:val="0"/>
          <w:color w:val="414042"/>
        </w:rPr>
        <w:t>document’,</w:t>
      </w:r>
      <w:r>
        <w:rPr>
          <w:b w:val="0"/>
          <w:bCs w:val="0"/>
          <w:color w:val="414042"/>
          <w:spacing w:val="-3"/>
        </w:rPr>
        <w:t> </w:t>
      </w:r>
      <w:r>
        <w:rPr>
          <w:b w:val="0"/>
          <w:bCs w:val="0"/>
          <w:color w:val="414042"/>
        </w:rPr>
        <w:t>but</w:t>
      </w:r>
      <w:r>
        <w:rPr>
          <w:b w:val="0"/>
          <w:bCs w:val="0"/>
          <w:color w:val="414042"/>
          <w:spacing w:val="-3"/>
        </w:rPr>
        <w:t> </w:t>
      </w:r>
      <w:r>
        <w:rPr>
          <w:b w:val="0"/>
          <w:bCs w:val="0"/>
          <w:color w:val="414042"/>
        </w:rPr>
        <w:t>Brother</w:t>
      </w:r>
      <w:r>
        <w:rPr>
          <w:b w:val="0"/>
          <w:bCs w:val="0"/>
          <w:color w:val="414042"/>
          <w:spacing w:val="-3"/>
        </w:rPr>
        <w:t> </w:t>
      </w:r>
      <w:r>
        <w:rPr>
          <w:b w:val="0"/>
          <w:bCs w:val="0"/>
          <w:color w:val="414042"/>
        </w:rPr>
        <w:t>Dwyer </w:t>
      </w:r>
      <w:r>
        <w:rPr>
          <w:b w:val="0"/>
          <w:bCs w:val="0"/>
          <w:color w:val="414042"/>
        </w:rPr>
        <w:t>did not tell him that </w:t>
      </w:r>
      <w:r>
        <w:rPr>
          <w:b w:val="0"/>
          <w:bCs w:val="0"/>
          <w:color w:val="414042"/>
          <w:spacing w:val="-3"/>
        </w:rPr>
        <w:t>‘any </w:t>
      </w:r>
      <w:r>
        <w:rPr>
          <w:b w:val="0"/>
          <w:bCs w:val="0"/>
          <w:color w:val="414042"/>
        </w:rPr>
        <w:t>suggestion of sexual misbehaviour had</w:t>
      </w:r>
      <w:r>
        <w:rPr>
          <w:b w:val="0"/>
          <w:bCs w:val="0"/>
          <w:color w:val="414042"/>
          <w:spacing w:val="-9"/>
        </w:rPr>
        <w:t> </w:t>
      </w:r>
      <w:r>
        <w:rPr>
          <w:b w:val="0"/>
          <w:bCs w:val="0"/>
          <w:color w:val="414042"/>
          <w:spacing w:val="-3"/>
        </w:rPr>
        <w:t>arisen’</w:t>
      </w:r>
      <w:bookmarkStart w:name="627" w:id="2572"/>
      <w:bookmarkEnd w:id="2572"/>
      <w:r>
        <w:rPr>
          <w:b w:val="0"/>
          <w:bCs w:val="0"/>
          <w:color w:val="414042"/>
          <w:spacing w:val="-3"/>
        </w:rPr>
        <w:t>.</w:t>
      </w:r>
      <w:r>
        <w:rPr>
          <w:b w:val="0"/>
          <w:bCs w:val="0"/>
          <w:color w:val="414042"/>
          <w:spacing w:val="-3"/>
          <w:position w:val="8"/>
          <w:sz w:val="14"/>
          <w:szCs w:val="14"/>
        </w:rPr>
        <w:t>627</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71"/>
        <w:jc w:val="left"/>
      </w:pPr>
      <w:bookmarkStart w:name="Brother Turton said he subsequently had " w:id="2573"/>
      <w:bookmarkEnd w:id="2573"/>
      <w:r>
        <w:rPr/>
      </w:r>
      <w:r>
        <w:rPr>
          <w:b w:val="0"/>
          <w:color w:val="414042"/>
        </w:rPr>
        <w:t>Brother </w:t>
      </w:r>
      <w:r>
        <w:rPr>
          <w:b w:val="0"/>
          <w:color w:val="414042"/>
          <w:spacing w:val="-4"/>
        </w:rPr>
        <w:t>Turton </w:t>
      </w:r>
      <w:r>
        <w:rPr>
          <w:b w:val="0"/>
          <w:color w:val="414042"/>
        </w:rPr>
        <w:t>said he subsequently had several conversations with Brother Sutton about the </w:t>
      </w:r>
      <w:r>
        <w:rPr>
          <w:b w:val="0"/>
          <w:color w:val="414042"/>
        </w:rPr>
        <w:t>possibility of him seeing a therapist.</w:t>
      </w:r>
      <w:bookmarkStart w:name="628 " w:id="2574"/>
      <w:bookmarkEnd w:id="2574"/>
      <w:r>
        <w:rPr>
          <w:b w:val="0"/>
          <w:color w:val="414042"/>
        </w:rPr>
      </w:r>
      <w:r>
        <w:rPr>
          <w:b w:val="0"/>
          <w:color w:val="414042"/>
          <w:position w:val="8"/>
          <w:sz w:val="14"/>
        </w:rPr>
        <w:t>628 </w:t>
      </w:r>
      <w:r>
        <w:rPr>
          <w:b w:val="0"/>
          <w:color w:val="414042"/>
        </w:rPr>
        <w:t>According to Brother </w:t>
      </w:r>
      <w:r>
        <w:rPr>
          <w:b w:val="0"/>
          <w:color w:val="414042"/>
          <w:spacing w:val="-3"/>
        </w:rPr>
        <w:t>Turton, </w:t>
      </w:r>
      <w:r>
        <w:rPr>
          <w:b w:val="0"/>
          <w:color w:val="414042"/>
        </w:rPr>
        <w:t>Brother Sutton did not</w:t>
      </w:r>
      <w:r>
        <w:rPr>
          <w:b w:val="0"/>
          <w:color w:val="414042"/>
          <w:spacing w:val="-32"/>
        </w:rPr>
        <w:t> </w:t>
      </w:r>
      <w:r>
        <w:rPr>
          <w:b w:val="0"/>
          <w:color w:val="414042"/>
          <w:spacing w:val="-3"/>
        </w:rPr>
        <w:t>k</w:t>
      </w:r>
      <w:bookmarkStart w:name=" " w:id="2575"/>
      <w:bookmarkEnd w:id="2575"/>
      <w:r>
        <w:rPr>
          <w:b w:val="0"/>
          <w:color w:val="414042"/>
          <w:spacing w:val="-3"/>
        </w:rPr>
        <w:t>eep</w:t>
      </w:r>
      <w:r>
        <w:rPr>
          <w:b w:val="0"/>
          <w:color w:val="414042"/>
          <w:spacing w:val="-3"/>
        </w:rPr>
        <w:t> </w:t>
      </w:r>
      <w:r>
        <w:rPr>
          <w:b w:val="0"/>
          <w:color w:val="414042"/>
          <w:spacing w:val="-3"/>
        </w:rPr>
      </w:r>
      <w:r>
        <w:rPr>
          <w:b w:val="0"/>
          <w:color w:val="414042"/>
        </w:rPr>
        <w:t>his</w:t>
      </w:r>
      <w:r>
        <w:rPr>
          <w:b w:val="0"/>
          <w:color w:val="414042"/>
          <w:spacing w:val="-4"/>
        </w:rPr>
        <w:t> </w:t>
      </w:r>
      <w:r>
        <w:rPr>
          <w:b w:val="0"/>
          <w:color w:val="414042"/>
        </w:rPr>
        <w:t>first</w:t>
      </w:r>
      <w:r>
        <w:rPr>
          <w:b w:val="0"/>
          <w:color w:val="414042"/>
          <w:spacing w:val="-4"/>
        </w:rPr>
        <w:t> </w:t>
      </w:r>
      <w:r>
        <w:rPr>
          <w:b w:val="0"/>
          <w:color w:val="414042"/>
        </w:rPr>
        <w:t>appointment</w:t>
      </w:r>
      <w:r>
        <w:rPr>
          <w:b w:val="0"/>
          <w:color w:val="414042"/>
          <w:spacing w:val="-4"/>
        </w:rPr>
        <w:t> </w:t>
      </w:r>
      <w:r>
        <w:rPr>
          <w:b w:val="0"/>
          <w:color w:val="414042"/>
        </w:rPr>
        <w:t>but</w:t>
      </w:r>
      <w:r>
        <w:rPr>
          <w:b w:val="0"/>
          <w:color w:val="414042"/>
          <w:spacing w:val="-4"/>
        </w:rPr>
        <w:t> </w:t>
      </w:r>
      <w:r>
        <w:rPr>
          <w:b w:val="0"/>
          <w:color w:val="414042"/>
        </w:rPr>
        <w:t>agreed</w:t>
      </w:r>
      <w:r>
        <w:rPr>
          <w:b w:val="0"/>
          <w:color w:val="414042"/>
          <w:spacing w:val="-4"/>
        </w:rPr>
        <w:t> </w:t>
      </w:r>
      <w:r>
        <w:rPr>
          <w:b w:val="0"/>
          <w:color w:val="414042"/>
        </w:rPr>
        <w:t>to</w:t>
      </w:r>
      <w:r>
        <w:rPr>
          <w:b w:val="0"/>
          <w:color w:val="414042"/>
          <w:spacing w:val="-4"/>
        </w:rPr>
        <w:t> </w:t>
      </w:r>
      <w:r>
        <w:rPr>
          <w:b w:val="0"/>
          <w:color w:val="414042"/>
        </w:rPr>
        <w:t>see</w:t>
      </w:r>
      <w:r>
        <w:rPr>
          <w:b w:val="0"/>
          <w:color w:val="414042"/>
          <w:spacing w:val="-4"/>
        </w:rPr>
        <w:t> </w:t>
      </w:r>
      <w:r>
        <w:rPr>
          <w:b w:val="0"/>
          <w:color w:val="414042"/>
        </w:rPr>
        <w:t>another</w:t>
      </w:r>
      <w:r>
        <w:rPr>
          <w:b w:val="0"/>
          <w:color w:val="414042"/>
          <w:spacing w:val="-4"/>
        </w:rPr>
        <w:t> </w:t>
      </w:r>
      <w:r>
        <w:rPr>
          <w:b w:val="0"/>
          <w:color w:val="414042"/>
        </w:rPr>
        <w:t>psychologist,</w:t>
      </w:r>
      <w:r>
        <w:rPr>
          <w:b w:val="0"/>
          <w:color w:val="414042"/>
          <w:spacing w:val="-4"/>
        </w:rPr>
        <w:t> </w:t>
      </w:r>
      <w:r>
        <w:rPr>
          <w:b w:val="0"/>
          <w:color w:val="414042"/>
        </w:rPr>
        <w:t>Mr</w:t>
      </w:r>
      <w:r>
        <w:rPr>
          <w:b w:val="0"/>
          <w:color w:val="414042"/>
          <w:spacing w:val="-4"/>
        </w:rPr>
        <w:t> </w:t>
      </w:r>
      <w:r>
        <w:rPr>
          <w:b w:val="0"/>
          <w:color w:val="414042"/>
        </w:rPr>
        <w:t>Vincent</w:t>
      </w:r>
      <w:r>
        <w:rPr>
          <w:b w:val="0"/>
          <w:color w:val="414042"/>
          <w:spacing w:val="-4"/>
        </w:rPr>
        <w:t> </w:t>
      </w:r>
      <w:r>
        <w:rPr>
          <w:b w:val="0"/>
          <w:color w:val="414042"/>
        </w:rPr>
        <w:t>Ryan,</w:t>
      </w:r>
      <w:r>
        <w:rPr>
          <w:b w:val="0"/>
          <w:color w:val="414042"/>
          <w:spacing w:val="-4"/>
        </w:rPr>
        <w:t> </w:t>
      </w:r>
      <w:r>
        <w:rPr>
          <w:b w:val="0"/>
          <w:color w:val="414042"/>
        </w:rPr>
        <w:t>in</w:t>
      </w:r>
      <w:r>
        <w:rPr>
          <w:b w:val="0"/>
          <w:color w:val="414042"/>
          <w:spacing w:val="-4"/>
        </w:rPr>
        <w:t> </w:t>
      </w:r>
      <w:r>
        <w:rPr>
          <w:b w:val="0"/>
          <w:color w:val="414042"/>
        </w:rPr>
        <w:t>Melbourne.</w:t>
      </w:r>
      <w:r>
        <w:rPr/>
      </w:r>
    </w:p>
    <w:p>
      <w:pPr>
        <w:pStyle w:val="BodyText"/>
        <w:spacing w:line="244" w:lineRule="auto" w:before="1"/>
        <w:ind w:left="533" w:right="187"/>
        <w:jc w:val="left"/>
        <w:rPr>
          <w:sz w:val="14"/>
          <w:szCs w:val="14"/>
        </w:rPr>
      </w:pPr>
      <w:r>
        <w:rPr>
          <w:b w:val="0"/>
          <w:bCs w:val="0"/>
          <w:color w:val="414042"/>
        </w:rPr>
        <w:t>Brother Sutton said that he attended a week-long assessment with Mr </w:t>
      </w:r>
      <w:r>
        <w:rPr>
          <w:b w:val="0"/>
          <w:bCs w:val="0"/>
          <w:color w:val="414042"/>
          <w:spacing w:val="-3"/>
        </w:rPr>
        <w:t>Ryan </w:t>
      </w:r>
      <w:r>
        <w:rPr>
          <w:b w:val="0"/>
          <w:bCs w:val="0"/>
          <w:color w:val="414042"/>
        </w:rPr>
        <w:t>in around May </w:t>
      </w:r>
      <w:bookmarkStart w:name=" " w:id="2576"/>
      <w:bookmarkEnd w:id="2576"/>
      <w:r>
        <w:rPr>
          <w:b w:val="0"/>
          <w:bCs w:val="0"/>
          <w:color w:val="414042"/>
        </w:rPr>
        <w:t>1987</w:t>
      </w:r>
      <w:r>
        <w:rPr>
          <w:b w:val="0"/>
          <w:bCs w:val="0"/>
          <w:color w:val="414042"/>
        </w:rPr>
        <w:t>.</w:t>
      </w:r>
      <w:bookmarkStart w:name="629 " w:id="2577"/>
      <w:bookmarkEnd w:id="2577"/>
      <w:r>
        <w:rPr>
          <w:b w:val="0"/>
          <w:bCs w:val="0"/>
          <w:color w:val="414042"/>
        </w:rPr>
      </w:r>
      <w:r>
        <w:rPr>
          <w:b w:val="0"/>
          <w:bCs w:val="0"/>
          <w:color w:val="414042"/>
          <w:position w:val="8"/>
          <w:sz w:val="14"/>
          <w:szCs w:val="14"/>
        </w:rPr>
        <w:t>629 </w:t>
      </w:r>
      <w:r>
        <w:rPr>
          <w:b w:val="0"/>
          <w:bCs w:val="0"/>
          <w:color w:val="414042"/>
          <w:position w:val="8"/>
          <w:sz w:val="14"/>
          <w:szCs w:val="14"/>
        </w:rPr>
      </w:r>
      <w:r>
        <w:rPr>
          <w:b w:val="0"/>
          <w:bCs w:val="0"/>
          <w:color w:val="414042"/>
        </w:rPr>
        <w:t>Brother </w:t>
      </w:r>
      <w:r>
        <w:rPr>
          <w:b w:val="0"/>
          <w:bCs w:val="0"/>
          <w:color w:val="414042"/>
          <w:spacing w:val="-4"/>
        </w:rPr>
        <w:t>Turton </w:t>
      </w:r>
      <w:r>
        <w:rPr>
          <w:b w:val="0"/>
          <w:bCs w:val="0"/>
          <w:color w:val="414042"/>
          <w:spacing w:val="-3"/>
        </w:rPr>
        <w:t>stated </w:t>
      </w:r>
      <w:r>
        <w:rPr>
          <w:b w:val="0"/>
          <w:bCs w:val="0"/>
          <w:color w:val="414042"/>
        </w:rPr>
        <w:t>that </w:t>
      </w:r>
      <w:r>
        <w:rPr>
          <w:b w:val="0"/>
          <w:bCs w:val="0"/>
          <w:color w:val="414042"/>
          <w:spacing w:val="-2"/>
        </w:rPr>
        <w:t>‘after </w:t>
      </w:r>
      <w:r>
        <w:rPr>
          <w:b w:val="0"/>
          <w:bCs w:val="0"/>
          <w:color w:val="414042"/>
        </w:rPr>
        <w:t>several sessions Vincent </w:t>
      </w:r>
      <w:r>
        <w:rPr>
          <w:b w:val="0"/>
          <w:bCs w:val="0"/>
          <w:color w:val="414042"/>
          <w:spacing w:val="-3"/>
        </w:rPr>
        <w:t>Ryan </w:t>
      </w:r>
      <w:r>
        <w:rPr>
          <w:b w:val="0"/>
          <w:bCs w:val="0"/>
          <w:color w:val="414042"/>
        </w:rPr>
        <w:t>advised the Brothers that there </w:t>
      </w:r>
      <w:r>
        <w:rPr>
          <w:b w:val="0"/>
          <w:bCs w:val="0"/>
          <w:color w:val="414042"/>
        </w:rPr>
        <w:t>would</w:t>
      </w:r>
      <w:r>
        <w:rPr>
          <w:b w:val="0"/>
          <w:bCs w:val="0"/>
          <w:color w:val="414042"/>
          <w:spacing w:val="-3"/>
        </w:rPr>
        <w:t> </w:t>
      </w:r>
      <w:r>
        <w:rPr>
          <w:b w:val="0"/>
          <w:bCs w:val="0"/>
          <w:color w:val="414042"/>
        </w:rPr>
        <w:t>be</w:t>
      </w:r>
      <w:r>
        <w:rPr>
          <w:b w:val="0"/>
          <w:bCs w:val="0"/>
          <w:color w:val="414042"/>
          <w:spacing w:val="-3"/>
        </w:rPr>
        <w:t> </w:t>
      </w:r>
      <w:r>
        <w:rPr>
          <w:b w:val="0"/>
          <w:bCs w:val="0"/>
          <w:color w:val="414042"/>
        </w:rPr>
        <w:t>no</w:t>
      </w:r>
      <w:r>
        <w:rPr>
          <w:b w:val="0"/>
          <w:bCs w:val="0"/>
          <w:color w:val="414042"/>
          <w:spacing w:val="-3"/>
        </w:rPr>
        <w:t> </w:t>
      </w:r>
      <w:r>
        <w:rPr>
          <w:b w:val="0"/>
          <w:bCs w:val="0"/>
          <w:color w:val="414042"/>
        </w:rPr>
        <w:t>point</w:t>
      </w:r>
      <w:r>
        <w:rPr>
          <w:b w:val="0"/>
          <w:bCs w:val="0"/>
          <w:color w:val="414042"/>
          <w:spacing w:val="-3"/>
        </w:rPr>
        <w:t> </w:t>
      </w:r>
      <w:r>
        <w:rPr>
          <w:b w:val="0"/>
          <w:bCs w:val="0"/>
          <w:color w:val="414042"/>
        </w:rPr>
        <w:t>in</w:t>
      </w:r>
      <w:r>
        <w:rPr>
          <w:b w:val="0"/>
          <w:bCs w:val="0"/>
          <w:color w:val="414042"/>
          <w:spacing w:val="-3"/>
        </w:rPr>
        <w:t> </w:t>
      </w:r>
      <w:r>
        <w:rPr>
          <w:b w:val="0"/>
          <w:bCs w:val="0"/>
          <w:color w:val="414042"/>
        </w:rPr>
        <w:t>him</w:t>
      </w:r>
      <w:r>
        <w:rPr>
          <w:b w:val="0"/>
          <w:bCs w:val="0"/>
          <w:color w:val="414042"/>
          <w:spacing w:val="-3"/>
        </w:rPr>
        <w:t> </w:t>
      </w:r>
      <w:r>
        <w:rPr>
          <w:b w:val="0"/>
          <w:bCs w:val="0"/>
          <w:color w:val="414042"/>
        </w:rPr>
        <w:t>continuing</w:t>
      </w:r>
      <w:r>
        <w:rPr>
          <w:b w:val="0"/>
          <w:bCs w:val="0"/>
          <w:color w:val="414042"/>
          <w:spacing w:val="-3"/>
        </w:rPr>
        <w:t> </w:t>
      </w:r>
      <w:r>
        <w:rPr>
          <w:b w:val="0"/>
          <w:bCs w:val="0"/>
          <w:color w:val="414042"/>
        </w:rPr>
        <w:t>to</w:t>
      </w:r>
      <w:r>
        <w:rPr>
          <w:b w:val="0"/>
          <w:bCs w:val="0"/>
          <w:color w:val="414042"/>
          <w:spacing w:val="-3"/>
        </w:rPr>
        <w:t> </w:t>
      </w:r>
      <w:r>
        <w:rPr>
          <w:b w:val="0"/>
          <w:bCs w:val="0"/>
          <w:color w:val="414042"/>
        </w:rPr>
        <w:t>see</w:t>
      </w:r>
      <w:r>
        <w:rPr>
          <w:b w:val="0"/>
          <w:bCs w:val="0"/>
          <w:color w:val="414042"/>
          <w:spacing w:val="-3"/>
        </w:rPr>
        <w:t> </w:t>
      </w:r>
      <w:r>
        <w:rPr>
          <w:b w:val="0"/>
          <w:bCs w:val="0"/>
          <w:color w:val="414042"/>
        </w:rPr>
        <w:t>Brother</w:t>
      </w:r>
      <w:r>
        <w:rPr>
          <w:b w:val="0"/>
          <w:bCs w:val="0"/>
          <w:color w:val="414042"/>
          <w:spacing w:val="-3"/>
        </w:rPr>
        <w:t> </w:t>
      </w:r>
      <w:r>
        <w:rPr>
          <w:b w:val="0"/>
          <w:bCs w:val="0"/>
          <w:color w:val="414042"/>
        </w:rPr>
        <w:t>Sutton</w:t>
      </w:r>
      <w:r>
        <w:rPr>
          <w:b w:val="0"/>
          <w:bCs w:val="0"/>
          <w:color w:val="414042"/>
          <w:spacing w:val="-3"/>
        </w:rPr>
        <w:t> </w:t>
      </w:r>
      <w:r>
        <w:rPr>
          <w:b w:val="0"/>
          <w:bCs w:val="0"/>
          <w:color w:val="414042"/>
        </w:rPr>
        <w:t>because</w:t>
      </w:r>
      <w:r>
        <w:rPr>
          <w:b w:val="0"/>
          <w:bCs w:val="0"/>
          <w:color w:val="414042"/>
          <w:spacing w:val="-3"/>
        </w:rPr>
        <w:t> </w:t>
      </w:r>
      <w:r>
        <w:rPr>
          <w:b w:val="0"/>
          <w:bCs w:val="0"/>
          <w:color w:val="414042"/>
        </w:rPr>
        <w:t>he</w:t>
      </w:r>
      <w:r>
        <w:rPr>
          <w:b w:val="0"/>
          <w:bCs w:val="0"/>
          <w:color w:val="414042"/>
          <w:spacing w:val="-3"/>
        </w:rPr>
        <w:t> </w:t>
      </w:r>
      <w:r>
        <w:rPr>
          <w:b w:val="0"/>
          <w:bCs w:val="0"/>
          <w:color w:val="414042"/>
        </w:rPr>
        <w:t>was</w:t>
      </w:r>
      <w:r>
        <w:rPr>
          <w:b w:val="0"/>
          <w:bCs w:val="0"/>
          <w:color w:val="414042"/>
          <w:spacing w:val="-3"/>
        </w:rPr>
        <w:t> </w:t>
      </w:r>
      <w:r>
        <w:rPr>
          <w:b w:val="0"/>
          <w:bCs w:val="0"/>
          <w:color w:val="414042"/>
        </w:rPr>
        <w:t>immature</w:t>
      </w:r>
      <w:r>
        <w:rPr>
          <w:b w:val="0"/>
          <w:bCs w:val="0"/>
          <w:color w:val="414042"/>
          <w:spacing w:val="-3"/>
        </w:rPr>
        <w:t> </w:t>
      </w:r>
      <w:r>
        <w:rPr>
          <w:b w:val="0"/>
          <w:bCs w:val="0"/>
          <w:color w:val="414042"/>
        </w:rPr>
        <w:t>and</w:t>
      </w:r>
      <w:r>
        <w:rPr>
          <w:b w:val="0"/>
          <w:bCs w:val="0"/>
          <w:color w:val="414042"/>
          <w:spacing w:val="-3"/>
        </w:rPr>
        <w:t> </w:t>
      </w:r>
      <w:r>
        <w:rPr>
          <w:b w:val="0"/>
          <w:bCs w:val="0"/>
          <w:color w:val="414042"/>
        </w:rPr>
        <w:t>unable</w:t>
      </w:r>
      <w:r>
        <w:rPr>
          <w:b w:val="0"/>
          <w:bCs w:val="0"/>
          <w:color w:val="414042"/>
          <w:spacing w:val="-3"/>
        </w:rPr>
        <w:t> </w:t>
      </w:r>
      <w:r>
        <w:rPr>
          <w:b w:val="0"/>
          <w:bCs w:val="0"/>
          <w:color w:val="414042"/>
        </w:rPr>
        <w:t>to </w:t>
      </w:r>
      <w:r>
        <w:rPr>
          <w:b w:val="0"/>
          <w:bCs w:val="0"/>
          <w:color w:val="414042"/>
        </w:rPr>
        <w:t>express his </w:t>
      </w:r>
      <w:r>
        <w:rPr>
          <w:b w:val="0"/>
          <w:bCs w:val="0"/>
          <w:color w:val="414042"/>
          <w:spacing w:val="-3"/>
        </w:rPr>
        <w:t>feelings’</w:t>
      </w:r>
      <w:bookmarkStart w:name="630 " w:id="2578"/>
      <w:bookmarkEnd w:id="2578"/>
      <w:r>
        <w:rPr>
          <w:b w:val="0"/>
          <w:bCs w:val="0"/>
          <w:color w:val="414042"/>
          <w:spacing w:val="-3"/>
        </w:rPr>
        <w:t>.</w:t>
      </w:r>
      <w:r>
        <w:rPr>
          <w:b w:val="0"/>
          <w:bCs w:val="0"/>
          <w:color w:val="414042"/>
          <w:spacing w:val="-3"/>
          <w:position w:val="8"/>
          <w:sz w:val="14"/>
          <w:szCs w:val="14"/>
        </w:rPr>
        <w:t>630 </w:t>
      </w:r>
      <w:r>
        <w:rPr>
          <w:b w:val="0"/>
          <w:bCs w:val="0"/>
          <w:color w:val="414042"/>
          <w:spacing w:val="-5"/>
        </w:rPr>
        <w:t>However, </w:t>
      </w:r>
      <w:r>
        <w:rPr>
          <w:b w:val="0"/>
          <w:bCs w:val="0"/>
          <w:color w:val="414042"/>
        </w:rPr>
        <w:t>Brother Sutton did not engage in any form of ongoing counselling </w:t>
      </w:r>
      <w:r>
        <w:rPr>
          <w:b w:val="0"/>
          <w:bCs w:val="0"/>
          <w:color w:val="414042"/>
        </w:rPr>
        <w:t>or therapeutic intervention until he went to Canada in September</w:t>
      </w:r>
      <w:r>
        <w:rPr>
          <w:b w:val="0"/>
          <w:bCs w:val="0"/>
          <w:color w:val="414042"/>
          <w:spacing w:val="-36"/>
        </w:rPr>
        <w:t> </w:t>
      </w:r>
      <w:r>
        <w:rPr>
          <w:b w:val="0"/>
          <w:bCs w:val="0"/>
          <w:color w:val="414042"/>
        </w:rPr>
        <w:t>1989.</w:t>
      </w:r>
      <w:bookmarkStart w:name="631" w:id="2579"/>
      <w:bookmarkEnd w:id="2579"/>
      <w:r>
        <w:rPr>
          <w:b w:val="0"/>
          <w:bCs w:val="0"/>
          <w:color w:val="414042"/>
        </w:rPr>
      </w:r>
      <w:r>
        <w:rPr>
          <w:b w:val="0"/>
          <w:bCs w:val="0"/>
          <w:color w:val="414042"/>
          <w:position w:val="8"/>
          <w:sz w:val="14"/>
          <w:szCs w:val="14"/>
        </w:rPr>
        <w:t>631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42"/>
        <w:jc w:val="both"/>
        <w:rPr>
          <w:sz w:val="14"/>
          <w:szCs w:val="14"/>
        </w:rPr>
      </w:pPr>
      <w:bookmarkStart w:name="Brother Sutton had been transferred from" w:id="2580"/>
      <w:bookmarkEnd w:id="2580"/>
      <w:r>
        <w:rPr/>
      </w:r>
      <w:r>
        <w:rPr>
          <w:b w:val="0"/>
          <w:color w:val="414042"/>
        </w:rPr>
        <w:t>Brother Sutton had been transferred from Lismore to the Provincial House in Drummoyne, </w:t>
      </w:r>
      <w:r>
        <w:rPr>
          <w:b w:val="0"/>
          <w:color w:val="414042"/>
          <w:spacing w:val="-4"/>
        </w:rPr>
        <w:t>Sydney, </w:t>
      </w:r>
      <w:r>
        <w:rPr>
          <w:b w:val="0"/>
          <w:color w:val="414042"/>
          <w:spacing w:val="-4"/>
        </w:rPr>
      </w:r>
      <w:r>
        <w:rPr>
          <w:b w:val="0"/>
          <w:color w:val="414042"/>
        </w:rPr>
        <w:t>where</w:t>
      </w:r>
      <w:r>
        <w:rPr>
          <w:b w:val="0"/>
          <w:color w:val="414042"/>
          <w:spacing w:val="-3"/>
        </w:rPr>
        <w:t> </w:t>
      </w:r>
      <w:r>
        <w:rPr>
          <w:b w:val="0"/>
          <w:color w:val="414042"/>
        </w:rPr>
        <w:t>he</w:t>
      </w:r>
      <w:r>
        <w:rPr>
          <w:b w:val="0"/>
          <w:color w:val="414042"/>
          <w:spacing w:val="-3"/>
        </w:rPr>
        <w:t> </w:t>
      </w:r>
      <w:r>
        <w:rPr>
          <w:b w:val="0"/>
          <w:color w:val="414042"/>
        </w:rPr>
        <w:t>performed</w:t>
      </w:r>
      <w:r>
        <w:rPr>
          <w:b w:val="0"/>
          <w:color w:val="414042"/>
          <w:spacing w:val="-3"/>
        </w:rPr>
        <w:t> </w:t>
      </w:r>
      <w:r>
        <w:rPr>
          <w:b w:val="0"/>
          <w:color w:val="414042"/>
        </w:rPr>
        <w:t>general</w:t>
      </w:r>
      <w:r>
        <w:rPr>
          <w:b w:val="0"/>
          <w:color w:val="414042"/>
          <w:spacing w:val="-3"/>
        </w:rPr>
        <w:t> </w:t>
      </w:r>
      <w:r>
        <w:rPr>
          <w:b w:val="0"/>
          <w:color w:val="414042"/>
        </w:rPr>
        <w:t>duties</w:t>
      </w:r>
      <w:r>
        <w:rPr>
          <w:b w:val="0"/>
          <w:color w:val="414042"/>
          <w:spacing w:val="-3"/>
        </w:rPr>
        <w:t> </w:t>
      </w:r>
      <w:r>
        <w:rPr>
          <w:b w:val="0"/>
          <w:color w:val="414042"/>
        </w:rPr>
        <w:t>until</w:t>
      </w:r>
      <w:r>
        <w:rPr>
          <w:b w:val="0"/>
          <w:color w:val="414042"/>
          <w:spacing w:val="-3"/>
        </w:rPr>
        <w:t> </w:t>
      </w:r>
      <w:r>
        <w:rPr>
          <w:b w:val="0"/>
          <w:color w:val="414042"/>
        </w:rPr>
        <w:t>he</w:t>
      </w:r>
      <w:r>
        <w:rPr>
          <w:b w:val="0"/>
          <w:color w:val="414042"/>
          <w:spacing w:val="-3"/>
        </w:rPr>
        <w:t> </w:t>
      </w:r>
      <w:r>
        <w:rPr>
          <w:b w:val="0"/>
          <w:color w:val="414042"/>
        </w:rPr>
        <w:t>secured</w:t>
      </w:r>
      <w:r>
        <w:rPr>
          <w:b w:val="0"/>
          <w:color w:val="414042"/>
          <w:spacing w:val="-3"/>
        </w:rPr>
        <w:t> </w:t>
      </w:r>
      <w:r>
        <w:rPr>
          <w:b w:val="0"/>
          <w:color w:val="414042"/>
        </w:rPr>
        <w:t>a</w:t>
      </w:r>
      <w:r>
        <w:rPr>
          <w:b w:val="0"/>
          <w:color w:val="414042"/>
          <w:spacing w:val="-3"/>
        </w:rPr>
        <w:t> </w:t>
      </w:r>
      <w:r>
        <w:rPr>
          <w:b w:val="0"/>
          <w:color w:val="414042"/>
        </w:rPr>
        <w:t>position</w:t>
      </w:r>
      <w:r>
        <w:rPr>
          <w:b w:val="0"/>
          <w:color w:val="414042"/>
          <w:spacing w:val="-3"/>
        </w:rPr>
        <w:t> </w:t>
      </w:r>
      <w:r>
        <w:rPr>
          <w:b w:val="0"/>
          <w:color w:val="414042"/>
        </w:rPr>
        <w:t>at</w:t>
      </w:r>
      <w:r>
        <w:rPr>
          <w:b w:val="0"/>
          <w:color w:val="414042"/>
          <w:spacing w:val="-3"/>
        </w:rPr>
        <w:t> </w:t>
      </w:r>
      <w:r>
        <w:rPr>
          <w:b w:val="0"/>
          <w:color w:val="414042"/>
        </w:rPr>
        <w:t>the</w:t>
      </w:r>
      <w:r>
        <w:rPr>
          <w:b w:val="0"/>
          <w:color w:val="414042"/>
          <w:spacing w:val="-3"/>
        </w:rPr>
        <w:t> </w:t>
      </w:r>
      <w:r>
        <w:rPr>
          <w:b w:val="0"/>
          <w:color w:val="414042"/>
        </w:rPr>
        <w:t>Catholic</w:t>
      </w:r>
      <w:r>
        <w:rPr>
          <w:b w:val="0"/>
          <w:color w:val="414042"/>
          <w:spacing w:val="-3"/>
        </w:rPr>
        <w:t> </w:t>
      </w:r>
      <w:r>
        <w:rPr>
          <w:b w:val="0"/>
          <w:color w:val="414042"/>
        </w:rPr>
        <w:t>Theological</w:t>
      </w:r>
      <w:r>
        <w:rPr>
          <w:b w:val="0"/>
          <w:color w:val="414042"/>
          <w:spacing w:val="-3"/>
        </w:rPr>
        <w:t> </w:t>
      </w:r>
      <w:bookmarkStart w:name="632 " w:id="2581"/>
      <w:bookmarkEnd w:id="2581"/>
      <w:r>
        <w:rPr>
          <w:b w:val="0"/>
          <w:color w:val="414042"/>
        </w:rPr>
        <w:t>Union</w:t>
      </w:r>
      <w:r>
        <w:rPr>
          <w:b w:val="0"/>
          <w:color w:val="414042"/>
        </w:rPr>
        <w:t>.</w:t>
      </w:r>
      <w:r>
        <w:rPr>
          <w:b w:val="0"/>
          <w:color w:val="414042"/>
          <w:position w:val="8"/>
          <w:sz w:val="14"/>
        </w:rPr>
        <w:t>632 </w:t>
      </w:r>
      <w:r>
        <w:rPr>
          <w:b w:val="0"/>
          <w:color w:val="414042"/>
          <w:position w:val="8"/>
          <w:sz w:val="14"/>
        </w:rPr>
      </w:r>
      <w:r>
        <w:rPr>
          <w:b w:val="0"/>
          <w:color w:val="414042"/>
        </w:rPr>
        <w:t>He served there until July 1989, when he commenced a course in financial management at Kuring- </w:t>
      </w:r>
      <w:r>
        <w:rPr>
          <w:b w:val="0"/>
          <w:color w:val="414042"/>
        </w:rPr>
        <w:t>gai Chase College of Advanced</w:t>
      </w:r>
      <w:r>
        <w:rPr>
          <w:b w:val="0"/>
          <w:color w:val="414042"/>
          <w:spacing w:val="-23"/>
        </w:rPr>
        <w:t> </w:t>
      </w:r>
      <w:r>
        <w:rPr>
          <w:b w:val="0"/>
          <w:color w:val="414042"/>
        </w:rPr>
        <w:t>Education.</w:t>
      </w:r>
      <w:bookmarkStart w:name="633" w:id="2582"/>
      <w:bookmarkEnd w:id="2582"/>
      <w:r>
        <w:rPr>
          <w:b w:val="0"/>
          <w:color w:val="414042"/>
        </w:rPr>
      </w:r>
      <w:r>
        <w:rPr>
          <w:b w:val="0"/>
          <w:color w:val="414042"/>
          <w:position w:val="8"/>
          <w:sz w:val="14"/>
        </w:rPr>
        <w:t>633</w:t>
      </w:r>
      <w:r>
        <w:rPr>
          <w:sz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33" w:right="0"/>
        <w:jc w:val="left"/>
        <w:rPr>
          <w:rFonts w:ascii="Calibri Light" w:hAnsi="Calibri Light" w:cs="Calibri Light" w:eastAsia="Calibri Light" w:hint="default"/>
        </w:rPr>
      </w:pPr>
      <w:bookmarkStart w:name="Conclusions" w:id="2583"/>
      <w:bookmarkEnd w:id="2583"/>
      <w:r>
        <w:rPr/>
      </w:r>
      <w:r>
        <w:rPr>
          <w:rFonts w:ascii="Calibri Light"/>
          <w:b w:val="0"/>
          <w:color w:val="0094D9"/>
        </w:rPr>
        <w:t>Conclusions</w:t>
      </w:r>
      <w:r>
        <w:rPr>
          <w:rFonts w:ascii="Calibri Light"/>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0" w:lineRule="auto"/>
        <w:ind w:left="533" w:right="0"/>
        <w:jc w:val="left"/>
      </w:pPr>
      <w:bookmarkStart w:name="It was only after:" w:id="2584"/>
      <w:bookmarkEnd w:id="2584"/>
      <w:r>
        <w:rPr/>
      </w:r>
      <w:r>
        <w:rPr>
          <w:b w:val="0"/>
          <w:color w:val="414042"/>
        </w:rPr>
        <w:t>It was only</w:t>
      </w:r>
      <w:r>
        <w:rPr>
          <w:b w:val="0"/>
          <w:color w:val="414042"/>
          <w:spacing w:val="-14"/>
        </w:rPr>
        <w:t> </w:t>
      </w:r>
      <w:r>
        <w:rPr>
          <w:b w:val="0"/>
          <w:color w:val="414042"/>
        </w:rPr>
        <w:t>after:</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2"/>
          <w:numId w:val="16"/>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bookmarkStart w:name="• " w:id="2585"/>
      <w:bookmarkEnd w:id="2585"/>
      <w:r>
        <w:rPr/>
      </w:r>
      <w:bookmarkStart w:name="a number of complaints of inappropriate " w:id="2586"/>
      <w:bookmarkEnd w:id="2586"/>
      <w:r>
        <w:rPr/>
      </w:r>
      <w:bookmarkStart w:name="a number of complaints of inappropriate " w:id="2587"/>
      <w:bookmarkEnd w:id="2587"/>
      <w:r>
        <w:rPr>
          <w:rFonts w:ascii="Calibri Light"/>
          <w:b w:val="0"/>
          <w:color w:val="414042"/>
          <w:sz w:val="24"/>
        </w:rPr>
        <w:t>a</w:t>
      </w:r>
      <w:r>
        <w:rPr>
          <w:rFonts w:ascii="Calibri Light"/>
          <w:b w:val="0"/>
          <w:color w:val="414042"/>
          <w:sz w:val="24"/>
        </w:rPr>
        <w:t> number of complaints of inappropriate behaviour with children, primarily</w:t>
      </w:r>
      <w:r>
        <w:rPr>
          <w:rFonts w:ascii="Calibri Light"/>
          <w:b w:val="0"/>
          <w:color w:val="414042"/>
          <w:spacing w:val="-25"/>
          <w:sz w:val="24"/>
        </w:rPr>
        <w:t> </w:t>
      </w:r>
      <w:r>
        <w:rPr>
          <w:rFonts w:ascii="Calibri Light"/>
          <w:b w:val="0"/>
          <w:color w:val="414042"/>
          <w:sz w:val="24"/>
        </w:rPr>
        <w:t>girls</w:t>
      </w:r>
      <w:r>
        <w:rPr>
          <w:rFonts w:ascii="Calibri Light"/>
          <w:sz w:val="24"/>
        </w:rPr>
      </w:r>
    </w:p>
    <w:p>
      <w:pPr>
        <w:pStyle w:val="ListParagraph"/>
        <w:numPr>
          <w:ilvl w:val="2"/>
          <w:numId w:val="16"/>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2588"/>
      <w:bookmarkEnd w:id="2588"/>
      <w:r>
        <w:rPr/>
      </w:r>
      <w:bookmarkStart w:name="the school’s executive team had given a " w:id="2589"/>
      <w:bookmarkEnd w:id="2589"/>
      <w:r>
        <w:rPr/>
      </w:r>
      <w:bookmarkStart w:name="the school’s executive team had given a " w:id="2590"/>
      <w:bookmarkEnd w:id="2590"/>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school’s</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executive</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team</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had</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given</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a</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direction</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refrain</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from</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that</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conduct</w:t>
      </w:r>
      <w:r>
        <w:rPr>
          <w:rFonts w:ascii="Calibri Light" w:hAnsi="Calibri Light" w:cs="Calibri Light" w:eastAsia="Calibri Light" w:hint="default"/>
          <w:sz w:val="24"/>
          <w:szCs w:val="24"/>
        </w:rPr>
      </w:r>
    </w:p>
    <w:p>
      <w:pPr>
        <w:pStyle w:val="ListParagraph"/>
        <w:numPr>
          <w:ilvl w:val="2"/>
          <w:numId w:val="16"/>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2591"/>
      <w:bookmarkEnd w:id="2591"/>
      <w:r>
        <w:rPr/>
      </w:r>
      <w:bookmarkStart w:name="Brother Sutton breached the direction by" w:id="2592"/>
      <w:bookmarkEnd w:id="2592"/>
      <w:r>
        <w:rPr/>
      </w:r>
      <w:bookmarkStart w:name="Brother Sutton breached the direction by" w:id="2593"/>
      <w:bookmarkEnd w:id="2593"/>
      <w:r>
        <w:rPr>
          <w:rFonts w:ascii="Calibri Light"/>
          <w:b w:val="0"/>
          <w:color w:val="414042"/>
          <w:sz w:val="24"/>
        </w:rPr>
        <w:t>B</w:t>
      </w:r>
      <w:r>
        <w:rPr>
          <w:rFonts w:ascii="Calibri Light"/>
          <w:b w:val="0"/>
          <w:color w:val="414042"/>
          <w:sz w:val="24"/>
        </w:rPr>
        <w:t>rother</w:t>
      </w:r>
      <w:r>
        <w:rPr>
          <w:rFonts w:ascii="Calibri Light"/>
          <w:b w:val="0"/>
          <w:color w:val="414042"/>
          <w:spacing w:val="-4"/>
          <w:sz w:val="24"/>
        </w:rPr>
        <w:t> </w:t>
      </w:r>
      <w:r>
        <w:rPr>
          <w:rFonts w:ascii="Calibri Light"/>
          <w:b w:val="0"/>
          <w:color w:val="414042"/>
          <w:sz w:val="24"/>
        </w:rPr>
        <w:t>Sutton</w:t>
      </w:r>
      <w:r>
        <w:rPr>
          <w:rFonts w:ascii="Calibri Light"/>
          <w:b w:val="0"/>
          <w:color w:val="414042"/>
          <w:spacing w:val="-4"/>
          <w:sz w:val="24"/>
        </w:rPr>
        <w:t> </w:t>
      </w:r>
      <w:r>
        <w:rPr>
          <w:rFonts w:ascii="Calibri Light"/>
          <w:b w:val="0"/>
          <w:color w:val="414042"/>
          <w:sz w:val="24"/>
        </w:rPr>
        <w:t>breached</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direction</w:t>
      </w:r>
      <w:r>
        <w:rPr>
          <w:rFonts w:ascii="Calibri Light"/>
          <w:b w:val="0"/>
          <w:color w:val="414042"/>
          <w:spacing w:val="-4"/>
          <w:sz w:val="24"/>
        </w:rPr>
        <w:t> </w:t>
      </w:r>
      <w:r>
        <w:rPr>
          <w:rFonts w:ascii="Calibri Light"/>
          <w:b w:val="0"/>
          <w:color w:val="414042"/>
          <w:sz w:val="24"/>
        </w:rPr>
        <w:t>by</w:t>
      </w:r>
      <w:r>
        <w:rPr>
          <w:rFonts w:ascii="Calibri Light"/>
          <w:b w:val="0"/>
          <w:color w:val="414042"/>
          <w:spacing w:val="-4"/>
          <w:sz w:val="24"/>
        </w:rPr>
        <w:t> </w:t>
      </w:r>
      <w:r>
        <w:rPr>
          <w:rFonts w:ascii="Calibri Light"/>
          <w:b w:val="0"/>
          <w:color w:val="414042"/>
          <w:sz w:val="24"/>
        </w:rPr>
        <w:t>being</w:t>
      </w:r>
      <w:r>
        <w:rPr>
          <w:rFonts w:ascii="Calibri Light"/>
          <w:b w:val="0"/>
          <w:color w:val="414042"/>
          <w:spacing w:val="-4"/>
          <w:sz w:val="24"/>
        </w:rPr>
        <w:t> </w:t>
      </w:r>
      <w:r>
        <w:rPr>
          <w:rFonts w:ascii="Calibri Light"/>
          <w:b w:val="0"/>
          <w:color w:val="414042"/>
          <w:sz w:val="24"/>
        </w:rPr>
        <w:t>alone</w:t>
      </w:r>
      <w:r>
        <w:rPr>
          <w:rFonts w:ascii="Calibri Light"/>
          <w:b w:val="0"/>
          <w:color w:val="414042"/>
          <w:spacing w:val="-4"/>
          <w:sz w:val="24"/>
        </w:rPr>
        <w:t> </w:t>
      </w:r>
      <w:r>
        <w:rPr>
          <w:rFonts w:ascii="Calibri Light"/>
          <w:b w:val="0"/>
          <w:color w:val="414042"/>
          <w:sz w:val="24"/>
        </w:rPr>
        <w:t>and</w:t>
      </w:r>
      <w:r>
        <w:rPr>
          <w:rFonts w:ascii="Calibri Light"/>
          <w:b w:val="0"/>
          <w:color w:val="414042"/>
          <w:spacing w:val="-4"/>
          <w:sz w:val="24"/>
        </w:rPr>
        <w:t> </w:t>
      </w:r>
      <w:r>
        <w:rPr>
          <w:rFonts w:ascii="Calibri Light"/>
          <w:b w:val="0"/>
          <w:color w:val="414042"/>
          <w:sz w:val="24"/>
        </w:rPr>
        <w:t>in</w:t>
      </w:r>
      <w:r>
        <w:rPr>
          <w:rFonts w:ascii="Calibri Light"/>
          <w:b w:val="0"/>
          <w:color w:val="414042"/>
          <w:spacing w:val="-4"/>
          <w:sz w:val="24"/>
        </w:rPr>
        <w:t> </w:t>
      </w:r>
      <w:r>
        <w:rPr>
          <w:rFonts w:ascii="Calibri Light"/>
          <w:b w:val="0"/>
          <w:color w:val="414042"/>
          <w:sz w:val="24"/>
        </w:rPr>
        <w:t>physical</w:t>
      </w:r>
      <w:r>
        <w:rPr>
          <w:rFonts w:ascii="Calibri Light"/>
          <w:b w:val="0"/>
          <w:color w:val="414042"/>
          <w:spacing w:val="-4"/>
          <w:sz w:val="24"/>
        </w:rPr>
        <w:t> </w:t>
      </w:r>
      <w:r>
        <w:rPr>
          <w:rFonts w:ascii="Calibri Light"/>
          <w:b w:val="0"/>
          <w:color w:val="414042"/>
          <w:sz w:val="24"/>
        </w:rPr>
        <w:t>contact</w:t>
      </w:r>
      <w:r>
        <w:rPr>
          <w:rFonts w:ascii="Calibri Light"/>
          <w:b w:val="0"/>
          <w:color w:val="414042"/>
          <w:spacing w:val="-4"/>
          <w:sz w:val="24"/>
        </w:rPr>
        <w:t> </w:t>
      </w:r>
      <w:r>
        <w:rPr>
          <w:rFonts w:ascii="Calibri Light"/>
          <w:b w:val="0"/>
          <w:color w:val="414042"/>
          <w:sz w:val="24"/>
        </w:rPr>
        <w:t>with</w:t>
      </w:r>
      <w:r>
        <w:rPr>
          <w:rFonts w:ascii="Calibri Light"/>
          <w:b w:val="0"/>
          <w:color w:val="414042"/>
          <w:spacing w:val="-4"/>
          <w:sz w:val="24"/>
        </w:rPr>
        <w:t> </w:t>
      </w:r>
      <w:r>
        <w:rPr>
          <w:rFonts w:ascii="Calibri Light"/>
          <w:b w:val="0"/>
          <w:color w:val="414042"/>
          <w:sz w:val="24"/>
        </w:rPr>
        <w:t>two</w:t>
      </w:r>
      <w:r>
        <w:rPr>
          <w:rFonts w:ascii="Calibri Light"/>
          <w:b w:val="0"/>
          <w:color w:val="414042"/>
          <w:spacing w:val="-4"/>
          <w:sz w:val="24"/>
        </w:rPr>
        <w:t> </w:t>
      </w:r>
      <w:r>
        <w:rPr>
          <w:rFonts w:ascii="Calibri Light"/>
          <w:b w:val="0"/>
          <w:color w:val="414042"/>
          <w:sz w:val="24"/>
        </w:rPr>
        <w:t>girls</w:t>
      </w:r>
      <w:r>
        <w:rPr>
          <w:rFonts w:ascii="Calibri Light"/>
          <w:sz w:val="24"/>
        </w:rPr>
      </w:r>
    </w:p>
    <w:p>
      <w:pPr>
        <w:pStyle w:val="ListParagraph"/>
        <w:numPr>
          <w:ilvl w:val="2"/>
          <w:numId w:val="16"/>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2594"/>
      <w:bookmarkEnd w:id="2594"/>
      <w:r>
        <w:rPr/>
      </w:r>
      <w:bookmarkStart w:name="a letter of final warning about this con" w:id="2595"/>
      <w:bookmarkEnd w:id="2595"/>
      <w:r>
        <w:rPr/>
      </w:r>
      <w:bookmarkStart w:name="a letter of final warning about this con" w:id="2596"/>
      <w:bookmarkEnd w:id="2596"/>
      <w:r>
        <w:rPr>
          <w:rFonts w:ascii="Calibri Light"/>
          <w:b w:val="0"/>
          <w:color w:val="414042"/>
          <w:sz w:val="24"/>
        </w:rPr>
        <w:t>a</w:t>
      </w:r>
      <w:r>
        <w:rPr>
          <w:rFonts w:ascii="Calibri Light"/>
          <w:b w:val="0"/>
          <w:color w:val="414042"/>
          <w:sz w:val="24"/>
        </w:rPr>
        <w:t> letter of final warning about this</w:t>
      </w:r>
      <w:r>
        <w:rPr>
          <w:rFonts w:ascii="Calibri Light"/>
          <w:b w:val="0"/>
          <w:color w:val="414042"/>
          <w:spacing w:val="-20"/>
          <w:sz w:val="24"/>
        </w:rPr>
        <w:t> </w:t>
      </w:r>
      <w:r>
        <w:rPr>
          <w:rFonts w:ascii="Calibri Light"/>
          <w:b w:val="0"/>
          <w:color w:val="414042"/>
          <w:sz w:val="24"/>
        </w:rPr>
        <w:t>conduct</w:t>
      </w:r>
      <w:r>
        <w:rPr>
          <w:rFonts w:ascii="Calibri Light"/>
          <w:sz w:val="24"/>
        </w:rPr>
      </w:r>
    </w:p>
    <w:p>
      <w:pPr>
        <w:pStyle w:val="ListParagraph"/>
        <w:numPr>
          <w:ilvl w:val="2"/>
          <w:numId w:val="16"/>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2597"/>
      <w:bookmarkEnd w:id="2597"/>
      <w:r>
        <w:rPr/>
      </w:r>
      <w:bookmarkStart w:name="a further allegation " w:id="2598"/>
      <w:bookmarkEnd w:id="2598"/>
      <w:r>
        <w:rPr/>
      </w:r>
      <w:bookmarkStart w:name="a further allegation " w:id="2599"/>
      <w:bookmarkEnd w:id="2599"/>
      <w:r>
        <w:rPr>
          <w:rFonts w:ascii="Calibri Light"/>
          <w:b w:val="0"/>
          <w:color w:val="414042"/>
          <w:sz w:val="24"/>
        </w:rPr>
        <w:t>a</w:t>
      </w:r>
      <w:r>
        <w:rPr>
          <w:rFonts w:ascii="Calibri Light"/>
          <w:b w:val="0"/>
          <w:color w:val="414042"/>
          <w:sz w:val="24"/>
        </w:rPr>
        <w:t> further</w:t>
      </w:r>
      <w:r>
        <w:rPr>
          <w:rFonts w:ascii="Calibri Light"/>
          <w:b w:val="0"/>
          <w:color w:val="414042"/>
          <w:spacing w:val="-10"/>
          <w:sz w:val="24"/>
        </w:rPr>
        <w:t> </w:t>
      </w:r>
      <w:r>
        <w:rPr>
          <w:rFonts w:ascii="Calibri Light"/>
          <w:b w:val="0"/>
          <w:color w:val="414042"/>
          <w:sz w:val="24"/>
        </w:rPr>
        <w:t>allegation</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0"/>
        <w:jc w:val="left"/>
      </w:pPr>
      <w:bookmarkStart w:name="that Brother Sutton was removed from the" w:id="2600"/>
      <w:bookmarkEnd w:id="2600"/>
      <w:r>
        <w:rPr/>
      </w:r>
      <w:r>
        <w:rPr>
          <w:b w:val="0"/>
          <w:color w:val="414042"/>
        </w:rPr>
        <w:t>that</w:t>
      </w:r>
      <w:r>
        <w:rPr>
          <w:b w:val="0"/>
          <w:color w:val="414042"/>
          <w:spacing w:val="-4"/>
        </w:rPr>
        <w:t> </w:t>
      </w:r>
      <w:r>
        <w:rPr>
          <w:b w:val="0"/>
          <w:color w:val="414042"/>
        </w:rPr>
        <w:t>Brother</w:t>
      </w:r>
      <w:r>
        <w:rPr>
          <w:b w:val="0"/>
          <w:color w:val="414042"/>
          <w:spacing w:val="-4"/>
        </w:rPr>
        <w:t> </w:t>
      </w:r>
      <w:r>
        <w:rPr>
          <w:b w:val="0"/>
          <w:color w:val="414042"/>
        </w:rPr>
        <w:t>Sutton</w:t>
      </w:r>
      <w:r>
        <w:rPr>
          <w:b w:val="0"/>
          <w:color w:val="414042"/>
          <w:spacing w:val="-4"/>
        </w:rPr>
        <w:t> </w:t>
      </w:r>
      <w:r>
        <w:rPr>
          <w:b w:val="0"/>
          <w:color w:val="414042"/>
        </w:rPr>
        <w:t>was</w:t>
      </w:r>
      <w:r>
        <w:rPr>
          <w:b w:val="0"/>
          <w:color w:val="414042"/>
          <w:spacing w:val="-4"/>
        </w:rPr>
        <w:t> </w:t>
      </w:r>
      <w:r>
        <w:rPr>
          <w:b w:val="0"/>
          <w:color w:val="414042"/>
        </w:rPr>
        <w:t>removed</w:t>
      </w:r>
      <w:r>
        <w:rPr>
          <w:b w:val="0"/>
          <w:color w:val="414042"/>
          <w:spacing w:val="-4"/>
        </w:rPr>
        <w:t> </w:t>
      </w:r>
      <w:r>
        <w:rPr>
          <w:b w:val="0"/>
          <w:color w:val="414042"/>
        </w:rPr>
        <w:t>from</w:t>
      </w:r>
      <w:r>
        <w:rPr>
          <w:b w:val="0"/>
          <w:color w:val="414042"/>
          <w:spacing w:val="-4"/>
        </w:rPr>
        <w:t> </w:t>
      </w:r>
      <w:r>
        <w:rPr>
          <w:b w:val="0"/>
          <w:color w:val="414042"/>
        </w:rPr>
        <w:t>the</w:t>
      </w:r>
      <w:r>
        <w:rPr>
          <w:b w:val="0"/>
          <w:color w:val="414042"/>
          <w:spacing w:val="-4"/>
        </w:rPr>
        <w:t> </w:t>
      </w:r>
      <w:r>
        <w:rPr>
          <w:b w:val="0"/>
          <w:color w:val="414042"/>
        </w:rPr>
        <w:t>school.</w:t>
      </w:r>
      <w:r>
        <w:rPr>
          <w:b w:val="0"/>
          <w:color w:val="414042"/>
          <w:spacing w:val="-4"/>
        </w:rPr>
        <w:t> </w:t>
      </w:r>
      <w:r>
        <w:rPr>
          <w:b w:val="0"/>
          <w:color w:val="414042"/>
        </w:rPr>
        <w:t>The</w:t>
      </w:r>
      <w:r>
        <w:rPr>
          <w:b w:val="0"/>
          <w:color w:val="414042"/>
          <w:spacing w:val="-4"/>
        </w:rPr>
        <w:t> </w:t>
      </w:r>
      <w:r>
        <w:rPr>
          <w:b w:val="0"/>
          <w:color w:val="414042"/>
        </w:rPr>
        <w:t>evidence</w:t>
      </w:r>
      <w:r>
        <w:rPr>
          <w:b w:val="0"/>
          <w:color w:val="414042"/>
          <w:spacing w:val="-4"/>
        </w:rPr>
        <w:t> </w:t>
      </w:r>
      <w:r>
        <w:rPr>
          <w:b w:val="0"/>
          <w:color w:val="414042"/>
        </w:rPr>
        <w:t>as</w:t>
      </w:r>
      <w:r>
        <w:rPr>
          <w:b w:val="0"/>
          <w:color w:val="414042"/>
          <w:spacing w:val="-4"/>
        </w:rPr>
        <w:t> </w:t>
      </w:r>
      <w:r>
        <w:rPr>
          <w:b w:val="0"/>
          <w:color w:val="414042"/>
        </w:rPr>
        <w:t>to</w:t>
      </w:r>
      <w:r>
        <w:rPr>
          <w:b w:val="0"/>
          <w:color w:val="414042"/>
          <w:spacing w:val="-4"/>
        </w:rPr>
        <w:t> </w:t>
      </w:r>
      <w:r>
        <w:rPr>
          <w:b w:val="0"/>
          <w:color w:val="414042"/>
        </w:rPr>
        <w:t>the</w:t>
      </w:r>
      <w:r>
        <w:rPr>
          <w:b w:val="0"/>
          <w:color w:val="414042"/>
          <w:spacing w:val="-4"/>
        </w:rPr>
        <w:t> </w:t>
      </w:r>
      <w:r>
        <w:rPr>
          <w:b w:val="0"/>
          <w:color w:val="414042"/>
        </w:rPr>
        <w:t>reasons</w:t>
      </w:r>
      <w:r>
        <w:rPr>
          <w:b w:val="0"/>
          <w:color w:val="414042"/>
          <w:spacing w:val="-4"/>
        </w:rPr>
        <w:t> </w:t>
      </w:r>
      <w:r>
        <w:rPr>
          <w:b w:val="0"/>
          <w:color w:val="414042"/>
          <w:spacing w:val="-3"/>
        </w:rPr>
        <w:t>for</w:t>
      </w:r>
      <w:r>
        <w:rPr>
          <w:b w:val="0"/>
          <w:color w:val="414042"/>
          <w:spacing w:val="-4"/>
        </w:rPr>
        <w:t> </w:t>
      </w:r>
      <w:r>
        <w:rPr>
          <w:b w:val="0"/>
          <w:color w:val="414042"/>
        </w:rPr>
        <w:t>that</w:t>
      </w:r>
      <w:r>
        <w:rPr>
          <w:b w:val="0"/>
          <w:color w:val="414042"/>
          <w:spacing w:val="-4"/>
        </w:rPr>
        <w:t> </w:t>
      </w:r>
      <w:r>
        <w:rPr>
          <w:b w:val="0"/>
          <w:color w:val="414042"/>
        </w:rPr>
        <w:t>removal </w:t>
      </w:r>
      <w:r>
        <w:rPr>
          <w:b w:val="0"/>
          <w:color w:val="414042"/>
        </w:rPr>
        <w:t>was</w:t>
      </w:r>
      <w:r>
        <w:rPr>
          <w:b w:val="0"/>
          <w:color w:val="414042"/>
          <w:spacing w:val="-4"/>
        </w:rPr>
        <w:t> </w:t>
      </w:r>
      <w:r>
        <w:rPr>
          <w:b w:val="0"/>
          <w:color w:val="414042"/>
        </w:rPr>
        <w:t>couched</w:t>
      </w:r>
      <w:r>
        <w:rPr>
          <w:b w:val="0"/>
          <w:color w:val="414042"/>
          <w:spacing w:val="-4"/>
        </w:rPr>
        <w:t> </w:t>
      </w:r>
      <w:r>
        <w:rPr>
          <w:b w:val="0"/>
          <w:color w:val="414042"/>
        </w:rPr>
        <w:t>in</w:t>
      </w:r>
      <w:r>
        <w:rPr>
          <w:b w:val="0"/>
          <w:color w:val="414042"/>
          <w:spacing w:val="-4"/>
        </w:rPr>
        <w:t> </w:t>
      </w:r>
      <w:r>
        <w:rPr>
          <w:b w:val="0"/>
          <w:color w:val="414042"/>
        </w:rPr>
        <w:t>terms</w:t>
      </w:r>
      <w:r>
        <w:rPr>
          <w:b w:val="0"/>
          <w:color w:val="414042"/>
          <w:spacing w:val="-4"/>
        </w:rPr>
        <w:t> </w:t>
      </w:r>
      <w:r>
        <w:rPr>
          <w:b w:val="0"/>
          <w:color w:val="414042"/>
        </w:rPr>
        <w:t>of</w:t>
      </w:r>
      <w:r>
        <w:rPr>
          <w:b w:val="0"/>
          <w:color w:val="414042"/>
          <w:spacing w:val="-4"/>
        </w:rPr>
        <w:t> </w:t>
      </w:r>
      <w:r>
        <w:rPr>
          <w:b w:val="0"/>
          <w:color w:val="414042"/>
        </w:rPr>
        <w:t>problems</w:t>
      </w:r>
      <w:r>
        <w:rPr>
          <w:b w:val="0"/>
          <w:color w:val="414042"/>
          <w:spacing w:val="-4"/>
        </w:rPr>
        <w:t> </w:t>
      </w:r>
      <w:r>
        <w:rPr>
          <w:b w:val="0"/>
          <w:color w:val="414042"/>
        </w:rPr>
        <w:t>to</w:t>
      </w:r>
      <w:r>
        <w:rPr>
          <w:b w:val="0"/>
          <w:color w:val="414042"/>
          <w:spacing w:val="-4"/>
        </w:rPr>
        <w:t> </w:t>
      </w:r>
      <w:r>
        <w:rPr>
          <w:b w:val="0"/>
          <w:color w:val="414042"/>
        </w:rPr>
        <w:t>do</w:t>
      </w:r>
      <w:r>
        <w:rPr>
          <w:b w:val="0"/>
          <w:color w:val="414042"/>
          <w:spacing w:val="-4"/>
        </w:rPr>
        <w:t> </w:t>
      </w:r>
      <w:r>
        <w:rPr>
          <w:b w:val="0"/>
          <w:color w:val="414042"/>
        </w:rPr>
        <w:t>with</w:t>
      </w:r>
      <w:r>
        <w:rPr>
          <w:b w:val="0"/>
          <w:color w:val="414042"/>
          <w:spacing w:val="-4"/>
        </w:rPr>
        <w:t> </w:t>
      </w:r>
      <w:r>
        <w:rPr>
          <w:b w:val="0"/>
          <w:color w:val="414042"/>
        </w:rPr>
        <w:t>interpersonal</w:t>
      </w:r>
      <w:r>
        <w:rPr>
          <w:b w:val="0"/>
          <w:color w:val="414042"/>
          <w:spacing w:val="-4"/>
        </w:rPr>
        <w:t> </w:t>
      </w:r>
      <w:r>
        <w:rPr>
          <w:b w:val="0"/>
          <w:color w:val="414042"/>
        </w:rPr>
        <w:t>relationships</w:t>
      </w:r>
      <w:r>
        <w:rPr>
          <w:b w:val="0"/>
          <w:color w:val="414042"/>
          <w:spacing w:val="-4"/>
        </w:rPr>
        <w:t> </w:t>
      </w:r>
      <w:r>
        <w:rPr>
          <w:b w:val="0"/>
          <w:color w:val="414042"/>
        </w:rPr>
        <w:t>with</w:t>
      </w:r>
      <w:r>
        <w:rPr>
          <w:b w:val="0"/>
          <w:color w:val="414042"/>
          <w:spacing w:val="-4"/>
        </w:rPr>
        <w:t> </w:t>
      </w:r>
      <w:r>
        <w:rPr>
          <w:b w:val="0"/>
          <w:color w:val="414042"/>
          <w:spacing w:val="-5"/>
        </w:rPr>
        <w:t>staff.</w:t>
      </w:r>
      <w:r>
        <w:rPr>
          <w:spacing w:val="-5"/>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17"/>
        </w:numPr>
        <w:tabs>
          <w:tab w:pos="1254" w:val="left" w:leader="none"/>
        </w:tabs>
        <w:spacing w:line="240" w:lineRule="auto" w:before="179" w:after="0"/>
        <w:ind w:left="1253" w:right="0" w:hanging="720"/>
        <w:jc w:val="left"/>
      </w:pPr>
      <w:bookmarkStart w:name="_TOC_250009" w:id="2601"/>
      <w:bookmarkStart w:name="3.6  Suicide of ADO and Brother Sutton’s" w:id="2602"/>
      <w:r>
        <w:rPr/>
      </w:r>
      <w:bookmarkEnd w:id="2602"/>
      <w:bookmarkStart w:name="3.6  Suicide of ADO and Brother Sutton’s" w:id="2603"/>
      <w:r>
        <w:rPr>
          <w:b w:val="0"/>
          <w:bCs w:val="0"/>
          <w:color w:val="0094D9"/>
          <w:spacing w:val="-4"/>
        </w:rPr>
        <w:t>S</w:t>
      </w:r>
      <w:r>
        <w:rPr>
          <w:b w:val="0"/>
          <w:bCs w:val="0"/>
          <w:color w:val="0094D9"/>
          <w:spacing w:val="-4"/>
        </w:rPr>
        <w:t>uicide </w:t>
      </w:r>
      <w:r>
        <w:rPr>
          <w:b w:val="0"/>
          <w:bCs w:val="0"/>
          <w:color w:val="0094D9"/>
          <w:spacing w:val="-3"/>
        </w:rPr>
        <w:t>of </w:t>
      </w:r>
      <w:r>
        <w:rPr>
          <w:b w:val="0"/>
          <w:bCs w:val="0"/>
          <w:color w:val="0094D9"/>
        </w:rPr>
        <w:t>ADO </w:t>
      </w:r>
      <w:r>
        <w:rPr>
          <w:b w:val="0"/>
          <w:bCs w:val="0"/>
          <w:color w:val="0094D9"/>
          <w:spacing w:val="-3"/>
        </w:rPr>
        <w:t>and </w:t>
      </w:r>
      <w:r>
        <w:rPr>
          <w:b w:val="0"/>
          <w:bCs w:val="0"/>
          <w:color w:val="0094D9"/>
          <w:spacing w:val="-4"/>
        </w:rPr>
        <w:t>Brother </w:t>
      </w:r>
      <w:r>
        <w:rPr>
          <w:b w:val="0"/>
          <w:bCs w:val="0"/>
          <w:color w:val="0094D9"/>
          <w:spacing w:val="-6"/>
        </w:rPr>
        <w:t>Sutton’s</w:t>
      </w:r>
      <w:r>
        <w:rPr>
          <w:b w:val="0"/>
          <w:bCs w:val="0"/>
          <w:color w:val="0094D9"/>
          <w:spacing w:val="7"/>
        </w:rPr>
        <w:t> </w:t>
      </w:r>
      <w:r>
        <w:rPr>
          <w:b w:val="0"/>
          <w:bCs w:val="0"/>
          <w:color w:val="0094D9"/>
          <w:spacing w:val="-4"/>
        </w:rPr>
        <w:t>admission</w:t>
      </w:r>
      <w:bookmarkEnd w:id="2601"/>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left="533" w:right="0"/>
        <w:jc w:val="left"/>
      </w:pPr>
      <w:bookmarkStart w:name="In around April 1989 Brother Holdsworth " w:id="2604"/>
      <w:bookmarkEnd w:id="2604"/>
      <w:r>
        <w:rPr/>
      </w:r>
      <w:r>
        <w:rPr>
          <w:b w:val="0"/>
          <w:bCs w:val="0"/>
          <w:color w:val="414042"/>
        </w:rPr>
        <w:t>In </w:t>
      </w:r>
      <w:r>
        <w:rPr>
          <w:b w:val="0"/>
          <w:bCs w:val="0"/>
          <w:color w:val="414042"/>
          <w:spacing w:val="-4"/>
        </w:rPr>
        <w:t>around </w:t>
      </w:r>
      <w:r>
        <w:rPr>
          <w:b w:val="0"/>
          <w:bCs w:val="0"/>
          <w:color w:val="414042"/>
          <w:spacing w:val="-3"/>
        </w:rPr>
        <w:t>April 1989 </w:t>
      </w:r>
      <w:r>
        <w:rPr>
          <w:b w:val="0"/>
          <w:bCs w:val="0"/>
          <w:color w:val="414042"/>
          <w:spacing w:val="-4"/>
        </w:rPr>
        <w:t>Brother </w:t>
      </w:r>
      <w:r>
        <w:rPr>
          <w:b w:val="0"/>
          <w:bCs w:val="0"/>
          <w:color w:val="414042"/>
          <w:spacing w:val="-3"/>
        </w:rPr>
        <w:t>Holdsworth became </w:t>
      </w:r>
      <w:r>
        <w:rPr>
          <w:b w:val="0"/>
          <w:bCs w:val="0"/>
          <w:color w:val="414042"/>
          <w:spacing w:val="-4"/>
        </w:rPr>
        <w:t>aware </w:t>
      </w:r>
      <w:r>
        <w:rPr>
          <w:b w:val="0"/>
          <w:bCs w:val="0"/>
          <w:color w:val="414042"/>
        </w:rPr>
        <w:t>of the </w:t>
      </w:r>
      <w:r>
        <w:rPr>
          <w:b w:val="0"/>
          <w:bCs w:val="0"/>
          <w:color w:val="414042"/>
          <w:spacing w:val="-3"/>
        </w:rPr>
        <w:t>suicide </w:t>
      </w:r>
      <w:r>
        <w:rPr>
          <w:b w:val="0"/>
          <w:bCs w:val="0"/>
          <w:color w:val="414042"/>
        </w:rPr>
        <w:t>of </w:t>
      </w:r>
      <w:r>
        <w:rPr>
          <w:b w:val="0"/>
          <w:bCs w:val="0"/>
          <w:color w:val="414042"/>
          <w:spacing w:val="-3"/>
        </w:rPr>
        <w:t>ADO</w:t>
      </w:r>
      <w:bookmarkStart w:name="634 " w:id="2605"/>
      <w:bookmarkEnd w:id="2605"/>
      <w:r>
        <w:rPr>
          <w:b w:val="0"/>
          <w:bCs w:val="0"/>
          <w:color w:val="414042"/>
          <w:spacing w:val="-3"/>
        </w:rPr>
        <w:t>.</w:t>
      </w:r>
      <w:r>
        <w:rPr>
          <w:b w:val="0"/>
          <w:bCs w:val="0"/>
          <w:color w:val="414042"/>
          <w:spacing w:val="-3"/>
          <w:position w:val="8"/>
          <w:sz w:val="14"/>
          <w:szCs w:val="14"/>
        </w:rPr>
        <w:t>634 </w:t>
      </w:r>
      <w:r>
        <w:rPr>
          <w:b w:val="0"/>
          <w:bCs w:val="0"/>
          <w:color w:val="414042"/>
          <w:spacing w:val="-4"/>
        </w:rPr>
        <w:t>Brother Holdsworth </w:t>
      </w:r>
      <w:r>
        <w:rPr>
          <w:b w:val="0"/>
          <w:bCs w:val="0"/>
          <w:color w:val="414042"/>
          <w:spacing w:val="-4"/>
        </w:rPr>
      </w:r>
      <w:r>
        <w:rPr>
          <w:b w:val="0"/>
          <w:bCs w:val="0"/>
          <w:color w:val="414042"/>
          <w:spacing w:val="-3"/>
        </w:rPr>
        <w:t>was then with </w:t>
      </w:r>
      <w:r>
        <w:rPr>
          <w:b w:val="0"/>
          <w:bCs w:val="0"/>
          <w:color w:val="414042"/>
        </w:rPr>
        <w:t>St </w:t>
      </w:r>
      <w:r>
        <w:rPr>
          <w:b w:val="0"/>
          <w:bCs w:val="0"/>
          <w:color w:val="414042"/>
          <w:spacing w:val="-4"/>
        </w:rPr>
        <w:t>Vincent’s </w:t>
      </w:r>
      <w:r>
        <w:rPr>
          <w:b w:val="0"/>
          <w:bCs w:val="0"/>
          <w:color w:val="414042"/>
          <w:spacing w:val="-3"/>
        </w:rPr>
        <w:t>Boys’ Home at </w:t>
      </w:r>
      <w:r>
        <w:rPr>
          <w:b w:val="0"/>
          <w:bCs w:val="0"/>
          <w:color w:val="414042"/>
          <w:spacing w:val="-4"/>
        </w:rPr>
        <w:t>Westmead, </w:t>
      </w:r>
      <w:r>
        <w:rPr>
          <w:b w:val="0"/>
          <w:bCs w:val="0"/>
          <w:color w:val="414042"/>
          <w:spacing w:val="-3"/>
        </w:rPr>
        <w:t>New South </w:t>
      </w:r>
      <w:r>
        <w:rPr>
          <w:b w:val="0"/>
          <w:bCs w:val="0"/>
          <w:color w:val="414042"/>
          <w:spacing w:val="-4"/>
        </w:rPr>
        <w:t>Wales. Brother </w:t>
      </w:r>
      <w:r>
        <w:rPr>
          <w:b w:val="0"/>
          <w:bCs w:val="0"/>
          <w:color w:val="414042"/>
          <w:spacing w:val="-3"/>
        </w:rPr>
        <w:t>Holdsworth </w:t>
      </w:r>
      <w:r>
        <w:rPr>
          <w:b w:val="0"/>
          <w:bCs w:val="0"/>
          <w:color w:val="414042"/>
          <w:spacing w:val="-5"/>
        </w:rPr>
        <w:t>gave </w:t>
      </w:r>
      <w:r>
        <w:rPr>
          <w:b w:val="0"/>
          <w:bCs w:val="0"/>
          <w:color w:val="414042"/>
          <w:spacing w:val="-5"/>
        </w:rPr>
      </w:r>
      <w:r>
        <w:rPr>
          <w:b w:val="0"/>
          <w:bCs w:val="0"/>
          <w:color w:val="414042"/>
          <w:spacing w:val="-3"/>
        </w:rPr>
        <w:t>evidence that </w:t>
      </w:r>
      <w:r>
        <w:rPr>
          <w:b w:val="0"/>
          <w:bCs w:val="0"/>
          <w:color w:val="414042"/>
          <w:spacing w:val="-5"/>
        </w:rPr>
        <w:t>‘several </w:t>
      </w:r>
      <w:r>
        <w:rPr>
          <w:b w:val="0"/>
          <w:bCs w:val="0"/>
          <w:color w:val="414042"/>
          <w:spacing w:val="-3"/>
        </w:rPr>
        <w:t>months’ after </w:t>
      </w:r>
      <w:r>
        <w:rPr>
          <w:b w:val="0"/>
          <w:bCs w:val="0"/>
          <w:color w:val="414042"/>
        </w:rPr>
        <w:t>he </w:t>
      </w:r>
      <w:r>
        <w:rPr>
          <w:b w:val="0"/>
          <w:bCs w:val="0"/>
          <w:color w:val="414042"/>
          <w:spacing w:val="-3"/>
        </w:rPr>
        <w:t>was told </w:t>
      </w:r>
      <w:r>
        <w:rPr>
          <w:b w:val="0"/>
          <w:bCs w:val="0"/>
          <w:color w:val="414042"/>
        </w:rPr>
        <w:t>of the </w:t>
      </w:r>
      <w:r>
        <w:rPr>
          <w:b w:val="0"/>
          <w:bCs w:val="0"/>
          <w:color w:val="414042"/>
          <w:spacing w:val="-3"/>
        </w:rPr>
        <w:t>suicide </w:t>
      </w:r>
      <w:r>
        <w:rPr>
          <w:b w:val="0"/>
          <w:bCs w:val="0"/>
          <w:color w:val="414042"/>
        </w:rPr>
        <w:t>he </w:t>
      </w:r>
      <w:r>
        <w:rPr>
          <w:b w:val="0"/>
          <w:bCs w:val="0"/>
          <w:color w:val="414042"/>
          <w:spacing w:val="-3"/>
        </w:rPr>
        <w:t>was </w:t>
      </w:r>
      <w:r>
        <w:rPr>
          <w:b w:val="0"/>
          <w:bCs w:val="0"/>
          <w:color w:val="414042"/>
          <w:spacing w:val="-4"/>
        </w:rPr>
        <w:t>contacted </w:t>
      </w:r>
      <w:r>
        <w:rPr>
          <w:b w:val="0"/>
          <w:bCs w:val="0"/>
          <w:color w:val="414042"/>
        </w:rPr>
        <w:t>by</w:t>
      </w:r>
      <w:r>
        <w:rPr>
          <w:b w:val="0"/>
          <w:bCs w:val="0"/>
          <w:color w:val="414042"/>
          <w:spacing w:val="-34"/>
        </w:rPr>
        <w:t> </w:t>
      </w:r>
      <w:r>
        <w:rPr>
          <w:b w:val="0"/>
          <w:bCs w:val="0"/>
          <w:color w:val="414042"/>
          <w:spacing w:val="-6"/>
        </w:rPr>
        <w:t>ADO’s </w:t>
      </w:r>
      <w:r>
        <w:rPr>
          <w:b w:val="0"/>
          <w:bCs w:val="0"/>
          <w:color w:val="414042"/>
          <w:spacing w:val="-8"/>
        </w:rPr>
        <w:t>father.</w:t>
      </w:r>
      <w:r>
        <w:rPr>
          <w:spacing w:val="-8"/>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1610"/>
        <w:jc w:val="left"/>
        <w:rPr>
          <w:sz w:val="14"/>
          <w:szCs w:val="14"/>
        </w:rPr>
      </w:pPr>
      <w:r>
        <w:rPr>
          <w:b w:val="0"/>
          <w:bCs w:val="0"/>
          <w:color w:val="414042"/>
          <w:spacing w:val="-6"/>
        </w:rPr>
        <w:t>ADO’s </w:t>
      </w:r>
      <w:r>
        <w:rPr>
          <w:b w:val="0"/>
          <w:bCs w:val="0"/>
          <w:color w:val="414042"/>
          <w:spacing w:val="-4"/>
        </w:rPr>
        <w:t>father </w:t>
      </w:r>
      <w:r>
        <w:rPr>
          <w:b w:val="0"/>
          <w:bCs w:val="0"/>
          <w:color w:val="414042"/>
          <w:spacing w:val="-3"/>
        </w:rPr>
        <w:t>told </w:t>
      </w:r>
      <w:r>
        <w:rPr>
          <w:b w:val="0"/>
          <w:bCs w:val="0"/>
          <w:color w:val="414042"/>
        </w:rPr>
        <w:t>him </w:t>
      </w:r>
      <w:r>
        <w:rPr>
          <w:b w:val="0"/>
          <w:bCs w:val="0"/>
          <w:color w:val="414042"/>
          <w:spacing w:val="-3"/>
        </w:rPr>
        <w:t>that </w:t>
      </w:r>
      <w:r>
        <w:rPr>
          <w:b w:val="0"/>
          <w:bCs w:val="0"/>
          <w:color w:val="414042"/>
          <w:spacing w:val="-5"/>
        </w:rPr>
        <w:t>before </w:t>
      </w:r>
      <w:r>
        <w:rPr>
          <w:b w:val="0"/>
          <w:bCs w:val="0"/>
          <w:color w:val="414042"/>
        </w:rPr>
        <w:t>ADO </w:t>
      </w:r>
      <w:r>
        <w:rPr>
          <w:b w:val="0"/>
          <w:bCs w:val="0"/>
          <w:color w:val="414042"/>
          <w:spacing w:val="-3"/>
        </w:rPr>
        <w:t>died </w:t>
      </w:r>
      <w:r>
        <w:rPr>
          <w:b w:val="0"/>
          <w:bCs w:val="0"/>
          <w:color w:val="414042"/>
        </w:rPr>
        <w:t>he </w:t>
      </w:r>
      <w:r>
        <w:rPr>
          <w:b w:val="0"/>
          <w:bCs w:val="0"/>
          <w:color w:val="414042"/>
          <w:spacing w:val="-3"/>
        </w:rPr>
        <w:t>told </w:t>
      </w:r>
      <w:r>
        <w:rPr>
          <w:b w:val="0"/>
          <w:bCs w:val="0"/>
          <w:color w:val="414042"/>
        </w:rPr>
        <w:t>his </w:t>
      </w:r>
      <w:r>
        <w:rPr>
          <w:b w:val="0"/>
          <w:bCs w:val="0"/>
          <w:color w:val="414042"/>
          <w:spacing w:val="-3"/>
        </w:rPr>
        <w:t>older </w:t>
      </w:r>
      <w:r>
        <w:rPr>
          <w:b w:val="0"/>
          <w:bCs w:val="0"/>
          <w:color w:val="414042"/>
          <w:spacing w:val="-4"/>
        </w:rPr>
        <w:t>brother </w:t>
      </w:r>
      <w:r>
        <w:rPr>
          <w:b w:val="0"/>
          <w:bCs w:val="0"/>
          <w:color w:val="414042"/>
          <w:spacing w:val="-3"/>
        </w:rPr>
        <w:t>that </w:t>
      </w:r>
      <w:r>
        <w:rPr>
          <w:b w:val="0"/>
          <w:bCs w:val="0"/>
          <w:color w:val="414042"/>
          <w:spacing w:val="-4"/>
        </w:rPr>
        <w:t>Brother </w:t>
      </w:r>
      <w:r>
        <w:rPr>
          <w:b w:val="0"/>
          <w:bCs w:val="0"/>
          <w:color w:val="414042"/>
        </w:rPr>
        <w:t>Sutton </w:t>
      </w:r>
      <w:r>
        <w:rPr>
          <w:b w:val="0"/>
          <w:bCs w:val="0"/>
          <w:color w:val="414042"/>
        </w:rPr>
        <w:t>had interfered with him when he was a student at the North Queensland school that</w:t>
      </w:r>
      <w:r>
        <w:rPr>
          <w:b w:val="0"/>
          <w:bCs w:val="0"/>
          <w:color w:val="414042"/>
          <w:spacing w:val="-34"/>
        </w:rPr>
        <w:t> </w:t>
      </w:r>
      <w:r>
        <w:rPr>
          <w:b w:val="0"/>
          <w:bCs w:val="0"/>
          <w:color w:val="414042"/>
        </w:rPr>
        <w:t>w</w:t>
      </w:r>
      <w:bookmarkStart w:name=" " w:id="2606"/>
      <w:bookmarkEnd w:id="2606"/>
      <w:r>
        <w:rPr>
          <w:b w:val="0"/>
          <w:bCs w:val="0"/>
          <w:color w:val="414042"/>
        </w:rPr>
        <w:t>as</w:t>
      </w:r>
      <w:r>
        <w:rPr>
          <w:b w:val="0"/>
          <w:bCs w:val="0"/>
          <w:color w:val="414042"/>
        </w:rPr>
        <w:t> </w:t>
      </w:r>
      <w:r>
        <w:rPr>
          <w:b w:val="0"/>
          <w:bCs w:val="0"/>
          <w:color w:val="414042"/>
        </w:rPr>
        <w:t>considered</w:t>
      </w:r>
      <w:r>
        <w:rPr>
          <w:b w:val="0"/>
          <w:bCs w:val="0"/>
          <w:color w:val="414042"/>
          <w:spacing w:val="-13"/>
        </w:rPr>
        <w:t> </w:t>
      </w:r>
      <w:r>
        <w:rPr>
          <w:b w:val="0"/>
          <w:bCs w:val="0"/>
          <w:color w:val="414042"/>
        </w:rPr>
        <w:t>above.</w:t>
      </w:r>
      <w:bookmarkStart w:name="635 " w:id="2607"/>
      <w:bookmarkEnd w:id="2607"/>
      <w:r>
        <w:rPr>
          <w:b w:val="0"/>
          <w:bCs w:val="0"/>
          <w:color w:val="414042"/>
        </w:rPr>
      </w:r>
      <w:r>
        <w:rPr>
          <w:b w:val="0"/>
          <w:bCs w:val="0"/>
          <w:color w:val="414042"/>
          <w:position w:val="8"/>
          <w:sz w:val="14"/>
          <w:szCs w:val="14"/>
        </w:rPr>
        <w:t>635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141"/>
        <w:jc w:val="left"/>
        <w:rPr>
          <w:sz w:val="14"/>
          <w:szCs w:val="14"/>
        </w:rPr>
      </w:pPr>
      <w:bookmarkStart w:name="ADO’s father asked Brother Holdsworth to" w:id="2608"/>
      <w:bookmarkEnd w:id="2608"/>
      <w:r>
        <w:rPr/>
      </w:r>
      <w:r>
        <w:rPr>
          <w:b w:val="0"/>
          <w:bCs w:val="0"/>
          <w:color w:val="414042"/>
          <w:spacing w:val="-3"/>
        </w:rPr>
        <w:t>ADO’s </w:t>
      </w:r>
      <w:r>
        <w:rPr>
          <w:b w:val="0"/>
          <w:bCs w:val="0"/>
          <w:color w:val="414042"/>
        </w:rPr>
        <w:t>father asked Brother Holdsworth to accompany him to confront Brother Sutt</w:t>
      </w:r>
      <w:bookmarkStart w:name="636 " w:id="2609"/>
      <w:bookmarkEnd w:id="2609"/>
      <w:r>
        <w:rPr>
          <w:b w:val="0"/>
          <w:bCs w:val="0"/>
          <w:color w:val="414042"/>
        </w:rPr>
        <w:t>on</w:t>
      </w:r>
      <w:r>
        <w:rPr>
          <w:b w:val="0"/>
          <w:bCs w:val="0"/>
          <w:color w:val="414042"/>
        </w:rPr>
        <w:t>.</w:t>
      </w:r>
      <w:r>
        <w:rPr>
          <w:b w:val="0"/>
          <w:bCs w:val="0"/>
          <w:color w:val="414042"/>
          <w:position w:val="8"/>
          <w:sz w:val="14"/>
          <w:szCs w:val="14"/>
        </w:rPr>
        <w:t>636 </w:t>
      </w:r>
      <w:r>
        <w:rPr>
          <w:b w:val="0"/>
          <w:bCs w:val="0"/>
          <w:color w:val="414042"/>
          <w:position w:val="8"/>
          <w:sz w:val="14"/>
          <w:szCs w:val="14"/>
        </w:rPr>
      </w:r>
      <w:r>
        <w:rPr>
          <w:b w:val="0"/>
          <w:bCs w:val="0"/>
          <w:color w:val="414042"/>
        </w:rPr>
        <w:t>Brother Holdsworth told the </w:t>
      </w:r>
      <w:r>
        <w:rPr>
          <w:b w:val="0"/>
          <w:bCs w:val="0"/>
          <w:color w:val="414042"/>
          <w:spacing w:val="-3"/>
        </w:rPr>
        <w:t>Royal </w:t>
      </w:r>
      <w:r>
        <w:rPr>
          <w:b w:val="0"/>
          <w:bCs w:val="0"/>
          <w:color w:val="414042"/>
        </w:rPr>
        <w:t>Commission that he had never previously received or </w:t>
      </w:r>
      <w:bookmarkStart w:name=" " w:id="2610"/>
      <w:bookmarkEnd w:id="2610"/>
      <w:r>
        <w:rPr>
          <w:b w:val="0"/>
          <w:bCs w:val="0"/>
          <w:color w:val="414042"/>
        </w:rPr>
      </w:r>
      <w:bookmarkStart w:name=" " w:id="2611"/>
      <w:bookmarkEnd w:id="2611"/>
      <w:r>
        <w:rPr>
          <w:b w:val="0"/>
          <w:bCs w:val="0"/>
          <w:color w:val="414042"/>
        </w:rPr>
        <w:t>been</w:t>
      </w:r>
      <w:r>
        <w:rPr>
          <w:b w:val="0"/>
          <w:bCs w:val="0"/>
          <w:color w:val="414042"/>
        </w:rPr>
        <w:t> </w:t>
      </w:r>
      <w:r>
        <w:rPr>
          <w:b w:val="0"/>
          <w:bCs w:val="0"/>
          <w:color w:val="414042"/>
        </w:rPr>
        <w:t>aware</w:t>
      </w:r>
      <w:r>
        <w:rPr>
          <w:b w:val="0"/>
          <w:bCs w:val="0"/>
          <w:color w:val="414042"/>
          <w:spacing w:val="-5"/>
        </w:rPr>
        <w:t> </w:t>
      </w:r>
      <w:r>
        <w:rPr>
          <w:b w:val="0"/>
          <w:bCs w:val="0"/>
          <w:color w:val="414042"/>
        </w:rPr>
        <w:t>of</w:t>
      </w:r>
      <w:r>
        <w:rPr>
          <w:b w:val="0"/>
          <w:bCs w:val="0"/>
          <w:color w:val="414042"/>
          <w:spacing w:val="-5"/>
        </w:rPr>
        <w:t> </w:t>
      </w:r>
      <w:r>
        <w:rPr>
          <w:b w:val="0"/>
          <w:bCs w:val="0"/>
          <w:color w:val="414042"/>
        </w:rPr>
        <w:t>any</w:t>
      </w:r>
      <w:r>
        <w:rPr>
          <w:b w:val="0"/>
          <w:bCs w:val="0"/>
          <w:color w:val="414042"/>
          <w:spacing w:val="-5"/>
        </w:rPr>
        <w:t> </w:t>
      </w:r>
      <w:r>
        <w:rPr>
          <w:b w:val="0"/>
          <w:bCs w:val="0"/>
          <w:color w:val="414042"/>
        </w:rPr>
        <w:t>complaints</w:t>
      </w:r>
      <w:r>
        <w:rPr>
          <w:b w:val="0"/>
          <w:bCs w:val="0"/>
          <w:color w:val="414042"/>
          <w:spacing w:val="-5"/>
        </w:rPr>
        <w:t> </w:t>
      </w:r>
      <w:r>
        <w:rPr>
          <w:b w:val="0"/>
          <w:bCs w:val="0"/>
          <w:color w:val="414042"/>
        </w:rPr>
        <w:t>or</w:t>
      </w:r>
      <w:r>
        <w:rPr>
          <w:b w:val="0"/>
          <w:bCs w:val="0"/>
          <w:color w:val="414042"/>
          <w:spacing w:val="-5"/>
        </w:rPr>
        <w:t> </w:t>
      </w:r>
      <w:r>
        <w:rPr>
          <w:b w:val="0"/>
          <w:bCs w:val="0"/>
          <w:color w:val="414042"/>
        </w:rPr>
        <w:t>suggestions</w:t>
      </w:r>
      <w:r>
        <w:rPr>
          <w:b w:val="0"/>
          <w:bCs w:val="0"/>
          <w:color w:val="414042"/>
          <w:spacing w:val="-5"/>
        </w:rPr>
        <w:t> </w:t>
      </w:r>
      <w:r>
        <w:rPr>
          <w:b w:val="0"/>
          <w:bCs w:val="0"/>
          <w:color w:val="414042"/>
        </w:rPr>
        <w:t>of</w:t>
      </w:r>
      <w:r>
        <w:rPr>
          <w:b w:val="0"/>
          <w:bCs w:val="0"/>
          <w:color w:val="414042"/>
          <w:spacing w:val="-5"/>
        </w:rPr>
        <w:t> </w:t>
      </w:r>
      <w:r>
        <w:rPr>
          <w:b w:val="0"/>
          <w:bCs w:val="0"/>
          <w:color w:val="414042"/>
        </w:rPr>
        <w:t>inappropriate</w:t>
      </w:r>
      <w:r>
        <w:rPr>
          <w:b w:val="0"/>
          <w:bCs w:val="0"/>
          <w:color w:val="414042"/>
          <w:spacing w:val="-5"/>
        </w:rPr>
        <w:t> </w:t>
      </w:r>
      <w:r>
        <w:rPr>
          <w:b w:val="0"/>
          <w:bCs w:val="0"/>
          <w:color w:val="414042"/>
        </w:rPr>
        <w:t>behaviour</w:t>
      </w:r>
      <w:r>
        <w:rPr>
          <w:b w:val="0"/>
          <w:bCs w:val="0"/>
          <w:color w:val="414042"/>
          <w:spacing w:val="-5"/>
        </w:rPr>
        <w:t> </w:t>
      </w:r>
      <w:r>
        <w:rPr>
          <w:b w:val="0"/>
          <w:bCs w:val="0"/>
          <w:color w:val="414042"/>
        </w:rPr>
        <w:t>by</w:t>
      </w:r>
      <w:r>
        <w:rPr>
          <w:b w:val="0"/>
          <w:bCs w:val="0"/>
          <w:color w:val="414042"/>
          <w:spacing w:val="-5"/>
        </w:rPr>
        <w:t> </w:t>
      </w:r>
      <w:r>
        <w:rPr>
          <w:b w:val="0"/>
          <w:bCs w:val="0"/>
          <w:color w:val="414042"/>
        </w:rPr>
        <w:t>Brother</w:t>
      </w:r>
      <w:r>
        <w:rPr>
          <w:b w:val="0"/>
          <w:bCs w:val="0"/>
          <w:color w:val="414042"/>
          <w:spacing w:val="-5"/>
        </w:rPr>
        <w:t> </w:t>
      </w:r>
      <w:r>
        <w:rPr>
          <w:b w:val="0"/>
          <w:bCs w:val="0"/>
          <w:color w:val="414042"/>
        </w:rPr>
        <w:t>Sutton</w:t>
      </w:r>
      <w:r>
        <w:rPr>
          <w:b w:val="0"/>
          <w:bCs w:val="0"/>
          <w:color w:val="414042"/>
          <w:spacing w:val="-5"/>
        </w:rPr>
        <w:t> </w:t>
      </w:r>
      <w:r>
        <w:rPr>
          <w:b w:val="0"/>
          <w:bCs w:val="0"/>
          <w:color w:val="414042"/>
        </w:rPr>
        <w:t>and</w:t>
      </w:r>
      <w:r>
        <w:rPr>
          <w:b w:val="0"/>
          <w:bCs w:val="0"/>
          <w:color w:val="414042"/>
          <w:spacing w:val="-5"/>
        </w:rPr>
        <w:t> </w:t>
      </w:r>
      <w:r>
        <w:rPr>
          <w:b w:val="0"/>
          <w:bCs w:val="0"/>
          <w:color w:val="414042"/>
        </w:rPr>
        <w:t>was </w:t>
      </w:r>
      <w:r>
        <w:rPr>
          <w:b w:val="0"/>
          <w:bCs w:val="0"/>
          <w:color w:val="414042"/>
        </w:rPr>
        <w:t>shocked by what </w:t>
      </w:r>
      <w:r>
        <w:rPr>
          <w:b w:val="0"/>
          <w:bCs w:val="0"/>
          <w:color w:val="414042"/>
          <w:spacing w:val="-3"/>
        </w:rPr>
        <w:t>ADO’s </w:t>
      </w:r>
      <w:r>
        <w:rPr>
          <w:b w:val="0"/>
          <w:bCs w:val="0"/>
          <w:color w:val="414042"/>
        </w:rPr>
        <w:t>father told</w:t>
      </w:r>
      <w:r>
        <w:rPr>
          <w:b w:val="0"/>
          <w:bCs w:val="0"/>
          <w:color w:val="414042"/>
          <w:spacing w:val="-23"/>
        </w:rPr>
        <w:t> </w:t>
      </w:r>
      <w:r>
        <w:rPr>
          <w:b w:val="0"/>
          <w:bCs w:val="0"/>
          <w:color w:val="414042"/>
        </w:rPr>
        <w:t>him.</w:t>
      </w:r>
      <w:bookmarkStart w:name="637" w:id="2612"/>
      <w:bookmarkEnd w:id="2612"/>
      <w:r>
        <w:rPr>
          <w:b w:val="0"/>
          <w:bCs w:val="0"/>
          <w:color w:val="414042"/>
        </w:rPr>
      </w:r>
      <w:r>
        <w:rPr>
          <w:b w:val="0"/>
          <w:bCs w:val="0"/>
          <w:color w:val="414042"/>
          <w:position w:val="8"/>
          <w:sz w:val="14"/>
          <w:szCs w:val="14"/>
        </w:rPr>
        <w:t>637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23"/>
        <w:jc w:val="left"/>
        <w:rPr>
          <w:sz w:val="14"/>
          <w:szCs w:val="14"/>
        </w:rPr>
      </w:pPr>
      <w:bookmarkStart w:name="Brother Holdsworth made arrangements for" w:id="2613"/>
      <w:bookmarkEnd w:id="2613"/>
      <w:r>
        <w:rPr/>
      </w:r>
      <w:r>
        <w:rPr>
          <w:b w:val="0"/>
          <w:bCs w:val="0"/>
          <w:color w:val="414042"/>
        </w:rPr>
        <w:t>Brother</w:t>
      </w:r>
      <w:r>
        <w:rPr>
          <w:b w:val="0"/>
          <w:bCs w:val="0"/>
          <w:color w:val="414042"/>
          <w:spacing w:val="-5"/>
        </w:rPr>
        <w:t> </w:t>
      </w:r>
      <w:r>
        <w:rPr>
          <w:b w:val="0"/>
          <w:bCs w:val="0"/>
          <w:color w:val="414042"/>
        </w:rPr>
        <w:t>Holdsworth</w:t>
      </w:r>
      <w:r>
        <w:rPr>
          <w:b w:val="0"/>
          <w:bCs w:val="0"/>
          <w:color w:val="414042"/>
          <w:spacing w:val="-5"/>
        </w:rPr>
        <w:t> </w:t>
      </w:r>
      <w:r>
        <w:rPr>
          <w:b w:val="0"/>
          <w:bCs w:val="0"/>
          <w:color w:val="414042"/>
        </w:rPr>
        <w:t>made</w:t>
      </w:r>
      <w:r>
        <w:rPr>
          <w:b w:val="0"/>
          <w:bCs w:val="0"/>
          <w:color w:val="414042"/>
          <w:spacing w:val="-5"/>
        </w:rPr>
        <w:t> </w:t>
      </w:r>
      <w:r>
        <w:rPr>
          <w:b w:val="0"/>
          <w:bCs w:val="0"/>
          <w:color w:val="414042"/>
        </w:rPr>
        <w:t>arrangements</w:t>
      </w:r>
      <w:r>
        <w:rPr>
          <w:b w:val="0"/>
          <w:bCs w:val="0"/>
          <w:color w:val="414042"/>
          <w:spacing w:val="-5"/>
        </w:rPr>
        <w:t> </w:t>
      </w:r>
      <w:r>
        <w:rPr>
          <w:b w:val="0"/>
          <w:bCs w:val="0"/>
          <w:color w:val="414042"/>
          <w:spacing w:val="-3"/>
        </w:rPr>
        <w:t>for</w:t>
      </w:r>
      <w:r>
        <w:rPr>
          <w:b w:val="0"/>
          <w:bCs w:val="0"/>
          <w:color w:val="414042"/>
          <w:spacing w:val="-5"/>
        </w:rPr>
        <w:t> </w:t>
      </w:r>
      <w:r>
        <w:rPr>
          <w:b w:val="0"/>
          <w:bCs w:val="0"/>
          <w:color w:val="414042"/>
          <w:spacing w:val="-3"/>
        </w:rPr>
        <w:t>ADO’s</w:t>
      </w:r>
      <w:r>
        <w:rPr>
          <w:b w:val="0"/>
          <w:bCs w:val="0"/>
          <w:color w:val="414042"/>
          <w:spacing w:val="-5"/>
        </w:rPr>
        <w:t> </w:t>
      </w:r>
      <w:r>
        <w:rPr>
          <w:b w:val="0"/>
          <w:bCs w:val="0"/>
          <w:color w:val="414042"/>
        </w:rPr>
        <w:t>father</w:t>
      </w:r>
      <w:r>
        <w:rPr>
          <w:b w:val="0"/>
          <w:bCs w:val="0"/>
          <w:color w:val="414042"/>
          <w:spacing w:val="-5"/>
        </w:rPr>
        <w:t> </w:t>
      </w:r>
      <w:r>
        <w:rPr>
          <w:b w:val="0"/>
          <w:bCs w:val="0"/>
          <w:color w:val="414042"/>
        </w:rPr>
        <w:t>to</w:t>
      </w:r>
      <w:r>
        <w:rPr>
          <w:b w:val="0"/>
          <w:bCs w:val="0"/>
          <w:color w:val="414042"/>
          <w:spacing w:val="-5"/>
        </w:rPr>
        <w:t> </w:t>
      </w:r>
      <w:r>
        <w:rPr>
          <w:b w:val="0"/>
          <w:bCs w:val="0"/>
          <w:color w:val="414042"/>
        </w:rPr>
        <w:t>visit</w:t>
      </w:r>
      <w:r>
        <w:rPr>
          <w:b w:val="0"/>
          <w:bCs w:val="0"/>
          <w:color w:val="414042"/>
          <w:spacing w:val="-5"/>
        </w:rPr>
        <w:t> </w:t>
      </w:r>
      <w:r>
        <w:rPr>
          <w:b w:val="0"/>
          <w:bCs w:val="0"/>
          <w:color w:val="414042"/>
        </w:rPr>
        <w:t>Brother</w:t>
      </w:r>
      <w:r>
        <w:rPr>
          <w:b w:val="0"/>
          <w:bCs w:val="0"/>
          <w:color w:val="414042"/>
          <w:spacing w:val="-5"/>
        </w:rPr>
        <w:t> </w:t>
      </w:r>
      <w:r>
        <w:rPr>
          <w:b w:val="0"/>
          <w:bCs w:val="0"/>
          <w:color w:val="414042"/>
        </w:rPr>
        <w:t>Sutton</w:t>
      </w:r>
      <w:r>
        <w:rPr>
          <w:b w:val="0"/>
          <w:bCs w:val="0"/>
          <w:color w:val="414042"/>
          <w:spacing w:val="-5"/>
        </w:rPr>
        <w:t> </w:t>
      </w:r>
      <w:r>
        <w:rPr>
          <w:b w:val="0"/>
          <w:bCs w:val="0"/>
          <w:color w:val="414042"/>
        </w:rPr>
        <w:t>at</w:t>
      </w:r>
      <w:r>
        <w:rPr>
          <w:b w:val="0"/>
          <w:bCs w:val="0"/>
          <w:color w:val="414042"/>
          <w:spacing w:val="-5"/>
        </w:rPr>
        <w:t> </w:t>
      </w:r>
      <w:r>
        <w:rPr>
          <w:b w:val="0"/>
          <w:bCs w:val="0"/>
          <w:color w:val="414042"/>
        </w:rPr>
        <w:t>Brother</w:t>
      </w:r>
      <w:r>
        <w:rPr>
          <w:b w:val="0"/>
          <w:bCs w:val="0"/>
          <w:color w:val="414042"/>
          <w:spacing w:val="-5"/>
        </w:rPr>
        <w:t> </w:t>
      </w:r>
      <w:bookmarkStart w:name=" " w:id="2614"/>
      <w:bookmarkEnd w:id="2614"/>
      <w:r>
        <w:rPr>
          <w:b w:val="0"/>
          <w:bCs w:val="0"/>
          <w:color w:val="414042"/>
          <w:spacing w:val="-3"/>
        </w:rPr>
        <w:t>Sut</w:t>
      </w:r>
      <w:r>
        <w:rPr>
          <w:b w:val="0"/>
          <w:bCs w:val="0"/>
          <w:color w:val="414042"/>
          <w:spacing w:val="-3"/>
        </w:rPr>
        <w:t>ton’s </w:t>
      </w:r>
      <w:r>
        <w:rPr>
          <w:b w:val="0"/>
          <w:bCs w:val="0"/>
          <w:color w:val="414042"/>
          <w:spacing w:val="-3"/>
        </w:rPr>
      </w:r>
      <w:r>
        <w:rPr>
          <w:b w:val="0"/>
          <w:bCs w:val="0"/>
          <w:color w:val="414042"/>
        </w:rPr>
        <w:t>residence in Hunter’s Hill, </w:t>
      </w:r>
      <w:r>
        <w:rPr>
          <w:b w:val="0"/>
          <w:bCs w:val="0"/>
          <w:color w:val="414042"/>
          <w:spacing w:val="-3"/>
        </w:rPr>
        <w:t>Sydney.</w:t>
      </w:r>
      <w:bookmarkStart w:name="638 " w:id="2615"/>
      <w:bookmarkEnd w:id="2615"/>
      <w:r>
        <w:rPr>
          <w:b w:val="0"/>
          <w:bCs w:val="0"/>
          <w:color w:val="414042"/>
          <w:spacing w:val="-3"/>
        </w:rPr>
      </w:r>
      <w:r>
        <w:rPr>
          <w:b w:val="0"/>
          <w:bCs w:val="0"/>
          <w:color w:val="414042"/>
          <w:spacing w:val="-3"/>
          <w:position w:val="8"/>
          <w:sz w:val="14"/>
          <w:szCs w:val="14"/>
        </w:rPr>
        <w:t>638 </w:t>
      </w:r>
      <w:r>
        <w:rPr>
          <w:b w:val="0"/>
          <w:bCs w:val="0"/>
          <w:color w:val="414042"/>
        </w:rPr>
        <w:t>Brother Holdsworth </w:t>
      </w:r>
      <w:r>
        <w:rPr>
          <w:b w:val="0"/>
          <w:bCs w:val="0"/>
          <w:color w:val="414042"/>
          <w:spacing w:val="-4"/>
        </w:rPr>
        <w:t>gave </w:t>
      </w:r>
      <w:r>
        <w:rPr>
          <w:b w:val="0"/>
          <w:bCs w:val="0"/>
          <w:color w:val="414042"/>
        </w:rPr>
        <w:t>evidence that he accompanied </w:t>
      </w:r>
      <w:r>
        <w:rPr>
          <w:b w:val="0"/>
          <w:bCs w:val="0"/>
          <w:color w:val="414042"/>
          <w:spacing w:val="-3"/>
        </w:rPr>
        <w:t>ADO’s </w:t>
      </w:r>
      <w:r>
        <w:rPr>
          <w:b w:val="0"/>
          <w:bCs w:val="0"/>
          <w:color w:val="414042"/>
          <w:spacing w:val="-3"/>
        </w:rPr>
      </w:r>
      <w:r>
        <w:rPr>
          <w:b w:val="0"/>
          <w:bCs w:val="0"/>
          <w:color w:val="414042"/>
        </w:rPr>
        <w:t>father to Brother </w:t>
      </w:r>
      <w:r>
        <w:rPr>
          <w:b w:val="0"/>
          <w:bCs w:val="0"/>
          <w:color w:val="414042"/>
          <w:spacing w:val="-3"/>
        </w:rPr>
        <w:t>Sutton’s </w:t>
      </w:r>
      <w:r>
        <w:rPr>
          <w:b w:val="0"/>
          <w:bCs w:val="0"/>
          <w:color w:val="414042"/>
        </w:rPr>
        <w:t>bedroom but waited outside the room when the conversation between </w:t>
      </w:r>
      <w:r>
        <w:rPr>
          <w:b w:val="0"/>
          <w:bCs w:val="0"/>
          <w:color w:val="414042"/>
        </w:rPr>
      </w:r>
      <w:r>
        <w:rPr>
          <w:b w:val="0"/>
          <w:bCs w:val="0"/>
          <w:color w:val="414042"/>
          <w:spacing w:val="-3"/>
        </w:rPr>
        <w:t>ADO’s </w:t>
      </w:r>
      <w:r>
        <w:rPr>
          <w:b w:val="0"/>
          <w:bCs w:val="0"/>
          <w:color w:val="414042"/>
        </w:rPr>
        <w:t>father and Brother Sutton took</w:t>
      </w:r>
      <w:r>
        <w:rPr>
          <w:b w:val="0"/>
          <w:bCs w:val="0"/>
          <w:color w:val="414042"/>
          <w:spacing w:val="-26"/>
        </w:rPr>
        <w:t> </w:t>
      </w:r>
      <w:bookmarkStart w:name="639 " w:id="2616"/>
      <w:bookmarkEnd w:id="2616"/>
      <w:r>
        <w:rPr>
          <w:b w:val="0"/>
          <w:bCs w:val="0"/>
          <w:color w:val="414042"/>
        </w:rPr>
        <w:t>place</w:t>
      </w:r>
      <w:r>
        <w:rPr>
          <w:b w:val="0"/>
          <w:bCs w:val="0"/>
          <w:color w:val="414042"/>
        </w:rPr>
        <w:t>.</w:t>
      </w:r>
      <w:r>
        <w:rPr>
          <w:b w:val="0"/>
          <w:bCs w:val="0"/>
          <w:color w:val="414042"/>
          <w:position w:val="8"/>
          <w:sz w:val="14"/>
          <w:szCs w:val="14"/>
        </w:rPr>
        <w:t>639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26"/>
        <w:jc w:val="left"/>
        <w:rPr>
          <w:sz w:val="14"/>
          <w:szCs w:val="14"/>
        </w:rPr>
      </w:pPr>
      <w:bookmarkStart w:name="Brother Holdsworth said that when ADO’s " w:id="2617"/>
      <w:bookmarkEnd w:id="2617"/>
      <w:r>
        <w:rPr/>
      </w:r>
      <w:r>
        <w:rPr>
          <w:b w:val="0"/>
          <w:bCs w:val="0"/>
          <w:color w:val="414042"/>
        </w:rPr>
        <w:t>Brother Holdsworth said that when </w:t>
      </w:r>
      <w:r>
        <w:rPr>
          <w:b w:val="0"/>
          <w:bCs w:val="0"/>
          <w:color w:val="414042"/>
          <w:spacing w:val="-3"/>
        </w:rPr>
        <w:t>ADO’s </w:t>
      </w:r>
      <w:r>
        <w:rPr>
          <w:b w:val="0"/>
          <w:bCs w:val="0"/>
          <w:color w:val="414042"/>
        </w:rPr>
        <w:t>father came out of Brother </w:t>
      </w:r>
      <w:r>
        <w:rPr>
          <w:b w:val="0"/>
          <w:bCs w:val="0"/>
          <w:color w:val="414042"/>
          <w:spacing w:val="-3"/>
        </w:rPr>
        <w:t>Sutton’s </w:t>
      </w:r>
      <w:r>
        <w:rPr>
          <w:b w:val="0"/>
          <w:bCs w:val="0"/>
          <w:color w:val="414042"/>
        </w:rPr>
        <w:t>bedroom he said </w:t>
      </w:r>
      <w:r>
        <w:rPr>
          <w:b w:val="0"/>
          <w:bCs w:val="0"/>
          <w:color w:val="414042"/>
        </w:rPr>
        <w:t>that</w:t>
      </w:r>
      <w:r>
        <w:rPr>
          <w:b w:val="0"/>
          <w:bCs w:val="0"/>
          <w:color w:val="414042"/>
          <w:spacing w:val="-6"/>
        </w:rPr>
        <w:t> </w:t>
      </w:r>
      <w:r>
        <w:rPr>
          <w:b w:val="0"/>
          <w:bCs w:val="0"/>
          <w:color w:val="414042"/>
        </w:rPr>
        <w:t>Brother</w:t>
      </w:r>
      <w:r>
        <w:rPr>
          <w:b w:val="0"/>
          <w:bCs w:val="0"/>
          <w:color w:val="414042"/>
          <w:spacing w:val="-6"/>
        </w:rPr>
        <w:t> </w:t>
      </w:r>
      <w:r>
        <w:rPr>
          <w:b w:val="0"/>
          <w:bCs w:val="0"/>
          <w:color w:val="414042"/>
        </w:rPr>
        <w:t>Sutton</w:t>
      </w:r>
      <w:r>
        <w:rPr>
          <w:b w:val="0"/>
          <w:bCs w:val="0"/>
          <w:color w:val="414042"/>
          <w:spacing w:val="-6"/>
        </w:rPr>
        <w:t> </w:t>
      </w:r>
      <w:r>
        <w:rPr>
          <w:b w:val="0"/>
          <w:bCs w:val="0"/>
          <w:color w:val="414042"/>
        </w:rPr>
        <w:t>had</w:t>
      </w:r>
      <w:r>
        <w:rPr>
          <w:b w:val="0"/>
          <w:bCs w:val="0"/>
          <w:color w:val="414042"/>
          <w:spacing w:val="-6"/>
        </w:rPr>
        <w:t> </w:t>
      </w:r>
      <w:r>
        <w:rPr>
          <w:b w:val="0"/>
          <w:bCs w:val="0"/>
          <w:color w:val="414042"/>
        </w:rPr>
        <w:t>admitted</w:t>
      </w:r>
      <w:r>
        <w:rPr>
          <w:b w:val="0"/>
          <w:bCs w:val="0"/>
          <w:color w:val="414042"/>
          <w:spacing w:val="-6"/>
        </w:rPr>
        <w:t> </w:t>
      </w:r>
      <w:r>
        <w:rPr>
          <w:b w:val="0"/>
          <w:bCs w:val="0"/>
          <w:color w:val="414042"/>
        </w:rPr>
        <w:t>to</w:t>
      </w:r>
      <w:r>
        <w:rPr>
          <w:b w:val="0"/>
          <w:bCs w:val="0"/>
          <w:color w:val="414042"/>
          <w:spacing w:val="-6"/>
        </w:rPr>
        <w:t> </w:t>
      </w:r>
      <w:r>
        <w:rPr>
          <w:b w:val="0"/>
          <w:bCs w:val="0"/>
          <w:color w:val="414042"/>
        </w:rPr>
        <w:t>interfering</w:t>
      </w:r>
      <w:r>
        <w:rPr>
          <w:b w:val="0"/>
          <w:bCs w:val="0"/>
          <w:color w:val="414042"/>
          <w:spacing w:val="-6"/>
        </w:rPr>
        <w:t> </w:t>
      </w:r>
      <w:r>
        <w:rPr>
          <w:b w:val="0"/>
          <w:bCs w:val="0"/>
          <w:color w:val="414042"/>
        </w:rPr>
        <w:t>with</w:t>
      </w:r>
      <w:r>
        <w:rPr>
          <w:b w:val="0"/>
          <w:bCs w:val="0"/>
          <w:color w:val="414042"/>
          <w:spacing w:val="-6"/>
        </w:rPr>
        <w:t> </w:t>
      </w:r>
      <w:r>
        <w:rPr>
          <w:b w:val="0"/>
          <w:bCs w:val="0"/>
          <w:color w:val="414042"/>
        </w:rPr>
        <w:t>ADO</w:t>
      </w:r>
      <w:bookmarkStart w:name="640 " w:id="2618"/>
      <w:bookmarkEnd w:id="2618"/>
      <w:r>
        <w:rPr>
          <w:b w:val="0"/>
          <w:bCs w:val="0"/>
          <w:color w:val="414042"/>
        </w:rPr>
        <w:t>.</w:t>
      </w:r>
      <w:r>
        <w:rPr>
          <w:b w:val="0"/>
          <w:bCs w:val="0"/>
          <w:color w:val="414042"/>
          <w:position w:val="8"/>
          <w:sz w:val="14"/>
          <w:szCs w:val="14"/>
        </w:rPr>
        <w:t>640</w:t>
      </w:r>
      <w:r>
        <w:rPr>
          <w:b w:val="0"/>
          <w:bCs w:val="0"/>
          <w:color w:val="414042"/>
          <w:spacing w:val="-5"/>
          <w:position w:val="8"/>
          <w:sz w:val="14"/>
          <w:szCs w:val="14"/>
        </w:rPr>
        <w:t> </w:t>
      </w:r>
      <w:r>
        <w:rPr>
          <w:b w:val="0"/>
          <w:bCs w:val="0"/>
          <w:color w:val="414042"/>
        </w:rPr>
        <w:t>Brother</w:t>
      </w:r>
      <w:r>
        <w:rPr>
          <w:b w:val="0"/>
          <w:bCs w:val="0"/>
          <w:color w:val="414042"/>
          <w:spacing w:val="-6"/>
        </w:rPr>
        <w:t> </w:t>
      </w:r>
      <w:r>
        <w:rPr>
          <w:b w:val="0"/>
          <w:bCs w:val="0"/>
          <w:color w:val="414042"/>
        </w:rPr>
        <w:t>Holdsworth</w:t>
      </w:r>
      <w:r>
        <w:rPr>
          <w:b w:val="0"/>
          <w:bCs w:val="0"/>
          <w:color w:val="414042"/>
          <w:spacing w:val="-6"/>
        </w:rPr>
        <w:t> </w:t>
      </w:r>
      <w:r>
        <w:rPr>
          <w:b w:val="0"/>
          <w:bCs w:val="0"/>
          <w:color w:val="414042"/>
        </w:rPr>
        <w:t>understood</w:t>
      </w:r>
      <w:r>
        <w:rPr>
          <w:b w:val="0"/>
          <w:bCs w:val="0"/>
          <w:color w:val="414042"/>
          <w:spacing w:val="-6"/>
        </w:rPr>
        <w:t> </w:t>
      </w:r>
      <w:r>
        <w:rPr>
          <w:b w:val="0"/>
          <w:bCs w:val="0"/>
          <w:color w:val="414042"/>
        </w:rPr>
        <w:t>this</w:t>
      </w:r>
      <w:r>
        <w:rPr>
          <w:b w:val="0"/>
          <w:bCs w:val="0"/>
          <w:color w:val="414042"/>
          <w:spacing w:val="-6"/>
        </w:rPr>
        <w:t> </w:t>
      </w:r>
      <w:r>
        <w:rPr>
          <w:b w:val="0"/>
          <w:bCs w:val="0"/>
          <w:color w:val="414042"/>
        </w:rPr>
        <w:t>to </w:t>
      </w:r>
      <w:r>
        <w:rPr>
          <w:b w:val="0"/>
          <w:bCs w:val="0"/>
          <w:color w:val="414042"/>
        </w:rPr>
        <w:t>mean</w:t>
      </w:r>
      <w:r>
        <w:rPr>
          <w:b w:val="0"/>
          <w:bCs w:val="0"/>
          <w:color w:val="414042"/>
          <w:spacing w:val="-4"/>
        </w:rPr>
        <w:t> </w:t>
      </w:r>
      <w:r>
        <w:rPr>
          <w:b w:val="0"/>
          <w:bCs w:val="0"/>
          <w:color w:val="414042"/>
        </w:rPr>
        <w:t>that</w:t>
      </w:r>
      <w:r>
        <w:rPr>
          <w:b w:val="0"/>
          <w:bCs w:val="0"/>
          <w:color w:val="414042"/>
          <w:spacing w:val="-4"/>
        </w:rPr>
        <w:t> </w:t>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had</w:t>
      </w:r>
      <w:r>
        <w:rPr>
          <w:b w:val="0"/>
          <w:bCs w:val="0"/>
          <w:color w:val="414042"/>
          <w:spacing w:val="-4"/>
        </w:rPr>
        <w:t> </w:t>
      </w:r>
      <w:r>
        <w:rPr>
          <w:b w:val="0"/>
          <w:bCs w:val="0"/>
          <w:color w:val="414042"/>
        </w:rPr>
        <w:t>admitted</w:t>
      </w:r>
      <w:r>
        <w:rPr>
          <w:b w:val="0"/>
          <w:bCs w:val="0"/>
          <w:color w:val="414042"/>
          <w:spacing w:val="-4"/>
        </w:rPr>
        <w:t> </w:t>
      </w:r>
      <w:r>
        <w:rPr>
          <w:b w:val="0"/>
          <w:bCs w:val="0"/>
          <w:color w:val="414042"/>
        </w:rPr>
        <w:t>to</w:t>
      </w:r>
      <w:r>
        <w:rPr>
          <w:b w:val="0"/>
          <w:bCs w:val="0"/>
          <w:color w:val="414042"/>
          <w:spacing w:val="-4"/>
        </w:rPr>
        <w:t> </w:t>
      </w:r>
      <w:r>
        <w:rPr>
          <w:b w:val="0"/>
          <w:bCs w:val="0"/>
          <w:color w:val="414042"/>
        </w:rPr>
        <w:t>sexually</w:t>
      </w:r>
      <w:r>
        <w:rPr>
          <w:b w:val="0"/>
          <w:bCs w:val="0"/>
          <w:color w:val="414042"/>
          <w:spacing w:val="-4"/>
        </w:rPr>
        <w:t> </w:t>
      </w:r>
      <w:r>
        <w:rPr>
          <w:b w:val="0"/>
          <w:bCs w:val="0"/>
          <w:color w:val="414042"/>
        </w:rPr>
        <w:t>abusing</w:t>
      </w:r>
      <w:r>
        <w:rPr>
          <w:b w:val="0"/>
          <w:bCs w:val="0"/>
          <w:color w:val="414042"/>
          <w:spacing w:val="-4"/>
        </w:rPr>
        <w:t> </w:t>
      </w:r>
      <w:r>
        <w:rPr>
          <w:b w:val="0"/>
          <w:bCs w:val="0"/>
          <w:color w:val="414042"/>
        </w:rPr>
        <w:t>ADO</w:t>
      </w:r>
      <w:r>
        <w:rPr>
          <w:b w:val="0"/>
          <w:bCs w:val="0"/>
          <w:color w:val="414042"/>
          <w:spacing w:val="-4"/>
        </w:rPr>
        <w:t> </w:t>
      </w:r>
      <w:r>
        <w:rPr>
          <w:b w:val="0"/>
          <w:bCs w:val="0"/>
          <w:color w:val="414042"/>
        </w:rPr>
        <w:t>when</w:t>
      </w:r>
      <w:r>
        <w:rPr>
          <w:b w:val="0"/>
          <w:bCs w:val="0"/>
          <w:color w:val="414042"/>
          <w:spacing w:val="-4"/>
        </w:rPr>
        <w:t> </w:t>
      </w:r>
      <w:r>
        <w:rPr>
          <w:b w:val="0"/>
          <w:bCs w:val="0"/>
          <w:color w:val="414042"/>
        </w:rPr>
        <w:t>ADO</w:t>
      </w:r>
      <w:r>
        <w:rPr>
          <w:b w:val="0"/>
          <w:bCs w:val="0"/>
          <w:color w:val="414042"/>
          <w:spacing w:val="-4"/>
        </w:rPr>
        <w:t> </w:t>
      </w:r>
      <w:r>
        <w:rPr>
          <w:b w:val="0"/>
          <w:bCs w:val="0"/>
          <w:color w:val="414042"/>
        </w:rPr>
        <w:t>was</w:t>
      </w:r>
      <w:r>
        <w:rPr>
          <w:b w:val="0"/>
          <w:bCs w:val="0"/>
          <w:color w:val="414042"/>
          <w:spacing w:val="-4"/>
        </w:rPr>
        <w:t> </w:t>
      </w:r>
      <w:r>
        <w:rPr>
          <w:b w:val="0"/>
          <w:bCs w:val="0"/>
          <w:color w:val="414042"/>
        </w:rPr>
        <w:t>between</w:t>
      </w:r>
      <w:r>
        <w:rPr>
          <w:b w:val="0"/>
          <w:bCs w:val="0"/>
          <w:color w:val="414042"/>
          <w:spacing w:val="-4"/>
        </w:rPr>
        <w:t> </w:t>
      </w:r>
      <w:r>
        <w:rPr>
          <w:b w:val="0"/>
          <w:bCs w:val="0"/>
          <w:color w:val="414042"/>
        </w:rPr>
        <w:t>eight</w:t>
      </w:r>
      <w:r>
        <w:rPr>
          <w:b w:val="0"/>
          <w:bCs w:val="0"/>
          <w:color w:val="414042"/>
          <w:spacing w:val="-4"/>
        </w:rPr>
        <w:t> </w:t>
      </w:r>
      <w:r>
        <w:rPr>
          <w:b w:val="0"/>
          <w:bCs w:val="0"/>
          <w:color w:val="414042"/>
        </w:rPr>
        <w:t>and </w:t>
      </w:r>
      <w:r>
        <w:rPr>
          <w:b w:val="0"/>
          <w:bCs w:val="0"/>
          <w:color w:val="414042"/>
        </w:rPr>
        <w:t>10 years of</w:t>
      </w:r>
      <w:r>
        <w:rPr>
          <w:b w:val="0"/>
          <w:bCs w:val="0"/>
          <w:color w:val="414042"/>
          <w:spacing w:val="-12"/>
        </w:rPr>
        <w:t> </w:t>
      </w:r>
      <w:r>
        <w:rPr>
          <w:b w:val="0"/>
          <w:bCs w:val="0"/>
          <w:color w:val="414042"/>
        </w:rPr>
        <w:t>ag</w:t>
      </w:r>
      <w:bookmarkStart w:name="641" w:id="2619"/>
      <w:bookmarkEnd w:id="2619"/>
      <w:r>
        <w:rPr>
          <w:b w:val="0"/>
          <w:bCs w:val="0"/>
          <w:color w:val="414042"/>
        </w:rPr>
        <w:t>e</w:t>
      </w:r>
      <w:r>
        <w:rPr>
          <w:b w:val="0"/>
          <w:bCs w:val="0"/>
          <w:color w:val="414042"/>
        </w:rPr>
        <w:t>.</w:t>
      </w:r>
      <w:r>
        <w:rPr>
          <w:b w:val="0"/>
          <w:bCs w:val="0"/>
          <w:color w:val="414042"/>
          <w:position w:val="8"/>
          <w:sz w:val="14"/>
          <w:szCs w:val="14"/>
        </w:rPr>
        <w:t>641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96"/>
        <w:jc w:val="left"/>
      </w:pPr>
      <w:bookmarkStart w:name="He gave evidence that he was not sure wh" w:id="2620"/>
      <w:bookmarkEnd w:id="2620"/>
      <w:r>
        <w:rPr/>
      </w:r>
      <w:r>
        <w:rPr>
          <w:b w:val="0"/>
          <w:bCs w:val="0"/>
          <w:color w:val="414042"/>
        </w:rPr>
        <w:t>He</w:t>
      </w:r>
      <w:r>
        <w:rPr>
          <w:b w:val="0"/>
          <w:bCs w:val="0"/>
          <w:color w:val="414042"/>
          <w:spacing w:val="-3"/>
        </w:rPr>
        <w:t> </w:t>
      </w:r>
      <w:r>
        <w:rPr>
          <w:b w:val="0"/>
          <w:bCs w:val="0"/>
          <w:color w:val="414042"/>
          <w:spacing w:val="-4"/>
        </w:rPr>
        <w:t>gave</w:t>
      </w:r>
      <w:r>
        <w:rPr>
          <w:b w:val="0"/>
          <w:bCs w:val="0"/>
          <w:color w:val="414042"/>
          <w:spacing w:val="-3"/>
        </w:rPr>
        <w:t> </w:t>
      </w:r>
      <w:r>
        <w:rPr>
          <w:b w:val="0"/>
          <w:bCs w:val="0"/>
          <w:color w:val="414042"/>
        </w:rPr>
        <w:t>evidence</w:t>
      </w:r>
      <w:r>
        <w:rPr>
          <w:b w:val="0"/>
          <w:bCs w:val="0"/>
          <w:color w:val="414042"/>
          <w:spacing w:val="-3"/>
        </w:rPr>
        <w:t> </w:t>
      </w:r>
      <w:r>
        <w:rPr>
          <w:b w:val="0"/>
          <w:bCs w:val="0"/>
          <w:color w:val="414042"/>
        </w:rPr>
        <w:t>that</w:t>
      </w:r>
      <w:r>
        <w:rPr>
          <w:b w:val="0"/>
          <w:bCs w:val="0"/>
          <w:color w:val="414042"/>
          <w:spacing w:val="-3"/>
        </w:rPr>
        <w:t> </w:t>
      </w:r>
      <w:r>
        <w:rPr>
          <w:b w:val="0"/>
          <w:bCs w:val="0"/>
          <w:color w:val="414042"/>
        </w:rPr>
        <w:t>he</w:t>
      </w:r>
      <w:r>
        <w:rPr>
          <w:b w:val="0"/>
          <w:bCs w:val="0"/>
          <w:color w:val="414042"/>
          <w:spacing w:val="-3"/>
        </w:rPr>
        <w:t> </w:t>
      </w:r>
      <w:r>
        <w:rPr>
          <w:b w:val="0"/>
          <w:bCs w:val="0"/>
          <w:color w:val="414042"/>
        </w:rPr>
        <w:t>was</w:t>
      </w:r>
      <w:r>
        <w:rPr>
          <w:b w:val="0"/>
          <w:bCs w:val="0"/>
          <w:color w:val="414042"/>
          <w:spacing w:val="-3"/>
        </w:rPr>
        <w:t> </w:t>
      </w:r>
      <w:r>
        <w:rPr>
          <w:b w:val="0"/>
          <w:bCs w:val="0"/>
          <w:color w:val="414042"/>
        </w:rPr>
        <w:t>not</w:t>
      </w:r>
      <w:r>
        <w:rPr>
          <w:b w:val="0"/>
          <w:bCs w:val="0"/>
          <w:color w:val="414042"/>
          <w:spacing w:val="-3"/>
        </w:rPr>
        <w:t> </w:t>
      </w:r>
      <w:r>
        <w:rPr>
          <w:b w:val="0"/>
          <w:bCs w:val="0"/>
          <w:color w:val="414042"/>
        </w:rPr>
        <w:t>sure</w:t>
      </w:r>
      <w:r>
        <w:rPr>
          <w:b w:val="0"/>
          <w:bCs w:val="0"/>
          <w:color w:val="414042"/>
          <w:spacing w:val="-3"/>
        </w:rPr>
        <w:t> </w:t>
      </w:r>
      <w:r>
        <w:rPr>
          <w:b w:val="0"/>
          <w:bCs w:val="0"/>
          <w:color w:val="414042"/>
        </w:rPr>
        <w:t>whether</w:t>
      </w:r>
      <w:r>
        <w:rPr>
          <w:b w:val="0"/>
          <w:bCs w:val="0"/>
          <w:color w:val="414042"/>
          <w:spacing w:val="-3"/>
        </w:rPr>
        <w:t> </w:t>
      </w:r>
      <w:r>
        <w:rPr>
          <w:b w:val="0"/>
          <w:bCs w:val="0"/>
          <w:color w:val="414042"/>
        </w:rPr>
        <w:t>in</w:t>
      </w:r>
      <w:r>
        <w:rPr>
          <w:b w:val="0"/>
          <w:bCs w:val="0"/>
          <w:color w:val="414042"/>
          <w:spacing w:val="-3"/>
        </w:rPr>
        <w:t> </w:t>
      </w:r>
      <w:r>
        <w:rPr>
          <w:b w:val="0"/>
          <w:bCs w:val="0"/>
          <w:color w:val="414042"/>
        </w:rPr>
        <w:t>1989</w:t>
      </w:r>
      <w:r>
        <w:rPr>
          <w:b w:val="0"/>
          <w:bCs w:val="0"/>
          <w:color w:val="414042"/>
          <w:spacing w:val="-3"/>
        </w:rPr>
        <w:t> </w:t>
      </w:r>
      <w:r>
        <w:rPr>
          <w:b w:val="0"/>
          <w:bCs w:val="0"/>
          <w:color w:val="414042"/>
        </w:rPr>
        <w:t>he</w:t>
      </w:r>
      <w:r>
        <w:rPr>
          <w:b w:val="0"/>
          <w:bCs w:val="0"/>
          <w:color w:val="414042"/>
          <w:spacing w:val="-3"/>
        </w:rPr>
        <w:t> </w:t>
      </w:r>
      <w:r>
        <w:rPr>
          <w:b w:val="0"/>
          <w:bCs w:val="0"/>
          <w:color w:val="414042"/>
        </w:rPr>
        <w:t>understood</w:t>
      </w:r>
      <w:r>
        <w:rPr>
          <w:b w:val="0"/>
          <w:bCs w:val="0"/>
          <w:color w:val="414042"/>
          <w:spacing w:val="-3"/>
        </w:rPr>
        <w:t> </w:t>
      </w:r>
      <w:r>
        <w:rPr>
          <w:b w:val="0"/>
          <w:bCs w:val="0"/>
          <w:color w:val="414042"/>
        </w:rPr>
        <w:t>that</w:t>
      </w:r>
      <w:r>
        <w:rPr>
          <w:b w:val="0"/>
          <w:bCs w:val="0"/>
          <w:color w:val="414042"/>
          <w:spacing w:val="-3"/>
        </w:rPr>
        <w:t> </w:t>
      </w:r>
      <w:r>
        <w:rPr>
          <w:b w:val="0"/>
          <w:bCs w:val="0"/>
          <w:color w:val="414042"/>
        </w:rPr>
        <w:t>committing</w:t>
      </w:r>
      <w:r>
        <w:rPr>
          <w:b w:val="0"/>
          <w:bCs w:val="0"/>
          <w:color w:val="414042"/>
          <w:spacing w:val="-3"/>
        </w:rPr>
        <w:t> </w:t>
      </w:r>
      <w:r>
        <w:rPr>
          <w:b w:val="0"/>
          <w:bCs w:val="0"/>
          <w:color w:val="414042"/>
        </w:rPr>
        <w:t>a</w:t>
      </w:r>
      <w:r>
        <w:rPr>
          <w:b w:val="0"/>
          <w:bCs w:val="0"/>
          <w:color w:val="414042"/>
          <w:spacing w:val="-3"/>
        </w:rPr>
        <w:t> </w:t>
      </w:r>
      <w:r>
        <w:rPr>
          <w:b w:val="0"/>
          <w:bCs w:val="0"/>
          <w:color w:val="414042"/>
        </w:rPr>
        <w:t>sexual</w:t>
      </w:r>
      <w:r>
        <w:rPr>
          <w:b w:val="0"/>
          <w:bCs w:val="0"/>
          <w:color w:val="414042"/>
          <w:spacing w:val="-3"/>
        </w:rPr>
        <w:t> </w:t>
      </w:r>
      <w:r>
        <w:rPr>
          <w:b w:val="0"/>
          <w:bCs w:val="0"/>
          <w:color w:val="414042"/>
        </w:rPr>
        <w:t>act </w:t>
      </w:r>
      <w:r>
        <w:rPr>
          <w:b w:val="0"/>
          <w:bCs w:val="0"/>
          <w:color w:val="414042"/>
        </w:rPr>
        <w:t>upon a child was a </w:t>
      </w:r>
      <w:bookmarkStart w:name="642 " w:id="2621"/>
      <w:bookmarkEnd w:id="2621"/>
      <w:r>
        <w:rPr>
          <w:b w:val="0"/>
          <w:bCs w:val="0"/>
          <w:color w:val="414042"/>
        </w:rPr>
        <w:t>crime</w:t>
      </w:r>
      <w:r>
        <w:rPr>
          <w:b w:val="0"/>
          <w:bCs w:val="0"/>
          <w:color w:val="414042"/>
        </w:rPr>
        <w:t>.</w:t>
      </w:r>
      <w:r>
        <w:rPr>
          <w:b w:val="0"/>
          <w:bCs w:val="0"/>
          <w:color w:val="414042"/>
          <w:position w:val="8"/>
          <w:sz w:val="14"/>
          <w:szCs w:val="14"/>
        </w:rPr>
        <w:t>642 </w:t>
      </w:r>
      <w:r>
        <w:rPr>
          <w:b w:val="0"/>
          <w:bCs w:val="0"/>
          <w:color w:val="414042"/>
        </w:rPr>
        <w:t>He said he could not ‘put a time line’ to when he became aware that </w:t>
      </w:r>
      <w:r>
        <w:rPr>
          <w:b w:val="0"/>
          <w:bCs w:val="0"/>
          <w:color w:val="414042"/>
        </w:rPr>
        <w:t>children were at risk of adults behaving in a sexual </w:t>
      </w:r>
      <w:r>
        <w:rPr>
          <w:b w:val="0"/>
          <w:bCs w:val="0"/>
          <w:color w:val="414042"/>
          <w:spacing w:val="-3"/>
        </w:rPr>
        <w:t>way </w:t>
      </w:r>
      <w:r>
        <w:rPr>
          <w:b w:val="0"/>
          <w:bCs w:val="0"/>
          <w:color w:val="414042"/>
        </w:rPr>
        <w:t>towards them and has ‘no clear</w:t>
      </w:r>
      <w:r>
        <w:rPr>
          <w:b w:val="0"/>
          <w:bCs w:val="0"/>
          <w:color w:val="414042"/>
          <w:spacing w:val="-26"/>
        </w:rPr>
        <w:t> </w:t>
      </w:r>
      <w:r>
        <w:rPr>
          <w:b w:val="0"/>
          <w:bCs w:val="0"/>
          <w:color w:val="414042"/>
        </w:rPr>
        <w:t>memory’</w:t>
      </w:r>
      <w:r>
        <w:rPr/>
      </w:r>
    </w:p>
    <w:p>
      <w:pPr>
        <w:pStyle w:val="BodyText"/>
        <w:spacing w:line="244" w:lineRule="auto" w:before="1"/>
        <w:ind w:right="1087"/>
        <w:jc w:val="left"/>
        <w:rPr>
          <w:sz w:val="14"/>
          <w:szCs w:val="14"/>
        </w:rPr>
      </w:pPr>
      <w:r>
        <w:rPr>
          <w:b w:val="0"/>
          <w:color w:val="414042"/>
        </w:rPr>
        <w:t>of being exposed to such a concept through media r</w:t>
      </w:r>
      <w:bookmarkStart w:name="643" w:id="2622"/>
      <w:bookmarkEnd w:id="2622"/>
      <w:r>
        <w:rPr>
          <w:b w:val="0"/>
          <w:color w:val="414042"/>
        </w:rPr>
        <w:t>eporting</w:t>
      </w:r>
      <w:r>
        <w:rPr>
          <w:b w:val="0"/>
          <w:color w:val="414042"/>
        </w:rPr>
        <w:t>.</w:t>
      </w:r>
      <w:r>
        <w:rPr>
          <w:b w:val="0"/>
          <w:color w:val="414042"/>
          <w:position w:val="8"/>
          <w:sz w:val="14"/>
        </w:rPr>
        <w:t>643 </w:t>
      </w:r>
      <w:r>
        <w:rPr>
          <w:b w:val="0"/>
          <w:color w:val="414042"/>
        </w:rPr>
        <w:t>This was despite his</w:t>
      </w:r>
      <w:r>
        <w:rPr>
          <w:b w:val="0"/>
          <w:color w:val="414042"/>
          <w:spacing w:val="-12"/>
        </w:rPr>
        <w:t> </w:t>
      </w:r>
      <w:r>
        <w:rPr>
          <w:b w:val="0"/>
          <w:color w:val="414042"/>
        </w:rPr>
        <w:t>significant </w:t>
      </w:r>
      <w:r>
        <w:rPr>
          <w:b w:val="0"/>
          <w:color w:val="414042"/>
        </w:rPr>
        <w:t>experience teaching in schools since</w:t>
      </w:r>
      <w:r>
        <w:rPr>
          <w:b w:val="0"/>
          <w:color w:val="414042"/>
          <w:spacing w:val="-7"/>
        </w:rPr>
        <w:t> </w:t>
      </w:r>
      <w:r>
        <w:rPr>
          <w:b w:val="0"/>
          <w:color w:val="414042"/>
        </w:rPr>
        <w:t>1953.</w:t>
      </w:r>
      <w:bookmarkStart w:name="644 " w:id="2623"/>
      <w:bookmarkEnd w:id="2623"/>
      <w:r>
        <w:rPr>
          <w:b w:val="0"/>
          <w:color w:val="414042"/>
        </w:rPr>
      </w:r>
      <w:r>
        <w:rPr>
          <w:b w:val="0"/>
          <w:color w:val="414042"/>
          <w:position w:val="8"/>
          <w:sz w:val="14"/>
        </w:rPr>
        <w:t>644</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78"/>
        <w:jc w:val="left"/>
        <w:rPr>
          <w:sz w:val="14"/>
          <w:szCs w:val="14"/>
        </w:rPr>
      </w:pPr>
      <w:bookmarkStart w:name="Brother Holdsworth subsequently contacte" w:id="2624"/>
      <w:bookmarkEnd w:id="2624"/>
      <w:r>
        <w:rPr/>
      </w:r>
      <w:r>
        <w:rPr>
          <w:b w:val="0"/>
          <w:bCs w:val="0"/>
          <w:color w:val="414042"/>
        </w:rPr>
        <w:t>Brother Holdsworth subsequently contacted the then Provincial, Brother </w:t>
      </w:r>
      <w:r>
        <w:rPr>
          <w:b w:val="0"/>
          <w:bCs w:val="0"/>
          <w:color w:val="414042"/>
          <w:spacing w:val="-3"/>
        </w:rPr>
        <w:t>Turton, </w:t>
      </w:r>
      <w:r>
        <w:rPr>
          <w:b w:val="0"/>
          <w:bCs w:val="0"/>
          <w:color w:val="414042"/>
        </w:rPr>
        <w:t>and told him of </w:t>
      </w:r>
      <w:r>
        <w:rPr>
          <w:b w:val="0"/>
          <w:bCs w:val="0"/>
          <w:color w:val="414042"/>
        </w:rPr>
        <w:t>the conversation between Brother Sutton and </w:t>
      </w:r>
      <w:r>
        <w:rPr>
          <w:b w:val="0"/>
          <w:bCs w:val="0"/>
          <w:color w:val="414042"/>
          <w:spacing w:val="-3"/>
        </w:rPr>
        <w:t>ADO’s </w:t>
      </w:r>
      <w:r>
        <w:rPr>
          <w:b w:val="0"/>
          <w:bCs w:val="0"/>
          <w:color w:val="414042"/>
          <w:spacing w:val="-5"/>
        </w:rPr>
        <w:t>father. </w:t>
      </w:r>
      <w:r>
        <w:rPr>
          <w:b w:val="0"/>
          <w:bCs w:val="0"/>
          <w:color w:val="414042"/>
        </w:rPr>
        <w:t>Brother </w:t>
      </w:r>
      <w:r>
        <w:rPr>
          <w:b w:val="0"/>
          <w:bCs w:val="0"/>
          <w:color w:val="414042"/>
          <w:spacing w:val="-4"/>
        </w:rPr>
        <w:t>Turton gave </w:t>
      </w:r>
      <w:r>
        <w:rPr>
          <w:b w:val="0"/>
          <w:bCs w:val="0"/>
          <w:color w:val="414042"/>
        </w:rPr>
        <w:t>evidence that </w:t>
      </w:r>
      <w:r>
        <w:rPr>
          <w:b w:val="0"/>
          <w:bCs w:val="0"/>
          <w:color w:val="414042"/>
        </w:rPr>
        <w:t>Brother</w:t>
      </w:r>
      <w:r>
        <w:rPr>
          <w:b w:val="0"/>
          <w:bCs w:val="0"/>
          <w:color w:val="414042"/>
          <w:spacing w:val="-5"/>
        </w:rPr>
        <w:t> </w:t>
      </w:r>
      <w:r>
        <w:rPr>
          <w:b w:val="0"/>
          <w:bCs w:val="0"/>
          <w:color w:val="414042"/>
        </w:rPr>
        <w:t>Holdsworth</w:t>
      </w:r>
      <w:r>
        <w:rPr>
          <w:b w:val="0"/>
          <w:bCs w:val="0"/>
          <w:color w:val="414042"/>
          <w:spacing w:val="-5"/>
        </w:rPr>
        <w:t> </w:t>
      </w:r>
      <w:r>
        <w:rPr>
          <w:b w:val="0"/>
          <w:bCs w:val="0"/>
          <w:color w:val="414042"/>
        </w:rPr>
        <w:t>told</w:t>
      </w:r>
      <w:r>
        <w:rPr>
          <w:b w:val="0"/>
          <w:bCs w:val="0"/>
          <w:color w:val="414042"/>
          <w:spacing w:val="-5"/>
        </w:rPr>
        <w:t> </w:t>
      </w:r>
      <w:r>
        <w:rPr>
          <w:b w:val="0"/>
          <w:bCs w:val="0"/>
          <w:color w:val="414042"/>
        </w:rPr>
        <w:t>him</w:t>
      </w:r>
      <w:r>
        <w:rPr>
          <w:b w:val="0"/>
          <w:bCs w:val="0"/>
          <w:color w:val="414042"/>
          <w:spacing w:val="-5"/>
        </w:rPr>
        <w:t> </w:t>
      </w:r>
      <w:r>
        <w:rPr>
          <w:b w:val="0"/>
          <w:bCs w:val="0"/>
          <w:color w:val="414042"/>
        </w:rPr>
        <w:t>that</w:t>
      </w:r>
      <w:r>
        <w:rPr>
          <w:b w:val="0"/>
          <w:bCs w:val="0"/>
          <w:color w:val="414042"/>
          <w:spacing w:val="-5"/>
        </w:rPr>
        <w:t> </w:t>
      </w:r>
      <w:r>
        <w:rPr>
          <w:b w:val="0"/>
          <w:bCs w:val="0"/>
          <w:color w:val="414042"/>
        </w:rPr>
        <w:t>Brother</w:t>
      </w:r>
      <w:r>
        <w:rPr>
          <w:b w:val="0"/>
          <w:bCs w:val="0"/>
          <w:color w:val="414042"/>
          <w:spacing w:val="-5"/>
        </w:rPr>
        <w:t> </w:t>
      </w:r>
      <w:r>
        <w:rPr>
          <w:b w:val="0"/>
          <w:bCs w:val="0"/>
          <w:color w:val="414042"/>
        </w:rPr>
        <w:t>Sutton</w:t>
      </w:r>
      <w:r>
        <w:rPr>
          <w:b w:val="0"/>
          <w:bCs w:val="0"/>
          <w:color w:val="414042"/>
          <w:spacing w:val="-5"/>
        </w:rPr>
        <w:t> </w:t>
      </w:r>
      <w:r>
        <w:rPr>
          <w:b w:val="0"/>
          <w:bCs w:val="0"/>
          <w:color w:val="414042"/>
        </w:rPr>
        <w:t>had</w:t>
      </w:r>
      <w:r>
        <w:rPr>
          <w:b w:val="0"/>
          <w:bCs w:val="0"/>
          <w:color w:val="414042"/>
          <w:spacing w:val="-5"/>
        </w:rPr>
        <w:t> </w:t>
      </w:r>
      <w:r>
        <w:rPr>
          <w:b w:val="0"/>
          <w:bCs w:val="0"/>
          <w:color w:val="414042"/>
        </w:rPr>
        <w:t>admitted</w:t>
      </w:r>
      <w:r>
        <w:rPr>
          <w:b w:val="0"/>
          <w:bCs w:val="0"/>
          <w:color w:val="414042"/>
          <w:spacing w:val="-5"/>
        </w:rPr>
        <w:t> </w:t>
      </w:r>
      <w:r>
        <w:rPr>
          <w:b w:val="0"/>
          <w:bCs w:val="0"/>
          <w:color w:val="414042"/>
        </w:rPr>
        <w:t>to</w:t>
      </w:r>
      <w:r>
        <w:rPr>
          <w:b w:val="0"/>
          <w:bCs w:val="0"/>
          <w:color w:val="414042"/>
          <w:spacing w:val="-5"/>
        </w:rPr>
        <w:t> </w:t>
      </w:r>
      <w:r>
        <w:rPr>
          <w:b w:val="0"/>
          <w:bCs w:val="0"/>
          <w:color w:val="414042"/>
        </w:rPr>
        <w:t>engaging</w:t>
      </w:r>
      <w:r>
        <w:rPr>
          <w:b w:val="0"/>
          <w:bCs w:val="0"/>
          <w:color w:val="414042"/>
          <w:spacing w:val="-5"/>
        </w:rPr>
        <w:t> </w:t>
      </w:r>
      <w:r>
        <w:rPr>
          <w:b w:val="0"/>
          <w:bCs w:val="0"/>
          <w:color w:val="414042"/>
        </w:rPr>
        <w:t>in</w:t>
      </w:r>
      <w:r>
        <w:rPr>
          <w:b w:val="0"/>
          <w:bCs w:val="0"/>
          <w:color w:val="414042"/>
          <w:spacing w:val="-5"/>
        </w:rPr>
        <w:t> </w:t>
      </w:r>
      <w:r>
        <w:rPr>
          <w:b w:val="0"/>
          <w:bCs w:val="0"/>
          <w:color w:val="414042"/>
        </w:rPr>
        <w:t>‘sexual</w:t>
      </w:r>
      <w:r>
        <w:rPr>
          <w:b w:val="0"/>
          <w:bCs w:val="0"/>
          <w:color w:val="414042"/>
          <w:spacing w:val="-5"/>
        </w:rPr>
        <w:t> </w:t>
      </w:r>
      <w:r>
        <w:rPr>
          <w:b w:val="0"/>
          <w:bCs w:val="0"/>
          <w:color w:val="414042"/>
        </w:rPr>
        <w:t>misc</w:t>
      </w:r>
      <w:bookmarkStart w:name=" " w:id="2625"/>
      <w:bookmarkEnd w:id="2625"/>
      <w:r>
        <w:rPr>
          <w:b w:val="0"/>
          <w:bCs w:val="0"/>
          <w:color w:val="414042"/>
        </w:rPr>
        <w:t>onduc</w:t>
      </w:r>
      <w:r>
        <w:rPr>
          <w:b w:val="0"/>
          <w:bCs w:val="0"/>
          <w:color w:val="414042"/>
        </w:rPr>
        <w:t>t’ </w:t>
      </w:r>
      <w:r>
        <w:rPr>
          <w:b w:val="0"/>
          <w:bCs w:val="0"/>
          <w:color w:val="414042"/>
        </w:rPr>
        <w:t>with ADO</w:t>
      </w:r>
      <w:bookmarkStart w:name="645 " w:id="2626"/>
      <w:bookmarkEnd w:id="2626"/>
      <w:r>
        <w:rPr>
          <w:b w:val="0"/>
          <w:bCs w:val="0"/>
          <w:color w:val="414042"/>
        </w:rPr>
        <w:t>.</w:t>
      </w:r>
      <w:r>
        <w:rPr>
          <w:b w:val="0"/>
          <w:bCs w:val="0"/>
          <w:color w:val="414042"/>
          <w:position w:val="8"/>
          <w:sz w:val="14"/>
          <w:szCs w:val="14"/>
        </w:rPr>
        <w:t>645 </w:t>
      </w:r>
      <w:r>
        <w:rPr>
          <w:b w:val="0"/>
          <w:bCs w:val="0"/>
          <w:color w:val="414042"/>
        </w:rPr>
        <w:t>Brother Holdsworth also told him that </w:t>
      </w:r>
      <w:r>
        <w:rPr>
          <w:b w:val="0"/>
          <w:bCs w:val="0"/>
          <w:color w:val="414042"/>
          <w:spacing w:val="-3"/>
        </w:rPr>
        <w:t>ADO’s </w:t>
      </w:r>
      <w:r>
        <w:rPr>
          <w:b w:val="0"/>
          <w:bCs w:val="0"/>
          <w:color w:val="414042"/>
        </w:rPr>
        <w:t>father had said that he did not want</w:t>
      </w:r>
      <w:r>
        <w:rPr>
          <w:b w:val="0"/>
          <w:bCs w:val="0"/>
          <w:color w:val="414042"/>
          <w:spacing w:val="-35"/>
        </w:rPr>
        <w:t> </w:t>
      </w:r>
      <w:r>
        <w:rPr>
          <w:b w:val="0"/>
          <w:bCs w:val="0"/>
          <w:color w:val="414042"/>
        </w:rPr>
        <w:t>the </w:t>
      </w:r>
      <w:r>
        <w:rPr>
          <w:b w:val="0"/>
          <w:bCs w:val="0"/>
          <w:color w:val="414042"/>
        </w:rPr>
        <w:t>Marist</w:t>
      </w:r>
      <w:r>
        <w:rPr>
          <w:b w:val="0"/>
          <w:bCs w:val="0"/>
          <w:color w:val="414042"/>
          <w:spacing w:val="-3"/>
        </w:rPr>
        <w:t> </w:t>
      </w:r>
      <w:r>
        <w:rPr>
          <w:b w:val="0"/>
          <w:bCs w:val="0"/>
          <w:color w:val="414042"/>
        </w:rPr>
        <w:t>Brothers</w:t>
      </w:r>
      <w:r>
        <w:rPr>
          <w:b w:val="0"/>
          <w:bCs w:val="0"/>
          <w:color w:val="414042"/>
          <w:spacing w:val="-3"/>
        </w:rPr>
        <w:t> </w:t>
      </w:r>
      <w:r>
        <w:rPr>
          <w:b w:val="0"/>
          <w:bCs w:val="0"/>
          <w:color w:val="414042"/>
        </w:rPr>
        <w:t>to</w:t>
      </w:r>
      <w:r>
        <w:rPr>
          <w:b w:val="0"/>
          <w:bCs w:val="0"/>
          <w:color w:val="414042"/>
          <w:spacing w:val="-3"/>
        </w:rPr>
        <w:t> </w:t>
      </w:r>
      <w:r>
        <w:rPr>
          <w:b w:val="0"/>
          <w:bCs w:val="0"/>
          <w:color w:val="414042"/>
          <w:spacing w:val="-4"/>
        </w:rPr>
        <w:t>take</w:t>
      </w:r>
      <w:r>
        <w:rPr>
          <w:b w:val="0"/>
          <w:bCs w:val="0"/>
          <w:color w:val="414042"/>
          <w:spacing w:val="-3"/>
        </w:rPr>
        <w:t> </w:t>
      </w:r>
      <w:r>
        <w:rPr>
          <w:b w:val="0"/>
          <w:bCs w:val="0"/>
          <w:color w:val="414042"/>
        </w:rPr>
        <w:t>the</w:t>
      </w:r>
      <w:r>
        <w:rPr>
          <w:b w:val="0"/>
          <w:bCs w:val="0"/>
          <w:color w:val="414042"/>
          <w:spacing w:val="-3"/>
        </w:rPr>
        <w:t> </w:t>
      </w:r>
      <w:r>
        <w:rPr>
          <w:b w:val="0"/>
          <w:bCs w:val="0"/>
          <w:color w:val="414042"/>
        </w:rPr>
        <w:t>matter</w:t>
      </w:r>
      <w:r>
        <w:rPr>
          <w:b w:val="0"/>
          <w:bCs w:val="0"/>
          <w:color w:val="414042"/>
          <w:spacing w:val="-3"/>
        </w:rPr>
        <w:t> </w:t>
      </w:r>
      <w:r>
        <w:rPr>
          <w:b w:val="0"/>
          <w:bCs w:val="0"/>
          <w:color w:val="414042"/>
        </w:rPr>
        <w:t>to</w:t>
      </w:r>
      <w:r>
        <w:rPr>
          <w:b w:val="0"/>
          <w:bCs w:val="0"/>
          <w:color w:val="414042"/>
          <w:spacing w:val="-3"/>
        </w:rPr>
        <w:t> </w:t>
      </w:r>
      <w:r>
        <w:rPr>
          <w:b w:val="0"/>
          <w:bCs w:val="0"/>
          <w:color w:val="414042"/>
        </w:rPr>
        <w:t>the</w:t>
      </w:r>
      <w:r>
        <w:rPr>
          <w:b w:val="0"/>
          <w:bCs w:val="0"/>
          <w:color w:val="414042"/>
          <w:spacing w:val="-3"/>
        </w:rPr>
        <w:t> </w:t>
      </w:r>
      <w:r>
        <w:rPr>
          <w:b w:val="0"/>
          <w:bCs w:val="0"/>
          <w:color w:val="414042"/>
        </w:rPr>
        <w:t>police</w:t>
      </w:r>
      <w:r>
        <w:rPr>
          <w:b w:val="0"/>
          <w:bCs w:val="0"/>
          <w:color w:val="414042"/>
          <w:spacing w:val="-3"/>
        </w:rPr>
        <w:t> </w:t>
      </w:r>
      <w:r>
        <w:rPr>
          <w:b w:val="0"/>
          <w:bCs w:val="0"/>
          <w:color w:val="414042"/>
        </w:rPr>
        <w:t>or</w:t>
      </w:r>
      <w:r>
        <w:rPr>
          <w:b w:val="0"/>
          <w:bCs w:val="0"/>
          <w:color w:val="414042"/>
          <w:spacing w:val="-3"/>
        </w:rPr>
        <w:t> </w:t>
      </w:r>
      <w:r>
        <w:rPr>
          <w:b w:val="0"/>
          <w:bCs w:val="0"/>
          <w:color w:val="414042"/>
        </w:rPr>
        <w:t>for</w:t>
      </w:r>
      <w:r>
        <w:rPr>
          <w:b w:val="0"/>
          <w:bCs w:val="0"/>
          <w:color w:val="414042"/>
          <w:spacing w:val="-3"/>
        </w:rPr>
        <w:t> </w:t>
      </w:r>
      <w:r>
        <w:rPr>
          <w:b w:val="0"/>
          <w:bCs w:val="0"/>
          <w:color w:val="414042"/>
        </w:rPr>
        <w:t>anything</w:t>
      </w:r>
      <w:r>
        <w:rPr>
          <w:b w:val="0"/>
          <w:bCs w:val="0"/>
          <w:color w:val="414042"/>
          <w:spacing w:val="-3"/>
        </w:rPr>
        <w:t> </w:t>
      </w:r>
      <w:r>
        <w:rPr>
          <w:b w:val="0"/>
          <w:bCs w:val="0"/>
          <w:color w:val="414042"/>
        </w:rPr>
        <w:t>else</w:t>
      </w:r>
      <w:r>
        <w:rPr>
          <w:b w:val="0"/>
          <w:bCs w:val="0"/>
          <w:color w:val="414042"/>
          <w:spacing w:val="-3"/>
        </w:rPr>
        <w:t> </w:t>
      </w:r>
      <w:r>
        <w:rPr>
          <w:b w:val="0"/>
          <w:bCs w:val="0"/>
          <w:color w:val="414042"/>
        </w:rPr>
        <w:t>to</w:t>
      </w:r>
      <w:r>
        <w:rPr>
          <w:b w:val="0"/>
          <w:bCs w:val="0"/>
          <w:color w:val="414042"/>
          <w:spacing w:val="-3"/>
        </w:rPr>
        <w:t> </w:t>
      </w:r>
      <w:r>
        <w:rPr>
          <w:b w:val="0"/>
          <w:bCs w:val="0"/>
          <w:color w:val="414042"/>
        </w:rPr>
        <w:t>be</w:t>
      </w:r>
      <w:r>
        <w:rPr>
          <w:b w:val="0"/>
          <w:bCs w:val="0"/>
          <w:color w:val="414042"/>
          <w:spacing w:val="-3"/>
        </w:rPr>
        <w:t> </w:t>
      </w:r>
      <w:bookmarkStart w:name="646 " w:id="2627"/>
      <w:bookmarkEnd w:id="2627"/>
      <w:r>
        <w:rPr>
          <w:b w:val="0"/>
          <w:bCs w:val="0"/>
          <w:color w:val="414042"/>
        </w:rPr>
        <w:t>done</w:t>
      </w:r>
      <w:r>
        <w:rPr>
          <w:b w:val="0"/>
          <w:bCs w:val="0"/>
          <w:color w:val="414042"/>
        </w:rPr>
        <w:t>.</w:t>
      </w:r>
      <w:r>
        <w:rPr>
          <w:b w:val="0"/>
          <w:bCs w:val="0"/>
          <w:color w:val="414042"/>
          <w:position w:val="8"/>
          <w:sz w:val="14"/>
          <w:szCs w:val="14"/>
        </w:rPr>
        <w:t>646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65"/>
        <w:jc w:val="left"/>
        <w:rPr>
          <w:sz w:val="14"/>
          <w:szCs w:val="14"/>
        </w:rPr>
      </w:pPr>
      <w:bookmarkStart w:name="Brother Turton then spoke to Brother Sut" w:id="2628"/>
      <w:bookmarkEnd w:id="2628"/>
      <w:r>
        <w:rPr/>
      </w:r>
      <w:r>
        <w:rPr>
          <w:b w:val="0"/>
          <w:bCs w:val="0"/>
          <w:color w:val="414042"/>
        </w:rPr>
        <w:t>Brother </w:t>
      </w:r>
      <w:r>
        <w:rPr>
          <w:b w:val="0"/>
          <w:bCs w:val="0"/>
          <w:color w:val="414042"/>
          <w:spacing w:val="-4"/>
        </w:rPr>
        <w:t>Turton </w:t>
      </w:r>
      <w:r>
        <w:rPr>
          <w:b w:val="0"/>
          <w:bCs w:val="0"/>
          <w:color w:val="414042"/>
        </w:rPr>
        <w:t>then spoke to Brother Sutton, who ‘acknowledged that he had been guilty of sexual </w:t>
      </w:r>
      <w:r>
        <w:rPr>
          <w:b w:val="0"/>
          <w:bCs w:val="0"/>
          <w:color w:val="414042"/>
        </w:rPr>
        <w:t>misconduct with the </w:t>
      </w:r>
      <w:r>
        <w:rPr>
          <w:b w:val="0"/>
          <w:bCs w:val="0"/>
          <w:color w:val="414042"/>
          <w:spacing w:val="-3"/>
        </w:rPr>
        <w:t>boy’.</w:t>
      </w:r>
      <w:bookmarkStart w:name="647 " w:id="2629"/>
      <w:bookmarkEnd w:id="2629"/>
      <w:r>
        <w:rPr>
          <w:b w:val="0"/>
          <w:bCs w:val="0"/>
          <w:color w:val="414042"/>
          <w:spacing w:val="-3"/>
        </w:rPr>
      </w:r>
      <w:r>
        <w:rPr>
          <w:b w:val="0"/>
          <w:bCs w:val="0"/>
          <w:color w:val="414042"/>
          <w:spacing w:val="-3"/>
          <w:position w:val="8"/>
          <w:sz w:val="14"/>
          <w:szCs w:val="14"/>
        </w:rPr>
        <w:t>647 </w:t>
      </w:r>
      <w:r>
        <w:rPr>
          <w:b w:val="0"/>
          <w:bCs w:val="0"/>
          <w:color w:val="414042"/>
        </w:rPr>
        <w:t>Brother Sutton led Brother </w:t>
      </w:r>
      <w:r>
        <w:rPr>
          <w:b w:val="0"/>
          <w:bCs w:val="0"/>
          <w:color w:val="414042"/>
          <w:spacing w:val="-4"/>
        </w:rPr>
        <w:t>Turton </w:t>
      </w:r>
      <w:r>
        <w:rPr>
          <w:b w:val="0"/>
          <w:bCs w:val="0"/>
          <w:color w:val="414042"/>
        </w:rPr>
        <w:t>to understand that this was the only </w:t>
      </w:r>
      <w:r>
        <w:rPr>
          <w:b w:val="0"/>
          <w:bCs w:val="0"/>
          <w:color w:val="414042"/>
        </w:rPr>
        <w:t>child who he had ever </w:t>
      </w:r>
      <w:bookmarkStart w:name="648" w:id="2630"/>
      <w:bookmarkEnd w:id="2630"/>
      <w:r>
        <w:rPr>
          <w:b w:val="0"/>
          <w:bCs w:val="0"/>
          <w:color w:val="414042"/>
        </w:rPr>
        <w:t>abused</w:t>
      </w:r>
      <w:r>
        <w:rPr>
          <w:b w:val="0"/>
          <w:bCs w:val="0"/>
          <w:color w:val="414042"/>
        </w:rPr>
        <w:t>.</w:t>
      </w:r>
      <w:r>
        <w:rPr>
          <w:b w:val="0"/>
          <w:bCs w:val="0"/>
          <w:color w:val="414042"/>
          <w:position w:val="8"/>
          <w:sz w:val="14"/>
          <w:szCs w:val="14"/>
        </w:rPr>
        <w:t>648 </w:t>
      </w:r>
      <w:r>
        <w:rPr>
          <w:b w:val="0"/>
          <w:bCs w:val="0"/>
          <w:color w:val="414042"/>
        </w:rPr>
        <w:t>Brother </w:t>
      </w:r>
      <w:r>
        <w:rPr>
          <w:b w:val="0"/>
          <w:bCs w:val="0"/>
          <w:color w:val="414042"/>
          <w:spacing w:val="-4"/>
        </w:rPr>
        <w:t>Turton </w:t>
      </w:r>
      <w:r>
        <w:rPr>
          <w:b w:val="0"/>
          <w:bCs w:val="0"/>
          <w:color w:val="414042"/>
        </w:rPr>
        <w:t>said that he did not press Brother Sutton for</w:t>
      </w:r>
      <w:r>
        <w:rPr>
          <w:b w:val="0"/>
          <w:bCs w:val="0"/>
          <w:color w:val="414042"/>
          <w:spacing w:val="-15"/>
        </w:rPr>
        <w:t> </w:t>
      </w:r>
      <w:r>
        <w:rPr>
          <w:b w:val="0"/>
          <w:bCs w:val="0"/>
          <w:color w:val="414042"/>
        </w:rPr>
        <w:t>details </w:t>
      </w:r>
      <w:r>
        <w:rPr>
          <w:b w:val="0"/>
          <w:bCs w:val="0"/>
          <w:color w:val="414042"/>
        </w:rPr>
        <w:t>on the nature of the misconduct because it ‘was sufficient … to know that it was serious sexual misconduct’.</w:t>
      </w:r>
      <w:bookmarkStart w:name="649" w:id="2631"/>
      <w:bookmarkEnd w:id="2631"/>
      <w:r>
        <w:rPr>
          <w:b w:val="0"/>
          <w:bCs w:val="0"/>
          <w:color w:val="414042"/>
        </w:rPr>
      </w:r>
      <w:r>
        <w:rPr>
          <w:b w:val="0"/>
          <w:bCs w:val="0"/>
          <w:color w:val="414042"/>
          <w:position w:val="8"/>
          <w:sz w:val="14"/>
          <w:szCs w:val="14"/>
        </w:rPr>
        <w:t>649</w:t>
      </w:r>
      <w:r>
        <w:rPr>
          <w:b w:val="0"/>
          <w:bCs w:val="0"/>
          <w:color w:val="414042"/>
          <w:spacing w:val="14"/>
          <w:position w:val="8"/>
          <w:sz w:val="14"/>
          <w:szCs w:val="14"/>
        </w:rPr>
        <w:t> </w:t>
      </w:r>
      <w:r>
        <w:rPr>
          <w:b w:val="0"/>
          <w:bCs w:val="0"/>
          <w:color w:val="414042"/>
        </w:rPr>
        <w:t>Brother</w:t>
      </w:r>
      <w:r>
        <w:rPr>
          <w:b w:val="0"/>
          <w:bCs w:val="0"/>
          <w:color w:val="414042"/>
          <w:spacing w:val="-8"/>
        </w:rPr>
        <w:t> </w:t>
      </w:r>
      <w:r>
        <w:rPr>
          <w:b w:val="0"/>
          <w:bCs w:val="0"/>
          <w:color w:val="414042"/>
        </w:rPr>
        <w:t>Sutton</w:t>
      </w:r>
      <w:r>
        <w:rPr>
          <w:b w:val="0"/>
          <w:bCs w:val="0"/>
          <w:color w:val="414042"/>
          <w:spacing w:val="-8"/>
        </w:rPr>
        <w:t> </w:t>
      </w:r>
      <w:r>
        <w:rPr>
          <w:b w:val="0"/>
          <w:bCs w:val="0"/>
          <w:color w:val="414042"/>
        </w:rPr>
        <w:t>agreed</w:t>
      </w:r>
      <w:r>
        <w:rPr>
          <w:b w:val="0"/>
          <w:bCs w:val="0"/>
          <w:color w:val="414042"/>
          <w:spacing w:val="-8"/>
        </w:rPr>
        <w:t> </w:t>
      </w:r>
      <w:r>
        <w:rPr>
          <w:b w:val="0"/>
          <w:bCs w:val="0"/>
          <w:color w:val="414042"/>
        </w:rPr>
        <w:t>that</w:t>
      </w:r>
      <w:r>
        <w:rPr>
          <w:b w:val="0"/>
          <w:bCs w:val="0"/>
          <w:color w:val="414042"/>
          <w:spacing w:val="-8"/>
        </w:rPr>
        <w:t> </w:t>
      </w:r>
      <w:r>
        <w:rPr>
          <w:b w:val="0"/>
          <w:bCs w:val="0"/>
          <w:color w:val="414042"/>
        </w:rPr>
        <w:t>he</w:t>
      </w:r>
      <w:r>
        <w:rPr>
          <w:b w:val="0"/>
          <w:bCs w:val="0"/>
          <w:color w:val="414042"/>
          <w:spacing w:val="-8"/>
        </w:rPr>
        <w:t> </w:t>
      </w:r>
      <w:r>
        <w:rPr>
          <w:b w:val="0"/>
          <w:bCs w:val="0"/>
          <w:color w:val="414042"/>
        </w:rPr>
        <w:t>required</w:t>
      </w:r>
      <w:r>
        <w:rPr>
          <w:b w:val="0"/>
          <w:bCs w:val="0"/>
          <w:color w:val="414042"/>
          <w:spacing w:val="-8"/>
        </w:rPr>
        <w:t> </w:t>
      </w:r>
      <w:r>
        <w:rPr>
          <w:b w:val="0"/>
          <w:bCs w:val="0"/>
          <w:color w:val="414042"/>
        </w:rPr>
        <w:t>professional</w:t>
      </w:r>
      <w:r>
        <w:rPr>
          <w:b w:val="0"/>
          <w:bCs w:val="0"/>
          <w:color w:val="414042"/>
          <w:spacing w:val="-8"/>
        </w:rPr>
        <w:t> </w:t>
      </w:r>
      <w:r>
        <w:rPr>
          <w:b w:val="0"/>
          <w:bCs w:val="0"/>
          <w:color w:val="414042"/>
        </w:rPr>
        <w:t>help.</w:t>
      </w:r>
      <w:bookmarkStart w:name="650 " w:id="2632"/>
      <w:bookmarkEnd w:id="2632"/>
      <w:r>
        <w:rPr>
          <w:b w:val="0"/>
          <w:bCs w:val="0"/>
          <w:color w:val="414042"/>
        </w:rPr>
      </w:r>
      <w:r>
        <w:rPr>
          <w:b w:val="0"/>
          <w:bCs w:val="0"/>
          <w:color w:val="414042"/>
          <w:position w:val="8"/>
          <w:sz w:val="14"/>
          <w:szCs w:val="14"/>
        </w:rPr>
        <w:t>650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41"/>
        <w:jc w:val="left"/>
        <w:rPr>
          <w:sz w:val="14"/>
          <w:szCs w:val="14"/>
        </w:rPr>
      </w:pPr>
      <w:bookmarkStart w:name="Brother Sutton gave evidence that this m" w:id="2633"/>
      <w:bookmarkEnd w:id="2633"/>
      <w:r>
        <w:rPr/>
      </w:r>
      <w:r>
        <w:rPr>
          <w:b w:val="0"/>
          <w:color w:val="414042"/>
        </w:rPr>
        <w:t>Brother Sutton </w:t>
      </w:r>
      <w:r>
        <w:rPr>
          <w:b w:val="0"/>
          <w:color w:val="414042"/>
          <w:spacing w:val="-4"/>
        </w:rPr>
        <w:t>gave </w:t>
      </w:r>
      <w:r>
        <w:rPr>
          <w:b w:val="0"/>
          <w:color w:val="414042"/>
        </w:rPr>
        <w:t>evidence that this meeting with Brother </w:t>
      </w:r>
      <w:r>
        <w:rPr>
          <w:b w:val="0"/>
          <w:color w:val="414042"/>
          <w:spacing w:val="-4"/>
        </w:rPr>
        <w:t>Turton </w:t>
      </w:r>
      <w:r>
        <w:rPr>
          <w:b w:val="0"/>
          <w:color w:val="414042"/>
        </w:rPr>
        <w:t>took place approximately one </w:t>
      </w:r>
      <w:r>
        <w:rPr>
          <w:b w:val="0"/>
          <w:color w:val="414042"/>
        </w:rPr>
        <w:t>or two weeks </w:t>
      </w:r>
      <w:r>
        <w:rPr>
          <w:b w:val="0"/>
          <w:color w:val="414042"/>
          <w:spacing w:val="-3"/>
        </w:rPr>
        <w:t>before </w:t>
      </w:r>
      <w:r>
        <w:rPr>
          <w:b w:val="0"/>
          <w:color w:val="414042"/>
        </w:rPr>
        <w:t>he left Australia </w:t>
      </w:r>
      <w:r>
        <w:rPr>
          <w:b w:val="0"/>
          <w:color w:val="414042"/>
          <w:spacing w:val="-3"/>
        </w:rPr>
        <w:t>for </w:t>
      </w:r>
      <w:r>
        <w:rPr>
          <w:b w:val="0"/>
          <w:color w:val="414042"/>
        </w:rPr>
        <w:t>the United States and Canada on 18 August</w:t>
      </w:r>
      <w:r>
        <w:rPr>
          <w:b w:val="0"/>
          <w:color w:val="414042"/>
          <w:spacing w:val="-28"/>
        </w:rPr>
        <w:t> </w:t>
      </w:r>
      <w:r>
        <w:rPr>
          <w:b w:val="0"/>
          <w:color w:val="414042"/>
        </w:rPr>
        <w:t>1989.</w:t>
      </w:r>
      <w:bookmarkStart w:name="651 " w:id="2634"/>
      <w:bookmarkEnd w:id="2634"/>
      <w:r>
        <w:rPr>
          <w:b w:val="0"/>
          <w:color w:val="414042"/>
        </w:rPr>
      </w:r>
      <w:r>
        <w:rPr>
          <w:b w:val="0"/>
          <w:color w:val="414042"/>
          <w:position w:val="8"/>
          <w:sz w:val="14"/>
        </w:rPr>
        <w:t>651</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07"/>
        <w:jc w:val="left"/>
        <w:rPr>
          <w:sz w:val="14"/>
          <w:szCs w:val="14"/>
        </w:rPr>
      </w:pPr>
      <w:bookmarkStart w:name="Brother Turton agreed that, in the late " w:id="2635"/>
      <w:bookmarkEnd w:id="2635"/>
      <w:r>
        <w:rPr/>
      </w:r>
      <w:r>
        <w:rPr>
          <w:b w:val="0"/>
          <w:bCs w:val="0"/>
          <w:color w:val="414042"/>
          <w:spacing w:val="-4"/>
        </w:rPr>
        <w:t>Brother </w:t>
      </w:r>
      <w:r>
        <w:rPr>
          <w:b w:val="0"/>
          <w:bCs w:val="0"/>
          <w:color w:val="414042"/>
          <w:spacing w:val="-6"/>
        </w:rPr>
        <w:t>Turton </w:t>
      </w:r>
      <w:r>
        <w:rPr>
          <w:b w:val="0"/>
          <w:bCs w:val="0"/>
          <w:color w:val="414042"/>
          <w:spacing w:val="-3"/>
        </w:rPr>
        <w:t>agreed that, </w:t>
      </w:r>
      <w:r>
        <w:rPr>
          <w:b w:val="0"/>
          <w:bCs w:val="0"/>
          <w:color w:val="414042"/>
        </w:rPr>
        <w:t>in the </w:t>
      </w:r>
      <w:r>
        <w:rPr>
          <w:b w:val="0"/>
          <w:bCs w:val="0"/>
          <w:color w:val="414042"/>
          <w:spacing w:val="-4"/>
        </w:rPr>
        <w:t>late </w:t>
      </w:r>
      <w:r>
        <w:rPr>
          <w:b w:val="0"/>
          <w:bCs w:val="0"/>
          <w:color w:val="414042"/>
          <w:spacing w:val="-3"/>
        </w:rPr>
        <w:t>1980s, </w:t>
      </w:r>
      <w:r>
        <w:rPr>
          <w:b w:val="0"/>
          <w:bCs w:val="0"/>
          <w:color w:val="414042"/>
        </w:rPr>
        <w:t>he </w:t>
      </w:r>
      <w:r>
        <w:rPr>
          <w:b w:val="0"/>
          <w:bCs w:val="0"/>
          <w:color w:val="414042"/>
          <w:spacing w:val="-4"/>
        </w:rPr>
        <w:t>understood Brother </w:t>
      </w:r>
      <w:r>
        <w:rPr>
          <w:b w:val="0"/>
          <w:bCs w:val="0"/>
          <w:color w:val="414042"/>
          <w:spacing w:val="-5"/>
        </w:rPr>
        <w:t>Sutton’s </w:t>
      </w:r>
      <w:r>
        <w:rPr>
          <w:b w:val="0"/>
          <w:bCs w:val="0"/>
          <w:color w:val="414042"/>
          <w:spacing w:val="-3"/>
        </w:rPr>
        <w:t>conduct to </w:t>
      </w:r>
      <w:r>
        <w:rPr>
          <w:b w:val="0"/>
          <w:bCs w:val="0"/>
          <w:color w:val="414042"/>
        </w:rPr>
        <w:t>be </w:t>
      </w:r>
      <w:r>
        <w:rPr>
          <w:b w:val="0"/>
          <w:bCs w:val="0"/>
          <w:color w:val="414042"/>
          <w:spacing w:val="-3"/>
        </w:rPr>
        <w:t>criminal </w:t>
      </w:r>
      <w:r>
        <w:rPr>
          <w:b w:val="0"/>
          <w:bCs w:val="0"/>
          <w:color w:val="414042"/>
          <w:spacing w:val="-3"/>
        </w:rPr>
      </w:r>
      <w:r>
        <w:rPr>
          <w:rFonts w:ascii="Calibri Light" w:hAnsi="Calibri Light" w:cs="Calibri Light" w:eastAsia="Calibri Light" w:hint="default"/>
          <w:b w:val="0"/>
          <w:bCs w:val="0"/>
          <w:color w:val="414042"/>
        </w:rPr>
        <w:t>in</w:t>
      </w:r>
      <w:r>
        <w:rPr>
          <w:rFonts w:ascii="Calibri Light" w:hAnsi="Calibri Light" w:cs="Calibri Light" w:eastAsia="Calibri Light" w:hint="default"/>
          <w:b w:val="0"/>
          <w:bCs w:val="0"/>
          <w:color w:val="414042"/>
          <w:spacing w:val="-6"/>
        </w:rPr>
        <w:t> </w:t>
      </w:r>
      <w:r>
        <w:rPr>
          <w:rFonts w:ascii="Calibri Light" w:hAnsi="Calibri Light" w:cs="Calibri Light" w:eastAsia="Calibri Light" w:hint="default"/>
          <w:b w:val="0"/>
          <w:bCs w:val="0"/>
          <w:color w:val="414042"/>
          <w:spacing w:val="-3"/>
        </w:rPr>
        <w:t>nature.</w:t>
      </w:r>
      <w:bookmarkStart w:name="652 " w:id="2636"/>
      <w:bookmarkEnd w:id="2636"/>
      <w:r>
        <w:rPr>
          <w:rFonts w:ascii="Calibri Light" w:hAnsi="Calibri Light" w:cs="Calibri Light" w:eastAsia="Calibri Light" w:hint="default"/>
          <w:b w:val="0"/>
          <w:bCs w:val="0"/>
          <w:color w:val="414042"/>
          <w:spacing w:val="-3"/>
        </w:rPr>
      </w:r>
      <w:r>
        <w:rPr>
          <w:b w:val="0"/>
          <w:bCs w:val="0"/>
          <w:color w:val="414042"/>
          <w:spacing w:val="-3"/>
          <w:position w:val="8"/>
          <w:sz w:val="14"/>
          <w:szCs w:val="14"/>
        </w:rPr>
        <w:t>652</w:t>
      </w:r>
      <w:r>
        <w:rPr>
          <w:b w:val="0"/>
          <w:bCs w:val="0"/>
          <w:color w:val="414042"/>
          <w:spacing w:val="-4"/>
          <w:position w:val="8"/>
          <w:sz w:val="14"/>
          <w:szCs w:val="14"/>
        </w:rPr>
        <w:t> </w:t>
      </w:r>
      <w:r>
        <w:rPr>
          <w:b w:val="0"/>
          <w:bCs w:val="0"/>
          <w:color w:val="414042"/>
          <w:spacing w:val="-7"/>
        </w:rPr>
        <w:t>However,</w:t>
      </w:r>
      <w:r>
        <w:rPr>
          <w:b w:val="0"/>
          <w:bCs w:val="0"/>
          <w:color w:val="414042"/>
          <w:spacing w:val="-6"/>
        </w:rPr>
        <w:t> </w:t>
      </w:r>
      <w:r>
        <w:rPr>
          <w:b w:val="0"/>
          <w:bCs w:val="0"/>
          <w:color w:val="414042"/>
        </w:rPr>
        <w:t>he</w:t>
      </w:r>
      <w:r>
        <w:rPr>
          <w:b w:val="0"/>
          <w:bCs w:val="0"/>
          <w:color w:val="414042"/>
          <w:spacing w:val="-6"/>
        </w:rPr>
        <w:t> </w:t>
      </w:r>
      <w:r>
        <w:rPr>
          <w:b w:val="0"/>
          <w:bCs w:val="0"/>
          <w:color w:val="414042"/>
        </w:rPr>
        <w:t>did</w:t>
      </w:r>
      <w:r>
        <w:rPr>
          <w:b w:val="0"/>
          <w:bCs w:val="0"/>
          <w:color w:val="414042"/>
          <w:spacing w:val="-6"/>
        </w:rPr>
        <w:t> </w:t>
      </w:r>
      <w:r>
        <w:rPr>
          <w:b w:val="0"/>
          <w:bCs w:val="0"/>
          <w:color w:val="414042"/>
        </w:rPr>
        <w:t>not</w:t>
      </w:r>
      <w:r>
        <w:rPr>
          <w:b w:val="0"/>
          <w:bCs w:val="0"/>
          <w:color w:val="414042"/>
          <w:spacing w:val="-6"/>
        </w:rPr>
        <w:t> </w:t>
      </w:r>
      <w:r>
        <w:rPr>
          <w:b w:val="0"/>
          <w:bCs w:val="0"/>
          <w:color w:val="414042"/>
          <w:spacing w:val="-5"/>
        </w:rPr>
        <w:t>take</w:t>
      </w:r>
      <w:r>
        <w:rPr>
          <w:b w:val="0"/>
          <w:bCs w:val="0"/>
          <w:color w:val="414042"/>
          <w:spacing w:val="-6"/>
        </w:rPr>
        <w:t> </w:t>
      </w:r>
      <w:r>
        <w:rPr>
          <w:b w:val="0"/>
          <w:bCs w:val="0"/>
          <w:color w:val="414042"/>
          <w:spacing w:val="-4"/>
        </w:rPr>
        <w:t>any</w:t>
      </w:r>
      <w:r>
        <w:rPr>
          <w:b w:val="0"/>
          <w:bCs w:val="0"/>
          <w:color w:val="414042"/>
          <w:spacing w:val="-6"/>
        </w:rPr>
        <w:t> </w:t>
      </w:r>
      <w:r>
        <w:rPr>
          <w:b w:val="0"/>
          <w:bCs w:val="0"/>
          <w:color w:val="414042"/>
          <w:spacing w:val="-4"/>
        </w:rPr>
        <w:t>steps</w:t>
      </w:r>
      <w:r>
        <w:rPr>
          <w:b w:val="0"/>
          <w:bCs w:val="0"/>
          <w:color w:val="414042"/>
          <w:spacing w:val="-6"/>
        </w:rPr>
        <w:t> </w:t>
      </w:r>
      <w:r>
        <w:rPr>
          <w:b w:val="0"/>
          <w:bCs w:val="0"/>
          <w:color w:val="414042"/>
          <w:spacing w:val="-3"/>
        </w:rPr>
        <w:t>to</w:t>
      </w:r>
      <w:r>
        <w:rPr>
          <w:b w:val="0"/>
          <w:bCs w:val="0"/>
          <w:color w:val="414042"/>
          <w:spacing w:val="-6"/>
        </w:rPr>
        <w:t> </w:t>
      </w:r>
      <w:r>
        <w:rPr>
          <w:b w:val="0"/>
          <w:bCs w:val="0"/>
          <w:color w:val="414042"/>
          <w:spacing w:val="-4"/>
        </w:rPr>
        <w:t>inform</w:t>
      </w:r>
      <w:r>
        <w:rPr>
          <w:b w:val="0"/>
          <w:bCs w:val="0"/>
          <w:color w:val="414042"/>
          <w:spacing w:val="-6"/>
        </w:rPr>
        <w:t> </w:t>
      </w:r>
      <w:r>
        <w:rPr>
          <w:b w:val="0"/>
          <w:bCs w:val="0"/>
          <w:color w:val="414042"/>
        </w:rPr>
        <w:t>the</w:t>
      </w:r>
      <w:r>
        <w:rPr>
          <w:b w:val="0"/>
          <w:bCs w:val="0"/>
          <w:color w:val="414042"/>
          <w:spacing w:val="-6"/>
        </w:rPr>
        <w:t> </w:t>
      </w:r>
      <w:r>
        <w:rPr>
          <w:b w:val="0"/>
          <w:bCs w:val="0"/>
          <w:color w:val="414042"/>
          <w:spacing w:val="-3"/>
        </w:rPr>
        <w:t>police</w:t>
      </w:r>
      <w:r>
        <w:rPr>
          <w:b w:val="0"/>
          <w:bCs w:val="0"/>
          <w:color w:val="414042"/>
          <w:spacing w:val="-6"/>
        </w:rPr>
        <w:t> </w:t>
      </w:r>
      <w:r>
        <w:rPr>
          <w:b w:val="0"/>
          <w:bCs w:val="0"/>
          <w:color w:val="414042"/>
          <w:spacing w:val="-3"/>
        </w:rPr>
        <w:t>because</w:t>
      </w:r>
      <w:r>
        <w:rPr>
          <w:b w:val="0"/>
          <w:bCs w:val="0"/>
          <w:color w:val="414042"/>
          <w:spacing w:val="-6"/>
        </w:rPr>
        <w:t> ADO’s </w:t>
      </w:r>
      <w:r>
        <w:rPr>
          <w:b w:val="0"/>
          <w:bCs w:val="0"/>
          <w:color w:val="414042"/>
          <w:spacing w:val="-4"/>
        </w:rPr>
        <w:t>family</w:t>
      </w:r>
      <w:r>
        <w:rPr>
          <w:b w:val="0"/>
          <w:bCs w:val="0"/>
          <w:color w:val="414042"/>
          <w:spacing w:val="-6"/>
        </w:rPr>
        <w:t> </w:t>
      </w:r>
      <w:r>
        <w:rPr>
          <w:b w:val="0"/>
          <w:bCs w:val="0"/>
          <w:color w:val="414042"/>
        </w:rPr>
        <w:t>did</w:t>
      </w:r>
      <w:r>
        <w:rPr>
          <w:b w:val="0"/>
          <w:bCs w:val="0"/>
          <w:color w:val="414042"/>
          <w:spacing w:val="-6"/>
        </w:rPr>
        <w:t> </w:t>
      </w:r>
      <w:r>
        <w:rPr>
          <w:b w:val="0"/>
          <w:bCs w:val="0"/>
          <w:color w:val="414042"/>
        </w:rPr>
        <w:t>not</w:t>
      </w:r>
      <w:r>
        <w:rPr>
          <w:b w:val="0"/>
          <w:bCs w:val="0"/>
          <w:color w:val="414042"/>
          <w:spacing w:val="-6"/>
        </w:rPr>
        <w:t> </w:t>
      </w:r>
      <w:r>
        <w:rPr>
          <w:b w:val="0"/>
          <w:bCs w:val="0"/>
          <w:color w:val="414042"/>
          <w:spacing w:val="-3"/>
        </w:rPr>
        <w:t>wish </w:t>
      </w:r>
      <w:r>
        <w:rPr>
          <w:b w:val="0"/>
          <w:bCs w:val="0"/>
          <w:color w:val="414042"/>
          <w:spacing w:val="-3"/>
        </w:rPr>
      </w:r>
      <w:r>
        <w:rPr>
          <w:b w:val="0"/>
          <w:bCs w:val="0"/>
          <w:color w:val="414042"/>
          <w:spacing w:val="-4"/>
        </w:rPr>
        <w:t>for any </w:t>
      </w:r>
      <w:r>
        <w:rPr>
          <w:b w:val="0"/>
          <w:bCs w:val="0"/>
          <w:color w:val="414042"/>
          <w:spacing w:val="-3"/>
        </w:rPr>
        <w:t>further action </w:t>
      </w:r>
      <w:r>
        <w:rPr>
          <w:b w:val="0"/>
          <w:bCs w:val="0"/>
          <w:color w:val="414042"/>
        </w:rPr>
        <w:t>or </w:t>
      </w:r>
      <w:r>
        <w:rPr>
          <w:b w:val="0"/>
          <w:bCs w:val="0"/>
          <w:color w:val="414042"/>
          <w:spacing w:val="-4"/>
        </w:rPr>
        <w:t>for </w:t>
      </w:r>
      <w:r>
        <w:rPr>
          <w:b w:val="0"/>
          <w:bCs w:val="0"/>
          <w:color w:val="414042"/>
        </w:rPr>
        <w:t>the </w:t>
      </w:r>
      <w:r>
        <w:rPr>
          <w:b w:val="0"/>
          <w:bCs w:val="0"/>
          <w:color w:val="414042"/>
          <w:spacing w:val="-3"/>
        </w:rPr>
        <w:t>police to </w:t>
      </w:r>
      <w:r>
        <w:rPr>
          <w:b w:val="0"/>
          <w:bCs w:val="0"/>
          <w:color w:val="414042"/>
        </w:rPr>
        <w:t>be </w:t>
      </w:r>
      <w:r>
        <w:rPr>
          <w:b w:val="0"/>
          <w:bCs w:val="0"/>
          <w:color w:val="414042"/>
          <w:spacing w:val="-4"/>
        </w:rPr>
        <w:t>inf</w:t>
      </w:r>
      <w:bookmarkStart w:name="653 " w:id="2637"/>
      <w:bookmarkEnd w:id="2637"/>
      <w:r>
        <w:rPr>
          <w:b w:val="0"/>
          <w:bCs w:val="0"/>
          <w:color w:val="414042"/>
          <w:spacing w:val="-4"/>
        </w:rPr>
        <w:t>ormed.</w:t>
      </w:r>
      <w:r>
        <w:rPr>
          <w:b w:val="0"/>
          <w:bCs w:val="0"/>
          <w:color w:val="414042"/>
          <w:spacing w:val="-4"/>
          <w:position w:val="8"/>
          <w:sz w:val="14"/>
          <w:szCs w:val="14"/>
        </w:rPr>
        <w:t>653 </w:t>
      </w:r>
      <w:r>
        <w:rPr>
          <w:b w:val="0"/>
          <w:bCs w:val="0"/>
          <w:color w:val="414042"/>
          <w:spacing w:val="-4"/>
        </w:rPr>
        <w:t>Brother </w:t>
      </w:r>
      <w:r>
        <w:rPr>
          <w:b w:val="0"/>
          <w:bCs w:val="0"/>
          <w:color w:val="414042"/>
          <w:spacing w:val="-6"/>
        </w:rPr>
        <w:t>Turton </w:t>
      </w:r>
      <w:r>
        <w:rPr>
          <w:b w:val="0"/>
          <w:bCs w:val="0"/>
          <w:color w:val="414042"/>
          <w:spacing w:val="-3"/>
        </w:rPr>
        <w:t>took </w:t>
      </w:r>
      <w:r>
        <w:rPr>
          <w:b w:val="0"/>
          <w:bCs w:val="0"/>
          <w:color w:val="414042"/>
        </w:rPr>
        <w:t>the </w:t>
      </w:r>
      <w:r>
        <w:rPr>
          <w:b w:val="0"/>
          <w:bCs w:val="0"/>
          <w:color w:val="414042"/>
          <w:spacing w:val="-3"/>
        </w:rPr>
        <w:t>view that, given that </w:t>
      </w:r>
      <w:r>
        <w:rPr>
          <w:b w:val="0"/>
          <w:bCs w:val="0"/>
          <w:color w:val="414042"/>
          <w:spacing w:val="-3"/>
        </w:rPr>
      </w:r>
      <w:r>
        <w:rPr>
          <w:b w:val="0"/>
          <w:bCs w:val="0"/>
          <w:color w:val="414042"/>
        </w:rPr>
        <w:t>it</w:t>
      </w:r>
      <w:r>
        <w:rPr>
          <w:b w:val="0"/>
          <w:bCs w:val="0"/>
          <w:color w:val="414042"/>
          <w:spacing w:val="-5"/>
        </w:rPr>
        <w:t> </w:t>
      </w:r>
      <w:r>
        <w:rPr>
          <w:b w:val="0"/>
          <w:bCs w:val="0"/>
          <w:color w:val="414042"/>
          <w:spacing w:val="-3"/>
        </w:rPr>
        <w:t>was</w:t>
      </w:r>
      <w:r>
        <w:rPr>
          <w:b w:val="0"/>
          <w:bCs w:val="0"/>
          <w:color w:val="414042"/>
          <w:spacing w:val="-5"/>
        </w:rPr>
        <w:t> </w:t>
      </w:r>
      <w:r>
        <w:rPr>
          <w:b w:val="0"/>
          <w:bCs w:val="0"/>
          <w:color w:val="414042"/>
        </w:rPr>
        <w:t>a</w:t>
      </w:r>
      <w:r>
        <w:rPr>
          <w:b w:val="0"/>
          <w:bCs w:val="0"/>
          <w:color w:val="414042"/>
          <w:spacing w:val="-5"/>
        </w:rPr>
        <w:t> </w:t>
      </w:r>
      <w:r>
        <w:rPr>
          <w:b w:val="0"/>
          <w:bCs w:val="0"/>
          <w:color w:val="414042"/>
          <w:spacing w:val="-4"/>
        </w:rPr>
        <w:t>historical</w:t>
      </w:r>
      <w:r>
        <w:rPr>
          <w:b w:val="0"/>
          <w:bCs w:val="0"/>
          <w:color w:val="414042"/>
          <w:spacing w:val="-5"/>
        </w:rPr>
        <w:t> </w:t>
      </w:r>
      <w:r>
        <w:rPr>
          <w:b w:val="0"/>
          <w:bCs w:val="0"/>
          <w:color w:val="414042"/>
          <w:spacing w:val="-6"/>
        </w:rPr>
        <w:t>matter,</w:t>
      </w:r>
      <w:r>
        <w:rPr>
          <w:b w:val="0"/>
          <w:bCs w:val="0"/>
          <w:color w:val="414042"/>
          <w:spacing w:val="-5"/>
        </w:rPr>
        <w:t> </w:t>
      </w:r>
      <w:r>
        <w:rPr>
          <w:b w:val="0"/>
          <w:bCs w:val="0"/>
          <w:color w:val="414042"/>
        </w:rPr>
        <w:t>the</w:t>
      </w:r>
      <w:r>
        <w:rPr>
          <w:b w:val="0"/>
          <w:bCs w:val="0"/>
          <w:color w:val="414042"/>
          <w:spacing w:val="-5"/>
        </w:rPr>
        <w:t> </w:t>
      </w:r>
      <w:r>
        <w:rPr>
          <w:b w:val="0"/>
          <w:bCs w:val="0"/>
          <w:color w:val="414042"/>
          <w:spacing w:val="-3"/>
        </w:rPr>
        <w:t>desires</w:t>
      </w:r>
      <w:r>
        <w:rPr>
          <w:b w:val="0"/>
          <w:bCs w:val="0"/>
          <w:color w:val="414042"/>
          <w:spacing w:val="-5"/>
        </w:rPr>
        <w:t> </w:t>
      </w:r>
      <w:r>
        <w:rPr>
          <w:b w:val="0"/>
          <w:bCs w:val="0"/>
          <w:color w:val="414042"/>
        </w:rPr>
        <w:t>of</w:t>
      </w:r>
      <w:r>
        <w:rPr>
          <w:b w:val="0"/>
          <w:bCs w:val="0"/>
          <w:color w:val="414042"/>
          <w:spacing w:val="-5"/>
        </w:rPr>
        <w:t> </w:t>
      </w:r>
      <w:r>
        <w:rPr>
          <w:b w:val="0"/>
          <w:bCs w:val="0"/>
          <w:color w:val="414042"/>
        </w:rPr>
        <w:t>the</w:t>
      </w:r>
      <w:r>
        <w:rPr>
          <w:b w:val="0"/>
          <w:bCs w:val="0"/>
          <w:color w:val="414042"/>
          <w:spacing w:val="-5"/>
        </w:rPr>
        <w:t> </w:t>
      </w:r>
      <w:r>
        <w:rPr>
          <w:b w:val="0"/>
          <w:bCs w:val="0"/>
          <w:color w:val="414042"/>
          <w:spacing w:val="-4"/>
        </w:rPr>
        <w:t>parents</w:t>
      </w:r>
      <w:r>
        <w:rPr>
          <w:b w:val="0"/>
          <w:bCs w:val="0"/>
          <w:color w:val="414042"/>
          <w:spacing w:val="-5"/>
        </w:rPr>
        <w:t> </w:t>
      </w:r>
      <w:r>
        <w:rPr>
          <w:b w:val="0"/>
          <w:bCs w:val="0"/>
          <w:color w:val="414042"/>
          <w:spacing w:val="-4"/>
        </w:rPr>
        <w:t>were</w:t>
      </w:r>
      <w:r>
        <w:rPr>
          <w:b w:val="0"/>
          <w:bCs w:val="0"/>
          <w:color w:val="414042"/>
          <w:spacing w:val="-5"/>
        </w:rPr>
        <w:t> </w:t>
      </w:r>
      <w:r>
        <w:rPr>
          <w:b w:val="0"/>
          <w:bCs w:val="0"/>
          <w:color w:val="414042"/>
        </w:rPr>
        <w:t>the</w:t>
      </w:r>
      <w:r>
        <w:rPr>
          <w:b w:val="0"/>
          <w:bCs w:val="0"/>
          <w:color w:val="414042"/>
          <w:spacing w:val="-5"/>
        </w:rPr>
        <w:t> </w:t>
      </w:r>
      <w:r>
        <w:rPr>
          <w:b w:val="0"/>
          <w:bCs w:val="0"/>
          <w:color w:val="414042"/>
          <w:spacing w:val="-3"/>
        </w:rPr>
        <w:t>primary</w:t>
      </w:r>
      <w:r>
        <w:rPr>
          <w:b w:val="0"/>
          <w:bCs w:val="0"/>
          <w:color w:val="414042"/>
          <w:spacing w:val="-5"/>
        </w:rPr>
        <w:t> </w:t>
      </w:r>
      <w:r>
        <w:rPr>
          <w:b w:val="0"/>
          <w:bCs w:val="0"/>
          <w:color w:val="414042"/>
          <w:spacing w:val="-3"/>
        </w:rPr>
        <w:t>ones</w:t>
      </w:r>
      <w:r>
        <w:rPr>
          <w:b w:val="0"/>
          <w:bCs w:val="0"/>
          <w:color w:val="414042"/>
          <w:spacing w:val="-5"/>
        </w:rPr>
        <w:t> </w:t>
      </w:r>
      <w:r>
        <w:rPr>
          <w:b w:val="0"/>
          <w:bCs w:val="0"/>
          <w:color w:val="414042"/>
          <w:spacing w:val="-3"/>
        </w:rPr>
        <w:t>to</w:t>
      </w:r>
      <w:r>
        <w:rPr>
          <w:b w:val="0"/>
          <w:bCs w:val="0"/>
          <w:color w:val="414042"/>
          <w:spacing w:val="-5"/>
        </w:rPr>
        <w:t> </w:t>
      </w:r>
      <w:r>
        <w:rPr>
          <w:b w:val="0"/>
          <w:bCs w:val="0"/>
          <w:color w:val="414042"/>
        </w:rPr>
        <w:t>be</w:t>
      </w:r>
      <w:r>
        <w:rPr>
          <w:b w:val="0"/>
          <w:bCs w:val="0"/>
          <w:color w:val="414042"/>
          <w:spacing w:val="-5"/>
        </w:rPr>
        <w:t> </w:t>
      </w:r>
      <w:r>
        <w:rPr>
          <w:b w:val="0"/>
          <w:bCs w:val="0"/>
          <w:color w:val="414042"/>
          <w:spacing w:val="-4"/>
        </w:rPr>
        <w:t>honoured.</w:t>
      </w:r>
      <w:bookmarkStart w:name="654" w:id="2638"/>
      <w:bookmarkEnd w:id="2638"/>
      <w:r>
        <w:rPr>
          <w:b w:val="0"/>
          <w:bCs w:val="0"/>
          <w:color w:val="414042"/>
          <w:spacing w:val="-4"/>
        </w:rPr>
      </w:r>
      <w:r>
        <w:rPr>
          <w:b w:val="0"/>
          <w:bCs w:val="0"/>
          <w:color w:val="414042"/>
          <w:spacing w:val="-4"/>
          <w:position w:val="8"/>
          <w:sz w:val="14"/>
          <w:szCs w:val="14"/>
        </w:rPr>
        <w:t>654</w:t>
      </w:r>
      <w:r>
        <w:rPr>
          <w:sz w:val="14"/>
          <w:szCs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548"/>
        <w:jc w:val="left"/>
        <w:rPr>
          <w:rFonts w:ascii="Calibri Light" w:hAnsi="Calibri Light" w:cs="Calibri Light" w:eastAsia="Calibri Light" w:hint="default"/>
        </w:rPr>
      </w:pPr>
      <w:bookmarkStart w:name=" " w:id="2639"/>
      <w:bookmarkEnd w:id="2639"/>
      <w:r>
        <w:rPr/>
      </w:r>
      <w:bookmarkStart w:name=" " w:id="2640"/>
      <w:bookmarkEnd w:id="2640"/>
      <w:r>
        <w:rPr/>
      </w:r>
      <w:bookmarkStart w:name="Sometime after the meeting between ADO’s" w:id="2641"/>
      <w:bookmarkEnd w:id="2641"/>
      <w:r>
        <w:rPr/>
      </w:r>
      <w:r>
        <w:rPr>
          <w:b w:val="0"/>
          <w:bCs w:val="0"/>
          <w:color w:val="414042"/>
          <w:spacing w:val="-3"/>
        </w:rPr>
        <w:t>Sometime after </w:t>
      </w:r>
      <w:r>
        <w:rPr>
          <w:b w:val="0"/>
          <w:bCs w:val="0"/>
          <w:color w:val="414042"/>
        </w:rPr>
        <w:t>the </w:t>
      </w:r>
      <w:r>
        <w:rPr>
          <w:b w:val="0"/>
          <w:bCs w:val="0"/>
          <w:color w:val="414042"/>
          <w:spacing w:val="-3"/>
        </w:rPr>
        <w:t>meeting between </w:t>
      </w:r>
      <w:r>
        <w:rPr>
          <w:b w:val="0"/>
          <w:bCs w:val="0"/>
          <w:color w:val="414042"/>
          <w:spacing w:val="-6"/>
        </w:rPr>
        <w:t>ADO’s </w:t>
      </w:r>
      <w:r>
        <w:rPr>
          <w:b w:val="0"/>
          <w:bCs w:val="0"/>
          <w:color w:val="414042"/>
          <w:spacing w:val="-4"/>
        </w:rPr>
        <w:t>father </w:t>
      </w:r>
      <w:r>
        <w:rPr>
          <w:b w:val="0"/>
          <w:bCs w:val="0"/>
          <w:color w:val="414042"/>
        </w:rPr>
        <w:t>and </w:t>
      </w:r>
      <w:r>
        <w:rPr>
          <w:b w:val="0"/>
          <w:bCs w:val="0"/>
          <w:color w:val="414042"/>
          <w:spacing w:val="-4"/>
        </w:rPr>
        <w:t>Brother </w:t>
      </w:r>
      <w:r>
        <w:rPr>
          <w:b w:val="0"/>
          <w:bCs w:val="0"/>
          <w:color w:val="414042"/>
          <w:spacing w:val="-3"/>
        </w:rPr>
        <w:t>Sutton, </w:t>
      </w:r>
      <w:r>
        <w:rPr>
          <w:b w:val="0"/>
          <w:bCs w:val="0"/>
          <w:color w:val="414042"/>
          <w:spacing w:val="-6"/>
        </w:rPr>
        <w:t>ADO’s </w:t>
      </w:r>
      <w:r>
        <w:rPr>
          <w:b w:val="0"/>
          <w:bCs w:val="0"/>
          <w:color w:val="414042"/>
          <w:spacing w:val="-4"/>
        </w:rPr>
        <w:t>father </w:t>
      </w:r>
      <w:r>
        <w:rPr>
          <w:b w:val="0"/>
          <w:bCs w:val="0"/>
          <w:color w:val="414042"/>
          <w:spacing w:val="-3"/>
        </w:rPr>
        <w:t>told </w:t>
      </w:r>
      <w:r>
        <w:rPr>
          <w:b w:val="0"/>
          <w:bCs w:val="0"/>
          <w:color w:val="414042"/>
          <w:spacing w:val="-4"/>
        </w:rPr>
        <w:t>Brother </w:t>
      </w:r>
      <w:r>
        <w:rPr>
          <w:b w:val="0"/>
          <w:bCs w:val="0"/>
          <w:color w:val="414042"/>
          <w:spacing w:val="-4"/>
        </w:rPr>
      </w:r>
      <w:r>
        <w:rPr>
          <w:b w:val="0"/>
          <w:bCs w:val="0"/>
          <w:color w:val="414042"/>
          <w:spacing w:val="-3"/>
        </w:rPr>
        <w:t>Holdsworth that </w:t>
      </w:r>
      <w:r>
        <w:rPr>
          <w:b w:val="0"/>
          <w:bCs w:val="0"/>
          <w:color w:val="414042"/>
        </w:rPr>
        <w:t>he </w:t>
      </w:r>
      <w:r>
        <w:rPr>
          <w:b w:val="0"/>
          <w:bCs w:val="0"/>
          <w:color w:val="414042"/>
          <w:spacing w:val="-3"/>
        </w:rPr>
        <w:t>was concerned that </w:t>
      </w:r>
      <w:r>
        <w:rPr>
          <w:b w:val="0"/>
          <w:bCs w:val="0"/>
          <w:color w:val="414042"/>
          <w:spacing w:val="-4"/>
        </w:rPr>
        <w:t>Brother </w:t>
      </w:r>
      <w:r>
        <w:rPr>
          <w:b w:val="0"/>
          <w:bCs w:val="0"/>
          <w:color w:val="414042"/>
          <w:spacing w:val="-3"/>
        </w:rPr>
        <w:t>Sutton </w:t>
      </w:r>
      <w:r>
        <w:rPr>
          <w:b w:val="0"/>
          <w:bCs w:val="0"/>
          <w:color w:val="414042"/>
          <w:spacing w:val="-4"/>
        </w:rPr>
        <w:t>may have </w:t>
      </w:r>
      <w:r>
        <w:rPr>
          <w:b w:val="0"/>
          <w:bCs w:val="0"/>
          <w:color w:val="414042"/>
          <w:spacing w:val="-3"/>
        </w:rPr>
        <w:t>also </w:t>
      </w:r>
      <w:r>
        <w:rPr>
          <w:b w:val="0"/>
          <w:bCs w:val="0"/>
          <w:color w:val="414042"/>
          <w:spacing w:val="-4"/>
        </w:rPr>
        <w:t>sexually </w:t>
      </w:r>
      <w:r>
        <w:rPr>
          <w:b w:val="0"/>
          <w:bCs w:val="0"/>
          <w:color w:val="414042"/>
          <w:spacing w:val="-3"/>
        </w:rPr>
        <w:t>abused </w:t>
      </w:r>
      <w:r>
        <w:rPr>
          <w:b w:val="0"/>
          <w:bCs w:val="0"/>
          <w:color w:val="414042"/>
        </w:rPr>
        <w:t>one </w:t>
      </w:r>
      <w:r>
        <w:rPr>
          <w:b w:val="0"/>
          <w:bCs w:val="0"/>
          <w:color w:val="414042"/>
          <w:spacing w:val="-3"/>
        </w:rPr>
        <w:t>of </w:t>
      </w:r>
      <w:r>
        <w:rPr>
          <w:b w:val="0"/>
          <w:bCs w:val="0"/>
          <w:color w:val="414042"/>
          <w:spacing w:val="-3"/>
        </w:rPr>
      </w:r>
      <w:r>
        <w:rPr>
          <w:b w:val="0"/>
          <w:bCs w:val="0"/>
          <w:color w:val="414042"/>
          <w:spacing w:val="-6"/>
        </w:rPr>
        <w:t>ADO’s </w:t>
      </w:r>
      <w:r>
        <w:rPr>
          <w:b w:val="0"/>
          <w:bCs w:val="0"/>
          <w:color w:val="414042"/>
          <w:spacing w:val="-3"/>
        </w:rPr>
        <w:t>friends.</w:t>
      </w:r>
      <w:bookmarkStart w:name="655 " w:id="2642"/>
      <w:bookmarkEnd w:id="2642"/>
      <w:r>
        <w:rPr>
          <w:b w:val="0"/>
          <w:bCs w:val="0"/>
          <w:color w:val="414042"/>
          <w:spacing w:val="-3"/>
        </w:rPr>
      </w:r>
      <w:r>
        <w:rPr>
          <w:b w:val="0"/>
          <w:bCs w:val="0"/>
          <w:color w:val="414042"/>
          <w:spacing w:val="-3"/>
          <w:position w:val="8"/>
          <w:sz w:val="14"/>
          <w:szCs w:val="14"/>
        </w:rPr>
        <w:t>655 </w:t>
      </w:r>
      <w:r>
        <w:rPr>
          <w:b w:val="0"/>
          <w:bCs w:val="0"/>
          <w:color w:val="414042"/>
          <w:spacing w:val="-4"/>
        </w:rPr>
        <w:t>Brother </w:t>
      </w:r>
      <w:r>
        <w:rPr>
          <w:b w:val="0"/>
          <w:bCs w:val="0"/>
          <w:color w:val="414042"/>
          <w:spacing w:val="-3"/>
        </w:rPr>
        <w:t>Holdsworth called </w:t>
      </w:r>
      <w:r>
        <w:rPr>
          <w:b w:val="0"/>
          <w:bCs w:val="0"/>
          <w:color w:val="414042"/>
        </w:rPr>
        <w:t>the </w:t>
      </w:r>
      <w:r>
        <w:rPr>
          <w:b w:val="0"/>
          <w:bCs w:val="0"/>
          <w:color w:val="414042"/>
          <w:spacing w:val="-4"/>
        </w:rPr>
        <w:t>father </w:t>
      </w:r>
      <w:r>
        <w:rPr>
          <w:b w:val="0"/>
          <w:bCs w:val="0"/>
          <w:color w:val="414042"/>
        </w:rPr>
        <w:t>of </w:t>
      </w:r>
      <w:r>
        <w:rPr>
          <w:b w:val="0"/>
          <w:bCs w:val="0"/>
          <w:color w:val="414042"/>
          <w:spacing w:val="-6"/>
        </w:rPr>
        <w:t>ADO’s </w:t>
      </w:r>
      <w:r>
        <w:rPr>
          <w:b w:val="0"/>
          <w:bCs w:val="0"/>
          <w:color w:val="414042"/>
          <w:spacing w:val="-3"/>
        </w:rPr>
        <w:t>friend, </w:t>
      </w:r>
      <w:r>
        <w:rPr>
          <w:b w:val="0"/>
          <w:bCs w:val="0"/>
          <w:color w:val="414042"/>
        </w:rPr>
        <w:t>who </w:t>
      </w:r>
      <w:r>
        <w:rPr>
          <w:b w:val="0"/>
          <w:bCs w:val="0"/>
          <w:color w:val="414042"/>
          <w:spacing w:val="-3"/>
        </w:rPr>
        <w:t>told both </w:t>
      </w:r>
      <w:r>
        <w:rPr>
          <w:b w:val="0"/>
          <w:bCs w:val="0"/>
          <w:color w:val="414042"/>
        </w:rPr>
        <w:t>of </w:t>
      </w:r>
      <w:r>
        <w:rPr>
          <w:b w:val="0"/>
          <w:bCs w:val="0"/>
          <w:color w:val="414042"/>
          <w:spacing w:val="-3"/>
        </w:rPr>
        <w:t>them that </w:t>
      </w:r>
      <w:r>
        <w:rPr>
          <w:b w:val="0"/>
          <w:bCs w:val="0"/>
          <w:color w:val="414042"/>
          <w:spacing w:val="-3"/>
        </w:rPr>
      </w:r>
      <w:r>
        <w:rPr>
          <w:b w:val="0"/>
          <w:bCs w:val="0"/>
          <w:color w:val="414042"/>
        </w:rPr>
        <w:t>he </w:t>
      </w:r>
      <w:r>
        <w:rPr>
          <w:b w:val="0"/>
          <w:bCs w:val="0"/>
          <w:color w:val="414042"/>
          <w:spacing w:val="-3"/>
        </w:rPr>
        <w:t>believed that </w:t>
      </w:r>
      <w:r>
        <w:rPr>
          <w:b w:val="0"/>
          <w:bCs w:val="0"/>
          <w:color w:val="414042"/>
          <w:spacing w:val="-4"/>
        </w:rPr>
        <w:t>Brother </w:t>
      </w:r>
      <w:r>
        <w:rPr>
          <w:b w:val="0"/>
          <w:bCs w:val="0"/>
          <w:color w:val="414042"/>
          <w:spacing w:val="-3"/>
        </w:rPr>
        <w:t>Sutton </w:t>
      </w:r>
      <w:r>
        <w:rPr>
          <w:b w:val="0"/>
          <w:bCs w:val="0"/>
          <w:color w:val="414042"/>
        </w:rPr>
        <w:t>had not </w:t>
      </w:r>
      <w:r>
        <w:rPr>
          <w:b w:val="0"/>
          <w:bCs w:val="0"/>
          <w:color w:val="414042"/>
          <w:spacing w:val="-5"/>
        </w:rPr>
        <w:t>interfered </w:t>
      </w:r>
      <w:r>
        <w:rPr>
          <w:b w:val="0"/>
          <w:bCs w:val="0"/>
          <w:color w:val="414042"/>
          <w:spacing w:val="-3"/>
        </w:rPr>
        <w:t>with </w:t>
      </w:r>
      <w:r>
        <w:rPr>
          <w:b w:val="0"/>
          <w:bCs w:val="0"/>
          <w:color w:val="414042"/>
        </w:rPr>
        <w:t>his </w:t>
      </w:r>
      <w:r>
        <w:rPr>
          <w:b w:val="0"/>
          <w:bCs w:val="0"/>
          <w:color w:val="414042"/>
          <w:spacing w:val="-3"/>
        </w:rPr>
        <w:t>son, </w:t>
      </w:r>
      <w:r>
        <w:rPr>
          <w:b w:val="0"/>
          <w:bCs w:val="0"/>
          <w:color w:val="414042"/>
        </w:rPr>
        <w:t>who </w:t>
      </w:r>
      <w:r>
        <w:rPr>
          <w:b w:val="0"/>
          <w:bCs w:val="0"/>
          <w:color w:val="414042"/>
          <w:spacing w:val="-3"/>
        </w:rPr>
        <w:t>was </w:t>
      </w:r>
      <w:r>
        <w:rPr>
          <w:b w:val="0"/>
          <w:bCs w:val="0"/>
          <w:color w:val="414042"/>
        </w:rPr>
        <w:t>by </w:t>
      </w:r>
      <w:r>
        <w:rPr>
          <w:b w:val="0"/>
          <w:bCs w:val="0"/>
          <w:color w:val="414042"/>
          <w:spacing w:val="-3"/>
        </w:rPr>
        <w:t>1989 </w:t>
      </w:r>
      <w:r>
        <w:rPr>
          <w:b w:val="0"/>
          <w:bCs w:val="0"/>
          <w:color w:val="414042"/>
        </w:rPr>
        <w:t>an </w:t>
      </w:r>
      <w:r>
        <w:rPr>
          <w:b w:val="0"/>
          <w:bCs w:val="0"/>
          <w:color w:val="414042"/>
          <w:spacing w:val="-3"/>
        </w:rPr>
        <w:t>adult </w:t>
      </w:r>
      <w:r>
        <w:rPr>
          <w:b w:val="0"/>
          <w:bCs w:val="0"/>
          <w:color w:val="414042"/>
        </w:rPr>
        <w:t>in </w:t>
      </w:r>
      <w:r>
        <w:rPr>
          <w:b w:val="0"/>
          <w:bCs w:val="0"/>
          <w:color w:val="414042"/>
          <w:spacing w:val="-3"/>
        </w:rPr>
        <w:t>his </w:t>
      </w:r>
      <w:r>
        <w:rPr>
          <w:b w:val="0"/>
          <w:bCs w:val="0"/>
          <w:color w:val="414042"/>
          <w:spacing w:val="-3"/>
        </w:rPr>
        <w:t>twenti</w:t>
      </w:r>
      <w:bookmarkStart w:name="656 " w:id="2643"/>
      <w:bookmarkEnd w:id="2643"/>
      <w:r>
        <w:rPr>
          <w:b w:val="0"/>
          <w:bCs w:val="0"/>
          <w:color w:val="414042"/>
          <w:spacing w:val="-3"/>
        </w:rPr>
        <w:t>es.</w:t>
      </w:r>
      <w:r>
        <w:rPr>
          <w:b w:val="0"/>
          <w:bCs w:val="0"/>
          <w:color w:val="414042"/>
          <w:spacing w:val="-3"/>
          <w:position w:val="8"/>
          <w:sz w:val="14"/>
          <w:szCs w:val="14"/>
        </w:rPr>
        <w:t>656 </w:t>
      </w:r>
      <w:r>
        <w:rPr>
          <w:b w:val="0"/>
          <w:bCs w:val="0"/>
          <w:color w:val="414042"/>
          <w:spacing w:val="-4"/>
        </w:rPr>
        <w:t>Brother </w:t>
      </w:r>
      <w:r>
        <w:rPr>
          <w:b w:val="0"/>
          <w:bCs w:val="0"/>
          <w:color w:val="414042"/>
          <w:spacing w:val="-3"/>
        </w:rPr>
        <w:t>Holdsworth said </w:t>
      </w:r>
      <w:r>
        <w:rPr>
          <w:b w:val="0"/>
          <w:bCs w:val="0"/>
          <w:color w:val="414042"/>
        </w:rPr>
        <w:t>he </w:t>
      </w:r>
      <w:r>
        <w:rPr>
          <w:b w:val="0"/>
          <w:bCs w:val="0"/>
          <w:color w:val="414042"/>
          <w:spacing w:val="-3"/>
        </w:rPr>
        <w:t>concluded that </w:t>
      </w:r>
      <w:r>
        <w:rPr>
          <w:b w:val="0"/>
          <w:bCs w:val="0"/>
          <w:color w:val="414042"/>
        </w:rPr>
        <w:t>the </w:t>
      </w:r>
      <w:r>
        <w:rPr>
          <w:b w:val="0"/>
          <w:bCs w:val="0"/>
          <w:color w:val="414042"/>
          <w:spacing w:val="-3"/>
        </w:rPr>
        <w:t>concerns </w:t>
      </w:r>
      <w:r>
        <w:rPr>
          <w:b w:val="0"/>
          <w:bCs w:val="0"/>
          <w:color w:val="414042"/>
          <w:spacing w:val="-4"/>
        </w:rPr>
        <w:t>were </w:t>
      </w:r>
      <w:r>
        <w:rPr>
          <w:b w:val="0"/>
          <w:bCs w:val="0"/>
          <w:color w:val="414042"/>
          <w:spacing w:val="-3"/>
        </w:rPr>
        <w:t>groundless.</w:t>
      </w:r>
      <w:bookmarkStart w:name="657 " w:id="2644"/>
      <w:bookmarkEnd w:id="2644"/>
      <w:r>
        <w:rPr>
          <w:b w:val="0"/>
          <w:bCs w:val="0"/>
          <w:color w:val="414042"/>
          <w:spacing w:val="-3"/>
        </w:rPr>
      </w:r>
      <w:r>
        <w:rPr>
          <w:b w:val="0"/>
          <w:bCs w:val="0"/>
          <w:color w:val="414042"/>
          <w:spacing w:val="-3"/>
          <w:position w:val="8"/>
          <w:sz w:val="14"/>
          <w:szCs w:val="14"/>
        </w:rPr>
        <w:t>657</w:t>
      </w:r>
      <w:r>
        <w:rPr>
          <w:b w:val="0"/>
          <w:bCs w:val="0"/>
          <w:color w:val="414042"/>
          <w:spacing w:val="-11"/>
          <w:position w:val="8"/>
          <w:sz w:val="14"/>
          <w:szCs w:val="14"/>
        </w:rPr>
        <w:t> </w:t>
      </w:r>
      <w:r>
        <w:rPr>
          <w:rFonts w:ascii="Calibri Light" w:hAnsi="Calibri Light" w:cs="Calibri Light" w:eastAsia="Calibri Light" w:hint="default"/>
          <w:b w:val="0"/>
          <w:bCs w:val="0"/>
          <w:color w:val="414042"/>
          <w:spacing w:val="-4"/>
        </w:rPr>
        <w:t>Brother</w:t>
      </w:r>
      <w:r>
        <w:rPr>
          <w:rFonts w:ascii="Calibri Light" w:hAnsi="Calibri Light" w:cs="Calibri Light" w:eastAsia="Calibri Light" w:hint="default"/>
        </w:rPr>
      </w:r>
    </w:p>
    <w:p>
      <w:pPr>
        <w:pStyle w:val="BodyText"/>
        <w:spacing w:line="244" w:lineRule="auto" w:before="1"/>
        <w:ind w:left="533" w:right="281"/>
        <w:jc w:val="left"/>
        <w:rPr>
          <w:sz w:val="14"/>
          <w:szCs w:val="14"/>
        </w:rPr>
      </w:pPr>
      <w:r>
        <w:rPr>
          <w:b w:val="0"/>
          <w:color w:val="414042"/>
          <w:spacing w:val="-3"/>
        </w:rPr>
        <w:t>Holdsworth</w:t>
      </w:r>
      <w:r>
        <w:rPr>
          <w:b w:val="0"/>
          <w:color w:val="414042"/>
          <w:spacing w:val="-7"/>
        </w:rPr>
        <w:t> </w:t>
      </w:r>
      <w:r>
        <w:rPr>
          <w:b w:val="0"/>
          <w:color w:val="414042"/>
        </w:rPr>
        <w:t>did</w:t>
      </w:r>
      <w:r>
        <w:rPr>
          <w:b w:val="0"/>
          <w:color w:val="414042"/>
          <w:spacing w:val="-7"/>
        </w:rPr>
        <w:t> </w:t>
      </w:r>
      <w:r>
        <w:rPr>
          <w:b w:val="0"/>
          <w:color w:val="414042"/>
        </w:rPr>
        <w:t>not</w:t>
      </w:r>
      <w:r>
        <w:rPr>
          <w:b w:val="0"/>
          <w:color w:val="414042"/>
          <w:spacing w:val="-7"/>
        </w:rPr>
        <w:t> </w:t>
      </w:r>
      <w:r>
        <w:rPr>
          <w:b w:val="0"/>
          <w:color w:val="414042"/>
          <w:spacing w:val="-3"/>
        </w:rPr>
        <w:t>speak</w:t>
      </w:r>
      <w:r>
        <w:rPr>
          <w:b w:val="0"/>
          <w:color w:val="414042"/>
          <w:spacing w:val="-7"/>
        </w:rPr>
        <w:t> </w:t>
      </w:r>
      <w:r>
        <w:rPr>
          <w:b w:val="0"/>
          <w:color w:val="414042"/>
          <w:spacing w:val="-3"/>
        </w:rPr>
        <w:t>to</w:t>
      </w:r>
      <w:r>
        <w:rPr>
          <w:b w:val="0"/>
          <w:color w:val="414042"/>
          <w:spacing w:val="-7"/>
        </w:rPr>
        <w:t> </w:t>
      </w:r>
      <w:r>
        <w:rPr>
          <w:b w:val="0"/>
          <w:color w:val="414042"/>
        </w:rPr>
        <w:t>the</w:t>
      </w:r>
      <w:r>
        <w:rPr>
          <w:b w:val="0"/>
          <w:color w:val="414042"/>
          <w:spacing w:val="-7"/>
        </w:rPr>
        <w:t> </w:t>
      </w:r>
      <w:r>
        <w:rPr>
          <w:b w:val="0"/>
          <w:color w:val="414042"/>
          <w:spacing w:val="-4"/>
        </w:rPr>
        <w:t>former</w:t>
      </w:r>
      <w:r>
        <w:rPr>
          <w:b w:val="0"/>
          <w:color w:val="414042"/>
          <w:spacing w:val="-7"/>
        </w:rPr>
        <w:t> </w:t>
      </w:r>
      <w:r>
        <w:rPr>
          <w:b w:val="0"/>
          <w:color w:val="414042"/>
          <w:spacing w:val="-4"/>
        </w:rPr>
        <w:t>student</w:t>
      </w:r>
      <w:r>
        <w:rPr>
          <w:b w:val="0"/>
          <w:color w:val="414042"/>
          <w:spacing w:val="-7"/>
        </w:rPr>
        <w:t> </w:t>
      </w:r>
      <w:r>
        <w:rPr>
          <w:b w:val="0"/>
          <w:color w:val="414042"/>
        </w:rPr>
        <w:t>and</w:t>
      </w:r>
      <w:r>
        <w:rPr>
          <w:b w:val="0"/>
          <w:color w:val="414042"/>
          <w:spacing w:val="-7"/>
        </w:rPr>
        <w:t> </w:t>
      </w:r>
      <w:r>
        <w:rPr>
          <w:b w:val="0"/>
          <w:color w:val="414042"/>
        </w:rPr>
        <w:t>he</w:t>
      </w:r>
      <w:r>
        <w:rPr>
          <w:b w:val="0"/>
          <w:color w:val="414042"/>
          <w:spacing w:val="-7"/>
        </w:rPr>
        <w:t> </w:t>
      </w:r>
      <w:r>
        <w:rPr>
          <w:b w:val="0"/>
          <w:color w:val="414042"/>
        </w:rPr>
        <w:t>did</w:t>
      </w:r>
      <w:r>
        <w:rPr>
          <w:b w:val="0"/>
          <w:color w:val="414042"/>
          <w:spacing w:val="-7"/>
        </w:rPr>
        <w:t> </w:t>
      </w:r>
      <w:r>
        <w:rPr>
          <w:b w:val="0"/>
          <w:color w:val="414042"/>
        </w:rPr>
        <w:t>not</w:t>
      </w:r>
      <w:r>
        <w:rPr>
          <w:b w:val="0"/>
          <w:color w:val="414042"/>
          <w:spacing w:val="-7"/>
        </w:rPr>
        <w:t> </w:t>
      </w:r>
      <w:r>
        <w:rPr>
          <w:b w:val="0"/>
          <w:color w:val="414042"/>
          <w:spacing w:val="-3"/>
        </w:rPr>
        <w:t>speak</w:t>
      </w:r>
      <w:r>
        <w:rPr>
          <w:b w:val="0"/>
          <w:color w:val="414042"/>
          <w:spacing w:val="-7"/>
        </w:rPr>
        <w:t> </w:t>
      </w:r>
      <w:r>
        <w:rPr>
          <w:b w:val="0"/>
          <w:color w:val="414042"/>
          <w:spacing w:val="-3"/>
        </w:rPr>
        <w:t>to</w:t>
      </w:r>
      <w:r>
        <w:rPr>
          <w:b w:val="0"/>
          <w:color w:val="414042"/>
          <w:spacing w:val="-7"/>
        </w:rPr>
        <w:t> </w:t>
      </w:r>
      <w:r>
        <w:rPr>
          <w:b w:val="0"/>
          <w:color w:val="414042"/>
          <w:spacing w:val="-4"/>
        </w:rPr>
        <w:t>any</w:t>
      </w:r>
      <w:r>
        <w:rPr>
          <w:b w:val="0"/>
          <w:color w:val="414042"/>
          <w:spacing w:val="-7"/>
        </w:rPr>
        <w:t> </w:t>
      </w:r>
      <w:r>
        <w:rPr>
          <w:b w:val="0"/>
          <w:color w:val="414042"/>
        </w:rPr>
        <w:t>of</w:t>
      </w:r>
      <w:r>
        <w:rPr>
          <w:b w:val="0"/>
          <w:color w:val="414042"/>
          <w:spacing w:val="-7"/>
        </w:rPr>
        <w:t> </w:t>
      </w:r>
      <w:r>
        <w:rPr>
          <w:b w:val="0"/>
          <w:color w:val="414042"/>
        </w:rPr>
        <w:t>the</w:t>
      </w:r>
      <w:r>
        <w:rPr>
          <w:b w:val="0"/>
          <w:color w:val="414042"/>
          <w:spacing w:val="-7"/>
        </w:rPr>
        <w:t> </w:t>
      </w:r>
      <w:r>
        <w:rPr>
          <w:b w:val="0"/>
          <w:color w:val="414042"/>
          <w:spacing w:val="-4"/>
        </w:rPr>
        <w:t>staff</w:t>
      </w:r>
      <w:r>
        <w:rPr>
          <w:b w:val="0"/>
          <w:color w:val="414042"/>
          <w:spacing w:val="-7"/>
        </w:rPr>
        <w:t> </w:t>
      </w:r>
      <w:r>
        <w:rPr>
          <w:b w:val="0"/>
          <w:color w:val="414042"/>
        </w:rPr>
        <w:t>who</w:t>
      </w:r>
      <w:r>
        <w:rPr>
          <w:b w:val="0"/>
          <w:color w:val="414042"/>
          <w:spacing w:val="-7"/>
        </w:rPr>
        <w:t> </w:t>
      </w:r>
      <w:r>
        <w:rPr>
          <w:b w:val="0"/>
          <w:color w:val="414042"/>
          <w:spacing w:val="-5"/>
        </w:rPr>
        <w:t>worked </w:t>
      </w:r>
      <w:r>
        <w:rPr>
          <w:b w:val="0"/>
          <w:color w:val="414042"/>
          <w:spacing w:val="-5"/>
        </w:rPr>
      </w:r>
      <w:r>
        <w:rPr>
          <w:b w:val="0"/>
          <w:color w:val="414042"/>
          <w:spacing w:val="-3"/>
        </w:rPr>
        <w:t>with </w:t>
      </w:r>
      <w:r>
        <w:rPr>
          <w:b w:val="0"/>
          <w:color w:val="414042"/>
          <w:spacing w:val="-4"/>
        </w:rPr>
        <w:t>Brother </w:t>
      </w:r>
      <w:r>
        <w:rPr>
          <w:b w:val="0"/>
          <w:color w:val="414042"/>
          <w:spacing w:val="-3"/>
        </w:rPr>
        <w:t>Sutton </w:t>
      </w:r>
      <w:r>
        <w:rPr>
          <w:b w:val="0"/>
          <w:color w:val="414042"/>
        </w:rPr>
        <w:t>in </w:t>
      </w:r>
      <w:r>
        <w:rPr>
          <w:b w:val="0"/>
          <w:color w:val="414042"/>
          <w:spacing w:val="-3"/>
        </w:rPr>
        <w:t>North Queensland </w:t>
      </w:r>
      <w:r>
        <w:rPr>
          <w:b w:val="0"/>
          <w:color w:val="414042"/>
        </w:rPr>
        <w:t>in the </w:t>
      </w:r>
      <w:bookmarkStart w:name="658 " w:id="2645"/>
      <w:bookmarkEnd w:id="2645"/>
      <w:r>
        <w:rPr>
          <w:b w:val="0"/>
          <w:color w:val="414042"/>
          <w:spacing w:val="-3"/>
        </w:rPr>
        <w:t>1970s</w:t>
      </w:r>
      <w:r>
        <w:rPr>
          <w:b w:val="0"/>
          <w:color w:val="414042"/>
          <w:spacing w:val="-3"/>
        </w:rPr>
        <w:t>.</w:t>
      </w:r>
      <w:r>
        <w:rPr>
          <w:b w:val="0"/>
          <w:color w:val="414042"/>
          <w:spacing w:val="-3"/>
          <w:position w:val="8"/>
          <w:sz w:val="14"/>
        </w:rPr>
        <w:t>658 </w:t>
      </w:r>
      <w:r>
        <w:rPr>
          <w:b w:val="0"/>
          <w:color w:val="414042"/>
          <w:spacing w:val="-4"/>
        </w:rPr>
        <w:t>Brother </w:t>
      </w:r>
      <w:r>
        <w:rPr>
          <w:b w:val="0"/>
          <w:color w:val="414042"/>
          <w:spacing w:val="-3"/>
        </w:rPr>
        <w:t>Holdsworth said that </w:t>
      </w:r>
      <w:r>
        <w:rPr>
          <w:b w:val="0"/>
          <w:color w:val="414042"/>
        </w:rPr>
        <w:t>he did </w:t>
      </w:r>
      <w:r>
        <w:rPr>
          <w:b w:val="0"/>
          <w:color w:val="414042"/>
          <w:spacing w:val="-3"/>
        </w:rPr>
        <w:t>not </w:t>
      </w:r>
      <w:r>
        <w:rPr>
          <w:b w:val="0"/>
          <w:color w:val="414042"/>
          <w:spacing w:val="-3"/>
        </w:rPr>
        <w:t>consider </w:t>
      </w:r>
      <w:r>
        <w:rPr>
          <w:b w:val="0"/>
          <w:color w:val="414042"/>
        </w:rPr>
        <w:t>the </w:t>
      </w:r>
      <w:r>
        <w:rPr>
          <w:b w:val="0"/>
          <w:color w:val="414042"/>
          <w:spacing w:val="-3"/>
        </w:rPr>
        <w:t>possibility that </w:t>
      </w:r>
      <w:r>
        <w:rPr>
          <w:b w:val="0"/>
          <w:color w:val="414042"/>
        </w:rPr>
        <w:t>the </w:t>
      </w:r>
      <w:r>
        <w:rPr>
          <w:b w:val="0"/>
          <w:color w:val="414042"/>
          <w:spacing w:val="-3"/>
        </w:rPr>
        <w:t>boy concerned </w:t>
      </w:r>
      <w:r>
        <w:rPr>
          <w:b w:val="0"/>
          <w:color w:val="414042"/>
          <w:spacing w:val="-4"/>
        </w:rPr>
        <w:t>may </w:t>
      </w:r>
      <w:r>
        <w:rPr>
          <w:b w:val="0"/>
          <w:color w:val="414042"/>
        </w:rPr>
        <w:t>not </w:t>
      </w:r>
      <w:r>
        <w:rPr>
          <w:b w:val="0"/>
          <w:color w:val="414042"/>
          <w:spacing w:val="-4"/>
        </w:rPr>
        <w:t>have </w:t>
      </w:r>
      <w:r>
        <w:rPr>
          <w:b w:val="0"/>
          <w:color w:val="414042"/>
          <w:spacing w:val="-3"/>
        </w:rPr>
        <w:t>disclosed </w:t>
      </w:r>
      <w:r>
        <w:rPr>
          <w:b w:val="0"/>
          <w:color w:val="414042"/>
        </w:rPr>
        <w:t>the </w:t>
      </w:r>
      <w:r>
        <w:rPr>
          <w:b w:val="0"/>
          <w:color w:val="414042"/>
          <w:spacing w:val="-3"/>
        </w:rPr>
        <w:t>abuse to </w:t>
      </w:r>
      <w:r>
        <w:rPr>
          <w:b w:val="0"/>
          <w:color w:val="414042"/>
        </w:rPr>
        <w:t>his </w:t>
      </w:r>
      <w:r>
        <w:rPr>
          <w:b w:val="0"/>
          <w:color w:val="414042"/>
          <w:spacing w:val="-4"/>
        </w:rPr>
        <w:t>paren</w:t>
      </w:r>
      <w:bookmarkStart w:name="659 " w:id="2646"/>
      <w:bookmarkEnd w:id="2646"/>
      <w:r>
        <w:rPr>
          <w:b w:val="0"/>
          <w:color w:val="414042"/>
          <w:spacing w:val="-4"/>
        </w:rPr>
        <w:t>ts</w:t>
      </w:r>
      <w:r>
        <w:rPr>
          <w:b w:val="0"/>
          <w:color w:val="414042"/>
          <w:spacing w:val="-4"/>
        </w:rPr>
        <w:t>.</w:t>
      </w:r>
      <w:r>
        <w:rPr>
          <w:b w:val="0"/>
          <w:color w:val="414042"/>
          <w:spacing w:val="-4"/>
          <w:position w:val="8"/>
          <w:sz w:val="14"/>
        </w:rPr>
        <w:t>659 </w:t>
      </w:r>
      <w:r>
        <w:rPr>
          <w:b w:val="0"/>
          <w:color w:val="414042"/>
          <w:spacing w:val="-4"/>
          <w:position w:val="8"/>
          <w:sz w:val="14"/>
        </w:rPr>
      </w:r>
      <w:r>
        <w:rPr>
          <w:b w:val="0"/>
          <w:color w:val="414042"/>
          <w:spacing w:val="-3"/>
        </w:rPr>
        <w:t>This matter was </w:t>
      </w:r>
      <w:r>
        <w:rPr>
          <w:b w:val="0"/>
          <w:color w:val="414042"/>
        </w:rPr>
        <w:t>not </w:t>
      </w:r>
      <w:r>
        <w:rPr>
          <w:b w:val="0"/>
          <w:color w:val="414042"/>
          <w:spacing w:val="-4"/>
        </w:rPr>
        <w:t>reported </w:t>
      </w:r>
      <w:r>
        <w:rPr>
          <w:b w:val="0"/>
          <w:color w:val="414042"/>
          <w:spacing w:val="-3"/>
        </w:rPr>
        <w:t>to </w:t>
      </w:r>
      <w:r>
        <w:rPr>
          <w:b w:val="0"/>
          <w:color w:val="414042"/>
        </w:rPr>
        <w:t>the </w:t>
      </w:r>
      <w:r>
        <w:rPr>
          <w:b w:val="0"/>
          <w:color w:val="414042"/>
          <w:spacing w:val="-3"/>
        </w:rPr>
        <w:t>p</w:t>
      </w:r>
      <w:bookmarkStart w:name="660" w:id="2647"/>
      <w:bookmarkEnd w:id="2647"/>
      <w:r>
        <w:rPr>
          <w:b w:val="0"/>
          <w:color w:val="414042"/>
          <w:spacing w:val="-3"/>
        </w:rPr>
        <w:t>olice</w:t>
      </w:r>
      <w:r>
        <w:rPr>
          <w:b w:val="0"/>
          <w:color w:val="414042"/>
          <w:spacing w:val="-3"/>
          <w:position w:val="8"/>
          <w:sz w:val="14"/>
        </w:rPr>
        <w:t>660 </w:t>
      </w:r>
      <w:r>
        <w:rPr>
          <w:b w:val="0"/>
          <w:color w:val="414042"/>
        </w:rPr>
        <w:t>and </w:t>
      </w:r>
      <w:r>
        <w:rPr>
          <w:b w:val="0"/>
          <w:color w:val="414042"/>
          <w:spacing w:val="-4"/>
        </w:rPr>
        <w:t>Brother </w:t>
      </w:r>
      <w:r>
        <w:rPr>
          <w:b w:val="0"/>
          <w:color w:val="414042"/>
          <w:spacing w:val="-3"/>
        </w:rPr>
        <w:t>Holdsworth made </w:t>
      </w:r>
      <w:r>
        <w:rPr>
          <w:b w:val="0"/>
          <w:color w:val="414042"/>
        </w:rPr>
        <w:t>no </w:t>
      </w:r>
      <w:r>
        <w:rPr>
          <w:b w:val="0"/>
          <w:color w:val="414042"/>
          <w:spacing w:val="-3"/>
        </w:rPr>
        <w:t>notes </w:t>
      </w:r>
      <w:r>
        <w:rPr>
          <w:b w:val="0"/>
          <w:color w:val="414042"/>
        </w:rPr>
        <w:t>of</w:t>
      </w:r>
      <w:r>
        <w:rPr>
          <w:b w:val="0"/>
          <w:color w:val="414042"/>
          <w:spacing w:val="-19"/>
        </w:rPr>
        <w:t> </w:t>
      </w:r>
      <w:r>
        <w:rPr>
          <w:b w:val="0"/>
          <w:color w:val="414042"/>
          <w:spacing w:val="-3"/>
        </w:rPr>
        <w:t>it.</w:t>
      </w:r>
      <w:bookmarkStart w:name="661" w:id="2648"/>
      <w:bookmarkEnd w:id="2648"/>
      <w:r>
        <w:rPr>
          <w:b w:val="0"/>
          <w:color w:val="414042"/>
          <w:spacing w:val="-3"/>
        </w:rPr>
      </w:r>
      <w:r>
        <w:rPr>
          <w:b w:val="0"/>
          <w:color w:val="414042"/>
          <w:spacing w:val="-3"/>
          <w:position w:val="8"/>
          <w:sz w:val="14"/>
        </w:rPr>
        <w:t>661</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03"/>
        <w:jc w:val="left"/>
      </w:pPr>
      <w:bookmarkStart w:name="We conclude that both Brothers Turton an" w:id="2649"/>
      <w:bookmarkEnd w:id="2649"/>
      <w:r>
        <w:rPr/>
      </w:r>
      <w:r>
        <w:rPr>
          <w:b w:val="0"/>
          <w:color w:val="414042"/>
          <w:spacing w:val="-5"/>
        </w:rPr>
        <w:t>We </w:t>
      </w:r>
      <w:r>
        <w:rPr>
          <w:b w:val="0"/>
          <w:color w:val="414042"/>
        </w:rPr>
        <w:t>conclude that both Brothers </w:t>
      </w:r>
      <w:r>
        <w:rPr>
          <w:b w:val="0"/>
          <w:color w:val="414042"/>
          <w:spacing w:val="-4"/>
        </w:rPr>
        <w:t>Turton </w:t>
      </w:r>
      <w:r>
        <w:rPr>
          <w:b w:val="0"/>
          <w:color w:val="414042"/>
        </w:rPr>
        <w:t>and Holdsworth were told that Brother Sutton had </w:t>
      </w:r>
      <w:r>
        <w:rPr>
          <w:b w:val="0"/>
          <w:color w:val="414042"/>
        </w:rPr>
        <w:t>admitted to sexually abusing ADO when he </w:t>
      </w:r>
      <w:r>
        <w:rPr>
          <w:b w:val="0"/>
          <w:color w:val="414042"/>
          <w:spacing w:val="-3"/>
        </w:rPr>
        <w:t>worked </w:t>
      </w:r>
      <w:r>
        <w:rPr>
          <w:b w:val="0"/>
          <w:color w:val="414042"/>
        </w:rPr>
        <w:t>at a school in North Queensland in the</w:t>
      </w:r>
      <w:r>
        <w:rPr>
          <w:b w:val="0"/>
          <w:color w:val="414042"/>
          <w:spacing w:val="-14"/>
        </w:rPr>
        <w:t> </w:t>
      </w:r>
      <w:bookmarkStart w:name=" " w:id="2650"/>
      <w:bookmarkEnd w:id="2650"/>
      <w:r>
        <w:rPr>
          <w:b w:val="0"/>
          <w:color w:val="414042"/>
          <w:spacing w:val="-14"/>
        </w:rPr>
      </w:r>
      <w:bookmarkStart w:name=" " w:id="2651"/>
      <w:bookmarkEnd w:id="2651"/>
      <w:r>
        <w:rPr>
          <w:b w:val="0"/>
          <w:color w:val="414042"/>
        </w:rPr>
        <w:t>1970s.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27"/>
        <w:jc w:val="left"/>
      </w:pPr>
      <w:bookmarkStart w:name="Neither the then Provincial, Brother Tur" w:id="2652"/>
      <w:bookmarkEnd w:id="2652"/>
      <w:r>
        <w:rPr/>
      </w:r>
      <w:r>
        <w:rPr>
          <w:b w:val="0"/>
          <w:bCs w:val="0"/>
          <w:color w:val="414042"/>
        </w:rPr>
        <w:t>Neither the then Provincial, Brother </w:t>
      </w:r>
      <w:r>
        <w:rPr>
          <w:b w:val="0"/>
          <w:bCs w:val="0"/>
          <w:color w:val="414042"/>
          <w:spacing w:val="-3"/>
        </w:rPr>
        <w:t>Turton, </w:t>
      </w:r>
      <w:r>
        <w:rPr>
          <w:b w:val="0"/>
          <w:bCs w:val="0"/>
          <w:color w:val="414042"/>
        </w:rPr>
        <w:t>nor Brother Holdsworth informed the police of</w:t>
      </w:r>
      <w:r>
        <w:rPr>
          <w:b w:val="0"/>
          <w:bCs w:val="0"/>
          <w:color w:val="414042"/>
          <w:spacing w:val="-25"/>
        </w:rPr>
        <w:t> </w:t>
      </w:r>
      <w:r>
        <w:rPr>
          <w:b w:val="0"/>
          <w:bCs w:val="0"/>
          <w:color w:val="414042"/>
        </w:rPr>
        <w:t>the </w:t>
      </w:r>
      <w:r>
        <w:rPr>
          <w:b w:val="0"/>
          <w:bCs w:val="0"/>
          <w:color w:val="414042"/>
        </w:rPr>
        <w:t>admission in 1989. It is noted that ADO was deceased and that </w:t>
      </w:r>
      <w:r>
        <w:rPr>
          <w:b w:val="0"/>
          <w:bCs w:val="0"/>
          <w:color w:val="414042"/>
          <w:spacing w:val="-3"/>
        </w:rPr>
        <w:t>ADO’s </w:t>
      </w:r>
      <w:r>
        <w:rPr>
          <w:b w:val="0"/>
          <w:bCs w:val="0"/>
          <w:color w:val="414042"/>
        </w:rPr>
        <w:t>father did not want the </w:t>
      </w:r>
      <w:r>
        <w:rPr>
          <w:b w:val="0"/>
          <w:bCs w:val="0"/>
          <w:color w:val="414042"/>
        </w:rPr>
        <w:t>matter </w:t>
      </w:r>
      <w:r>
        <w:rPr>
          <w:b w:val="0"/>
          <w:bCs w:val="0"/>
          <w:color w:val="414042"/>
          <w:spacing w:val="-3"/>
        </w:rPr>
        <w:t>referred </w:t>
      </w:r>
      <w:r>
        <w:rPr>
          <w:b w:val="0"/>
          <w:bCs w:val="0"/>
          <w:color w:val="414042"/>
        </w:rPr>
        <w:t>to the</w:t>
      </w:r>
      <w:r>
        <w:rPr>
          <w:b w:val="0"/>
          <w:bCs w:val="0"/>
          <w:color w:val="414042"/>
          <w:spacing w:val="-9"/>
        </w:rPr>
        <w:t> </w:t>
      </w:r>
      <w:r>
        <w:rPr>
          <w:b w:val="0"/>
          <w:bCs w:val="0"/>
          <w:color w:val="414042"/>
        </w:rPr>
        <w:t>police.</w:t>
      </w:r>
      <w:r>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17"/>
        </w:numPr>
        <w:tabs>
          <w:tab w:pos="1254" w:val="left" w:leader="none"/>
        </w:tabs>
        <w:spacing w:line="240" w:lineRule="auto" w:before="179" w:after="0"/>
        <w:ind w:left="1253" w:right="0" w:hanging="720"/>
        <w:jc w:val="left"/>
      </w:pPr>
      <w:bookmarkStart w:name="_TOC_250008" w:id="2653"/>
      <w:bookmarkStart w:name="3.7  Brother Sutton’s departure to the S" w:id="2654"/>
      <w:r>
        <w:rPr/>
      </w:r>
      <w:bookmarkEnd w:id="2654"/>
      <w:bookmarkStart w:name="3.7  Brother Sutton’s departure to the S" w:id="2655"/>
      <w:r>
        <w:rPr>
          <w:b w:val="0"/>
          <w:bCs w:val="0"/>
          <w:color w:val="0094D9"/>
          <w:spacing w:val="-4"/>
        </w:rPr>
        <w:t>B</w:t>
      </w:r>
      <w:r>
        <w:rPr>
          <w:b w:val="0"/>
          <w:bCs w:val="0"/>
          <w:color w:val="0094D9"/>
          <w:spacing w:val="-4"/>
        </w:rPr>
        <w:t>rother </w:t>
      </w:r>
      <w:r>
        <w:rPr>
          <w:b w:val="0"/>
          <w:bCs w:val="0"/>
          <w:color w:val="0094D9"/>
          <w:spacing w:val="-6"/>
        </w:rPr>
        <w:t>Sutton’s </w:t>
      </w:r>
      <w:r>
        <w:rPr>
          <w:b w:val="0"/>
          <w:bCs w:val="0"/>
          <w:color w:val="0094D9"/>
          <w:spacing w:val="-3"/>
        </w:rPr>
        <w:t>departure to the Southdown</w:t>
      </w:r>
      <w:r>
        <w:rPr>
          <w:b w:val="0"/>
          <w:bCs w:val="0"/>
          <w:color w:val="0094D9"/>
          <w:spacing w:val="17"/>
        </w:rPr>
        <w:t> </w:t>
      </w:r>
      <w:r>
        <w:rPr>
          <w:b w:val="0"/>
          <w:bCs w:val="0"/>
          <w:color w:val="0094D9"/>
          <w:spacing w:val="-3"/>
        </w:rPr>
        <w:t>Institute</w:t>
      </w:r>
      <w:bookmarkEnd w:id="2653"/>
      <w:r>
        <w:rPr>
          <w:spacing w:val="-3"/>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left="533" w:right="460"/>
        <w:jc w:val="left"/>
      </w:pPr>
      <w:bookmarkStart w:name="On 11 July 1989 the New South Wales Depa" w:id="2656"/>
      <w:bookmarkEnd w:id="2656"/>
      <w:r>
        <w:rPr/>
      </w:r>
      <w:r>
        <w:rPr>
          <w:b w:val="0"/>
          <w:bCs w:val="0"/>
          <w:color w:val="414042"/>
        </w:rPr>
        <w:t>On 11 July 1989 the New South Wales Department of Community Services received a ‘risk of harm’ report concerning abuse of ADQ by a Marist Brother at St Thomas More Primary </w:t>
      </w:r>
      <w:bookmarkStart w:name=" " w:id="2657"/>
      <w:bookmarkEnd w:id="2657"/>
      <w:r>
        <w:rPr>
          <w:b w:val="0"/>
          <w:bCs w:val="0"/>
          <w:color w:val="414042"/>
        </w:rPr>
        <w:t>School,</w:t>
      </w:r>
      <w:r>
        <w:rPr>
          <w:b w:val="0"/>
          <w:bCs w:val="0"/>
          <w:color w:val="414042"/>
        </w:rPr>
        <w:t> </w:t>
      </w:r>
      <w:r>
        <w:rPr>
          <w:b w:val="0"/>
          <w:bCs w:val="0"/>
          <w:color w:val="414042"/>
        </w:rPr>
        <w:t>Campbelltown, in </w:t>
      </w:r>
      <w:bookmarkStart w:name="662 " w:id="2658"/>
      <w:bookmarkEnd w:id="2658"/>
      <w:r>
        <w:rPr>
          <w:b w:val="0"/>
          <w:bCs w:val="0"/>
          <w:color w:val="414042"/>
        </w:rPr>
        <w:t>1984</w:t>
      </w:r>
      <w:r>
        <w:rPr>
          <w:b w:val="0"/>
          <w:bCs w:val="0"/>
          <w:color w:val="414042"/>
        </w:rPr>
        <w:t>.</w:t>
      </w:r>
      <w:r>
        <w:rPr>
          <w:b w:val="0"/>
          <w:bCs w:val="0"/>
          <w:color w:val="414042"/>
          <w:position w:val="8"/>
          <w:sz w:val="14"/>
          <w:szCs w:val="14"/>
        </w:rPr>
        <w:t>662 </w:t>
      </w:r>
      <w:r>
        <w:rPr>
          <w:b w:val="0"/>
          <w:bCs w:val="0"/>
          <w:color w:val="414042"/>
        </w:rPr>
        <w:t>The report was </w:t>
      </w:r>
      <w:r>
        <w:rPr>
          <w:b w:val="0"/>
          <w:bCs w:val="0"/>
          <w:color w:val="414042"/>
          <w:spacing w:val="-3"/>
        </w:rPr>
        <w:t>referred </w:t>
      </w:r>
      <w:r>
        <w:rPr>
          <w:b w:val="0"/>
          <w:bCs w:val="0"/>
          <w:color w:val="414042"/>
        </w:rPr>
        <w:t>to the NSW Police Child Mistreatment Unit</w:t>
      </w:r>
      <w:r>
        <w:rPr>
          <w:b w:val="0"/>
          <w:bCs w:val="0"/>
          <w:color w:val="414042"/>
          <w:spacing w:val="-28"/>
        </w:rPr>
        <w:t> </w:t>
      </w:r>
      <w:r>
        <w:rPr>
          <w:b w:val="0"/>
          <w:bCs w:val="0"/>
          <w:color w:val="414042"/>
        </w:rPr>
        <w:t>on </w:t>
      </w:r>
      <w:r>
        <w:rPr>
          <w:b w:val="0"/>
          <w:bCs w:val="0"/>
          <w:color w:val="414042"/>
        </w:rPr>
        <w:t>2 August</w:t>
      </w:r>
      <w:r>
        <w:rPr>
          <w:b w:val="0"/>
          <w:bCs w:val="0"/>
          <w:color w:val="414042"/>
          <w:spacing w:val="-3"/>
        </w:rPr>
        <w:t> </w:t>
      </w:r>
      <w:r>
        <w:rPr>
          <w:b w:val="0"/>
          <w:bCs w:val="0"/>
          <w:color w:val="414042"/>
        </w:rPr>
        <w:t>1989.</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77"/>
        <w:jc w:val="left"/>
      </w:pPr>
      <w:bookmarkStart w:name="Detective Senior Constable Donna Lawrenc" w:id="2659"/>
      <w:bookmarkEnd w:id="2659"/>
      <w:r>
        <w:rPr/>
      </w:r>
      <w:r>
        <w:rPr>
          <w:b w:val="0"/>
          <w:color w:val="414042"/>
        </w:rPr>
        <w:t>Detective Senior Constable Donna Lawrence from that unit then took statements from ADQ and her friend ADM on 9 and 10 August 1989.</w:t>
      </w:r>
      <w:bookmarkStart w:name="663" w:id="2660"/>
      <w:bookmarkEnd w:id="2660"/>
      <w:r>
        <w:rPr>
          <w:b w:val="0"/>
          <w:color w:val="414042"/>
        </w:rPr>
      </w:r>
      <w:r>
        <w:rPr>
          <w:b w:val="0"/>
          <w:color w:val="414042"/>
          <w:position w:val="8"/>
          <w:sz w:val="14"/>
        </w:rPr>
        <w:t>663  </w:t>
      </w:r>
      <w:r>
        <w:rPr>
          <w:b w:val="0"/>
          <w:color w:val="414042"/>
        </w:rPr>
        <w:t>Both girls had been friends at St Thomas</w:t>
      </w:r>
      <w:r>
        <w:rPr>
          <w:b w:val="0"/>
          <w:color w:val="414042"/>
          <w:spacing w:val="-20"/>
        </w:rPr>
        <w:t> </w:t>
      </w:r>
      <w:r>
        <w:rPr>
          <w:b w:val="0"/>
          <w:color w:val="414042"/>
        </w:rPr>
        <w:t>More</w:t>
      </w:r>
      <w:r>
        <w:rPr/>
      </w:r>
    </w:p>
    <w:p>
      <w:pPr>
        <w:pStyle w:val="BodyText"/>
        <w:spacing w:line="244" w:lineRule="auto" w:before="1"/>
        <w:ind w:left="533" w:right="210"/>
        <w:jc w:val="left"/>
        <w:rPr>
          <w:sz w:val="14"/>
          <w:szCs w:val="14"/>
        </w:rPr>
      </w:pPr>
      <w:r>
        <w:rPr>
          <w:b w:val="0"/>
          <w:bCs w:val="0"/>
          <w:color w:val="414042"/>
        </w:rPr>
        <w:t>Primary</w:t>
      </w:r>
      <w:r>
        <w:rPr>
          <w:b w:val="0"/>
          <w:bCs w:val="0"/>
          <w:color w:val="414042"/>
          <w:spacing w:val="-4"/>
        </w:rPr>
        <w:t> </w:t>
      </w:r>
      <w:r>
        <w:rPr>
          <w:b w:val="0"/>
          <w:bCs w:val="0"/>
          <w:color w:val="414042"/>
        </w:rPr>
        <w:t>School</w:t>
      </w:r>
      <w:r>
        <w:rPr>
          <w:b w:val="0"/>
          <w:bCs w:val="0"/>
          <w:color w:val="414042"/>
          <w:spacing w:val="-4"/>
        </w:rPr>
        <w:t> </w:t>
      </w:r>
      <w:r>
        <w:rPr>
          <w:b w:val="0"/>
          <w:bCs w:val="0"/>
          <w:color w:val="414042"/>
        </w:rPr>
        <w:t>in</w:t>
      </w:r>
      <w:r>
        <w:rPr>
          <w:b w:val="0"/>
          <w:bCs w:val="0"/>
          <w:color w:val="414042"/>
          <w:spacing w:val="-4"/>
        </w:rPr>
        <w:t> </w:t>
      </w:r>
      <w:r>
        <w:rPr>
          <w:b w:val="0"/>
          <w:bCs w:val="0"/>
          <w:color w:val="414042"/>
        </w:rPr>
        <w:t>Campbelltown</w:t>
      </w:r>
      <w:r>
        <w:rPr>
          <w:b w:val="0"/>
          <w:bCs w:val="0"/>
          <w:color w:val="414042"/>
          <w:spacing w:val="-4"/>
        </w:rPr>
        <w:t> </w:t>
      </w:r>
      <w:r>
        <w:rPr>
          <w:b w:val="0"/>
          <w:bCs w:val="0"/>
          <w:color w:val="414042"/>
        </w:rPr>
        <w:t>in</w:t>
      </w:r>
      <w:r>
        <w:rPr>
          <w:b w:val="0"/>
          <w:bCs w:val="0"/>
          <w:color w:val="414042"/>
          <w:spacing w:val="-4"/>
        </w:rPr>
        <w:t> </w:t>
      </w:r>
      <w:r>
        <w:rPr>
          <w:b w:val="0"/>
          <w:bCs w:val="0"/>
          <w:color w:val="414042"/>
        </w:rPr>
        <w:t>1984</w:t>
      </w:r>
      <w:r>
        <w:rPr>
          <w:b w:val="0"/>
          <w:bCs w:val="0"/>
          <w:color w:val="414042"/>
          <w:spacing w:val="-4"/>
        </w:rPr>
        <w:t> </w:t>
      </w:r>
      <w:r>
        <w:rPr>
          <w:b w:val="0"/>
          <w:bCs w:val="0"/>
          <w:color w:val="414042"/>
        </w:rPr>
        <w:t>and</w:t>
      </w:r>
      <w:r>
        <w:rPr>
          <w:b w:val="0"/>
          <w:bCs w:val="0"/>
          <w:color w:val="414042"/>
          <w:spacing w:val="-4"/>
        </w:rPr>
        <w:t> </w:t>
      </w:r>
      <w:r>
        <w:rPr>
          <w:b w:val="0"/>
          <w:bCs w:val="0"/>
          <w:color w:val="414042"/>
        </w:rPr>
        <w:t>both</w:t>
      </w:r>
      <w:r>
        <w:rPr>
          <w:b w:val="0"/>
          <w:bCs w:val="0"/>
          <w:color w:val="414042"/>
          <w:spacing w:val="-4"/>
        </w:rPr>
        <w:t> </w:t>
      </w:r>
      <w:r>
        <w:rPr>
          <w:b w:val="0"/>
          <w:bCs w:val="0"/>
          <w:color w:val="414042"/>
        </w:rPr>
        <w:t>statements</w:t>
      </w:r>
      <w:r>
        <w:rPr>
          <w:b w:val="0"/>
          <w:bCs w:val="0"/>
          <w:color w:val="414042"/>
          <w:spacing w:val="-4"/>
        </w:rPr>
        <w:t> </w:t>
      </w:r>
      <w:r>
        <w:rPr>
          <w:b w:val="0"/>
          <w:bCs w:val="0"/>
          <w:color w:val="414042"/>
        </w:rPr>
        <w:t>set</w:t>
      </w:r>
      <w:r>
        <w:rPr>
          <w:b w:val="0"/>
          <w:bCs w:val="0"/>
          <w:color w:val="414042"/>
          <w:spacing w:val="-4"/>
        </w:rPr>
        <w:t> </w:t>
      </w:r>
      <w:r>
        <w:rPr>
          <w:b w:val="0"/>
          <w:bCs w:val="0"/>
          <w:color w:val="414042"/>
        </w:rPr>
        <w:t>out</w:t>
      </w:r>
      <w:r>
        <w:rPr>
          <w:b w:val="0"/>
          <w:bCs w:val="0"/>
          <w:color w:val="414042"/>
          <w:spacing w:val="-4"/>
        </w:rPr>
        <w:t> </w:t>
      </w:r>
      <w:r>
        <w:rPr>
          <w:b w:val="0"/>
          <w:bCs w:val="0"/>
          <w:color w:val="414042"/>
        </w:rPr>
        <w:t>numerous</w:t>
      </w:r>
      <w:r>
        <w:rPr>
          <w:b w:val="0"/>
          <w:bCs w:val="0"/>
          <w:color w:val="414042"/>
          <w:spacing w:val="-4"/>
        </w:rPr>
        <w:t> </w:t>
      </w:r>
      <w:r>
        <w:rPr>
          <w:b w:val="0"/>
          <w:bCs w:val="0"/>
          <w:color w:val="414042"/>
        </w:rPr>
        <w:t>sexual</w:t>
      </w:r>
      <w:r>
        <w:rPr>
          <w:b w:val="0"/>
          <w:bCs w:val="0"/>
          <w:color w:val="414042"/>
          <w:spacing w:val="-4"/>
        </w:rPr>
        <w:t> </w:t>
      </w:r>
      <w:r>
        <w:rPr>
          <w:b w:val="0"/>
          <w:bCs w:val="0"/>
          <w:color w:val="414042"/>
        </w:rPr>
        <w:t>offences</w:t>
      </w:r>
      <w:r>
        <w:rPr>
          <w:b w:val="0"/>
          <w:bCs w:val="0"/>
          <w:color w:val="414042"/>
          <w:spacing w:val="-4"/>
        </w:rPr>
        <w:t> </w:t>
      </w:r>
      <w:bookmarkStart w:name=" " w:id="2661"/>
      <w:bookmarkEnd w:id="2661"/>
      <w:r>
        <w:rPr>
          <w:b w:val="0"/>
          <w:bCs w:val="0"/>
          <w:color w:val="414042"/>
        </w:rPr>
        <w:t>b</w:t>
      </w:r>
      <w:r>
        <w:rPr>
          <w:b w:val="0"/>
          <w:bCs w:val="0"/>
          <w:color w:val="414042"/>
        </w:rPr>
        <w:t>y </w:t>
      </w:r>
      <w:r>
        <w:rPr>
          <w:b w:val="0"/>
          <w:bCs w:val="0"/>
          <w:color w:val="414042"/>
        </w:rPr>
        <w:t>Brother</w:t>
      </w:r>
      <w:r>
        <w:rPr>
          <w:b w:val="0"/>
          <w:bCs w:val="0"/>
          <w:color w:val="414042"/>
          <w:spacing w:val="-5"/>
        </w:rPr>
        <w:t> </w:t>
      </w:r>
      <w:r>
        <w:rPr>
          <w:b w:val="0"/>
          <w:bCs w:val="0"/>
          <w:color w:val="414042"/>
        </w:rPr>
        <w:t>Sutton</w:t>
      </w:r>
      <w:r>
        <w:rPr>
          <w:b w:val="0"/>
          <w:bCs w:val="0"/>
          <w:color w:val="414042"/>
          <w:spacing w:val="-5"/>
        </w:rPr>
        <w:t> </w:t>
      </w:r>
      <w:r>
        <w:rPr>
          <w:b w:val="0"/>
          <w:bCs w:val="0"/>
          <w:color w:val="414042"/>
        </w:rPr>
        <w:t>against</w:t>
      </w:r>
      <w:r>
        <w:rPr>
          <w:b w:val="0"/>
          <w:bCs w:val="0"/>
          <w:color w:val="414042"/>
          <w:spacing w:val="-5"/>
        </w:rPr>
        <w:t> </w:t>
      </w:r>
      <w:r>
        <w:rPr>
          <w:b w:val="0"/>
          <w:bCs w:val="0"/>
          <w:color w:val="414042"/>
        </w:rPr>
        <w:t>them.</w:t>
      </w:r>
      <w:r>
        <w:rPr>
          <w:b w:val="0"/>
          <w:bCs w:val="0"/>
          <w:color w:val="414042"/>
          <w:spacing w:val="-5"/>
        </w:rPr>
        <w:t> </w:t>
      </w:r>
      <w:r>
        <w:rPr>
          <w:b w:val="0"/>
          <w:bCs w:val="0"/>
          <w:color w:val="414042"/>
          <w:spacing w:val="-4"/>
        </w:rPr>
        <w:t>ADM’s</w:t>
      </w:r>
      <w:r>
        <w:rPr>
          <w:b w:val="0"/>
          <w:bCs w:val="0"/>
          <w:color w:val="414042"/>
          <w:spacing w:val="-5"/>
        </w:rPr>
        <w:t> </w:t>
      </w:r>
      <w:r>
        <w:rPr>
          <w:b w:val="0"/>
          <w:bCs w:val="0"/>
          <w:color w:val="414042"/>
        </w:rPr>
        <w:t>statement</w:t>
      </w:r>
      <w:r>
        <w:rPr>
          <w:b w:val="0"/>
          <w:bCs w:val="0"/>
          <w:color w:val="414042"/>
          <w:spacing w:val="-5"/>
        </w:rPr>
        <w:t> </w:t>
      </w:r>
      <w:r>
        <w:rPr>
          <w:b w:val="0"/>
          <w:bCs w:val="0"/>
          <w:color w:val="414042"/>
        </w:rPr>
        <w:t>included</w:t>
      </w:r>
      <w:r>
        <w:rPr>
          <w:b w:val="0"/>
          <w:bCs w:val="0"/>
          <w:color w:val="414042"/>
          <w:spacing w:val="-5"/>
        </w:rPr>
        <w:t> </w:t>
      </w:r>
      <w:r>
        <w:rPr>
          <w:b w:val="0"/>
          <w:bCs w:val="0"/>
          <w:color w:val="414042"/>
        </w:rPr>
        <w:t>Brother</w:t>
      </w:r>
      <w:r>
        <w:rPr>
          <w:b w:val="0"/>
          <w:bCs w:val="0"/>
          <w:color w:val="414042"/>
          <w:spacing w:val="-5"/>
        </w:rPr>
        <w:t> </w:t>
      </w:r>
      <w:r>
        <w:rPr>
          <w:b w:val="0"/>
          <w:bCs w:val="0"/>
          <w:color w:val="414042"/>
        </w:rPr>
        <w:t>Sutton</w:t>
      </w:r>
      <w:r>
        <w:rPr>
          <w:b w:val="0"/>
          <w:bCs w:val="0"/>
          <w:color w:val="414042"/>
          <w:spacing w:val="-5"/>
        </w:rPr>
        <w:t> </w:t>
      </w:r>
      <w:r>
        <w:rPr>
          <w:b w:val="0"/>
          <w:bCs w:val="0"/>
          <w:color w:val="414042"/>
        </w:rPr>
        <w:t>touching</w:t>
      </w:r>
      <w:r>
        <w:rPr>
          <w:b w:val="0"/>
          <w:bCs w:val="0"/>
          <w:color w:val="414042"/>
          <w:spacing w:val="-5"/>
        </w:rPr>
        <w:t> </w:t>
      </w:r>
      <w:r>
        <w:rPr>
          <w:b w:val="0"/>
          <w:bCs w:val="0"/>
          <w:color w:val="414042"/>
        </w:rPr>
        <w:t>her</w:t>
      </w:r>
      <w:r>
        <w:rPr>
          <w:b w:val="0"/>
          <w:bCs w:val="0"/>
          <w:color w:val="414042"/>
          <w:spacing w:val="-5"/>
        </w:rPr>
        <w:t> </w:t>
      </w:r>
      <w:r>
        <w:rPr>
          <w:b w:val="0"/>
          <w:bCs w:val="0"/>
          <w:color w:val="414042"/>
        </w:rPr>
        <w:t>on</w:t>
      </w:r>
      <w:r>
        <w:rPr>
          <w:b w:val="0"/>
          <w:bCs w:val="0"/>
          <w:color w:val="414042"/>
          <w:spacing w:val="-5"/>
        </w:rPr>
        <w:t> </w:t>
      </w:r>
      <w:r>
        <w:rPr>
          <w:b w:val="0"/>
          <w:bCs w:val="0"/>
          <w:color w:val="414042"/>
        </w:rPr>
        <w:t>the</w:t>
      </w:r>
      <w:r>
        <w:rPr>
          <w:b w:val="0"/>
          <w:bCs w:val="0"/>
          <w:color w:val="414042"/>
          <w:spacing w:val="-5"/>
        </w:rPr>
        <w:t> </w:t>
      </w:r>
      <w:r>
        <w:rPr>
          <w:b w:val="0"/>
          <w:bCs w:val="0"/>
          <w:color w:val="414042"/>
        </w:rPr>
        <w:t>vagina, </w:t>
      </w:r>
      <w:r>
        <w:rPr>
          <w:b w:val="0"/>
          <w:bCs w:val="0"/>
          <w:color w:val="414042"/>
        </w:rPr>
        <w:t>exposing his erect penis to </w:t>
      </w:r>
      <w:r>
        <w:rPr>
          <w:b w:val="0"/>
          <w:bCs w:val="0"/>
          <w:color w:val="414042"/>
          <w:spacing w:val="-6"/>
        </w:rPr>
        <w:t>her, </w:t>
      </w:r>
      <w:r>
        <w:rPr>
          <w:b w:val="0"/>
          <w:bCs w:val="0"/>
          <w:color w:val="414042"/>
        </w:rPr>
        <w:t>masturbating him and him kissing her and touching her breasts</w:t>
      </w:r>
      <w:bookmarkStart w:name=".664 " w:id="2662"/>
      <w:bookmarkEnd w:id="2662"/>
      <w:r>
        <w:rPr>
          <w:b w:val="0"/>
          <w:bCs w:val="0"/>
          <w:color w:val="414042"/>
        </w:rPr>
      </w:r>
      <w:r>
        <w:rPr>
          <w:b w:val="0"/>
          <w:bCs w:val="0"/>
          <w:color w:val="414042"/>
          <w:position w:val="8"/>
          <w:sz w:val="14"/>
          <w:szCs w:val="14"/>
        </w:rPr>
        <w:t>.664 </w:t>
      </w:r>
      <w:r>
        <w:rPr>
          <w:b w:val="0"/>
          <w:bCs w:val="0"/>
          <w:color w:val="414042"/>
          <w:position w:val="8"/>
          <w:sz w:val="14"/>
          <w:szCs w:val="14"/>
        </w:rPr>
      </w:r>
      <w:r>
        <w:rPr>
          <w:b w:val="0"/>
          <w:bCs w:val="0"/>
          <w:color w:val="414042"/>
          <w:spacing w:val="-4"/>
        </w:rPr>
        <w:t>ADQ’s </w:t>
      </w:r>
      <w:r>
        <w:rPr>
          <w:b w:val="0"/>
          <w:bCs w:val="0"/>
          <w:color w:val="414042"/>
        </w:rPr>
        <w:t>statement included similar</w:t>
      </w:r>
      <w:r>
        <w:rPr>
          <w:b w:val="0"/>
          <w:bCs w:val="0"/>
          <w:color w:val="414042"/>
          <w:spacing w:val="-9"/>
        </w:rPr>
        <w:t> </w:t>
      </w:r>
      <w:r>
        <w:rPr>
          <w:b w:val="0"/>
          <w:bCs w:val="0"/>
          <w:color w:val="414042"/>
        </w:rPr>
        <w:t>acts.</w:t>
      </w:r>
      <w:bookmarkStart w:name="665" w:id="2663"/>
      <w:bookmarkEnd w:id="2663"/>
      <w:r>
        <w:rPr>
          <w:b w:val="0"/>
          <w:bCs w:val="0"/>
          <w:color w:val="414042"/>
        </w:rPr>
      </w:r>
      <w:r>
        <w:rPr>
          <w:b w:val="0"/>
          <w:bCs w:val="0"/>
          <w:color w:val="414042"/>
          <w:position w:val="8"/>
          <w:sz w:val="14"/>
          <w:szCs w:val="14"/>
        </w:rPr>
        <w:t>665</w:t>
      </w:r>
      <w:r>
        <w:rPr>
          <w:sz w:val="14"/>
          <w:szCs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33" w:right="0"/>
        <w:jc w:val="left"/>
      </w:pPr>
      <w:bookmarkStart w:name="The Southdown Institute" w:id="2664"/>
      <w:bookmarkEnd w:id="2664"/>
      <w:r>
        <w:rPr/>
      </w:r>
      <w:r>
        <w:rPr>
          <w:b w:val="0"/>
          <w:color w:val="0094D9"/>
        </w:rPr>
        <w:t>The Southdown</w:t>
      </w:r>
      <w:r>
        <w:rPr>
          <w:b w:val="0"/>
          <w:color w:val="0094D9"/>
          <w:spacing w:val="-14"/>
        </w:rPr>
        <w:t> </w:t>
      </w:r>
      <w:r>
        <w:rPr>
          <w:b w:val="0"/>
          <w:color w:val="0094D9"/>
        </w:rPr>
        <w:t>Institute</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434"/>
        <w:jc w:val="left"/>
        <w:rPr>
          <w:rFonts w:ascii="Calibri Light" w:hAnsi="Calibri Light" w:cs="Calibri Light" w:eastAsia="Calibri Light" w:hint="default"/>
        </w:rPr>
      </w:pPr>
      <w:bookmarkStart w:name="On 15 August 1989 Dr Ruth Droege, the Di" w:id="2665"/>
      <w:bookmarkEnd w:id="2665"/>
      <w:r>
        <w:rPr/>
      </w:r>
      <w:r>
        <w:rPr>
          <w:b w:val="0"/>
          <w:bCs w:val="0"/>
          <w:color w:val="414042"/>
        </w:rPr>
        <w:t>On 15 August 1989 Dr Ruth Droege, the Director of the Assessment Program at the Southdown Institute</w:t>
      </w:r>
      <w:r>
        <w:rPr>
          <w:b w:val="0"/>
          <w:bCs w:val="0"/>
          <w:color w:val="414042"/>
          <w:spacing w:val="-5"/>
        </w:rPr>
        <w:t> </w:t>
      </w:r>
      <w:r>
        <w:rPr>
          <w:b w:val="0"/>
          <w:bCs w:val="0"/>
          <w:color w:val="414042"/>
        </w:rPr>
        <w:t>in</w:t>
      </w:r>
      <w:r>
        <w:rPr>
          <w:b w:val="0"/>
          <w:bCs w:val="0"/>
          <w:color w:val="414042"/>
          <w:spacing w:val="-5"/>
        </w:rPr>
        <w:t> </w:t>
      </w:r>
      <w:r>
        <w:rPr>
          <w:b w:val="0"/>
          <w:bCs w:val="0"/>
          <w:color w:val="414042"/>
        </w:rPr>
        <w:t>Ontario,</w:t>
      </w:r>
      <w:r>
        <w:rPr>
          <w:b w:val="0"/>
          <w:bCs w:val="0"/>
          <w:color w:val="414042"/>
          <w:spacing w:val="-5"/>
        </w:rPr>
        <w:t> </w:t>
      </w:r>
      <w:r>
        <w:rPr>
          <w:b w:val="0"/>
          <w:bCs w:val="0"/>
          <w:color w:val="414042"/>
        </w:rPr>
        <w:t>Canada,</w:t>
      </w:r>
      <w:r>
        <w:rPr>
          <w:b w:val="0"/>
          <w:bCs w:val="0"/>
          <w:color w:val="414042"/>
          <w:spacing w:val="-5"/>
        </w:rPr>
        <w:t> </w:t>
      </w:r>
      <w:r>
        <w:rPr>
          <w:b w:val="0"/>
          <w:bCs w:val="0"/>
          <w:color w:val="414042"/>
        </w:rPr>
        <w:t>wrote</w:t>
      </w:r>
      <w:r>
        <w:rPr>
          <w:b w:val="0"/>
          <w:bCs w:val="0"/>
          <w:color w:val="414042"/>
          <w:spacing w:val="-5"/>
        </w:rPr>
        <w:t> </w:t>
      </w:r>
      <w:r>
        <w:rPr>
          <w:b w:val="0"/>
          <w:bCs w:val="0"/>
          <w:color w:val="414042"/>
        </w:rPr>
        <w:t>to</w:t>
      </w:r>
      <w:r>
        <w:rPr>
          <w:b w:val="0"/>
          <w:bCs w:val="0"/>
          <w:color w:val="414042"/>
          <w:spacing w:val="-5"/>
        </w:rPr>
        <w:t> </w:t>
      </w:r>
      <w:r>
        <w:rPr>
          <w:b w:val="0"/>
          <w:bCs w:val="0"/>
          <w:color w:val="414042"/>
        </w:rPr>
        <w:t>Brother</w:t>
      </w:r>
      <w:r>
        <w:rPr>
          <w:b w:val="0"/>
          <w:bCs w:val="0"/>
          <w:color w:val="414042"/>
          <w:spacing w:val="-5"/>
        </w:rPr>
        <w:t> </w:t>
      </w:r>
      <w:r>
        <w:rPr>
          <w:b w:val="0"/>
          <w:bCs w:val="0"/>
          <w:color w:val="414042"/>
        </w:rPr>
        <w:t>Sutton</w:t>
      </w:r>
      <w:r>
        <w:rPr>
          <w:b w:val="0"/>
          <w:bCs w:val="0"/>
          <w:color w:val="414042"/>
          <w:spacing w:val="-5"/>
        </w:rPr>
        <w:t> </w:t>
      </w:r>
      <w:r>
        <w:rPr>
          <w:b w:val="0"/>
          <w:bCs w:val="0"/>
          <w:color w:val="414042"/>
        </w:rPr>
        <w:t>stating</w:t>
      </w:r>
      <w:r>
        <w:rPr>
          <w:b w:val="0"/>
          <w:bCs w:val="0"/>
          <w:color w:val="414042"/>
          <w:spacing w:val="-5"/>
        </w:rPr>
        <w:t> </w:t>
      </w:r>
      <w:r>
        <w:rPr>
          <w:b w:val="0"/>
          <w:bCs w:val="0"/>
          <w:color w:val="414042"/>
        </w:rPr>
        <w:t>that</w:t>
      </w:r>
      <w:r>
        <w:rPr>
          <w:b w:val="0"/>
          <w:bCs w:val="0"/>
          <w:color w:val="414042"/>
          <w:spacing w:val="-5"/>
        </w:rPr>
        <w:t> </w:t>
      </w:r>
      <w:r>
        <w:rPr>
          <w:b w:val="0"/>
          <w:bCs w:val="0"/>
          <w:color w:val="414042"/>
        </w:rPr>
        <w:t>he</w:t>
      </w:r>
      <w:r>
        <w:rPr>
          <w:b w:val="0"/>
          <w:bCs w:val="0"/>
          <w:color w:val="414042"/>
          <w:spacing w:val="-5"/>
        </w:rPr>
        <w:t> </w:t>
      </w:r>
      <w:r>
        <w:rPr>
          <w:b w:val="0"/>
          <w:bCs w:val="0"/>
          <w:color w:val="414042"/>
        </w:rPr>
        <w:t>would</w:t>
      </w:r>
      <w:r>
        <w:rPr>
          <w:b w:val="0"/>
          <w:bCs w:val="0"/>
          <w:color w:val="414042"/>
          <w:spacing w:val="-5"/>
        </w:rPr>
        <w:t> </w:t>
      </w:r>
      <w:r>
        <w:rPr>
          <w:b w:val="0"/>
          <w:bCs w:val="0"/>
          <w:color w:val="414042"/>
        </w:rPr>
        <w:t>be</w:t>
      </w:r>
      <w:r>
        <w:rPr>
          <w:b w:val="0"/>
          <w:bCs w:val="0"/>
          <w:color w:val="414042"/>
          <w:spacing w:val="-5"/>
        </w:rPr>
        <w:t> </w:t>
      </w:r>
      <w:r>
        <w:rPr>
          <w:b w:val="0"/>
          <w:bCs w:val="0"/>
          <w:color w:val="414042"/>
        </w:rPr>
        <w:t>participating</w:t>
      </w:r>
      <w:r>
        <w:rPr>
          <w:b w:val="0"/>
          <w:bCs w:val="0"/>
          <w:color w:val="414042"/>
          <w:spacing w:val="-5"/>
        </w:rPr>
        <w:t> </w:t>
      </w:r>
      <w:r>
        <w:rPr>
          <w:b w:val="0"/>
          <w:bCs w:val="0"/>
          <w:color w:val="414042"/>
        </w:rPr>
        <w:t>in</w:t>
      </w:r>
      <w:r>
        <w:rPr>
          <w:b w:val="0"/>
          <w:bCs w:val="0"/>
          <w:color w:val="414042"/>
          <w:spacing w:val="-5"/>
        </w:rPr>
        <w:t> </w:t>
      </w:r>
      <w:r>
        <w:rPr>
          <w:b w:val="0"/>
          <w:bCs w:val="0"/>
          <w:color w:val="414042"/>
        </w:rPr>
        <w:t>the </w:t>
      </w:r>
      <w:r>
        <w:rPr>
          <w:b w:val="0"/>
          <w:bCs w:val="0"/>
          <w:color w:val="414042"/>
        </w:rPr>
      </w:r>
      <w:r>
        <w:rPr>
          <w:b w:val="0"/>
          <w:bCs w:val="0"/>
          <w:color w:val="414042"/>
          <w:spacing w:val="-3"/>
        </w:rPr>
        <w:t>‘Assessment </w:t>
      </w:r>
      <w:r>
        <w:rPr>
          <w:b w:val="0"/>
          <w:bCs w:val="0"/>
          <w:color w:val="414042"/>
        </w:rPr>
        <w:t>program at Southdown from August 27 to September 1, </w:t>
      </w:r>
      <w:r>
        <w:rPr>
          <w:b w:val="0"/>
          <w:bCs w:val="0"/>
          <w:color w:val="414042"/>
          <w:spacing w:val="-3"/>
        </w:rPr>
        <w:t>1989’</w:t>
      </w:r>
      <w:bookmarkStart w:name="666 " w:id="2666"/>
      <w:bookmarkEnd w:id="2666"/>
      <w:r>
        <w:rPr>
          <w:b w:val="0"/>
          <w:bCs w:val="0"/>
          <w:color w:val="414042"/>
          <w:spacing w:val="-3"/>
        </w:rPr>
        <w:t>.</w:t>
      </w:r>
      <w:r>
        <w:rPr>
          <w:b w:val="0"/>
          <w:bCs w:val="0"/>
          <w:color w:val="414042"/>
          <w:spacing w:val="-3"/>
          <w:position w:val="8"/>
          <w:sz w:val="14"/>
          <w:szCs w:val="14"/>
        </w:rPr>
        <w:t>666 </w:t>
      </w:r>
      <w:r>
        <w:rPr>
          <w:b w:val="0"/>
          <w:bCs w:val="0"/>
          <w:color w:val="414042"/>
        </w:rPr>
        <w:t>The assessment </w:t>
      </w:r>
      <w:r>
        <w:rPr>
          <w:b w:val="0"/>
          <w:bCs w:val="0"/>
          <w:color w:val="414042"/>
        </w:rPr>
        <w:t>program included assessment by a psychiatrist, a psychologist, a spiritual counsellor and an </w:t>
      </w:r>
      <w:r>
        <w:rPr>
          <w:rFonts w:ascii="Calibri Light" w:hAnsi="Calibri Light" w:cs="Calibri Light" w:eastAsia="Calibri Light" w:hint="default"/>
          <w:b w:val="0"/>
          <w:bCs w:val="0"/>
          <w:color w:val="414042"/>
        </w:rPr>
        <w:t>alcohol</w:t>
      </w:r>
      <w:r>
        <w:rPr>
          <w:rFonts w:ascii="Calibri Light" w:hAnsi="Calibri Light" w:cs="Calibri Light" w:eastAsia="Calibri Light" w:hint="default"/>
          <w:b w:val="0"/>
          <w:bCs w:val="0"/>
          <w:color w:val="414042"/>
          <w:spacing w:val="2"/>
        </w:rPr>
        <w:t> </w:t>
      </w:r>
      <w:r>
        <w:rPr>
          <w:rFonts w:ascii="Calibri Light" w:hAnsi="Calibri Light" w:cs="Calibri Light" w:eastAsia="Calibri Light" w:hint="default"/>
          <w:b w:val="0"/>
          <w:bCs w:val="0"/>
          <w:color w:val="414042"/>
          <w:spacing w:val="-4"/>
        </w:rPr>
        <w:t>counsellor.</w:t>
      </w:r>
      <w:r>
        <w:rPr>
          <w:rFonts w:ascii="Calibri Light" w:hAnsi="Calibri Light" w:cs="Calibri Light" w:eastAsia="Calibri Light" w:hint="default"/>
          <w:spacing w:val="-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1"/>
        <w:jc w:val="left"/>
      </w:pPr>
      <w:bookmarkStart w:name="Brother Sutton left for therapy at South" w:id="2667"/>
      <w:bookmarkEnd w:id="2667"/>
      <w:r>
        <w:rPr/>
      </w:r>
      <w:r>
        <w:rPr>
          <w:b w:val="0"/>
          <w:color w:val="414042"/>
        </w:rPr>
        <w:t>Brother</w:t>
      </w:r>
      <w:r>
        <w:rPr>
          <w:b w:val="0"/>
          <w:color w:val="414042"/>
          <w:spacing w:val="-5"/>
        </w:rPr>
        <w:t> </w:t>
      </w:r>
      <w:r>
        <w:rPr>
          <w:b w:val="0"/>
          <w:color w:val="414042"/>
        </w:rPr>
        <w:t>Sutton</w:t>
      </w:r>
      <w:r>
        <w:rPr>
          <w:b w:val="0"/>
          <w:color w:val="414042"/>
          <w:spacing w:val="-5"/>
        </w:rPr>
        <w:t> </w:t>
      </w:r>
      <w:r>
        <w:rPr>
          <w:b w:val="0"/>
          <w:color w:val="414042"/>
        </w:rPr>
        <w:t>left</w:t>
      </w:r>
      <w:r>
        <w:rPr>
          <w:b w:val="0"/>
          <w:color w:val="414042"/>
          <w:spacing w:val="-5"/>
        </w:rPr>
        <w:t> </w:t>
      </w:r>
      <w:r>
        <w:rPr>
          <w:b w:val="0"/>
          <w:color w:val="414042"/>
        </w:rPr>
        <w:t>for</w:t>
      </w:r>
      <w:r>
        <w:rPr>
          <w:b w:val="0"/>
          <w:color w:val="414042"/>
          <w:spacing w:val="-5"/>
        </w:rPr>
        <w:t> </w:t>
      </w:r>
      <w:r>
        <w:rPr>
          <w:b w:val="0"/>
          <w:color w:val="414042"/>
        </w:rPr>
        <w:t>therapy</w:t>
      </w:r>
      <w:r>
        <w:rPr>
          <w:b w:val="0"/>
          <w:color w:val="414042"/>
          <w:spacing w:val="-5"/>
        </w:rPr>
        <w:t> </w:t>
      </w:r>
      <w:r>
        <w:rPr>
          <w:b w:val="0"/>
          <w:color w:val="414042"/>
        </w:rPr>
        <w:t>at</w:t>
      </w:r>
      <w:r>
        <w:rPr>
          <w:b w:val="0"/>
          <w:color w:val="414042"/>
          <w:spacing w:val="-5"/>
        </w:rPr>
        <w:t> </w:t>
      </w:r>
      <w:r>
        <w:rPr>
          <w:b w:val="0"/>
          <w:color w:val="414042"/>
        </w:rPr>
        <w:t>Southdown</w:t>
      </w:r>
      <w:r>
        <w:rPr>
          <w:b w:val="0"/>
          <w:color w:val="414042"/>
          <w:spacing w:val="-5"/>
        </w:rPr>
        <w:t> </w:t>
      </w:r>
      <w:r>
        <w:rPr>
          <w:b w:val="0"/>
          <w:color w:val="414042"/>
        </w:rPr>
        <w:t>in</w:t>
      </w:r>
      <w:r>
        <w:rPr>
          <w:b w:val="0"/>
          <w:color w:val="414042"/>
          <w:spacing w:val="-5"/>
        </w:rPr>
        <w:t> </w:t>
      </w:r>
      <w:r>
        <w:rPr>
          <w:b w:val="0"/>
          <w:color w:val="414042"/>
        </w:rPr>
        <w:t>Ontario,</w:t>
      </w:r>
      <w:r>
        <w:rPr>
          <w:b w:val="0"/>
          <w:color w:val="414042"/>
          <w:spacing w:val="-5"/>
        </w:rPr>
        <w:t> </w:t>
      </w:r>
      <w:r>
        <w:rPr>
          <w:b w:val="0"/>
          <w:color w:val="414042"/>
        </w:rPr>
        <w:t>Canada,</w:t>
      </w:r>
      <w:r>
        <w:rPr>
          <w:b w:val="0"/>
          <w:color w:val="414042"/>
          <w:spacing w:val="-5"/>
        </w:rPr>
        <w:t> </w:t>
      </w:r>
      <w:r>
        <w:rPr>
          <w:b w:val="0"/>
          <w:color w:val="414042"/>
        </w:rPr>
        <w:t>on</w:t>
      </w:r>
      <w:r>
        <w:rPr>
          <w:b w:val="0"/>
          <w:color w:val="414042"/>
          <w:spacing w:val="-5"/>
        </w:rPr>
        <w:t> </w:t>
      </w:r>
      <w:r>
        <w:rPr>
          <w:b w:val="0"/>
          <w:color w:val="414042"/>
        </w:rPr>
        <w:t>18</w:t>
      </w:r>
      <w:r>
        <w:rPr>
          <w:b w:val="0"/>
          <w:color w:val="414042"/>
          <w:spacing w:val="-5"/>
        </w:rPr>
        <w:t> </w:t>
      </w:r>
      <w:r>
        <w:rPr>
          <w:b w:val="0"/>
          <w:color w:val="414042"/>
        </w:rPr>
        <w:t>August</w:t>
      </w:r>
      <w:r>
        <w:rPr>
          <w:b w:val="0"/>
          <w:color w:val="414042"/>
          <w:spacing w:val="-5"/>
        </w:rPr>
        <w:t> </w:t>
      </w:r>
      <w:r>
        <w:rPr>
          <w:b w:val="0"/>
          <w:color w:val="414042"/>
        </w:rPr>
        <w:t>1989.</w:t>
      </w:r>
      <w:r>
        <w:rPr>
          <w:b w:val="0"/>
          <w:color w:val="414042"/>
          <w:spacing w:val="-5"/>
        </w:rPr>
        <w:t> </w:t>
      </w:r>
      <w:r>
        <w:rPr>
          <w:b w:val="0"/>
          <w:color w:val="414042"/>
        </w:rPr>
        <w:t>Apart</w:t>
      </w:r>
      <w:r>
        <w:rPr>
          <w:b w:val="0"/>
          <w:color w:val="414042"/>
          <w:spacing w:val="-5"/>
        </w:rPr>
        <w:t> </w:t>
      </w:r>
      <w:bookmarkStart w:name=" " w:id="2668"/>
      <w:bookmarkEnd w:id="2668"/>
      <w:r>
        <w:rPr>
          <w:b w:val="0"/>
          <w:color w:val="414042"/>
        </w:rPr>
        <w:t>f</w:t>
      </w:r>
      <w:r>
        <w:rPr>
          <w:b w:val="0"/>
          <w:color w:val="414042"/>
        </w:rPr>
        <w:t>rom </w:t>
      </w:r>
      <w:r>
        <w:rPr>
          <w:b w:val="0"/>
          <w:color w:val="414042"/>
        </w:rPr>
        <w:t>the therapy at Southdown, the Church parties concede, and we find, that no disciplinary action was</w:t>
      </w:r>
      <w:r>
        <w:rPr>
          <w:b w:val="0"/>
          <w:color w:val="414042"/>
          <w:spacing w:val="-5"/>
        </w:rPr>
        <w:t> </w:t>
      </w:r>
      <w:r>
        <w:rPr>
          <w:b w:val="0"/>
          <w:color w:val="414042"/>
          <w:spacing w:val="-3"/>
        </w:rPr>
        <w:t>taken</w:t>
      </w:r>
      <w:r>
        <w:rPr>
          <w:b w:val="0"/>
          <w:color w:val="414042"/>
          <w:spacing w:val="-5"/>
        </w:rPr>
        <w:t> </w:t>
      </w:r>
      <w:r>
        <w:rPr>
          <w:b w:val="0"/>
          <w:color w:val="414042"/>
        </w:rPr>
        <w:t>against</w:t>
      </w:r>
      <w:r>
        <w:rPr>
          <w:b w:val="0"/>
          <w:color w:val="414042"/>
          <w:spacing w:val="-5"/>
        </w:rPr>
        <w:t> </w:t>
      </w:r>
      <w:r>
        <w:rPr>
          <w:b w:val="0"/>
          <w:color w:val="414042"/>
        </w:rPr>
        <w:t>Brother</w:t>
      </w:r>
      <w:r>
        <w:rPr>
          <w:b w:val="0"/>
          <w:color w:val="414042"/>
          <w:spacing w:val="-5"/>
        </w:rPr>
        <w:t> </w:t>
      </w:r>
      <w:r>
        <w:rPr>
          <w:b w:val="0"/>
          <w:color w:val="414042"/>
        </w:rPr>
        <w:t>Sutton</w:t>
      </w:r>
      <w:r>
        <w:rPr>
          <w:b w:val="0"/>
          <w:color w:val="414042"/>
          <w:spacing w:val="-5"/>
        </w:rPr>
        <w:t> </w:t>
      </w:r>
      <w:r>
        <w:rPr>
          <w:b w:val="0"/>
          <w:color w:val="414042"/>
        </w:rPr>
        <w:t>over</w:t>
      </w:r>
      <w:r>
        <w:rPr>
          <w:b w:val="0"/>
          <w:color w:val="414042"/>
          <w:spacing w:val="-5"/>
        </w:rPr>
        <w:t> </w:t>
      </w:r>
      <w:r>
        <w:rPr>
          <w:b w:val="0"/>
          <w:color w:val="414042"/>
        </w:rPr>
        <w:t>his</w:t>
      </w:r>
      <w:r>
        <w:rPr>
          <w:b w:val="0"/>
          <w:color w:val="414042"/>
          <w:spacing w:val="-5"/>
        </w:rPr>
        <w:t> </w:t>
      </w:r>
      <w:r>
        <w:rPr>
          <w:b w:val="0"/>
          <w:color w:val="414042"/>
        </w:rPr>
        <w:t>admission</w:t>
      </w:r>
      <w:r>
        <w:rPr>
          <w:b w:val="0"/>
          <w:color w:val="414042"/>
          <w:spacing w:val="-5"/>
        </w:rPr>
        <w:t> </w:t>
      </w:r>
      <w:r>
        <w:rPr>
          <w:b w:val="0"/>
          <w:color w:val="414042"/>
        </w:rPr>
        <w:t>to</w:t>
      </w:r>
      <w:r>
        <w:rPr>
          <w:b w:val="0"/>
          <w:color w:val="414042"/>
          <w:spacing w:val="-5"/>
        </w:rPr>
        <w:t> </w:t>
      </w:r>
      <w:r>
        <w:rPr>
          <w:b w:val="0"/>
          <w:color w:val="414042"/>
        </w:rPr>
        <w:t>sexually</w:t>
      </w:r>
      <w:r>
        <w:rPr>
          <w:b w:val="0"/>
          <w:color w:val="414042"/>
          <w:spacing w:val="-5"/>
        </w:rPr>
        <w:t> </w:t>
      </w:r>
      <w:r>
        <w:rPr>
          <w:b w:val="0"/>
          <w:color w:val="414042"/>
        </w:rPr>
        <w:t>abusing</w:t>
      </w:r>
      <w:r>
        <w:rPr>
          <w:b w:val="0"/>
          <w:color w:val="414042"/>
          <w:spacing w:val="-5"/>
        </w:rPr>
        <w:t> </w:t>
      </w:r>
      <w:r>
        <w:rPr>
          <w:b w:val="0"/>
          <w:color w:val="414042"/>
        </w:rPr>
        <w:t>ADO.</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right="0"/>
        <w:jc w:val="left"/>
      </w:pPr>
      <w:bookmarkStart w:name="The confidential memorandum" w:id="2669"/>
      <w:bookmarkEnd w:id="2669"/>
      <w:r>
        <w:rPr/>
      </w:r>
      <w:r>
        <w:rPr>
          <w:b w:val="0"/>
          <w:color w:val="0094D9"/>
        </w:rPr>
        <w:t>The confidential</w:t>
      </w:r>
      <w:r>
        <w:rPr>
          <w:b w:val="0"/>
          <w:color w:val="0094D9"/>
          <w:spacing w:val="-19"/>
        </w:rPr>
        <w:t> </w:t>
      </w:r>
      <w:r>
        <w:rPr>
          <w:b w:val="0"/>
          <w:color w:val="0094D9"/>
        </w:rPr>
        <w:t>memorandum</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888"/>
        <w:jc w:val="left"/>
        <w:rPr>
          <w:sz w:val="14"/>
          <w:szCs w:val="14"/>
        </w:rPr>
      </w:pPr>
      <w:bookmarkStart w:name="Brother Crowe produced to the Royal Comm" w:id="2670"/>
      <w:bookmarkEnd w:id="2670"/>
      <w:r>
        <w:rPr/>
      </w:r>
      <w:r>
        <w:rPr>
          <w:b w:val="0"/>
          <w:bCs w:val="0"/>
          <w:color w:val="414042"/>
        </w:rPr>
        <w:t>Brother</w:t>
      </w:r>
      <w:r>
        <w:rPr>
          <w:b w:val="0"/>
          <w:bCs w:val="0"/>
          <w:color w:val="414042"/>
          <w:spacing w:val="-5"/>
        </w:rPr>
        <w:t> </w:t>
      </w:r>
      <w:r>
        <w:rPr>
          <w:b w:val="0"/>
          <w:bCs w:val="0"/>
          <w:color w:val="414042"/>
        </w:rPr>
        <w:t>Crowe</w:t>
      </w:r>
      <w:r>
        <w:rPr>
          <w:b w:val="0"/>
          <w:bCs w:val="0"/>
          <w:color w:val="414042"/>
          <w:spacing w:val="-5"/>
        </w:rPr>
        <w:t> </w:t>
      </w:r>
      <w:r>
        <w:rPr>
          <w:b w:val="0"/>
          <w:bCs w:val="0"/>
          <w:color w:val="414042"/>
        </w:rPr>
        <w:t>produced</w:t>
      </w:r>
      <w:r>
        <w:rPr>
          <w:b w:val="0"/>
          <w:bCs w:val="0"/>
          <w:color w:val="414042"/>
          <w:spacing w:val="-5"/>
        </w:rPr>
        <w:t> </w:t>
      </w:r>
      <w:r>
        <w:rPr>
          <w:b w:val="0"/>
          <w:bCs w:val="0"/>
          <w:color w:val="414042"/>
        </w:rPr>
        <w:t>to</w:t>
      </w:r>
      <w:r>
        <w:rPr>
          <w:b w:val="0"/>
          <w:bCs w:val="0"/>
          <w:color w:val="414042"/>
          <w:spacing w:val="-5"/>
        </w:rPr>
        <w:t> </w:t>
      </w:r>
      <w:r>
        <w:rPr>
          <w:b w:val="0"/>
          <w:bCs w:val="0"/>
          <w:color w:val="414042"/>
        </w:rPr>
        <w:t>the</w:t>
      </w:r>
      <w:r>
        <w:rPr>
          <w:b w:val="0"/>
          <w:bCs w:val="0"/>
          <w:color w:val="414042"/>
          <w:spacing w:val="-5"/>
        </w:rPr>
        <w:t> </w:t>
      </w:r>
      <w:r>
        <w:rPr>
          <w:b w:val="0"/>
          <w:bCs w:val="0"/>
          <w:color w:val="414042"/>
          <w:spacing w:val="-3"/>
        </w:rPr>
        <w:t>Royal</w:t>
      </w:r>
      <w:r>
        <w:rPr>
          <w:b w:val="0"/>
          <w:bCs w:val="0"/>
          <w:color w:val="414042"/>
          <w:spacing w:val="-5"/>
        </w:rPr>
        <w:t> </w:t>
      </w:r>
      <w:r>
        <w:rPr>
          <w:b w:val="0"/>
          <w:bCs w:val="0"/>
          <w:color w:val="414042"/>
        </w:rPr>
        <w:t>Commission</w:t>
      </w:r>
      <w:r>
        <w:rPr>
          <w:b w:val="0"/>
          <w:bCs w:val="0"/>
          <w:color w:val="414042"/>
          <w:spacing w:val="-5"/>
        </w:rPr>
        <w:t> </w:t>
      </w:r>
      <w:r>
        <w:rPr>
          <w:b w:val="0"/>
          <w:bCs w:val="0"/>
          <w:color w:val="414042"/>
        </w:rPr>
        <w:t>a</w:t>
      </w:r>
      <w:r>
        <w:rPr>
          <w:b w:val="0"/>
          <w:bCs w:val="0"/>
          <w:color w:val="414042"/>
          <w:spacing w:val="-5"/>
        </w:rPr>
        <w:t> </w:t>
      </w:r>
      <w:r>
        <w:rPr>
          <w:b w:val="0"/>
          <w:bCs w:val="0"/>
          <w:color w:val="414042"/>
        </w:rPr>
        <w:t>document</w:t>
      </w:r>
      <w:r>
        <w:rPr>
          <w:b w:val="0"/>
          <w:bCs w:val="0"/>
          <w:color w:val="414042"/>
          <w:spacing w:val="-5"/>
        </w:rPr>
        <w:t> </w:t>
      </w:r>
      <w:r>
        <w:rPr>
          <w:b w:val="0"/>
          <w:bCs w:val="0"/>
          <w:color w:val="414042"/>
        </w:rPr>
        <w:t>entitled</w:t>
      </w:r>
      <w:r>
        <w:rPr>
          <w:b w:val="0"/>
          <w:bCs w:val="0"/>
          <w:color w:val="414042"/>
          <w:spacing w:val="-5"/>
        </w:rPr>
        <w:t> </w:t>
      </w:r>
      <w:r>
        <w:rPr>
          <w:b w:val="0"/>
          <w:bCs w:val="0"/>
          <w:color w:val="414042"/>
        </w:rPr>
        <w:t>‘Confidential</w:t>
      </w:r>
      <w:r>
        <w:rPr>
          <w:b w:val="0"/>
          <w:bCs w:val="0"/>
          <w:color w:val="414042"/>
          <w:spacing w:val="-5"/>
        </w:rPr>
        <w:t> </w:t>
      </w:r>
      <w:r>
        <w:rPr>
          <w:b w:val="0"/>
          <w:bCs w:val="0"/>
          <w:color w:val="414042"/>
        </w:rPr>
        <w:t>information </w:t>
      </w:r>
      <w:r>
        <w:rPr>
          <w:b w:val="0"/>
          <w:bCs w:val="0"/>
          <w:color w:val="414042"/>
        </w:rPr>
        <w:t>regarding Frater Bartholomew for Mr </w:t>
      </w:r>
      <w:r>
        <w:rPr>
          <w:b w:val="0"/>
          <w:bCs w:val="0"/>
          <w:color w:val="414042"/>
          <w:spacing w:val="-7"/>
        </w:rPr>
        <w:t>Tony </w:t>
      </w:r>
      <w:r>
        <w:rPr>
          <w:b w:val="0"/>
          <w:bCs w:val="0"/>
          <w:color w:val="414042"/>
        </w:rPr>
        <w:t>Carroll of Carroll and O’Dea’ (the confidential </w:t>
      </w:r>
      <w:r>
        <w:rPr>
          <w:b w:val="0"/>
          <w:bCs w:val="0"/>
          <w:color w:val="414042"/>
        </w:rPr>
        <w:t>memorandum) dated 20 August</w:t>
      </w:r>
      <w:r>
        <w:rPr>
          <w:b w:val="0"/>
          <w:bCs w:val="0"/>
          <w:color w:val="414042"/>
          <w:spacing w:val="-15"/>
        </w:rPr>
        <w:t> </w:t>
      </w:r>
      <w:r>
        <w:rPr>
          <w:b w:val="0"/>
          <w:bCs w:val="0"/>
          <w:color w:val="414042"/>
        </w:rPr>
        <w:t>1989.</w:t>
      </w:r>
      <w:bookmarkStart w:name="667 " w:id="2671"/>
      <w:bookmarkEnd w:id="2671"/>
      <w:r>
        <w:rPr>
          <w:b w:val="0"/>
          <w:bCs w:val="0"/>
          <w:color w:val="414042"/>
        </w:rPr>
      </w:r>
      <w:r>
        <w:rPr>
          <w:b w:val="0"/>
          <w:bCs w:val="0"/>
          <w:color w:val="414042"/>
          <w:position w:val="8"/>
          <w:sz w:val="14"/>
          <w:szCs w:val="14"/>
        </w:rPr>
        <w:t>667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9"/>
        <w:jc w:val="left"/>
      </w:pPr>
      <w:bookmarkStart w:name="This document set out the career of ‘Bar" w:id="2672"/>
      <w:bookmarkEnd w:id="2672"/>
      <w:r>
        <w:rPr/>
      </w:r>
      <w:r>
        <w:rPr>
          <w:b w:val="0"/>
          <w:bCs w:val="0"/>
          <w:color w:val="414042"/>
        </w:rPr>
        <w:t>This document set out the career of ‘Bart’ as a Marist Brother and teacher since 1969. It set out allegations</w:t>
      </w:r>
      <w:r>
        <w:rPr>
          <w:b w:val="0"/>
          <w:bCs w:val="0"/>
          <w:color w:val="414042"/>
          <w:spacing w:val="-4"/>
        </w:rPr>
        <w:t> </w:t>
      </w:r>
      <w:r>
        <w:rPr>
          <w:b w:val="0"/>
          <w:bCs w:val="0"/>
          <w:color w:val="414042"/>
        </w:rPr>
        <w:t>of</w:t>
      </w:r>
      <w:r>
        <w:rPr>
          <w:b w:val="0"/>
          <w:bCs w:val="0"/>
          <w:color w:val="414042"/>
          <w:spacing w:val="-4"/>
        </w:rPr>
        <w:t> </w:t>
      </w:r>
      <w:r>
        <w:rPr>
          <w:b w:val="0"/>
          <w:bCs w:val="0"/>
          <w:color w:val="414042"/>
        </w:rPr>
        <w:t>child</w:t>
      </w:r>
      <w:r>
        <w:rPr>
          <w:b w:val="0"/>
          <w:bCs w:val="0"/>
          <w:color w:val="414042"/>
          <w:spacing w:val="-4"/>
        </w:rPr>
        <w:t> </w:t>
      </w:r>
      <w:r>
        <w:rPr>
          <w:b w:val="0"/>
          <w:bCs w:val="0"/>
          <w:color w:val="414042"/>
        </w:rPr>
        <w:t>sexual</w:t>
      </w:r>
      <w:r>
        <w:rPr>
          <w:b w:val="0"/>
          <w:bCs w:val="0"/>
          <w:color w:val="414042"/>
          <w:spacing w:val="-4"/>
        </w:rPr>
        <w:t> </w:t>
      </w:r>
      <w:r>
        <w:rPr>
          <w:b w:val="0"/>
          <w:bCs w:val="0"/>
          <w:color w:val="414042"/>
        </w:rPr>
        <w:t>abuse</w:t>
      </w:r>
      <w:r>
        <w:rPr>
          <w:b w:val="0"/>
          <w:bCs w:val="0"/>
          <w:color w:val="414042"/>
          <w:spacing w:val="-4"/>
        </w:rPr>
        <w:t> </w:t>
      </w:r>
      <w:r>
        <w:rPr>
          <w:b w:val="0"/>
          <w:bCs w:val="0"/>
          <w:color w:val="414042"/>
        </w:rPr>
        <w:t>arising</w:t>
      </w:r>
      <w:r>
        <w:rPr>
          <w:b w:val="0"/>
          <w:bCs w:val="0"/>
          <w:color w:val="414042"/>
          <w:spacing w:val="-4"/>
        </w:rPr>
        <w:t> </w:t>
      </w:r>
      <w:r>
        <w:rPr>
          <w:b w:val="0"/>
          <w:bCs w:val="0"/>
          <w:color w:val="414042"/>
        </w:rPr>
        <w:t>from</w:t>
      </w:r>
      <w:r>
        <w:rPr>
          <w:b w:val="0"/>
          <w:bCs w:val="0"/>
          <w:color w:val="414042"/>
          <w:spacing w:val="-4"/>
        </w:rPr>
        <w:t> </w:t>
      </w:r>
      <w:r>
        <w:rPr>
          <w:b w:val="0"/>
          <w:bCs w:val="0"/>
          <w:color w:val="414042"/>
        </w:rPr>
        <w:t>a</w:t>
      </w:r>
      <w:r>
        <w:rPr>
          <w:b w:val="0"/>
          <w:bCs w:val="0"/>
          <w:color w:val="414042"/>
          <w:spacing w:val="-4"/>
        </w:rPr>
        <w:t> </w:t>
      </w:r>
      <w:r>
        <w:rPr>
          <w:b w:val="0"/>
          <w:bCs w:val="0"/>
          <w:color w:val="414042"/>
        </w:rPr>
        <w:t>‘Northern</w:t>
      </w:r>
      <w:r>
        <w:rPr>
          <w:b w:val="0"/>
          <w:bCs w:val="0"/>
          <w:color w:val="414042"/>
          <w:spacing w:val="-4"/>
        </w:rPr>
        <w:t> </w:t>
      </w:r>
      <w:r>
        <w:rPr>
          <w:b w:val="0"/>
          <w:bCs w:val="0"/>
          <w:color w:val="414042"/>
        </w:rPr>
        <w:t>Rivers</w:t>
      </w:r>
      <w:r>
        <w:rPr>
          <w:b w:val="0"/>
          <w:bCs w:val="0"/>
          <w:color w:val="414042"/>
          <w:spacing w:val="-4"/>
        </w:rPr>
        <w:t> </w:t>
      </w:r>
      <w:r>
        <w:rPr>
          <w:b w:val="0"/>
          <w:bCs w:val="0"/>
          <w:color w:val="414042"/>
        </w:rPr>
        <w:t>School’</w:t>
      </w:r>
      <w:r>
        <w:rPr>
          <w:b w:val="0"/>
          <w:bCs w:val="0"/>
          <w:color w:val="414042"/>
          <w:spacing w:val="-5"/>
        </w:rPr>
        <w:t> </w:t>
      </w:r>
      <w:r>
        <w:rPr>
          <w:b w:val="0"/>
          <w:bCs w:val="0"/>
          <w:color w:val="414042"/>
        </w:rPr>
        <w:t>and</w:t>
      </w:r>
      <w:r>
        <w:rPr>
          <w:b w:val="0"/>
          <w:bCs w:val="0"/>
          <w:color w:val="414042"/>
          <w:spacing w:val="-4"/>
        </w:rPr>
        <w:t> </w:t>
      </w:r>
      <w:r>
        <w:rPr>
          <w:b w:val="0"/>
          <w:bCs w:val="0"/>
          <w:color w:val="414042"/>
        </w:rPr>
        <w:t>involvement</w:t>
      </w:r>
      <w:r>
        <w:rPr>
          <w:b w:val="0"/>
          <w:bCs w:val="0"/>
          <w:color w:val="414042"/>
          <w:spacing w:val="-4"/>
        </w:rPr>
        <w:t> </w:t>
      </w:r>
      <w:r>
        <w:rPr>
          <w:b w:val="0"/>
          <w:bCs w:val="0"/>
          <w:color w:val="414042"/>
        </w:rPr>
        <w:t>of</w:t>
      </w:r>
      <w:r>
        <w:rPr>
          <w:b w:val="0"/>
          <w:bCs w:val="0"/>
          <w:color w:val="414042"/>
          <w:spacing w:val="-4"/>
        </w:rPr>
        <w:t> </w:t>
      </w:r>
      <w:r>
        <w:rPr>
          <w:b w:val="0"/>
          <w:bCs w:val="0"/>
          <w:color w:val="414042"/>
        </w:rPr>
        <w:t>Brothers </w:t>
      </w:r>
      <w:r>
        <w:rPr>
          <w:b w:val="0"/>
          <w:bCs w:val="0"/>
          <w:color w:val="414042"/>
        </w:rPr>
      </w:r>
      <w:r>
        <w:rPr>
          <w:b w:val="0"/>
          <w:bCs w:val="0"/>
          <w:color w:val="414042"/>
          <w:spacing w:val="-3"/>
        </w:rPr>
        <w:t>‘Alman’ </w:t>
      </w:r>
      <w:r>
        <w:rPr>
          <w:b w:val="0"/>
          <w:bCs w:val="0"/>
          <w:color w:val="414042"/>
        </w:rPr>
        <w:t>(Dwyer) and </w:t>
      </w:r>
      <w:r>
        <w:rPr>
          <w:b w:val="0"/>
          <w:bCs w:val="0"/>
          <w:color w:val="414042"/>
          <w:spacing w:val="-4"/>
        </w:rPr>
        <w:t>‘Alexis’ </w:t>
      </w:r>
      <w:r>
        <w:rPr>
          <w:b w:val="0"/>
          <w:bCs w:val="0"/>
          <w:color w:val="414042"/>
          <w:spacing w:val="-3"/>
        </w:rPr>
        <w:t>(Turton) </w:t>
      </w:r>
      <w:r>
        <w:rPr>
          <w:b w:val="0"/>
          <w:bCs w:val="0"/>
          <w:color w:val="414042"/>
        </w:rPr>
        <w:t>in handling those</w:t>
      </w:r>
      <w:r>
        <w:rPr>
          <w:b w:val="0"/>
          <w:bCs w:val="0"/>
          <w:color w:val="414042"/>
          <w:spacing w:val="7"/>
        </w:rPr>
        <w:t> </w:t>
      </w:r>
      <w:r>
        <w:rPr>
          <w:b w:val="0"/>
          <w:bCs w:val="0"/>
          <w:color w:val="414042"/>
        </w:rPr>
        <w:t>allegations.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26"/>
        <w:jc w:val="left"/>
      </w:pPr>
      <w:bookmarkStart w:name="In evidence, Brother Turton agreed that " w:id="2673"/>
      <w:bookmarkEnd w:id="2673"/>
      <w:r>
        <w:rPr/>
      </w:r>
      <w:r>
        <w:rPr>
          <w:b w:val="0"/>
          <w:bCs w:val="0"/>
          <w:color w:val="414042"/>
        </w:rPr>
        <w:t>In evidence, Brother </w:t>
      </w:r>
      <w:r>
        <w:rPr>
          <w:b w:val="0"/>
          <w:bCs w:val="0"/>
          <w:color w:val="414042"/>
          <w:spacing w:val="-4"/>
        </w:rPr>
        <w:t>Turton </w:t>
      </w:r>
      <w:r>
        <w:rPr>
          <w:b w:val="0"/>
          <w:bCs w:val="0"/>
          <w:color w:val="414042"/>
        </w:rPr>
        <w:t>agreed that the subject of the memorandum of 20 August 1989</w:t>
      </w:r>
      <w:r>
        <w:rPr>
          <w:b w:val="0"/>
          <w:bCs w:val="0"/>
          <w:color w:val="414042"/>
          <w:spacing w:val="-17"/>
        </w:rPr>
        <w:t> </w:t>
      </w:r>
      <w:r>
        <w:rPr>
          <w:b w:val="0"/>
          <w:bCs w:val="0"/>
          <w:color w:val="414042"/>
        </w:rPr>
        <w:t>was </w:t>
      </w:r>
      <w:r>
        <w:rPr>
          <w:b w:val="0"/>
          <w:bCs w:val="0"/>
          <w:color w:val="414042"/>
        </w:rPr>
        <w:t>‘definitely’ Brother Sutton.</w:t>
      </w:r>
      <w:bookmarkStart w:name="668" w:id="2674"/>
      <w:bookmarkEnd w:id="2674"/>
      <w:r>
        <w:rPr>
          <w:b w:val="0"/>
          <w:bCs w:val="0"/>
          <w:color w:val="414042"/>
        </w:rPr>
      </w:r>
      <w:r>
        <w:rPr>
          <w:b w:val="0"/>
          <w:bCs w:val="0"/>
          <w:color w:val="414042"/>
          <w:position w:val="8"/>
          <w:sz w:val="14"/>
          <w:szCs w:val="14"/>
        </w:rPr>
        <w:t>668 </w:t>
      </w:r>
      <w:r>
        <w:rPr>
          <w:b w:val="0"/>
          <w:bCs w:val="0"/>
          <w:color w:val="414042"/>
        </w:rPr>
        <w:t>He said he had no idea why a different name was</w:t>
      </w:r>
      <w:r>
        <w:rPr>
          <w:b w:val="0"/>
          <w:bCs w:val="0"/>
          <w:color w:val="414042"/>
          <w:spacing w:val="-36"/>
        </w:rPr>
        <w:t> </w:t>
      </w:r>
      <w:r>
        <w:rPr>
          <w:b w:val="0"/>
          <w:bCs w:val="0"/>
          <w:color w:val="414042"/>
        </w:rPr>
        <w:t>used.</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07"/>
        <w:jc w:val="left"/>
      </w:pPr>
      <w:bookmarkStart w:name="It is clear to us that the effect of usi" w:id="2675"/>
      <w:bookmarkEnd w:id="2675"/>
      <w:r>
        <w:rPr/>
      </w:r>
      <w:r>
        <w:rPr>
          <w:b w:val="0"/>
          <w:color w:val="414042"/>
        </w:rPr>
        <w:t>It</w:t>
      </w:r>
      <w:r>
        <w:rPr>
          <w:b w:val="0"/>
          <w:color w:val="414042"/>
          <w:spacing w:val="-3"/>
        </w:rPr>
        <w:t> </w:t>
      </w:r>
      <w:r>
        <w:rPr>
          <w:b w:val="0"/>
          <w:color w:val="414042"/>
        </w:rPr>
        <w:t>is</w:t>
      </w:r>
      <w:r>
        <w:rPr>
          <w:b w:val="0"/>
          <w:color w:val="414042"/>
          <w:spacing w:val="-3"/>
        </w:rPr>
        <w:t> </w:t>
      </w:r>
      <w:r>
        <w:rPr>
          <w:b w:val="0"/>
          <w:color w:val="414042"/>
        </w:rPr>
        <w:t>clear</w:t>
      </w:r>
      <w:r>
        <w:rPr>
          <w:b w:val="0"/>
          <w:color w:val="414042"/>
          <w:spacing w:val="-3"/>
        </w:rPr>
        <w:t> </w:t>
      </w:r>
      <w:r>
        <w:rPr>
          <w:b w:val="0"/>
          <w:color w:val="414042"/>
        </w:rPr>
        <w:t>to</w:t>
      </w:r>
      <w:r>
        <w:rPr>
          <w:b w:val="0"/>
          <w:color w:val="414042"/>
          <w:spacing w:val="-3"/>
        </w:rPr>
        <w:t> </w:t>
      </w:r>
      <w:r>
        <w:rPr>
          <w:b w:val="0"/>
          <w:color w:val="414042"/>
        </w:rPr>
        <w:t>us</w:t>
      </w:r>
      <w:r>
        <w:rPr>
          <w:b w:val="0"/>
          <w:color w:val="414042"/>
          <w:spacing w:val="-3"/>
        </w:rPr>
        <w:t> </w:t>
      </w:r>
      <w:r>
        <w:rPr>
          <w:b w:val="0"/>
          <w:color w:val="414042"/>
        </w:rPr>
        <w:t>that</w:t>
      </w:r>
      <w:r>
        <w:rPr>
          <w:b w:val="0"/>
          <w:color w:val="414042"/>
          <w:spacing w:val="-3"/>
        </w:rPr>
        <w:t> </w:t>
      </w:r>
      <w:r>
        <w:rPr>
          <w:b w:val="0"/>
          <w:color w:val="414042"/>
        </w:rPr>
        <w:t>the</w:t>
      </w:r>
      <w:r>
        <w:rPr>
          <w:b w:val="0"/>
          <w:color w:val="414042"/>
          <w:spacing w:val="-3"/>
        </w:rPr>
        <w:t> </w:t>
      </w:r>
      <w:r>
        <w:rPr>
          <w:b w:val="0"/>
          <w:color w:val="414042"/>
        </w:rPr>
        <w:t>effect</w:t>
      </w:r>
      <w:r>
        <w:rPr>
          <w:b w:val="0"/>
          <w:color w:val="414042"/>
          <w:spacing w:val="-3"/>
        </w:rPr>
        <w:t> </w:t>
      </w:r>
      <w:r>
        <w:rPr>
          <w:b w:val="0"/>
          <w:color w:val="414042"/>
        </w:rPr>
        <w:t>of</w:t>
      </w:r>
      <w:r>
        <w:rPr>
          <w:b w:val="0"/>
          <w:color w:val="414042"/>
          <w:spacing w:val="-3"/>
        </w:rPr>
        <w:t> </w:t>
      </w:r>
      <w:r>
        <w:rPr>
          <w:b w:val="0"/>
          <w:color w:val="414042"/>
        </w:rPr>
        <w:t>using</w:t>
      </w:r>
      <w:r>
        <w:rPr>
          <w:b w:val="0"/>
          <w:color w:val="414042"/>
          <w:spacing w:val="-3"/>
        </w:rPr>
        <w:t> </w:t>
      </w:r>
      <w:r>
        <w:rPr>
          <w:b w:val="0"/>
          <w:color w:val="414042"/>
        </w:rPr>
        <w:t>a</w:t>
      </w:r>
      <w:r>
        <w:rPr>
          <w:b w:val="0"/>
          <w:color w:val="414042"/>
          <w:spacing w:val="-3"/>
        </w:rPr>
        <w:t> </w:t>
      </w:r>
      <w:r>
        <w:rPr>
          <w:b w:val="0"/>
          <w:color w:val="414042"/>
        </w:rPr>
        <w:t>name</w:t>
      </w:r>
      <w:r>
        <w:rPr>
          <w:b w:val="0"/>
          <w:color w:val="414042"/>
          <w:spacing w:val="-3"/>
        </w:rPr>
        <w:t> </w:t>
      </w:r>
      <w:r>
        <w:rPr>
          <w:b w:val="0"/>
          <w:color w:val="414042"/>
        </w:rPr>
        <w:t>other</w:t>
      </w:r>
      <w:r>
        <w:rPr>
          <w:b w:val="0"/>
          <w:color w:val="414042"/>
          <w:spacing w:val="-3"/>
        </w:rPr>
        <w:t> </w:t>
      </w:r>
      <w:r>
        <w:rPr>
          <w:b w:val="0"/>
          <w:color w:val="414042"/>
        </w:rPr>
        <w:t>than</w:t>
      </w:r>
      <w:r>
        <w:rPr>
          <w:b w:val="0"/>
          <w:color w:val="414042"/>
          <w:spacing w:val="-3"/>
        </w:rPr>
        <w:t> </w:t>
      </w:r>
      <w:r>
        <w:rPr>
          <w:b w:val="0"/>
          <w:color w:val="414042"/>
        </w:rPr>
        <w:t>the</w:t>
      </w:r>
      <w:r>
        <w:rPr>
          <w:b w:val="0"/>
          <w:color w:val="414042"/>
          <w:spacing w:val="-3"/>
        </w:rPr>
        <w:t> </w:t>
      </w:r>
      <w:r>
        <w:rPr>
          <w:b w:val="0"/>
          <w:color w:val="414042"/>
        </w:rPr>
        <w:t>Brother</w:t>
      </w:r>
      <w:r>
        <w:rPr>
          <w:b w:val="0"/>
          <w:color w:val="414042"/>
          <w:spacing w:val="-3"/>
        </w:rPr>
        <w:t> </w:t>
      </w:r>
      <w:r>
        <w:rPr>
          <w:b w:val="0"/>
          <w:color w:val="414042"/>
        </w:rPr>
        <w:t>to</w:t>
      </w:r>
      <w:r>
        <w:rPr>
          <w:b w:val="0"/>
          <w:color w:val="414042"/>
          <w:spacing w:val="-3"/>
        </w:rPr>
        <w:t> </w:t>
      </w:r>
      <w:r>
        <w:rPr>
          <w:b w:val="0"/>
          <w:color w:val="414042"/>
        </w:rPr>
        <w:t>whom</w:t>
      </w:r>
      <w:r>
        <w:rPr>
          <w:b w:val="0"/>
          <w:color w:val="414042"/>
          <w:spacing w:val="-3"/>
        </w:rPr>
        <w:t> </w:t>
      </w:r>
      <w:r>
        <w:rPr>
          <w:b w:val="0"/>
          <w:color w:val="414042"/>
        </w:rPr>
        <w:t>the</w:t>
      </w:r>
      <w:r>
        <w:rPr>
          <w:b w:val="0"/>
          <w:color w:val="414042"/>
          <w:spacing w:val="-3"/>
        </w:rPr>
        <w:t> </w:t>
      </w:r>
      <w:r>
        <w:rPr>
          <w:b w:val="0"/>
          <w:color w:val="414042"/>
        </w:rPr>
        <w:t>contents</w:t>
      </w:r>
      <w:r>
        <w:rPr>
          <w:b w:val="0"/>
          <w:color w:val="414042"/>
          <w:spacing w:val="-3"/>
        </w:rPr>
        <w:t> </w:t>
      </w:r>
      <w:r>
        <w:rPr>
          <w:b w:val="0"/>
          <w:color w:val="414042"/>
        </w:rPr>
        <w:t>related </w:t>
      </w:r>
      <w:r>
        <w:rPr>
          <w:b w:val="0"/>
          <w:color w:val="414042"/>
        </w:rPr>
        <w:t>was to hide from a reader that it concerned Brother Sutton. </w:t>
      </w:r>
      <w:r>
        <w:rPr>
          <w:b w:val="0"/>
          <w:color w:val="414042"/>
          <w:spacing w:val="-3"/>
        </w:rPr>
        <w:t>Further, </w:t>
      </w:r>
      <w:r>
        <w:rPr>
          <w:b w:val="0"/>
          <w:color w:val="414042"/>
        </w:rPr>
        <w:t>it hid that knowledge that the </w:t>
      </w:r>
      <w:r>
        <w:rPr>
          <w:b w:val="0"/>
          <w:color w:val="414042"/>
        </w:rPr>
        <w:t>Marist</w:t>
      </w:r>
      <w:r>
        <w:rPr>
          <w:b w:val="0"/>
          <w:color w:val="414042"/>
          <w:spacing w:val="-7"/>
        </w:rPr>
        <w:t> </w:t>
      </w:r>
      <w:r>
        <w:rPr>
          <w:b w:val="0"/>
          <w:color w:val="414042"/>
        </w:rPr>
        <w:t>Brothers</w:t>
      </w:r>
      <w:r>
        <w:rPr>
          <w:b w:val="0"/>
          <w:color w:val="414042"/>
          <w:spacing w:val="-7"/>
        </w:rPr>
        <w:t> </w:t>
      </w:r>
      <w:r>
        <w:rPr>
          <w:b w:val="0"/>
          <w:color w:val="414042"/>
        </w:rPr>
        <w:t>had</w:t>
      </w:r>
      <w:r>
        <w:rPr>
          <w:b w:val="0"/>
          <w:color w:val="414042"/>
          <w:spacing w:val="-7"/>
        </w:rPr>
        <w:t> </w:t>
      </w:r>
      <w:r>
        <w:rPr>
          <w:b w:val="0"/>
          <w:color w:val="414042"/>
        </w:rPr>
        <w:t>over</w:t>
      </w:r>
      <w:r>
        <w:rPr>
          <w:b w:val="0"/>
          <w:color w:val="414042"/>
          <w:spacing w:val="-7"/>
        </w:rPr>
        <w:t> </w:t>
      </w:r>
      <w:r>
        <w:rPr>
          <w:b w:val="0"/>
          <w:color w:val="414042"/>
        </w:rPr>
        <w:t>time</w:t>
      </w:r>
      <w:r>
        <w:rPr>
          <w:b w:val="0"/>
          <w:color w:val="414042"/>
          <w:spacing w:val="-7"/>
        </w:rPr>
        <w:t> </w:t>
      </w:r>
      <w:r>
        <w:rPr>
          <w:b w:val="0"/>
          <w:color w:val="414042"/>
        </w:rPr>
        <w:t>about</w:t>
      </w:r>
      <w:r>
        <w:rPr>
          <w:b w:val="0"/>
          <w:color w:val="414042"/>
          <w:spacing w:val="-7"/>
        </w:rPr>
        <w:t> </w:t>
      </w:r>
      <w:r>
        <w:rPr>
          <w:b w:val="0"/>
          <w:color w:val="414042"/>
        </w:rPr>
        <w:t>allegations</w:t>
      </w:r>
      <w:r>
        <w:rPr>
          <w:b w:val="0"/>
          <w:color w:val="414042"/>
          <w:spacing w:val="-7"/>
        </w:rPr>
        <w:t> </w:t>
      </w:r>
      <w:r>
        <w:rPr>
          <w:b w:val="0"/>
          <w:color w:val="414042"/>
        </w:rPr>
        <w:t>against</w:t>
      </w:r>
      <w:r>
        <w:rPr>
          <w:b w:val="0"/>
          <w:color w:val="414042"/>
          <w:spacing w:val="-7"/>
        </w:rPr>
        <w:t> </w:t>
      </w:r>
      <w:r>
        <w:rPr>
          <w:b w:val="0"/>
          <w:color w:val="414042"/>
        </w:rPr>
        <w:t>Brother</w:t>
      </w:r>
      <w:r>
        <w:rPr>
          <w:b w:val="0"/>
          <w:color w:val="414042"/>
          <w:spacing w:val="-7"/>
        </w:rPr>
        <w:t> </w:t>
      </w:r>
      <w:r>
        <w:rPr>
          <w:b w:val="0"/>
          <w:color w:val="414042"/>
        </w:rPr>
        <w:t>Sutton.</w:t>
      </w:r>
      <w:r>
        <w:rPr/>
      </w:r>
    </w:p>
    <w:p>
      <w:pPr>
        <w:spacing w:line="240" w:lineRule="auto" w:before="2"/>
        <w:ind w:right="0"/>
        <w:rPr>
          <w:rFonts w:ascii="Calibri Light" w:hAnsi="Calibri Light" w:cs="Calibri Light" w:eastAsia="Calibri Light" w:hint="default"/>
          <w:b w:val="0"/>
          <w:bCs w:val="0"/>
          <w:sz w:val="20"/>
          <w:szCs w:val="20"/>
        </w:rPr>
      </w:pPr>
    </w:p>
    <w:p>
      <w:pPr>
        <w:pStyle w:val="Heading3"/>
        <w:spacing w:line="240" w:lineRule="auto"/>
        <w:ind w:right="0"/>
        <w:jc w:val="left"/>
      </w:pPr>
      <w:bookmarkStart w:name="After Brother Sutton’s departure for the" w:id="2676"/>
      <w:bookmarkEnd w:id="2676"/>
      <w:r>
        <w:rPr/>
      </w:r>
      <w:r>
        <w:rPr>
          <w:b w:val="0"/>
          <w:bCs w:val="0"/>
          <w:color w:val="0093D9"/>
        </w:rPr>
        <w:t>After Brother </w:t>
      </w:r>
      <w:r>
        <w:rPr>
          <w:b w:val="0"/>
          <w:bCs w:val="0"/>
          <w:color w:val="0093D9"/>
          <w:spacing w:val="-3"/>
        </w:rPr>
        <w:t>Sutton’s </w:t>
      </w:r>
      <w:r>
        <w:rPr>
          <w:b w:val="0"/>
          <w:bCs w:val="0"/>
          <w:color w:val="0093D9"/>
        </w:rPr>
        <w:t>departure </w:t>
      </w:r>
      <w:r>
        <w:rPr>
          <w:b w:val="0"/>
          <w:bCs w:val="0"/>
          <w:color w:val="0093D9"/>
          <w:spacing w:val="-3"/>
        </w:rPr>
        <w:t>for </w:t>
      </w:r>
      <w:r>
        <w:rPr>
          <w:b w:val="0"/>
          <w:bCs w:val="0"/>
          <w:color w:val="0093D9"/>
        </w:rPr>
        <w:t>the Southdown</w:t>
      </w:r>
      <w:r>
        <w:rPr>
          <w:b w:val="0"/>
          <w:bCs w:val="0"/>
          <w:color w:val="0093D9"/>
          <w:spacing w:val="-38"/>
        </w:rPr>
        <w:t> </w:t>
      </w:r>
      <w:r>
        <w:rPr>
          <w:b w:val="0"/>
          <w:bCs w:val="0"/>
          <w:color w:val="0093D9"/>
        </w:rPr>
        <w:t>Institute</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1100"/>
        <w:jc w:val="left"/>
        <w:rPr>
          <w:sz w:val="14"/>
          <w:szCs w:val="14"/>
        </w:rPr>
      </w:pPr>
      <w:bookmarkStart w:name="Detective Senior Constable Lawrence told" w:id="2677"/>
      <w:bookmarkEnd w:id="2677"/>
      <w:r>
        <w:rPr/>
      </w:r>
      <w:r>
        <w:rPr>
          <w:b w:val="0"/>
          <w:bCs w:val="0"/>
          <w:color w:val="414042"/>
        </w:rPr>
        <w:t>Detective Senior Constable Lawrence told the </w:t>
      </w:r>
      <w:r>
        <w:rPr>
          <w:b w:val="0"/>
          <w:bCs w:val="0"/>
          <w:color w:val="414042"/>
          <w:spacing w:val="-3"/>
        </w:rPr>
        <w:t>Royal </w:t>
      </w:r>
      <w:r>
        <w:rPr>
          <w:b w:val="0"/>
          <w:bCs w:val="0"/>
          <w:color w:val="414042"/>
        </w:rPr>
        <w:t>Commission that </w:t>
      </w:r>
      <w:r>
        <w:rPr>
          <w:b w:val="0"/>
          <w:bCs w:val="0"/>
          <w:color w:val="414042"/>
          <w:spacing w:val="-3"/>
        </w:rPr>
        <w:t>‘at </w:t>
      </w:r>
      <w:r>
        <w:rPr>
          <w:b w:val="0"/>
          <w:bCs w:val="0"/>
          <w:color w:val="414042"/>
        </w:rPr>
        <w:t>some point’ after </w:t>
      </w:r>
      <w:r>
        <w:rPr>
          <w:b w:val="0"/>
          <w:bCs w:val="0"/>
          <w:color w:val="414042"/>
        </w:rPr>
        <w:t>taking statements from ADM and ADQ the NSW Police searched for Brother Sutton but w</w:t>
      </w:r>
      <w:bookmarkStart w:name=" " w:id="2678"/>
      <w:bookmarkEnd w:id="2678"/>
      <w:r>
        <w:rPr>
          <w:b w:val="0"/>
          <w:bCs w:val="0"/>
          <w:color w:val="414042"/>
        </w:rPr>
        <w:t>e</w:t>
      </w:r>
      <w:r>
        <w:rPr>
          <w:b w:val="0"/>
          <w:bCs w:val="0"/>
          <w:color w:val="414042"/>
        </w:rPr>
        <w:t>re </w:t>
      </w:r>
      <w:r>
        <w:rPr>
          <w:b w:val="0"/>
          <w:bCs w:val="0"/>
          <w:color w:val="414042"/>
        </w:rPr>
        <w:t>unable to locate </w:t>
      </w:r>
      <w:bookmarkStart w:name="669" w:id="2679"/>
      <w:bookmarkEnd w:id="2679"/>
      <w:r>
        <w:rPr>
          <w:b w:val="0"/>
          <w:bCs w:val="0"/>
          <w:color w:val="414042"/>
        </w:rPr>
        <w:t>him</w:t>
      </w:r>
      <w:r>
        <w:rPr>
          <w:b w:val="0"/>
          <w:bCs w:val="0"/>
          <w:color w:val="414042"/>
        </w:rPr>
        <w:t>.</w:t>
      </w:r>
      <w:r>
        <w:rPr>
          <w:b w:val="0"/>
          <w:bCs w:val="0"/>
          <w:color w:val="414042"/>
          <w:position w:val="8"/>
          <w:sz w:val="14"/>
          <w:szCs w:val="14"/>
        </w:rPr>
        <w:t>669  </w:t>
      </w:r>
      <w:r>
        <w:rPr>
          <w:b w:val="0"/>
          <w:bCs w:val="0"/>
          <w:color w:val="414042"/>
        </w:rPr>
        <w:t>She </w:t>
      </w:r>
      <w:r>
        <w:rPr>
          <w:b w:val="0"/>
          <w:bCs w:val="0"/>
          <w:color w:val="414042"/>
          <w:spacing w:val="-3"/>
        </w:rPr>
        <w:t>stated </w:t>
      </w:r>
      <w:r>
        <w:rPr>
          <w:b w:val="0"/>
          <w:bCs w:val="0"/>
          <w:color w:val="414042"/>
        </w:rPr>
        <w:t>that </w:t>
      </w:r>
      <w:r>
        <w:rPr>
          <w:b w:val="0"/>
          <w:bCs w:val="0"/>
          <w:color w:val="414042"/>
          <w:spacing w:val="-3"/>
        </w:rPr>
        <w:t>‘on </w:t>
      </w:r>
      <w:r>
        <w:rPr>
          <w:b w:val="0"/>
          <w:bCs w:val="0"/>
          <w:color w:val="414042"/>
        </w:rPr>
        <w:t>or close to the day’ she was trying to locate </w:t>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to</w:t>
      </w:r>
      <w:r>
        <w:rPr>
          <w:b w:val="0"/>
          <w:bCs w:val="0"/>
          <w:color w:val="414042"/>
          <w:spacing w:val="-4"/>
        </w:rPr>
        <w:t> </w:t>
      </w:r>
      <w:r>
        <w:rPr>
          <w:b w:val="0"/>
          <w:bCs w:val="0"/>
          <w:color w:val="414042"/>
        </w:rPr>
        <w:t>arrest</w:t>
      </w:r>
      <w:r>
        <w:rPr>
          <w:b w:val="0"/>
          <w:bCs w:val="0"/>
          <w:color w:val="414042"/>
          <w:spacing w:val="-4"/>
        </w:rPr>
        <w:t> </w:t>
      </w:r>
      <w:r>
        <w:rPr>
          <w:b w:val="0"/>
          <w:bCs w:val="0"/>
          <w:color w:val="414042"/>
        </w:rPr>
        <w:t>him,</w:t>
      </w:r>
      <w:r>
        <w:rPr>
          <w:b w:val="0"/>
          <w:bCs w:val="0"/>
          <w:color w:val="414042"/>
          <w:spacing w:val="-4"/>
        </w:rPr>
        <w:t> </w:t>
      </w:r>
      <w:r>
        <w:rPr>
          <w:b w:val="0"/>
          <w:bCs w:val="0"/>
          <w:color w:val="414042"/>
        </w:rPr>
        <w:t>another</w:t>
      </w:r>
      <w:r>
        <w:rPr>
          <w:b w:val="0"/>
          <w:bCs w:val="0"/>
          <w:color w:val="414042"/>
          <w:spacing w:val="-4"/>
        </w:rPr>
        <w:t> </w:t>
      </w:r>
      <w:r>
        <w:rPr>
          <w:b w:val="0"/>
          <w:bCs w:val="0"/>
          <w:color w:val="414042"/>
        </w:rPr>
        <w:t>police</w:t>
      </w:r>
      <w:r>
        <w:rPr>
          <w:b w:val="0"/>
          <w:bCs w:val="0"/>
          <w:color w:val="414042"/>
          <w:spacing w:val="-4"/>
        </w:rPr>
        <w:t> </w:t>
      </w:r>
      <w:r>
        <w:rPr>
          <w:b w:val="0"/>
          <w:bCs w:val="0"/>
          <w:color w:val="414042"/>
        </w:rPr>
        <w:t>officer</w:t>
      </w:r>
      <w:r>
        <w:rPr>
          <w:b w:val="0"/>
          <w:bCs w:val="0"/>
          <w:color w:val="414042"/>
          <w:spacing w:val="-4"/>
        </w:rPr>
        <w:t> </w:t>
      </w:r>
      <w:r>
        <w:rPr>
          <w:b w:val="0"/>
          <w:bCs w:val="0"/>
          <w:color w:val="414042"/>
        </w:rPr>
        <w:t>at</w:t>
      </w:r>
      <w:r>
        <w:rPr>
          <w:b w:val="0"/>
          <w:bCs w:val="0"/>
          <w:color w:val="414042"/>
          <w:spacing w:val="-4"/>
        </w:rPr>
        <w:t> </w:t>
      </w:r>
      <w:r>
        <w:rPr>
          <w:b w:val="0"/>
          <w:bCs w:val="0"/>
          <w:color w:val="414042"/>
        </w:rPr>
        <w:t>the</w:t>
      </w:r>
      <w:r>
        <w:rPr>
          <w:b w:val="0"/>
          <w:bCs w:val="0"/>
          <w:color w:val="414042"/>
          <w:spacing w:val="-4"/>
        </w:rPr>
        <w:t> </w:t>
      </w:r>
      <w:r>
        <w:rPr>
          <w:b w:val="0"/>
          <w:bCs w:val="0"/>
          <w:color w:val="414042"/>
        </w:rPr>
        <w:t>Child</w:t>
      </w:r>
      <w:r>
        <w:rPr>
          <w:b w:val="0"/>
          <w:bCs w:val="0"/>
          <w:color w:val="414042"/>
          <w:spacing w:val="-4"/>
        </w:rPr>
        <w:t> </w:t>
      </w:r>
      <w:r>
        <w:rPr>
          <w:b w:val="0"/>
          <w:bCs w:val="0"/>
          <w:color w:val="414042"/>
        </w:rPr>
        <w:t>Mistreatment</w:t>
      </w:r>
      <w:r>
        <w:rPr>
          <w:b w:val="0"/>
          <w:bCs w:val="0"/>
          <w:color w:val="414042"/>
          <w:spacing w:val="-4"/>
        </w:rPr>
        <w:t> </w:t>
      </w:r>
      <w:r>
        <w:rPr>
          <w:b w:val="0"/>
          <w:bCs w:val="0"/>
          <w:color w:val="414042"/>
        </w:rPr>
        <w:t>Unit</w:t>
      </w:r>
      <w:r>
        <w:rPr>
          <w:b w:val="0"/>
          <w:bCs w:val="0"/>
          <w:color w:val="414042"/>
          <w:spacing w:val="-4"/>
        </w:rPr>
        <w:t> </w:t>
      </w:r>
      <w:bookmarkStart w:name=" " w:id="2680"/>
      <w:bookmarkEnd w:id="2680"/>
      <w:r>
        <w:rPr>
          <w:b w:val="0"/>
          <w:bCs w:val="0"/>
          <w:color w:val="414042"/>
        </w:rPr>
        <w:t>advised</w:t>
      </w:r>
      <w:r>
        <w:rPr>
          <w:b w:val="0"/>
          <w:bCs w:val="0"/>
          <w:color w:val="414042"/>
          <w:spacing w:val="-4"/>
        </w:rPr>
        <w:t> </w:t>
      </w:r>
      <w:bookmarkStart w:name=" " w:id="2681"/>
      <w:bookmarkEnd w:id="2681"/>
      <w:r>
        <w:rPr>
          <w:b w:val="0"/>
          <w:bCs w:val="0"/>
          <w:color w:val="414042"/>
        </w:rPr>
        <w:t>her</w:t>
      </w:r>
      <w:r>
        <w:rPr>
          <w:b w:val="0"/>
          <w:bCs w:val="0"/>
          <w:color w:val="414042"/>
        </w:rPr>
        <w:t> </w:t>
      </w:r>
      <w:r>
        <w:rPr>
          <w:b w:val="0"/>
          <w:bCs w:val="0"/>
          <w:color w:val="414042"/>
        </w:rPr>
        <w:t>that he had gone</w:t>
      </w:r>
      <w:r>
        <w:rPr>
          <w:b w:val="0"/>
          <w:bCs w:val="0"/>
          <w:color w:val="414042"/>
          <w:spacing w:val="-14"/>
        </w:rPr>
        <w:t> </w:t>
      </w:r>
      <w:r>
        <w:rPr>
          <w:b w:val="0"/>
          <w:bCs w:val="0"/>
          <w:color w:val="414042"/>
        </w:rPr>
        <w:t>over</w:t>
      </w:r>
      <w:bookmarkStart w:name="670" w:id="2682"/>
      <w:bookmarkEnd w:id="2682"/>
      <w:r>
        <w:rPr>
          <w:b w:val="0"/>
          <w:bCs w:val="0"/>
          <w:color w:val="414042"/>
        </w:rPr>
        <w:t>seas</w:t>
      </w:r>
      <w:r>
        <w:rPr>
          <w:b w:val="0"/>
          <w:bCs w:val="0"/>
          <w:color w:val="414042"/>
        </w:rPr>
        <w:t>.</w:t>
      </w:r>
      <w:r>
        <w:rPr>
          <w:b w:val="0"/>
          <w:bCs w:val="0"/>
          <w:color w:val="414042"/>
          <w:position w:val="8"/>
          <w:sz w:val="14"/>
          <w:szCs w:val="14"/>
        </w:rPr>
        <w:t>670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324"/>
        <w:jc w:val="left"/>
        <w:rPr>
          <w:sz w:val="14"/>
          <w:szCs w:val="14"/>
        </w:rPr>
      </w:pPr>
      <w:bookmarkStart w:name="The residential component of the treatme" w:id="2683"/>
      <w:bookmarkEnd w:id="2683"/>
      <w:r>
        <w:rPr/>
      </w:r>
      <w:r>
        <w:rPr>
          <w:b w:val="0"/>
          <w:color w:val="414042"/>
        </w:rPr>
        <w:t>The</w:t>
      </w:r>
      <w:r>
        <w:rPr>
          <w:b w:val="0"/>
          <w:color w:val="414042"/>
          <w:spacing w:val="-4"/>
        </w:rPr>
        <w:t> </w:t>
      </w:r>
      <w:r>
        <w:rPr>
          <w:b w:val="0"/>
          <w:color w:val="414042"/>
        </w:rPr>
        <w:t>residential</w:t>
      </w:r>
      <w:r>
        <w:rPr>
          <w:b w:val="0"/>
          <w:color w:val="414042"/>
          <w:spacing w:val="-4"/>
        </w:rPr>
        <w:t> </w:t>
      </w:r>
      <w:r>
        <w:rPr>
          <w:b w:val="0"/>
          <w:color w:val="414042"/>
        </w:rPr>
        <w:t>component</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treatment</w:t>
      </w:r>
      <w:r>
        <w:rPr>
          <w:b w:val="0"/>
          <w:color w:val="414042"/>
          <w:spacing w:val="-4"/>
        </w:rPr>
        <w:t> </w:t>
      </w:r>
      <w:r>
        <w:rPr>
          <w:b w:val="0"/>
          <w:color w:val="414042"/>
        </w:rPr>
        <w:t>course</w:t>
      </w:r>
      <w:r>
        <w:rPr>
          <w:b w:val="0"/>
          <w:color w:val="414042"/>
          <w:spacing w:val="-4"/>
        </w:rPr>
        <w:t> </w:t>
      </w:r>
      <w:r>
        <w:rPr>
          <w:b w:val="0"/>
          <w:color w:val="414042"/>
        </w:rPr>
        <w:t>at</w:t>
      </w:r>
      <w:r>
        <w:rPr>
          <w:b w:val="0"/>
          <w:color w:val="414042"/>
          <w:spacing w:val="-4"/>
        </w:rPr>
        <w:t> </w:t>
      </w:r>
      <w:r>
        <w:rPr>
          <w:b w:val="0"/>
          <w:color w:val="414042"/>
        </w:rPr>
        <w:t>Southdown</w:t>
      </w:r>
      <w:r>
        <w:rPr>
          <w:b w:val="0"/>
          <w:color w:val="414042"/>
          <w:spacing w:val="-4"/>
        </w:rPr>
        <w:t> </w:t>
      </w:r>
      <w:r>
        <w:rPr>
          <w:b w:val="0"/>
          <w:color w:val="414042"/>
        </w:rPr>
        <w:t>concluded</w:t>
      </w:r>
      <w:r>
        <w:rPr>
          <w:b w:val="0"/>
          <w:color w:val="414042"/>
          <w:spacing w:val="-4"/>
        </w:rPr>
        <w:t> </w:t>
      </w:r>
      <w:r>
        <w:rPr>
          <w:b w:val="0"/>
          <w:color w:val="414042"/>
        </w:rPr>
        <w:t>in</w:t>
      </w:r>
      <w:r>
        <w:rPr>
          <w:b w:val="0"/>
          <w:color w:val="414042"/>
          <w:spacing w:val="-4"/>
        </w:rPr>
        <w:t> </w:t>
      </w:r>
      <w:r>
        <w:rPr>
          <w:b w:val="0"/>
          <w:color w:val="414042"/>
        </w:rPr>
        <w:t>July</w:t>
      </w:r>
      <w:r>
        <w:rPr>
          <w:b w:val="0"/>
          <w:color w:val="414042"/>
          <w:spacing w:val="-4"/>
        </w:rPr>
        <w:t> </w:t>
      </w:r>
      <w:bookmarkStart w:name="671" w:id="2684"/>
      <w:bookmarkEnd w:id="2684"/>
      <w:r>
        <w:rPr>
          <w:b w:val="0"/>
          <w:color w:val="414042"/>
        </w:rPr>
        <w:t>1990</w:t>
      </w:r>
      <w:r>
        <w:rPr>
          <w:b w:val="0"/>
          <w:color w:val="414042"/>
        </w:rPr>
        <w:t>.</w:t>
      </w:r>
      <w:r>
        <w:rPr>
          <w:b w:val="0"/>
          <w:color w:val="414042"/>
          <w:position w:val="8"/>
          <w:sz w:val="14"/>
        </w:rPr>
        <w:t>671 </w:t>
      </w:r>
      <w:r>
        <w:rPr>
          <w:b w:val="0"/>
          <w:color w:val="414042"/>
          <w:position w:val="8"/>
          <w:sz w:val="14"/>
        </w:rPr>
      </w:r>
      <w:r>
        <w:rPr>
          <w:b w:val="0"/>
          <w:color w:val="414042"/>
        </w:rPr>
        <w:t>In about mid-1991, Brother Sutton advised Brother </w:t>
      </w:r>
      <w:r>
        <w:rPr>
          <w:b w:val="0"/>
          <w:color w:val="414042"/>
          <w:spacing w:val="-4"/>
        </w:rPr>
        <w:t>Turton </w:t>
      </w:r>
      <w:r>
        <w:rPr>
          <w:b w:val="0"/>
          <w:color w:val="414042"/>
        </w:rPr>
        <w:t>that he intended to apply </w:t>
      </w:r>
      <w:r>
        <w:rPr>
          <w:b w:val="0"/>
          <w:color w:val="414042"/>
          <w:spacing w:val="-3"/>
        </w:rPr>
        <w:t>for </w:t>
      </w:r>
      <w:r>
        <w:rPr>
          <w:b w:val="0"/>
          <w:color w:val="414042"/>
          <w:spacing w:val="-3"/>
        </w:rPr>
      </w:r>
      <w:r>
        <w:rPr>
          <w:b w:val="0"/>
          <w:color w:val="414042"/>
        </w:rPr>
        <w:t>dispensation from the </w:t>
      </w:r>
      <w:r>
        <w:rPr>
          <w:b w:val="0"/>
          <w:color w:val="414042"/>
          <w:spacing w:val="-4"/>
        </w:rPr>
        <w:t>Order</w:t>
      </w:r>
      <w:bookmarkStart w:name="672" w:id="2685"/>
      <w:bookmarkEnd w:id="2685"/>
      <w:r>
        <w:rPr>
          <w:b w:val="0"/>
          <w:color w:val="414042"/>
          <w:spacing w:val="-4"/>
        </w:rPr>
        <w:t>.</w:t>
      </w:r>
      <w:r>
        <w:rPr>
          <w:b w:val="0"/>
          <w:color w:val="414042"/>
          <w:spacing w:val="-4"/>
          <w:position w:val="8"/>
          <w:sz w:val="14"/>
        </w:rPr>
        <w:t>672  </w:t>
      </w:r>
      <w:r>
        <w:rPr>
          <w:b w:val="0"/>
          <w:color w:val="414042"/>
        </w:rPr>
        <w:t>This dispensation was granted in October</w:t>
      </w:r>
      <w:r>
        <w:rPr>
          <w:b w:val="0"/>
          <w:color w:val="414042"/>
          <w:spacing w:val="-29"/>
        </w:rPr>
        <w:t> </w:t>
      </w:r>
      <w:bookmarkStart w:name="673" w:id="2686"/>
      <w:bookmarkEnd w:id="2686"/>
      <w:r>
        <w:rPr>
          <w:b w:val="0"/>
          <w:color w:val="414042"/>
        </w:rPr>
        <w:t>1991</w:t>
      </w:r>
      <w:r>
        <w:rPr>
          <w:b w:val="0"/>
          <w:color w:val="414042"/>
        </w:rPr>
        <w:t>.</w:t>
      </w:r>
      <w:r>
        <w:rPr>
          <w:b w:val="0"/>
          <w:color w:val="414042"/>
          <w:position w:val="8"/>
          <w:sz w:val="14"/>
        </w:rPr>
        <w:t>673</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480"/>
        <w:jc w:val="left"/>
      </w:pPr>
      <w:bookmarkStart w:name="In 1995 proceedings were commenced to ex" w:id="2687"/>
      <w:bookmarkEnd w:id="2687"/>
      <w:r>
        <w:rPr/>
      </w:r>
      <w:r>
        <w:rPr>
          <w:b w:val="0"/>
          <w:color w:val="414042"/>
        </w:rPr>
        <w:t>In</w:t>
      </w:r>
      <w:r>
        <w:rPr>
          <w:b w:val="0"/>
          <w:color w:val="414042"/>
          <w:spacing w:val="-5"/>
        </w:rPr>
        <w:t> </w:t>
      </w:r>
      <w:r>
        <w:rPr>
          <w:b w:val="0"/>
          <w:color w:val="414042"/>
        </w:rPr>
        <w:t>1995</w:t>
      </w:r>
      <w:r>
        <w:rPr>
          <w:b w:val="0"/>
          <w:color w:val="414042"/>
          <w:spacing w:val="-5"/>
        </w:rPr>
        <w:t> </w:t>
      </w:r>
      <w:r>
        <w:rPr>
          <w:b w:val="0"/>
          <w:color w:val="414042"/>
        </w:rPr>
        <w:t>proceedings</w:t>
      </w:r>
      <w:r>
        <w:rPr>
          <w:b w:val="0"/>
          <w:color w:val="414042"/>
          <w:spacing w:val="-5"/>
        </w:rPr>
        <w:t> </w:t>
      </w:r>
      <w:r>
        <w:rPr>
          <w:b w:val="0"/>
          <w:color w:val="414042"/>
        </w:rPr>
        <w:t>were</w:t>
      </w:r>
      <w:r>
        <w:rPr>
          <w:b w:val="0"/>
          <w:color w:val="414042"/>
          <w:spacing w:val="-5"/>
        </w:rPr>
        <w:t> </w:t>
      </w:r>
      <w:r>
        <w:rPr>
          <w:b w:val="0"/>
          <w:color w:val="414042"/>
        </w:rPr>
        <w:t>commenced</w:t>
      </w:r>
      <w:r>
        <w:rPr>
          <w:b w:val="0"/>
          <w:color w:val="414042"/>
          <w:spacing w:val="-5"/>
        </w:rPr>
        <w:t> </w:t>
      </w:r>
      <w:r>
        <w:rPr>
          <w:b w:val="0"/>
          <w:color w:val="414042"/>
        </w:rPr>
        <w:t>to</w:t>
      </w:r>
      <w:r>
        <w:rPr>
          <w:b w:val="0"/>
          <w:color w:val="414042"/>
          <w:spacing w:val="-5"/>
        </w:rPr>
        <w:t> </w:t>
      </w:r>
      <w:r>
        <w:rPr>
          <w:b w:val="0"/>
          <w:color w:val="414042"/>
        </w:rPr>
        <w:t>extradite</w:t>
      </w:r>
      <w:r>
        <w:rPr>
          <w:b w:val="0"/>
          <w:color w:val="414042"/>
          <w:spacing w:val="-5"/>
        </w:rPr>
        <w:t> </w:t>
      </w:r>
      <w:r>
        <w:rPr>
          <w:b w:val="0"/>
          <w:color w:val="414042"/>
        </w:rPr>
        <w:t>Brother</w:t>
      </w:r>
      <w:r>
        <w:rPr>
          <w:b w:val="0"/>
          <w:color w:val="414042"/>
          <w:spacing w:val="-5"/>
        </w:rPr>
        <w:t> </w:t>
      </w:r>
      <w:r>
        <w:rPr>
          <w:b w:val="0"/>
          <w:color w:val="414042"/>
        </w:rPr>
        <w:t>Sutton</w:t>
      </w:r>
      <w:r>
        <w:rPr>
          <w:b w:val="0"/>
          <w:color w:val="414042"/>
          <w:spacing w:val="-5"/>
        </w:rPr>
        <w:t> </w:t>
      </w:r>
      <w:r>
        <w:rPr>
          <w:b w:val="0"/>
          <w:color w:val="414042"/>
        </w:rPr>
        <w:t>from</w:t>
      </w:r>
      <w:r>
        <w:rPr>
          <w:b w:val="0"/>
          <w:color w:val="414042"/>
          <w:spacing w:val="-5"/>
        </w:rPr>
        <w:t> </w:t>
      </w:r>
      <w:r>
        <w:rPr>
          <w:b w:val="0"/>
          <w:color w:val="414042"/>
        </w:rPr>
        <w:t>the</w:t>
      </w:r>
      <w:r>
        <w:rPr>
          <w:b w:val="0"/>
          <w:color w:val="414042"/>
          <w:spacing w:val="-5"/>
        </w:rPr>
        <w:t> </w:t>
      </w:r>
      <w:r>
        <w:rPr>
          <w:b w:val="0"/>
          <w:color w:val="414042"/>
        </w:rPr>
        <w:t>United</w:t>
      </w:r>
      <w:r>
        <w:rPr>
          <w:b w:val="0"/>
          <w:color w:val="414042"/>
          <w:spacing w:val="-5"/>
        </w:rPr>
        <w:t> </w:t>
      </w:r>
      <w:r>
        <w:rPr>
          <w:b w:val="0"/>
          <w:color w:val="414042"/>
        </w:rPr>
        <w:t>States. </w:t>
      </w:r>
      <w:r>
        <w:rPr>
          <w:b w:val="0"/>
          <w:color w:val="414042"/>
        </w:rPr>
        <w:t>Those proceedings were successful and in 1996 Brother Sutton was tried and convicted in New South Wales of 67 child sex</w:t>
      </w:r>
      <w:r>
        <w:rPr>
          <w:b w:val="0"/>
          <w:color w:val="414042"/>
          <w:spacing w:val="-27"/>
        </w:rPr>
        <w:t> </w:t>
      </w:r>
      <w:r>
        <w:rPr>
          <w:b w:val="0"/>
          <w:color w:val="414042"/>
        </w:rPr>
        <w:t>offences.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544"/>
        <w:jc w:val="left"/>
      </w:pPr>
      <w:bookmarkStart w:name="For legal reasons, we make no findings i" w:id="2688"/>
      <w:bookmarkEnd w:id="2688"/>
      <w:r>
        <w:rPr/>
      </w:r>
      <w:r>
        <w:rPr>
          <w:b w:val="0"/>
          <w:bCs w:val="0"/>
          <w:color w:val="414042"/>
        </w:rPr>
        <w:t>For legal reasons, we </w:t>
      </w:r>
      <w:r>
        <w:rPr>
          <w:b w:val="0"/>
          <w:bCs w:val="0"/>
          <w:color w:val="414042"/>
          <w:spacing w:val="-3"/>
        </w:rPr>
        <w:t>make </w:t>
      </w:r>
      <w:r>
        <w:rPr>
          <w:b w:val="0"/>
          <w:bCs w:val="0"/>
          <w:color w:val="414042"/>
        </w:rPr>
        <w:t>no findings in respect of the circumstances of Brother</w:t>
      </w:r>
      <w:r>
        <w:rPr>
          <w:b w:val="0"/>
          <w:bCs w:val="0"/>
          <w:color w:val="414042"/>
          <w:spacing w:val="-33"/>
        </w:rPr>
        <w:t> </w:t>
      </w:r>
      <w:r>
        <w:rPr>
          <w:b w:val="0"/>
          <w:bCs w:val="0"/>
          <w:color w:val="414042"/>
          <w:spacing w:val="-3"/>
        </w:rPr>
        <w:t>Sutton’s </w:t>
      </w:r>
      <w:r>
        <w:rPr>
          <w:b w:val="0"/>
          <w:bCs w:val="0"/>
          <w:color w:val="414042"/>
          <w:spacing w:val="-3"/>
        </w:rPr>
      </w:r>
      <w:r>
        <w:rPr>
          <w:b w:val="0"/>
          <w:bCs w:val="0"/>
          <w:color w:val="414042"/>
        </w:rPr>
        <w:t>departure for</w:t>
      </w:r>
      <w:r>
        <w:rPr>
          <w:b w:val="0"/>
          <w:bCs w:val="0"/>
          <w:color w:val="414042"/>
          <w:spacing w:val="-12"/>
        </w:rPr>
        <w:t> </w:t>
      </w:r>
      <w:r>
        <w:rPr>
          <w:b w:val="0"/>
          <w:bCs w:val="0"/>
          <w:color w:val="414042"/>
        </w:rPr>
        <w:t>Southdown.</w:t>
      </w:r>
      <w:r>
        <w:rPr/>
      </w:r>
    </w:p>
    <w:p>
      <w:pPr>
        <w:spacing w:line="240" w:lineRule="auto" w:before="0"/>
        <w:ind w:right="0"/>
        <w:rPr>
          <w:rFonts w:ascii="Calibri Light" w:hAnsi="Calibri Light" w:cs="Calibri Light" w:eastAsia="Calibri Light" w:hint="default"/>
          <w:b w:val="0"/>
          <w:bCs w:val="0"/>
          <w:sz w:val="24"/>
          <w:szCs w:val="24"/>
        </w:rPr>
      </w:pPr>
    </w:p>
    <w:p>
      <w:pPr>
        <w:pStyle w:val="Heading2"/>
        <w:numPr>
          <w:ilvl w:val="1"/>
          <w:numId w:val="17"/>
        </w:numPr>
        <w:tabs>
          <w:tab w:pos="834" w:val="left" w:leader="none"/>
        </w:tabs>
        <w:spacing w:line="240" w:lineRule="auto" w:before="179" w:after="0"/>
        <w:ind w:left="833" w:right="0" w:hanging="720"/>
        <w:jc w:val="left"/>
      </w:pPr>
      <w:bookmarkStart w:name="_TOC_250007" w:id="2689"/>
      <w:bookmarkStart w:name="3.8  Conclusions " w:id="2690"/>
      <w:r>
        <w:rPr/>
      </w:r>
      <w:bookmarkEnd w:id="2690"/>
      <w:bookmarkStart w:name="3.8  Conclusions " w:id="2691"/>
      <w:r>
        <w:rPr>
          <w:b w:val="0"/>
          <w:color w:val="0094D9"/>
          <w:spacing w:val="-4"/>
        </w:rPr>
        <w:t>C</w:t>
      </w:r>
      <w:r>
        <w:rPr>
          <w:b w:val="0"/>
          <w:color w:val="0094D9"/>
          <w:spacing w:val="-4"/>
        </w:rPr>
        <w:t>onclusions</w:t>
      </w:r>
      <w:bookmarkEnd w:id="2689"/>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0" w:lineRule="auto" w:before="278"/>
        <w:ind w:right="0"/>
        <w:jc w:val="left"/>
      </w:pPr>
      <w:bookmarkStart w:name="These are our conclusions in relation to" w:id="2692"/>
      <w:bookmarkEnd w:id="2692"/>
      <w:r>
        <w:rPr/>
      </w:r>
      <w:r>
        <w:rPr>
          <w:b w:val="0"/>
          <w:color w:val="414042"/>
        </w:rPr>
        <w:t>These are our conclusions in relation to Brother</w:t>
      </w:r>
      <w:r>
        <w:rPr>
          <w:b w:val="0"/>
          <w:color w:val="414042"/>
          <w:spacing w:val="-35"/>
        </w:rPr>
        <w:t> </w:t>
      </w:r>
      <w:r>
        <w:rPr>
          <w:b w:val="0"/>
          <w:color w:val="414042"/>
        </w:rPr>
        <w:t>Sutton:</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2"/>
          <w:numId w:val="17"/>
        </w:numPr>
        <w:tabs>
          <w:tab w:pos="965" w:val="left" w:leader="none"/>
        </w:tabs>
        <w:spacing w:line="244" w:lineRule="auto" w:before="0" w:after="0"/>
        <w:ind w:left="964" w:right="864" w:hanging="360"/>
        <w:jc w:val="both"/>
        <w:rPr>
          <w:rFonts w:ascii="Calibri Light" w:hAnsi="Calibri Light" w:cs="Calibri Light" w:eastAsia="Calibri Light" w:hint="default"/>
          <w:sz w:val="24"/>
          <w:szCs w:val="24"/>
        </w:rPr>
      </w:pPr>
      <w:bookmarkStart w:name="• " w:id="2693"/>
      <w:bookmarkEnd w:id="2693"/>
      <w:r>
        <w:rPr/>
      </w:r>
      <w:bookmarkStart w:name="Brother Sutton’s schools in 1976–1984 – " w:id="2694"/>
      <w:bookmarkEnd w:id="2694"/>
      <w:r>
        <w:rPr/>
      </w:r>
      <w:bookmarkStart w:name="Brother Sutton’s schools in 1976–1984 – " w:id="2695"/>
      <w:bookmarkEnd w:id="2695"/>
      <w:r>
        <w:rPr>
          <w:rFonts w:ascii="Calibri" w:hAnsi="Calibri" w:cs="Calibri" w:eastAsia="Calibri" w:hint="default"/>
          <w:b/>
          <w:bCs/>
          <w:color w:val="414042"/>
          <w:sz w:val="24"/>
          <w:szCs w:val="24"/>
        </w:rPr>
        <w:t>B</w:t>
      </w:r>
      <w:r>
        <w:rPr>
          <w:rFonts w:ascii="Calibri" w:hAnsi="Calibri" w:cs="Calibri" w:eastAsia="Calibri" w:hint="default"/>
          <w:b/>
          <w:bCs/>
          <w:color w:val="414042"/>
          <w:sz w:val="24"/>
          <w:szCs w:val="24"/>
        </w:rPr>
        <w:t>rother </w:t>
      </w:r>
      <w:r>
        <w:rPr>
          <w:rFonts w:ascii="Calibri" w:hAnsi="Calibri" w:cs="Calibri" w:eastAsia="Calibri" w:hint="default"/>
          <w:b/>
          <w:bCs/>
          <w:color w:val="414042"/>
          <w:spacing w:val="-3"/>
          <w:sz w:val="24"/>
          <w:szCs w:val="24"/>
        </w:rPr>
        <w:t>Sutton’s </w:t>
      </w:r>
      <w:r>
        <w:rPr>
          <w:rFonts w:ascii="Calibri" w:hAnsi="Calibri" w:cs="Calibri" w:eastAsia="Calibri" w:hint="default"/>
          <w:b/>
          <w:bCs/>
          <w:color w:val="414042"/>
          <w:sz w:val="24"/>
          <w:szCs w:val="24"/>
        </w:rPr>
        <w:t>schools in 1976–1984 </w:t>
      </w:r>
      <w:r>
        <w:rPr>
          <w:rFonts w:ascii="Calibri Light" w:hAnsi="Calibri Light" w:cs="Calibri Light" w:eastAsia="Calibri Light" w:hint="default"/>
          <w:b w:val="0"/>
          <w:bCs w:val="0"/>
          <w:color w:val="414042"/>
          <w:sz w:val="24"/>
          <w:szCs w:val="24"/>
        </w:rPr>
        <w:t>– there was no evidence of complaints </w:t>
      </w:r>
      <w:bookmarkStart w:name=" " w:id="2696"/>
      <w:bookmarkEnd w:id="2696"/>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pacing w:val="-23"/>
          <w:sz w:val="24"/>
          <w:szCs w:val="24"/>
        </w:rPr>
        <w:t> </w:t>
      </w:r>
      <w:bookmarkStart w:name=" " w:id="2697"/>
      <w:bookmarkEnd w:id="2697"/>
      <w:r>
        <w:rPr>
          <w:rFonts w:ascii="Calibri Light" w:hAnsi="Calibri Light" w:cs="Calibri Light" w:eastAsia="Calibri Light" w:hint="default"/>
          <w:b w:val="0"/>
          <w:bCs w:val="0"/>
          <w:color w:val="414042"/>
          <w:spacing w:val="-23"/>
          <w:sz w:val="24"/>
          <w:szCs w:val="24"/>
        </w:rPr>
      </w:r>
      <w:bookmarkStart w:name=" " w:id="2698"/>
      <w:bookmarkEnd w:id="2698"/>
      <w:r>
        <w:rPr>
          <w:rFonts w:ascii="Calibri Light" w:hAnsi="Calibri Light" w:cs="Calibri Light" w:eastAsia="Calibri Light" w:hint="default"/>
          <w:b w:val="0"/>
          <w:bCs w:val="0"/>
          <w:color w:val="414042"/>
          <w:spacing w:val="-23"/>
          <w:sz w:val="24"/>
          <w:szCs w:val="24"/>
        </w:rPr>
      </w:r>
      <w:bookmarkStart w:name=" " w:id="2699"/>
      <w:bookmarkEnd w:id="2699"/>
      <w:r>
        <w:rPr>
          <w:rFonts w:ascii="Calibri Light" w:hAnsi="Calibri Light" w:cs="Calibri Light" w:eastAsia="Calibri Light" w:hint="default"/>
          <w:b w:val="0"/>
          <w:bCs w:val="0"/>
          <w:color w:val="414042"/>
          <w:sz w:val="24"/>
          <w:szCs w:val="24"/>
        </w:rPr>
        <w:t>s</w:t>
      </w:r>
      <w:r>
        <w:rPr>
          <w:rFonts w:ascii="Calibri Light" w:hAnsi="Calibri Light" w:cs="Calibri Light" w:eastAsia="Calibri Light" w:hint="default"/>
          <w:b w:val="0"/>
          <w:bCs w:val="0"/>
          <w:color w:val="414042"/>
          <w:sz w:val="24"/>
          <w:szCs w:val="24"/>
        </w:rPr>
        <w:t>ex</w:t>
      </w:r>
      <w:bookmarkStart w:name=" " w:id="2700"/>
      <w:bookmarkEnd w:id="2700"/>
      <w:r>
        <w:rPr>
          <w:rFonts w:ascii="Calibri Light" w:hAnsi="Calibri Light" w:cs="Calibri Light" w:eastAsia="Calibri Light" w:hint="default"/>
          <w:b w:val="0"/>
          <w:bCs w:val="0"/>
          <w:color w:val="414042"/>
          <w:sz w:val="24"/>
          <w:szCs w:val="24"/>
        </w:rPr>
        <w:t>ual</w:t>
      </w:r>
      <w:r>
        <w:rPr>
          <w:rFonts w:ascii="Calibri Light" w:hAnsi="Calibri Light" w:cs="Calibri Light" w:eastAsia="Calibri Light" w:hint="default"/>
          <w:b w:val="0"/>
          <w:bCs w:val="0"/>
          <w:color w:val="414042"/>
          <w:sz w:val="24"/>
          <w:szCs w:val="24"/>
        </w:rPr>
        <w:t> </w:t>
      </w:r>
      <w:r>
        <w:rPr>
          <w:rFonts w:ascii="Calibri Light" w:hAnsi="Calibri Light" w:cs="Calibri Light" w:eastAsia="Calibri Light" w:hint="default"/>
          <w:b w:val="0"/>
          <w:bCs w:val="0"/>
          <w:color w:val="414042"/>
          <w:sz w:val="24"/>
          <w:szCs w:val="24"/>
        </w:rPr>
        <w:t>abuse against Brother Sutton being made at the time to those in a position of authority, including the Provincial of the Marist</w:t>
      </w:r>
      <w:r>
        <w:rPr>
          <w:rFonts w:ascii="Calibri Light" w:hAnsi="Calibri Light" w:cs="Calibri Light" w:eastAsia="Calibri Light" w:hint="default"/>
          <w:b w:val="0"/>
          <w:bCs w:val="0"/>
          <w:color w:val="414042"/>
          <w:spacing w:val="-20"/>
          <w:sz w:val="24"/>
          <w:szCs w:val="24"/>
        </w:rPr>
        <w:t> </w:t>
      </w:r>
      <w:r>
        <w:rPr>
          <w:rFonts w:ascii="Calibri Light" w:hAnsi="Calibri Light" w:cs="Calibri Light" w:eastAsia="Calibri Light" w:hint="default"/>
          <w:b w:val="0"/>
          <w:bCs w:val="0"/>
          <w:color w:val="414042"/>
          <w:sz w:val="24"/>
          <w:szCs w:val="24"/>
        </w:rPr>
        <w:t>Brothers.</w:t>
      </w:r>
      <w:r>
        <w:rPr>
          <w:rFonts w:ascii="Calibri Light" w:hAnsi="Calibri Light" w:cs="Calibri Light" w:eastAsia="Calibri Light" w:hint="default"/>
          <w:sz w:val="24"/>
          <w:szCs w:val="24"/>
        </w:rPr>
      </w:r>
    </w:p>
    <w:p>
      <w:pPr>
        <w:spacing w:after="0" w:line="244" w:lineRule="auto"/>
        <w:jc w:val="both"/>
        <w:rPr>
          <w:rFonts w:ascii="Calibri Light" w:hAnsi="Calibri Light" w:cs="Calibri Light" w:eastAsia="Calibri Light" w:hint="default"/>
          <w:sz w:val="24"/>
          <w:szCs w:val="2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6"/>
        <w:ind w:right="0"/>
        <w:rPr>
          <w:rFonts w:ascii="Calibri Light" w:hAnsi="Calibri Light" w:cs="Calibri Light" w:eastAsia="Calibri Light" w:hint="default"/>
          <w:b w:val="0"/>
          <w:bCs w:val="0"/>
          <w:sz w:val="26"/>
          <w:szCs w:val="26"/>
        </w:rPr>
      </w:pPr>
    </w:p>
    <w:p>
      <w:pPr>
        <w:pStyle w:val="ListParagraph"/>
        <w:numPr>
          <w:ilvl w:val="3"/>
          <w:numId w:val="17"/>
        </w:numPr>
        <w:tabs>
          <w:tab w:pos="1385" w:val="left" w:leader="none"/>
        </w:tabs>
        <w:spacing w:line="240" w:lineRule="auto" w:before="58" w:after="0"/>
        <w:ind w:left="1384" w:right="0" w:hanging="360"/>
        <w:jc w:val="left"/>
        <w:rPr>
          <w:rFonts w:ascii="Calibri Light" w:hAnsi="Calibri Light" w:cs="Calibri Light" w:eastAsia="Calibri Light" w:hint="default"/>
          <w:sz w:val="24"/>
          <w:szCs w:val="24"/>
        </w:rPr>
      </w:pPr>
      <w:bookmarkStart w:name=" " w:id="2701"/>
      <w:bookmarkEnd w:id="2701"/>
      <w:r>
        <w:rPr/>
      </w:r>
      <w:bookmarkStart w:name=" " w:id="2702"/>
      <w:bookmarkEnd w:id="2702"/>
      <w:r>
        <w:rPr/>
      </w:r>
      <w:bookmarkStart w:name="• " w:id="2703"/>
      <w:bookmarkEnd w:id="2703"/>
      <w:r>
        <w:rPr/>
      </w:r>
      <w:bookmarkStart w:name="St Carthage’s Primary School, Lismore (1" w:id="2704"/>
      <w:bookmarkEnd w:id="2704"/>
      <w:r>
        <w:rPr/>
      </w:r>
      <w:bookmarkStart w:name="St Carthage’s Primary School, Lismore (1" w:id="2705"/>
      <w:bookmarkEnd w:id="2705"/>
      <w:r>
        <w:rPr>
          <w:rFonts w:ascii="Calibri" w:hAnsi="Calibri" w:cs="Calibri" w:eastAsia="Calibri" w:hint="default"/>
          <w:b/>
          <w:bCs/>
          <w:color w:val="414042"/>
          <w:sz w:val="24"/>
          <w:szCs w:val="24"/>
        </w:rPr>
        <w:t>St</w:t>
      </w:r>
      <w:r>
        <w:rPr>
          <w:rFonts w:ascii="Calibri" w:hAnsi="Calibri" w:cs="Calibri" w:eastAsia="Calibri" w:hint="default"/>
          <w:b/>
          <w:bCs/>
          <w:color w:val="414042"/>
          <w:sz w:val="24"/>
          <w:szCs w:val="24"/>
        </w:rPr>
        <w:t> Carthage’s Primary School, Lismore (1987) </w:t>
      </w:r>
      <w:r>
        <w:rPr>
          <w:rFonts w:ascii="Calibri Light" w:hAnsi="Calibri Light" w:cs="Calibri Light" w:eastAsia="Calibri Light" w:hint="default"/>
          <w:b w:val="0"/>
          <w:bCs w:val="0"/>
          <w:color w:val="414042"/>
          <w:sz w:val="24"/>
          <w:szCs w:val="24"/>
        </w:rPr>
        <w:t>– it was only</w:t>
      </w:r>
      <w:r>
        <w:rPr>
          <w:rFonts w:ascii="Calibri Light" w:hAnsi="Calibri Light" w:cs="Calibri Light" w:eastAsia="Calibri Light" w:hint="default"/>
          <w:b w:val="0"/>
          <w:bCs w:val="0"/>
          <w:color w:val="414042"/>
          <w:spacing w:val="-34"/>
          <w:sz w:val="24"/>
          <w:szCs w:val="24"/>
        </w:rPr>
        <w:t> </w:t>
      </w:r>
      <w:r>
        <w:rPr>
          <w:rFonts w:ascii="Calibri Light" w:hAnsi="Calibri Light" w:cs="Calibri Light" w:eastAsia="Calibri Light" w:hint="default"/>
          <w:b w:val="0"/>
          <w:bCs w:val="0"/>
          <w:color w:val="414042"/>
          <w:sz w:val="24"/>
          <w:szCs w:val="24"/>
        </w:rPr>
        <w:t>after:</w:t>
      </w:r>
      <w:r>
        <w:rPr>
          <w:rFonts w:ascii="Calibri Light" w:hAnsi="Calibri Light" w:cs="Calibri Light" w:eastAsia="Calibri Light" w:hint="default"/>
          <w:sz w:val="24"/>
          <w:szCs w:val="24"/>
        </w:rPr>
      </w:r>
    </w:p>
    <w:p>
      <w:pPr>
        <w:pStyle w:val="BodyText"/>
        <w:tabs>
          <w:tab w:pos="1951" w:val="left" w:leader="none"/>
        </w:tabs>
        <w:spacing w:line="240" w:lineRule="auto" w:before="7"/>
        <w:ind w:left="1384" w:right="0"/>
        <w:jc w:val="left"/>
      </w:pPr>
      <w:bookmarkStart w:name=" " w:id="2706"/>
      <w:bookmarkEnd w:id="2706"/>
      <w:r>
        <w:rPr/>
      </w:r>
      <w:bookmarkStart w:name="°" w:id="2707"/>
      <w:bookmarkEnd w:id="2707"/>
      <w:r>
        <w:rPr/>
      </w:r>
      <w:r>
        <w:rPr>
          <w:rFonts w:ascii="Tahoma" w:hAnsi="Tahoma" w:cs="Tahoma" w:eastAsia="Tahoma" w:hint="default"/>
          <w:color w:val="0094D9"/>
          <w:w w:val="95"/>
          <w:sz w:val="22"/>
          <w:szCs w:val="22"/>
        </w:rPr>
        <w:t>°</w:t>
        <w:tab/>
      </w:r>
      <w:bookmarkStart w:name="a number of complaints of inappropriate " w:id="2708"/>
      <w:bookmarkEnd w:id="2708"/>
      <w:r>
        <w:rPr>
          <w:rFonts w:ascii="Tahoma" w:hAnsi="Tahoma" w:cs="Tahoma" w:eastAsia="Tahoma" w:hint="default"/>
          <w:color w:val="0094D9"/>
          <w:w w:val="95"/>
          <w:sz w:val="22"/>
          <w:szCs w:val="22"/>
        </w:rPr>
      </w:r>
      <w:r>
        <w:rPr>
          <w:b w:val="0"/>
          <w:bCs w:val="0"/>
          <w:color w:val="414042"/>
        </w:rPr>
        <w:t>a number of complaints of inappropriate behaviour with children, primarily</w:t>
      </w:r>
      <w:r>
        <w:rPr>
          <w:b w:val="0"/>
          <w:bCs w:val="0"/>
          <w:color w:val="414042"/>
          <w:spacing w:val="-25"/>
        </w:rPr>
        <w:t> </w:t>
      </w:r>
      <w:r>
        <w:rPr>
          <w:b w:val="0"/>
          <w:bCs w:val="0"/>
          <w:color w:val="414042"/>
        </w:rPr>
        <w:t>girls</w:t>
      </w:r>
      <w:r>
        <w:rPr/>
      </w:r>
    </w:p>
    <w:p>
      <w:pPr>
        <w:pStyle w:val="BodyText"/>
        <w:tabs>
          <w:tab w:pos="1951" w:val="left" w:leader="none"/>
        </w:tabs>
        <w:spacing w:line="240" w:lineRule="auto" w:before="7"/>
        <w:ind w:left="1384" w:right="0"/>
        <w:jc w:val="left"/>
      </w:pPr>
      <w:bookmarkStart w:name=" " w:id="2709"/>
      <w:bookmarkEnd w:id="2709"/>
      <w:r>
        <w:rPr/>
      </w:r>
      <w:bookmarkStart w:name="°" w:id="2710"/>
      <w:bookmarkEnd w:id="2710"/>
      <w:r>
        <w:rPr/>
      </w:r>
      <w:r>
        <w:rPr>
          <w:rFonts w:ascii="Tahoma" w:hAnsi="Tahoma" w:cs="Tahoma" w:eastAsia="Tahoma" w:hint="default"/>
          <w:color w:val="0094D9"/>
          <w:w w:val="95"/>
          <w:sz w:val="22"/>
          <w:szCs w:val="22"/>
        </w:rPr>
        <w:t>°</w:t>
        <w:tab/>
      </w:r>
      <w:bookmarkStart w:name="the giving of a direction by the school’" w:id="2711"/>
      <w:bookmarkEnd w:id="2711"/>
      <w:r>
        <w:rPr>
          <w:rFonts w:ascii="Tahoma" w:hAnsi="Tahoma" w:cs="Tahoma" w:eastAsia="Tahoma" w:hint="default"/>
          <w:color w:val="0094D9"/>
          <w:w w:val="95"/>
          <w:sz w:val="22"/>
          <w:szCs w:val="22"/>
        </w:rPr>
      </w:r>
      <w:r>
        <w:rPr>
          <w:b w:val="0"/>
          <w:bCs w:val="0"/>
          <w:color w:val="414042"/>
        </w:rPr>
        <w:t>the</w:t>
      </w:r>
      <w:r>
        <w:rPr>
          <w:b w:val="0"/>
          <w:bCs w:val="0"/>
          <w:color w:val="414042"/>
          <w:spacing w:val="-5"/>
        </w:rPr>
        <w:t> </w:t>
      </w:r>
      <w:r>
        <w:rPr>
          <w:b w:val="0"/>
          <w:bCs w:val="0"/>
          <w:color w:val="414042"/>
        </w:rPr>
        <w:t>giving</w:t>
      </w:r>
      <w:r>
        <w:rPr>
          <w:b w:val="0"/>
          <w:bCs w:val="0"/>
          <w:color w:val="414042"/>
          <w:spacing w:val="-5"/>
        </w:rPr>
        <w:t> </w:t>
      </w:r>
      <w:r>
        <w:rPr>
          <w:b w:val="0"/>
          <w:bCs w:val="0"/>
          <w:color w:val="414042"/>
        </w:rPr>
        <w:t>of</w:t>
      </w:r>
      <w:r>
        <w:rPr>
          <w:b w:val="0"/>
          <w:bCs w:val="0"/>
          <w:color w:val="414042"/>
          <w:spacing w:val="-5"/>
        </w:rPr>
        <w:t> </w:t>
      </w:r>
      <w:r>
        <w:rPr>
          <w:b w:val="0"/>
          <w:bCs w:val="0"/>
          <w:color w:val="414042"/>
        </w:rPr>
        <w:t>a</w:t>
      </w:r>
      <w:r>
        <w:rPr>
          <w:b w:val="0"/>
          <w:bCs w:val="0"/>
          <w:color w:val="414042"/>
          <w:spacing w:val="-5"/>
        </w:rPr>
        <w:t> </w:t>
      </w:r>
      <w:r>
        <w:rPr>
          <w:b w:val="0"/>
          <w:bCs w:val="0"/>
          <w:color w:val="414042"/>
        </w:rPr>
        <w:t>direction</w:t>
      </w:r>
      <w:r>
        <w:rPr>
          <w:b w:val="0"/>
          <w:bCs w:val="0"/>
          <w:color w:val="414042"/>
          <w:spacing w:val="-5"/>
        </w:rPr>
        <w:t> </w:t>
      </w:r>
      <w:r>
        <w:rPr>
          <w:b w:val="0"/>
          <w:bCs w:val="0"/>
          <w:color w:val="414042"/>
        </w:rPr>
        <w:t>by</w:t>
      </w:r>
      <w:r>
        <w:rPr>
          <w:b w:val="0"/>
          <w:bCs w:val="0"/>
          <w:color w:val="414042"/>
          <w:spacing w:val="-5"/>
        </w:rPr>
        <w:t> </w:t>
      </w:r>
      <w:r>
        <w:rPr>
          <w:b w:val="0"/>
          <w:bCs w:val="0"/>
          <w:color w:val="414042"/>
        </w:rPr>
        <w:t>the</w:t>
      </w:r>
      <w:r>
        <w:rPr>
          <w:b w:val="0"/>
          <w:bCs w:val="0"/>
          <w:color w:val="414042"/>
          <w:spacing w:val="-5"/>
        </w:rPr>
        <w:t> </w:t>
      </w:r>
      <w:r>
        <w:rPr>
          <w:b w:val="0"/>
          <w:bCs w:val="0"/>
          <w:color w:val="414042"/>
        </w:rPr>
        <w:t>school’s</w:t>
      </w:r>
      <w:r>
        <w:rPr>
          <w:b w:val="0"/>
          <w:bCs w:val="0"/>
          <w:color w:val="414042"/>
          <w:spacing w:val="-5"/>
        </w:rPr>
        <w:t> </w:t>
      </w:r>
      <w:r>
        <w:rPr>
          <w:b w:val="0"/>
          <w:bCs w:val="0"/>
          <w:color w:val="414042"/>
        </w:rPr>
        <w:t>executive</w:t>
      </w:r>
      <w:r>
        <w:rPr>
          <w:b w:val="0"/>
          <w:bCs w:val="0"/>
          <w:color w:val="414042"/>
          <w:spacing w:val="-5"/>
        </w:rPr>
        <w:t> </w:t>
      </w:r>
      <w:r>
        <w:rPr>
          <w:b w:val="0"/>
          <w:bCs w:val="0"/>
          <w:color w:val="414042"/>
        </w:rPr>
        <w:t>team</w:t>
      </w:r>
      <w:r>
        <w:rPr>
          <w:b w:val="0"/>
          <w:bCs w:val="0"/>
          <w:color w:val="414042"/>
          <w:spacing w:val="-5"/>
        </w:rPr>
        <w:t> </w:t>
      </w:r>
      <w:r>
        <w:rPr>
          <w:b w:val="0"/>
          <w:bCs w:val="0"/>
          <w:color w:val="414042"/>
        </w:rPr>
        <w:t>to</w:t>
      </w:r>
      <w:r>
        <w:rPr>
          <w:b w:val="0"/>
          <w:bCs w:val="0"/>
          <w:color w:val="414042"/>
          <w:spacing w:val="-5"/>
        </w:rPr>
        <w:t> </w:t>
      </w:r>
      <w:r>
        <w:rPr>
          <w:b w:val="0"/>
          <w:bCs w:val="0"/>
          <w:color w:val="414042"/>
        </w:rPr>
        <w:t>refrain</w:t>
      </w:r>
      <w:r>
        <w:rPr>
          <w:b w:val="0"/>
          <w:bCs w:val="0"/>
          <w:color w:val="414042"/>
          <w:spacing w:val="-5"/>
        </w:rPr>
        <w:t> </w:t>
      </w:r>
      <w:r>
        <w:rPr>
          <w:b w:val="0"/>
          <w:bCs w:val="0"/>
          <w:color w:val="414042"/>
        </w:rPr>
        <w:t>from</w:t>
      </w:r>
      <w:r>
        <w:rPr>
          <w:b w:val="0"/>
          <w:bCs w:val="0"/>
          <w:color w:val="414042"/>
          <w:spacing w:val="-5"/>
        </w:rPr>
        <w:t> </w:t>
      </w:r>
      <w:r>
        <w:rPr>
          <w:b w:val="0"/>
          <w:bCs w:val="0"/>
          <w:color w:val="414042"/>
        </w:rPr>
        <w:t>that</w:t>
      </w:r>
      <w:r>
        <w:rPr>
          <w:b w:val="0"/>
          <w:bCs w:val="0"/>
          <w:color w:val="414042"/>
          <w:spacing w:val="-5"/>
        </w:rPr>
        <w:t> </w:t>
      </w:r>
      <w:r>
        <w:rPr>
          <w:b w:val="0"/>
          <w:bCs w:val="0"/>
          <w:color w:val="414042"/>
        </w:rPr>
        <w:t>conduct</w:t>
      </w:r>
      <w:r>
        <w:rPr/>
      </w:r>
    </w:p>
    <w:p>
      <w:pPr>
        <w:pStyle w:val="BodyText"/>
        <w:tabs>
          <w:tab w:pos="1951" w:val="left" w:leader="none"/>
        </w:tabs>
        <w:spacing w:line="244" w:lineRule="auto" w:before="7"/>
        <w:ind w:left="1951" w:right="276" w:hanging="567"/>
        <w:jc w:val="left"/>
      </w:pPr>
      <w:bookmarkStart w:name=" " w:id="2712"/>
      <w:bookmarkEnd w:id="2712"/>
      <w:r>
        <w:rPr/>
      </w:r>
      <w:bookmarkStart w:name="°" w:id="2713"/>
      <w:bookmarkEnd w:id="2713"/>
      <w:r>
        <w:rPr/>
      </w:r>
      <w:r>
        <w:rPr>
          <w:rFonts w:ascii="Tahoma" w:hAnsi="Tahoma" w:cs="Tahoma" w:eastAsia="Tahoma" w:hint="default"/>
          <w:color w:val="0094D9"/>
          <w:w w:val="95"/>
          <w:sz w:val="22"/>
          <w:szCs w:val="22"/>
        </w:rPr>
        <w:t>°</w:t>
        <w:tab/>
      </w:r>
      <w:bookmarkStart w:name="Brother Sutton’s breach of that directio" w:id="2714"/>
      <w:bookmarkEnd w:id="2714"/>
      <w:r>
        <w:rPr>
          <w:rFonts w:ascii="Tahoma" w:hAnsi="Tahoma" w:cs="Tahoma" w:eastAsia="Tahoma" w:hint="default"/>
          <w:color w:val="0094D9"/>
          <w:w w:val="95"/>
          <w:sz w:val="22"/>
          <w:szCs w:val="22"/>
        </w:rPr>
      </w:r>
      <w:r>
        <w:rPr>
          <w:b w:val="0"/>
          <w:bCs w:val="0"/>
          <w:color w:val="414042"/>
        </w:rPr>
        <w:t>Brother </w:t>
      </w:r>
      <w:r>
        <w:rPr>
          <w:b w:val="0"/>
          <w:bCs w:val="0"/>
          <w:color w:val="414042"/>
          <w:spacing w:val="-3"/>
        </w:rPr>
        <w:t>Sutton’s </w:t>
      </w:r>
      <w:r>
        <w:rPr>
          <w:b w:val="0"/>
          <w:bCs w:val="0"/>
          <w:color w:val="414042"/>
        </w:rPr>
        <w:t>breach of that direction by being alone and in physical</w:t>
      </w:r>
      <w:r>
        <w:rPr>
          <w:b w:val="0"/>
          <w:bCs w:val="0"/>
          <w:color w:val="414042"/>
          <w:spacing w:val="-36"/>
        </w:rPr>
        <w:t> </w:t>
      </w:r>
      <w:r>
        <w:rPr>
          <w:b w:val="0"/>
          <w:bCs w:val="0"/>
          <w:color w:val="414042"/>
        </w:rPr>
        <w:t>contact</w:t>
      </w:r>
      <w:r>
        <w:rPr>
          <w:b w:val="0"/>
          <w:bCs w:val="0"/>
          <w:color w:val="414042"/>
          <w:spacing w:val="-4"/>
        </w:rPr>
        <w:t> </w:t>
      </w:r>
      <w:r>
        <w:rPr>
          <w:b w:val="0"/>
          <w:bCs w:val="0"/>
          <w:color w:val="414042"/>
        </w:rPr>
        <w:t>with</w:t>
      </w:r>
      <w:r>
        <w:rPr>
          <w:b w:val="0"/>
          <w:bCs w:val="0"/>
          <w:color w:val="414042"/>
          <w:w w:val="100"/>
        </w:rPr>
        <w:t> </w:t>
      </w:r>
      <w:r>
        <w:rPr>
          <w:b w:val="0"/>
          <w:bCs w:val="0"/>
          <w:color w:val="414042"/>
        </w:rPr>
        <w:t>two</w:t>
      </w:r>
      <w:r>
        <w:rPr>
          <w:b w:val="0"/>
          <w:bCs w:val="0"/>
          <w:color w:val="414042"/>
          <w:spacing w:val="-3"/>
        </w:rPr>
        <w:t> </w:t>
      </w:r>
      <w:r>
        <w:rPr>
          <w:b w:val="0"/>
          <w:bCs w:val="0"/>
          <w:color w:val="414042"/>
        </w:rPr>
        <w:t>girls</w:t>
      </w:r>
      <w:r>
        <w:rPr/>
      </w:r>
    </w:p>
    <w:p>
      <w:pPr>
        <w:pStyle w:val="BodyText"/>
        <w:tabs>
          <w:tab w:pos="1951" w:val="left" w:leader="none"/>
        </w:tabs>
        <w:spacing w:line="240" w:lineRule="auto" w:before="1"/>
        <w:ind w:left="1384" w:right="0"/>
        <w:jc w:val="left"/>
      </w:pPr>
      <w:bookmarkStart w:name=" " w:id="2715"/>
      <w:bookmarkEnd w:id="2715"/>
      <w:r>
        <w:rPr/>
      </w:r>
      <w:bookmarkStart w:name="°" w:id="2716"/>
      <w:bookmarkEnd w:id="2716"/>
      <w:r>
        <w:rPr/>
      </w:r>
      <w:r>
        <w:rPr>
          <w:rFonts w:ascii="Tahoma" w:hAnsi="Tahoma" w:cs="Tahoma" w:eastAsia="Tahoma" w:hint="default"/>
          <w:color w:val="0094D9"/>
          <w:w w:val="95"/>
          <w:sz w:val="22"/>
          <w:szCs w:val="22"/>
        </w:rPr>
        <w:t>°</w:t>
        <w:tab/>
      </w:r>
      <w:bookmarkStart w:name="a letter of final warning about this con" w:id="2717"/>
      <w:bookmarkEnd w:id="2717"/>
      <w:r>
        <w:rPr>
          <w:rFonts w:ascii="Tahoma" w:hAnsi="Tahoma" w:cs="Tahoma" w:eastAsia="Tahoma" w:hint="default"/>
          <w:color w:val="0094D9"/>
          <w:w w:val="95"/>
          <w:sz w:val="22"/>
          <w:szCs w:val="22"/>
        </w:rPr>
      </w:r>
      <w:r>
        <w:rPr>
          <w:b w:val="0"/>
          <w:bCs w:val="0"/>
          <w:color w:val="414042"/>
        </w:rPr>
        <w:t>a letter of final warning about this</w:t>
      </w:r>
      <w:r>
        <w:rPr>
          <w:b w:val="0"/>
          <w:bCs w:val="0"/>
          <w:color w:val="414042"/>
          <w:spacing w:val="-20"/>
        </w:rPr>
        <w:t> </w:t>
      </w:r>
      <w:r>
        <w:rPr>
          <w:b w:val="0"/>
          <w:bCs w:val="0"/>
          <w:color w:val="414042"/>
        </w:rPr>
        <w:t>conduct</w:t>
      </w:r>
      <w:r>
        <w:rPr/>
      </w:r>
    </w:p>
    <w:p>
      <w:pPr>
        <w:pStyle w:val="BodyText"/>
        <w:tabs>
          <w:tab w:pos="1951" w:val="left" w:leader="none"/>
        </w:tabs>
        <w:spacing w:line="240" w:lineRule="auto" w:before="7"/>
        <w:ind w:left="1384" w:right="0"/>
        <w:jc w:val="left"/>
      </w:pPr>
      <w:bookmarkStart w:name=" " w:id="2718"/>
      <w:bookmarkEnd w:id="2718"/>
      <w:r>
        <w:rPr/>
      </w:r>
      <w:bookmarkStart w:name="°" w:id="2719"/>
      <w:bookmarkEnd w:id="2719"/>
      <w:r>
        <w:rPr/>
      </w:r>
      <w:r>
        <w:rPr>
          <w:rFonts w:ascii="Tahoma" w:hAnsi="Tahoma" w:cs="Tahoma" w:eastAsia="Tahoma" w:hint="default"/>
          <w:color w:val="0094D9"/>
          <w:w w:val="95"/>
          <w:sz w:val="22"/>
          <w:szCs w:val="22"/>
        </w:rPr>
        <w:t>°</w:t>
        <w:tab/>
      </w:r>
      <w:bookmarkStart w:name="a further allegation" w:id="2720"/>
      <w:bookmarkEnd w:id="2720"/>
      <w:r>
        <w:rPr>
          <w:rFonts w:ascii="Tahoma" w:hAnsi="Tahoma" w:cs="Tahoma" w:eastAsia="Tahoma" w:hint="default"/>
          <w:color w:val="0094D9"/>
          <w:w w:val="95"/>
          <w:sz w:val="22"/>
          <w:szCs w:val="22"/>
        </w:rPr>
      </w:r>
      <w:r>
        <w:rPr>
          <w:b w:val="0"/>
          <w:bCs w:val="0"/>
          <w:color w:val="414042"/>
        </w:rPr>
        <w:t>a further</w:t>
      </w:r>
      <w:r>
        <w:rPr>
          <w:b w:val="0"/>
          <w:bCs w:val="0"/>
          <w:color w:val="414042"/>
          <w:spacing w:val="-10"/>
        </w:rPr>
        <w:t> </w:t>
      </w:r>
      <w:r>
        <w:rPr>
          <w:b w:val="0"/>
          <w:bCs w:val="0"/>
          <w:color w:val="414042"/>
        </w:rPr>
        <w:t>allegation</w:t>
      </w:r>
      <w:r>
        <w:rPr/>
      </w:r>
    </w:p>
    <w:p>
      <w:pPr>
        <w:pStyle w:val="BodyText"/>
        <w:spacing w:line="244" w:lineRule="auto" w:before="63"/>
        <w:ind w:left="533" w:right="631"/>
        <w:jc w:val="left"/>
      </w:pPr>
      <w:bookmarkStart w:name="that Brother Sutton was removed from the" w:id="2721"/>
      <w:bookmarkEnd w:id="2721"/>
      <w:r>
        <w:rPr/>
      </w:r>
      <w:r>
        <w:rPr>
          <w:b w:val="0"/>
          <w:color w:val="414042"/>
        </w:rPr>
        <w:t>that</w:t>
      </w:r>
      <w:r>
        <w:rPr>
          <w:b w:val="0"/>
          <w:color w:val="414042"/>
          <w:spacing w:val="-4"/>
        </w:rPr>
        <w:t> </w:t>
      </w:r>
      <w:r>
        <w:rPr>
          <w:b w:val="0"/>
          <w:color w:val="414042"/>
        </w:rPr>
        <w:t>Brother</w:t>
      </w:r>
      <w:r>
        <w:rPr>
          <w:b w:val="0"/>
          <w:color w:val="414042"/>
          <w:spacing w:val="-4"/>
        </w:rPr>
        <w:t> </w:t>
      </w:r>
      <w:r>
        <w:rPr>
          <w:b w:val="0"/>
          <w:color w:val="414042"/>
        </w:rPr>
        <w:t>Sutton</w:t>
      </w:r>
      <w:r>
        <w:rPr>
          <w:b w:val="0"/>
          <w:color w:val="414042"/>
          <w:spacing w:val="-4"/>
        </w:rPr>
        <w:t> </w:t>
      </w:r>
      <w:r>
        <w:rPr>
          <w:b w:val="0"/>
          <w:color w:val="414042"/>
        </w:rPr>
        <w:t>was</w:t>
      </w:r>
      <w:r>
        <w:rPr>
          <w:b w:val="0"/>
          <w:color w:val="414042"/>
          <w:spacing w:val="-4"/>
        </w:rPr>
        <w:t> </w:t>
      </w:r>
      <w:r>
        <w:rPr>
          <w:b w:val="0"/>
          <w:color w:val="414042"/>
        </w:rPr>
        <w:t>removed</w:t>
      </w:r>
      <w:r>
        <w:rPr>
          <w:b w:val="0"/>
          <w:color w:val="414042"/>
          <w:spacing w:val="-4"/>
        </w:rPr>
        <w:t> </w:t>
      </w:r>
      <w:r>
        <w:rPr>
          <w:b w:val="0"/>
          <w:color w:val="414042"/>
        </w:rPr>
        <w:t>from</w:t>
      </w:r>
      <w:r>
        <w:rPr>
          <w:b w:val="0"/>
          <w:color w:val="414042"/>
          <w:spacing w:val="-4"/>
        </w:rPr>
        <w:t> </w:t>
      </w:r>
      <w:r>
        <w:rPr>
          <w:b w:val="0"/>
          <w:color w:val="414042"/>
        </w:rPr>
        <w:t>the</w:t>
      </w:r>
      <w:r>
        <w:rPr>
          <w:b w:val="0"/>
          <w:color w:val="414042"/>
          <w:spacing w:val="-4"/>
        </w:rPr>
        <w:t> </w:t>
      </w:r>
      <w:r>
        <w:rPr>
          <w:b w:val="0"/>
          <w:color w:val="414042"/>
        </w:rPr>
        <w:t>school,</w:t>
      </w:r>
      <w:r>
        <w:rPr>
          <w:b w:val="0"/>
          <w:color w:val="414042"/>
          <w:spacing w:val="-4"/>
        </w:rPr>
        <w:t> </w:t>
      </w:r>
      <w:r>
        <w:rPr>
          <w:b w:val="0"/>
          <w:color w:val="414042"/>
        </w:rPr>
        <w:t>and</w:t>
      </w:r>
      <w:r>
        <w:rPr>
          <w:b w:val="0"/>
          <w:color w:val="414042"/>
          <w:spacing w:val="-4"/>
        </w:rPr>
        <w:t> </w:t>
      </w:r>
      <w:r>
        <w:rPr>
          <w:b w:val="0"/>
          <w:color w:val="414042"/>
        </w:rPr>
        <w:t>then</w:t>
      </w:r>
      <w:r>
        <w:rPr>
          <w:b w:val="0"/>
          <w:color w:val="414042"/>
          <w:spacing w:val="-4"/>
        </w:rPr>
        <w:t> </w:t>
      </w:r>
      <w:r>
        <w:rPr>
          <w:b w:val="0"/>
          <w:color w:val="414042"/>
        </w:rPr>
        <w:t>it</w:t>
      </w:r>
      <w:r>
        <w:rPr>
          <w:b w:val="0"/>
          <w:color w:val="414042"/>
          <w:spacing w:val="-4"/>
        </w:rPr>
        <w:t> </w:t>
      </w:r>
      <w:r>
        <w:rPr>
          <w:b w:val="0"/>
          <w:color w:val="414042"/>
        </w:rPr>
        <w:t>was</w:t>
      </w:r>
      <w:r>
        <w:rPr>
          <w:b w:val="0"/>
          <w:color w:val="414042"/>
          <w:spacing w:val="-4"/>
        </w:rPr>
        <w:t> </w:t>
      </w:r>
      <w:r>
        <w:rPr>
          <w:b w:val="0"/>
          <w:color w:val="414042"/>
        </w:rPr>
        <w:t>in</w:t>
      </w:r>
      <w:r>
        <w:rPr>
          <w:b w:val="0"/>
          <w:color w:val="414042"/>
          <w:spacing w:val="-4"/>
        </w:rPr>
        <w:t> </w:t>
      </w:r>
      <w:r>
        <w:rPr>
          <w:b w:val="0"/>
          <w:color w:val="414042"/>
        </w:rPr>
        <w:t>circumstances</w:t>
      </w:r>
      <w:r>
        <w:rPr>
          <w:b w:val="0"/>
          <w:color w:val="414042"/>
          <w:spacing w:val="-4"/>
        </w:rPr>
        <w:t> </w:t>
      </w:r>
      <w:r>
        <w:rPr>
          <w:b w:val="0"/>
          <w:color w:val="414042"/>
        </w:rPr>
        <w:t>apparently </w:t>
      </w:r>
      <w:r>
        <w:rPr>
          <w:b w:val="0"/>
          <w:color w:val="414042"/>
        </w:rPr>
        <w:t>unrelated to that</w:t>
      </w:r>
      <w:r>
        <w:rPr>
          <w:b w:val="0"/>
          <w:color w:val="414042"/>
          <w:spacing w:val="-18"/>
        </w:rPr>
        <w:t> </w:t>
      </w:r>
      <w:r>
        <w:rPr>
          <w:b w:val="0"/>
          <w:color w:val="414042"/>
        </w:rPr>
        <w:t>conduct.</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3"/>
          <w:numId w:val="17"/>
        </w:numPr>
        <w:tabs>
          <w:tab w:pos="1385" w:val="left" w:leader="none"/>
        </w:tabs>
        <w:spacing w:line="244" w:lineRule="auto" w:before="0" w:after="0"/>
        <w:ind w:left="1384" w:right="803" w:hanging="360"/>
        <w:jc w:val="left"/>
        <w:rPr>
          <w:rFonts w:ascii="Calibri Light" w:hAnsi="Calibri Light" w:cs="Calibri Light" w:eastAsia="Calibri Light" w:hint="default"/>
          <w:sz w:val="24"/>
          <w:szCs w:val="24"/>
        </w:rPr>
      </w:pPr>
      <w:bookmarkStart w:name="• " w:id="2722"/>
      <w:bookmarkEnd w:id="2722"/>
      <w:r>
        <w:rPr/>
      </w:r>
      <w:bookmarkStart w:name="Sexual abuse of ADO (1989) – both Brothe" w:id="2723"/>
      <w:bookmarkEnd w:id="2723"/>
      <w:r>
        <w:rPr/>
      </w:r>
      <w:bookmarkStart w:name="Sexual abuse of ADO (1989) – both Brothe" w:id="2724"/>
      <w:bookmarkEnd w:id="2724"/>
      <w:r>
        <w:rPr>
          <w:rFonts w:ascii="Calibri" w:hAnsi="Calibri" w:cs="Calibri" w:eastAsia="Calibri" w:hint="default"/>
          <w:b/>
          <w:bCs/>
          <w:color w:val="414042"/>
          <w:sz w:val="24"/>
          <w:szCs w:val="24"/>
        </w:rPr>
        <w:t>S</w:t>
      </w:r>
      <w:r>
        <w:rPr>
          <w:rFonts w:ascii="Calibri" w:hAnsi="Calibri" w:cs="Calibri" w:eastAsia="Calibri" w:hint="default"/>
          <w:b/>
          <w:bCs/>
          <w:color w:val="414042"/>
          <w:sz w:val="24"/>
          <w:szCs w:val="24"/>
        </w:rPr>
        <w:t>exual abuse of ADO (1989) </w:t>
      </w:r>
      <w:r>
        <w:rPr>
          <w:rFonts w:ascii="Calibri Light" w:hAnsi="Calibri Light" w:cs="Calibri Light" w:eastAsia="Calibri Light" w:hint="default"/>
          <w:b w:val="0"/>
          <w:bCs w:val="0"/>
          <w:color w:val="414042"/>
          <w:sz w:val="24"/>
          <w:szCs w:val="24"/>
        </w:rPr>
        <w:t>– both Brothers </w:t>
      </w:r>
      <w:r>
        <w:rPr>
          <w:rFonts w:ascii="Calibri Light" w:hAnsi="Calibri Light" w:cs="Calibri Light" w:eastAsia="Calibri Light" w:hint="default"/>
          <w:b w:val="0"/>
          <w:bCs w:val="0"/>
          <w:color w:val="414042"/>
          <w:spacing w:val="-4"/>
          <w:sz w:val="24"/>
          <w:szCs w:val="24"/>
        </w:rPr>
        <w:t>Turton </w:t>
      </w:r>
      <w:r>
        <w:rPr>
          <w:rFonts w:ascii="Calibri Light" w:hAnsi="Calibri Light" w:cs="Calibri Light" w:eastAsia="Calibri Light" w:hint="default"/>
          <w:b w:val="0"/>
          <w:bCs w:val="0"/>
          <w:color w:val="414042"/>
          <w:sz w:val="24"/>
          <w:szCs w:val="24"/>
        </w:rPr>
        <w:t>and Holdsworth were told that </w:t>
      </w:r>
      <w:r>
        <w:rPr>
          <w:rFonts w:ascii="Calibri Light" w:hAnsi="Calibri Light" w:cs="Calibri Light" w:eastAsia="Calibri Light" w:hint="default"/>
          <w:b w:val="0"/>
          <w:bCs w:val="0"/>
          <w:color w:val="414042"/>
          <w:sz w:val="24"/>
          <w:szCs w:val="24"/>
        </w:rPr>
        <w:t>Brother Sutton had admitted to sexually abusing ADO when he </w:t>
      </w:r>
      <w:r>
        <w:rPr>
          <w:rFonts w:ascii="Calibri Light" w:hAnsi="Calibri Light" w:cs="Calibri Light" w:eastAsia="Calibri Light" w:hint="default"/>
          <w:b w:val="0"/>
          <w:bCs w:val="0"/>
          <w:color w:val="414042"/>
          <w:spacing w:val="-3"/>
          <w:sz w:val="24"/>
          <w:szCs w:val="24"/>
        </w:rPr>
        <w:t>worked </w:t>
      </w:r>
      <w:r>
        <w:rPr>
          <w:rFonts w:ascii="Calibri Light" w:hAnsi="Calibri Light" w:cs="Calibri Light" w:eastAsia="Calibri Light" w:hint="default"/>
          <w:b w:val="0"/>
          <w:bCs w:val="0"/>
          <w:color w:val="414042"/>
          <w:sz w:val="24"/>
          <w:szCs w:val="24"/>
        </w:rPr>
        <w:t>at a school</w:t>
      </w:r>
      <w:r>
        <w:rPr>
          <w:rFonts w:ascii="Calibri Light" w:hAnsi="Calibri Light" w:cs="Calibri Light" w:eastAsia="Calibri Light" w:hint="default"/>
          <w:b w:val="0"/>
          <w:bCs w:val="0"/>
          <w:color w:val="414042"/>
          <w:spacing w:val="-31"/>
          <w:sz w:val="24"/>
          <w:szCs w:val="24"/>
        </w:rPr>
        <w:t> </w:t>
      </w:r>
      <w:r>
        <w:rPr>
          <w:rFonts w:ascii="Calibri Light" w:hAnsi="Calibri Light" w:cs="Calibri Light" w:eastAsia="Calibri Light" w:hint="default"/>
          <w:b w:val="0"/>
          <w:bCs w:val="0"/>
          <w:color w:val="414042"/>
          <w:sz w:val="24"/>
          <w:szCs w:val="24"/>
        </w:rPr>
        <w:t>in </w:t>
      </w:r>
      <w:r>
        <w:rPr>
          <w:rFonts w:ascii="Calibri Light" w:hAnsi="Calibri Light" w:cs="Calibri Light" w:eastAsia="Calibri Light" w:hint="default"/>
          <w:b w:val="0"/>
          <w:bCs w:val="0"/>
          <w:color w:val="414042"/>
          <w:sz w:val="24"/>
          <w:szCs w:val="24"/>
        </w:rPr>
        <w:t>North Queensland in the</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1970s.</w:t>
      </w:r>
      <w:r>
        <w:rPr>
          <w:rFonts w:ascii="Calibri Light" w:hAnsi="Calibri Light" w:cs="Calibri Light" w:eastAsia="Calibri Light" w:hint="default"/>
          <w:sz w:val="24"/>
          <w:szCs w:val="24"/>
        </w:rPr>
      </w:r>
    </w:p>
    <w:p>
      <w:pPr>
        <w:pStyle w:val="ListParagraph"/>
        <w:numPr>
          <w:ilvl w:val="3"/>
          <w:numId w:val="17"/>
        </w:numPr>
        <w:tabs>
          <w:tab w:pos="1385" w:val="left" w:leader="none"/>
        </w:tabs>
        <w:spacing w:line="244" w:lineRule="auto" w:before="1" w:after="0"/>
        <w:ind w:left="1384" w:right="447" w:hanging="360"/>
        <w:jc w:val="left"/>
        <w:rPr>
          <w:rFonts w:ascii="Calibri Light" w:hAnsi="Calibri Light" w:cs="Calibri Light" w:eastAsia="Calibri Light" w:hint="default"/>
          <w:sz w:val="24"/>
          <w:szCs w:val="24"/>
        </w:rPr>
      </w:pPr>
      <w:bookmarkStart w:name="• " w:id="2725"/>
      <w:bookmarkEnd w:id="2725"/>
      <w:r>
        <w:rPr/>
      </w:r>
      <w:bookmarkStart w:name="Sexual abuse of ADO (1989) – neither Bro" w:id="2726"/>
      <w:bookmarkEnd w:id="2726"/>
      <w:r>
        <w:rPr/>
      </w:r>
      <w:bookmarkStart w:name="Sexual abuse of ADO (1989) – neither Bro" w:id="2727"/>
      <w:bookmarkEnd w:id="2727"/>
      <w:r>
        <w:rPr>
          <w:rFonts w:ascii="Calibri" w:hAnsi="Calibri" w:cs="Calibri" w:eastAsia="Calibri" w:hint="default"/>
          <w:b/>
          <w:bCs/>
          <w:color w:val="414042"/>
          <w:sz w:val="24"/>
          <w:szCs w:val="24"/>
        </w:rPr>
        <w:t>S</w:t>
      </w:r>
      <w:r>
        <w:rPr>
          <w:rFonts w:ascii="Calibri" w:hAnsi="Calibri" w:cs="Calibri" w:eastAsia="Calibri" w:hint="default"/>
          <w:b/>
          <w:bCs/>
          <w:color w:val="414042"/>
          <w:sz w:val="24"/>
          <w:szCs w:val="24"/>
        </w:rPr>
        <w:t>exual abuse of ADO (1989) </w:t>
      </w:r>
      <w:r>
        <w:rPr>
          <w:rFonts w:ascii="Calibri Light" w:hAnsi="Calibri Light" w:cs="Calibri Light" w:eastAsia="Calibri Light" w:hint="default"/>
          <w:b w:val="0"/>
          <w:bCs w:val="0"/>
          <w:color w:val="414042"/>
          <w:sz w:val="24"/>
          <w:szCs w:val="24"/>
        </w:rPr>
        <w:t>– neither Brother </w:t>
      </w:r>
      <w:r>
        <w:rPr>
          <w:rFonts w:ascii="Calibri Light" w:hAnsi="Calibri Light" w:cs="Calibri Light" w:eastAsia="Calibri Light" w:hint="default"/>
          <w:b w:val="0"/>
          <w:bCs w:val="0"/>
          <w:color w:val="414042"/>
          <w:spacing w:val="-4"/>
          <w:sz w:val="24"/>
          <w:szCs w:val="24"/>
        </w:rPr>
        <w:t>Turton </w:t>
      </w:r>
      <w:r>
        <w:rPr>
          <w:rFonts w:ascii="Calibri Light" w:hAnsi="Calibri Light" w:cs="Calibri Light" w:eastAsia="Calibri Light" w:hint="default"/>
          <w:b w:val="0"/>
          <w:bCs w:val="0"/>
          <w:color w:val="414042"/>
          <w:sz w:val="24"/>
          <w:szCs w:val="24"/>
        </w:rPr>
        <w:t>nor Brother Holdsworth</w:t>
      </w:r>
      <w:r>
        <w:rPr>
          <w:rFonts w:ascii="Calibri Light" w:hAnsi="Calibri Light" w:cs="Calibri Light" w:eastAsia="Calibri Light" w:hint="default"/>
          <w:b w:val="0"/>
          <w:bCs w:val="0"/>
          <w:color w:val="414042"/>
          <w:spacing w:val="-21"/>
          <w:sz w:val="24"/>
          <w:szCs w:val="24"/>
        </w:rPr>
        <w:t> </w:t>
      </w:r>
      <w:r>
        <w:rPr>
          <w:rFonts w:ascii="Calibri Light" w:hAnsi="Calibri Light" w:cs="Calibri Light" w:eastAsia="Calibri Light" w:hint="default"/>
          <w:b w:val="0"/>
          <w:bCs w:val="0"/>
          <w:color w:val="414042"/>
          <w:sz w:val="24"/>
          <w:szCs w:val="24"/>
        </w:rPr>
        <w:t>inf</w:t>
      </w:r>
      <w:bookmarkStart w:name=" " w:id="2728"/>
      <w:bookmarkEnd w:id="2728"/>
      <w:r>
        <w:rPr>
          <w:rFonts w:ascii="Calibri Light" w:hAnsi="Calibri Light" w:cs="Calibri Light" w:eastAsia="Calibri Light" w:hint="default"/>
          <w:b w:val="0"/>
          <w:bCs w:val="0"/>
          <w:color w:val="414042"/>
          <w:sz w:val="24"/>
          <w:szCs w:val="24"/>
        </w:rPr>
        <w:t>ormed</w:t>
      </w:r>
      <w:r>
        <w:rPr>
          <w:rFonts w:ascii="Calibri Light" w:hAnsi="Calibri Light" w:cs="Calibri Light" w:eastAsia="Calibri Light" w:hint="default"/>
          <w:b w:val="0"/>
          <w:bCs w:val="0"/>
          <w:color w:val="414042"/>
          <w:sz w:val="24"/>
          <w:szCs w:val="24"/>
        </w:rPr>
        <w:t> </w:t>
      </w:r>
      <w:r>
        <w:rPr>
          <w:rFonts w:ascii="Calibri Light" w:hAnsi="Calibri Light" w:cs="Calibri Light" w:eastAsia="Calibri Light" w:hint="default"/>
          <w:b w:val="0"/>
          <w:bCs w:val="0"/>
          <w:color w:val="414042"/>
          <w:sz w:val="24"/>
          <w:szCs w:val="24"/>
        </w:rPr>
        <w:t>the police of Brother </w:t>
      </w:r>
      <w:r>
        <w:rPr>
          <w:rFonts w:ascii="Calibri Light" w:hAnsi="Calibri Light" w:cs="Calibri Light" w:eastAsia="Calibri Light" w:hint="default"/>
          <w:b w:val="0"/>
          <w:bCs w:val="0"/>
          <w:color w:val="414042"/>
          <w:spacing w:val="-3"/>
          <w:sz w:val="24"/>
          <w:szCs w:val="24"/>
        </w:rPr>
        <w:t>Sutton’s </w:t>
      </w:r>
      <w:r>
        <w:rPr>
          <w:rFonts w:ascii="Calibri Light" w:hAnsi="Calibri Light" w:cs="Calibri Light" w:eastAsia="Calibri Light" w:hint="default"/>
          <w:b w:val="0"/>
          <w:bCs w:val="0"/>
          <w:color w:val="414042"/>
          <w:sz w:val="24"/>
          <w:szCs w:val="24"/>
        </w:rPr>
        <w:t>admission in 1989. ADO was deceased and the family did </w:t>
      </w:r>
      <w:r>
        <w:rPr>
          <w:rFonts w:ascii="Calibri Light" w:hAnsi="Calibri Light" w:cs="Calibri Light" w:eastAsia="Calibri Light" w:hint="default"/>
          <w:b w:val="0"/>
          <w:bCs w:val="0"/>
          <w:color w:val="414042"/>
          <w:sz w:val="24"/>
          <w:szCs w:val="24"/>
        </w:rPr>
        <w:t>not want the police</w:t>
      </w:r>
      <w:r>
        <w:rPr>
          <w:rFonts w:ascii="Calibri Light" w:hAnsi="Calibri Light" w:cs="Calibri Light" w:eastAsia="Calibri Light" w:hint="default"/>
          <w:b w:val="0"/>
          <w:bCs w:val="0"/>
          <w:color w:val="414042"/>
          <w:spacing w:val="-14"/>
          <w:sz w:val="24"/>
          <w:szCs w:val="24"/>
        </w:rPr>
        <w:t> </w:t>
      </w:r>
      <w:r>
        <w:rPr>
          <w:rFonts w:ascii="Calibri Light" w:hAnsi="Calibri Light" w:cs="Calibri Light" w:eastAsia="Calibri Light" w:hint="default"/>
          <w:b w:val="0"/>
          <w:bCs w:val="0"/>
          <w:color w:val="414042"/>
          <w:sz w:val="24"/>
          <w:szCs w:val="24"/>
        </w:rPr>
        <w:t>informed.</w:t>
      </w:r>
      <w:r>
        <w:rPr>
          <w:rFonts w:ascii="Calibri Light" w:hAnsi="Calibri Light" w:cs="Calibri Light" w:eastAsia="Calibri Light" w:hint="default"/>
          <w:sz w:val="24"/>
          <w:szCs w:val="24"/>
        </w:rPr>
      </w:r>
    </w:p>
    <w:p>
      <w:pPr>
        <w:pStyle w:val="ListParagraph"/>
        <w:numPr>
          <w:ilvl w:val="3"/>
          <w:numId w:val="17"/>
        </w:numPr>
        <w:tabs>
          <w:tab w:pos="1385" w:val="left" w:leader="none"/>
        </w:tabs>
        <w:spacing w:line="244" w:lineRule="auto" w:before="1" w:after="0"/>
        <w:ind w:left="1384" w:right="810" w:hanging="360"/>
        <w:jc w:val="left"/>
        <w:rPr>
          <w:rFonts w:ascii="Calibri Light" w:hAnsi="Calibri Light" w:cs="Calibri Light" w:eastAsia="Calibri Light" w:hint="default"/>
          <w:sz w:val="24"/>
          <w:szCs w:val="24"/>
        </w:rPr>
      </w:pPr>
      <w:bookmarkStart w:name="• " w:id="2729"/>
      <w:bookmarkEnd w:id="2729"/>
      <w:r>
        <w:rPr/>
      </w:r>
      <w:bookmarkStart w:name="Sexual abuse of ADO (1989) – apart from " w:id="2730"/>
      <w:bookmarkEnd w:id="2730"/>
      <w:r>
        <w:rPr/>
      </w:r>
      <w:bookmarkStart w:name="Sexual abuse of ADO (1989) – apart from " w:id="2731"/>
      <w:bookmarkEnd w:id="2731"/>
      <w:r>
        <w:rPr>
          <w:rFonts w:ascii="Calibri" w:hAnsi="Calibri" w:cs="Calibri" w:eastAsia="Calibri" w:hint="default"/>
          <w:b/>
          <w:bCs/>
          <w:color w:val="414042"/>
          <w:sz w:val="24"/>
          <w:szCs w:val="24"/>
        </w:rPr>
        <w:t>S</w:t>
      </w:r>
      <w:r>
        <w:rPr>
          <w:rFonts w:ascii="Calibri" w:hAnsi="Calibri" w:cs="Calibri" w:eastAsia="Calibri" w:hint="default"/>
          <w:b/>
          <w:bCs/>
          <w:color w:val="414042"/>
          <w:sz w:val="24"/>
          <w:szCs w:val="24"/>
        </w:rPr>
        <w:t>exual abuse of ADO (1989) </w:t>
      </w:r>
      <w:r>
        <w:rPr>
          <w:rFonts w:ascii="Calibri Light" w:hAnsi="Calibri Light" w:cs="Calibri Light" w:eastAsia="Calibri Light" w:hint="default"/>
          <w:b w:val="0"/>
          <w:bCs w:val="0"/>
          <w:color w:val="414042"/>
          <w:sz w:val="24"/>
          <w:szCs w:val="24"/>
        </w:rPr>
        <w:t>– apart from the therapy at Southdown, no</w:t>
      </w:r>
      <w:r>
        <w:rPr>
          <w:rFonts w:ascii="Calibri Light" w:hAnsi="Calibri Light" w:cs="Calibri Light" w:eastAsia="Calibri Light" w:hint="default"/>
          <w:b w:val="0"/>
          <w:bCs w:val="0"/>
          <w:color w:val="414042"/>
          <w:spacing w:val="-22"/>
          <w:sz w:val="24"/>
          <w:szCs w:val="24"/>
        </w:rPr>
        <w:t> </w:t>
      </w:r>
      <w:r>
        <w:rPr>
          <w:rFonts w:ascii="Calibri Light" w:hAnsi="Calibri Light" w:cs="Calibri Light" w:eastAsia="Calibri Light" w:hint="default"/>
          <w:b w:val="0"/>
          <w:bCs w:val="0"/>
          <w:color w:val="414042"/>
          <w:sz w:val="24"/>
          <w:szCs w:val="24"/>
        </w:rPr>
        <w:t>disciplinary </w:t>
      </w:r>
      <w:r>
        <w:rPr>
          <w:rFonts w:ascii="Calibri Light" w:hAnsi="Calibri Light" w:cs="Calibri Light" w:eastAsia="Calibri Light" w:hint="default"/>
          <w:b w:val="0"/>
          <w:bCs w:val="0"/>
          <w:color w:val="414042"/>
          <w:sz w:val="24"/>
          <w:szCs w:val="24"/>
        </w:rPr>
        <w:t>action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was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pacing w:val="-3"/>
          <w:sz w:val="24"/>
          <w:szCs w:val="24"/>
        </w:rPr>
        <w:t>taken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against</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Brother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Sutton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over</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his</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admission</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sexually</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abusing</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ADO.</w:t>
      </w:r>
      <w:r>
        <w:rPr>
          <w:rFonts w:ascii="Calibri Light" w:hAnsi="Calibri Light" w:cs="Calibri Light" w:eastAsia="Calibri Light" w:hint="default"/>
          <w:sz w:val="24"/>
          <w:szCs w:val="24"/>
        </w:rPr>
      </w:r>
    </w:p>
    <w:p>
      <w:pPr>
        <w:spacing w:after="0" w:line="244"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pStyle w:val="Heading1"/>
        <w:numPr>
          <w:ilvl w:val="0"/>
          <w:numId w:val="18"/>
        </w:numPr>
        <w:tabs>
          <w:tab w:pos="835" w:val="left" w:leader="none"/>
        </w:tabs>
        <w:spacing w:line="240" w:lineRule="auto" w:before="16" w:after="0"/>
        <w:ind w:left="834" w:right="0" w:hanging="721"/>
        <w:jc w:val="left"/>
      </w:pPr>
      <w:bookmarkStart w:name="_TOC_250006" w:id="2732"/>
      <w:bookmarkStart w:name="4  Other issues " w:id="2733"/>
      <w:r>
        <w:rPr/>
      </w:r>
      <w:bookmarkEnd w:id="2733"/>
      <w:bookmarkStart w:name="4  Other issues " w:id="2734"/>
      <w:r>
        <w:rPr>
          <w:b w:val="0"/>
          <w:color w:val="0094D9"/>
          <w:spacing w:val="-4"/>
        </w:rPr>
        <w:t>O</w:t>
      </w:r>
      <w:r>
        <w:rPr>
          <w:b w:val="0"/>
          <w:color w:val="0094D9"/>
          <w:spacing w:val="-4"/>
        </w:rPr>
        <w:t>ther</w:t>
      </w:r>
      <w:r>
        <w:rPr>
          <w:b w:val="0"/>
          <w:color w:val="0094D9"/>
          <w:spacing w:val="2"/>
        </w:rPr>
        <w:t> </w:t>
      </w:r>
      <w:r>
        <w:rPr>
          <w:b w:val="0"/>
          <w:color w:val="0094D9"/>
          <w:spacing w:val="-6"/>
        </w:rPr>
        <w:t>issues</w:t>
      </w:r>
      <w:bookmarkEnd w:id="2732"/>
      <w:r>
        <w:rPr>
          <w:spacing w:val="-6"/>
        </w:rPr>
      </w: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pStyle w:val="Heading2"/>
        <w:numPr>
          <w:ilvl w:val="1"/>
          <w:numId w:val="18"/>
        </w:numPr>
        <w:tabs>
          <w:tab w:pos="834" w:val="left" w:leader="none"/>
        </w:tabs>
        <w:spacing w:line="240" w:lineRule="auto" w:before="196" w:after="0"/>
        <w:ind w:left="833" w:right="0" w:hanging="720"/>
        <w:jc w:val="left"/>
      </w:pPr>
      <w:bookmarkStart w:name="_TOC_250005" w:id="2735"/>
      <w:bookmarkStart w:name="4.1  Claims and litigation " w:id="2736"/>
      <w:r>
        <w:rPr/>
      </w:r>
      <w:bookmarkEnd w:id="2736"/>
      <w:bookmarkStart w:name="4.1  Claims and litigation " w:id="2737"/>
      <w:r>
        <w:rPr>
          <w:b w:val="0"/>
          <w:color w:val="0094D9"/>
          <w:spacing w:val="-4"/>
        </w:rPr>
        <w:t>C</w:t>
      </w:r>
      <w:r>
        <w:rPr>
          <w:b w:val="0"/>
          <w:color w:val="0094D9"/>
          <w:spacing w:val="-4"/>
        </w:rPr>
        <w:t>laims </w:t>
      </w:r>
      <w:r>
        <w:rPr>
          <w:b w:val="0"/>
          <w:color w:val="0094D9"/>
          <w:spacing w:val="-3"/>
        </w:rPr>
        <w:t>and</w:t>
      </w:r>
      <w:r>
        <w:rPr>
          <w:b w:val="0"/>
          <w:color w:val="0094D9"/>
          <w:spacing w:val="9"/>
        </w:rPr>
        <w:t> </w:t>
      </w:r>
      <w:r>
        <w:rPr>
          <w:b w:val="0"/>
          <w:color w:val="0094D9"/>
          <w:spacing w:val="-3"/>
        </w:rPr>
        <w:t>litigation</w:t>
      </w:r>
      <w:bookmarkEnd w:id="2735"/>
      <w:r>
        <w:rPr>
          <w:spacing w:val="-3"/>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633"/>
        <w:jc w:val="left"/>
      </w:pPr>
      <w:bookmarkStart w:name="The Marist Brothers provided the Royal C" w:id="2738"/>
      <w:bookmarkEnd w:id="2738"/>
      <w:r>
        <w:rPr/>
      </w:r>
      <w:r>
        <w:rPr>
          <w:b w:val="0"/>
          <w:color w:val="414042"/>
        </w:rPr>
        <w:t>The Marist Brothers provided the </w:t>
      </w:r>
      <w:r>
        <w:rPr>
          <w:b w:val="0"/>
          <w:color w:val="414042"/>
          <w:spacing w:val="-3"/>
        </w:rPr>
        <w:t>Royal </w:t>
      </w:r>
      <w:r>
        <w:rPr>
          <w:b w:val="0"/>
          <w:color w:val="414042"/>
        </w:rPr>
        <w:t>Commission with a summary of all claims </w:t>
      </w:r>
      <w:r>
        <w:rPr>
          <w:b w:val="0"/>
          <w:color w:val="414042"/>
          <w:spacing w:val="-3"/>
        </w:rPr>
        <w:t>for</w:t>
      </w:r>
      <w:r>
        <w:rPr>
          <w:b w:val="0"/>
          <w:color w:val="414042"/>
          <w:spacing w:val="-18"/>
        </w:rPr>
        <w:t> </w:t>
      </w:r>
      <w:r>
        <w:rPr>
          <w:b w:val="0"/>
          <w:color w:val="414042"/>
        </w:rPr>
        <w:t>compensation </w:t>
      </w:r>
      <w:r>
        <w:rPr>
          <w:b w:val="0"/>
          <w:color w:val="414042"/>
        </w:rPr>
        <w:t>or redress made between 1 January 1980 and 6 September 2013 concerning allegations of child sexual abuse by Brother Chute and Brother</w:t>
      </w:r>
      <w:r>
        <w:rPr>
          <w:b w:val="0"/>
          <w:color w:val="414042"/>
          <w:spacing w:val="-32"/>
        </w:rPr>
        <w:t> </w:t>
      </w:r>
      <w:r>
        <w:rPr>
          <w:b w:val="0"/>
          <w:color w:val="414042"/>
        </w:rPr>
        <w:t>Sutton.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30"/>
        <w:jc w:val="left"/>
      </w:pPr>
      <w:bookmarkStart w:name="In total, the Marist Brothers have recei" w:id="2739"/>
      <w:bookmarkEnd w:id="2739"/>
      <w:r>
        <w:rPr/>
      </w:r>
      <w:r>
        <w:rPr>
          <w:b w:val="0"/>
          <w:color w:val="414042"/>
        </w:rPr>
        <w:t>In</w:t>
      </w:r>
      <w:r>
        <w:rPr>
          <w:b w:val="0"/>
          <w:color w:val="414042"/>
          <w:spacing w:val="-4"/>
        </w:rPr>
        <w:t> </w:t>
      </w:r>
      <w:r>
        <w:rPr>
          <w:b w:val="0"/>
          <w:color w:val="414042"/>
        </w:rPr>
        <w:t>total,</w:t>
      </w:r>
      <w:r>
        <w:rPr>
          <w:b w:val="0"/>
          <w:color w:val="414042"/>
          <w:spacing w:val="-4"/>
        </w:rPr>
        <w:t> </w:t>
      </w:r>
      <w:r>
        <w:rPr>
          <w:b w:val="0"/>
          <w:color w:val="414042"/>
        </w:rPr>
        <w:t>the</w:t>
      </w:r>
      <w:r>
        <w:rPr>
          <w:b w:val="0"/>
          <w:color w:val="414042"/>
          <w:spacing w:val="-4"/>
        </w:rPr>
        <w:t> </w:t>
      </w:r>
      <w:r>
        <w:rPr>
          <w:b w:val="0"/>
          <w:color w:val="414042"/>
        </w:rPr>
        <w:t>Marist</w:t>
      </w:r>
      <w:r>
        <w:rPr>
          <w:b w:val="0"/>
          <w:color w:val="414042"/>
          <w:spacing w:val="-4"/>
        </w:rPr>
        <w:t> </w:t>
      </w:r>
      <w:r>
        <w:rPr>
          <w:b w:val="0"/>
          <w:color w:val="414042"/>
        </w:rPr>
        <w:t>Brothers</w:t>
      </w:r>
      <w:r>
        <w:rPr>
          <w:b w:val="0"/>
          <w:color w:val="414042"/>
          <w:spacing w:val="-4"/>
        </w:rPr>
        <w:t> </w:t>
      </w:r>
      <w:r>
        <w:rPr>
          <w:b w:val="0"/>
          <w:color w:val="414042"/>
        </w:rPr>
        <w:t>have</w:t>
      </w:r>
      <w:r>
        <w:rPr>
          <w:b w:val="0"/>
          <w:color w:val="414042"/>
          <w:spacing w:val="-4"/>
        </w:rPr>
        <w:t> </w:t>
      </w:r>
      <w:r>
        <w:rPr>
          <w:b w:val="0"/>
          <w:color w:val="414042"/>
        </w:rPr>
        <w:t>received</w:t>
      </w:r>
      <w:r>
        <w:rPr>
          <w:b w:val="0"/>
          <w:color w:val="414042"/>
          <w:spacing w:val="-4"/>
        </w:rPr>
        <w:t> </w:t>
      </w:r>
      <w:r>
        <w:rPr>
          <w:b w:val="0"/>
          <w:color w:val="414042"/>
        </w:rPr>
        <w:t>69</w:t>
      </w:r>
      <w:r>
        <w:rPr>
          <w:b w:val="0"/>
          <w:color w:val="414042"/>
          <w:spacing w:val="-4"/>
        </w:rPr>
        <w:t> </w:t>
      </w:r>
      <w:r>
        <w:rPr>
          <w:b w:val="0"/>
          <w:color w:val="414042"/>
        </w:rPr>
        <w:t>claims</w:t>
      </w:r>
      <w:r>
        <w:rPr>
          <w:b w:val="0"/>
          <w:color w:val="414042"/>
          <w:spacing w:val="-4"/>
        </w:rPr>
        <w:t> </w:t>
      </w:r>
      <w:r>
        <w:rPr>
          <w:b w:val="0"/>
          <w:color w:val="414042"/>
        </w:rPr>
        <w:t>with</w:t>
      </w:r>
      <w:r>
        <w:rPr>
          <w:b w:val="0"/>
          <w:color w:val="414042"/>
          <w:spacing w:val="-4"/>
        </w:rPr>
        <w:t> </w:t>
      </w:r>
      <w:r>
        <w:rPr>
          <w:b w:val="0"/>
          <w:color w:val="414042"/>
        </w:rPr>
        <w:t>respect</w:t>
      </w:r>
      <w:r>
        <w:rPr>
          <w:b w:val="0"/>
          <w:color w:val="414042"/>
          <w:spacing w:val="-4"/>
        </w:rPr>
        <w:t> </w:t>
      </w:r>
      <w:r>
        <w:rPr>
          <w:b w:val="0"/>
          <w:color w:val="414042"/>
        </w:rPr>
        <w:t>to</w:t>
      </w:r>
      <w:r>
        <w:rPr>
          <w:b w:val="0"/>
          <w:color w:val="414042"/>
          <w:spacing w:val="-4"/>
        </w:rPr>
        <w:t> </w:t>
      </w:r>
      <w:r>
        <w:rPr>
          <w:b w:val="0"/>
          <w:color w:val="414042"/>
        </w:rPr>
        <w:t>allegations</w:t>
      </w:r>
      <w:r>
        <w:rPr>
          <w:b w:val="0"/>
          <w:color w:val="414042"/>
          <w:spacing w:val="-4"/>
        </w:rPr>
        <w:t> </w:t>
      </w:r>
      <w:r>
        <w:rPr>
          <w:b w:val="0"/>
          <w:color w:val="414042"/>
        </w:rPr>
        <w:t>of</w:t>
      </w:r>
      <w:r>
        <w:rPr>
          <w:b w:val="0"/>
          <w:color w:val="414042"/>
          <w:spacing w:val="-4"/>
        </w:rPr>
        <w:t> </w:t>
      </w:r>
      <w:r>
        <w:rPr>
          <w:b w:val="0"/>
          <w:color w:val="414042"/>
        </w:rPr>
        <w:t>child</w:t>
      </w:r>
      <w:r>
        <w:rPr>
          <w:b w:val="0"/>
          <w:color w:val="414042"/>
          <w:spacing w:val="-4"/>
        </w:rPr>
        <w:t> </w:t>
      </w:r>
      <w:r>
        <w:rPr>
          <w:b w:val="0"/>
          <w:color w:val="414042"/>
        </w:rPr>
        <w:t>sexual</w:t>
      </w:r>
      <w:r>
        <w:rPr>
          <w:b w:val="0"/>
          <w:color w:val="414042"/>
          <w:spacing w:val="-4"/>
        </w:rPr>
        <w:t> </w:t>
      </w:r>
      <w:r>
        <w:rPr>
          <w:b w:val="0"/>
          <w:color w:val="414042"/>
        </w:rPr>
        <w:t>abuse </w:t>
      </w:r>
      <w:r>
        <w:rPr>
          <w:b w:val="0"/>
          <w:color w:val="414042"/>
        </w:rPr>
        <w:t>by Brother Chute and Brother Sutton (48 with respect to Brother Chute and 21 with respect to Brother Sutton). Fifty-six of these claims have been resolved and, as at 6 September 2013, 13 claims remained</w:t>
      </w:r>
      <w:r>
        <w:rPr>
          <w:b w:val="0"/>
          <w:color w:val="414042"/>
          <w:spacing w:val="-4"/>
        </w:rPr>
        <w:t> </w:t>
      </w:r>
      <w:r>
        <w:rPr>
          <w:b w:val="0"/>
          <w:color w:val="414042"/>
        </w:rPr>
        <w:t>unresolved.</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56</w:t>
      </w:r>
      <w:r>
        <w:rPr>
          <w:b w:val="0"/>
          <w:color w:val="414042"/>
          <w:spacing w:val="-4"/>
        </w:rPr>
        <w:t> </w:t>
      </w:r>
      <w:r>
        <w:rPr>
          <w:b w:val="0"/>
          <w:color w:val="414042"/>
        </w:rPr>
        <w:t>people</w:t>
      </w:r>
      <w:r>
        <w:rPr>
          <w:b w:val="0"/>
          <w:color w:val="414042"/>
          <w:spacing w:val="-4"/>
        </w:rPr>
        <w:t> </w:t>
      </w:r>
      <w:r>
        <w:rPr>
          <w:b w:val="0"/>
          <w:color w:val="414042"/>
        </w:rPr>
        <w:t>who</w:t>
      </w:r>
      <w:r>
        <w:rPr>
          <w:b w:val="0"/>
          <w:color w:val="414042"/>
          <w:spacing w:val="-4"/>
        </w:rPr>
        <w:t> </w:t>
      </w:r>
      <w:r>
        <w:rPr>
          <w:b w:val="0"/>
          <w:color w:val="414042"/>
        </w:rPr>
        <w:t>have</w:t>
      </w:r>
      <w:r>
        <w:rPr>
          <w:b w:val="0"/>
          <w:color w:val="414042"/>
          <w:spacing w:val="-4"/>
        </w:rPr>
        <w:t> </w:t>
      </w:r>
      <w:r>
        <w:rPr>
          <w:b w:val="0"/>
          <w:color w:val="414042"/>
        </w:rPr>
        <w:t>received</w:t>
      </w:r>
      <w:r>
        <w:rPr>
          <w:b w:val="0"/>
          <w:color w:val="414042"/>
          <w:spacing w:val="-4"/>
        </w:rPr>
        <w:t> </w:t>
      </w:r>
      <w:r>
        <w:rPr>
          <w:b w:val="0"/>
          <w:color w:val="414042"/>
        </w:rPr>
        <w:t>financial</w:t>
      </w:r>
      <w:r>
        <w:rPr>
          <w:b w:val="0"/>
          <w:color w:val="414042"/>
          <w:spacing w:val="-4"/>
        </w:rPr>
        <w:t> </w:t>
      </w:r>
      <w:r>
        <w:rPr>
          <w:b w:val="0"/>
          <w:color w:val="414042"/>
        </w:rPr>
        <w:t>payments</w:t>
      </w:r>
      <w:r>
        <w:rPr>
          <w:b w:val="0"/>
          <w:color w:val="414042"/>
          <w:spacing w:val="-4"/>
        </w:rPr>
        <w:t> </w:t>
      </w:r>
      <w:r>
        <w:rPr>
          <w:b w:val="0"/>
          <w:color w:val="414042"/>
        </w:rPr>
        <w:t>to</w:t>
      </w:r>
      <w:r>
        <w:rPr>
          <w:b w:val="0"/>
          <w:color w:val="414042"/>
          <w:spacing w:val="-4"/>
        </w:rPr>
        <w:t> </w:t>
      </w:r>
      <w:r>
        <w:rPr>
          <w:b w:val="0"/>
          <w:color w:val="414042"/>
        </w:rPr>
        <w:t>date,</w:t>
      </w:r>
      <w:r>
        <w:rPr>
          <w:b w:val="0"/>
          <w:color w:val="414042"/>
          <w:spacing w:val="-4"/>
        </w:rPr>
        <w:t> </w:t>
      </w:r>
      <w:r>
        <w:rPr>
          <w:b w:val="0"/>
          <w:color w:val="414042"/>
        </w:rPr>
        <w:t>the</w:t>
      </w:r>
      <w:r>
        <w:rPr>
          <w:b w:val="0"/>
          <w:color w:val="414042"/>
          <w:spacing w:val="-4"/>
        </w:rPr>
        <w:t> </w:t>
      </w:r>
      <w:r>
        <w:rPr>
          <w:b w:val="0"/>
          <w:color w:val="414042"/>
        </w:rPr>
        <w:t>majority</w:t>
      </w:r>
      <w:r>
        <w:rPr/>
      </w:r>
    </w:p>
    <w:p>
      <w:pPr>
        <w:pStyle w:val="ListParagraph"/>
        <w:numPr>
          <w:ilvl w:val="0"/>
          <w:numId w:val="19"/>
        </w:numPr>
        <w:tabs>
          <w:tab w:pos="555" w:val="left" w:leader="none"/>
        </w:tabs>
        <w:spacing w:line="244" w:lineRule="auto" w:before="1" w:after="0"/>
        <w:ind w:left="113" w:right="1214" w:firstLine="0"/>
        <w:jc w:val="left"/>
        <w:rPr>
          <w:rFonts w:ascii="Calibri Light" w:hAnsi="Calibri Light" w:cs="Calibri Light" w:eastAsia="Calibri Light" w:hint="default"/>
          <w:sz w:val="14"/>
          <w:szCs w:val="14"/>
        </w:rPr>
      </w:pPr>
      <w:r>
        <w:rPr>
          <w:rFonts w:ascii="Calibri Light"/>
          <w:b w:val="0"/>
          <w:color w:val="414042"/>
          <w:sz w:val="24"/>
        </w:rPr>
        <w:t>were</w:t>
      </w:r>
      <w:r>
        <w:rPr>
          <w:rFonts w:ascii="Calibri Light"/>
          <w:b w:val="0"/>
          <w:color w:val="414042"/>
          <w:spacing w:val="-5"/>
          <w:sz w:val="24"/>
        </w:rPr>
        <w:t> </w:t>
      </w:r>
      <w:r>
        <w:rPr>
          <w:rFonts w:ascii="Calibri Light"/>
          <w:b w:val="0"/>
          <w:color w:val="414042"/>
          <w:sz w:val="24"/>
        </w:rPr>
        <w:t>settled</w:t>
      </w:r>
      <w:r>
        <w:rPr>
          <w:rFonts w:ascii="Calibri Light"/>
          <w:b w:val="0"/>
          <w:color w:val="414042"/>
          <w:spacing w:val="-5"/>
          <w:sz w:val="24"/>
        </w:rPr>
        <w:t> </w:t>
      </w:r>
      <w:r>
        <w:rPr>
          <w:rFonts w:ascii="Calibri Light"/>
          <w:b w:val="0"/>
          <w:color w:val="414042"/>
          <w:sz w:val="24"/>
        </w:rPr>
        <w:t>out</w:t>
      </w:r>
      <w:r>
        <w:rPr>
          <w:rFonts w:ascii="Calibri Light"/>
          <w:b w:val="0"/>
          <w:color w:val="414042"/>
          <w:spacing w:val="-5"/>
          <w:sz w:val="24"/>
        </w:rPr>
        <w:t> </w:t>
      </w:r>
      <w:r>
        <w:rPr>
          <w:rFonts w:ascii="Calibri Light"/>
          <w:b w:val="0"/>
          <w:color w:val="414042"/>
          <w:sz w:val="24"/>
        </w:rPr>
        <w:t>of</w:t>
      </w:r>
      <w:r>
        <w:rPr>
          <w:rFonts w:ascii="Calibri Light"/>
          <w:b w:val="0"/>
          <w:color w:val="414042"/>
          <w:spacing w:val="-5"/>
          <w:sz w:val="24"/>
        </w:rPr>
        <w:t> </w:t>
      </w:r>
      <w:r>
        <w:rPr>
          <w:rFonts w:ascii="Calibri Light"/>
          <w:b w:val="0"/>
          <w:color w:val="414042"/>
          <w:sz w:val="24"/>
        </w:rPr>
        <w:t>court,</w:t>
      </w:r>
      <w:r>
        <w:rPr>
          <w:rFonts w:ascii="Calibri Light"/>
          <w:b w:val="0"/>
          <w:color w:val="414042"/>
          <w:spacing w:val="-5"/>
          <w:sz w:val="24"/>
        </w:rPr>
        <w:t> </w:t>
      </w:r>
      <w:r>
        <w:rPr>
          <w:rFonts w:ascii="Calibri Light"/>
          <w:b w:val="0"/>
          <w:color w:val="414042"/>
          <w:sz w:val="24"/>
        </w:rPr>
        <w:t>usually</w:t>
      </w:r>
      <w:r>
        <w:rPr>
          <w:rFonts w:ascii="Calibri Light"/>
          <w:b w:val="0"/>
          <w:color w:val="414042"/>
          <w:spacing w:val="-5"/>
          <w:sz w:val="24"/>
        </w:rPr>
        <w:t> </w:t>
      </w:r>
      <w:r>
        <w:rPr>
          <w:rFonts w:ascii="Calibri Light"/>
          <w:b w:val="0"/>
          <w:color w:val="414042"/>
          <w:sz w:val="24"/>
        </w:rPr>
        <w:t>following</w:t>
      </w:r>
      <w:r>
        <w:rPr>
          <w:rFonts w:ascii="Calibri Light"/>
          <w:b w:val="0"/>
          <w:color w:val="414042"/>
          <w:spacing w:val="-5"/>
          <w:sz w:val="24"/>
        </w:rPr>
        <w:t> </w:t>
      </w:r>
      <w:r>
        <w:rPr>
          <w:rFonts w:ascii="Calibri Light"/>
          <w:b w:val="0"/>
          <w:color w:val="414042"/>
          <w:sz w:val="24"/>
        </w:rPr>
        <w:t>mediation.</w:t>
      </w:r>
      <w:r>
        <w:rPr>
          <w:rFonts w:ascii="Calibri Light"/>
          <w:b w:val="0"/>
          <w:color w:val="414042"/>
          <w:spacing w:val="-5"/>
          <w:sz w:val="24"/>
        </w:rPr>
        <w:t> </w:t>
      </w:r>
      <w:r>
        <w:rPr>
          <w:rFonts w:ascii="Calibri Light"/>
          <w:b w:val="0"/>
          <w:color w:val="414042"/>
          <w:sz w:val="24"/>
        </w:rPr>
        <w:t>The</w:t>
      </w:r>
      <w:r>
        <w:rPr>
          <w:rFonts w:ascii="Calibri Light"/>
          <w:b w:val="0"/>
          <w:color w:val="414042"/>
          <w:spacing w:val="-5"/>
          <w:sz w:val="24"/>
        </w:rPr>
        <w:t> </w:t>
      </w:r>
      <w:r>
        <w:rPr>
          <w:rFonts w:ascii="Calibri Light"/>
          <w:b w:val="0"/>
          <w:color w:val="414042"/>
          <w:sz w:val="24"/>
        </w:rPr>
        <w:t>remaining</w:t>
      </w:r>
      <w:r>
        <w:rPr>
          <w:rFonts w:ascii="Calibri Light"/>
          <w:b w:val="0"/>
          <w:color w:val="414042"/>
          <w:spacing w:val="-5"/>
          <w:sz w:val="24"/>
        </w:rPr>
        <w:t> </w:t>
      </w:r>
      <w:r>
        <w:rPr>
          <w:rFonts w:ascii="Calibri Light"/>
          <w:b w:val="0"/>
          <w:color w:val="414042"/>
          <w:sz w:val="24"/>
        </w:rPr>
        <w:t>complainants</w:t>
      </w:r>
      <w:r>
        <w:rPr>
          <w:rFonts w:ascii="Calibri Light"/>
          <w:b w:val="0"/>
          <w:color w:val="414042"/>
          <w:spacing w:val="-5"/>
          <w:sz w:val="24"/>
        </w:rPr>
        <w:t> </w:t>
      </w:r>
      <w:r>
        <w:rPr>
          <w:rFonts w:ascii="Calibri Light"/>
          <w:b w:val="0"/>
          <w:color w:val="414042"/>
          <w:sz w:val="24"/>
        </w:rPr>
        <w:t>went </w:t>
      </w:r>
      <w:r>
        <w:rPr>
          <w:rFonts w:ascii="Calibri Light"/>
          <w:b w:val="0"/>
          <w:color w:val="414042"/>
          <w:sz w:val="24"/>
        </w:rPr>
        <w:t>through the </w:t>
      </w:r>
      <w:r>
        <w:rPr>
          <w:rFonts w:ascii="Calibri Light"/>
          <w:b w:val="0"/>
          <w:color w:val="414042"/>
          <w:spacing w:val="-5"/>
          <w:sz w:val="24"/>
        </w:rPr>
        <w:t>Towards </w:t>
      </w:r>
      <w:r>
        <w:rPr>
          <w:rFonts w:ascii="Calibri Light"/>
          <w:b w:val="0"/>
          <w:color w:val="414042"/>
          <w:sz w:val="24"/>
        </w:rPr>
        <w:t>Healing</w:t>
      </w:r>
      <w:r>
        <w:rPr>
          <w:rFonts w:ascii="Calibri Light"/>
          <w:b w:val="0"/>
          <w:color w:val="414042"/>
          <w:spacing w:val="-1"/>
          <w:sz w:val="24"/>
        </w:rPr>
        <w:t> </w:t>
      </w:r>
      <w:r>
        <w:rPr>
          <w:rFonts w:ascii="Calibri Light"/>
          <w:b w:val="0"/>
          <w:color w:val="414042"/>
          <w:sz w:val="24"/>
        </w:rPr>
        <w:t>process.</w:t>
      </w:r>
      <w:bookmarkStart w:name="674" w:id="2740"/>
      <w:bookmarkEnd w:id="2740"/>
      <w:r>
        <w:rPr>
          <w:rFonts w:ascii="Calibri Light"/>
          <w:b w:val="0"/>
          <w:color w:val="414042"/>
          <w:sz w:val="24"/>
        </w:rPr>
      </w:r>
      <w:r>
        <w:rPr>
          <w:rFonts w:ascii="Calibri Light"/>
          <w:b w:val="0"/>
          <w:color w:val="414042"/>
          <w:position w:val="8"/>
          <w:sz w:val="14"/>
        </w:rPr>
        <w:t>674</w:t>
      </w:r>
      <w:r>
        <w:rPr>
          <w:rFonts w:ascii="Calibri Light"/>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In relation to the 48 claims concerning " w:id="2741"/>
      <w:bookmarkEnd w:id="2741"/>
      <w:r>
        <w:rPr/>
      </w:r>
      <w:r>
        <w:rPr>
          <w:b w:val="0"/>
          <w:color w:val="414042"/>
        </w:rPr>
        <w:t>In relation to the 48 claims concerning Brother</w:t>
      </w:r>
      <w:r>
        <w:rPr>
          <w:b w:val="0"/>
          <w:color w:val="414042"/>
          <w:spacing w:val="-22"/>
        </w:rPr>
        <w:t> </w:t>
      </w:r>
      <w:r>
        <w:rPr>
          <w:b w:val="0"/>
          <w:color w:val="414042"/>
        </w:rPr>
        <w:t>Chute:</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1"/>
          <w:numId w:val="19"/>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bookmarkStart w:name="• " w:id="2742"/>
      <w:bookmarkEnd w:id="2742"/>
      <w:r>
        <w:rPr/>
      </w:r>
      <w:bookmarkStart w:name="40 were from former students of Marist C" w:id="2743"/>
      <w:bookmarkEnd w:id="2743"/>
      <w:r>
        <w:rPr/>
      </w:r>
      <w:bookmarkStart w:name="40 were from former students of Marist C" w:id="2744"/>
      <w:bookmarkEnd w:id="2744"/>
      <w:r>
        <w:rPr>
          <w:rFonts w:ascii="Calibri Light"/>
          <w:b w:val="0"/>
          <w:color w:val="414042"/>
          <w:sz w:val="24"/>
        </w:rPr>
        <w:t>40</w:t>
      </w:r>
      <w:r>
        <w:rPr>
          <w:rFonts w:ascii="Calibri Light"/>
          <w:b w:val="0"/>
          <w:color w:val="414042"/>
          <w:sz w:val="24"/>
        </w:rPr>
        <w:t> were from former students of Marist College</w:t>
      </w:r>
      <w:r>
        <w:rPr>
          <w:rFonts w:ascii="Calibri Light"/>
          <w:b w:val="0"/>
          <w:color w:val="414042"/>
          <w:spacing w:val="-34"/>
          <w:sz w:val="24"/>
        </w:rPr>
        <w:t> </w:t>
      </w:r>
      <w:r>
        <w:rPr>
          <w:rFonts w:ascii="Calibri Light"/>
          <w:b w:val="0"/>
          <w:color w:val="414042"/>
          <w:sz w:val="24"/>
        </w:rPr>
        <w:t>Canberra</w:t>
      </w:r>
      <w:r>
        <w:rPr>
          <w:rFonts w:ascii="Calibri Light"/>
          <w:sz w:val="24"/>
        </w:rPr>
      </w:r>
    </w:p>
    <w:p>
      <w:pPr>
        <w:pStyle w:val="ListParagraph"/>
        <w:numPr>
          <w:ilvl w:val="1"/>
          <w:numId w:val="19"/>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2745"/>
      <w:bookmarkEnd w:id="2745"/>
      <w:r>
        <w:rPr/>
      </w:r>
      <w:bookmarkStart w:name="the Marist Brothers have paid a total of" w:id="2746"/>
      <w:bookmarkEnd w:id="2746"/>
      <w:r>
        <w:rPr/>
      </w:r>
      <w:bookmarkStart w:name="the Marist Brothers have paid a total of" w:id="2747"/>
      <w:bookmarkEnd w:id="2747"/>
      <w:r>
        <w:rPr>
          <w:rFonts w:ascii="Calibri Light"/>
          <w:b w:val="0"/>
          <w:color w:val="414042"/>
          <w:sz w:val="24"/>
        </w:rPr>
        <w:t>the</w:t>
      </w:r>
      <w:r>
        <w:rPr>
          <w:rFonts w:ascii="Calibri Light"/>
          <w:b w:val="0"/>
          <w:color w:val="414042"/>
          <w:sz w:val="24"/>
        </w:rPr>
        <w:t> Marist Brothers have paid a total of $6,838,946 to</w:t>
      </w:r>
      <w:r>
        <w:rPr>
          <w:rFonts w:ascii="Calibri Light"/>
          <w:b w:val="0"/>
          <w:color w:val="414042"/>
          <w:spacing w:val="-33"/>
          <w:sz w:val="24"/>
        </w:rPr>
        <w:t> </w:t>
      </w:r>
      <w:r>
        <w:rPr>
          <w:rFonts w:ascii="Calibri Light"/>
          <w:b w:val="0"/>
          <w:color w:val="414042"/>
          <w:sz w:val="24"/>
        </w:rPr>
        <w:t>claimants</w:t>
      </w:r>
      <w:r>
        <w:rPr>
          <w:rFonts w:ascii="Calibri Light"/>
          <w:sz w:val="24"/>
        </w:rPr>
      </w:r>
    </w:p>
    <w:p>
      <w:pPr>
        <w:pStyle w:val="ListParagraph"/>
        <w:numPr>
          <w:ilvl w:val="1"/>
          <w:numId w:val="19"/>
        </w:numPr>
        <w:tabs>
          <w:tab w:pos="965" w:val="left" w:leader="none"/>
        </w:tabs>
        <w:spacing w:line="244" w:lineRule="auto" w:before="7" w:after="0"/>
        <w:ind w:left="964" w:right="1212" w:hanging="360"/>
        <w:jc w:val="left"/>
        <w:rPr>
          <w:rFonts w:ascii="Calibri Light" w:hAnsi="Calibri Light" w:cs="Calibri Light" w:eastAsia="Calibri Light" w:hint="default"/>
          <w:sz w:val="24"/>
          <w:szCs w:val="24"/>
        </w:rPr>
      </w:pPr>
      <w:bookmarkStart w:name="• " w:id="2748"/>
      <w:bookmarkEnd w:id="2748"/>
      <w:r>
        <w:rPr/>
      </w:r>
      <w:bookmarkStart w:name="35 claims were settled out of court, wit" w:id="2749"/>
      <w:bookmarkEnd w:id="2749"/>
      <w:r>
        <w:rPr/>
      </w:r>
      <w:bookmarkStart w:name="35 claims were settled out of court, wit" w:id="2750"/>
      <w:bookmarkEnd w:id="2750"/>
      <w:r>
        <w:rPr>
          <w:rFonts w:ascii="Calibri Light"/>
          <w:b w:val="0"/>
          <w:color w:val="414042"/>
          <w:sz w:val="24"/>
        </w:rPr>
        <w:t>35</w:t>
      </w:r>
      <w:r>
        <w:rPr>
          <w:rFonts w:ascii="Calibri Light"/>
          <w:b w:val="0"/>
          <w:color w:val="414042"/>
          <w:spacing w:val="-4"/>
          <w:sz w:val="24"/>
        </w:rPr>
        <w:t> </w:t>
      </w:r>
      <w:r>
        <w:rPr>
          <w:rFonts w:ascii="Calibri Light"/>
          <w:b w:val="0"/>
          <w:color w:val="414042"/>
          <w:sz w:val="24"/>
        </w:rPr>
        <w:t>claims</w:t>
      </w:r>
      <w:r>
        <w:rPr>
          <w:rFonts w:ascii="Calibri Light"/>
          <w:b w:val="0"/>
          <w:color w:val="414042"/>
          <w:spacing w:val="-4"/>
          <w:sz w:val="24"/>
        </w:rPr>
        <w:t> </w:t>
      </w:r>
      <w:r>
        <w:rPr>
          <w:rFonts w:ascii="Calibri Light"/>
          <w:b w:val="0"/>
          <w:color w:val="414042"/>
          <w:sz w:val="24"/>
        </w:rPr>
        <w:t>were</w:t>
      </w:r>
      <w:r>
        <w:rPr>
          <w:rFonts w:ascii="Calibri Light"/>
          <w:b w:val="0"/>
          <w:color w:val="414042"/>
          <w:spacing w:val="-4"/>
          <w:sz w:val="24"/>
        </w:rPr>
        <w:t> </w:t>
      </w:r>
      <w:r>
        <w:rPr>
          <w:rFonts w:ascii="Calibri Light"/>
          <w:b w:val="0"/>
          <w:color w:val="414042"/>
          <w:sz w:val="24"/>
        </w:rPr>
        <w:t>settled</w:t>
      </w:r>
      <w:r>
        <w:rPr>
          <w:rFonts w:ascii="Calibri Light"/>
          <w:b w:val="0"/>
          <w:color w:val="414042"/>
          <w:spacing w:val="-4"/>
          <w:sz w:val="24"/>
        </w:rPr>
        <w:t> </w:t>
      </w:r>
      <w:r>
        <w:rPr>
          <w:rFonts w:ascii="Calibri Light"/>
          <w:b w:val="0"/>
          <w:color w:val="414042"/>
          <w:sz w:val="24"/>
        </w:rPr>
        <w:t>out</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court,</w:t>
      </w:r>
      <w:r>
        <w:rPr>
          <w:rFonts w:ascii="Calibri Light"/>
          <w:b w:val="0"/>
          <w:color w:val="414042"/>
          <w:spacing w:val="-4"/>
          <w:sz w:val="24"/>
        </w:rPr>
        <w:t> </w:t>
      </w:r>
      <w:r>
        <w:rPr>
          <w:rFonts w:ascii="Calibri Light"/>
          <w:b w:val="0"/>
          <w:color w:val="414042"/>
          <w:sz w:val="24"/>
        </w:rPr>
        <w:t>with</w:t>
      </w:r>
      <w:r>
        <w:rPr>
          <w:rFonts w:ascii="Calibri Light"/>
          <w:b w:val="0"/>
          <w:color w:val="414042"/>
          <w:spacing w:val="-4"/>
          <w:sz w:val="24"/>
        </w:rPr>
        <w:t> </w:t>
      </w:r>
      <w:r>
        <w:rPr>
          <w:rFonts w:ascii="Calibri Light"/>
          <w:b w:val="0"/>
          <w:color w:val="414042"/>
          <w:sz w:val="24"/>
        </w:rPr>
        <w:t>an</w:t>
      </w:r>
      <w:r>
        <w:rPr>
          <w:rFonts w:ascii="Calibri Light"/>
          <w:b w:val="0"/>
          <w:color w:val="414042"/>
          <w:spacing w:val="-4"/>
          <w:sz w:val="24"/>
        </w:rPr>
        <w:t> </w:t>
      </w:r>
      <w:r>
        <w:rPr>
          <w:rFonts w:ascii="Calibri Light"/>
          <w:b w:val="0"/>
          <w:color w:val="414042"/>
          <w:spacing w:val="-3"/>
          <w:sz w:val="24"/>
        </w:rPr>
        <w:t>average</w:t>
      </w:r>
      <w:r>
        <w:rPr>
          <w:rFonts w:ascii="Calibri Light"/>
          <w:b w:val="0"/>
          <w:color w:val="414042"/>
          <w:spacing w:val="-4"/>
          <w:sz w:val="24"/>
        </w:rPr>
        <w:t> </w:t>
      </w:r>
      <w:r>
        <w:rPr>
          <w:rFonts w:ascii="Calibri Light"/>
          <w:b w:val="0"/>
          <w:color w:val="414042"/>
          <w:sz w:val="24"/>
        </w:rPr>
        <w:t>out-of-court</w:t>
      </w:r>
      <w:r>
        <w:rPr>
          <w:rFonts w:ascii="Calibri Light"/>
          <w:b w:val="0"/>
          <w:color w:val="414042"/>
          <w:spacing w:val="-4"/>
          <w:sz w:val="24"/>
        </w:rPr>
        <w:t> </w:t>
      </w:r>
      <w:r>
        <w:rPr>
          <w:rFonts w:ascii="Calibri Light"/>
          <w:b w:val="0"/>
          <w:color w:val="414042"/>
          <w:sz w:val="24"/>
        </w:rPr>
        <w:t>settlement</w:t>
      </w:r>
      <w:r>
        <w:rPr>
          <w:rFonts w:ascii="Calibri Light"/>
          <w:b w:val="0"/>
          <w:color w:val="414042"/>
          <w:spacing w:val="-4"/>
          <w:sz w:val="24"/>
        </w:rPr>
        <w:t> </w:t>
      </w:r>
      <w:r>
        <w:rPr>
          <w:rFonts w:ascii="Calibri Light"/>
          <w:b w:val="0"/>
          <w:color w:val="414042"/>
          <w:sz w:val="24"/>
        </w:rPr>
        <w:t>amount </w:t>
      </w:r>
      <w:r>
        <w:rPr>
          <w:rFonts w:ascii="Calibri Light"/>
          <w:b w:val="0"/>
          <w:color w:val="414042"/>
          <w:sz w:val="24"/>
        </w:rPr>
        <w:t>of $191,112.74</w:t>
      </w:r>
      <w:r>
        <w:rPr>
          <w:rFonts w:ascii="Calibri Light"/>
          <w:sz w:val="24"/>
        </w:rPr>
      </w:r>
    </w:p>
    <w:p>
      <w:pPr>
        <w:pStyle w:val="ListParagraph"/>
        <w:numPr>
          <w:ilvl w:val="1"/>
          <w:numId w:val="19"/>
        </w:numPr>
        <w:tabs>
          <w:tab w:pos="965" w:val="left" w:leader="none"/>
        </w:tabs>
        <w:spacing w:line="244" w:lineRule="auto" w:before="1" w:after="0"/>
        <w:ind w:left="964" w:right="693" w:hanging="360"/>
        <w:jc w:val="left"/>
        <w:rPr>
          <w:rFonts w:ascii="Calibri Light" w:hAnsi="Calibri Light" w:cs="Calibri Light" w:eastAsia="Calibri Light" w:hint="default"/>
          <w:sz w:val="14"/>
          <w:szCs w:val="14"/>
        </w:rPr>
      </w:pPr>
      <w:bookmarkStart w:name="• " w:id="2751"/>
      <w:bookmarkEnd w:id="2751"/>
      <w:r>
        <w:rPr/>
      </w:r>
      <w:bookmarkStart w:name="two claims have been processed under Tow" w:id="2752"/>
      <w:bookmarkEnd w:id="2752"/>
      <w:r>
        <w:rPr/>
      </w:r>
      <w:bookmarkStart w:name="two claims have been processed under Tow" w:id="2753"/>
      <w:bookmarkEnd w:id="2753"/>
      <w:r>
        <w:rPr>
          <w:rFonts w:ascii="Calibri Light"/>
          <w:b w:val="0"/>
          <w:color w:val="414042"/>
          <w:sz w:val="24"/>
        </w:rPr>
        <w:t>t</w:t>
      </w:r>
      <w:r>
        <w:rPr>
          <w:rFonts w:ascii="Calibri Light"/>
          <w:b w:val="0"/>
          <w:color w:val="414042"/>
          <w:sz w:val="24"/>
        </w:rPr>
        <w:t>wo claims have been processed under </w:t>
      </w:r>
      <w:r>
        <w:rPr>
          <w:rFonts w:ascii="Calibri Light"/>
          <w:b w:val="0"/>
          <w:color w:val="414042"/>
          <w:spacing w:val="-5"/>
          <w:sz w:val="24"/>
        </w:rPr>
        <w:t>Towards </w:t>
      </w:r>
      <w:r>
        <w:rPr>
          <w:rFonts w:ascii="Calibri Light"/>
          <w:b w:val="0"/>
          <w:color w:val="414042"/>
          <w:sz w:val="24"/>
        </w:rPr>
        <w:t>Healing, with an </w:t>
      </w:r>
      <w:r>
        <w:rPr>
          <w:rFonts w:ascii="Calibri Light"/>
          <w:b w:val="0"/>
          <w:color w:val="414042"/>
          <w:spacing w:val="-3"/>
          <w:sz w:val="24"/>
        </w:rPr>
        <w:t>average </w:t>
      </w:r>
      <w:r>
        <w:rPr>
          <w:rFonts w:ascii="Calibri Light"/>
          <w:b w:val="0"/>
          <w:color w:val="414042"/>
          <w:spacing w:val="-5"/>
          <w:sz w:val="24"/>
        </w:rPr>
        <w:t>Towards </w:t>
      </w:r>
      <w:bookmarkStart w:name=" " w:id="2754"/>
      <w:bookmarkEnd w:id="2754"/>
      <w:r>
        <w:rPr>
          <w:rFonts w:ascii="Calibri Light"/>
          <w:b w:val="0"/>
          <w:color w:val="414042"/>
          <w:sz w:val="24"/>
        </w:rPr>
        <w:t>Healing</w:t>
      </w:r>
      <w:r>
        <w:rPr>
          <w:rFonts w:ascii="Calibri Light"/>
          <w:b w:val="0"/>
          <w:color w:val="414042"/>
          <w:sz w:val="24"/>
        </w:rPr>
        <w:t> </w:t>
      </w:r>
      <w:r>
        <w:rPr>
          <w:rFonts w:ascii="Calibri Light"/>
          <w:b w:val="0"/>
          <w:color w:val="414042"/>
          <w:sz w:val="24"/>
        </w:rPr>
        <w:t>payment of</w:t>
      </w:r>
      <w:r>
        <w:rPr>
          <w:rFonts w:ascii="Calibri Light"/>
          <w:b w:val="0"/>
          <w:color w:val="414042"/>
          <w:spacing w:val="-9"/>
          <w:sz w:val="24"/>
        </w:rPr>
        <w:t> </w:t>
      </w:r>
      <w:bookmarkStart w:name="675" w:id="2755"/>
      <w:bookmarkEnd w:id="2755"/>
      <w:r>
        <w:rPr>
          <w:rFonts w:ascii="Calibri Light"/>
          <w:b w:val="0"/>
          <w:color w:val="414042"/>
          <w:sz w:val="24"/>
        </w:rPr>
        <w:t>$42,000</w:t>
      </w:r>
      <w:r>
        <w:rPr>
          <w:rFonts w:ascii="Calibri Light"/>
          <w:b w:val="0"/>
          <w:color w:val="414042"/>
          <w:sz w:val="24"/>
        </w:rPr>
        <w:t>.</w:t>
      </w:r>
      <w:r>
        <w:rPr>
          <w:rFonts w:ascii="Calibri Light"/>
          <w:b w:val="0"/>
          <w:color w:val="414042"/>
          <w:position w:val="8"/>
          <w:sz w:val="14"/>
        </w:rPr>
        <w:t>675</w:t>
      </w:r>
      <w:r>
        <w:rPr>
          <w:rFonts w:ascii="Calibri Light"/>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In relation to the 21 claims concerning " w:id="2756"/>
      <w:bookmarkEnd w:id="2756"/>
      <w:r>
        <w:rPr/>
      </w:r>
      <w:r>
        <w:rPr>
          <w:b w:val="0"/>
          <w:color w:val="414042"/>
        </w:rPr>
        <w:t>In relation to the 21 claims concerning Brother</w:t>
      </w:r>
      <w:r>
        <w:rPr>
          <w:b w:val="0"/>
          <w:color w:val="414042"/>
          <w:spacing w:val="-30"/>
        </w:rPr>
        <w:t> </w:t>
      </w:r>
      <w:r>
        <w:rPr>
          <w:b w:val="0"/>
          <w:color w:val="414042"/>
        </w:rPr>
        <w:t>Sutton:</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1"/>
          <w:numId w:val="19"/>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bookmarkStart w:name="• " w:id="2757"/>
      <w:bookmarkEnd w:id="2757"/>
      <w:r>
        <w:rPr/>
      </w:r>
      <w:bookmarkStart w:name="eight were from former students of Maris" w:id="2758"/>
      <w:bookmarkEnd w:id="2758"/>
      <w:r>
        <w:rPr/>
      </w:r>
      <w:bookmarkStart w:name="eight were from former students of Maris" w:id="2759"/>
      <w:bookmarkEnd w:id="2759"/>
      <w:r>
        <w:rPr>
          <w:rFonts w:ascii="Calibri Light"/>
          <w:b w:val="0"/>
          <w:color w:val="414042"/>
          <w:sz w:val="24"/>
        </w:rPr>
        <w:t>eig</w:t>
      </w:r>
      <w:r>
        <w:rPr>
          <w:rFonts w:ascii="Calibri Light"/>
          <w:b w:val="0"/>
          <w:color w:val="414042"/>
          <w:sz w:val="24"/>
        </w:rPr>
        <w:t>ht were from former students of Marist College</w:t>
      </w:r>
      <w:r>
        <w:rPr>
          <w:rFonts w:ascii="Calibri Light"/>
          <w:b w:val="0"/>
          <w:color w:val="414042"/>
          <w:spacing w:val="-37"/>
          <w:sz w:val="24"/>
        </w:rPr>
        <w:t> </w:t>
      </w:r>
      <w:r>
        <w:rPr>
          <w:rFonts w:ascii="Calibri Light"/>
          <w:b w:val="0"/>
          <w:color w:val="414042"/>
          <w:sz w:val="24"/>
        </w:rPr>
        <w:t>Canberra</w:t>
      </w:r>
      <w:r>
        <w:rPr>
          <w:rFonts w:ascii="Calibri Light"/>
          <w:sz w:val="24"/>
        </w:rPr>
      </w:r>
    </w:p>
    <w:p>
      <w:pPr>
        <w:pStyle w:val="ListParagraph"/>
        <w:numPr>
          <w:ilvl w:val="1"/>
          <w:numId w:val="19"/>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2760"/>
      <w:bookmarkEnd w:id="2760"/>
      <w:r>
        <w:rPr/>
      </w:r>
      <w:bookmarkStart w:name="the Marist Brothers have paid a total of" w:id="2761"/>
      <w:bookmarkEnd w:id="2761"/>
      <w:r>
        <w:rPr/>
      </w:r>
      <w:bookmarkStart w:name="the Marist Brothers have paid a total of" w:id="2762"/>
      <w:bookmarkEnd w:id="2762"/>
      <w:r>
        <w:rPr>
          <w:rFonts w:ascii="Calibri Light"/>
          <w:b w:val="0"/>
          <w:color w:val="414042"/>
          <w:sz w:val="24"/>
        </w:rPr>
        <w:t>the</w:t>
      </w:r>
      <w:r>
        <w:rPr>
          <w:rFonts w:ascii="Calibri Light"/>
          <w:b w:val="0"/>
          <w:color w:val="414042"/>
          <w:sz w:val="24"/>
        </w:rPr>
        <w:t> Marist Brothers have paid a total of $1,817,811 to</w:t>
      </w:r>
      <w:r>
        <w:rPr>
          <w:rFonts w:ascii="Calibri Light"/>
          <w:b w:val="0"/>
          <w:color w:val="414042"/>
          <w:spacing w:val="-33"/>
          <w:sz w:val="24"/>
        </w:rPr>
        <w:t> </w:t>
      </w:r>
      <w:r>
        <w:rPr>
          <w:rFonts w:ascii="Calibri Light"/>
          <w:b w:val="0"/>
          <w:color w:val="414042"/>
          <w:sz w:val="24"/>
        </w:rPr>
        <w:t>claimants</w:t>
      </w:r>
      <w:r>
        <w:rPr>
          <w:rFonts w:ascii="Calibri Light"/>
          <w:sz w:val="24"/>
        </w:rPr>
      </w:r>
    </w:p>
    <w:p>
      <w:pPr>
        <w:pStyle w:val="ListParagraph"/>
        <w:numPr>
          <w:ilvl w:val="1"/>
          <w:numId w:val="19"/>
        </w:numPr>
        <w:tabs>
          <w:tab w:pos="965" w:val="left" w:leader="none"/>
        </w:tabs>
        <w:spacing w:line="244" w:lineRule="auto" w:before="7" w:after="0"/>
        <w:ind w:left="964" w:right="1212" w:hanging="360"/>
        <w:jc w:val="left"/>
        <w:rPr>
          <w:rFonts w:ascii="Calibri Light" w:hAnsi="Calibri Light" w:cs="Calibri Light" w:eastAsia="Calibri Light" w:hint="default"/>
          <w:sz w:val="24"/>
          <w:szCs w:val="24"/>
        </w:rPr>
      </w:pPr>
      <w:bookmarkStart w:name="• " w:id="2763"/>
      <w:bookmarkEnd w:id="2763"/>
      <w:r>
        <w:rPr/>
      </w:r>
      <w:bookmarkStart w:name="17 claims were settled out of court, wit" w:id="2764"/>
      <w:bookmarkEnd w:id="2764"/>
      <w:r>
        <w:rPr/>
      </w:r>
      <w:bookmarkStart w:name="17 claims were settled out of court, wit" w:id="2765"/>
      <w:bookmarkEnd w:id="2765"/>
      <w:r>
        <w:rPr>
          <w:rFonts w:ascii="Calibri Light"/>
          <w:b w:val="0"/>
          <w:color w:val="414042"/>
          <w:sz w:val="24"/>
        </w:rPr>
        <w:t>17</w:t>
      </w:r>
      <w:r>
        <w:rPr>
          <w:rFonts w:ascii="Calibri Light"/>
          <w:b w:val="0"/>
          <w:color w:val="414042"/>
          <w:spacing w:val="-4"/>
          <w:sz w:val="24"/>
        </w:rPr>
        <w:t> </w:t>
      </w:r>
      <w:r>
        <w:rPr>
          <w:rFonts w:ascii="Calibri Light"/>
          <w:b w:val="0"/>
          <w:color w:val="414042"/>
          <w:sz w:val="24"/>
        </w:rPr>
        <w:t>claims</w:t>
      </w:r>
      <w:r>
        <w:rPr>
          <w:rFonts w:ascii="Calibri Light"/>
          <w:b w:val="0"/>
          <w:color w:val="414042"/>
          <w:spacing w:val="-4"/>
          <w:sz w:val="24"/>
        </w:rPr>
        <w:t> </w:t>
      </w:r>
      <w:r>
        <w:rPr>
          <w:rFonts w:ascii="Calibri Light"/>
          <w:b w:val="0"/>
          <w:color w:val="414042"/>
          <w:sz w:val="24"/>
        </w:rPr>
        <w:t>were</w:t>
      </w:r>
      <w:r>
        <w:rPr>
          <w:rFonts w:ascii="Calibri Light"/>
          <w:b w:val="0"/>
          <w:color w:val="414042"/>
          <w:spacing w:val="-4"/>
          <w:sz w:val="24"/>
        </w:rPr>
        <w:t> </w:t>
      </w:r>
      <w:r>
        <w:rPr>
          <w:rFonts w:ascii="Calibri Light"/>
          <w:b w:val="0"/>
          <w:color w:val="414042"/>
          <w:sz w:val="24"/>
        </w:rPr>
        <w:t>settled</w:t>
      </w:r>
      <w:r>
        <w:rPr>
          <w:rFonts w:ascii="Calibri Light"/>
          <w:b w:val="0"/>
          <w:color w:val="414042"/>
          <w:spacing w:val="-4"/>
          <w:sz w:val="24"/>
        </w:rPr>
        <w:t> </w:t>
      </w:r>
      <w:r>
        <w:rPr>
          <w:rFonts w:ascii="Calibri Light"/>
          <w:b w:val="0"/>
          <w:color w:val="414042"/>
          <w:sz w:val="24"/>
        </w:rPr>
        <w:t>out</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court,</w:t>
      </w:r>
      <w:r>
        <w:rPr>
          <w:rFonts w:ascii="Calibri Light"/>
          <w:b w:val="0"/>
          <w:color w:val="414042"/>
          <w:spacing w:val="-4"/>
          <w:sz w:val="24"/>
        </w:rPr>
        <w:t> </w:t>
      </w:r>
      <w:r>
        <w:rPr>
          <w:rFonts w:ascii="Calibri Light"/>
          <w:b w:val="0"/>
          <w:color w:val="414042"/>
          <w:sz w:val="24"/>
        </w:rPr>
        <w:t>with</w:t>
      </w:r>
      <w:r>
        <w:rPr>
          <w:rFonts w:ascii="Calibri Light"/>
          <w:b w:val="0"/>
          <w:color w:val="414042"/>
          <w:spacing w:val="-4"/>
          <w:sz w:val="24"/>
        </w:rPr>
        <w:t> </w:t>
      </w:r>
      <w:r>
        <w:rPr>
          <w:rFonts w:ascii="Calibri Light"/>
          <w:b w:val="0"/>
          <w:color w:val="414042"/>
          <w:sz w:val="24"/>
        </w:rPr>
        <w:t>an</w:t>
      </w:r>
      <w:r>
        <w:rPr>
          <w:rFonts w:ascii="Calibri Light"/>
          <w:b w:val="0"/>
          <w:color w:val="414042"/>
          <w:spacing w:val="-4"/>
          <w:sz w:val="24"/>
        </w:rPr>
        <w:t> </w:t>
      </w:r>
      <w:r>
        <w:rPr>
          <w:rFonts w:ascii="Calibri Light"/>
          <w:b w:val="0"/>
          <w:color w:val="414042"/>
          <w:spacing w:val="-3"/>
          <w:sz w:val="24"/>
        </w:rPr>
        <w:t>average</w:t>
      </w:r>
      <w:r>
        <w:rPr>
          <w:rFonts w:ascii="Calibri Light"/>
          <w:b w:val="0"/>
          <w:color w:val="414042"/>
          <w:spacing w:val="-4"/>
          <w:sz w:val="24"/>
        </w:rPr>
        <w:t> </w:t>
      </w:r>
      <w:r>
        <w:rPr>
          <w:rFonts w:ascii="Calibri Light"/>
          <w:b w:val="0"/>
          <w:color w:val="414042"/>
          <w:sz w:val="24"/>
        </w:rPr>
        <w:t>out-of-court</w:t>
      </w:r>
      <w:r>
        <w:rPr>
          <w:rFonts w:ascii="Calibri Light"/>
          <w:b w:val="0"/>
          <w:color w:val="414042"/>
          <w:spacing w:val="-4"/>
          <w:sz w:val="24"/>
        </w:rPr>
        <w:t> </w:t>
      </w:r>
      <w:r>
        <w:rPr>
          <w:rFonts w:ascii="Calibri Light"/>
          <w:b w:val="0"/>
          <w:color w:val="414042"/>
          <w:sz w:val="24"/>
        </w:rPr>
        <w:t>settlement</w:t>
      </w:r>
      <w:r>
        <w:rPr>
          <w:rFonts w:ascii="Calibri Light"/>
          <w:b w:val="0"/>
          <w:color w:val="414042"/>
          <w:spacing w:val="-4"/>
          <w:sz w:val="24"/>
        </w:rPr>
        <w:t> </w:t>
      </w:r>
      <w:r>
        <w:rPr>
          <w:rFonts w:ascii="Calibri Light"/>
          <w:b w:val="0"/>
          <w:color w:val="414042"/>
          <w:sz w:val="24"/>
        </w:rPr>
        <w:t>amount </w:t>
      </w:r>
      <w:r>
        <w:rPr>
          <w:rFonts w:ascii="Calibri Light"/>
          <w:b w:val="0"/>
          <w:color w:val="414042"/>
          <w:sz w:val="24"/>
        </w:rPr>
        <w:t>of $105,459.47</w:t>
      </w:r>
      <w:r>
        <w:rPr>
          <w:rFonts w:ascii="Calibri Light"/>
          <w:sz w:val="24"/>
        </w:rPr>
      </w:r>
    </w:p>
    <w:p>
      <w:pPr>
        <w:pStyle w:val="ListParagraph"/>
        <w:numPr>
          <w:ilvl w:val="1"/>
          <w:numId w:val="19"/>
        </w:numPr>
        <w:tabs>
          <w:tab w:pos="965" w:val="left" w:leader="none"/>
        </w:tabs>
        <w:spacing w:line="244" w:lineRule="auto" w:before="1" w:after="0"/>
        <w:ind w:left="964" w:right="751" w:hanging="360"/>
        <w:jc w:val="left"/>
        <w:rPr>
          <w:rFonts w:ascii="Calibri Light" w:hAnsi="Calibri Light" w:cs="Calibri Light" w:eastAsia="Calibri Light" w:hint="default"/>
          <w:sz w:val="14"/>
          <w:szCs w:val="14"/>
        </w:rPr>
      </w:pPr>
      <w:bookmarkStart w:name="• " w:id="2766"/>
      <w:bookmarkEnd w:id="2766"/>
      <w:r>
        <w:rPr/>
      </w:r>
      <w:bookmarkStart w:name="two claims have been processed under Tow" w:id="2767"/>
      <w:bookmarkEnd w:id="2767"/>
      <w:r>
        <w:rPr/>
      </w:r>
      <w:bookmarkStart w:name="two claims have been processed under Tow" w:id="2768"/>
      <w:bookmarkEnd w:id="2768"/>
      <w:r>
        <w:rPr>
          <w:rFonts w:ascii="Calibri Light"/>
          <w:b w:val="0"/>
          <w:color w:val="414042"/>
          <w:sz w:val="24"/>
        </w:rPr>
        <w:t>t</w:t>
      </w:r>
      <w:r>
        <w:rPr>
          <w:rFonts w:ascii="Calibri Light"/>
          <w:b w:val="0"/>
          <w:color w:val="414042"/>
          <w:sz w:val="24"/>
        </w:rPr>
        <w:t>wo claims have been processed under </w:t>
      </w:r>
      <w:r>
        <w:rPr>
          <w:rFonts w:ascii="Calibri Light"/>
          <w:b w:val="0"/>
          <w:color w:val="414042"/>
          <w:spacing w:val="-5"/>
          <w:sz w:val="24"/>
        </w:rPr>
        <w:t>Towards </w:t>
      </w:r>
      <w:r>
        <w:rPr>
          <w:rFonts w:ascii="Calibri Light"/>
          <w:b w:val="0"/>
          <w:color w:val="414042"/>
          <w:sz w:val="24"/>
        </w:rPr>
        <w:t>Healing, with one claimant receiving </w:t>
      </w:r>
      <w:bookmarkStart w:name=" " w:id="2769"/>
      <w:bookmarkEnd w:id="2769"/>
      <w:r>
        <w:rPr>
          <w:rFonts w:ascii="Calibri Light"/>
          <w:b w:val="0"/>
          <w:color w:val="414042"/>
          <w:sz w:val="24"/>
        </w:rPr>
        <w:t>a</w:t>
      </w:r>
      <w:r>
        <w:rPr>
          <w:rFonts w:ascii="Calibri Light"/>
          <w:b w:val="0"/>
          <w:color w:val="414042"/>
          <w:sz w:val="24"/>
        </w:rPr>
        <w:t> </w:t>
      </w:r>
      <w:r>
        <w:rPr>
          <w:rFonts w:ascii="Calibri Light"/>
          <w:b w:val="0"/>
          <w:color w:val="414042"/>
          <w:sz w:val="24"/>
        </w:rPr>
        <w:t>financial payment of $25,000 and the other claimant not receiving a financial</w:t>
      </w:r>
      <w:r>
        <w:rPr>
          <w:rFonts w:ascii="Calibri Light"/>
          <w:b w:val="0"/>
          <w:color w:val="414042"/>
          <w:spacing w:val="-26"/>
          <w:sz w:val="24"/>
        </w:rPr>
        <w:t> </w:t>
      </w:r>
      <w:r>
        <w:rPr>
          <w:rFonts w:ascii="Calibri Light"/>
          <w:b w:val="0"/>
          <w:color w:val="414042"/>
          <w:sz w:val="24"/>
        </w:rPr>
        <w:t>payment.</w:t>
      </w:r>
      <w:bookmarkStart w:name="676" w:id="2770"/>
      <w:bookmarkEnd w:id="2770"/>
      <w:r>
        <w:rPr>
          <w:rFonts w:ascii="Calibri Light"/>
          <w:b w:val="0"/>
          <w:color w:val="414042"/>
          <w:sz w:val="24"/>
        </w:rPr>
      </w:r>
      <w:r>
        <w:rPr>
          <w:rFonts w:ascii="Calibri Light"/>
          <w:b w:val="0"/>
          <w:color w:val="414042"/>
          <w:position w:val="8"/>
          <w:sz w:val="14"/>
        </w:rPr>
        <w:t>676</w:t>
      </w:r>
      <w:r>
        <w:rPr>
          <w:rFonts w:ascii="Calibri Light"/>
          <w:sz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0"/>
        <w:jc w:val="left"/>
      </w:pPr>
      <w:bookmarkStart w:name="Litigation strategy" w:id="2771"/>
      <w:bookmarkEnd w:id="2771"/>
      <w:r>
        <w:rPr/>
      </w:r>
      <w:r>
        <w:rPr>
          <w:b w:val="0"/>
          <w:color w:val="0094D9"/>
        </w:rPr>
        <w:t>Litigation</w:t>
      </w:r>
      <w:r>
        <w:rPr>
          <w:b w:val="0"/>
          <w:color w:val="0094D9"/>
          <w:spacing w:val="-30"/>
        </w:rPr>
        <w:t> </w:t>
      </w:r>
      <w:r>
        <w:rPr>
          <w:b w:val="0"/>
          <w:color w:val="0094D9"/>
        </w:rPr>
        <w:t>strategy</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676"/>
        <w:jc w:val="left"/>
      </w:pPr>
      <w:bookmarkStart w:name="The Marist Brothers and its insurer Cath" w:id="2772"/>
      <w:bookmarkEnd w:id="2772"/>
      <w:r>
        <w:rPr/>
      </w:r>
      <w:r>
        <w:rPr>
          <w:b w:val="0"/>
          <w:color w:val="414042"/>
        </w:rPr>
        <w:t>The Marist Brothers and its insurer Catholic Church Insurance also provided the </w:t>
      </w:r>
      <w:r>
        <w:rPr>
          <w:b w:val="0"/>
          <w:color w:val="414042"/>
          <w:spacing w:val="-3"/>
        </w:rPr>
        <w:t>Royal </w:t>
      </w:r>
      <w:r>
        <w:rPr>
          <w:b w:val="0"/>
          <w:color w:val="414042"/>
        </w:rPr>
        <w:t>Commission </w:t>
      </w:r>
      <w:r>
        <w:rPr>
          <w:b w:val="0"/>
          <w:color w:val="414042"/>
        </w:rPr>
        <w:t>with</w:t>
      </w:r>
      <w:r>
        <w:rPr>
          <w:b w:val="0"/>
          <w:color w:val="414042"/>
          <w:spacing w:val="-4"/>
        </w:rPr>
        <w:t> </w:t>
      </w:r>
      <w:r>
        <w:rPr>
          <w:b w:val="0"/>
          <w:color w:val="414042"/>
        </w:rPr>
        <w:t>the</w:t>
      </w:r>
      <w:r>
        <w:rPr>
          <w:b w:val="0"/>
          <w:color w:val="414042"/>
          <w:spacing w:val="-4"/>
        </w:rPr>
        <w:t> </w:t>
      </w:r>
      <w:r>
        <w:rPr>
          <w:b w:val="0"/>
          <w:color w:val="414042"/>
        </w:rPr>
        <w:t>legal</w:t>
      </w:r>
      <w:r>
        <w:rPr>
          <w:b w:val="0"/>
          <w:color w:val="414042"/>
          <w:spacing w:val="-4"/>
        </w:rPr>
        <w:t> </w:t>
      </w:r>
      <w:r>
        <w:rPr>
          <w:b w:val="0"/>
          <w:color w:val="414042"/>
        </w:rPr>
        <w:t>costs</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Marist</w:t>
      </w:r>
      <w:r>
        <w:rPr>
          <w:b w:val="0"/>
          <w:color w:val="414042"/>
          <w:spacing w:val="-4"/>
        </w:rPr>
        <w:t> </w:t>
      </w:r>
      <w:r>
        <w:rPr>
          <w:b w:val="0"/>
          <w:color w:val="414042"/>
        </w:rPr>
        <w:t>Brothers</w:t>
      </w:r>
      <w:r>
        <w:rPr>
          <w:b w:val="0"/>
          <w:color w:val="414042"/>
          <w:spacing w:val="-4"/>
        </w:rPr>
        <w:t> </w:t>
      </w:r>
      <w:r>
        <w:rPr>
          <w:b w:val="0"/>
          <w:color w:val="414042"/>
        </w:rPr>
        <w:t>for</w:t>
      </w:r>
      <w:r>
        <w:rPr>
          <w:b w:val="0"/>
          <w:color w:val="414042"/>
          <w:spacing w:val="-4"/>
        </w:rPr>
        <w:t> </w:t>
      </w:r>
      <w:r>
        <w:rPr>
          <w:b w:val="0"/>
          <w:color w:val="414042"/>
        </w:rPr>
        <w:t>the</w:t>
      </w:r>
      <w:r>
        <w:rPr>
          <w:b w:val="0"/>
          <w:color w:val="414042"/>
          <w:spacing w:val="-4"/>
        </w:rPr>
        <w:t> </w:t>
      </w:r>
      <w:r>
        <w:rPr>
          <w:b w:val="0"/>
          <w:color w:val="414042"/>
        </w:rPr>
        <w:t>settlement</w:t>
      </w:r>
      <w:r>
        <w:rPr>
          <w:b w:val="0"/>
          <w:color w:val="414042"/>
          <w:spacing w:val="-4"/>
        </w:rPr>
        <w:t> </w:t>
      </w:r>
      <w:r>
        <w:rPr>
          <w:b w:val="0"/>
          <w:color w:val="414042"/>
        </w:rPr>
        <w:t>of</w:t>
      </w:r>
      <w:r>
        <w:rPr>
          <w:b w:val="0"/>
          <w:color w:val="414042"/>
          <w:spacing w:val="-4"/>
        </w:rPr>
        <w:t> </w:t>
      </w:r>
      <w:r>
        <w:rPr>
          <w:b w:val="0"/>
          <w:color w:val="414042"/>
        </w:rPr>
        <w:t>claims</w:t>
      </w:r>
      <w:r>
        <w:rPr>
          <w:b w:val="0"/>
          <w:color w:val="414042"/>
          <w:spacing w:val="-4"/>
        </w:rPr>
        <w:t> </w:t>
      </w:r>
      <w:r>
        <w:rPr>
          <w:b w:val="0"/>
          <w:color w:val="414042"/>
          <w:spacing w:val="-3"/>
        </w:rPr>
        <w:t>for</w:t>
      </w:r>
      <w:r>
        <w:rPr>
          <w:b w:val="0"/>
          <w:color w:val="414042"/>
          <w:spacing w:val="-4"/>
        </w:rPr>
        <w:t> </w:t>
      </w:r>
      <w:r>
        <w:rPr>
          <w:b w:val="0"/>
          <w:color w:val="414042"/>
        </w:rPr>
        <w:t>compensation.</w:t>
      </w:r>
      <w:r>
        <w:rPr>
          <w:b w:val="0"/>
          <w:color w:val="414042"/>
          <w:spacing w:val="-4"/>
        </w:rPr>
        <w:t> </w:t>
      </w:r>
      <w:r>
        <w:rPr>
          <w:b w:val="0"/>
          <w:color w:val="414042"/>
        </w:rPr>
        <w:t>The</w:t>
      </w:r>
      <w:r>
        <w:rPr>
          <w:b w:val="0"/>
          <w:color w:val="414042"/>
          <w:spacing w:val="-4"/>
        </w:rPr>
        <w:t> </w:t>
      </w:r>
      <w:r>
        <w:rPr>
          <w:b w:val="0"/>
          <w:color w:val="414042"/>
        </w:rPr>
        <w:t>costs </w:t>
      </w:r>
      <w:r>
        <w:rPr>
          <w:b w:val="0"/>
          <w:color w:val="414042"/>
        </w:rPr>
        <w:t>for claims settled by the Marist Brothers</w:t>
      </w:r>
      <w:r>
        <w:rPr>
          <w:b w:val="0"/>
          <w:color w:val="414042"/>
          <w:spacing w:val="-38"/>
        </w:rPr>
        <w:t> </w:t>
      </w:r>
      <w:r>
        <w:rPr>
          <w:b w:val="0"/>
          <w:color w:val="414042"/>
        </w:rPr>
        <w:t>were:</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1"/>
          <w:numId w:val="19"/>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bookmarkStart w:name="• " w:id="2773"/>
      <w:bookmarkEnd w:id="2773"/>
      <w:r>
        <w:rPr/>
      </w:r>
      <w:bookmarkStart w:name="$123,149 (plus $3,102.70 in disbursement" w:id="2774"/>
      <w:bookmarkEnd w:id="2774"/>
      <w:r>
        <w:rPr/>
      </w:r>
      <w:bookmarkStart w:name="$123,149 (plus $3,102.70 in disbursement" w:id="2775"/>
      <w:bookmarkEnd w:id="2775"/>
      <w:r>
        <w:rPr>
          <w:rFonts w:ascii="Calibri Light"/>
          <w:b w:val="0"/>
          <w:color w:val="414042"/>
          <w:sz w:val="24"/>
        </w:rPr>
        <w:t>$123,149</w:t>
      </w:r>
      <w:r>
        <w:rPr>
          <w:rFonts w:ascii="Calibri Light"/>
          <w:b w:val="0"/>
          <w:color w:val="414042"/>
          <w:sz w:val="24"/>
        </w:rPr>
        <w:t> (plus $3,102.70 in disbursements) </w:t>
      </w:r>
      <w:r>
        <w:rPr>
          <w:rFonts w:ascii="Calibri Light"/>
          <w:b w:val="0"/>
          <w:color w:val="414042"/>
          <w:spacing w:val="-3"/>
          <w:sz w:val="24"/>
        </w:rPr>
        <w:t>for </w:t>
      </w:r>
      <w:r>
        <w:rPr>
          <w:rFonts w:ascii="Calibri Light"/>
          <w:b w:val="0"/>
          <w:color w:val="414042"/>
          <w:sz w:val="24"/>
        </w:rPr>
        <w:t>civil claims concerning Brother</w:t>
      </w:r>
      <w:r>
        <w:rPr>
          <w:rFonts w:ascii="Calibri Light"/>
          <w:b w:val="0"/>
          <w:color w:val="414042"/>
          <w:spacing w:val="-13"/>
          <w:sz w:val="24"/>
        </w:rPr>
        <w:t> </w:t>
      </w:r>
      <w:r>
        <w:rPr>
          <w:rFonts w:ascii="Calibri Light"/>
          <w:b w:val="0"/>
          <w:color w:val="414042"/>
          <w:sz w:val="24"/>
        </w:rPr>
        <w:t>Chute</w:t>
      </w:r>
      <w:r>
        <w:rPr>
          <w:rFonts w:ascii="Calibri Light"/>
          <w:sz w:val="24"/>
        </w:rPr>
      </w:r>
    </w:p>
    <w:p>
      <w:pPr>
        <w:pStyle w:val="ListParagraph"/>
        <w:numPr>
          <w:ilvl w:val="1"/>
          <w:numId w:val="19"/>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2776"/>
      <w:bookmarkEnd w:id="2776"/>
      <w:r>
        <w:rPr/>
      </w:r>
      <w:bookmarkStart w:name="$62,545.24 (plus $15,337.99 in disbursem" w:id="2777"/>
      <w:bookmarkEnd w:id="2777"/>
      <w:r>
        <w:rPr/>
      </w:r>
      <w:bookmarkStart w:name="$62,545.24 (plus $15,337.99 in disbursem" w:id="2778"/>
      <w:bookmarkEnd w:id="2778"/>
      <w:r>
        <w:rPr>
          <w:rFonts w:ascii="Calibri Light"/>
          <w:b w:val="0"/>
          <w:color w:val="414042"/>
          <w:sz w:val="24"/>
        </w:rPr>
        <w:t>$62,545.24</w:t>
      </w:r>
      <w:r>
        <w:rPr>
          <w:rFonts w:ascii="Calibri Light"/>
          <w:b w:val="0"/>
          <w:color w:val="414042"/>
          <w:sz w:val="24"/>
        </w:rPr>
        <w:t> (plus $15,337.99 in disbursements) </w:t>
      </w:r>
      <w:r>
        <w:rPr>
          <w:rFonts w:ascii="Calibri Light"/>
          <w:b w:val="0"/>
          <w:color w:val="414042"/>
          <w:spacing w:val="-3"/>
          <w:sz w:val="24"/>
        </w:rPr>
        <w:t>for </w:t>
      </w:r>
      <w:r>
        <w:rPr>
          <w:rFonts w:ascii="Calibri Light"/>
          <w:b w:val="0"/>
          <w:color w:val="414042"/>
          <w:sz w:val="24"/>
        </w:rPr>
        <w:t>civil claims concerning Brother</w:t>
      </w:r>
      <w:r>
        <w:rPr>
          <w:rFonts w:ascii="Calibri Light"/>
          <w:b w:val="0"/>
          <w:color w:val="414042"/>
          <w:spacing w:val="-22"/>
          <w:sz w:val="24"/>
        </w:rPr>
        <w:t> </w:t>
      </w:r>
      <w:r>
        <w:rPr>
          <w:rFonts w:ascii="Calibri Light"/>
          <w:b w:val="0"/>
          <w:color w:val="414042"/>
          <w:sz w:val="24"/>
        </w:rPr>
        <w:t>Sutton</w:t>
      </w:r>
      <w:r>
        <w:rPr>
          <w:rFonts w:ascii="Calibri Light"/>
          <w:sz w:val="24"/>
        </w:rPr>
      </w:r>
    </w:p>
    <w:p>
      <w:pPr>
        <w:pStyle w:val="ListParagraph"/>
        <w:numPr>
          <w:ilvl w:val="1"/>
          <w:numId w:val="19"/>
        </w:numPr>
        <w:tabs>
          <w:tab w:pos="965" w:val="left" w:leader="none"/>
        </w:tabs>
        <w:spacing w:line="244" w:lineRule="auto" w:before="7" w:after="0"/>
        <w:ind w:left="964" w:right="703" w:hanging="360"/>
        <w:jc w:val="left"/>
        <w:rPr>
          <w:rFonts w:ascii="Calibri Light" w:hAnsi="Calibri Light" w:cs="Calibri Light" w:eastAsia="Calibri Light" w:hint="default"/>
          <w:sz w:val="14"/>
          <w:szCs w:val="14"/>
        </w:rPr>
      </w:pPr>
      <w:bookmarkStart w:name="• " w:id="2779"/>
      <w:bookmarkEnd w:id="2779"/>
      <w:r>
        <w:rPr/>
      </w:r>
      <w:bookmarkStart w:name="$224,356.82 (plus $14,371.79 in disburse" w:id="2780"/>
      <w:bookmarkEnd w:id="2780"/>
      <w:r>
        <w:rPr/>
      </w:r>
      <w:bookmarkStart w:name="$224,356.82 (plus $14,371.79 in disburse" w:id="2781"/>
      <w:bookmarkEnd w:id="2781"/>
      <w:r>
        <w:rPr>
          <w:rFonts w:ascii="Calibri Light"/>
          <w:b w:val="0"/>
          <w:color w:val="414042"/>
          <w:sz w:val="24"/>
        </w:rPr>
        <w:t>$224,356.82</w:t>
      </w:r>
      <w:r>
        <w:rPr>
          <w:rFonts w:ascii="Calibri Light"/>
          <w:b w:val="0"/>
          <w:color w:val="414042"/>
          <w:spacing w:val="-5"/>
          <w:sz w:val="24"/>
        </w:rPr>
        <w:t> </w:t>
      </w:r>
      <w:r>
        <w:rPr>
          <w:rFonts w:ascii="Calibri Light"/>
          <w:b w:val="0"/>
          <w:color w:val="414042"/>
          <w:sz w:val="24"/>
        </w:rPr>
        <w:t>(plus</w:t>
      </w:r>
      <w:r>
        <w:rPr>
          <w:rFonts w:ascii="Calibri Light"/>
          <w:b w:val="0"/>
          <w:color w:val="414042"/>
          <w:spacing w:val="-5"/>
          <w:sz w:val="24"/>
        </w:rPr>
        <w:t> </w:t>
      </w:r>
      <w:r>
        <w:rPr>
          <w:rFonts w:ascii="Calibri Light"/>
          <w:b w:val="0"/>
          <w:color w:val="414042"/>
          <w:sz w:val="24"/>
        </w:rPr>
        <w:t>$14,371.79</w:t>
      </w:r>
      <w:r>
        <w:rPr>
          <w:rFonts w:ascii="Calibri Light"/>
          <w:b w:val="0"/>
          <w:color w:val="414042"/>
          <w:spacing w:val="-5"/>
          <w:sz w:val="24"/>
        </w:rPr>
        <w:t> </w:t>
      </w:r>
      <w:r>
        <w:rPr>
          <w:rFonts w:ascii="Calibri Light"/>
          <w:b w:val="0"/>
          <w:color w:val="414042"/>
          <w:sz w:val="24"/>
        </w:rPr>
        <w:t>in</w:t>
      </w:r>
      <w:r>
        <w:rPr>
          <w:rFonts w:ascii="Calibri Light"/>
          <w:b w:val="0"/>
          <w:color w:val="414042"/>
          <w:spacing w:val="-5"/>
          <w:sz w:val="24"/>
        </w:rPr>
        <w:t> </w:t>
      </w:r>
      <w:r>
        <w:rPr>
          <w:rFonts w:ascii="Calibri Light"/>
          <w:b w:val="0"/>
          <w:color w:val="414042"/>
          <w:sz w:val="24"/>
        </w:rPr>
        <w:t>disbursements)</w:t>
      </w:r>
      <w:r>
        <w:rPr>
          <w:rFonts w:ascii="Calibri Light"/>
          <w:b w:val="0"/>
          <w:color w:val="414042"/>
          <w:spacing w:val="-5"/>
          <w:sz w:val="24"/>
        </w:rPr>
        <w:t> </w:t>
      </w:r>
      <w:r>
        <w:rPr>
          <w:rFonts w:ascii="Calibri Light"/>
          <w:b w:val="0"/>
          <w:color w:val="414042"/>
          <w:spacing w:val="-3"/>
          <w:sz w:val="24"/>
        </w:rPr>
        <w:t>for</w:t>
      </w:r>
      <w:r>
        <w:rPr>
          <w:rFonts w:ascii="Calibri Light"/>
          <w:b w:val="0"/>
          <w:color w:val="414042"/>
          <w:spacing w:val="-5"/>
          <w:sz w:val="24"/>
        </w:rPr>
        <w:t> </w:t>
      </w:r>
      <w:r>
        <w:rPr>
          <w:rFonts w:ascii="Calibri Light"/>
          <w:b w:val="0"/>
          <w:color w:val="414042"/>
          <w:sz w:val="24"/>
        </w:rPr>
        <w:t>general</w:t>
      </w:r>
      <w:r>
        <w:rPr>
          <w:rFonts w:ascii="Calibri Light"/>
          <w:b w:val="0"/>
          <w:color w:val="414042"/>
          <w:spacing w:val="-5"/>
          <w:sz w:val="24"/>
        </w:rPr>
        <w:t> </w:t>
      </w:r>
      <w:r>
        <w:rPr>
          <w:rFonts w:ascii="Calibri Light"/>
          <w:b w:val="0"/>
          <w:color w:val="414042"/>
          <w:sz w:val="24"/>
        </w:rPr>
        <w:t>litigation</w:t>
      </w:r>
      <w:r>
        <w:rPr>
          <w:rFonts w:ascii="Calibri Light"/>
          <w:b w:val="0"/>
          <w:color w:val="414042"/>
          <w:spacing w:val="-5"/>
          <w:sz w:val="24"/>
        </w:rPr>
        <w:t> </w:t>
      </w:r>
      <w:r>
        <w:rPr>
          <w:rFonts w:ascii="Calibri Light"/>
          <w:b w:val="0"/>
          <w:color w:val="414042"/>
          <w:sz w:val="24"/>
        </w:rPr>
        <w:t>costs</w:t>
      </w:r>
      <w:r>
        <w:rPr>
          <w:rFonts w:ascii="Calibri Light"/>
          <w:b w:val="0"/>
          <w:color w:val="414042"/>
          <w:spacing w:val="-5"/>
          <w:sz w:val="24"/>
        </w:rPr>
        <w:t> </w:t>
      </w:r>
      <w:r>
        <w:rPr>
          <w:rFonts w:ascii="Calibri Light"/>
          <w:b w:val="0"/>
          <w:color w:val="414042"/>
          <w:sz w:val="24"/>
        </w:rPr>
        <w:t>attributable</w:t>
      </w:r>
      <w:r>
        <w:rPr>
          <w:rFonts w:ascii="Calibri Light"/>
          <w:b w:val="0"/>
          <w:color w:val="414042"/>
          <w:spacing w:val="-5"/>
          <w:sz w:val="24"/>
        </w:rPr>
        <w:t> </w:t>
      </w:r>
      <w:r>
        <w:rPr>
          <w:rFonts w:ascii="Calibri Light"/>
          <w:b w:val="0"/>
          <w:color w:val="414042"/>
          <w:sz w:val="24"/>
        </w:rPr>
        <w:t>to </w:t>
      </w:r>
      <w:r>
        <w:rPr>
          <w:rFonts w:ascii="Calibri Light"/>
          <w:b w:val="0"/>
          <w:color w:val="414042"/>
          <w:sz w:val="24"/>
        </w:rPr>
        <w:t>Brother Chute and Brother</w:t>
      </w:r>
      <w:r>
        <w:rPr>
          <w:rFonts w:ascii="Calibri Light"/>
          <w:b w:val="0"/>
          <w:color w:val="414042"/>
          <w:spacing w:val="-25"/>
          <w:sz w:val="24"/>
        </w:rPr>
        <w:t> </w:t>
      </w:r>
      <w:r>
        <w:rPr>
          <w:rFonts w:ascii="Calibri Light"/>
          <w:b w:val="0"/>
          <w:color w:val="414042"/>
          <w:sz w:val="24"/>
        </w:rPr>
        <w:t>Sutton.</w:t>
      </w:r>
      <w:bookmarkStart w:name="677" w:id="2782"/>
      <w:bookmarkEnd w:id="2782"/>
      <w:r>
        <w:rPr>
          <w:rFonts w:ascii="Calibri Light"/>
          <w:b w:val="0"/>
          <w:color w:val="414042"/>
          <w:sz w:val="24"/>
        </w:rPr>
      </w:r>
      <w:r>
        <w:rPr>
          <w:rFonts w:ascii="Calibri Light"/>
          <w:b w:val="0"/>
          <w:color w:val="414042"/>
          <w:position w:val="8"/>
          <w:sz w:val="14"/>
        </w:rPr>
        <w:t>677</w:t>
      </w:r>
      <w:r>
        <w:rPr>
          <w:rFonts w:ascii="Calibri Light"/>
          <w:sz w:val="14"/>
        </w:rPr>
      </w:r>
    </w:p>
    <w:p>
      <w:pPr>
        <w:spacing w:after="0" w:line="244" w:lineRule="auto"/>
        <w:jc w:val="left"/>
        <w:rPr>
          <w:rFonts w:ascii="Calibri Light" w:hAnsi="Calibri Light" w:cs="Calibri Light" w:eastAsia="Calibri Light" w:hint="default"/>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0" w:lineRule="auto" w:before="51"/>
        <w:ind w:left="533" w:right="0"/>
        <w:jc w:val="left"/>
      </w:pPr>
      <w:bookmarkStart w:name="The legal costs of Catholic Church Insur" w:id="2783"/>
      <w:bookmarkEnd w:id="2783"/>
      <w:r>
        <w:rPr/>
      </w:r>
      <w:r>
        <w:rPr>
          <w:b w:val="0"/>
          <w:color w:val="414042"/>
        </w:rPr>
        <w:t>The legal costs of Catholic Church Insurance</w:t>
      </w:r>
      <w:r>
        <w:rPr>
          <w:b w:val="0"/>
          <w:color w:val="414042"/>
          <w:spacing w:val="-30"/>
        </w:rPr>
        <w:t> </w:t>
      </w:r>
      <w:r>
        <w:rPr>
          <w:b w:val="0"/>
          <w:color w:val="414042"/>
        </w:rPr>
        <w:t>were:</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2"/>
          <w:numId w:val="19"/>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bookmarkStart w:name="• " w:id="2784"/>
      <w:bookmarkEnd w:id="2784"/>
      <w:r>
        <w:rPr/>
      </w:r>
      <w:bookmarkStart w:name="$1,361,569.57 for civil claims concernin" w:id="2785"/>
      <w:bookmarkEnd w:id="2785"/>
      <w:r>
        <w:rPr/>
      </w:r>
      <w:bookmarkStart w:name="$1,361,569.57 for civil claims concernin" w:id="2786"/>
      <w:bookmarkEnd w:id="2786"/>
      <w:r>
        <w:rPr>
          <w:rFonts w:ascii="Calibri Light"/>
          <w:b w:val="0"/>
          <w:color w:val="414042"/>
          <w:sz w:val="24"/>
        </w:rPr>
        <w:t>$1,361,569.57</w:t>
      </w:r>
      <w:r>
        <w:rPr>
          <w:rFonts w:ascii="Calibri Light"/>
          <w:b w:val="0"/>
          <w:color w:val="414042"/>
          <w:sz w:val="24"/>
        </w:rPr>
        <w:t> </w:t>
      </w:r>
      <w:r>
        <w:rPr>
          <w:rFonts w:ascii="Calibri Light"/>
          <w:b w:val="0"/>
          <w:color w:val="414042"/>
          <w:spacing w:val="-3"/>
          <w:sz w:val="24"/>
        </w:rPr>
        <w:t>for </w:t>
      </w:r>
      <w:r>
        <w:rPr>
          <w:rFonts w:ascii="Calibri Light"/>
          <w:b w:val="0"/>
          <w:color w:val="414042"/>
          <w:sz w:val="24"/>
        </w:rPr>
        <w:t>civil claims concerning Brother</w:t>
      </w:r>
      <w:r>
        <w:rPr>
          <w:rFonts w:ascii="Calibri Light"/>
          <w:b w:val="0"/>
          <w:color w:val="414042"/>
          <w:spacing w:val="-5"/>
          <w:sz w:val="24"/>
        </w:rPr>
        <w:t> </w:t>
      </w:r>
      <w:r>
        <w:rPr>
          <w:rFonts w:ascii="Calibri Light"/>
          <w:b w:val="0"/>
          <w:color w:val="414042"/>
          <w:sz w:val="24"/>
        </w:rPr>
        <w:t>Chute</w:t>
      </w:r>
      <w:r>
        <w:rPr>
          <w:rFonts w:ascii="Calibri Light"/>
          <w:sz w:val="24"/>
        </w:rPr>
      </w:r>
    </w:p>
    <w:p>
      <w:pPr>
        <w:pStyle w:val="ListParagraph"/>
        <w:numPr>
          <w:ilvl w:val="2"/>
          <w:numId w:val="19"/>
        </w:numPr>
        <w:tabs>
          <w:tab w:pos="1385" w:val="left" w:leader="none"/>
        </w:tabs>
        <w:spacing w:line="240" w:lineRule="auto" w:before="7" w:after="0"/>
        <w:ind w:left="1384" w:right="0" w:hanging="360"/>
        <w:jc w:val="left"/>
        <w:rPr>
          <w:rFonts w:ascii="Calibri Light" w:hAnsi="Calibri Light" w:cs="Calibri Light" w:eastAsia="Calibri Light" w:hint="default"/>
          <w:sz w:val="14"/>
          <w:szCs w:val="14"/>
        </w:rPr>
      </w:pPr>
      <w:bookmarkStart w:name="• " w:id="2787"/>
      <w:bookmarkEnd w:id="2787"/>
      <w:r>
        <w:rPr/>
      </w:r>
      <w:bookmarkStart w:name="$250,888.25 for civil claims concerning " w:id="2788"/>
      <w:bookmarkEnd w:id="2788"/>
      <w:r>
        <w:rPr/>
      </w:r>
      <w:bookmarkStart w:name="$250,888.25 for civil claims concerning " w:id="2789"/>
      <w:bookmarkEnd w:id="2789"/>
      <w:r>
        <w:rPr>
          <w:rFonts w:ascii="Calibri Light"/>
          <w:b w:val="0"/>
          <w:color w:val="414042"/>
          <w:sz w:val="24"/>
        </w:rPr>
        <w:t>$250,888.25</w:t>
      </w:r>
      <w:r>
        <w:rPr>
          <w:rFonts w:ascii="Calibri Light"/>
          <w:b w:val="0"/>
          <w:color w:val="414042"/>
          <w:sz w:val="24"/>
        </w:rPr>
        <w:t> </w:t>
      </w:r>
      <w:r>
        <w:rPr>
          <w:rFonts w:ascii="Calibri Light"/>
          <w:b w:val="0"/>
          <w:color w:val="414042"/>
          <w:spacing w:val="-3"/>
          <w:sz w:val="24"/>
        </w:rPr>
        <w:t>for </w:t>
      </w:r>
      <w:r>
        <w:rPr>
          <w:rFonts w:ascii="Calibri Light"/>
          <w:b w:val="0"/>
          <w:color w:val="414042"/>
          <w:sz w:val="24"/>
        </w:rPr>
        <w:t>civil claims concerning Brother</w:t>
      </w:r>
      <w:r>
        <w:rPr>
          <w:rFonts w:ascii="Calibri Light"/>
          <w:b w:val="0"/>
          <w:color w:val="414042"/>
          <w:spacing w:val="-14"/>
          <w:sz w:val="24"/>
        </w:rPr>
        <w:t> </w:t>
      </w:r>
      <w:r>
        <w:rPr>
          <w:rFonts w:ascii="Calibri Light"/>
          <w:b w:val="0"/>
          <w:color w:val="414042"/>
          <w:sz w:val="24"/>
        </w:rPr>
        <w:t>Sutton.</w:t>
      </w:r>
      <w:bookmarkStart w:name="678 " w:id="2790"/>
      <w:bookmarkEnd w:id="2790"/>
      <w:r>
        <w:rPr>
          <w:rFonts w:ascii="Calibri Light"/>
          <w:b w:val="0"/>
          <w:color w:val="414042"/>
          <w:sz w:val="24"/>
        </w:rPr>
      </w:r>
      <w:r>
        <w:rPr>
          <w:rFonts w:ascii="Calibri Light"/>
          <w:b w:val="0"/>
          <w:color w:val="414042"/>
          <w:position w:val="8"/>
          <w:sz w:val="14"/>
        </w:rPr>
        <w:t>678</w:t>
      </w:r>
      <w:r>
        <w:rPr>
          <w:rFonts w:ascii="Calibri Light"/>
          <w:sz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260"/>
        <w:jc w:val="left"/>
      </w:pPr>
      <w:bookmarkStart w:name="A majority of the claims settled by the " w:id="2791"/>
      <w:bookmarkEnd w:id="2791"/>
      <w:r>
        <w:rPr/>
      </w:r>
      <w:r>
        <w:rPr>
          <w:b w:val="0"/>
          <w:bCs w:val="0"/>
          <w:color w:val="414042"/>
        </w:rPr>
        <w:t>A majority of the claims settled by the Marist Brothers had been commenced by the issuing of court proceedings in the </w:t>
      </w:r>
      <w:r>
        <w:rPr>
          <w:b w:val="0"/>
          <w:bCs w:val="0"/>
          <w:color w:val="414042"/>
          <w:spacing w:val="-7"/>
        </w:rPr>
        <w:t>ACT. </w:t>
      </w:r>
      <w:r>
        <w:rPr>
          <w:b w:val="0"/>
          <w:bCs w:val="0"/>
          <w:color w:val="414042"/>
        </w:rPr>
        <w:t>The Marist Brothers claimed upon a policy of insurance with</w:t>
      </w:r>
      <w:r>
        <w:rPr>
          <w:b w:val="0"/>
          <w:bCs w:val="0"/>
          <w:color w:val="414042"/>
          <w:spacing w:val="-20"/>
        </w:rPr>
        <w:t> </w:t>
      </w:r>
      <w:r>
        <w:rPr>
          <w:b w:val="0"/>
          <w:bCs w:val="0"/>
          <w:color w:val="414042"/>
        </w:rPr>
        <w:t>Catholic </w:t>
      </w:r>
      <w:r>
        <w:rPr>
          <w:b w:val="0"/>
          <w:bCs w:val="0"/>
          <w:color w:val="414042"/>
        </w:rPr>
        <w:t>Church Insurance. The Marist Brothers was represented by Carroll &amp; O’Dea Lawyers and Catholic Church</w:t>
      </w:r>
      <w:r>
        <w:rPr>
          <w:b w:val="0"/>
          <w:bCs w:val="0"/>
          <w:color w:val="414042"/>
          <w:spacing w:val="-6"/>
        </w:rPr>
        <w:t> </w:t>
      </w:r>
      <w:r>
        <w:rPr>
          <w:b w:val="0"/>
          <w:bCs w:val="0"/>
          <w:color w:val="414042"/>
        </w:rPr>
        <w:t>Insurance</w:t>
      </w:r>
      <w:r>
        <w:rPr>
          <w:b w:val="0"/>
          <w:bCs w:val="0"/>
          <w:color w:val="414042"/>
          <w:spacing w:val="-6"/>
        </w:rPr>
        <w:t> </w:t>
      </w:r>
      <w:r>
        <w:rPr>
          <w:b w:val="0"/>
          <w:bCs w:val="0"/>
          <w:color w:val="414042"/>
        </w:rPr>
        <w:t>was</w:t>
      </w:r>
      <w:r>
        <w:rPr>
          <w:b w:val="0"/>
          <w:bCs w:val="0"/>
          <w:color w:val="414042"/>
          <w:spacing w:val="-6"/>
        </w:rPr>
        <w:t> </w:t>
      </w:r>
      <w:r>
        <w:rPr>
          <w:b w:val="0"/>
          <w:bCs w:val="0"/>
          <w:color w:val="414042"/>
        </w:rPr>
        <w:t>represented</w:t>
      </w:r>
      <w:r>
        <w:rPr>
          <w:b w:val="0"/>
          <w:bCs w:val="0"/>
          <w:color w:val="414042"/>
          <w:spacing w:val="-6"/>
        </w:rPr>
        <w:t> </w:t>
      </w:r>
      <w:r>
        <w:rPr>
          <w:b w:val="0"/>
          <w:bCs w:val="0"/>
          <w:color w:val="414042"/>
        </w:rPr>
        <w:t>by</w:t>
      </w:r>
      <w:r>
        <w:rPr>
          <w:b w:val="0"/>
          <w:bCs w:val="0"/>
          <w:color w:val="414042"/>
          <w:spacing w:val="-6"/>
        </w:rPr>
        <w:t> </w:t>
      </w:r>
      <w:r>
        <w:rPr>
          <w:b w:val="0"/>
          <w:bCs w:val="0"/>
          <w:color w:val="414042"/>
        </w:rPr>
        <w:t>Monaghan</w:t>
      </w:r>
      <w:r>
        <w:rPr>
          <w:b w:val="0"/>
          <w:bCs w:val="0"/>
          <w:color w:val="414042"/>
          <w:spacing w:val="-6"/>
        </w:rPr>
        <w:t> </w:t>
      </w:r>
      <w:r>
        <w:rPr>
          <w:b w:val="0"/>
          <w:bCs w:val="0"/>
          <w:color w:val="414042"/>
        </w:rPr>
        <w:t>&amp;</w:t>
      </w:r>
      <w:r>
        <w:rPr>
          <w:b w:val="0"/>
          <w:bCs w:val="0"/>
          <w:color w:val="414042"/>
          <w:spacing w:val="-6"/>
        </w:rPr>
        <w:t> </w:t>
      </w:r>
      <w:r>
        <w:rPr>
          <w:b w:val="0"/>
          <w:bCs w:val="0"/>
          <w:color w:val="414042"/>
        </w:rPr>
        <w:t>Rowell</w:t>
      </w:r>
      <w:r>
        <w:rPr>
          <w:b w:val="0"/>
          <w:bCs w:val="0"/>
          <w:color w:val="414042"/>
          <w:spacing w:val="-6"/>
        </w:rPr>
        <w:t> </w:t>
      </w:r>
      <w:r>
        <w:rPr>
          <w:b w:val="0"/>
          <w:bCs w:val="0"/>
          <w:color w:val="414042"/>
        </w:rPr>
        <w:t>solicitors.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36"/>
        <w:jc w:val="left"/>
      </w:pPr>
      <w:bookmarkStart w:name="An email from Provincial Brother Crowe t" w:id="2792"/>
      <w:bookmarkEnd w:id="2792"/>
      <w:r>
        <w:rPr/>
      </w:r>
      <w:r>
        <w:rPr>
          <w:b w:val="0"/>
          <w:bCs w:val="0"/>
          <w:color w:val="414042"/>
        </w:rPr>
        <w:t>An email from Provincial Brother Crowe to the </w:t>
      </w:r>
      <w:r>
        <w:rPr>
          <w:b w:val="0"/>
          <w:bCs w:val="0"/>
          <w:color w:val="414042"/>
          <w:spacing w:val="-3"/>
        </w:rPr>
        <w:t>Trustees </w:t>
      </w:r>
      <w:r>
        <w:rPr>
          <w:b w:val="0"/>
          <w:bCs w:val="0"/>
          <w:color w:val="414042"/>
        </w:rPr>
        <w:t>of the Marist Brothers in June 2008</w:t>
      </w:r>
      <w:r>
        <w:rPr>
          <w:b w:val="0"/>
          <w:bCs w:val="0"/>
          <w:color w:val="414042"/>
          <w:spacing w:val="-37"/>
        </w:rPr>
        <w:t> </w:t>
      </w:r>
      <w:r>
        <w:rPr>
          <w:b w:val="0"/>
          <w:bCs w:val="0"/>
          <w:color w:val="414042"/>
        </w:rPr>
        <w:t>outlined </w:t>
      </w:r>
      <w:r>
        <w:rPr>
          <w:b w:val="0"/>
          <w:bCs w:val="0"/>
          <w:color w:val="414042"/>
        </w:rPr>
        <w:t>possible</w:t>
      </w:r>
      <w:r>
        <w:rPr>
          <w:b w:val="0"/>
          <w:bCs w:val="0"/>
          <w:color w:val="414042"/>
          <w:spacing w:val="-4"/>
        </w:rPr>
        <w:t> </w:t>
      </w:r>
      <w:r>
        <w:rPr>
          <w:b w:val="0"/>
          <w:bCs w:val="0"/>
          <w:color w:val="414042"/>
        </w:rPr>
        <w:t>defence</w:t>
      </w:r>
      <w:r>
        <w:rPr>
          <w:b w:val="0"/>
          <w:bCs w:val="0"/>
          <w:color w:val="414042"/>
          <w:spacing w:val="-4"/>
        </w:rPr>
        <w:t> </w:t>
      </w:r>
      <w:r>
        <w:rPr>
          <w:b w:val="0"/>
          <w:bCs w:val="0"/>
          <w:color w:val="414042"/>
        </w:rPr>
        <w:t>strategies</w:t>
      </w:r>
      <w:r>
        <w:rPr>
          <w:b w:val="0"/>
          <w:bCs w:val="0"/>
          <w:color w:val="414042"/>
          <w:spacing w:val="-4"/>
        </w:rPr>
        <w:t> </w:t>
      </w:r>
      <w:r>
        <w:rPr>
          <w:b w:val="0"/>
          <w:bCs w:val="0"/>
          <w:color w:val="414042"/>
        </w:rPr>
        <w:t>following</w:t>
      </w:r>
      <w:r>
        <w:rPr>
          <w:b w:val="0"/>
          <w:bCs w:val="0"/>
          <w:color w:val="414042"/>
          <w:spacing w:val="-4"/>
        </w:rPr>
        <w:t> </w:t>
      </w:r>
      <w:r>
        <w:rPr>
          <w:b w:val="0"/>
          <w:bCs w:val="0"/>
          <w:color w:val="414042"/>
        </w:rPr>
        <w:t>a</w:t>
      </w:r>
      <w:r>
        <w:rPr>
          <w:b w:val="0"/>
          <w:bCs w:val="0"/>
          <w:color w:val="414042"/>
          <w:spacing w:val="-4"/>
        </w:rPr>
        <w:t> </w:t>
      </w:r>
      <w:r>
        <w:rPr>
          <w:b w:val="0"/>
          <w:bCs w:val="0"/>
          <w:color w:val="414042"/>
        </w:rPr>
        <w:t>discussion</w:t>
      </w:r>
      <w:r>
        <w:rPr>
          <w:b w:val="0"/>
          <w:bCs w:val="0"/>
          <w:color w:val="414042"/>
          <w:spacing w:val="-4"/>
        </w:rPr>
        <w:t> </w:t>
      </w:r>
      <w:r>
        <w:rPr>
          <w:b w:val="0"/>
          <w:bCs w:val="0"/>
          <w:color w:val="414042"/>
        </w:rPr>
        <w:t>with</w:t>
      </w:r>
      <w:r>
        <w:rPr>
          <w:b w:val="0"/>
          <w:bCs w:val="0"/>
          <w:color w:val="414042"/>
          <w:spacing w:val="-4"/>
        </w:rPr>
        <w:t> </w:t>
      </w:r>
      <w:r>
        <w:rPr>
          <w:b w:val="0"/>
          <w:bCs w:val="0"/>
          <w:color w:val="414042"/>
        </w:rPr>
        <w:t>lawyers.</w:t>
      </w:r>
      <w:r>
        <w:rPr>
          <w:b w:val="0"/>
          <w:bCs w:val="0"/>
          <w:color w:val="414042"/>
          <w:spacing w:val="-4"/>
        </w:rPr>
        <w:t> </w:t>
      </w:r>
      <w:r>
        <w:rPr>
          <w:b w:val="0"/>
          <w:bCs w:val="0"/>
          <w:color w:val="414042"/>
        </w:rPr>
        <w:t>It</w:t>
      </w:r>
      <w:r>
        <w:rPr>
          <w:b w:val="0"/>
          <w:bCs w:val="0"/>
          <w:color w:val="414042"/>
          <w:spacing w:val="-4"/>
        </w:rPr>
        <w:t> </w:t>
      </w:r>
      <w:r>
        <w:rPr>
          <w:b w:val="0"/>
          <w:bCs w:val="0"/>
          <w:color w:val="414042"/>
        </w:rPr>
        <w:t>notes</w:t>
      </w:r>
      <w:r>
        <w:rPr>
          <w:b w:val="0"/>
          <w:bCs w:val="0"/>
          <w:color w:val="414042"/>
          <w:spacing w:val="-4"/>
        </w:rPr>
        <w:t> </w:t>
      </w:r>
      <w:r>
        <w:rPr>
          <w:b w:val="0"/>
          <w:bCs w:val="0"/>
          <w:color w:val="414042"/>
        </w:rPr>
        <w:t>that</w:t>
      </w:r>
      <w:r>
        <w:rPr>
          <w:b w:val="0"/>
          <w:bCs w:val="0"/>
          <w:color w:val="414042"/>
          <w:spacing w:val="-4"/>
        </w:rPr>
        <w:t> </w:t>
      </w:r>
      <w:r>
        <w:rPr>
          <w:b w:val="0"/>
          <w:bCs w:val="0"/>
          <w:color w:val="414042"/>
        </w:rPr>
        <w:t>‘Our</w:t>
      </w:r>
      <w:r>
        <w:rPr>
          <w:b w:val="0"/>
          <w:bCs w:val="0"/>
          <w:color w:val="414042"/>
          <w:spacing w:val="-4"/>
        </w:rPr>
        <w:t> </w:t>
      </w:r>
      <w:r>
        <w:rPr>
          <w:b w:val="0"/>
          <w:bCs w:val="0"/>
          <w:color w:val="414042"/>
        </w:rPr>
        <w:t>base</w:t>
      </w:r>
      <w:r>
        <w:rPr>
          <w:b w:val="0"/>
          <w:bCs w:val="0"/>
          <w:color w:val="414042"/>
          <w:spacing w:val="-4"/>
        </w:rPr>
        <w:t> </w:t>
      </w:r>
      <w:r>
        <w:rPr>
          <w:b w:val="0"/>
          <w:bCs w:val="0"/>
          <w:color w:val="414042"/>
        </w:rPr>
        <w:t>line</w:t>
      </w:r>
      <w:r>
        <w:rPr>
          <w:b w:val="0"/>
          <w:bCs w:val="0"/>
          <w:color w:val="414042"/>
          <w:spacing w:val="-4"/>
        </w:rPr>
        <w:t> </w:t>
      </w:r>
      <w:r>
        <w:rPr>
          <w:b w:val="0"/>
          <w:bCs w:val="0"/>
          <w:color w:val="414042"/>
        </w:rPr>
        <w:t>is</w:t>
      </w:r>
      <w:r>
        <w:rPr>
          <w:b w:val="0"/>
          <w:bCs w:val="0"/>
          <w:color w:val="414042"/>
          <w:spacing w:val="-4"/>
        </w:rPr>
        <w:t> </w:t>
      </w:r>
      <w:r>
        <w:rPr>
          <w:b w:val="0"/>
          <w:bCs w:val="0"/>
          <w:color w:val="414042"/>
        </w:rPr>
        <w:t>that</w:t>
      </w:r>
      <w:r>
        <w:rPr/>
      </w:r>
    </w:p>
    <w:p>
      <w:pPr>
        <w:pStyle w:val="BodyText"/>
        <w:spacing w:line="244" w:lineRule="auto" w:before="1"/>
        <w:ind w:left="533" w:right="528"/>
        <w:jc w:val="both"/>
      </w:pPr>
      <w:r>
        <w:rPr>
          <w:b w:val="0"/>
          <w:bCs w:val="0"/>
          <w:color w:val="414042"/>
        </w:rPr>
        <w:t>if the </w:t>
      </w:r>
      <w:r>
        <w:rPr>
          <w:b w:val="0"/>
          <w:bCs w:val="0"/>
          <w:color w:val="414042"/>
          <w:spacing w:val="-3"/>
        </w:rPr>
        <w:t>Trustees </w:t>
      </w:r>
      <w:r>
        <w:rPr>
          <w:b w:val="0"/>
          <w:bCs w:val="0"/>
          <w:color w:val="414042"/>
        </w:rPr>
        <w:t>(not Kostka) are </w:t>
      </w:r>
      <w:r>
        <w:rPr>
          <w:b w:val="0"/>
          <w:bCs w:val="0"/>
          <w:color w:val="414042"/>
          <w:spacing w:val="-3"/>
        </w:rPr>
        <w:t>taken </w:t>
      </w:r>
      <w:r>
        <w:rPr>
          <w:b w:val="0"/>
          <w:bCs w:val="0"/>
          <w:color w:val="414042"/>
        </w:rPr>
        <w:t>to court then we will use the full </w:t>
      </w:r>
      <w:r>
        <w:rPr>
          <w:b w:val="0"/>
          <w:bCs w:val="0"/>
          <w:color w:val="414042"/>
          <w:spacing w:val="-3"/>
        </w:rPr>
        <w:t>force </w:t>
      </w:r>
      <w:r>
        <w:rPr>
          <w:b w:val="0"/>
          <w:bCs w:val="0"/>
          <w:color w:val="414042"/>
        </w:rPr>
        <w:t>of the law to</w:t>
      </w:r>
      <w:r>
        <w:rPr>
          <w:b w:val="0"/>
          <w:bCs w:val="0"/>
          <w:color w:val="414042"/>
          <w:spacing w:val="-23"/>
        </w:rPr>
        <w:t> </w:t>
      </w:r>
      <w:r>
        <w:rPr>
          <w:b w:val="0"/>
          <w:bCs w:val="0"/>
          <w:color w:val="414042"/>
        </w:rPr>
        <w:t>defend </w:t>
      </w:r>
      <w:r>
        <w:rPr>
          <w:b w:val="0"/>
          <w:bCs w:val="0"/>
          <w:color w:val="414042"/>
        </w:rPr>
        <w:t>ourselves. </w:t>
      </w:r>
      <w:r>
        <w:rPr>
          <w:b w:val="0"/>
          <w:bCs w:val="0"/>
          <w:color w:val="414042"/>
          <w:spacing w:val="-5"/>
        </w:rPr>
        <w:t>We </w:t>
      </w:r>
      <w:r>
        <w:rPr>
          <w:b w:val="0"/>
          <w:bCs w:val="0"/>
          <w:color w:val="414042"/>
        </w:rPr>
        <w:t>will use the Ellis judgement.</w:t>
      </w:r>
      <w:bookmarkStart w:name="679  " w:id="2793"/>
      <w:bookmarkEnd w:id="2793"/>
      <w:r>
        <w:rPr>
          <w:b w:val="0"/>
          <w:bCs w:val="0"/>
          <w:color w:val="414042"/>
        </w:rPr>
        <w:t>’</w:t>
      </w:r>
      <w:r>
        <w:rPr>
          <w:b w:val="0"/>
          <w:bCs w:val="0"/>
          <w:color w:val="414042"/>
          <w:position w:val="8"/>
          <w:sz w:val="14"/>
          <w:szCs w:val="14"/>
        </w:rPr>
        <w:t>679 </w:t>
      </w:r>
      <w:r>
        <w:rPr>
          <w:b w:val="0"/>
          <w:bCs w:val="0"/>
          <w:color w:val="414042"/>
        </w:rPr>
        <w:t>Brother Michael Green, a Provincial councillor and </w:t>
      </w:r>
      <w:r>
        <w:rPr>
          <w:b w:val="0"/>
          <w:bCs w:val="0"/>
          <w:color w:val="414042"/>
        </w:rPr>
        <w:t>trustee, responded to Brother </w:t>
      </w:r>
      <w:r>
        <w:rPr>
          <w:b w:val="0"/>
          <w:bCs w:val="0"/>
          <w:color w:val="414042"/>
          <w:spacing w:val="-4"/>
        </w:rPr>
        <w:t>Crowe’s </w:t>
      </w:r>
      <w:r>
        <w:rPr>
          <w:b w:val="0"/>
          <w:bCs w:val="0"/>
          <w:color w:val="414042"/>
        </w:rPr>
        <w:t>email as</w:t>
      </w:r>
      <w:r>
        <w:rPr>
          <w:b w:val="0"/>
          <w:bCs w:val="0"/>
          <w:color w:val="414042"/>
          <w:spacing w:val="-24"/>
        </w:rPr>
        <w:t> </w:t>
      </w:r>
      <w:r>
        <w:rPr>
          <w:b w:val="0"/>
          <w:bCs w:val="0"/>
          <w:color w:val="414042"/>
        </w:rPr>
        <w:t>follows: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73" w:right="390"/>
        <w:jc w:val="left"/>
        <w:rPr>
          <w:sz w:val="14"/>
          <w:szCs w:val="14"/>
        </w:rPr>
      </w:pPr>
      <w:bookmarkStart w:name="the important thing for us is to have a " w:id="2794"/>
      <w:bookmarkEnd w:id="2794"/>
      <w:r>
        <w:rPr/>
      </w:r>
      <w:r>
        <w:rPr>
          <w:b w:val="0"/>
          <w:bCs w:val="0"/>
          <w:color w:val="414042"/>
        </w:rPr>
        <w:t>the important thing </w:t>
      </w:r>
      <w:r>
        <w:rPr>
          <w:b w:val="0"/>
          <w:bCs w:val="0"/>
          <w:color w:val="414042"/>
          <w:spacing w:val="-3"/>
        </w:rPr>
        <w:t>for </w:t>
      </w:r>
      <w:r>
        <w:rPr>
          <w:b w:val="0"/>
          <w:bCs w:val="0"/>
          <w:color w:val="414042"/>
        </w:rPr>
        <w:t>us is to have a consistent and morally defensible position … but </w:t>
      </w:r>
      <w:r>
        <w:rPr>
          <w:b w:val="0"/>
          <w:bCs w:val="0"/>
          <w:color w:val="414042"/>
        </w:rPr>
        <w:t>that should not diminish our efforts to exercise every legal defence we have available t</w:t>
      </w:r>
      <w:bookmarkStart w:name=" " w:id="2795"/>
      <w:bookmarkEnd w:id="2795"/>
      <w:r>
        <w:rPr>
          <w:b w:val="0"/>
          <w:bCs w:val="0"/>
          <w:color w:val="414042"/>
        </w:rPr>
        <w:t>o</w:t>
      </w:r>
      <w:r>
        <w:rPr>
          <w:b w:val="0"/>
          <w:bCs w:val="0"/>
          <w:color w:val="414042"/>
        </w:rPr>
        <w:t> </w:t>
      </w:r>
      <w:r>
        <w:rPr>
          <w:b w:val="0"/>
          <w:bCs w:val="0"/>
          <w:color w:val="414042"/>
        </w:rPr>
        <w:t>us</w:t>
      </w:r>
      <w:r>
        <w:rPr>
          <w:b w:val="0"/>
          <w:bCs w:val="0"/>
          <w:color w:val="414042"/>
          <w:spacing w:val="-3"/>
        </w:rPr>
        <w:t> </w:t>
      </w:r>
      <w:r>
        <w:rPr>
          <w:b w:val="0"/>
          <w:bCs w:val="0"/>
          <w:color w:val="414042"/>
        </w:rPr>
        <w:t>…</w:t>
      </w:r>
      <w:r>
        <w:rPr>
          <w:b w:val="0"/>
          <w:bCs w:val="0"/>
          <w:color w:val="414042"/>
          <w:spacing w:val="-3"/>
        </w:rPr>
        <w:t> </w:t>
      </w:r>
      <w:r>
        <w:rPr>
          <w:b w:val="0"/>
          <w:bCs w:val="0"/>
          <w:color w:val="414042"/>
        </w:rPr>
        <w:t>the</w:t>
      </w:r>
      <w:r>
        <w:rPr>
          <w:b w:val="0"/>
          <w:bCs w:val="0"/>
          <w:color w:val="414042"/>
          <w:spacing w:val="-3"/>
        </w:rPr>
        <w:t> </w:t>
      </w:r>
      <w:r>
        <w:rPr>
          <w:b w:val="0"/>
          <w:bCs w:val="0"/>
          <w:color w:val="414042"/>
        </w:rPr>
        <w:t>financial</w:t>
      </w:r>
      <w:r>
        <w:rPr>
          <w:b w:val="0"/>
          <w:bCs w:val="0"/>
          <w:color w:val="414042"/>
          <w:spacing w:val="-3"/>
        </w:rPr>
        <w:t> </w:t>
      </w:r>
      <w:r>
        <w:rPr>
          <w:b w:val="0"/>
          <w:bCs w:val="0"/>
          <w:color w:val="414042"/>
        </w:rPr>
        <w:t>costs</w:t>
      </w:r>
      <w:r>
        <w:rPr>
          <w:b w:val="0"/>
          <w:bCs w:val="0"/>
          <w:color w:val="414042"/>
          <w:spacing w:val="-3"/>
        </w:rPr>
        <w:t> </w:t>
      </w:r>
      <w:r>
        <w:rPr>
          <w:b w:val="0"/>
          <w:bCs w:val="0"/>
          <w:color w:val="414042"/>
        </w:rPr>
        <w:t>to</w:t>
      </w:r>
      <w:r>
        <w:rPr>
          <w:b w:val="0"/>
          <w:bCs w:val="0"/>
          <w:color w:val="414042"/>
          <w:spacing w:val="-3"/>
        </w:rPr>
        <w:t> </w:t>
      </w:r>
      <w:r>
        <w:rPr>
          <w:b w:val="0"/>
          <w:bCs w:val="0"/>
          <w:color w:val="414042"/>
        </w:rPr>
        <w:t>us</w:t>
      </w:r>
      <w:r>
        <w:rPr>
          <w:b w:val="0"/>
          <w:bCs w:val="0"/>
          <w:color w:val="414042"/>
          <w:spacing w:val="-3"/>
        </w:rPr>
        <w:t> </w:t>
      </w:r>
      <w:r>
        <w:rPr>
          <w:b w:val="0"/>
          <w:bCs w:val="0"/>
          <w:color w:val="414042"/>
        </w:rPr>
        <w:t>in</w:t>
      </w:r>
      <w:r>
        <w:rPr>
          <w:b w:val="0"/>
          <w:bCs w:val="0"/>
          <w:color w:val="414042"/>
          <w:spacing w:val="-3"/>
        </w:rPr>
        <w:t> </w:t>
      </w:r>
      <w:r>
        <w:rPr>
          <w:b w:val="0"/>
          <w:bCs w:val="0"/>
          <w:color w:val="414042"/>
        </w:rPr>
        <w:t>this</w:t>
      </w:r>
      <w:r>
        <w:rPr>
          <w:b w:val="0"/>
          <w:bCs w:val="0"/>
          <w:color w:val="414042"/>
          <w:spacing w:val="-3"/>
        </w:rPr>
        <w:t> </w:t>
      </w:r>
      <w:r>
        <w:rPr>
          <w:b w:val="0"/>
          <w:bCs w:val="0"/>
          <w:color w:val="414042"/>
        </w:rPr>
        <w:t>matter</w:t>
      </w:r>
      <w:r>
        <w:rPr>
          <w:b w:val="0"/>
          <w:bCs w:val="0"/>
          <w:color w:val="414042"/>
          <w:spacing w:val="-3"/>
        </w:rPr>
        <w:t> </w:t>
      </w:r>
      <w:r>
        <w:rPr>
          <w:b w:val="0"/>
          <w:bCs w:val="0"/>
          <w:color w:val="414042"/>
        </w:rPr>
        <w:t>are</w:t>
      </w:r>
      <w:r>
        <w:rPr>
          <w:b w:val="0"/>
          <w:bCs w:val="0"/>
          <w:color w:val="414042"/>
          <w:spacing w:val="-3"/>
        </w:rPr>
        <w:t> </w:t>
      </w:r>
      <w:r>
        <w:rPr>
          <w:b w:val="0"/>
          <w:bCs w:val="0"/>
          <w:color w:val="414042"/>
        </w:rPr>
        <w:t>obscenely</w:t>
      </w:r>
      <w:r>
        <w:rPr>
          <w:b w:val="0"/>
          <w:bCs w:val="0"/>
          <w:color w:val="414042"/>
          <w:spacing w:val="-3"/>
        </w:rPr>
        <w:t> </w:t>
      </w:r>
      <w:r>
        <w:rPr>
          <w:b w:val="0"/>
          <w:bCs w:val="0"/>
          <w:color w:val="414042"/>
        </w:rPr>
        <w:t>out</w:t>
      </w:r>
      <w:r>
        <w:rPr>
          <w:b w:val="0"/>
          <w:bCs w:val="0"/>
          <w:color w:val="414042"/>
          <w:spacing w:val="-3"/>
        </w:rPr>
        <w:t> </w:t>
      </w:r>
      <w:r>
        <w:rPr>
          <w:b w:val="0"/>
          <w:bCs w:val="0"/>
          <w:color w:val="414042"/>
        </w:rPr>
        <w:t>of</w:t>
      </w:r>
      <w:r>
        <w:rPr>
          <w:b w:val="0"/>
          <w:bCs w:val="0"/>
          <w:color w:val="414042"/>
          <w:spacing w:val="-3"/>
        </w:rPr>
        <w:t> </w:t>
      </w:r>
      <w:r>
        <w:rPr>
          <w:b w:val="0"/>
          <w:bCs w:val="0"/>
          <w:color w:val="414042"/>
        </w:rPr>
        <w:t>proportion</w:t>
      </w:r>
      <w:r>
        <w:rPr>
          <w:b w:val="0"/>
          <w:bCs w:val="0"/>
          <w:color w:val="414042"/>
          <w:spacing w:val="-3"/>
        </w:rPr>
        <w:t> </w:t>
      </w:r>
      <w:r>
        <w:rPr>
          <w:b w:val="0"/>
          <w:bCs w:val="0"/>
          <w:color w:val="414042"/>
        </w:rPr>
        <w:t>to</w:t>
      </w:r>
      <w:r>
        <w:rPr>
          <w:b w:val="0"/>
          <w:bCs w:val="0"/>
          <w:color w:val="414042"/>
          <w:spacing w:val="-3"/>
        </w:rPr>
        <w:t> </w:t>
      </w:r>
      <w:r>
        <w:rPr>
          <w:b w:val="0"/>
          <w:bCs w:val="0"/>
          <w:color w:val="414042"/>
        </w:rPr>
        <w:t>the</w:t>
      </w:r>
      <w:r>
        <w:rPr>
          <w:b w:val="0"/>
          <w:bCs w:val="0"/>
          <w:color w:val="414042"/>
          <w:spacing w:val="-3"/>
        </w:rPr>
        <w:t> </w:t>
      </w:r>
      <w:bookmarkStart w:name=" " w:id="2796"/>
      <w:bookmarkEnd w:id="2796"/>
      <w:r>
        <w:rPr>
          <w:b w:val="0"/>
          <w:bCs w:val="0"/>
          <w:color w:val="414042"/>
        </w:rPr>
        <w:t>crimes</w:t>
      </w:r>
      <w:r>
        <w:rPr>
          <w:b w:val="0"/>
          <w:bCs w:val="0"/>
          <w:color w:val="414042"/>
        </w:rPr>
        <w:t> </w:t>
      </w:r>
      <w:r>
        <w:rPr>
          <w:b w:val="0"/>
          <w:bCs w:val="0"/>
          <w:color w:val="414042"/>
        </w:rPr>
        <w:t>committed,</w:t>
      </w:r>
      <w:r>
        <w:rPr>
          <w:b w:val="0"/>
          <w:bCs w:val="0"/>
          <w:color w:val="414042"/>
          <w:spacing w:val="-4"/>
        </w:rPr>
        <w:t> </w:t>
      </w:r>
      <w:r>
        <w:rPr>
          <w:b w:val="0"/>
          <w:bCs w:val="0"/>
          <w:color w:val="414042"/>
        </w:rPr>
        <w:t>and</w:t>
      </w:r>
      <w:r>
        <w:rPr>
          <w:b w:val="0"/>
          <w:bCs w:val="0"/>
          <w:color w:val="414042"/>
          <w:spacing w:val="-4"/>
        </w:rPr>
        <w:t> </w:t>
      </w:r>
      <w:r>
        <w:rPr>
          <w:b w:val="0"/>
          <w:bCs w:val="0"/>
          <w:color w:val="414042"/>
        </w:rPr>
        <w:t>that</w:t>
      </w:r>
      <w:r>
        <w:rPr>
          <w:b w:val="0"/>
          <w:bCs w:val="0"/>
          <w:color w:val="414042"/>
          <w:spacing w:val="-4"/>
        </w:rPr>
        <w:t> </w:t>
      </w:r>
      <w:r>
        <w:rPr>
          <w:b w:val="0"/>
          <w:bCs w:val="0"/>
          <w:color w:val="414042"/>
        </w:rPr>
        <w:t>is</w:t>
      </w:r>
      <w:r>
        <w:rPr>
          <w:b w:val="0"/>
          <w:bCs w:val="0"/>
          <w:color w:val="414042"/>
          <w:spacing w:val="-4"/>
        </w:rPr>
        <w:t> </w:t>
      </w:r>
      <w:r>
        <w:rPr>
          <w:b w:val="0"/>
          <w:bCs w:val="0"/>
          <w:color w:val="414042"/>
        </w:rPr>
        <w:t>enough</w:t>
      </w:r>
      <w:r>
        <w:rPr>
          <w:b w:val="0"/>
          <w:bCs w:val="0"/>
          <w:color w:val="414042"/>
          <w:spacing w:val="-4"/>
        </w:rPr>
        <w:t> </w:t>
      </w:r>
      <w:r>
        <w:rPr>
          <w:b w:val="0"/>
          <w:bCs w:val="0"/>
          <w:color w:val="414042"/>
        </w:rPr>
        <w:t>reason</w:t>
      </w:r>
      <w:r>
        <w:rPr>
          <w:b w:val="0"/>
          <w:bCs w:val="0"/>
          <w:color w:val="414042"/>
          <w:spacing w:val="-4"/>
        </w:rPr>
        <w:t> </w:t>
      </w:r>
      <w:r>
        <w:rPr>
          <w:b w:val="0"/>
          <w:bCs w:val="0"/>
          <w:color w:val="414042"/>
        </w:rPr>
        <w:t>for</w:t>
      </w:r>
      <w:r>
        <w:rPr>
          <w:b w:val="0"/>
          <w:bCs w:val="0"/>
          <w:color w:val="414042"/>
          <w:spacing w:val="-4"/>
        </w:rPr>
        <w:t> </w:t>
      </w:r>
      <w:r>
        <w:rPr>
          <w:b w:val="0"/>
          <w:bCs w:val="0"/>
          <w:color w:val="414042"/>
        </w:rPr>
        <w:t>me</w:t>
      </w:r>
      <w:r>
        <w:rPr>
          <w:b w:val="0"/>
          <w:bCs w:val="0"/>
          <w:color w:val="414042"/>
          <w:spacing w:val="-4"/>
        </w:rPr>
        <w:t> </w:t>
      </w:r>
      <w:r>
        <w:rPr>
          <w:b w:val="0"/>
          <w:bCs w:val="0"/>
          <w:color w:val="414042"/>
        </w:rPr>
        <w:t>to</w:t>
      </w:r>
      <w:r>
        <w:rPr>
          <w:b w:val="0"/>
          <w:bCs w:val="0"/>
          <w:color w:val="414042"/>
          <w:spacing w:val="-4"/>
        </w:rPr>
        <w:t> </w:t>
      </w:r>
      <w:r>
        <w:rPr>
          <w:b w:val="0"/>
          <w:bCs w:val="0"/>
          <w:color w:val="414042"/>
        </w:rPr>
        <w:t>defend</w:t>
      </w:r>
      <w:r>
        <w:rPr>
          <w:b w:val="0"/>
          <w:bCs w:val="0"/>
          <w:color w:val="414042"/>
          <w:spacing w:val="-4"/>
        </w:rPr>
        <w:t> </w:t>
      </w:r>
      <w:r>
        <w:rPr>
          <w:b w:val="0"/>
          <w:bCs w:val="0"/>
          <w:color w:val="414042"/>
        </w:rPr>
        <w:t>the</w:t>
      </w:r>
      <w:r>
        <w:rPr>
          <w:b w:val="0"/>
          <w:bCs w:val="0"/>
          <w:color w:val="414042"/>
          <w:spacing w:val="-4"/>
        </w:rPr>
        <w:t> </w:t>
      </w:r>
      <w:r>
        <w:rPr>
          <w:b w:val="0"/>
          <w:bCs w:val="0"/>
          <w:color w:val="414042"/>
        </w:rPr>
        <w:t>charges</w:t>
      </w:r>
      <w:r>
        <w:rPr>
          <w:b w:val="0"/>
          <w:bCs w:val="0"/>
          <w:color w:val="414042"/>
          <w:spacing w:val="-4"/>
        </w:rPr>
        <w:t> </w:t>
      </w:r>
      <w:r>
        <w:rPr>
          <w:b w:val="0"/>
          <w:bCs w:val="0"/>
          <w:color w:val="414042"/>
        </w:rPr>
        <w:t>as</w:t>
      </w:r>
      <w:r>
        <w:rPr>
          <w:b w:val="0"/>
          <w:bCs w:val="0"/>
          <w:color w:val="414042"/>
          <w:spacing w:val="-4"/>
        </w:rPr>
        <w:t> </w:t>
      </w:r>
      <w:r>
        <w:rPr>
          <w:b w:val="0"/>
          <w:bCs w:val="0"/>
          <w:color w:val="414042"/>
        </w:rPr>
        <w:t>we</w:t>
      </w:r>
      <w:r>
        <w:rPr>
          <w:b w:val="0"/>
          <w:bCs w:val="0"/>
          <w:color w:val="414042"/>
          <w:spacing w:val="-4"/>
        </w:rPr>
        <w:t> </w:t>
      </w:r>
      <w:r>
        <w:rPr>
          <w:b w:val="0"/>
          <w:bCs w:val="0"/>
          <w:color w:val="414042"/>
        </w:rPr>
        <w:t>ar</w:t>
      </w:r>
      <w:bookmarkStart w:name="680 " w:id="2797"/>
      <w:bookmarkEnd w:id="2797"/>
      <w:r>
        <w:rPr>
          <w:b w:val="0"/>
          <w:bCs w:val="0"/>
          <w:color w:val="414042"/>
        </w:rPr>
        <w:t>e</w:t>
      </w:r>
      <w:r>
        <w:rPr>
          <w:b w:val="0"/>
          <w:bCs w:val="0"/>
          <w:color w:val="414042"/>
        </w:rPr>
        <w:t>.</w:t>
      </w:r>
      <w:r>
        <w:rPr>
          <w:b w:val="0"/>
          <w:bCs w:val="0"/>
          <w:color w:val="414042"/>
          <w:position w:val="8"/>
          <w:sz w:val="14"/>
          <w:szCs w:val="14"/>
        </w:rPr>
        <w:t>680</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0"/>
        <w:jc w:val="left"/>
      </w:pPr>
      <w:bookmarkStart w:name="In July 2008, Brother Crowe and Brother " w:id="2798"/>
      <w:bookmarkEnd w:id="2798"/>
      <w:r>
        <w:rPr/>
      </w:r>
      <w:r>
        <w:rPr>
          <w:b w:val="0"/>
          <w:bCs w:val="0"/>
          <w:color w:val="414042"/>
        </w:rPr>
        <w:t>In July 2008, Brother Crowe and Brother </w:t>
      </w:r>
      <w:r>
        <w:rPr>
          <w:b w:val="0"/>
          <w:bCs w:val="0"/>
          <w:color w:val="414042"/>
          <w:spacing w:val="-4"/>
        </w:rPr>
        <w:t>Turton </w:t>
      </w:r>
      <w:r>
        <w:rPr>
          <w:b w:val="0"/>
          <w:bCs w:val="0"/>
          <w:color w:val="414042"/>
        </w:rPr>
        <w:t>met with Mr Harrison from Carroll &amp; O’Dea</w:t>
      </w:r>
      <w:r>
        <w:rPr>
          <w:b w:val="0"/>
          <w:bCs w:val="0"/>
          <w:color w:val="414042"/>
          <w:spacing w:val="-23"/>
        </w:rPr>
        <w:t> </w:t>
      </w:r>
      <w:r>
        <w:rPr>
          <w:b w:val="0"/>
          <w:bCs w:val="0"/>
          <w:color w:val="414042"/>
        </w:rPr>
        <w:t>and</w:t>
      </w:r>
      <w:r>
        <w:rPr/>
      </w:r>
    </w:p>
    <w:p>
      <w:pPr>
        <w:pStyle w:val="BodyText"/>
        <w:spacing w:line="244" w:lineRule="auto" w:before="7"/>
        <w:ind w:left="533" w:right="0"/>
        <w:jc w:val="left"/>
        <w:rPr>
          <w:sz w:val="14"/>
          <w:szCs w:val="14"/>
        </w:rPr>
      </w:pPr>
      <w:r>
        <w:rPr>
          <w:b w:val="0"/>
          <w:bCs w:val="0"/>
          <w:color w:val="414042"/>
        </w:rPr>
        <w:t>Mr</w:t>
      </w:r>
      <w:r>
        <w:rPr>
          <w:b w:val="0"/>
          <w:bCs w:val="0"/>
          <w:color w:val="414042"/>
          <w:spacing w:val="-4"/>
        </w:rPr>
        <w:t> </w:t>
      </w:r>
      <w:r>
        <w:rPr>
          <w:b w:val="0"/>
          <w:bCs w:val="0"/>
          <w:color w:val="414042"/>
        </w:rPr>
        <w:t>Patrick</w:t>
      </w:r>
      <w:r>
        <w:rPr>
          <w:b w:val="0"/>
          <w:bCs w:val="0"/>
          <w:color w:val="414042"/>
          <w:spacing w:val="-4"/>
        </w:rPr>
        <w:t> </w:t>
      </w:r>
      <w:r>
        <w:rPr>
          <w:b w:val="0"/>
          <w:bCs w:val="0"/>
          <w:color w:val="414042"/>
        </w:rPr>
        <w:t>Monaghan</w:t>
      </w:r>
      <w:r>
        <w:rPr>
          <w:b w:val="0"/>
          <w:bCs w:val="0"/>
          <w:color w:val="414042"/>
          <w:spacing w:val="-4"/>
        </w:rPr>
        <w:t> </w:t>
      </w:r>
      <w:r>
        <w:rPr>
          <w:b w:val="0"/>
          <w:bCs w:val="0"/>
          <w:color w:val="414042"/>
        </w:rPr>
        <w:t>from</w:t>
      </w:r>
      <w:r>
        <w:rPr>
          <w:b w:val="0"/>
          <w:bCs w:val="0"/>
          <w:color w:val="414042"/>
          <w:spacing w:val="-4"/>
        </w:rPr>
        <w:t> </w:t>
      </w:r>
      <w:r>
        <w:rPr>
          <w:b w:val="0"/>
          <w:bCs w:val="0"/>
          <w:color w:val="414042"/>
        </w:rPr>
        <w:t>Monaghan</w:t>
      </w:r>
      <w:r>
        <w:rPr>
          <w:b w:val="0"/>
          <w:bCs w:val="0"/>
          <w:color w:val="414042"/>
          <w:spacing w:val="-4"/>
        </w:rPr>
        <w:t> </w:t>
      </w:r>
      <w:r>
        <w:rPr>
          <w:b w:val="0"/>
          <w:bCs w:val="0"/>
          <w:color w:val="414042"/>
        </w:rPr>
        <w:t>&amp;</w:t>
      </w:r>
      <w:r>
        <w:rPr>
          <w:b w:val="0"/>
          <w:bCs w:val="0"/>
          <w:color w:val="414042"/>
          <w:spacing w:val="-4"/>
        </w:rPr>
        <w:t> </w:t>
      </w:r>
      <w:r>
        <w:rPr>
          <w:b w:val="0"/>
          <w:bCs w:val="0"/>
          <w:color w:val="414042"/>
        </w:rPr>
        <w:t>Rowell</w:t>
      </w:r>
      <w:r>
        <w:rPr>
          <w:b w:val="0"/>
          <w:bCs w:val="0"/>
          <w:color w:val="414042"/>
          <w:spacing w:val="-4"/>
        </w:rPr>
        <w:t> </w:t>
      </w:r>
      <w:r>
        <w:rPr>
          <w:b w:val="0"/>
          <w:bCs w:val="0"/>
          <w:color w:val="414042"/>
        </w:rPr>
        <w:t>to</w:t>
      </w:r>
      <w:r>
        <w:rPr>
          <w:b w:val="0"/>
          <w:bCs w:val="0"/>
          <w:color w:val="414042"/>
          <w:spacing w:val="-4"/>
        </w:rPr>
        <w:t> </w:t>
      </w:r>
      <w:r>
        <w:rPr>
          <w:b w:val="0"/>
          <w:bCs w:val="0"/>
          <w:color w:val="414042"/>
        </w:rPr>
        <w:t>determine</w:t>
      </w:r>
      <w:r>
        <w:rPr>
          <w:b w:val="0"/>
          <w:bCs w:val="0"/>
          <w:color w:val="414042"/>
          <w:spacing w:val="-4"/>
        </w:rPr>
        <w:t> </w:t>
      </w:r>
      <w:r>
        <w:rPr>
          <w:b w:val="0"/>
          <w:bCs w:val="0"/>
          <w:color w:val="414042"/>
        </w:rPr>
        <w:t>the</w:t>
      </w:r>
      <w:r>
        <w:rPr>
          <w:b w:val="0"/>
          <w:bCs w:val="0"/>
          <w:color w:val="414042"/>
          <w:spacing w:val="-4"/>
        </w:rPr>
        <w:t> </w:t>
      </w:r>
      <w:r>
        <w:rPr>
          <w:b w:val="0"/>
          <w:bCs w:val="0"/>
          <w:color w:val="414042"/>
        </w:rPr>
        <w:t>defence</w:t>
      </w:r>
      <w:r>
        <w:rPr>
          <w:b w:val="0"/>
          <w:bCs w:val="0"/>
          <w:color w:val="414042"/>
          <w:spacing w:val="-4"/>
        </w:rPr>
        <w:t> strategy. </w:t>
      </w:r>
      <w:r>
        <w:rPr>
          <w:b w:val="0"/>
          <w:bCs w:val="0"/>
          <w:color w:val="414042"/>
        </w:rPr>
        <w:t>A</w:t>
      </w:r>
      <w:r>
        <w:rPr>
          <w:b w:val="0"/>
          <w:bCs w:val="0"/>
          <w:color w:val="414042"/>
          <w:spacing w:val="-4"/>
        </w:rPr>
        <w:t> </w:t>
      </w:r>
      <w:r>
        <w:rPr>
          <w:b w:val="0"/>
          <w:bCs w:val="0"/>
          <w:color w:val="414042"/>
        </w:rPr>
        <w:t>file</w:t>
      </w:r>
      <w:r>
        <w:rPr>
          <w:b w:val="0"/>
          <w:bCs w:val="0"/>
          <w:color w:val="414042"/>
          <w:spacing w:val="-4"/>
        </w:rPr>
        <w:t> </w:t>
      </w:r>
      <w:r>
        <w:rPr>
          <w:b w:val="0"/>
          <w:bCs w:val="0"/>
          <w:color w:val="414042"/>
        </w:rPr>
        <w:t>note</w:t>
      </w:r>
      <w:r>
        <w:rPr>
          <w:b w:val="0"/>
          <w:bCs w:val="0"/>
          <w:color w:val="414042"/>
          <w:spacing w:val="-4"/>
        </w:rPr>
        <w:t> </w:t>
      </w:r>
      <w:bookmarkStart w:name=" " w:id="2799"/>
      <w:bookmarkEnd w:id="2799"/>
      <w:r>
        <w:rPr>
          <w:b w:val="0"/>
          <w:bCs w:val="0"/>
          <w:color w:val="414042"/>
        </w:rPr>
        <w:t>f</w:t>
      </w:r>
      <w:r>
        <w:rPr>
          <w:b w:val="0"/>
          <w:bCs w:val="0"/>
          <w:color w:val="414042"/>
        </w:rPr>
        <w:t>rom </w:t>
      </w:r>
      <w:r>
        <w:rPr>
          <w:b w:val="0"/>
          <w:bCs w:val="0"/>
          <w:color w:val="414042"/>
        </w:rPr>
        <w:t>that meeting indicates that they were of the view that the lawyer acting </w:t>
      </w:r>
      <w:r>
        <w:rPr>
          <w:b w:val="0"/>
          <w:bCs w:val="0"/>
          <w:color w:val="414042"/>
          <w:spacing w:val="-3"/>
        </w:rPr>
        <w:t>for </w:t>
      </w:r>
      <w:r>
        <w:rPr>
          <w:b w:val="0"/>
          <w:bCs w:val="0"/>
          <w:color w:val="414042"/>
        </w:rPr>
        <w:t>most of the Brother </w:t>
      </w:r>
      <w:r>
        <w:rPr>
          <w:b w:val="0"/>
          <w:bCs w:val="0"/>
          <w:color w:val="414042"/>
        </w:rPr>
        <w:t>Chute claimants, Mr Jason Parkinson of Porters Lawyers, was refusing to ‘talk about court-ordered mediation’ and so the defence strategy that the Marist Brothers adopted was to ‘continue to play hard ball until we move to mediation. This means using all legal defence strategies open to us: Ellis–Pell; statutes of limitation</w:t>
      </w:r>
      <w:r>
        <w:rPr>
          <w:b w:val="0"/>
          <w:bCs w:val="0"/>
          <w:color w:val="414042"/>
          <w:spacing w:val="-24"/>
        </w:rPr>
        <w:t> </w:t>
      </w:r>
      <w:r>
        <w:rPr>
          <w:b w:val="0"/>
          <w:bCs w:val="0"/>
          <w:color w:val="414042"/>
          <w:spacing w:val="-4"/>
        </w:rPr>
        <w:t>etc’.</w:t>
      </w:r>
      <w:bookmarkStart w:name="681" w:id="2800"/>
      <w:bookmarkEnd w:id="2800"/>
      <w:r>
        <w:rPr>
          <w:b w:val="0"/>
          <w:bCs w:val="0"/>
          <w:color w:val="414042"/>
          <w:spacing w:val="-4"/>
        </w:rPr>
      </w:r>
      <w:r>
        <w:rPr>
          <w:b w:val="0"/>
          <w:bCs w:val="0"/>
          <w:color w:val="414042"/>
          <w:spacing w:val="-4"/>
          <w:position w:val="8"/>
          <w:sz w:val="14"/>
          <w:szCs w:val="14"/>
        </w:rPr>
        <w:t>681</w:t>
      </w:r>
      <w:r>
        <w:rPr>
          <w:spacing w:val="-4"/>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80"/>
        <w:jc w:val="left"/>
        <w:rPr>
          <w:sz w:val="14"/>
          <w:szCs w:val="14"/>
        </w:rPr>
      </w:pPr>
      <w:bookmarkStart w:name="Brother Crowe gave evidence that the pos" w:id="2801"/>
      <w:bookmarkEnd w:id="2801"/>
      <w:r>
        <w:rPr/>
      </w:r>
      <w:r>
        <w:rPr>
          <w:b w:val="0"/>
          <w:bCs w:val="0"/>
          <w:color w:val="414042"/>
        </w:rPr>
        <w:t>Brother Crowe </w:t>
      </w:r>
      <w:r>
        <w:rPr>
          <w:b w:val="0"/>
          <w:bCs w:val="0"/>
          <w:color w:val="414042"/>
          <w:spacing w:val="-4"/>
        </w:rPr>
        <w:t>gave </w:t>
      </w:r>
      <w:r>
        <w:rPr>
          <w:b w:val="0"/>
          <w:bCs w:val="0"/>
          <w:color w:val="414042"/>
        </w:rPr>
        <w:t>evidence that the position </w:t>
      </w:r>
      <w:r>
        <w:rPr>
          <w:b w:val="0"/>
          <w:bCs w:val="0"/>
          <w:color w:val="414042"/>
          <w:spacing w:val="-3"/>
        </w:rPr>
        <w:t>taken </w:t>
      </w:r>
      <w:r>
        <w:rPr>
          <w:b w:val="0"/>
          <w:bCs w:val="0"/>
          <w:color w:val="414042"/>
        </w:rPr>
        <w:t>was that the Marist Brothers would r</w:t>
      </w:r>
      <w:bookmarkStart w:name=" " w:id="2802"/>
      <w:bookmarkEnd w:id="2802"/>
      <w:r>
        <w:rPr>
          <w:b w:val="0"/>
          <w:bCs w:val="0"/>
          <w:color w:val="414042"/>
        </w:rPr>
        <w:t>each</w:t>
      </w:r>
      <w:r>
        <w:rPr>
          <w:b w:val="0"/>
          <w:bCs w:val="0"/>
          <w:color w:val="414042"/>
        </w:rPr>
        <w:t> </w:t>
      </w:r>
      <w:r>
        <w:rPr>
          <w:b w:val="0"/>
          <w:bCs w:val="0"/>
          <w:color w:val="414042"/>
        </w:rPr>
        <w:t>mediated</w:t>
      </w:r>
      <w:r>
        <w:rPr>
          <w:b w:val="0"/>
          <w:bCs w:val="0"/>
          <w:color w:val="414042"/>
          <w:spacing w:val="-4"/>
        </w:rPr>
        <w:t> </w:t>
      </w:r>
      <w:r>
        <w:rPr>
          <w:b w:val="0"/>
          <w:bCs w:val="0"/>
          <w:color w:val="414042"/>
        </w:rPr>
        <w:t>settlements</w:t>
      </w:r>
      <w:r>
        <w:rPr>
          <w:b w:val="0"/>
          <w:bCs w:val="0"/>
          <w:color w:val="414042"/>
          <w:spacing w:val="-4"/>
        </w:rPr>
        <w:t> </w:t>
      </w:r>
      <w:r>
        <w:rPr>
          <w:b w:val="0"/>
          <w:bCs w:val="0"/>
          <w:color w:val="414042"/>
        </w:rPr>
        <w:t>but</w:t>
      </w:r>
      <w:r>
        <w:rPr>
          <w:b w:val="0"/>
          <w:bCs w:val="0"/>
          <w:color w:val="414042"/>
          <w:spacing w:val="-4"/>
        </w:rPr>
        <w:t> </w:t>
      </w:r>
      <w:r>
        <w:rPr>
          <w:b w:val="0"/>
          <w:bCs w:val="0"/>
          <w:color w:val="414042"/>
        </w:rPr>
        <w:t>would</w:t>
      </w:r>
      <w:r>
        <w:rPr>
          <w:b w:val="0"/>
          <w:bCs w:val="0"/>
          <w:color w:val="414042"/>
          <w:spacing w:val="-4"/>
        </w:rPr>
        <w:t> </w:t>
      </w:r>
      <w:r>
        <w:rPr>
          <w:b w:val="0"/>
          <w:bCs w:val="0"/>
          <w:color w:val="414042"/>
        </w:rPr>
        <w:t>not</w:t>
      </w:r>
      <w:r>
        <w:rPr>
          <w:b w:val="0"/>
          <w:bCs w:val="0"/>
          <w:color w:val="414042"/>
          <w:spacing w:val="-4"/>
        </w:rPr>
        <w:t> </w:t>
      </w:r>
      <w:r>
        <w:rPr>
          <w:b w:val="0"/>
          <w:bCs w:val="0"/>
          <w:color w:val="414042"/>
        </w:rPr>
        <w:t>agree</w:t>
      </w:r>
      <w:r>
        <w:rPr>
          <w:b w:val="0"/>
          <w:bCs w:val="0"/>
          <w:color w:val="414042"/>
          <w:spacing w:val="-4"/>
        </w:rPr>
        <w:t> </w:t>
      </w:r>
      <w:r>
        <w:rPr>
          <w:b w:val="0"/>
          <w:bCs w:val="0"/>
          <w:color w:val="414042"/>
        </w:rPr>
        <w:t>to</w:t>
      </w:r>
      <w:r>
        <w:rPr>
          <w:b w:val="0"/>
          <w:bCs w:val="0"/>
          <w:color w:val="414042"/>
          <w:spacing w:val="-4"/>
        </w:rPr>
        <w:t> </w:t>
      </w:r>
      <w:r>
        <w:rPr>
          <w:b w:val="0"/>
          <w:bCs w:val="0"/>
          <w:color w:val="414042"/>
        </w:rPr>
        <w:t>exemplary</w:t>
      </w:r>
      <w:r>
        <w:rPr>
          <w:b w:val="0"/>
          <w:bCs w:val="0"/>
          <w:color w:val="414042"/>
          <w:spacing w:val="-4"/>
        </w:rPr>
        <w:t> </w:t>
      </w:r>
      <w:r>
        <w:rPr>
          <w:b w:val="0"/>
          <w:bCs w:val="0"/>
          <w:color w:val="414042"/>
        </w:rPr>
        <w:t>or</w:t>
      </w:r>
      <w:r>
        <w:rPr>
          <w:b w:val="0"/>
          <w:bCs w:val="0"/>
          <w:color w:val="414042"/>
          <w:spacing w:val="-4"/>
        </w:rPr>
        <w:t> </w:t>
      </w:r>
      <w:r>
        <w:rPr>
          <w:b w:val="0"/>
          <w:bCs w:val="0"/>
          <w:color w:val="414042"/>
        </w:rPr>
        <w:t>punitive</w:t>
      </w:r>
      <w:r>
        <w:rPr>
          <w:b w:val="0"/>
          <w:bCs w:val="0"/>
          <w:color w:val="414042"/>
          <w:spacing w:val="-4"/>
        </w:rPr>
        <w:t> </w:t>
      </w:r>
      <w:r>
        <w:rPr>
          <w:b w:val="0"/>
          <w:bCs w:val="0"/>
          <w:color w:val="414042"/>
        </w:rPr>
        <w:t>damag</w:t>
      </w:r>
      <w:bookmarkStart w:name="682 " w:id="2803"/>
      <w:bookmarkEnd w:id="2803"/>
      <w:r>
        <w:rPr>
          <w:b w:val="0"/>
          <w:bCs w:val="0"/>
          <w:color w:val="414042"/>
        </w:rPr>
        <w:t>es</w:t>
      </w:r>
      <w:r>
        <w:rPr>
          <w:b w:val="0"/>
          <w:bCs w:val="0"/>
          <w:color w:val="414042"/>
        </w:rPr>
        <w:t>.</w:t>
      </w:r>
      <w:r>
        <w:rPr>
          <w:b w:val="0"/>
          <w:bCs w:val="0"/>
          <w:color w:val="414042"/>
          <w:position w:val="8"/>
          <w:sz w:val="14"/>
          <w:szCs w:val="14"/>
        </w:rPr>
        <w:t>682</w:t>
      </w:r>
      <w:r>
        <w:rPr>
          <w:b w:val="0"/>
          <w:bCs w:val="0"/>
          <w:color w:val="414042"/>
          <w:spacing w:val="-3"/>
          <w:position w:val="8"/>
          <w:sz w:val="14"/>
          <w:szCs w:val="14"/>
        </w:rPr>
        <w:t> </w:t>
      </w:r>
      <w:r>
        <w:rPr>
          <w:b w:val="0"/>
          <w:bCs w:val="0"/>
          <w:color w:val="414042"/>
        </w:rPr>
        <w:t>He</w:t>
      </w:r>
      <w:r>
        <w:rPr>
          <w:b w:val="0"/>
          <w:bCs w:val="0"/>
          <w:color w:val="414042"/>
          <w:spacing w:val="-4"/>
        </w:rPr>
        <w:t> </w:t>
      </w:r>
      <w:r>
        <w:rPr>
          <w:b w:val="0"/>
          <w:bCs w:val="0"/>
          <w:color w:val="414042"/>
        </w:rPr>
        <w:t>said</w:t>
      </w:r>
      <w:r>
        <w:rPr>
          <w:b w:val="0"/>
          <w:bCs w:val="0"/>
          <w:color w:val="414042"/>
          <w:spacing w:val="-4"/>
        </w:rPr>
        <w:t> </w:t>
      </w:r>
      <w:r>
        <w:rPr>
          <w:b w:val="0"/>
          <w:bCs w:val="0"/>
          <w:color w:val="414042"/>
        </w:rPr>
        <w:t>that</w:t>
      </w:r>
      <w:r>
        <w:rPr>
          <w:b w:val="0"/>
          <w:bCs w:val="0"/>
          <w:color w:val="414042"/>
          <w:spacing w:val="-4"/>
        </w:rPr>
        <w:t> </w:t>
      </w:r>
      <w:r>
        <w:rPr>
          <w:b w:val="0"/>
          <w:bCs w:val="0"/>
          <w:color w:val="414042"/>
        </w:rPr>
        <w:t>the </w:t>
      </w:r>
      <w:r>
        <w:rPr>
          <w:b w:val="0"/>
          <w:bCs w:val="0"/>
          <w:color w:val="414042"/>
        </w:rPr>
        <w:t>Marist Brothers ‘have always </w:t>
      </w:r>
      <w:r>
        <w:rPr>
          <w:b w:val="0"/>
          <w:bCs w:val="0"/>
          <w:color w:val="414042"/>
          <w:spacing w:val="-3"/>
        </w:rPr>
        <w:t>taken </w:t>
      </w:r>
      <w:r>
        <w:rPr>
          <w:b w:val="0"/>
          <w:bCs w:val="0"/>
          <w:color w:val="414042"/>
        </w:rPr>
        <w:t>the position that we wanted the matters settled, and settled </w:t>
      </w:r>
      <w:r>
        <w:rPr>
          <w:b w:val="0"/>
          <w:bCs w:val="0"/>
          <w:color w:val="414042"/>
        </w:rPr>
        <w:t>quickly and</w:t>
      </w:r>
      <w:r>
        <w:rPr>
          <w:b w:val="0"/>
          <w:bCs w:val="0"/>
          <w:color w:val="414042"/>
          <w:spacing w:val="11"/>
        </w:rPr>
        <w:t> </w:t>
      </w:r>
      <w:r>
        <w:rPr>
          <w:b w:val="0"/>
          <w:bCs w:val="0"/>
          <w:color w:val="414042"/>
          <w:spacing w:val="-3"/>
        </w:rPr>
        <w:t>justly’</w:t>
      </w:r>
      <w:bookmarkStart w:name="683" w:id="2804"/>
      <w:bookmarkEnd w:id="2804"/>
      <w:r>
        <w:rPr>
          <w:b w:val="0"/>
          <w:bCs w:val="0"/>
          <w:color w:val="414042"/>
          <w:spacing w:val="-3"/>
        </w:rPr>
        <w:t>.</w:t>
      </w:r>
      <w:r>
        <w:rPr>
          <w:b w:val="0"/>
          <w:bCs w:val="0"/>
          <w:color w:val="414042"/>
          <w:spacing w:val="-3"/>
          <w:position w:val="8"/>
          <w:sz w:val="14"/>
          <w:szCs w:val="14"/>
        </w:rPr>
        <w:t>683</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80"/>
        <w:jc w:val="left"/>
        <w:rPr>
          <w:sz w:val="14"/>
          <w:szCs w:val="14"/>
        </w:rPr>
      </w:pPr>
      <w:bookmarkStart w:name="Brother Crowe said that he was ‘ambivale" w:id="2805"/>
      <w:bookmarkEnd w:id="2805"/>
      <w:r>
        <w:rPr/>
      </w:r>
      <w:r>
        <w:rPr>
          <w:b w:val="0"/>
          <w:bCs w:val="0"/>
          <w:color w:val="414042"/>
        </w:rPr>
        <w:t>Brother Crowe said that he was ‘ambivalent’ about relying on the Ellis defence.</w:t>
      </w:r>
      <w:bookmarkStart w:name="684 " w:id="2806"/>
      <w:bookmarkEnd w:id="2806"/>
      <w:r>
        <w:rPr>
          <w:b w:val="0"/>
          <w:bCs w:val="0"/>
          <w:color w:val="414042"/>
        </w:rPr>
      </w:r>
      <w:r>
        <w:rPr>
          <w:b w:val="0"/>
          <w:bCs w:val="0"/>
          <w:color w:val="414042"/>
          <w:position w:val="8"/>
          <w:sz w:val="14"/>
          <w:szCs w:val="14"/>
        </w:rPr>
        <w:t>684 </w:t>
      </w:r>
      <w:r>
        <w:rPr>
          <w:b w:val="0"/>
          <w:bCs w:val="0"/>
          <w:color w:val="414042"/>
        </w:rPr>
        <w:t>He explained </w:t>
      </w:r>
      <w:r>
        <w:rPr>
          <w:b w:val="0"/>
          <w:bCs w:val="0"/>
          <w:color w:val="414042"/>
        </w:rPr>
        <w:t>that he was ‘concerned that the position in taking the Ellis point seemed to deny a duty of care and whether it was appropriate to use it </w:t>
      </w:r>
      <w:r>
        <w:rPr>
          <w:b w:val="0"/>
          <w:bCs w:val="0"/>
          <w:color w:val="414042"/>
          <w:spacing w:val="-3"/>
        </w:rPr>
        <w:t>for </w:t>
      </w:r>
      <w:r>
        <w:rPr>
          <w:b w:val="0"/>
          <w:bCs w:val="0"/>
          <w:color w:val="414042"/>
        </w:rPr>
        <w:t>an educational </w:t>
      </w:r>
      <w:r>
        <w:rPr>
          <w:b w:val="0"/>
          <w:bCs w:val="0"/>
          <w:color w:val="414042"/>
          <w:spacing w:val="-3"/>
        </w:rPr>
        <w:t>institution’. </w:t>
      </w:r>
      <w:r>
        <w:rPr>
          <w:b w:val="0"/>
          <w:bCs w:val="0"/>
          <w:color w:val="414042"/>
        </w:rPr>
        <w:t>He said he understood</w:t>
      </w:r>
      <w:r>
        <w:rPr>
          <w:b w:val="0"/>
          <w:bCs w:val="0"/>
          <w:color w:val="414042"/>
          <w:spacing w:val="-23"/>
        </w:rPr>
        <w:t> </w:t>
      </w:r>
      <w:bookmarkStart w:name=" " w:id="2807"/>
      <w:bookmarkEnd w:id="2807"/>
      <w:r>
        <w:rPr>
          <w:b w:val="0"/>
          <w:bCs w:val="0"/>
          <w:color w:val="414042"/>
          <w:spacing w:val="-23"/>
        </w:rPr>
      </w:r>
      <w:bookmarkStart w:name=" " w:id="2808"/>
      <w:bookmarkEnd w:id="2808"/>
      <w:r>
        <w:rPr>
          <w:b w:val="0"/>
          <w:bCs w:val="0"/>
          <w:color w:val="414042"/>
        </w:rPr>
        <w:t>th</w:t>
      </w:r>
      <w:r>
        <w:rPr>
          <w:b w:val="0"/>
          <w:bCs w:val="0"/>
          <w:color w:val="414042"/>
        </w:rPr>
        <w:t>at </w:t>
      </w:r>
      <w:r>
        <w:rPr>
          <w:b w:val="0"/>
          <w:bCs w:val="0"/>
          <w:color w:val="414042"/>
        </w:rPr>
        <w:t>‘the obligations of the insurer were in terms of using all the legal avenues available to them in a court of </w:t>
      </w:r>
      <w:r>
        <w:rPr>
          <w:b w:val="0"/>
          <w:bCs w:val="0"/>
          <w:color w:val="414042"/>
          <w:spacing w:val="-3"/>
        </w:rPr>
        <w:t>law’</w:t>
      </w:r>
      <w:bookmarkStart w:name="685" w:id="2809"/>
      <w:bookmarkEnd w:id="2809"/>
      <w:r>
        <w:rPr>
          <w:b w:val="0"/>
          <w:bCs w:val="0"/>
          <w:color w:val="414042"/>
          <w:spacing w:val="-3"/>
        </w:rPr>
        <w:t>.</w:t>
      </w:r>
      <w:r>
        <w:rPr>
          <w:b w:val="0"/>
          <w:bCs w:val="0"/>
          <w:color w:val="414042"/>
          <w:spacing w:val="-3"/>
          <w:position w:val="8"/>
          <w:sz w:val="14"/>
          <w:szCs w:val="14"/>
        </w:rPr>
        <w:t>685</w:t>
      </w:r>
      <w:r>
        <w:rPr>
          <w:spacing w:val="-3"/>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04"/>
        <w:jc w:val="both"/>
      </w:pPr>
      <w:bookmarkStart w:name="Brother Crowe also gave evidence about t" w:id="2810"/>
      <w:bookmarkEnd w:id="2810"/>
      <w:r>
        <w:rPr/>
      </w:r>
      <w:r>
        <w:rPr>
          <w:b w:val="0"/>
          <w:bCs w:val="0"/>
          <w:color w:val="414042"/>
        </w:rPr>
        <w:t>Brother Crowe also </w:t>
      </w:r>
      <w:r>
        <w:rPr>
          <w:b w:val="0"/>
          <w:bCs w:val="0"/>
          <w:color w:val="414042"/>
          <w:spacing w:val="-4"/>
        </w:rPr>
        <w:t>gave </w:t>
      </w:r>
      <w:r>
        <w:rPr>
          <w:b w:val="0"/>
          <w:bCs w:val="0"/>
          <w:color w:val="414042"/>
        </w:rPr>
        <w:t>evidence about the Marist Brothers’ current approach to claims</w:t>
      </w:r>
      <w:r>
        <w:rPr>
          <w:b w:val="0"/>
          <w:bCs w:val="0"/>
          <w:color w:val="414042"/>
          <w:spacing w:val="-36"/>
        </w:rPr>
        <w:t> </w:t>
      </w:r>
      <w:r>
        <w:rPr>
          <w:b w:val="0"/>
          <w:bCs w:val="0"/>
          <w:color w:val="414042"/>
        </w:rPr>
        <w:t>handling. </w:t>
      </w:r>
      <w:r>
        <w:rPr>
          <w:b w:val="0"/>
          <w:bCs w:val="0"/>
          <w:color w:val="414042"/>
        </w:rPr>
        <w:t>He explained that, </w:t>
      </w:r>
      <w:r>
        <w:rPr>
          <w:b w:val="0"/>
          <w:bCs w:val="0"/>
          <w:color w:val="414042"/>
          <w:spacing w:val="-3"/>
        </w:rPr>
        <w:t>for </w:t>
      </w:r>
      <w:r>
        <w:rPr>
          <w:b w:val="0"/>
          <w:bCs w:val="0"/>
          <w:color w:val="414042"/>
        </w:rPr>
        <w:t>claims that pre-dated the Marist Brothers’ insurance policy in 1969 or</w:t>
      </w:r>
      <w:r>
        <w:rPr>
          <w:b w:val="0"/>
          <w:bCs w:val="0"/>
          <w:color w:val="414042"/>
          <w:spacing w:val="-31"/>
        </w:rPr>
        <w:t> </w:t>
      </w:r>
      <w:r>
        <w:rPr>
          <w:b w:val="0"/>
          <w:bCs w:val="0"/>
          <w:color w:val="414042"/>
        </w:rPr>
        <w:t>1970, </w:t>
      </w:r>
      <w:r>
        <w:rPr>
          <w:b w:val="0"/>
          <w:bCs w:val="0"/>
          <w:color w:val="414042"/>
        </w:rPr>
        <w:t>the Marist Brothers </w:t>
      </w:r>
      <w:r>
        <w:rPr>
          <w:b w:val="0"/>
          <w:bCs w:val="0"/>
          <w:color w:val="414042"/>
          <w:spacing w:val="-4"/>
        </w:rPr>
        <w:t>‘do </w:t>
      </w:r>
      <w:r>
        <w:rPr>
          <w:b w:val="0"/>
          <w:bCs w:val="0"/>
          <w:color w:val="414042"/>
        </w:rPr>
        <w:t>not </w:t>
      </w:r>
      <w:r>
        <w:rPr>
          <w:b w:val="0"/>
          <w:bCs w:val="0"/>
          <w:color w:val="414042"/>
          <w:spacing w:val="-4"/>
        </w:rPr>
        <w:t>take </w:t>
      </w:r>
      <w:r>
        <w:rPr>
          <w:b w:val="0"/>
          <w:bCs w:val="0"/>
          <w:color w:val="414042"/>
        </w:rPr>
        <w:t>issue’ with the </w:t>
      </w:r>
      <w:r>
        <w:rPr>
          <w:b w:val="0"/>
          <w:bCs w:val="0"/>
          <w:color w:val="414042"/>
          <w:spacing w:val="-3"/>
        </w:rPr>
        <w:t>Trustees </w:t>
      </w:r>
      <w:r>
        <w:rPr>
          <w:b w:val="0"/>
          <w:bCs w:val="0"/>
          <w:color w:val="414042"/>
        </w:rPr>
        <w:t>of the Marist Brothers being named</w:t>
      </w:r>
      <w:r>
        <w:rPr>
          <w:b w:val="0"/>
          <w:bCs w:val="0"/>
          <w:color w:val="414042"/>
          <w:spacing w:val="-10"/>
        </w:rPr>
        <w:t> </w:t>
      </w:r>
      <w:r>
        <w:rPr>
          <w:b w:val="0"/>
          <w:bCs w:val="0"/>
          <w:color w:val="414042"/>
        </w:rPr>
        <w:t>as</w:t>
      </w:r>
      <w:r>
        <w:rPr/>
      </w:r>
    </w:p>
    <w:p>
      <w:pPr>
        <w:spacing w:after="0" w:line="244" w:lineRule="auto"/>
        <w:jc w:val="both"/>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666"/>
        <w:jc w:val="left"/>
        <w:rPr>
          <w:sz w:val="14"/>
          <w:szCs w:val="14"/>
        </w:rPr>
      </w:pPr>
      <w:bookmarkStart w:name=" " w:id="2811"/>
      <w:bookmarkEnd w:id="2811"/>
      <w:r>
        <w:rPr/>
      </w:r>
      <w:r>
        <w:rPr>
          <w:b w:val="0"/>
          <w:bCs w:val="0"/>
          <w:color w:val="414042"/>
        </w:rPr>
        <w:t>the proper defendant. </w:t>
      </w:r>
      <w:r>
        <w:rPr>
          <w:b w:val="0"/>
          <w:bCs w:val="0"/>
          <w:color w:val="414042"/>
          <w:spacing w:val="-5"/>
        </w:rPr>
        <w:t>However, </w:t>
      </w:r>
      <w:r>
        <w:rPr>
          <w:b w:val="0"/>
          <w:bCs w:val="0"/>
          <w:color w:val="414042"/>
        </w:rPr>
        <w:t>for claims that relate to conduct that occurred after 1970, the </w:t>
      </w:r>
      <w:r>
        <w:rPr>
          <w:b w:val="0"/>
          <w:bCs w:val="0"/>
          <w:color w:val="414042"/>
        </w:rPr>
        <w:t>Marist Brothers avail themselves of all possible legal def</w:t>
      </w:r>
      <w:bookmarkStart w:name="686 " w:id="2812"/>
      <w:bookmarkEnd w:id="2812"/>
      <w:r>
        <w:rPr>
          <w:b w:val="0"/>
          <w:bCs w:val="0"/>
          <w:color w:val="414042"/>
        </w:rPr>
        <w:t>ences</w:t>
      </w:r>
      <w:r>
        <w:rPr>
          <w:b w:val="0"/>
          <w:bCs w:val="0"/>
          <w:color w:val="414042"/>
        </w:rPr>
        <w:t>.</w:t>
      </w:r>
      <w:r>
        <w:rPr>
          <w:b w:val="0"/>
          <w:bCs w:val="0"/>
          <w:color w:val="414042"/>
          <w:position w:val="8"/>
          <w:sz w:val="14"/>
          <w:szCs w:val="14"/>
        </w:rPr>
        <w:t>686 </w:t>
      </w:r>
      <w:r>
        <w:rPr>
          <w:b w:val="0"/>
          <w:bCs w:val="0"/>
          <w:color w:val="414042"/>
        </w:rPr>
        <w:t>Brother Crowe indicated that, in </w:t>
      </w:r>
      <w:r>
        <w:rPr>
          <w:b w:val="0"/>
          <w:bCs w:val="0"/>
          <w:color w:val="414042"/>
        </w:rPr>
        <w:t>light</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spacing w:val="-3"/>
        </w:rPr>
        <w:t>Royal</w:t>
      </w:r>
      <w:r>
        <w:rPr>
          <w:b w:val="0"/>
          <w:bCs w:val="0"/>
          <w:color w:val="414042"/>
          <w:spacing w:val="-4"/>
        </w:rPr>
        <w:t> </w:t>
      </w:r>
      <w:r>
        <w:rPr>
          <w:b w:val="0"/>
          <w:bCs w:val="0"/>
          <w:color w:val="414042"/>
        </w:rPr>
        <w:t>Commission’s</w:t>
      </w:r>
      <w:r>
        <w:rPr>
          <w:b w:val="0"/>
          <w:bCs w:val="0"/>
          <w:color w:val="414042"/>
          <w:spacing w:val="-4"/>
        </w:rPr>
        <w:t> </w:t>
      </w:r>
      <w:r>
        <w:rPr>
          <w:b w:val="0"/>
          <w:bCs w:val="0"/>
          <w:color w:val="414042"/>
        </w:rPr>
        <w:t>work,</w:t>
      </w:r>
      <w:r>
        <w:rPr>
          <w:b w:val="0"/>
          <w:bCs w:val="0"/>
          <w:color w:val="414042"/>
          <w:spacing w:val="-4"/>
        </w:rPr>
        <w:t> </w:t>
      </w:r>
      <w:r>
        <w:rPr>
          <w:b w:val="0"/>
          <w:bCs w:val="0"/>
          <w:color w:val="414042"/>
        </w:rPr>
        <w:t>the</w:t>
      </w:r>
      <w:r>
        <w:rPr>
          <w:b w:val="0"/>
          <w:bCs w:val="0"/>
          <w:color w:val="414042"/>
          <w:spacing w:val="-4"/>
        </w:rPr>
        <w:t> </w:t>
      </w:r>
      <w:r>
        <w:rPr>
          <w:b w:val="0"/>
          <w:bCs w:val="0"/>
          <w:color w:val="414042"/>
        </w:rPr>
        <w:t>Marist</w:t>
      </w:r>
      <w:r>
        <w:rPr>
          <w:b w:val="0"/>
          <w:bCs w:val="0"/>
          <w:color w:val="414042"/>
          <w:spacing w:val="-4"/>
        </w:rPr>
        <w:t> </w:t>
      </w:r>
      <w:r>
        <w:rPr>
          <w:b w:val="0"/>
          <w:bCs w:val="0"/>
          <w:color w:val="414042"/>
        </w:rPr>
        <w:t>Brothers</w:t>
      </w:r>
      <w:r>
        <w:rPr>
          <w:b w:val="0"/>
          <w:bCs w:val="0"/>
          <w:color w:val="414042"/>
          <w:spacing w:val="-4"/>
        </w:rPr>
        <w:t> </w:t>
      </w:r>
      <w:r>
        <w:rPr>
          <w:b w:val="0"/>
          <w:bCs w:val="0"/>
          <w:color w:val="414042"/>
        </w:rPr>
        <w:t>are</w:t>
      </w:r>
      <w:r>
        <w:rPr>
          <w:b w:val="0"/>
          <w:bCs w:val="0"/>
          <w:color w:val="414042"/>
          <w:spacing w:val="-4"/>
        </w:rPr>
        <w:t> </w:t>
      </w:r>
      <w:r>
        <w:rPr>
          <w:b w:val="0"/>
          <w:bCs w:val="0"/>
          <w:color w:val="414042"/>
        </w:rPr>
        <w:t>reconsidering</w:t>
      </w:r>
      <w:r>
        <w:rPr>
          <w:b w:val="0"/>
          <w:bCs w:val="0"/>
          <w:color w:val="414042"/>
          <w:spacing w:val="-4"/>
        </w:rPr>
        <w:t> </w:t>
      </w:r>
      <w:r>
        <w:rPr>
          <w:b w:val="0"/>
          <w:bCs w:val="0"/>
          <w:color w:val="414042"/>
        </w:rPr>
        <w:t>their</w:t>
      </w:r>
      <w:r>
        <w:rPr>
          <w:b w:val="0"/>
          <w:bCs w:val="0"/>
          <w:color w:val="414042"/>
          <w:spacing w:val="-4"/>
        </w:rPr>
        <w:t> </w:t>
      </w:r>
      <w:r>
        <w:rPr>
          <w:b w:val="0"/>
          <w:bCs w:val="0"/>
          <w:color w:val="414042"/>
        </w:rPr>
        <w:t>approach</w:t>
      </w:r>
      <w:r>
        <w:rPr>
          <w:b w:val="0"/>
          <w:bCs w:val="0"/>
          <w:color w:val="414042"/>
          <w:spacing w:val="-4"/>
        </w:rPr>
        <w:t> </w:t>
      </w:r>
      <w:r>
        <w:rPr>
          <w:b w:val="0"/>
          <w:bCs w:val="0"/>
          <w:color w:val="414042"/>
        </w:rPr>
        <w:t>to</w:t>
      </w:r>
      <w:r>
        <w:rPr>
          <w:b w:val="0"/>
          <w:bCs w:val="0"/>
          <w:color w:val="414042"/>
          <w:spacing w:val="-4"/>
        </w:rPr>
        <w:t> </w:t>
      </w:r>
      <w:r>
        <w:rPr>
          <w:b w:val="0"/>
          <w:bCs w:val="0"/>
          <w:color w:val="414042"/>
        </w:rPr>
        <w:t>what </w:t>
      </w:r>
      <w:r>
        <w:rPr>
          <w:b w:val="0"/>
          <w:bCs w:val="0"/>
          <w:color w:val="414042"/>
        </w:rPr>
        <w:t>defences</w:t>
      </w:r>
      <w:r>
        <w:rPr>
          <w:b w:val="0"/>
          <w:bCs w:val="0"/>
          <w:color w:val="414042"/>
          <w:spacing w:val="-8"/>
        </w:rPr>
        <w:t> </w:t>
      </w:r>
      <w:r>
        <w:rPr>
          <w:b w:val="0"/>
          <w:bCs w:val="0"/>
          <w:color w:val="414042"/>
        </w:rPr>
        <w:t>are</w:t>
      </w:r>
      <w:r>
        <w:rPr>
          <w:b w:val="0"/>
          <w:bCs w:val="0"/>
          <w:color w:val="414042"/>
          <w:spacing w:val="-8"/>
        </w:rPr>
        <w:t> </w:t>
      </w:r>
      <w:r>
        <w:rPr>
          <w:b w:val="0"/>
          <w:bCs w:val="0"/>
          <w:color w:val="414042"/>
        </w:rPr>
        <w:t>‘appropriate’</w:t>
      </w:r>
      <w:r>
        <w:rPr>
          <w:b w:val="0"/>
          <w:bCs w:val="0"/>
          <w:color w:val="414042"/>
          <w:spacing w:val="-8"/>
        </w:rPr>
        <w:t> </w:t>
      </w:r>
      <w:r>
        <w:rPr>
          <w:b w:val="0"/>
          <w:bCs w:val="0"/>
          <w:color w:val="414042"/>
        </w:rPr>
        <w:t>on</w:t>
      </w:r>
      <w:r>
        <w:rPr>
          <w:b w:val="0"/>
          <w:bCs w:val="0"/>
          <w:color w:val="414042"/>
          <w:spacing w:val="-8"/>
        </w:rPr>
        <w:t> </w:t>
      </w:r>
      <w:r>
        <w:rPr>
          <w:b w:val="0"/>
          <w:bCs w:val="0"/>
          <w:color w:val="414042"/>
        </w:rPr>
        <w:t>a</w:t>
      </w:r>
      <w:r>
        <w:rPr>
          <w:b w:val="0"/>
          <w:bCs w:val="0"/>
          <w:color w:val="414042"/>
          <w:spacing w:val="-8"/>
        </w:rPr>
        <w:t> </w:t>
      </w:r>
      <w:r>
        <w:rPr>
          <w:b w:val="0"/>
          <w:bCs w:val="0"/>
          <w:color w:val="414042"/>
        </w:rPr>
        <w:t>case-by-case</w:t>
      </w:r>
      <w:r>
        <w:rPr>
          <w:b w:val="0"/>
          <w:bCs w:val="0"/>
          <w:color w:val="414042"/>
          <w:spacing w:val="-8"/>
        </w:rPr>
        <w:t> </w:t>
      </w:r>
      <w:r>
        <w:rPr>
          <w:b w:val="0"/>
          <w:bCs w:val="0"/>
          <w:color w:val="414042"/>
        </w:rPr>
        <w:t>basis.</w:t>
      </w:r>
      <w:bookmarkStart w:name="687" w:id="2813"/>
      <w:bookmarkEnd w:id="2813"/>
      <w:r>
        <w:rPr>
          <w:b w:val="0"/>
          <w:bCs w:val="0"/>
          <w:color w:val="414042"/>
        </w:rPr>
      </w:r>
      <w:r>
        <w:rPr>
          <w:b w:val="0"/>
          <w:bCs w:val="0"/>
          <w:color w:val="414042"/>
          <w:position w:val="8"/>
          <w:sz w:val="14"/>
          <w:szCs w:val="14"/>
        </w:rPr>
        <w:t>687</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02"/>
        <w:jc w:val="left"/>
        <w:rPr>
          <w:sz w:val="14"/>
          <w:szCs w:val="14"/>
        </w:rPr>
      </w:pPr>
      <w:bookmarkStart w:name="Brother Crowe also stated that the Maris" w:id="2814"/>
      <w:bookmarkEnd w:id="2814"/>
      <w:r>
        <w:rPr/>
      </w:r>
      <w:r>
        <w:rPr>
          <w:b w:val="0"/>
          <w:bCs w:val="0"/>
          <w:color w:val="414042"/>
        </w:rPr>
        <w:t>Brother Crowe also </w:t>
      </w:r>
      <w:r>
        <w:rPr>
          <w:b w:val="0"/>
          <w:bCs w:val="0"/>
          <w:color w:val="414042"/>
          <w:spacing w:val="-3"/>
        </w:rPr>
        <w:t>stated </w:t>
      </w:r>
      <w:r>
        <w:rPr>
          <w:b w:val="0"/>
          <w:bCs w:val="0"/>
          <w:color w:val="414042"/>
        </w:rPr>
        <w:t>that the Marist Brothers are </w:t>
      </w:r>
      <w:r>
        <w:rPr>
          <w:b w:val="0"/>
          <w:bCs w:val="0"/>
          <w:color w:val="414042"/>
          <w:spacing w:val="-3"/>
        </w:rPr>
        <w:t>‘always </w:t>
      </w:r>
      <w:r>
        <w:rPr>
          <w:b w:val="0"/>
          <w:bCs w:val="0"/>
          <w:color w:val="414042"/>
        </w:rPr>
        <w:t>open … to people coming back to </w:t>
      </w:r>
      <w:r>
        <w:rPr>
          <w:b w:val="0"/>
          <w:bCs w:val="0"/>
          <w:color w:val="414042"/>
        </w:rPr>
        <w:t>us who are dissatisfied … either in the </w:t>
      </w:r>
      <w:r>
        <w:rPr>
          <w:b w:val="0"/>
          <w:bCs w:val="0"/>
          <w:color w:val="414042"/>
          <w:spacing w:val="-5"/>
        </w:rPr>
        <w:t>Towards </w:t>
      </w:r>
      <w:r>
        <w:rPr>
          <w:b w:val="0"/>
          <w:bCs w:val="0"/>
          <w:color w:val="414042"/>
        </w:rPr>
        <w:t>Healing process or in the civil litigation process, if </w:t>
      </w:r>
      <w:r>
        <w:rPr>
          <w:b w:val="0"/>
          <w:bCs w:val="0"/>
          <w:color w:val="414042"/>
        </w:rPr>
        <w:t>they feel that the amount was inadequate, unfair or that the proceedings were at </w:t>
      </w:r>
      <w:r>
        <w:rPr>
          <w:b w:val="0"/>
          <w:bCs w:val="0"/>
          <w:color w:val="414042"/>
          <w:spacing w:val="-3"/>
        </w:rPr>
        <w:t>fault’.</w:t>
      </w:r>
      <w:bookmarkStart w:name="688 " w:id="2815"/>
      <w:bookmarkEnd w:id="2815"/>
      <w:r>
        <w:rPr>
          <w:b w:val="0"/>
          <w:bCs w:val="0"/>
          <w:color w:val="414042"/>
          <w:spacing w:val="-3"/>
        </w:rPr>
      </w:r>
      <w:r>
        <w:rPr>
          <w:b w:val="0"/>
          <w:bCs w:val="0"/>
          <w:color w:val="414042"/>
          <w:spacing w:val="-3"/>
          <w:position w:val="8"/>
          <w:sz w:val="14"/>
          <w:szCs w:val="14"/>
        </w:rPr>
        <w:t>688 </w:t>
      </w:r>
      <w:r>
        <w:rPr>
          <w:b w:val="0"/>
          <w:bCs w:val="0"/>
          <w:color w:val="414042"/>
        </w:rPr>
        <w:t>He</w:t>
      </w:r>
      <w:r>
        <w:rPr>
          <w:b w:val="0"/>
          <w:bCs w:val="0"/>
          <w:color w:val="414042"/>
          <w:spacing w:val="-37"/>
        </w:rPr>
        <w:t> </w:t>
      </w:r>
      <w:r>
        <w:rPr>
          <w:b w:val="0"/>
          <w:bCs w:val="0"/>
          <w:color w:val="414042"/>
        </w:rPr>
        <w:t>said </w:t>
      </w:r>
      <w:r>
        <w:rPr>
          <w:b w:val="0"/>
          <w:bCs w:val="0"/>
          <w:color w:val="414042"/>
        </w:rPr>
        <w:t>that</w:t>
      </w:r>
      <w:r>
        <w:rPr>
          <w:b w:val="0"/>
          <w:bCs w:val="0"/>
          <w:color w:val="414042"/>
          <w:spacing w:val="-4"/>
        </w:rPr>
        <w:t> </w:t>
      </w:r>
      <w:r>
        <w:rPr>
          <w:b w:val="0"/>
          <w:bCs w:val="0"/>
          <w:color w:val="414042"/>
        </w:rPr>
        <w:t>the</w:t>
      </w:r>
      <w:r>
        <w:rPr>
          <w:b w:val="0"/>
          <w:bCs w:val="0"/>
          <w:color w:val="414042"/>
          <w:spacing w:val="-4"/>
        </w:rPr>
        <w:t> </w:t>
      </w:r>
      <w:r>
        <w:rPr>
          <w:b w:val="0"/>
          <w:bCs w:val="0"/>
          <w:color w:val="414042"/>
        </w:rPr>
        <w:t>Marist</w:t>
      </w:r>
      <w:r>
        <w:rPr>
          <w:b w:val="0"/>
          <w:bCs w:val="0"/>
          <w:color w:val="414042"/>
          <w:spacing w:val="-4"/>
        </w:rPr>
        <w:t> </w:t>
      </w:r>
      <w:r>
        <w:rPr>
          <w:b w:val="0"/>
          <w:bCs w:val="0"/>
          <w:color w:val="414042"/>
        </w:rPr>
        <w:t>Brothers</w:t>
      </w:r>
      <w:r>
        <w:rPr>
          <w:b w:val="0"/>
          <w:bCs w:val="0"/>
          <w:color w:val="414042"/>
          <w:spacing w:val="-4"/>
        </w:rPr>
        <w:t> </w:t>
      </w:r>
      <w:r>
        <w:rPr>
          <w:b w:val="0"/>
          <w:bCs w:val="0"/>
          <w:color w:val="414042"/>
        </w:rPr>
        <w:t>are</w:t>
      </w:r>
      <w:r>
        <w:rPr>
          <w:b w:val="0"/>
          <w:bCs w:val="0"/>
          <w:color w:val="414042"/>
          <w:spacing w:val="-4"/>
        </w:rPr>
        <w:t> </w:t>
      </w:r>
      <w:r>
        <w:rPr>
          <w:b w:val="0"/>
          <w:bCs w:val="0"/>
          <w:color w:val="414042"/>
        </w:rPr>
        <w:t>developing</w:t>
      </w:r>
      <w:r>
        <w:rPr>
          <w:b w:val="0"/>
          <w:bCs w:val="0"/>
          <w:color w:val="414042"/>
          <w:spacing w:val="-4"/>
        </w:rPr>
        <w:t> </w:t>
      </w:r>
      <w:r>
        <w:rPr>
          <w:b w:val="0"/>
          <w:bCs w:val="0"/>
          <w:color w:val="414042"/>
        </w:rPr>
        <w:t>a</w:t>
      </w:r>
      <w:r>
        <w:rPr>
          <w:b w:val="0"/>
          <w:bCs w:val="0"/>
          <w:color w:val="414042"/>
          <w:spacing w:val="-4"/>
        </w:rPr>
        <w:t> </w:t>
      </w:r>
      <w:r>
        <w:rPr>
          <w:b w:val="0"/>
          <w:bCs w:val="0"/>
          <w:color w:val="414042"/>
        </w:rPr>
        <w:t>process</w:t>
      </w:r>
      <w:r>
        <w:rPr>
          <w:b w:val="0"/>
          <w:bCs w:val="0"/>
          <w:color w:val="414042"/>
          <w:spacing w:val="-4"/>
        </w:rPr>
        <w:t> </w:t>
      </w:r>
      <w:r>
        <w:rPr>
          <w:b w:val="0"/>
          <w:bCs w:val="0"/>
          <w:color w:val="414042"/>
        </w:rPr>
        <w:t>for</w:t>
      </w:r>
      <w:r>
        <w:rPr>
          <w:b w:val="0"/>
          <w:bCs w:val="0"/>
          <w:color w:val="414042"/>
          <w:spacing w:val="-4"/>
        </w:rPr>
        <w:t> </w:t>
      </w:r>
      <w:r>
        <w:rPr>
          <w:b w:val="0"/>
          <w:bCs w:val="0"/>
          <w:color w:val="414042"/>
        </w:rPr>
        <w:t>responding</w:t>
      </w:r>
      <w:r>
        <w:rPr>
          <w:b w:val="0"/>
          <w:bCs w:val="0"/>
          <w:color w:val="414042"/>
          <w:spacing w:val="-4"/>
        </w:rPr>
        <w:t> </w:t>
      </w:r>
      <w:r>
        <w:rPr>
          <w:b w:val="0"/>
          <w:bCs w:val="0"/>
          <w:color w:val="414042"/>
        </w:rPr>
        <w:t>to</w:t>
      </w:r>
      <w:r>
        <w:rPr>
          <w:b w:val="0"/>
          <w:bCs w:val="0"/>
          <w:color w:val="414042"/>
          <w:spacing w:val="-4"/>
        </w:rPr>
        <w:t> </w:t>
      </w:r>
      <w:r>
        <w:rPr>
          <w:b w:val="0"/>
          <w:bCs w:val="0"/>
          <w:color w:val="414042"/>
        </w:rPr>
        <w:t>and</w:t>
      </w:r>
      <w:r>
        <w:rPr>
          <w:b w:val="0"/>
          <w:bCs w:val="0"/>
          <w:color w:val="414042"/>
          <w:spacing w:val="-4"/>
        </w:rPr>
        <w:t> </w:t>
      </w:r>
      <w:r>
        <w:rPr>
          <w:b w:val="0"/>
          <w:bCs w:val="0"/>
          <w:color w:val="414042"/>
        </w:rPr>
        <w:t>reviewing</w:t>
      </w:r>
      <w:r>
        <w:rPr>
          <w:b w:val="0"/>
          <w:bCs w:val="0"/>
          <w:color w:val="414042"/>
          <w:spacing w:val="-4"/>
        </w:rPr>
        <w:t> </w:t>
      </w:r>
      <w:r>
        <w:rPr>
          <w:b w:val="0"/>
          <w:bCs w:val="0"/>
          <w:color w:val="414042"/>
        </w:rPr>
        <w:t>the</w:t>
      </w:r>
      <w:r>
        <w:rPr>
          <w:b w:val="0"/>
          <w:bCs w:val="0"/>
          <w:color w:val="414042"/>
          <w:spacing w:val="-4"/>
        </w:rPr>
        <w:t> </w:t>
      </w:r>
      <w:r>
        <w:rPr>
          <w:b w:val="0"/>
          <w:bCs w:val="0"/>
          <w:color w:val="414042"/>
        </w:rPr>
        <w:t>complaints </w:t>
      </w:r>
      <w:r>
        <w:rPr>
          <w:b w:val="0"/>
          <w:bCs w:val="0"/>
          <w:color w:val="414042"/>
        </w:rPr>
        <w:t>of people who come back in these circumstances. He did not exclude the possibility of providing additional financial</w:t>
      </w:r>
      <w:r>
        <w:rPr>
          <w:b w:val="0"/>
          <w:bCs w:val="0"/>
          <w:color w:val="414042"/>
          <w:spacing w:val="-4"/>
        </w:rPr>
        <w:t> </w:t>
      </w:r>
      <w:bookmarkStart w:name="689" w:id="2816"/>
      <w:bookmarkEnd w:id="2816"/>
      <w:r>
        <w:rPr>
          <w:b w:val="0"/>
          <w:bCs w:val="0"/>
          <w:color w:val="414042"/>
        </w:rPr>
        <w:t>support</w:t>
      </w:r>
      <w:r>
        <w:rPr>
          <w:b w:val="0"/>
          <w:bCs w:val="0"/>
          <w:color w:val="414042"/>
        </w:rPr>
        <w:t>.</w:t>
      </w:r>
      <w:r>
        <w:rPr>
          <w:b w:val="0"/>
          <w:bCs w:val="0"/>
          <w:color w:val="414042"/>
          <w:position w:val="8"/>
          <w:sz w:val="14"/>
          <w:szCs w:val="14"/>
        </w:rPr>
        <w:t>689</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53"/>
        <w:jc w:val="both"/>
        <w:rPr>
          <w:sz w:val="14"/>
          <w:szCs w:val="14"/>
        </w:rPr>
      </w:pPr>
      <w:bookmarkStart w:name="Three deeds of release from civil procee" w:id="2817"/>
      <w:bookmarkEnd w:id="2817"/>
      <w:r>
        <w:rPr/>
      </w:r>
      <w:r>
        <w:rPr>
          <w:b w:val="0"/>
          <w:color w:val="414042"/>
        </w:rPr>
        <w:t>Three deeds of release from civil proceedings concerning Brother Chute and settled in 2009</w:t>
      </w:r>
      <w:r>
        <w:rPr>
          <w:b w:val="0"/>
          <w:color w:val="414042"/>
          <w:spacing w:val="-37"/>
        </w:rPr>
        <w:t> </w:t>
      </w:r>
      <w:r>
        <w:rPr>
          <w:b w:val="0"/>
          <w:color w:val="414042"/>
        </w:rPr>
        <w:t>and </w:t>
      </w:r>
      <w:r>
        <w:rPr>
          <w:b w:val="0"/>
          <w:color w:val="414042"/>
        </w:rPr>
        <w:t>2010 were in e</w:t>
      </w:r>
      <w:bookmarkStart w:name="690 " w:id="2818"/>
      <w:bookmarkEnd w:id="2818"/>
      <w:r>
        <w:rPr>
          <w:b w:val="0"/>
          <w:color w:val="414042"/>
        </w:rPr>
        <w:t>vidence</w:t>
      </w:r>
      <w:r>
        <w:rPr>
          <w:b w:val="0"/>
          <w:color w:val="414042"/>
        </w:rPr>
        <w:t>.</w:t>
      </w:r>
      <w:r>
        <w:rPr>
          <w:b w:val="0"/>
          <w:color w:val="414042"/>
          <w:position w:val="8"/>
          <w:sz w:val="14"/>
        </w:rPr>
        <w:t>690 </w:t>
      </w:r>
      <w:r>
        <w:rPr>
          <w:b w:val="0"/>
          <w:color w:val="414042"/>
        </w:rPr>
        <w:t>Each deed contained a clause that required all parties to the deed not </w:t>
      </w:r>
      <w:r>
        <w:rPr>
          <w:b w:val="0"/>
          <w:color w:val="414042"/>
        </w:rPr>
        <w:t>to disclose the terms of the deed other than as required by</w:t>
      </w:r>
      <w:r>
        <w:rPr>
          <w:b w:val="0"/>
          <w:color w:val="414042"/>
          <w:spacing w:val="-14"/>
        </w:rPr>
        <w:t> </w:t>
      </w:r>
      <w:r>
        <w:rPr>
          <w:b w:val="0"/>
          <w:color w:val="414042"/>
          <w:spacing w:val="-3"/>
        </w:rPr>
        <w:t>law</w:t>
      </w:r>
      <w:bookmarkStart w:name="691" w:id="2819"/>
      <w:bookmarkEnd w:id="2819"/>
      <w:r>
        <w:rPr>
          <w:b w:val="0"/>
          <w:color w:val="414042"/>
          <w:spacing w:val="-3"/>
        </w:rPr>
        <w:t>.</w:t>
      </w:r>
      <w:r>
        <w:rPr>
          <w:b w:val="0"/>
          <w:color w:val="414042"/>
          <w:spacing w:val="-3"/>
          <w:position w:val="8"/>
          <w:sz w:val="14"/>
        </w:rPr>
        <w:t>691</w:t>
      </w:r>
      <w:r>
        <w:rPr>
          <w:spacing w:val="-3"/>
          <w:sz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0"/>
        <w:jc w:val="left"/>
      </w:pPr>
      <w:bookmarkStart w:name="Use of Towards Healing " w:id="2820"/>
      <w:bookmarkEnd w:id="2820"/>
      <w:r>
        <w:rPr/>
      </w:r>
      <w:r>
        <w:rPr>
          <w:b w:val="0"/>
          <w:color w:val="0094D9"/>
        </w:rPr>
        <w:t>Use of </w:t>
      </w:r>
      <w:r>
        <w:rPr>
          <w:b w:val="0"/>
          <w:color w:val="0094D9"/>
          <w:spacing w:val="-6"/>
        </w:rPr>
        <w:t>Towards</w:t>
      </w:r>
      <w:r>
        <w:rPr>
          <w:b w:val="0"/>
          <w:color w:val="0094D9"/>
          <w:spacing w:val="2"/>
        </w:rPr>
        <w:t> </w:t>
      </w:r>
      <w:r>
        <w:rPr>
          <w:b w:val="0"/>
          <w:color w:val="0094D9"/>
        </w:rPr>
        <w:t>Healing</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910"/>
        <w:jc w:val="left"/>
      </w:pPr>
      <w:bookmarkStart w:name="Two of the 48 Brother Chute claimants we" w:id="2821"/>
      <w:bookmarkEnd w:id="2821"/>
      <w:r>
        <w:rPr/>
      </w:r>
      <w:r>
        <w:rPr>
          <w:b w:val="0"/>
          <w:bCs w:val="0"/>
          <w:color w:val="414042"/>
          <w:spacing w:val="-5"/>
        </w:rPr>
        <w:t>Two </w:t>
      </w:r>
      <w:r>
        <w:rPr>
          <w:b w:val="0"/>
          <w:bCs w:val="0"/>
          <w:color w:val="414042"/>
        </w:rPr>
        <w:t>of the 48 Brother Chute claimants went through the </w:t>
      </w:r>
      <w:r>
        <w:rPr>
          <w:b w:val="0"/>
          <w:bCs w:val="0"/>
          <w:color w:val="414042"/>
          <w:spacing w:val="-5"/>
        </w:rPr>
        <w:t>Towards </w:t>
      </w:r>
      <w:r>
        <w:rPr>
          <w:b w:val="0"/>
          <w:bCs w:val="0"/>
          <w:color w:val="414042"/>
        </w:rPr>
        <w:t>Healing process. The </w:t>
      </w:r>
      <w:r>
        <w:rPr>
          <w:b w:val="0"/>
          <w:bCs w:val="0"/>
          <w:color w:val="414042"/>
          <w:spacing w:val="-3"/>
        </w:rPr>
        <w:t>average </w:t>
      </w:r>
      <w:r>
        <w:rPr>
          <w:b w:val="0"/>
          <w:bCs w:val="0"/>
          <w:color w:val="414042"/>
          <w:spacing w:val="-3"/>
        </w:rPr>
      </w:r>
      <w:r>
        <w:rPr>
          <w:b w:val="0"/>
          <w:bCs w:val="0"/>
          <w:color w:val="414042"/>
        </w:rPr>
        <w:t>financial payment of $42,000 under the </w:t>
      </w:r>
      <w:r>
        <w:rPr>
          <w:b w:val="0"/>
          <w:bCs w:val="0"/>
          <w:color w:val="414042"/>
          <w:spacing w:val="-5"/>
        </w:rPr>
        <w:t>Towards </w:t>
      </w:r>
      <w:r>
        <w:rPr>
          <w:b w:val="0"/>
          <w:bCs w:val="0"/>
          <w:color w:val="414042"/>
        </w:rPr>
        <w:t>Healing protocol (based on a small sample</w:t>
      </w:r>
      <w:r>
        <w:rPr>
          <w:b w:val="0"/>
          <w:bCs w:val="0"/>
          <w:color w:val="414042"/>
          <w:spacing w:val="-18"/>
        </w:rPr>
        <w:t> </w:t>
      </w:r>
      <w:r>
        <w:rPr>
          <w:b w:val="0"/>
          <w:bCs w:val="0"/>
          <w:color w:val="414042"/>
        </w:rPr>
        <w:t>siz</w:t>
      </w:r>
      <w:bookmarkStart w:name=" " w:id="2822"/>
      <w:bookmarkEnd w:id="2822"/>
      <w:r>
        <w:rPr>
          <w:b w:val="0"/>
          <w:bCs w:val="0"/>
          <w:color w:val="414042"/>
        </w:rPr>
        <w:t>e)</w:t>
      </w:r>
      <w:r>
        <w:rPr>
          <w:b w:val="0"/>
          <w:bCs w:val="0"/>
          <w:color w:val="414042"/>
        </w:rPr>
        <w:t> </w:t>
      </w:r>
      <w:r>
        <w:rPr>
          <w:b w:val="0"/>
          <w:bCs w:val="0"/>
          <w:color w:val="414042"/>
        </w:rPr>
        <w:t>was substantially less than those settlements negotiated as part of court processes. It is to be noted that under </w:t>
      </w:r>
      <w:r>
        <w:rPr>
          <w:b w:val="0"/>
          <w:bCs w:val="0"/>
          <w:color w:val="414042"/>
          <w:spacing w:val="-5"/>
        </w:rPr>
        <w:t>Towards </w:t>
      </w:r>
      <w:r>
        <w:rPr>
          <w:b w:val="0"/>
          <w:bCs w:val="0"/>
          <w:color w:val="414042"/>
        </w:rPr>
        <w:t>Healing the Marist Brothers pay the claimant’s legal expenses</w:t>
      </w:r>
      <w:r>
        <w:rPr>
          <w:b w:val="0"/>
          <w:bCs w:val="0"/>
          <w:color w:val="414042"/>
          <w:spacing w:val="-36"/>
        </w:rPr>
        <w:t> </w:t>
      </w:r>
      <w:r>
        <w:rPr>
          <w:b w:val="0"/>
          <w:bCs w:val="0"/>
          <w:color w:val="414042"/>
        </w:rPr>
        <w:t>(where</w:t>
      </w:r>
      <w:r>
        <w:rPr/>
      </w:r>
    </w:p>
    <w:p>
      <w:pPr>
        <w:pStyle w:val="BodyText"/>
        <w:spacing w:line="244" w:lineRule="auto" w:before="1"/>
        <w:ind w:right="596"/>
        <w:jc w:val="left"/>
      </w:pPr>
      <w:r>
        <w:rPr>
          <w:b w:val="0"/>
          <w:bCs w:val="0"/>
          <w:color w:val="414042"/>
        </w:rPr>
        <w:t>applicable)</w:t>
      </w:r>
      <w:r>
        <w:rPr>
          <w:b w:val="0"/>
          <w:bCs w:val="0"/>
          <w:color w:val="414042"/>
          <w:spacing w:val="-5"/>
        </w:rPr>
        <w:t> </w:t>
      </w:r>
      <w:r>
        <w:rPr>
          <w:b w:val="0"/>
          <w:bCs w:val="0"/>
          <w:color w:val="414042"/>
        </w:rPr>
        <w:t>in</w:t>
      </w:r>
      <w:r>
        <w:rPr>
          <w:b w:val="0"/>
          <w:bCs w:val="0"/>
          <w:color w:val="414042"/>
          <w:spacing w:val="-5"/>
        </w:rPr>
        <w:t> </w:t>
      </w:r>
      <w:r>
        <w:rPr>
          <w:b w:val="0"/>
          <w:bCs w:val="0"/>
          <w:color w:val="414042"/>
        </w:rPr>
        <w:t>addition</w:t>
      </w:r>
      <w:r>
        <w:rPr>
          <w:b w:val="0"/>
          <w:bCs w:val="0"/>
          <w:color w:val="414042"/>
          <w:spacing w:val="-5"/>
        </w:rPr>
        <w:t> </w:t>
      </w:r>
      <w:r>
        <w:rPr>
          <w:b w:val="0"/>
          <w:bCs w:val="0"/>
          <w:color w:val="414042"/>
        </w:rPr>
        <w:t>to</w:t>
      </w:r>
      <w:r>
        <w:rPr>
          <w:b w:val="0"/>
          <w:bCs w:val="0"/>
          <w:color w:val="414042"/>
          <w:spacing w:val="-5"/>
        </w:rPr>
        <w:t> </w:t>
      </w:r>
      <w:r>
        <w:rPr>
          <w:b w:val="0"/>
          <w:bCs w:val="0"/>
          <w:color w:val="414042"/>
        </w:rPr>
        <w:t>the</w:t>
      </w:r>
      <w:r>
        <w:rPr>
          <w:b w:val="0"/>
          <w:bCs w:val="0"/>
          <w:color w:val="414042"/>
          <w:spacing w:val="-5"/>
        </w:rPr>
        <w:t> </w:t>
      </w:r>
      <w:r>
        <w:rPr>
          <w:b w:val="0"/>
          <w:bCs w:val="0"/>
          <w:color w:val="414042"/>
        </w:rPr>
        <w:t>reparation</w:t>
      </w:r>
      <w:r>
        <w:rPr>
          <w:b w:val="0"/>
          <w:bCs w:val="0"/>
          <w:color w:val="414042"/>
          <w:spacing w:val="-5"/>
        </w:rPr>
        <w:t> </w:t>
      </w:r>
      <w:r>
        <w:rPr>
          <w:b w:val="0"/>
          <w:bCs w:val="0"/>
          <w:color w:val="414042"/>
        </w:rPr>
        <w:t>paid,</w:t>
      </w:r>
      <w:r>
        <w:rPr>
          <w:b w:val="0"/>
          <w:bCs w:val="0"/>
          <w:color w:val="414042"/>
          <w:spacing w:val="-5"/>
        </w:rPr>
        <w:t> </w:t>
      </w:r>
      <w:r>
        <w:rPr>
          <w:b w:val="0"/>
          <w:bCs w:val="0"/>
          <w:color w:val="414042"/>
        </w:rPr>
        <w:t>whereas</w:t>
      </w:r>
      <w:r>
        <w:rPr>
          <w:b w:val="0"/>
          <w:bCs w:val="0"/>
          <w:color w:val="414042"/>
          <w:spacing w:val="-5"/>
        </w:rPr>
        <w:t> </w:t>
      </w:r>
      <w:r>
        <w:rPr>
          <w:b w:val="0"/>
          <w:bCs w:val="0"/>
          <w:color w:val="414042"/>
        </w:rPr>
        <w:t>in</w:t>
      </w:r>
      <w:r>
        <w:rPr>
          <w:b w:val="0"/>
          <w:bCs w:val="0"/>
          <w:color w:val="414042"/>
          <w:spacing w:val="-5"/>
        </w:rPr>
        <w:t> </w:t>
      </w:r>
      <w:r>
        <w:rPr>
          <w:b w:val="0"/>
          <w:bCs w:val="0"/>
          <w:color w:val="414042"/>
        </w:rPr>
        <w:t>other</w:t>
      </w:r>
      <w:r>
        <w:rPr>
          <w:b w:val="0"/>
          <w:bCs w:val="0"/>
          <w:color w:val="414042"/>
          <w:spacing w:val="-5"/>
        </w:rPr>
        <w:t> </w:t>
      </w:r>
      <w:r>
        <w:rPr>
          <w:b w:val="0"/>
          <w:bCs w:val="0"/>
          <w:color w:val="414042"/>
        </w:rPr>
        <w:t>settlements</w:t>
      </w:r>
      <w:r>
        <w:rPr>
          <w:b w:val="0"/>
          <w:bCs w:val="0"/>
          <w:color w:val="414042"/>
          <w:spacing w:val="-5"/>
        </w:rPr>
        <w:t> </w:t>
      </w:r>
      <w:r>
        <w:rPr>
          <w:b w:val="0"/>
          <w:bCs w:val="0"/>
          <w:color w:val="414042"/>
        </w:rPr>
        <w:t>the</w:t>
      </w:r>
      <w:r>
        <w:rPr>
          <w:b w:val="0"/>
          <w:bCs w:val="0"/>
          <w:color w:val="414042"/>
          <w:spacing w:val="-5"/>
        </w:rPr>
        <w:t> </w:t>
      </w:r>
      <w:r>
        <w:rPr>
          <w:b w:val="0"/>
          <w:bCs w:val="0"/>
          <w:color w:val="414042"/>
        </w:rPr>
        <w:t>claimant’s</w:t>
      </w:r>
      <w:r>
        <w:rPr>
          <w:b w:val="0"/>
          <w:bCs w:val="0"/>
          <w:color w:val="414042"/>
          <w:spacing w:val="-5"/>
        </w:rPr>
        <w:t> </w:t>
      </w:r>
      <w:r>
        <w:rPr>
          <w:b w:val="0"/>
          <w:bCs w:val="0"/>
          <w:color w:val="414042"/>
        </w:rPr>
        <w:t>legal</w:t>
      </w:r>
      <w:r>
        <w:rPr>
          <w:b w:val="0"/>
          <w:bCs w:val="0"/>
          <w:color w:val="414042"/>
          <w:spacing w:val="-5"/>
        </w:rPr>
        <w:t> </w:t>
      </w:r>
      <w:r>
        <w:rPr>
          <w:b w:val="0"/>
          <w:bCs w:val="0"/>
          <w:color w:val="414042"/>
        </w:rPr>
        <w:t>fees </w:t>
      </w:r>
      <w:r>
        <w:rPr>
          <w:b w:val="0"/>
          <w:bCs w:val="0"/>
          <w:color w:val="414042"/>
        </w:rPr>
        <w:t>are generally paid out of the settlement</w:t>
      </w:r>
      <w:r>
        <w:rPr>
          <w:b w:val="0"/>
          <w:bCs w:val="0"/>
          <w:color w:val="414042"/>
          <w:spacing w:val="-26"/>
        </w:rPr>
        <w:t> </w:t>
      </w:r>
      <w:r>
        <w:rPr>
          <w:b w:val="0"/>
          <w:bCs w:val="0"/>
          <w:color w:val="414042"/>
        </w:rPr>
        <w:t>amount.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48"/>
        <w:jc w:val="left"/>
        <w:rPr>
          <w:sz w:val="14"/>
          <w:szCs w:val="14"/>
        </w:rPr>
      </w:pPr>
      <w:bookmarkStart w:name="At a meeting in February 2008 between th" w:id="2823"/>
      <w:bookmarkEnd w:id="2823"/>
      <w:r>
        <w:rPr/>
      </w:r>
      <w:r>
        <w:rPr>
          <w:b w:val="0"/>
          <w:bCs w:val="0"/>
          <w:color w:val="414042"/>
          <w:spacing w:val="-3"/>
        </w:rPr>
        <w:t>At </w:t>
      </w:r>
      <w:r>
        <w:rPr>
          <w:b w:val="0"/>
          <w:bCs w:val="0"/>
          <w:color w:val="414042"/>
        </w:rPr>
        <w:t>a meeting in February 2008 between the Marist Brothers and Catholic Church Insurance about </w:t>
      </w:r>
      <w:r>
        <w:rPr>
          <w:b w:val="0"/>
          <w:bCs w:val="0"/>
          <w:color w:val="414042"/>
        </w:rPr>
      </w:r>
      <w:r>
        <w:rPr>
          <w:b w:val="0"/>
          <w:bCs w:val="0"/>
          <w:color w:val="414042"/>
          <w:spacing w:val="-4"/>
        </w:rPr>
        <w:t>ACN’s </w:t>
      </w:r>
      <w:r>
        <w:rPr>
          <w:b w:val="0"/>
          <w:bCs w:val="0"/>
          <w:color w:val="414042"/>
        </w:rPr>
        <w:t>claim, it was resolved that the ‘ultimate strategy’ was to bring all Brother Chute matters ‘to </w:t>
      </w:r>
      <w:r>
        <w:rPr>
          <w:b w:val="0"/>
          <w:bCs w:val="0"/>
          <w:color w:val="414042"/>
        </w:rPr>
        <w:t>early mediations along </w:t>
      </w:r>
      <w:r>
        <w:rPr>
          <w:b w:val="0"/>
          <w:bCs w:val="0"/>
          <w:color w:val="414042"/>
          <w:spacing w:val="-5"/>
        </w:rPr>
        <w:t>Towards </w:t>
      </w:r>
      <w:r>
        <w:rPr>
          <w:b w:val="0"/>
          <w:bCs w:val="0"/>
          <w:color w:val="414042"/>
        </w:rPr>
        <w:t>Healing lines, or to a similar structured settlement</w:t>
      </w:r>
      <w:r>
        <w:rPr>
          <w:b w:val="0"/>
          <w:bCs w:val="0"/>
          <w:color w:val="414042"/>
          <w:spacing w:val="-37"/>
        </w:rPr>
        <w:t> </w:t>
      </w:r>
      <w:r>
        <w:rPr>
          <w:b w:val="0"/>
          <w:bCs w:val="0"/>
          <w:color w:val="414042"/>
        </w:rPr>
        <w:t>meeting’.</w:t>
      </w:r>
      <w:bookmarkStart w:name="692" w:id="2824"/>
      <w:bookmarkEnd w:id="2824"/>
      <w:r>
        <w:rPr>
          <w:b w:val="0"/>
          <w:bCs w:val="0"/>
          <w:color w:val="414042"/>
        </w:rPr>
      </w:r>
      <w:r>
        <w:rPr>
          <w:b w:val="0"/>
          <w:bCs w:val="0"/>
          <w:color w:val="414042"/>
          <w:position w:val="8"/>
          <w:sz w:val="14"/>
          <w:szCs w:val="14"/>
        </w:rPr>
        <w:t>692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95"/>
        <w:jc w:val="left"/>
        <w:rPr>
          <w:sz w:val="14"/>
          <w:szCs w:val="14"/>
        </w:rPr>
      </w:pPr>
      <w:bookmarkStart w:name="Brother Crowe gave evidence that it was " w:id="2825"/>
      <w:bookmarkEnd w:id="2825"/>
      <w:r>
        <w:rPr/>
      </w:r>
      <w:r>
        <w:rPr>
          <w:b w:val="0"/>
          <w:bCs w:val="0"/>
          <w:color w:val="414042"/>
        </w:rPr>
        <w:t>Brother Crowe </w:t>
      </w:r>
      <w:r>
        <w:rPr>
          <w:b w:val="0"/>
          <w:bCs w:val="0"/>
          <w:color w:val="414042"/>
          <w:spacing w:val="-4"/>
        </w:rPr>
        <w:t>gave </w:t>
      </w:r>
      <w:r>
        <w:rPr>
          <w:b w:val="0"/>
          <w:bCs w:val="0"/>
          <w:color w:val="414042"/>
        </w:rPr>
        <w:t>evidence that it was ‘not necessarily’ his view in 2008 that people who</w:t>
      </w:r>
      <w:r>
        <w:rPr>
          <w:b w:val="0"/>
          <w:bCs w:val="0"/>
          <w:color w:val="414042"/>
          <w:spacing w:val="-13"/>
        </w:rPr>
        <w:t> </w:t>
      </w:r>
      <w:r>
        <w:rPr>
          <w:b w:val="0"/>
          <w:bCs w:val="0"/>
          <w:color w:val="414042"/>
        </w:rPr>
        <w:t>wished </w:t>
      </w:r>
      <w:r>
        <w:rPr>
          <w:b w:val="0"/>
          <w:bCs w:val="0"/>
          <w:color w:val="414042"/>
        </w:rPr>
        <w:t>to </w:t>
      </w:r>
      <w:r>
        <w:rPr>
          <w:b w:val="0"/>
          <w:bCs w:val="0"/>
          <w:color w:val="414042"/>
          <w:spacing w:val="-3"/>
        </w:rPr>
        <w:t>make </w:t>
      </w:r>
      <w:r>
        <w:rPr>
          <w:b w:val="0"/>
          <w:bCs w:val="0"/>
          <w:color w:val="414042"/>
        </w:rPr>
        <w:t>a claim against a Brother should be channelled towards the </w:t>
      </w:r>
      <w:r>
        <w:rPr>
          <w:b w:val="0"/>
          <w:bCs w:val="0"/>
          <w:color w:val="414042"/>
          <w:spacing w:val="-5"/>
        </w:rPr>
        <w:t>Towards </w:t>
      </w:r>
      <w:r>
        <w:rPr>
          <w:b w:val="0"/>
          <w:bCs w:val="0"/>
          <w:color w:val="414042"/>
        </w:rPr>
        <w:t>Healing</w:t>
      </w:r>
      <w:r>
        <w:rPr>
          <w:b w:val="0"/>
          <w:bCs w:val="0"/>
          <w:color w:val="414042"/>
          <w:spacing w:val="-18"/>
        </w:rPr>
        <w:t> </w:t>
      </w:r>
      <w:r>
        <w:rPr>
          <w:b w:val="0"/>
          <w:bCs w:val="0"/>
          <w:color w:val="414042"/>
        </w:rPr>
        <w:t>process.</w:t>
      </w:r>
      <w:bookmarkStart w:name="693 " w:id="2826"/>
      <w:bookmarkEnd w:id="2826"/>
      <w:r>
        <w:rPr>
          <w:b w:val="0"/>
          <w:bCs w:val="0"/>
          <w:color w:val="414042"/>
        </w:rPr>
      </w:r>
      <w:r>
        <w:rPr>
          <w:b w:val="0"/>
          <w:bCs w:val="0"/>
          <w:color w:val="414042"/>
          <w:position w:val="8"/>
          <w:sz w:val="14"/>
          <w:szCs w:val="14"/>
        </w:rPr>
        <w:t>693</w:t>
      </w:r>
      <w:r>
        <w:rPr>
          <w:sz w:val="14"/>
          <w:szCs w:val="14"/>
        </w:rPr>
      </w:r>
    </w:p>
    <w:p>
      <w:pPr>
        <w:pStyle w:val="BodyText"/>
        <w:spacing w:line="240" w:lineRule="auto" w:before="1"/>
        <w:ind w:right="0"/>
        <w:jc w:val="left"/>
        <w:rPr>
          <w:sz w:val="14"/>
          <w:szCs w:val="14"/>
        </w:rPr>
      </w:pPr>
      <w:r>
        <w:rPr>
          <w:b w:val="0"/>
          <w:bCs w:val="0"/>
          <w:color w:val="414042"/>
        </w:rPr>
        <w:t>As</w:t>
      </w:r>
      <w:r>
        <w:rPr>
          <w:b w:val="0"/>
          <w:bCs w:val="0"/>
          <w:color w:val="414042"/>
          <w:spacing w:val="-4"/>
        </w:rPr>
        <w:t> </w:t>
      </w:r>
      <w:r>
        <w:rPr>
          <w:b w:val="0"/>
          <w:bCs w:val="0"/>
          <w:color w:val="414042"/>
        </w:rPr>
        <w:t>mentioned,</w:t>
      </w:r>
      <w:r>
        <w:rPr>
          <w:b w:val="0"/>
          <w:bCs w:val="0"/>
          <w:color w:val="414042"/>
          <w:spacing w:val="-4"/>
        </w:rPr>
        <w:t> </w:t>
      </w:r>
      <w:r>
        <w:rPr>
          <w:b w:val="0"/>
          <w:bCs w:val="0"/>
          <w:color w:val="414042"/>
        </w:rPr>
        <w:t>his</w:t>
      </w:r>
      <w:r>
        <w:rPr>
          <w:b w:val="0"/>
          <w:bCs w:val="0"/>
          <w:color w:val="414042"/>
          <w:spacing w:val="-4"/>
        </w:rPr>
        <w:t> </w:t>
      </w:r>
      <w:r>
        <w:rPr>
          <w:b w:val="0"/>
          <w:bCs w:val="0"/>
          <w:color w:val="414042"/>
        </w:rPr>
        <w:t>position</w:t>
      </w:r>
      <w:r>
        <w:rPr>
          <w:b w:val="0"/>
          <w:bCs w:val="0"/>
          <w:color w:val="414042"/>
          <w:spacing w:val="-4"/>
        </w:rPr>
        <w:t> </w:t>
      </w:r>
      <w:r>
        <w:rPr>
          <w:b w:val="0"/>
          <w:bCs w:val="0"/>
          <w:color w:val="414042"/>
        </w:rPr>
        <w:t>was</w:t>
      </w:r>
      <w:r>
        <w:rPr>
          <w:b w:val="0"/>
          <w:bCs w:val="0"/>
          <w:color w:val="414042"/>
          <w:spacing w:val="-4"/>
        </w:rPr>
        <w:t> </w:t>
      </w:r>
      <w:r>
        <w:rPr>
          <w:b w:val="0"/>
          <w:bCs w:val="0"/>
          <w:color w:val="414042"/>
        </w:rPr>
        <w:t>that</w:t>
      </w:r>
      <w:r>
        <w:rPr>
          <w:b w:val="0"/>
          <w:bCs w:val="0"/>
          <w:color w:val="414042"/>
          <w:spacing w:val="-4"/>
        </w:rPr>
        <w:t> </w:t>
      </w:r>
      <w:r>
        <w:rPr>
          <w:b w:val="0"/>
          <w:bCs w:val="0"/>
          <w:color w:val="414042"/>
        </w:rPr>
        <w:t>the</w:t>
      </w:r>
      <w:r>
        <w:rPr>
          <w:b w:val="0"/>
          <w:bCs w:val="0"/>
          <w:color w:val="414042"/>
          <w:spacing w:val="-4"/>
        </w:rPr>
        <w:t> </w:t>
      </w:r>
      <w:r>
        <w:rPr>
          <w:b w:val="0"/>
          <w:bCs w:val="0"/>
          <w:color w:val="414042"/>
        </w:rPr>
        <w:t>matters</w:t>
      </w:r>
      <w:r>
        <w:rPr>
          <w:b w:val="0"/>
          <w:bCs w:val="0"/>
          <w:color w:val="414042"/>
          <w:spacing w:val="-4"/>
        </w:rPr>
        <w:t> </w:t>
      </w:r>
      <w:r>
        <w:rPr>
          <w:b w:val="0"/>
          <w:bCs w:val="0"/>
          <w:color w:val="414042"/>
        </w:rPr>
        <w:t>should</w:t>
      </w:r>
      <w:r>
        <w:rPr>
          <w:b w:val="0"/>
          <w:bCs w:val="0"/>
          <w:color w:val="414042"/>
          <w:spacing w:val="-4"/>
        </w:rPr>
        <w:t> </w:t>
      </w:r>
      <w:r>
        <w:rPr>
          <w:b w:val="0"/>
          <w:bCs w:val="0"/>
          <w:color w:val="414042"/>
        </w:rPr>
        <w:t>be</w:t>
      </w:r>
      <w:r>
        <w:rPr>
          <w:b w:val="0"/>
          <w:bCs w:val="0"/>
          <w:color w:val="414042"/>
          <w:spacing w:val="-4"/>
        </w:rPr>
        <w:t> </w:t>
      </w:r>
      <w:r>
        <w:rPr>
          <w:b w:val="0"/>
          <w:bCs w:val="0"/>
          <w:color w:val="414042"/>
        </w:rPr>
        <w:t>settled</w:t>
      </w:r>
      <w:r>
        <w:rPr>
          <w:b w:val="0"/>
          <w:bCs w:val="0"/>
          <w:color w:val="414042"/>
          <w:spacing w:val="-4"/>
        </w:rPr>
        <w:t> </w:t>
      </w:r>
      <w:r>
        <w:rPr>
          <w:b w:val="0"/>
          <w:bCs w:val="0"/>
          <w:color w:val="414042"/>
        </w:rPr>
        <w:t>‘quickly</w:t>
      </w:r>
      <w:r>
        <w:rPr>
          <w:b w:val="0"/>
          <w:bCs w:val="0"/>
          <w:color w:val="414042"/>
          <w:spacing w:val="-4"/>
        </w:rPr>
        <w:t> </w:t>
      </w:r>
      <w:r>
        <w:rPr>
          <w:b w:val="0"/>
          <w:bCs w:val="0"/>
          <w:color w:val="414042"/>
        </w:rPr>
        <w:t>and</w:t>
      </w:r>
      <w:r>
        <w:rPr>
          <w:b w:val="0"/>
          <w:bCs w:val="0"/>
          <w:color w:val="414042"/>
          <w:spacing w:val="-4"/>
        </w:rPr>
        <w:t> </w:t>
      </w:r>
      <w:r>
        <w:rPr>
          <w:b w:val="0"/>
          <w:bCs w:val="0"/>
          <w:color w:val="414042"/>
          <w:spacing w:val="-3"/>
        </w:rPr>
        <w:t>justly’.</w:t>
      </w:r>
      <w:bookmarkStart w:name="694" w:id="2827"/>
      <w:bookmarkEnd w:id="2827"/>
      <w:r>
        <w:rPr>
          <w:b w:val="0"/>
          <w:bCs w:val="0"/>
          <w:color w:val="414042"/>
          <w:spacing w:val="-3"/>
        </w:rPr>
      </w:r>
      <w:r>
        <w:rPr>
          <w:b w:val="0"/>
          <w:bCs w:val="0"/>
          <w:color w:val="414042"/>
          <w:spacing w:val="-3"/>
          <w:position w:val="8"/>
          <w:sz w:val="14"/>
          <w:szCs w:val="14"/>
        </w:rPr>
        <w:t>694</w:t>
      </w:r>
      <w:r>
        <w:rPr>
          <w:spacing w:val="-3"/>
          <w:sz w:val="14"/>
          <w:szCs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623"/>
        <w:jc w:val="left"/>
      </w:pPr>
      <w:bookmarkStart w:name="While Brother Crowe emphasised that ther" w:id="2828"/>
      <w:bookmarkEnd w:id="2828"/>
      <w:r>
        <w:rPr/>
      </w:r>
      <w:r>
        <w:rPr>
          <w:b w:val="0"/>
          <w:bCs w:val="0"/>
          <w:color w:val="414042"/>
        </w:rPr>
        <w:t>While Brother Crowe emphasised that there is no upper limit on financial payments made thr</w:t>
      </w:r>
      <w:bookmarkStart w:name=" " w:id="2829"/>
      <w:bookmarkEnd w:id="2829"/>
      <w:r>
        <w:rPr>
          <w:b w:val="0"/>
          <w:bCs w:val="0"/>
          <w:color w:val="414042"/>
        </w:rPr>
        <w:t>ough</w:t>
      </w:r>
      <w:r>
        <w:rPr>
          <w:b w:val="0"/>
          <w:bCs w:val="0"/>
          <w:color w:val="414042"/>
        </w:rPr>
        <w:t> </w:t>
      </w:r>
      <w:r>
        <w:rPr>
          <w:b w:val="0"/>
          <w:bCs w:val="0"/>
          <w:color w:val="414042"/>
        </w:rPr>
        <w:t>the </w:t>
      </w:r>
      <w:r>
        <w:rPr>
          <w:b w:val="0"/>
          <w:bCs w:val="0"/>
          <w:color w:val="414042"/>
          <w:spacing w:val="-5"/>
        </w:rPr>
        <w:t>Towards </w:t>
      </w:r>
      <w:r>
        <w:rPr>
          <w:b w:val="0"/>
          <w:bCs w:val="0"/>
          <w:color w:val="414042"/>
        </w:rPr>
        <w:t>Healing process, he agreed with the proposition that, based on Marist Brothers’</w:t>
      </w:r>
      <w:r>
        <w:rPr>
          <w:b w:val="0"/>
          <w:bCs w:val="0"/>
          <w:color w:val="414042"/>
          <w:spacing w:val="-22"/>
        </w:rPr>
        <w:t> </w:t>
      </w:r>
      <w:r>
        <w:rPr>
          <w:b w:val="0"/>
          <w:bCs w:val="0"/>
          <w:color w:val="414042"/>
        </w:rPr>
        <w:t>claims </w:t>
      </w:r>
      <w:r>
        <w:rPr>
          <w:b w:val="0"/>
          <w:bCs w:val="0"/>
          <w:color w:val="414042"/>
        </w:rPr>
        <w:t>data,</w:t>
      </w:r>
      <w:r>
        <w:rPr>
          <w:b w:val="0"/>
          <w:bCs w:val="0"/>
          <w:color w:val="414042"/>
          <w:spacing w:val="-4"/>
        </w:rPr>
        <w:t> </w:t>
      </w:r>
      <w:r>
        <w:rPr>
          <w:b w:val="0"/>
          <w:bCs w:val="0"/>
          <w:color w:val="414042"/>
        </w:rPr>
        <w:t>there</w:t>
      </w:r>
      <w:r>
        <w:rPr>
          <w:b w:val="0"/>
          <w:bCs w:val="0"/>
          <w:color w:val="414042"/>
          <w:spacing w:val="-4"/>
        </w:rPr>
        <w:t> </w:t>
      </w:r>
      <w:r>
        <w:rPr>
          <w:b w:val="0"/>
          <w:bCs w:val="0"/>
          <w:color w:val="414042"/>
        </w:rPr>
        <w:t>appears,</w:t>
      </w:r>
      <w:r>
        <w:rPr>
          <w:b w:val="0"/>
          <w:bCs w:val="0"/>
          <w:color w:val="414042"/>
          <w:spacing w:val="-4"/>
        </w:rPr>
        <w:t> </w:t>
      </w:r>
      <w:r>
        <w:rPr>
          <w:b w:val="0"/>
          <w:bCs w:val="0"/>
          <w:color w:val="414042"/>
        </w:rPr>
        <w:t>in</w:t>
      </w:r>
      <w:r>
        <w:rPr>
          <w:b w:val="0"/>
          <w:bCs w:val="0"/>
          <w:color w:val="414042"/>
          <w:spacing w:val="-4"/>
        </w:rPr>
        <w:t> </w:t>
      </w:r>
      <w:r>
        <w:rPr>
          <w:b w:val="0"/>
          <w:bCs w:val="0"/>
          <w:color w:val="414042"/>
        </w:rPr>
        <w:t>effect,</w:t>
      </w:r>
      <w:r>
        <w:rPr>
          <w:b w:val="0"/>
          <w:bCs w:val="0"/>
          <w:color w:val="414042"/>
          <w:spacing w:val="-4"/>
        </w:rPr>
        <w:t> </w:t>
      </w:r>
      <w:r>
        <w:rPr>
          <w:b w:val="0"/>
          <w:bCs w:val="0"/>
          <w:color w:val="414042"/>
        </w:rPr>
        <w:t>to</w:t>
      </w:r>
      <w:r>
        <w:rPr>
          <w:b w:val="0"/>
          <w:bCs w:val="0"/>
          <w:color w:val="414042"/>
          <w:spacing w:val="-4"/>
        </w:rPr>
        <w:t> </w:t>
      </w:r>
      <w:r>
        <w:rPr>
          <w:b w:val="0"/>
          <w:bCs w:val="0"/>
          <w:color w:val="414042"/>
        </w:rPr>
        <w:t>be</w:t>
      </w:r>
      <w:r>
        <w:rPr>
          <w:b w:val="0"/>
          <w:bCs w:val="0"/>
          <w:color w:val="414042"/>
          <w:spacing w:val="-4"/>
        </w:rPr>
        <w:t> </w:t>
      </w:r>
      <w:r>
        <w:rPr>
          <w:b w:val="0"/>
          <w:bCs w:val="0"/>
          <w:color w:val="414042"/>
        </w:rPr>
        <w:t>a</w:t>
      </w:r>
      <w:r>
        <w:rPr>
          <w:b w:val="0"/>
          <w:bCs w:val="0"/>
          <w:color w:val="414042"/>
          <w:spacing w:val="-4"/>
        </w:rPr>
        <w:t> </w:t>
      </w:r>
      <w:r>
        <w:rPr>
          <w:b w:val="0"/>
          <w:bCs w:val="0"/>
          <w:color w:val="414042"/>
        </w:rPr>
        <w:t>‘ceiling’</w:t>
      </w:r>
      <w:r>
        <w:rPr>
          <w:b w:val="0"/>
          <w:bCs w:val="0"/>
          <w:color w:val="414042"/>
          <w:spacing w:val="-4"/>
        </w:rPr>
        <w:t> </w:t>
      </w:r>
      <w:r>
        <w:rPr>
          <w:b w:val="0"/>
          <w:bCs w:val="0"/>
          <w:color w:val="414042"/>
        </w:rPr>
        <w:t>on</w:t>
      </w:r>
      <w:r>
        <w:rPr>
          <w:b w:val="0"/>
          <w:bCs w:val="0"/>
          <w:color w:val="414042"/>
          <w:spacing w:val="-4"/>
        </w:rPr>
        <w:t> </w:t>
      </w:r>
      <w:r>
        <w:rPr>
          <w:b w:val="0"/>
          <w:bCs w:val="0"/>
          <w:color w:val="414042"/>
        </w:rPr>
        <w:t>payments</w:t>
      </w:r>
      <w:r>
        <w:rPr>
          <w:b w:val="0"/>
          <w:bCs w:val="0"/>
          <w:color w:val="414042"/>
          <w:spacing w:val="-4"/>
        </w:rPr>
        <w:t> </w:t>
      </w:r>
      <w:r>
        <w:rPr>
          <w:b w:val="0"/>
          <w:bCs w:val="0"/>
          <w:color w:val="414042"/>
        </w:rPr>
        <w:t>in</w:t>
      </w:r>
      <w:r>
        <w:rPr>
          <w:b w:val="0"/>
          <w:bCs w:val="0"/>
          <w:color w:val="414042"/>
          <w:spacing w:val="-4"/>
        </w:rPr>
        <w:t> </w:t>
      </w:r>
      <w:r>
        <w:rPr>
          <w:b w:val="0"/>
          <w:bCs w:val="0"/>
          <w:color w:val="414042"/>
        </w:rPr>
        <w:t>the</w:t>
      </w:r>
      <w:r>
        <w:rPr>
          <w:b w:val="0"/>
          <w:bCs w:val="0"/>
          <w:color w:val="414042"/>
          <w:spacing w:val="-4"/>
        </w:rPr>
        <w:t> </w:t>
      </w:r>
      <w:r>
        <w:rPr>
          <w:b w:val="0"/>
          <w:bCs w:val="0"/>
          <w:color w:val="414042"/>
        </w:rPr>
        <w:t>vicinity</w:t>
      </w:r>
      <w:r>
        <w:rPr>
          <w:b w:val="0"/>
          <w:bCs w:val="0"/>
          <w:color w:val="414042"/>
          <w:spacing w:val="-4"/>
        </w:rPr>
        <w:t> </w:t>
      </w:r>
      <w:r>
        <w:rPr>
          <w:b w:val="0"/>
          <w:bCs w:val="0"/>
          <w:color w:val="414042"/>
        </w:rPr>
        <w:t>of</w:t>
      </w:r>
      <w:r>
        <w:rPr>
          <w:b w:val="0"/>
          <w:bCs w:val="0"/>
          <w:color w:val="414042"/>
          <w:spacing w:val="-4"/>
        </w:rPr>
        <w:t> </w:t>
      </w:r>
      <w:r>
        <w:rPr>
          <w:b w:val="0"/>
          <w:bCs w:val="0"/>
          <w:color w:val="414042"/>
        </w:rPr>
        <w:t>‘somewhere</w:t>
      </w:r>
      <w:r>
        <w:rPr>
          <w:b w:val="0"/>
          <w:bCs w:val="0"/>
          <w:color w:val="414042"/>
          <w:spacing w:val="-4"/>
        </w:rPr>
        <w:t> </w:t>
      </w:r>
      <w:r>
        <w:rPr>
          <w:b w:val="0"/>
          <w:bCs w:val="0"/>
          <w:color w:val="414042"/>
        </w:rPr>
        <w:t>between</w:t>
      </w:r>
      <w:r>
        <w:rPr/>
      </w:r>
    </w:p>
    <w:p>
      <w:pPr>
        <w:pStyle w:val="BodyText"/>
        <w:spacing w:line="244" w:lineRule="auto" w:before="1"/>
        <w:ind w:right="578"/>
        <w:jc w:val="left"/>
        <w:rPr>
          <w:sz w:val="14"/>
          <w:szCs w:val="14"/>
        </w:rPr>
      </w:pPr>
      <w:r>
        <w:rPr>
          <w:b w:val="0"/>
          <w:bCs w:val="0"/>
          <w:color w:val="414042"/>
        </w:rPr>
        <w:t>$25,000 and </w:t>
      </w:r>
      <w:r>
        <w:rPr>
          <w:b w:val="0"/>
          <w:bCs w:val="0"/>
          <w:color w:val="414042"/>
          <w:spacing w:val="-3"/>
        </w:rPr>
        <w:t>$40,000’.</w:t>
      </w:r>
      <w:bookmarkStart w:name="695" w:id="2830"/>
      <w:bookmarkEnd w:id="2830"/>
      <w:r>
        <w:rPr>
          <w:b w:val="0"/>
          <w:bCs w:val="0"/>
          <w:color w:val="414042"/>
          <w:spacing w:val="-3"/>
        </w:rPr>
      </w:r>
      <w:r>
        <w:rPr>
          <w:b w:val="0"/>
          <w:bCs w:val="0"/>
          <w:color w:val="414042"/>
          <w:spacing w:val="-3"/>
          <w:position w:val="8"/>
          <w:sz w:val="14"/>
          <w:szCs w:val="14"/>
        </w:rPr>
        <w:t>695 </w:t>
      </w:r>
      <w:r>
        <w:rPr>
          <w:b w:val="0"/>
          <w:bCs w:val="0"/>
          <w:color w:val="414042"/>
        </w:rPr>
        <w:t>Brother Crowe also accepted that it would be unusual for a complainant to </w:t>
      </w:r>
      <w:r>
        <w:rPr>
          <w:b w:val="0"/>
          <w:bCs w:val="0"/>
          <w:color w:val="414042"/>
        </w:rPr>
        <w:t>receive a financial payment in excess of around $40,000 through </w:t>
      </w:r>
      <w:r>
        <w:rPr>
          <w:b w:val="0"/>
          <w:bCs w:val="0"/>
          <w:color w:val="414042"/>
          <w:spacing w:val="-5"/>
        </w:rPr>
        <w:t>Towards</w:t>
      </w:r>
      <w:r>
        <w:rPr>
          <w:b w:val="0"/>
          <w:bCs w:val="0"/>
          <w:color w:val="414042"/>
          <w:spacing w:val="-33"/>
        </w:rPr>
        <w:t> </w:t>
      </w:r>
      <w:bookmarkStart w:name="696" w:id="2831"/>
      <w:bookmarkEnd w:id="2831"/>
      <w:r>
        <w:rPr>
          <w:b w:val="0"/>
          <w:bCs w:val="0"/>
          <w:color w:val="414042"/>
        </w:rPr>
        <w:t>Healing</w:t>
      </w:r>
      <w:r>
        <w:rPr>
          <w:b w:val="0"/>
          <w:bCs w:val="0"/>
          <w:color w:val="414042"/>
        </w:rPr>
        <w:t>.</w:t>
      </w:r>
      <w:r>
        <w:rPr>
          <w:b w:val="0"/>
          <w:bCs w:val="0"/>
          <w:color w:val="414042"/>
          <w:position w:val="8"/>
          <w:sz w:val="14"/>
          <w:szCs w:val="14"/>
        </w:rPr>
        <w:t>696</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65"/>
        <w:jc w:val="left"/>
        <w:rPr>
          <w:sz w:val="14"/>
          <w:szCs w:val="14"/>
        </w:rPr>
      </w:pPr>
      <w:bookmarkStart w:name="Brother Crowe gave evidence that the Mar" w:id="2832"/>
      <w:bookmarkEnd w:id="2832"/>
      <w:r>
        <w:rPr/>
      </w:r>
      <w:r>
        <w:rPr>
          <w:b w:val="0"/>
          <w:color w:val="414042"/>
        </w:rPr>
        <w:t>Brother Crowe </w:t>
      </w:r>
      <w:r>
        <w:rPr>
          <w:b w:val="0"/>
          <w:color w:val="414042"/>
          <w:spacing w:val="-4"/>
        </w:rPr>
        <w:t>gave </w:t>
      </w:r>
      <w:r>
        <w:rPr>
          <w:b w:val="0"/>
          <w:color w:val="414042"/>
        </w:rPr>
        <w:t>evidence that the Marist Brothers requires people who receive financial </w:t>
      </w:r>
      <w:r>
        <w:rPr>
          <w:b w:val="0"/>
          <w:color w:val="414042"/>
        </w:rPr>
        <w:t>payments through </w:t>
      </w:r>
      <w:r>
        <w:rPr>
          <w:b w:val="0"/>
          <w:color w:val="414042"/>
          <w:spacing w:val="-5"/>
        </w:rPr>
        <w:t>Towards </w:t>
      </w:r>
      <w:r>
        <w:rPr>
          <w:b w:val="0"/>
          <w:color w:val="414042"/>
        </w:rPr>
        <w:t>Healing to sign a deed of release precluding them from taking civil </w:t>
      </w:r>
      <w:r>
        <w:rPr>
          <w:b w:val="0"/>
          <w:color w:val="414042"/>
        </w:rPr>
        <w:t>action against the Marist Brothers.</w:t>
      </w:r>
      <w:bookmarkStart w:name="697" w:id="2833"/>
      <w:bookmarkEnd w:id="2833"/>
      <w:r>
        <w:rPr>
          <w:b w:val="0"/>
          <w:color w:val="414042"/>
        </w:rPr>
      </w:r>
      <w:r>
        <w:rPr>
          <w:b w:val="0"/>
          <w:color w:val="414042"/>
          <w:position w:val="8"/>
          <w:sz w:val="14"/>
        </w:rPr>
        <w:t>697 </w:t>
      </w:r>
      <w:r>
        <w:rPr>
          <w:b w:val="0"/>
          <w:color w:val="414042"/>
        </w:rPr>
        <w:t>He said that an advisory group within the Marist Brothers</w:t>
      </w:r>
      <w:r>
        <w:rPr>
          <w:b w:val="0"/>
          <w:color w:val="414042"/>
          <w:spacing w:val="-23"/>
        </w:rPr>
        <w:t> </w:t>
      </w:r>
      <w:r>
        <w:rPr>
          <w:b w:val="0"/>
          <w:color w:val="414042"/>
        </w:rPr>
        <w:t>is </w:t>
      </w:r>
      <w:r>
        <w:rPr>
          <w:b w:val="0"/>
          <w:color w:val="414042"/>
        </w:rPr>
        <w:t>currently</w:t>
      </w:r>
      <w:r>
        <w:rPr>
          <w:b w:val="0"/>
          <w:color w:val="414042"/>
          <w:spacing w:val="-5"/>
        </w:rPr>
        <w:t> </w:t>
      </w:r>
      <w:r>
        <w:rPr>
          <w:b w:val="0"/>
          <w:color w:val="414042"/>
        </w:rPr>
        <w:t>looking</w:t>
      </w:r>
      <w:r>
        <w:rPr>
          <w:b w:val="0"/>
          <w:color w:val="414042"/>
          <w:spacing w:val="-5"/>
        </w:rPr>
        <w:t> </w:t>
      </w:r>
      <w:r>
        <w:rPr>
          <w:b w:val="0"/>
          <w:color w:val="414042"/>
        </w:rPr>
        <w:t>at</w:t>
      </w:r>
      <w:r>
        <w:rPr>
          <w:b w:val="0"/>
          <w:color w:val="414042"/>
          <w:spacing w:val="-5"/>
        </w:rPr>
        <w:t> </w:t>
      </w:r>
      <w:r>
        <w:rPr>
          <w:b w:val="0"/>
          <w:color w:val="414042"/>
        </w:rPr>
        <w:t>a</w:t>
      </w:r>
      <w:r>
        <w:rPr>
          <w:b w:val="0"/>
          <w:color w:val="414042"/>
          <w:spacing w:val="-5"/>
        </w:rPr>
        <w:t> </w:t>
      </w:r>
      <w:r>
        <w:rPr>
          <w:b w:val="0"/>
          <w:color w:val="414042"/>
        </w:rPr>
        <w:t>range</w:t>
      </w:r>
      <w:r>
        <w:rPr>
          <w:b w:val="0"/>
          <w:color w:val="414042"/>
          <w:spacing w:val="-5"/>
        </w:rPr>
        <w:t> </w:t>
      </w:r>
      <w:r>
        <w:rPr>
          <w:b w:val="0"/>
          <w:color w:val="414042"/>
        </w:rPr>
        <w:t>of</w:t>
      </w:r>
      <w:r>
        <w:rPr>
          <w:b w:val="0"/>
          <w:color w:val="414042"/>
          <w:spacing w:val="-5"/>
        </w:rPr>
        <w:t> </w:t>
      </w:r>
      <w:r>
        <w:rPr>
          <w:b w:val="0"/>
          <w:color w:val="414042"/>
        </w:rPr>
        <w:t>issues</w:t>
      </w:r>
      <w:r>
        <w:rPr>
          <w:b w:val="0"/>
          <w:color w:val="414042"/>
          <w:spacing w:val="-5"/>
        </w:rPr>
        <w:t> </w:t>
      </w:r>
      <w:r>
        <w:rPr>
          <w:b w:val="0"/>
          <w:color w:val="414042"/>
        </w:rPr>
        <w:t>related</w:t>
      </w:r>
      <w:r>
        <w:rPr>
          <w:b w:val="0"/>
          <w:color w:val="414042"/>
          <w:spacing w:val="-5"/>
        </w:rPr>
        <w:t> </w:t>
      </w:r>
      <w:r>
        <w:rPr>
          <w:b w:val="0"/>
          <w:color w:val="414042"/>
        </w:rPr>
        <w:t>to</w:t>
      </w:r>
      <w:r>
        <w:rPr>
          <w:b w:val="0"/>
          <w:color w:val="414042"/>
          <w:spacing w:val="-5"/>
        </w:rPr>
        <w:t> </w:t>
      </w:r>
      <w:r>
        <w:rPr>
          <w:b w:val="0"/>
          <w:color w:val="414042"/>
        </w:rPr>
        <w:t>professional</w:t>
      </w:r>
      <w:r>
        <w:rPr>
          <w:b w:val="0"/>
          <w:color w:val="414042"/>
          <w:spacing w:val="-5"/>
        </w:rPr>
        <w:t> </w:t>
      </w:r>
      <w:r>
        <w:rPr>
          <w:b w:val="0"/>
          <w:color w:val="414042"/>
        </w:rPr>
        <w:t>standards</w:t>
      </w:r>
      <w:r>
        <w:rPr>
          <w:b w:val="0"/>
          <w:color w:val="414042"/>
          <w:spacing w:val="-5"/>
        </w:rPr>
        <w:t> </w:t>
      </w:r>
      <w:r>
        <w:rPr>
          <w:b w:val="0"/>
          <w:color w:val="414042"/>
        </w:rPr>
        <w:t>matters,</w:t>
      </w:r>
      <w:r>
        <w:rPr>
          <w:b w:val="0"/>
          <w:color w:val="414042"/>
          <w:spacing w:val="-5"/>
        </w:rPr>
        <w:t> </w:t>
      </w:r>
      <w:r>
        <w:rPr>
          <w:b w:val="0"/>
          <w:color w:val="414042"/>
        </w:rPr>
        <w:t>including</w:t>
      </w:r>
      <w:r>
        <w:rPr>
          <w:b w:val="0"/>
          <w:color w:val="414042"/>
          <w:spacing w:val="-5"/>
        </w:rPr>
        <w:t> </w:t>
      </w:r>
      <w:r>
        <w:rPr>
          <w:b w:val="0"/>
          <w:color w:val="414042"/>
        </w:rPr>
        <w:t>the</w:t>
      </w:r>
      <w:r>
        <w:rPr>
          <w:b w:val="0"/>
          <w:color w:val="414042"/>
          <w:spacing w:val="-5"/>
        </w:rPr>
        <w:t> </w:t>
      </w:r>
      <w:r>
        <w:rPr>
          <w:b w:val="0"/>
          <w:color w:val="414042"/>
        </w:rPr>
        <w:t>use </w:t>
      </w:r>
      <w:r>
        <w:rPr>
          <w:b w:val="0"/>
          <w:color w:val="414042"/>
        </w:rPr>
        <w:t>of deeds of</w:t>
      </w:r>
      <w:r>
        <w:rPr>
          <w:b w:val="0"/>
          <w:color w:val="414042"/>
          <w:spacing w:val="-5"/>
        </w:rPr>
        <w:t> </w:t>
      </w:r>
      <w:r>
        <w:rPr>
          <w:b w:val="0"/>
          <w:color w:val="414042"/>
        </w:rPr>
        <w:t>r</w:t>
      </w:r>
      <w:bookmarkStart w:name="698" w:id="2834"/>
      <w:bookmarkEnd w:id="2834"/>
      <w:r>
        <w:rPr>
          <w:b w:val="0"/>
          <w:color w:val="414042"/>
        </w:rPr>
        <w:t>elease</w:t>
      </w:r>
      <w:r>
        <w:rPr>
          <w:b w:val="0"/>
          <w:color w:val="414042"/>
        </w:rPr>
        <w:t>.</w:t>
      </w:r>
      <w:r>
        <w:rPr>
          <w:b w:val="0"/>
          <w:color w:val="414042"/>
          <w:position w:val="8"/>
          <w:sz w:val="14"/>
        </w:rPr>
        <w:t>698</w:t>
      </w:r>
      <w:r>
        <w:rPr>
          <w:sz w:val="14"/>
        </w:rPr>
      </w:r>
    </w:p>
    <w:p>
      <w:pPr>
        <w:spacing w:after="0" w:line="244" w:lineRule="auto"/>
        <w:jc w:val="left"/>
        <w:rPr>
          <w:sz w:val="14"/>
          <w:szCs w:val="1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2"/>
        <w:numPr>
          <w:ilvl w:val="1"/>
          <w:numId w:val="18"/>
        </w:numPr>
        <w:tabs>
          <w:tab w:pos="1254" w:val="left" w:leader="none"/>
        </w:tabs>
        <w:spacing w:line="240" w:lineRule="auto" w:before="27" w:after="0"/>
        <w:ind w:left="1253" w:right="0" w:hanging="720"/>
        <w:jc w:val="left"/>
      </w:pPr>
      <w:bookmarkStart w:name="_TOC_250004" w:id="2835"/>
      <w:bookmarkStart w:name="4.2  Response of the departments for chi" w:id="2836"/>
      <w:r>
        <w:rPr/>
      </w:r>
      <w:bookmarkEnd w:id="2836"/>
      <w:bookmarkStart w:name="4.2  Response of the departments for chi" w:id="2837"/>
      <w:r>
        <w:rPr>
          <w:b w:val="0"/>
          <w:color w:val="0094D9"/>
          <w:spacing w:val="-4"/>
        </w:rPr>
        <w:t>R</w:t>
      </w:r>
      <w:r>
        <w:rPr>
          <w:b w:val="0"/>
          <w:color w:val="0094D9"/>
          <w:spacing w:val="-4"/>
        </w:rPr>
        <w:t>esponse </w:t>
      </w:r>
      <w:r>
        <w:rPr>
          <w:b w:val="0"/>
          <w:color w:val="0094D9"/>
          <w:spacing w:val="-3"/>
        </w:rPr>
        <w:t>of the departments for </w:t>
      </w:r>
      <w:r>
        <w:rPr>
          <w:b w:val="0"/>
          <w:color w:val="0094D9"/>
          <w:spacing w:val="-4"/>
        </w:rPr>
        <w:t>child </w:t>
      </w:r>
      <w:r>
        <w:rPr>
          <w:b w:val="0"/>
          <w:color w:val="0094D9"/>
          <w:spacing w:val="-3"/>
        </w:rPr>
        <w:t>protection and</w:t>
      </w:r>
      <w:r>
        <w:rPr>
          <w:b w:val="0"/>
          <w:color w:val="0094D9"/>
          <w:spacing w:val="45"/>
        </w:rPr>
        <w:t> </w:t>
      </w:r>
      <w:r>
        <w:rPr>
          <w:b w:val="0"/>
          <w:color w:val="0094D9"/>
          <w:spacing w:val="-3"/>
        </w:rPr>
        <w:t>police</w:t>
      </w:r>
      <w:bookmarkEnd w:id="2835"/>
      <w:r>
        <w:rPr>
          <w:spacing w:val="-3"/>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left="533" w:right="117"/>
        <w:jc w:val="left"/>
      </w:pPr>
      <w:bookmarkStart w:name="The public hearing also considered the r" w:id="2838"/>
      <w:bookmarkEnd w:id="2838"/>
      <w:r>
        <w:rPr/>
      </w:r>
      <w:r>
        <w:rPr>
          <w:b w:val="0"/>
          <w:color w:val="414042"/>
        </w:rPr>
        <w:t>The public hearing also considered the response of the New South Wales and ACT departments responsible</w:t>
      </w:r>
      <w:r>
        <w:rPr>
          <w:b w:val="0"/>
          <w:color w:val="414042"/>
          <w:spacing w:val="-5"/>
        </w:rPr>
        <w:t> </w:t>
      </w:r>
      <w:r>
        <w:rPr>
          <w:b w:val="0"/>
          <w:color w:val="414042"/>
          <w:spacing w:val="-3"/>
        </w:rPr>
        <w:t>for</w:t>
      </w:r>
      <w:r>
        <w:rPr>
          <w:b w:val="0"/>
          <w:color w:val="414042"/>
          <w:spacing w:val="-5"/>
        </w:rPr>
        <w:t> </w:t>
      </w:r>
      <w:r>
        <w:rPr>
          <w:b w:val="0"/>
          <w:color w:val="414042"/>
        </w:rPr>
        <w:t>child</w:t>
      </w:r>
      <w:r>
        <w:rPr>
          <w:b w:val="0"/>
          <w:color w:val="414042"/>
          <w:spacing w:val="-5"/>
        </w:rPr>
        <w:t> </w:t>
      </w:r>
      <w:r>
        <w:rPr>
          <w:b w:val="0"/>
          <w:color w:val="414042"/>
        </w:rPr>
        <w:t>protection</w:t>
      </w:r>
      <w:r>
        <w:rPr>
          <w:b w:val="0"/>
          <w:color w:val="414042"/>
          <w:spacing w:val="-5"/>
        </w:rPr>
        <w:t> </w:t>
      </w:r>
      <w:r>
        <w:rPr>
          <w:b w:val="0"/>
          <w:color w:val="414042"/>
        </w:rPr>
        <w:t>to</w:t>
      </w:r>
      <w:r>
        <w:rPr>
          <w:b w:val="0"/>
          <w:color w:val="414042"/>
          <w:spacing w:val="-5"/>
        </w:rPr>
        <w:t> </w:t>
      </w:r>
      <w:r>
        <w:rPr>
          <w:b w:val="0"/>
          <w:color w:val="414042"/>
        </w:rPr>
        <w:t>allegations</w:t>
      </w:r>
      <w:r>
        <w:rPr>
          <w:b w:val="0"/>
          <w:color w:val="414042"/>
          <w:spacing w:val="-5"/>
        </w:rPr>
        <w:t> </w:t>
      </w:r>
      <w:r>
        <w:rPr>
          <w:b w:val="0"/>
          <w:color w:val="414042"/>
        </w:rPr>
        <w:t>against</w:t>
      </w:r>
      <w:r>
        <w:rPr>
          <w:b w:val="0"/>
          <w:color w:val="414042"/>
          <w:spacing w:val="-5"/>
        </w:rPr>
        <w:t> </w:t>
      </w:r>
      <w:r>
        <w:rPr>
          <w:b w:val="0"/>
          <w:color w:val="414042"/>
        </w:rPr>
        <w:t>Brother</w:t>
      </w:r>
      <w:r>
        <w:rPr>
          <w:b w:val="0"/>
          <w:color w:val="414042"/>
          <w:spacing w:val="-5"/>
        </w:rPr>
        <w:t> </w:t>
      </w:r>
      <w:r>
        <w:rPr>
          <w:b w:val="0"/>
          <w:color w:val="414042"/>
        </w:rPr>
        <w:t>Sutton</w:t>
      </w:r>
      <w:r>
        <w:rPr>
          <w:b w:val="0"/>
          <w:color w:val="414042"/>
          <w:spacing w:val="-5"/>
        </w:rPr>
        <w:t> </w:t>
      </w:r>
      <w:r>
        <w:rPr>
          <w:b w:val="0"/>
          <w:color w:val="414042"/>
        </w:rPr>
        <w:t>and</w:t>
      </w:r>
      <w:r>
        <w:rPr>
          <w:b w:val="0"/>
          <w:color w:val="414042"/>
          <w:spacing w:val="-5"/>
        </w:rPr>
        <w:t> </w:t>
      </w:r>
      <w:r>
        <w:rPr>
          <w:b w:val="0"/>
          <w:color w:val="414042"/>
        </w:rPr>
        <w:t>Brother</w:t>
      </w:r>
      <w:r>
        <w:rPr>
          <w:b w:val="0"/>
          <w:color w:val="414042"/>
          <w:spacing w:val="-5"/>
        </w:rPr>
        <w:t> </w:t>
      </w:r>
      <w:r>
        <w:rPr>
          <w:b w:val="0"/>
          <w:color w:val="414042"/>
        </w:rPr>
        <w:t>Chute.</w:t>
      </w:r>
      <w:r>
        <w:rPr>
          <w:b w:val="0"/>
          <w:color w:val="414042"/>
          <w:spacing w:val="-5"/>
        </w:rPr>
        <w:t> </w:t>
      </w:r>
      <w:r>
        <w:rPr>
          <w:b w:val="0"/>
          <w:color w:val="414042"/>
        </w:rPr>
        <w:t>The</w:t>
      </w:r>
      <w:r>
        <w:rPr>
          <w:b w:val="0"/>
          <w:color w:val="414042"/>
          <w:spacing w:val="-5"/>
        </w:rPr>
        <w:t> </w:t>
      </w:r>
      <w:r>
        <w:rPr>
          <w:b w:val="0"/>
          <w:color w:val="414042"/>
        </w:rPr>
        <w:t>current </w:t>
      </w:r>
      <w:r>
        <w:rPr>
          <w:b w:val="0"/>
          <w:color w:val="414042"/>
        </w:rPr>
        <w:t>departments are the Department of Family and Community Services (NSW) and the Justice and Community Safety Directorate</w:t>
      </w:r>
      <w:r>
        <w:rPr>
          <w:b w:val="0"/>
          <w:color w:val="414042"/>
          <w:spacing w:val="-31"/>
        </w:rPr>
        <w:t> </w:t>
      </w:r>
      <w:r>
        <w:rPr>
          <w:b w:val="0"/>
          <w:color w:val="414042"/>
        </w:rPr>
        <w:t>(ACT).</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left="533" w:right="0"/>
        <w:jc w:val="left"/>
      </w:pPr>
      <w:bookmarkStart w:name="Department of Family and Community Servi" w:id="2839"/>
      <w:bookmarkEnd w:id="2839"/>
      <w:r>
        <w:rPr/>
      </w:r>
      <w:r>
        <w:rPr>
          <w:b w:val="0"/>
          <w:color w:val="0094D9"/>
        </w:rPr>
        <w:t>Department of Family and Community Services</w:t>
      </w:r>
      <w:r>
        <w:rPr>
          <w:b w:val="0"/>
          <w:color w:val="0094D9"/>
          <w:spacing w:val="-19"/>
        </w:rPr>
        <w:t> </w:t>
      </w:r>
      <w:r>
        <w:rPr>
          <w:b w:val="0"/>
          <w:color w:val="0094D9"/>
        </w:rPr>
        <w:t>(NSW)</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0" w:lineRule="auto"/>
        <w:ind w:left="533" w:right="0"/>
        <w:jc w:val="left"/>
      </w:pPr>
      <w:bookmarkStart w:name="Mr Brennan, the Child Protection Special" w:id="2840"/>
      <w:bookmarkEnd w:id="2840"/>
      <w:r>
        <w:rPr/>
      </w:r>
      <w:r>
        <w:rPr>
          <w:b w:val="0"/>
          <w:color w:val="414042"/>
        </w:rPr>
        <w:t>Mr Brennan, the Child Protection Specialist at the Lismore Regional Office of the</w:t>
      </w:r>
      <w:r>
        <w:rPr>
          <w:b w:val="0"/>
          <w:color w:val="414042"/>
          <w:spacing w:val="-35"/>
        </w:rPr>
        <w:t> </w:t>
      </w:r>
      <w:r>
        <w:rPr>
          <w:b w:val="0"/>
          <w:color w:val="414042"/>
        </w:rPr>
        <w:t>then</w:t>
      </w:r>
      <w:r>
        <w:rPr/>
      </w:r>
    </w:p>
    <w:p>
      <w:pPr>
        <w:pStyle w:val="BodyText"/>
        <w:spacing w:line="244" w:lineRule="auto" w:before="7"/>
        <w:ind w:left="533" w:right="106"/>
        <w:jc w:val="left"/>
      </w:pPr>
      <w:r>
        <w:rPr>
          <w:b w:val="0"/>
          <w:bCs w:val="0"/>
          <w:color w:val="414042"/>
        </w:rPr>
        <w:t>Department of Community Services, provided a statement to the </w:t>
      </w:r>
      <w:r>
        <w:rPr>
          <w:b w:val="0"/>
          <w:bCs w:val="0"/>
          <w:color w:val="414042"/>
          <w:spacing w:val="-3"/>
        </w:rPr>
        <w:t>Royal </w:t>
      </w:r>
      <w:r>
        <w:rPr>
          <w:b w:val="0"/>
          <w:bCs w:val="0"/>
          <w:color w:val="414042"/>
        </w:rPr>
        <w:t>Commission </w:t>
      </w:r>
      <w:bookmarkStart w:name=" " w:id="2841"/>
      <w:bookmarkEnd w:id="2841"/>
      <w:r>
        <w:rPr>
          <w:b w:val="0"/>
          <w:bCs w:val="0"/>
          <w:color w:val="414042"/>
        </w:rPr>
        <w:t>which</w:t>
      </w:r>
      <w:r>
        <w:rPr>
          <w:b w:val="0"/>
          <w:bCs w:val="0"/>
          <w:color w:val="414042"/>
          <w:spacing w:val="-30"/>
        </w:rPr>
        <w:t> </w:t>
      </w:r>
      <w:r>
        <w:rPr>
          <w:b w:val="0"/>
          <w:bCs w:val="0"/>
          <w:color w:val="414042"/>
        </w:rPr>
        <w:t>discussed </w:t>
      </w:r>
      <w:r>
        <w:rPr>
          <w:b w:val="0"/>
          <w:bCs w:val="0"/>
          <w:color w:val="414042"/>
        </w:rPr>
        <w:t>a meeting he had with Mr Duroux, head teacher at St Carthage’s, on 28 February 1986 concerning Brother Sutton.</w:t>
      </w:r>
      <w:bookmarkStart w:name="699 " w:id="2842"/>
      <w:bookmarkEnd w:id="2842"/>
      <w:r>
        <w:rPr>
          <w:b w:val="0"/>
          <w:bCs w:val="0"/>
          <w:color w:val="414042"/>
        </w:rPr>
      </w:r>
      <w:r>
        <w:rPr>
          <w:b w:val="0"/>
          <w:bCs w:val="0"/>
          <w:color w:val="414042"/>
          <w:position w:val="8"/>
          <w:sz w:val="14"/>
          <w:szCs w:val="14"/>
        </w:rPr>
        <w:t>699 </w:t>
      </w:r>
      <w:r>
        <w:rPr>
          <w:b w:val="0"/>
          <w:bCs w:val="0"/>
          <w:color w:val="414042"/>
        </w:rPr>
        <w:t>Mr Duroux made a note of that discussion in which he recorded that Mr Brennan </w:t>
      </w:r>
      <w:r>
        <w:rPr>
          <w:b w:val="0"/>
          <w:bCs w:val="0"/>
          <w:color w:val="414042"/>
        </w:rPr>
      </w:r>
      <w:r>
        <w:rPr>
          <w:b w:val="0"/>
          <w:bCs w:val="0"/>
          <w:color w:val="414042"/>
          <w:spacing w:val="-4"/>
        </w:rPr>
        <w:t>gave </w:t>
      </w:r>
      <w:r>
        <w:rPr>
          <w:b w:val="0"/>
          <w:bCs w:val="0"/>
          <w:color w:val="414042"/>
        </w:rPr>
        <w:t>him the following advice, which he passed on to the school</w:t>
      </w:r>
      <w:r>
        <w:rPr>
          <w:b w:val="0"/>
          <w:bCs w:val="0"/>
          <w:color w:val="414042"/>
          <w:spacing w:val="-20"/>
        </w:rPr>
        <w:t> </w:t>
      </w:r>
      <w:r>
        <w:rPr>
          <w:b w:val="0"/>
          <w:bCs w:val="0"/>
          <w:color w:val="414042"/>
        </w:rPr>
        <w:t>executive:</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18"/>
        </w:numPr>
        <w:tabs>
          <w:tab w:pos="1385" w:val="left" w:leader="none"/>
        </w:tabs>
        <w:spacing w:line="244" w:lineRule="auto" w:before="0" w:after="0"/>
        <w:ind w:left="1384" w:right="213" w:hanging="360"/>
        <w:jc w:val="left"/>
        <w:rPr>
          <w:rFonts w:ascii="Calibri Light" w:hAnsi="Calibri Light" w:cs="Calibri Light" w:eastAsia="Calibri Light" w:hint="default"/>
          <w:sz w:val="24"/>
          <w:szCs w:val="24"/>
        </w:rPr>
      </w:pPr>
      <w:bookmarkStart w:name="• " w:id="2843"/>
      <w:bookmarkEnd w:id="2843"/>
      <w:r>
        <w:rPr/>
      </w:r>
      <w:bookmarkStart w:name="‘document information from parents and o" w:id="2844"/>
      <w:bookmarkEnd w:id="2844"/>
      <w:r>
        <w:rPr/>
      </w:r>
      <w:bookmarkStart w:name="‘document information from parents and o" w:id="2845"/>
      <w:bookmarkEnd w:id="2845"/>
      <w:r>
        <w:rPr>
          <w:rFonts w:ascii="Calibri Light" w:hAnsi="Calibri Light" w:cs="Calibri Light" w:eastAsia="Calibri Light" w:hint="default"/>
          <w:b w:val="0"/>
          <w:bCs w:val="0"/>
          <w:color w:val="414042"/>
          <w:sz w:val="24"/>
          <w:szCs w:val="24"/>
        </w:rPr>
        <w:t>‘</w:t>
      </w:r>
      <w:r>
        <w:rPr>
          <w:rFonts w:ascii="Calibri Light" w:hAnsi="Calibri Light" w:cs="Calibri Light" w:eastAsia="Calibri Light" w:hint="default"/>
          <w:b w:val="0"/>
          <w:bCs w:val="0"/>
          <w:color w:val="414042"/>
          <w:sz w:val="24"/>
          <w:szCs w:val="24"/>
        </w:rPr>
        <w:t>document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information</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from</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parents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and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others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that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is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clear</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facts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are</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needed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stating </w:t>
      </w:r>
      <w:r>
        <w:rPr>
          <w:rFonts w:ascii="Calibri Light" w:hAnsi="Calibri Light" w:cs="Calibri Light" w:eastAsia="Calibri Light" w:hint="default"/>
          <w:b w:val="0"/>
          <w:bCs w:val="0"/>
          <w:color w:val="414042"/>
          <w:sz w:val="24"/>
          <w:szCs w:val="24"/>
        </w:rPr>
        <w:t>exactly what happened and</w:t>
      </w:r>
      <w:r>
        <w:rPr>
          <w:rFonts w:ascii="Calibri Light" w:hAnsi="Calibri Light" w:cs="Calibri Light" w:eastAsia="Calibri Light" w:hint="default"/>
          <w:b w:val="0"/>
          <w:bCs w:val="0"/>
          <w:color w:val="414042"/>
          <w:spacing w:val="-16"/>
          <w:sz w:val="24"/>
          <w:szCs w:val="24"/>
        </w:rPr>
        <w:t> </w:t>
      </w:r>
      <w:r>
        <w:rPr>
          <w:rFonts w:ascii="Calibri Light" w:hAnsi="Calibri Light" w:cs="Calibri Light" w:eastAsia="Calibri Light" w:hint="default"/>
          <w:b w:val="0"/>
          <w:bCs w:val="0"/>
          <w:color w:val="414042"/>
          <w:sz w:val="24"/>
          <w:szCs w:val="24"/>
        </w:rPr>
        <w:t>where’</w:t>
      </w:r>
      <w:r>
        <w:rPr>
          <w:rFonts w:ascii="Calibri Light" w:hAnsi="Calibri Light" w:cs="Calibri Light" w:eastAsia="Calibri Light" w:hint="default"/>
          <w:sz w:val="24"/>
          <w:szCs w:val="24"/>
        </w:rPr>
      </w:r>
    </w:p>
    <w:p>
      <w:pPr>
        <w:pStyle w:val="ListParagraph"/>
        <w:numPr>
          <w:ilvl w:val="2"/>
          <w:numId w:val="18"/>
        </w:numPr>
        <w:tabs>
          <w:tab w:pos="1385" w:val="left" w:leader="none"/>
        </w:tabs>
        <w:spacing w:line="240" w:lineRule="auto" w:before="1" w:after="0"/>
        <w:ind w:left="1384" w:right="0" w:hanging="360"/>
        <w:jc w:val="left"/>
        <w:rPr>
          <w:rFonts w:ascii="Calibri Light" w:hAnsi="Calibri Light" w:cs="Calibri Light" w:eastAsia="Calibri Light" w:hint="default"/>
          <w:sz w:val="24"/>
          <w:szCs w:val="24"/>
        </w:rPr>
      </w:pPr>
      <w:bookmarkStart w:name="• " w:id="2846"/>
      <w:bookmarkEnd w:id="2846"/>
      <w:r>
        <w:rPr/>
      </w:r>
      <w:bookmarkStart w:name="‘don’t wait for another incident. Act no" w:id="2847"/>
      <w:bookmarkEnd w:id="2847"/>
      <w:r>
        <w:rPr/>
      </w:r>
      <w:bookmarkStart w:name="‘don’t wait for another incident. Act no" w:id="2848"/>
      <w:bookmarkEnd w:id="2848"/>
      <w:r>
        <w:rPr>
          <w:rFonts w:ascii="Calibri Light" w:hAnsi="Calibri Light" w:cs="Calibri Light" w:eastAsia="Calibri Light" w:hint="default"/>
          <w:b w:val="0"/>
          <w:bCs w:val="0"/>
          <w:color w:val="414042"/>
          <w:sz w:val="24"/>
          <w:szCs w:val="24"/>
        </w:rPr>
        <w:t>‘</w:t>
      </w:r>
      <w:r>
        <w:rPr>
          <w:rFonts w:ascii="Calibri Light" w:hAnsi="Calibri Light" w:cs="Calibri Light" w:eastAsia="Calibri Light" w:hint="default"/>
          <w:b w:val="0"/>
          <w:bCs w:val="0"/>
          <w:color w:val="414042"/>
          <w:sz w:val="24"/>
          <w:szCs w:val="24"/>
        </w:rPr>
        <w:t>don’t wait </w:t>
      </w:r>
      <w:r>
        <w:rPr>
          <w:rFonts w:ascii="Calibri Light" w:hAnsi="Calibri Light" w:cs="Calibri Light" w:eastAsia="Calibri Light" w:hint="default"/>
          <w:b w:val="0"/>
          <w:bCs w:val="0"/>
          <w:color w:val="414042"/>
          <w:spacing w:val="-3"/>
          <w:sz w:val="24"/>
          <w:szCs w:val="24"/>
        </w:rPr>
        <w:t>for </w:t>
      </w:r>
      <w:r>
        <w:rPr>
          <w:rFonts w:ascii="Calibri Light" w:hAnsi="Calibri Light" w:cs="Calibri Light" w:eastAsia="Calibri Light" w:hint="default"/>
          <w:b w:val="0"/>
          <w:bCs w:val="0"/>
          <w:color w:val="414042"/>
          <w:sz w:val="24"/>
          <w:szCs w:val="24"/>
        </w:rPr>
        <w:t>another incident. Act</w:t>
      </w:r>
      <w:r>
        <w:rPr>
          <w:rFonts w:ascii="Calibri Light" w:hAnsi="Calibri Light" w:cs="Calibri Light" w:eastAsia="Calibri Light" w:hint="default"/>
          <w:b w:val="0"/>
          <w:bCs w:val="0"/>
          <w:color w:val="414042"/>
          <w:spacing w:val="-10"/>
          <w:sz w:val="24"/>
          <w:szCs w:val="24"/>
        </w:rPr>
        <w:t> </w:t>
      </w:r>
      <w:r>
        <w:rPr>
          <w:rFonts w:ascii="Calibri Light" w:hAnsi="Calibri Light" w:cs="Calibri Light" w:eastAsia="Calibri Light" w:hint="default"/>
          <w:b w:val="0"/>
          <w:bCs w:val="0"/>
          <w:color w:val="414042"/>
          <w:spacing w:val="-8"/>
          <w:sz w:val="24"/>
          <w:szCs w:val="24"/>
        </w:rPr>
        <w:t>now.’</w:t>
      </w:r>
      <w:r>
        <w:rPr>
          <w:rFonts w:ascii="Calibri Light" w:hAnsi="Calibri Light" w:cs="Calibri Light" w:eastAsia="Calibri Light" w:hint="default"/>
          <w:spacing w:val="-8"/>
          <w:sz w:val="24"/>
          <w:szCs w:val="24"/>
        </w:rPr>
      </w:r>
    </w:p>
    <w:p>
      <w:pPr>
        <w:pStyle w:val="ListParagraph"/>
        <w:numPr>
          <w:ilvl w:val="2"/>
          <w:numId w:val="18"/>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2849"/>
      <w:bookmarkEnd w:id="2849"/>
      <w:r>
        <w:rPr/>
      </w:r>
      <w:bookmarkStart w:name="inform Brother Sutton’s superior " w:id="2850"/>
      <w:bookmarkEnd w:id="2850"/>
      <w:r>
        <w:rPr/>
      </w:r>
      <w:bookmarkStart w:name="inform Brother Sutton’s superior " w:id="2851"/>
      <w:bookmarkEnd w:id="2851"/>
      <w:r>
        <w:rPr>
          <w:rFonts w:ascii="Calibri Light" w:hAnsi="Calibri Light" w:cs="Calibri Light" w:eastAsia="Calibri Light" w:hint="default"/>
          <w:b w:val="0"/>
          <w:bCs w:val="0"/>
          <w:color w:val="414042"/>
          <w:sz w:val="24"/>
          <w:szCs w:val="24"/>
        </w:rPr>
        <w:t>i</w:t>
      </w:r>
      <w:r>
        <w:rPr>
          <w:rFonts w:ascii="Calibri Light" w:hAnsi="Calibri Light" w:cs="Calibri Light" w:eastAsia="Calibri Light" w:hint="default"/>
          <w:b w:val="0"/>
          <w:bCs w:val="0"/>
          <w:color w:val="414042"/>
          <w:sz w:val="24"/>
          <w:szCs w:val="24"/>
        </w:rPr>
        <w:t>nform Brother </w:t>
      </w:r>
      <w:r>
        <w:rPr>
          <w:rFonts w:ascii="Calibri Light" w:hAnsi="Calibri Light" w:cs="Calibri Light" w:eastAsia="Calibri Light" w:hint="default"/>
          <w:b w:val="0"/>
          <w:bCs w:val="0"/>
          <w:color w:val="414042"/>
          <w:spacing w:val="-3"/>
          <w:sz w:val="24"/>
          <w:szCs w:val="24"/>
        </w:rPr>
        <w:t>Sutton’s</w:t>
      </w:r>
      <w:r>
        <w:rPr>
          <w:rFonts w:ascii="Calibri Light" w:hAnsi="Calibri Light" w:cs="Calibri Light" w:eastAsia="Calibri Light" w:hint="default"/>
          <w:b w:val="0"/>
          <w:bCs w:val="0"/>
          <w:color w:val="414042"/>
          <w:spacing w:val="-16"/>
          <w:sz w:val="24"/>
          <w:szCs w:val="24"/>
        </w:rPr>
        <w:t> </w:t>
      </w:r>
      <w:r>
        <w:rPr>
          <w:rFonts w:ascii="Calibri Light" w:hAnsi="Calibri Light" w:cs="Calibri Light" w:eastAsia="Calibri Light" w:hint="default"/>
          <w:b w:val="0"/>
          <w:bCs w:val="0"/>
          <w:color w:val="414042"/>
          <w:sz w:val="24"/>
          <w:szCs w:val="24"/>
        </w:rPr>
        <w:t>superior</w:t>
      </w:r>
      <w:r>
        <w:rPr>
          <w:rFonts w:ascii="Calibri Light" w:hAnsi="Calibri Light" w:cs="Calibri Light" w:eastAsia="Calibri Light" w:hint="default"/>
          <w:sz w:val="24"/>
          <w:szCs w:val="24"/>
        </w:rPr>
      </w:r>
    </w:p>
    <w:p>
      <w:pPr>
        <w:pStyle w:val="ListParagraph"/>
        <w:numPr>
          <w:ilvl w:val="2"/>
          <w:numId w:val="18"/>
        </w:numPr>
        <w:tabs>
          <w:tab w:pos="1385" w:val="left" w:leader="none"/>
        </w:tabs>
        <w:spacing w:line="244" w:lineRule="auto" w:before="7" w:after="0"/>
        <w:ind w:left="1384" w:right="198" w:hanging="360"/>
        <w:jc w:val="left"/>
        <w:rPr>
          <w:rFonts w:ascii="Calibri Light" w:hAnsi="Calibri Light" w:cs="Calibri Light" w:eastAsia="Calibri Light" w:hint="default"/>
          <w:sz w:val="24"/>
          <w:szCs w:val="24"/>
        </w:rPr>
      </w:pPr>
      <w:bookmarkStart w:name="• " w:id="2852"/>
      <w:bookmarkEnd w:id="2852"/>
      <w:r>
        <w:rPr/>
      </w:r>
      <w:bookmarkStart w:name="enquire about whether there is a ‘patter" w:id="2853"/>
      <w:bookmarkEnd w:id="2853"/>
      <w:r>
        <w:rPr/>
      </w:r>
      <w:bookmarkStart w:name="enquire about whether there is a ‘patter" w:id="2854"/>
      <w:bookmarkEnd w:id="2854"/>
      <w:r>
        <w:rPr>
          <w:rFonts w:ascii="Calibri Light" w:hAnsi="Calibri Light" w:cs="Calibri Light" w:eastAsia="Calibri Light" w:hint="default"/>
          <w:b w:val="0"/>
          <w:bCs w:val="0"/>
          <w:color w:val="414042"/>
          <w:sz w:val="24"/>
          <w:szCs w:val="24"/>
        </w:rPr>
        <w:t>enqui</w:t>
      </w:r>
      <w:r>
        <w:rPr>
          <w:rFonts w:ascii="Calibri Light" w:hAnsi="Calibri Light" w:cs="Calibri Light" w:eastAsia="Calibri Light" w:hint="default"/>
          <w:b w:val="0"/>
          <w:bCs w:val="0"/>
          <w:color w:val="414042"/>
          <w:sz w:val="24"/>
          <w:szCs w:val="24"/>
        </w:rPr>
        <w:t>re</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about</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whether</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there</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is</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a</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‘pattern</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or</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history’</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and</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what</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options</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are</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available</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3"/>
          <w:sz w:val="24"/>
          <w:szCs w:val="24"/>
        </w:rPr>
        <w:t> </w:t>
      </w:r>
      <w:r>
        <w:rPr>
          <w:rFonts w:ascii="Calibri Light" w:hAnsi="Calibri Light" w:cs="Calibri Light" w:eastAsia="Calibri Light" w:hint="default"/>
          <w:b w:val="0"/>
          <w:bCs w:val="0"/>
          <w:color w:val="414042"/>
          <w:sz w:val="24"/>
          <w:szCs w:val="24"/>
        </w:rPr>
        <w:t>him </w:t>
      </w:r>
      <w:r>
        <w:rPr>
          <w:rFonts w:ascii="Calibri Light" w:hAnsi="Calibri Light" w:cs="Calibri Light" w:eastAsia="Calibri Light" w:hint="default"/>
          <w:b w:val="0"/>
          <w:bCs w:val="0"/>
          <w:color w:val="414042"/>
          <w:sz w:val="24"/>
          <w:szCs w:val="24"/>
        </w:rPr>
        <w:t>if</w:t>
      </w:r>
      <w:r>
        <w:rPr>
          <w:rFonts w:ascii="Calibri Light" w:hAnsi="Calibri Light" w:cs="Calibri Light" w:eastAsia="Calibri Light" w:hint="default"/>
          <w:b w:val="0"/>
          <w:bCs w:val="0"/>
          <w:color w:val="414042"/>
          <w:spacing w:val="-9"/>
          <w:sz w:val="24"/>
          <w:szCs w:val="24"/>
        </w:rPr>
        <w:t> </w:t>
      </w:r>
      <w:r>
        <w:rPr>
          <w:rFonts w:ascii="Calibri Light" w:hAnsi="Calibri Light" w:cs="Calibri Light" w:eastAsia="Calibri Light" w:hint="default"/>
          <w:b w:val="0"/>
          <w:bCs w:val="0"/>
          <w:color w:val="414042"/>
          <w:sz w:val="24"/>
          <w:szCs w:val="24"/>
        </w:rPr>
        <w:t>removed</w:t>
      </w:r>
      <w:r>
        <w:rPr>
          <w:rFonts w:ascii="Calibri Light" w:hAnsi="Calibri Light" w:cs="Calibri Light" w:eastAsia="Calibri Light" w:hint="default"/>
          <w:sz w:val="24"/>
          <w:szCs w:val="24"/>
        </w:rPr>
      </w:r>
    </w:p>
    <w:p>
      <w:pPr>
        <w:pStyle w:val="ListParagraph"/>
        <w:numPr>
          <w:ilvl w:val="2"/>
          <w:numId w:val="18"/>
        </w:numPr>
        <w:tabs>
          <w:tab w:pos="1385" w:val="left" w:leader="none"/>
        </w:tabs>
        <w:spacing w:line="244" w:lineRule="auto" w:before="1" w:after="0"/>
        <w:ind w:left="1384" w:right="960" w:hanging="360"/>
        <w:jc w:val="left"/>
        <w:rPr>
          <w:rFonts w:ascii="Calibri Light" w:hAnsi="Calibri Light" w:cs="Calibri Light" w:eastAsia="Calibri Light" w:hint="default"/>
          <w:sz w:val="14"/>
          <w:szCs w:val="14"/>
        </w:rPr>
      </w:pPr>
      <w:bookmarkStart w:name="• " w:id="2855"/>
      <w:bookmarkEnd w:id="2855"/>
      <w:r>
        <w:rPr/>
      </w:r>
      <w:bookmarkStart w:name="assess what the risk is after the extra " w:id="2856"/>
      <w:bookmarkEnd w:id="2856"/>
      <w:r>
        <w:rPr/>
      </w:r>
      <w:bookmarkStart w:name="assess what the risk is after the extra " w:id="2857"/>
      <w:bookmarkEnd w:id="2857"/>
      <w:r>
        <w:rPr>
          <w:rFonts w:ascii="Calibri Light"/>
          <w:b w:val="0"/>
          <w:color w:val="414042"/>
          <w:sz w:val="24"/>
        </w:rPr>
        <w:t>assess</w:t>
      </w:r>
      <w:r>
        <w:rPr>
          <w:rFonts w:ascii="Calibri Light"/>
          <w:b w:val="0"/>
          <w:color w:val="414042"/>
          <w:spacing w:val="-4"/>
          <w:sz w:val="24"/>
        </w:rPr>
        <w:t> </w:t>
      </w:r>
      <w:r>
        <w:rPr>
          <w:rFonts w:ascii="Calibri Light"/>
          <w:b w:val="0"/>
          <w:color w:val="414042"/>
          <w:sz w:val="24"/>
        </w:rPr>
        <w:t>what</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risk</w:t>
      </w:r>
      <w:r>
        <w:rPr>
          <w:rFonts w:ascii="Calibri Light"/>
          <w:b w:val="0"/>
          <w:color w:val="414042"/>
          <w:spacing w:val="-4"/>
          <w:sz w:val="24"/>
        </w:rPr>
        <w:t> </w:t>
      </w:r>
      <w:r>
        <w:rPr>
          <w:rFonts w:ascii="Calibri Light"/>
          <w:b w:val="0"/>
          <w:color w:val="414042"/>
          <w:sz w:val="24"/>
        </w:rPr>
        <w:t>is</w:t>
      </w:r>
      <w:r>
        <w:rPr>
          <w:rFonts w:ascii="Calibri Light"/>
          <w:b w:val="0"/>
          <w:color w:val="414042"/>
          <w:spacing w:val="-4"/>
          <w:sz w:val="24"/>
        </w:rPr>
        <w:t> </w:t>
      </w:r>
      <w:r>
        <w:rPr>
          <w:rFonts w:ascii="Calibri Light"/>
          <w:b w:val="0"/>
          <w:color w:val="414042"/>
          <w:sz w:val="24"/>
        </w:rPr>
        <w:t>after</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extra</w:t>
      </w:r>
      <w:r>
        <w:rPr>
          <w:rFonts w:ascii="Calibri Light"/>
          <w:b w:val="0"/>
          <w:color w:val="414042"/>
          <w:spacing w:val="-4"/>
          <w:sz w:val="24"/>
        </w:rPr>
        <w:t> </w:t>
      </w:r>
      <w:r>
        <w:rPr>
          <w:rFonts w:ascii="Calibri Light"/>
          <w:b w:val="0"/>
          <w:color w:val="414042"/>
          <w:sz w:val="24"/>
        </w:rPr>
        <w:t>information</w:t>
      </w:r>
      <w:r>
        <w:rPr>
          <w:rFonts w:ascii="Calibri Light"/>
          <w:b w:val="0"/>
          <w:color w:val="414042"/>
          <w:spacing w:val="-4"/>
          <w:sz w:val="24"/>
        </w:rPr>
        <w:t> </w:t>
      </w:r>
      <w:r>
        <w:rPr>
          <w:rFonts w:ascii="Calibri Light"/>
          <w:b w:val="0"/>
          <w:color w:val="414042"/>
          <w:sz w:val="24"/>
        </w:rPr>
        <w:t>is</w:t>
      </w:r>
      <w:r>
        <w:rPr>
          <w:rFonts w:ascii="Calibri Light"/>
          <w:b w:val="0"/>
          <w:color w:val="414042"/>
          <w:spacing w:val="-4"/>
          <w:sz w:val="24"/>
        </w:rPr>
        <w:t> </w:t>
      </w:r>
      <w:r>
        <w:rPr>
          <w:rFonts w:ascii="Calibri Light"/>
          <w:b w:val="0"/>
          <w:color w:val="414042"/>
          <w:sz w:val="24"/>
        </w:rPr>
        <w:t>collated</w:t>
      </w:r>
      <w:r>
        <w:rPr>
          <w:rFonts w:ascii="Calibri Light"/>
          <w:b w:val="0"/>
          <w:color w:val="414042"/>
          <w:spacing w:val="-4"/>
          <w:sz w:val="24"/>
        </w:rPr>
        <w:t> </w:t>
      </w:r>
      <w:r>
        <w:rPr>
          <w:rFonts w:ascii="Calibri Light"/>
          <w:b w:val="0"/>
          <w:color w:val="414042"/>
          <w:sz w:val="24"/>
        </w:rPr>
        <w:t>from</w:t>
      </w:r>
      <w:r>
        <w:rPr>
          <w:rFonts w:ascii="Calibri Light"/>
          <w:b w:val="0"/>
          <w:color w:val="414042"/>
          <w:spacing w:val="-4"/>
          <w:sz w:val="24"/>
        </w:rPr>
        <w:t> </w:t>
      </w:r>
      <w:r>
        <w:rPr>
          <w:rFonts w:ascii="Calibri Light"/>
          <w:b w:val="0"/>
          <w:color w:val="414042"/>
          <w:sz w:val="24"/>
        </w:rPr>
        <w:t>his</w:t>
      </w:r>
      <w:r>
        <w:rPr>
          <w:rFonts w:ascii="Calibri Light"/>
          <w:b w:val="0"/>
          <w:color w:val="414042"/>
          <w:spacing w:val="-4"/>
          <w:sz w:val="24"/>
        </w:rPr>
        <w:t> </w:t>
      </w:r>
      <w:r>
        <w:rPr>
          <w:rFonts w:ascii="Calibri Light"/>
          <w:b w:val="0"/>
          <w:color w:val="414042"/>
          <w:sz w:val="24"/>
        </w:rPr>
        <w:t>superiors</w:t>
      </w:r>
      <w:r>
        <w:rPr>
          <w:rFonts w:ascii="Calibri Light"/>
          <w:b w:val="0"/>
          <w:color w:val="414042"/>
          <w:spacing w:val="-4"/>
          <w:sz w:val="24"/>
        </w:rPr>
        <w:t> </w:t>
      </w:r>
      <w:r>
        <w:rPr>
          <w:rFonts w:ascii="Calibri Light"/>
          <w:b w:val="0"/>
          <w:color w:val="414042"/>
          <w:sz w:val="24"/>
        </w:rPr>
        <w:t>and </w:t>
      </w:r>
      <w:r>
        <w:rPr>
          <w:rFonts w:ascii="Calibri Light"/>
          <w:b w:val="0"/>
          <w:color w:val="414042"/>
          <w:sz w:val="24"/>
        </w:rPr>
        <w:t>previous</w:t>
      </w:r>
      <w:r>
        <w:rPr>
          <w:rFonts w:ascii="Calibri Light"/>
          <w:b w:val="0"/>
          <w:color w:val="414042"/>
          <w:spacing w:val="-6"/>
          <w:sz w:val="24"/>
        </w:rPr>
        <w:t> </w:t>
      </w:r>
      <w:bookmarkStart w:name="700" w:id="2858"/>
      <w:bookmarkEnd w:id="2858"/>
      <w:r>
        <w:rPr>
          <w:rFonts w:ascii="Calibri Light"/>
          <w:b w:val="0"/>
          <w:color w:val="414042"/>
          <w:sz w:val="24"/>
        </w:rPr>
        <w:t>principals</w:t>
      </w:r>
      <w:r>
        <w:rPr>
          <w:rFonts w:ascii="Calibri Light"/>
          <w:b w:val="0"/>
          <w:color w:val="414042"/>
          <w:sz w:val="24"/>
        </w:rPr>
        <w:t>.</w:t>
      </w:r>
      <w:r>
        <w:rPr>
          <w:rFonts w:ascii="Calibri Light"/>
          <w:b w:val="0"/>
          <w:color w:val="414042"/>
          <w:position w:val="8"/>
          <w:sz w:val="14"/>
        </w:rPr>
        <w:t>700</w:t>
      </w:r>
      <w:r>
        <w:rPr>
          <w:rFonts w:ascii="Calibri Light"/>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28"/>
        <w:jc w:val="left"/>
      </w:pPr>
      <w:bookmarkStart w:name="Mr Brennan said that he did not recall h" w:id="2859"/>
      <w:bookmarkEnd w:id="2859"/>
      <w:r>
        <w:rPr/>
      </w:r>
      <w:r>
        <w:rPr>
          <w:b w:val="0"/>
          <w:bCs w:val="0"/>
          <w:color w:val="414042"/>
        </w:rPr>
        <w:t>Mr Brennan said that he did not recall having a conversation with Mr Duroux and did not recall hearing</w:t>
      </w:r>
      <w:r>
        <w:rPr>
          <w:b w:val="0"/>
          <w:bCs w:val="0"/>
          <w:color w:val="414042"/>
          <w:spacing w:val="-3"/>
        </w:rPr>
        <w:t> </w:t>
      </w:r>
      <w:r>
        <w:rPr>
          <w:b w:val="0"/>
          <w:bCs w:val="0"/>
          <w:color w:val="414042"/>
        </w:rPr>
        <w:t>of</w:t>
      </w:r>
      <w:r>
        <w:rPr>
          <w:b w:val="0"/>
          <w:bCs w:val="0"/>
          <w:color w:val="414042"/>
          <w:spacing w:val="-3"/>
        </w:rPr>
        <w:t> </w:t>
      </w:r>
      <w:r>
        <w:rPr>
          <w:b w:val="0"/>
          <w:bCs w:val="0"/>
          <w:color w:val="414042"/>
        </w:rPr>
        <w:t>any</w:t>
      </w:r>
      <w:r>
        <w:rPr>
          <w:b w:val="0"/>
          <w:bCs w:val="0"/>
          <w:color w:val="414042"/>
          <w:spacing w:val="-3"/>
        </w:rPr>
        <w:t> </w:t>
      </w:r>
      <w:r>
        <w:rPr>
          <w:b w:val="0"/>
          <w:bCs w:val="0"/>
          <w:color w:val="414042"/>
        </w:rPr>
        <w:t>such</w:t>
      </w:r>
      <w:r>
        <w:rPr>
          <w:b w:val="0"/>
          <w:bCs w:val="0"/>
          <w:color w:val="414042"/>
          <w:spacing w:val="-3"/>
        </w:rPr>
        <w:t> </w:t>
      </w:r>
      <w:r>
        <w:rPr>
          <w:b w:val="0"/>
          <w:bCs w:val="0"/>
          <w:color w:val="414042"/>
        </w:rPr>
        <w:t>inciden</w:t>
      </w:r>
      <w:bookmarkStart w:name="701 " w:id="2860"/>
      <w:bookmarkEnd w:id="2860"/>
      <w:r>
        <w:rPr>
          <w:b w:val="0"/>
          <w:bCs w:val="0"/>
          <w:color w:val="414042"/>
        </w:rPr>
        <w:t>ts</w:t>
      </w:r>
      <w:r>
        <w:rPr>
          <w:b w:val="0"/>
          <w:bCs w:val="0"/>
          <w:color w:val="414042"/>
        </w:rPr>
        <w:t>.</w:t>
      </w:r>
      <w:r>
        <w:rPr>
          <w:b w:val="0"/>
          <w:bCs w:val="0"/>
          <w:color w:val="414042"/>
          <w:position w:val="8"/>
          <w:sz w:val="14"/>
          <w:szCs w:val="14"/>
        </w:rPr>
        <w:t>701</w:t>
      </w:r>
      <w:r>
        <w:rPr>
          <w:b w:val="0"/>
          <w:bCs w:val="0"/>
          <w:color w:val="414042"/>
          <w:spacing w:val="-3"/>
          <w:position w:val="8"/>
          <w:sz w:val="14"/>
          <w:szCs w:val="14"/>
        </w:rPr>
        <w:t> </w:t>
      </w:r>
      <w:r>
        <w:rPr>
          <w:b w:val="0"/>
          <w:bCs w:val="0"/>
          <w:color w:val="414042"/>
        </w:rPr>
        <w:t>Mr</w:t>
      </w:r>
      <w:r>
        <w:rPr>
          <w:b w:val="0"/>
          <w:bCs w:val="0"/>
          <w:color w:val="414042"/>
          <w:spacing w:val="-3"/>
        </w:rPr>
        <w:t> </w:t>
      </w:r>
      <w:r>
        <w:rPr>
          <w:b w:val="0"/>
          <w:bCs w:val="0"/>
          <w:color w:val="414042"/>
        </w:rPr>
        <w:t>Brennan</w:t>
      </w:r>
      <w:r>
        <w:rPr>
          <w:b w:val="0"/>
          <w:bCs w:val="0"/>
          <w:color w:val="414042"/>
          <w:spacing w:val="-3"/>
        </w:rPr>
        <w:t> </w:t>
      </w:r>
      <w:r>
        <w:rPr>
          <w:b w:val="0"/>
          <w:bCs w:val="0"/>
          <w:color w:val="414042"/>
        </w:rPr>
        <w:t>also</w:t>
      </w:r>
      <w:r>
        <w:rPr>
          <w:b w:val="0"/>
          <w:bCs w:val="0"/>
          <w:color w:val="414042"/>
          <w:spacing w:val="-3"/>
        </w:rPr>
        <w:t> </w:t>
      </w:r>
      <w:r>
        <w:rPr>
          <w:b w:val="0"/>
          <w:bCs w:val="0"/>
          <w:color w:val="414042"/>
        </w:rPr>
        <w:t>said</w:t>
      </w:r>
      <w:r>
        <w:rPr>
          <w:b w:val="0"/>
          <w:bCs w:val="0"/>
          <w:color w:val="414042"/>
          <w:spacing w:val="-4"/>
        </w:rPr>
        <w:t> </w:t>
      </w:r>
      <w:r>
        <w:rPr>
          <w:b w:val="0"/>
          <w:bCs w:val="0"/>
          <w:color w:val="414042"/>
        </w:rPr>
        <w:t>that</w:t>
      </w:r>
      <w:r>
        <w:rPr>
          <w:b w:val="0"/>
          <w:bCs w:val="0"/>
          <w:color w:val="414042"/>
          <w:spacing w:val="-3"/>
        </w:rPr>
        <w:t> </w:t>
      </w:r>
      <w:r>
        <w:rPr>
          <w:b w:val="0"/>
          <w:bCs w:val="0"/>
          <w:color w:val="414042"/>
        </w:rPr>
        <w:t>his</w:t>
      </w:r>
      <w:r>
        <w:rPr>
          <w:b w:val="0"/>
          <w:bCs w:val="0"/>
          <w:color w:val="414042"/>
          <w:spacing w:val="-3"/>
        </w:rPr>
        <w:t> </w:t>
      </w:r>
      <w:r>
        <w:rPr>
          <w:b w:val="0"/>
          <w:bCs w:val="0"/>
          <w:color w:val="414042"/>
        </w:rPr>
        <w:t>practice,</w:t>
      </w:r>
      <w:r>
        <w:rPr>
          <w:b w:val="0"/>
          <w:bCs w:val="0"/>
          <w:color w:val="414042"/>
          <w:spacing w:val="-3"/>
        </w:rPr>
        <w:t> </w:t>
      </w:r>
      <w:r>
        <w:rPr>
          <w:b w:val="0"/>
          <w:bCs w:val="0"/>
          <w:color w:val="414042"/>
        </w:rPr>
        <w:t>whenever</w:t>
      </w:r>
      <w:r>
        <w:rPr>
          <w:b w:val="0"/>
          <w:bCs w:val="0"/>
          <w:color w:val="414042"/>
          <w:spacing w:val="-3"/>
        </w:rPr>
        <w:t> </w:t>
      </w:r>
      <w:r>
        <w:rPr>
          <w:b w:val="0"/>
          <w:bCs w:val="0"/>
          <w:color w:val="414042"/>
        </w:rPr>
        <w:t>anybody</w:t>
      </w:r>
      <w:r>
        <w:rPr>
          <w:b w:val="0"/>
          <w:bCs w:val="0"/>
          <w:color w:val="414042"/>
          <w:spacing w:val="-3"/>
        </w:rPr>
        <w:t> </w:t>
      </w:r>
      <w:r>
        <w:rPr>
          <w:b w:val="0"/>
          <w:bCs w:val="0"/>
          <w:color w:val="414042"/>
        </w:rPr>
        <w:t>began </w:t>
      </w:r>
      <w:r>
        <w:rPr>
          <w:b w:val="0"/>
          <w:bCs w:val="0"/>
          <w:color w:val="414042"/>
        </w:rPr>
        <w:t>to report suspected child abuse to him, was to immediately </w:t>
      </w:r>
      <w:r>
        <w:rPr>
          <w:b w:val="0"/>
          <w:bCs w:val="0"/>
          <w:color w:val="414042"/>
          <w:spacing w:val="-3"/>
        </w:rPr>
        <w:t>refer </w:t>
      </w:r>
      <w:r>
        <w:rPr>
          <w:b w:val="0"/>
          <w:bCs w:val="0"/>
          <w:color w:val="414042"/>
        </w:rPr>
        <w:t>the person making the report </w:t>
      </w:r>
      <w:r>
        <w:rPr>
          <w:b w:val="0"/>
          <w:bCs w:val="0"/>
          <w:color w:val="414042"/>
        </w:rPr>
        <w:t>to the local district office of the Department of Community Services.</w:t>
      </w:r>
      <w:bookmarkStart w:name="702 " w:id="2861"/>
      <w:bookmarkEnd w:id="2861"/>
      <w:r>
        <w:rPr>
          <w:b w:val="0"/>
          <w:bCs w:val="0"/>
          <w:color w:val="414042"/>
        </w:rPr>
      </w:r>
      <w:r>
        <w:rPr>
          <w:b w:val="0"/>
          <w:bCs w:val="0"/>
          <w:color w:val="414042"/>
          <w:position w:val="8"/>
          <w:sz w:val="14"/>
          <w:szCs w:val="14"/>
        </w:rPr>
        <w:t>702 </w:t>
      </w:r>
      <w:r>
        <w:rPr>
          <w:b w:val="0"/>
          <w:bCs w:val="0"/>
          <w:color w:val="414042"/>
          <w:spacing w:val="-3"/>
        </w:rPr>
        <w:t>At </w:t>
      </w:r>
      <w:r>
        <w:rPr>
          <w:b w:val="0"/>
          <w:bCs w:val="0"/>
          <w:color w:val="414042"/>
        </w:rPr>
        <w:t>the time, there were </w:t>
      </w:r>
      <w:r>
        <w:rPr>
          <w:b w:val="0"/>
          <w:bCs w:val="0"/>
          <w:color w:val="414042"/>
        </w:rPr>
        <w:t>no mandatory reporting obligations </w:t>
      </w:r>
      <w:r>
        <w:rPr>
          <w:b w:val="0"/>
          <w:bCs w:val="0"/>
          <w:color w:val="414042"/>
          <w:spacing w:val="-3"/>
        </w:rPr>
        <w:t>for </w:t>
      </w:r>
      <w:r>
        <w:rPr>
          <w:b w:val="0"/>
          <w:bCs w:val="0"/>
          <w:color w:val="414042"/>
        </w:rPr>
        <w:t>persons other than medical practitioner</w:t>
      </w:r>
      <w:bookmarkStart w:name="703 " w:id="2862"/>
      <w:bookmarkEnd w:id="2862"/>
      <w:r>
        <w:rPr>
          <w:b w:val="0"/>
          <w:bCs w:val="0"/>
          <w:color w:val="414042"/>
        </w:rPr>
        <w:t>s</w:t>
      </w:r>
      <w:r>
        <w:rPr>
          <w:b w:val="0"/>
          <w:bCs w:val="0"/>
          <w:color w:val="414042"/>
        </w:rPr>
        <w:t>.</w:t>
      </w:r>
      <w:r>
        <w:rPr>
          <w:b w:val="0"/>
          <w:bCs w:val="0"/>
          <w:color w:val="414042"/>
          <w:position w:val="8"/>
          <w:sz w:val="14"/>
          <w:szCs w:val="14"/>
        </w:rPr>
        <w:t>703 </w:t>
      </w:r>
      <w:r>
        <w:rPr>
          <w:b w:val="0"/>
          <w:bCs w:val="0"/>
          <w:color w:val="414042"/>
        </w:rPr>
        <w:t>St Carthage’s </w:t>
      </w:r>
      <w:r>
        <w:rPr>
          <w:b w:val="0"/>
          <w:bCs w:val="0"/>
          <w:color w:val="414042"/>
        </w:rPr>
        <w:t>response to this advice is set out in this report and the events surrounding the warning letter to Brother Sutton of March</w:t>
      </w:r>
      <w:r>
        <w:rPr>
          <w:b w:val="0"/>
          <w:bCs w:val="0"/>
          <w:color w:val="414042"/>
          <w:spacing w:val="-20"/>
        </w:rPr>
        <w:t> </w:t>
      </w:r>
      <w:r>
        <w:rPr>
          <w:b w:val="0"/>
          <w:bCs w:val="0"/>
          <w:color w:val="414042"/>
        </w:rPr>
        <w:t>1986.</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0"/>
        <w:jc w:val="left"/>
      </w:pPr>
      <w:bookmarkStart w:name="Searches of the Department of Community " w:id="2863"/>
      <w:bookmarkEnd w:id="2863"/>
      <w:r>
        <w:rPr/>
      </w:r>
      <w:r>
        <w:rPr>
          <w:b w:val="0"/>
          <w:color w:val="414042"/>
        </w:rPr>
        <w:t>Searches of the Department of Community Services records conducted between 9 May</w:t>
      </w:r>
      <w:r>
        <w:rPr>
          <w:b w:val="0"/>
          <w:color w:val="414042"/>
          <w:spacing w:val="-30"/>
        </w:rPr>
        <w:t> </w:t>
      </w:r>
      <w:r>
        <w:rPr>
          <w:b w:val="0"/>
          <w:color w:val="414042"/>
        </w:rPr>
        <w:t>and</w:t>
      </w:r>
      <w:r>
        <w:rPr/>
      </w:r>
    </w:p>
    <w:p>
      <w:pPr>
        <w:pStyle w:val="BodyText"/>
        <w:spacing w:line="244" w:lineRule="auto" w:before="7"/>
        <w:ind w:left="533" w:right="122"/>
        <w:jc w:val="left"/>
        <w:rPr>
          <w:rFonts w:ascii="Calibri" w:hAnsi="Calibri" w:cs="Calibri" w:eastAsia="Calibri" w:hint="default"/>
        </w:rPr>
      </w:pPr>
      <w:r>
        <w:rPr>
          <w:b w:val="0"/>
          <w:color w:val="414042"/>
        </w:rPr>
        <w:t>6 June 2014 identified no documents or records relevant to the meeting between Mr Brennan and Mr Duroux.</w:t>
      </w:r>
      <w:bookmarkStart w:name="704" w:id="2864"/>
      <w:bookmarkEnd w:id="2864"/>
      <w:r>
        <w:rPr>
          <w:b w:val="0"/>
          <w:color w:val="414042"/>
        </w:rPr>
      </w:r>
      <w:r>
        <w:rPr>
          <w:b w:val="0"/>
          <w:color w:val="414042"/>
          <w:position w:val="8"/>
          <w:sz w:val="14"/>
        </w:rPr>
        <w:t>704 </w:t>
      </w:r>
      <w:r>
        <w:rPr>
          <w:b w:val="0"/>
          <w:color w:val="414042"/>
        </w:rPr>
        <w:t>It was not until 18 January 1988 that teachers were required to report sexual abuse</w:t>
      </w:r>
      <w:r>
        <w:rPr>
          <w:b w:val="0"/>
          <w:color w:val="414042"/>
          <w:spacing w:val="-27"/>
        </w:rPr>
        <w:t> </w:t>
      </w:r>
      <w:r>
        <w:rPr>
          <w:b w:val="0"/>
          <w:color w:val="414042"/>
        </w:rPr>
        <w:t>of </w:t>
      </w:r>
      <w:r>
        <w:rPr>
          <w:b w:val="0"/>
          <w:color w:val="414042"/>
        </w:rPr>
        <w:t>a child to the Department of Community Services under the newly introduced mandatory reporting obligations in the </w:t>
      </w:r>
      <w:r>
        <w:rPr>
          <w:rFonts w:ascii="Calibri Light"/>
          <w:b w:val="0"/>
          <w:i/>
          <w:color w:val="414042"/>
        </w:rPr>
        <w:t>Child (Care and Protection) Act 1987</w:t>
      </w:r>
      <w:r>
        <w:rPr>
          <w:rFonts w:ascii="Calibri Light"/>
          <w:b w:val="0"/>
          <w:i/>
          <w:color w:val="414042"/>
          <w:spacing w:val="-22"/>
        </w:rPr>
        <w:t> </w:t>
      </w:r>
      <w:r>
        <w:rPr>
          <w:b w:val="0"/>
          <w:color w:val="414042"/>
        </w:rPr>
        <w:t>(NSW)</w:t>
      </w:r>
      <w:r>
        <w:rPr>
          <w:rFonts w:ascii="Calibri"/>
          <w:i/>
          <w:color w:val="414042"/>
        </w:rPr>
        <w:t>.</w:t>
      </w:r>
      <w:r>
        <w:rPr>
          <w:rFonts w:ascii="Calibri"/>
        </w:rPr>
      </w:r>
    </w:p>
    <w:p>
      <w:pPr>
        <w:spacing w:line="240" w:lineRule="auto" w:before="4"/>
        <w:ind w:right="0"/>
        <w:rPr>
          <w:rFonts w:ascii="Calibri" w:hAnsi="Calibri" w:cs="Calibri" w:eastAsia="Calibri" w:hint="default"/>
          <w:i/>
          <w:sz w:val="23"/>
          <w:szCs w:val="23"/>
        </w:rPr>
      </w:pPr>
    </w:p>
    <w:p>
      <w:pPr>
        <w:pStyle w:val="BodyText"/>
        <w:spacing w:line="244" w:lineRule="auto"/>
        <w:ind w:left="533" w:right="146"/>
        <w:jc w:val="left"/>
      </w:pPr>
      <w:bookmarkStart w:name="Reports of ‘risk of harm’ were received " w:id="2865"/>
      <w:bookmarkEnd w:id="2865"/>
      <w:r>
        <w:rPr/>
      </w:r>
      <w:r>
        <w:rPr>
          <w:b w:val="0"/>
          <w:bCs w:val="0"/>
          <w:color w:val="414042"/>
        </w:rPr>
        <w:t>Reports of ‘risk of harm’ were received by the Department of Community Services in August 1989 and concerned ADM and ADQ. The reports were forwarded to the NSW Police Child Mistreatment Unit and to Campbelltown Area Health. The parents of ADM and ADQ requested no further involvement</w:t>
      </w:r>
      <w:r>
        <w:rPr>
          <w:b w:val="0"/>
          <w:bCs w:val="0"/>
          <w:color w:val="414042"/>
          <w:spacing w:val="-4"/>
        </w:rPr>
        <w:t> </w:t>
      </w:r>
      <w:r>
        <w:rPr>
          <w:b w:val="0"/>
          <w:bCs w:val="0"/>
          <w:color w:val="414042"/>
        </w:rPr>
        <w:t>and,</w:t>
      </w:r>
      <w:r>
        <w:rPr>
          <w:b w:val="0"/>
          <w:bCs w:val="0"/>
          <w:color w:val="414042"/>
          <w:spacing w:val="-4"/>
        </w:rPr>
        <w:t> </w:t>
      </w:r>
      <w:r>
        <w:rPr>
          <w:b w:val="0"/>
          <w:bCs w:val="0"/>
          <w:color w:val="414042"/>
        </w:rPr>
        <w:t>as</w:t>
      </w:r>
      <w:r>
        <w:rPr>
          <w:b w:val="0"/>
          <w:bCs w:val="0"/>
          <w:color w:val="414042"/>
          <w:spacing w:val="-4"/>
        </w:rPr>
        <w:t> </w:t>
      </w:r>
      <w:r>
        <w:rPr>
          <w:b w:val="0"/>
          <w:bCs w:val="0"/>
          <w:color w:val="414042"/>
        </w:rPr>
        <w:t>the</w:t>
      </w:r>
      <w:r>
        <w:rPr>
          <w:b w:val="0"/>
          <w:bCs w:val="0"/>
          <w:color w:val="414042"/>
          <w:spacing w:val="-4"/>
        </w:rPr>
        <w:t> </w:t>
      </w:r>
      <w:r>
        <w:rPr>
          <w:b w:val="0"/>
          <w:bCs w:val="0"/>
          <w:color w:val="414042"/>
        </w:rPr>
        <w:t>children</w:t>
      </w:r>
      <w:r>
        <w:rPr>
          <w:b w:val="0"/>
          <w:bCs w:val="0"/>
          <w:color w:val="414042"/>
          <w:spacing w:val="-4"/>
        </w:rPr>
        <w:t> </w:t>
      </w:r>
      <w:r>
        <w:rPr>
          <w:b w:val="0"/>
          <w:bCs w:val="0"/>
          <w:color w:val="414042"/>
        </w:rPr>
        <w:t>were</w:t>
      </w:r>
      <w:r>
        <w:rPr>
          <w:b w:val="0"/>
          <w:bCs w:val="0"/>
          <w:color w:val="414042"/>
          <w:spacing w:val="-4"/>
        </w:rPr>
        <w:t> </w:t>
      </w:r>
      <w:r>
        <w:rPr>
          <w:b w:val="0"/>
          <w:bCs w:val="0"/>
          <w:color w:val="414042"/>
        </w:rPr>
        <w:t>no</w:t>
      </w:r>
      <w:r>
        <w:rPr>
          <w:b w:val="0"/>
          <w:bCs w:val="0"/>
          <w:color w:val="414042"/>
          <w:spacing w:val="-4"/>
        </w:rPr>
        <w:t> </w:t>
      </w:r>
      <w:r>
        <w:rPr>
          <w:b w:val="0"/>
          <w:bCs w:val="0"/>
          <w:color w:val="414042"/>
        </w:rPr>
        <w:t>longer</w:t>
      </w:r>
      <w:r>
        <w:rPr>
          <w:b w:val="0"/>
          <w:bCs w:val="0"/>
          <w:color w:val="414042"/>
          <w:spacing w:val="-4"/>
        </w:rPr>
        <w:t> </w:t>
      </w:r>
      <w:r>
        <w:rPr>
          <w:b w:val="0"/>
          <w:bCs w:val="0"/>
          <w:color w:val="414042"/>
        </w:rPr>
        <w:t>at</w:t>
      </w:r>
      <w:r>
        <w:rPr>
          <w:b w:val="0"/>
          <w:bCs w:val="0"/>
          <w:color w:val="414042"/>
          <w:spacing w:val="-4"/>
        </w:rPr>
        <w:t> </w:t>
      </w:r>
      <w:r>
        <w:rPr>
          <w:b w:val="0"/>
          <w:bCs w:val="0"/>
          <w:color w:val="414042"/>
        </w:rPr>
        <w:t>the</w:t>
      </w:r>
      <w:r>
        <w:rPr>
          <w:b w:val="0"/>
          <w:bCs w:val="0"/>
          <w:color w:val="414042"/>
          <w:spacing w:val="-4"/>
        </w:rPr>
        <w:t> </w:t>
      </w:r>
      <w:r>
        <w:rPr>
          <w:b w:val="0"/>
          <w:bCs w:val="0"/>
          <w:color w:val="414042"/>
        </w:rPr>
        <w:t>school</w:t>
      </w:r>
      <w:r>
        <w:rPr>
          <w:b w:val="0"/>
          <w:bCs w:val="0"/>
          <w:color w:val="414042"/>
          <w:spacing w:val="-4"/>
        </w:rPr>
        <w:t> </w:t>
      </w:r>
      <w:r>
        <w:rPr>
          <w:b w:val="0"/>
          <w:bCs w:val="0"/>
          <w:color w:val="414042"/>
        </w:rPr>
        <w:t>at</w:t>
      </w:r>
      <w:r>
        <w:rPr>
          <w:b w:val="0"/>
          <w:bCs w:val="0"/>
          <w:color w:val="414042"/>
          <w:spacing w:val="-4"/>
        </w:rPr>
        <w:t> </w:t>
      </w:r>
      <w:r>
        <w:rPr>
          <w:b w:val="0"/>
          <w:bCs w:val="0"/>
          <w:color w:val="414042"/>
        </w:rPr>
        <w:t>which</w:t>
      </w:r>
      <w:r>
        <w:rPr>
          <w:b w:val="0"/>
          <w:bCs w:val="0"/>
          <w:color w:val="414042"/>
          <w:spacing w:val="-4"/>
        </w:rPr>
        <w:t> </w:t>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taught,</w:t>
      </w:r>
      <w:r>
        <w:rPr>
          <w:b w:val="0"/>
          <w:bCs w:val="0"/>
          <w:color w:val="414042"/>
          <w:spacing w:val="-4"/>
        </w:rPr>
        <w:t> </w:t>
      </w:r>
      <w:r>
        <w:rPr>
          <w:b w:val="0"/>
          <w:bCs w:val="0"/>
          <w:color w:val="414042"/>
        </w:rPr>
        <w:t>there</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right="691"/>
        <w:jc w:val="both"/>
        <w:rPr>
          <w:sz w:val="14"/>
          <w:szCs w:val="14"/>
        </w:rPr>
      </w:pPr>
      <w:bookmarkStart w:name=" " w:id="2866"/>
      <w:bookmarkEnd w:id="2866"/>
      <w:r>
        <w:rPr/>
      </w:r>
      <w:r>
        <w:rPr>
          <w:b w:val="0"/>
          <w:bCs w:val="0"/>
          <w:color w:val="414042"/>
        </w:rPr>
        <w:t>was no ongoing risk. As both children were receiving counselling at Campbelltown Area Health</w:t>
      </w:r>
      <w:r>
        <w:rPr>
          <w:b w:val="0"/>
          <w:bCs w:val="0"/>
          <w:color w:val="414042"/>
          <w:spacing w:val="-33"/>
        </w:rPr>
        <w:t> </w:t>
      </w:r>
      <w:r>
        <w:rPr>
          <w:b w:val="0"/>
          <w:bCs w:val="0"/>
          <w:color w:val="414042"/>
        </w:rPr>
        <w:t>and </w:t>
      </w:r>
      <w:r>
        <w:rPr>
          <w:b w:val="0"/>
          <w:bCs w:val="0"/>
          <w:color w:val="414042"/>
        </w:rPr>
        <w:t>the</w:t>
      </w:r>
      <w:r>
        <w:rPr>
          <w:b w:val="0"/>
          <w:bCs w:val="0"/>
          <w:color w:val="414042"/>
          <w:spacing w:val="-6"/>
        </w:rPr>
        <w:t> </w:t>
      </w:r>
      <w:r>
        <w:rPr>
          <w:b w:val="0"/>
          <w:bCs w:val="0"/>
          <w:color w:val="414042"/>
        </w:rPr>
        <w:t>NSW</w:t>
      </w:r>
      <w:r>
        <w:rPr>
          <w:b w:val="0"/>
          <w:bCs w:val="0"/>
          <w:color w:val="414042"/>
          <w:spacing w:val="-6"/>
        </w:rPr>
        <w:t> </w:t>
      </w:r>
      <w:r>
        <w:rPr>
          <w:b w:val="0"/>
          <w:bCs w:val="0"/>
          <w:color w:val="414042"/>
        </w:rPr>
        <w:t>Police</w:t>
      </w:r>
      <w:r>
        <w:rPr>
          <w:b w:val="0"/>
          <w:bCs w:val="0"/>
          <w:color w:val="414042"/>
          <w:spacing w:val="-6"/>
        </w:rPr>
        <w:t> </w:t>
      </w:r>
      <w:r>
        <w:rPr>
          <w:b w:val="0"/>
          <w:bCs w:val="0"/>
          <w:color w:val="414042"/>
        </w:rPr>
        <w:t>Child</w:t>
      </w:r>
      <w:r>
        <w:rPr>
          <w:b w:val="0"/>
          <w:bCs w:val="0"/>
          <w:color w:val="414042"/>
          <w:spacing w:val="-6"/>
        </w:rPr>
        <w:t> </w:t>
      </w:r>
      <w:r>
        <w:rPr>
          <w:b w:val="0"/>
          <w:bCs w:val="0"/>
          <w:color w:val="414042"/>
        </w:rPr>
        <w:t>Mistreatment</w:t>
      </w:r>
      <w:r>
        <w:rPr>
          <w:b w:val="0"/>
          <w:bCs w:val="0"/>
          <w:color w:val="414042"/>
          <w:spacing w:val="-6"/>
        </w:rPr>
        <w:t> </w:t>
      </w:r>
      <w:r>
        <w:rPr>
          <w:b w:val="0"/>
          <w:bCs w:val="0"/>
          <w:color w:val="414042"/>
        </w:rPr>
        <w:t>Unit</w:t>
      </w:r>
      <w:r>
        <w:rPr>
          <w:b w:val="0"/>
          <w:bCs w:val="0"/>
          <w:color w:val="414042"/>
          <w:spacing w:val="-6"/>
        </w:rPr>
        <w:t> </w:t>
      </w:r>
      <w:r>
        <w:rPr>
          <w:b w:val="0"/>
          <w:bCs w:val="0"/>
          <w:color w:val="414042"/>
        </w:rPr>
        <w:t>was</w:t>
      </w:r>
      <w:r>
        <w:rPr>
          <w:b w:val="0"/>
          <w:bCs w:val="0"/>
          <w:color w:val="414042"/>
          <w:spacing w:val="-6"/>
        </w:rPr>
        <w:t> </w:t>
      </w:r>
      <w:r>
        <w:rPr>
          <w:b w:val="0"/>
          <w:bCs w:val="0"/>
          <w:color w:val="414042"/>
        </w:rPr>
        <w:t>proceeding</w:t>
      </w:r>
      <w:r>
        <w:rPr>
          <w:b w:val="0"/>
          <w:bCs w:val="0"/>
          <w:color w:val="414042"/>
          <w:spacing w:val="-6"/>
        </w:rPr>
        <w:t> </w:t>
      </w:r>
      <w:r>
        <w:rPr>
          <w:b w:val="0"/>
          <w:bCs w:val="0"/>
          <w:color w:val="414042"/>
        </w:rPr>
        <w:t>with</w:t>
      </w:r>
      <w:r>
        <w:rPr>
          <w:b w:val="0"/>
          <w:bCs w:val="0"/>
          <w:color w:val="414042"/>
          <w:spacing w:val="-6"/>
        </w:rPr>
        <w:t> </w:t>
      </w:r>
      <w:r>
        <w:rPr>
          <w:b w:val="0"/>
          <w:bCs w:val="0"/>
          <w:color w:val="414042"/>
        </w:rPr>
        <w:t>investigations,</w:t>
      </w:r>
      <w:r>
        <w:rPr>
          <w:b w:val="0"/>
          <w:bCs w:val="0"/>
          <w:color w:val="414042"/>
          <w:spacing w:val="-6"/>
        </w:rPr>
        <w:t> </w:t>
      </w:r>
      <w:r>
        <w:rPr>
          <w:b w:val="0"/>
          <w:bCs w:val="0"/>
          <w:color w:val="414042"/>
        </w:rPr>
        <w:t>the</w:t>
      </w:r>
      <w:r>
        <w:rPr>
          <w:b w:val="0"/>
          <w:bCs w:val="0"/>
          <w:color w:val="414042"/>
          <w:spacing w:val="-6"/>
        </w:rPr>
        <w:t> </w:t>
      </w:r>
      <w:r>
        <w:rPr>
          <w:b w:val="0"/>
          <w:bCs w:val="0"/>
          <w:color w:val="414042"/>
        </w:rPr>
        <w:t>department’s</w:t>
      </w:r>
      <w:r>
        <w:rPr>
          <w:b w:val="0"/>
          <w:bCs w:val="0"/>
          <w:color w:val="414042"/>
          <w:spacing w:val="-6"/>
        </w:rPr>
        <w:t> </w:t>
      </w:r>
      <w:r>
        <w:rPr>
          <w:b w:val="0"/>
          <w:bCs w:val="0"/>
          <w:color w:val="414042"/>
        </w:rPr>
        <w:t>files </w:t>
      </w:r>
      <w:r>
        <w:rPr>
          <w:b w:val="0"/>
          <w:bCs w:val="0"/>
          <w:color w:val="414042"/>
        </w:rPr>
        <w:t>on the two children were</w:t>
      </w:r>
      <w:r>
        <w:rPr>
          <w:b w:val="0"/>
          <w:bCs w:val="0"/>
          <w:color w:val="414042"/>
          <w:spacing w:val="-15"/>
        </w:rPr>
        <w:t> </w:t>
      </w:r>
      <w:bookmarkStart w:name="705 " w:id="2867"/>
      <w:bookmarkEnd w:id="2867"/>
      <w:r>
        <w:rPr>
          <w:b w:val="0"/>
          <w:bCs w:val="0"/>
          <w:color w:val="414042"/>
        </w:rPr>
        <w:t>closed</w:t>
      </w:r>
      <w:r>
        <w:rPr>
          <w:b w:val="0"/>
          <w:bCs w:val="0"/>
          <w:color w:val="414042"/>
        </w:rPr>
        <w:t>.</w:t>
      </w:r>
      <w:r>
        <w:rPr>
          <w:b w:val="0"/>
          <w:bCs w:val="0"/>
          <w:color w:val="414042"/>
          <w:position w:val="8"/>
          <w:sz w:val="14"/>
          <w:szCs w:val="14"/>
        </w:rPr>
        <w:t>705</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66"/>
        <w:jc w:val="left"/>
        <w:rPr>
          <w:sz w:val="14"/>
          <w:szCs w:val="14"/>
        </w:rPr>
      </w:pPr>
      <w:bookmarkStart w:name="On 25 November 1991, the then Department" w:id="2868"/>
      <w:bookmarkEnd w:id="2868"/>
      <w:r>
        <w:rPr/>
      </w:r>
      <w:r>
        <w:rPr>
          <w:b w:val="0"/>
          <w:bCs w:val="0"/>
          <w:color w:val="414042"/>
        </w:rPr>
        <w:t>On 25 November 1991, the then Department of Community Services received allegations of serious sexual abuse of ACU by Brother Sutton at St Carthage’s Primary School five years befor</w:t>
      </w:r>
      <w:bookmarkStart w:name="706 " w:id="2869"/>
      <w:bookmarkEnd w:id="2869"/>
      <w:r>
        <w:rPr>
          <w:b w:val="0"/>
          <w:bCs w:val="0"/>
          <w:color w:val="414042"/>
        </w:rPr>
        <w:t>e</w:t>
      </w:r>
      <w:r>
        <w:rPr>
          <w:b w:val="0"/>
          <w:bCs w:val="0"/>
          <w:color w:val="414042"/>
        </w:rPr>
        <w:t>.</w:t>
      </w:r>
      <w:r>
        <w:rPr>
          <w:b w:val="0"/>
          <w:bCs w:val="0"/>
          <w:color w:val="414042"/>
          <w:position w:val="8"/>
          <w:sz w:val="14"/>
          <w:szCs w:val="14"/>
        </w:rPr>
        <w:t>706 </w:t>
      </w:r>
      <w:r>
        <w:rPr>
          <w:rFonts w:ascii="Calibri Light" w:hAnsi="Calibri Light" w:cs="Calibri Light" w:eastAsia="Calibri Light" w:hint="default"/>
          <w:b w:val="0"/>
          <w:bCs w:val="0"/>
          <w:color w:val="414042"/>
        </w:rPr>
        <w:t>The </w:t>
      </w:r>
      <w:r>
        <w:rPr>
          <w:b w:val="0"/>
          <w:bCs w:val="0"/>
          <w:color w:val="414042"/>
        </w:rPr>
        <w:t>department was told that concerns were held </w:t>
      </w:r>
      <w:r>
        <w:rPr>
          <w:b w:val="0"/>
          <w:bCs w:val="0"/>
          <w:color w:val="414042"/>
          <w:spacing w:val="-3"/>
        </w:rPr>
        <w:t>for </w:t>
      </w:r>
      <w:r>
        <w:rPr>
          <w:b w:val="0"/>
          <w:bCs w:val="0"/>
          <w:color w:val="414042"/>
        </w:rPr>
        <w:t>other children who may have been abused by </w:t>
      </w:r>
      <w:r>
        <w:rPr>
          <w:b w:val="0"/>
          <w:bCs w:val="0"/>
          <w:color w:val="414042"/>
        </w:rPr>
        <w:t>Brother Sutton at the school.</w:t>
      </w:r>
      <w:bookmarkStart w:name="707 " w:id="2870"/>
      <w:bookmarkEnd w:id="2870"/>
      <w:r>
        <w:rPr>
          <w:b w:val="0"/>
          <w:bCs w:val="0"/>
          <w:color w:val="414042"/>
        </w:rPr>
      </w:r>
      <w:r>
        <w:rPr>
          <w:b w:val="0"/>
          <w:bCs w:val="0"/>
          <w:color w:val="414042"/>
          <w:position w:val="8"/>
          <w:sz w:val="14"/>
          <w:szCs w:val="14"/>
        </w:rPr>
        <w:t>707 </w:t>
      </w:r>
      <w:r>
        <w:rPr>
          <w:b w:val="0"/>
          <w:bCs w:val="0"/>
          <w:color w:val="414042"/>
        </w:rPr>
        <w:t>The department facilitated a police interview of ACU and a meeting </w:t>
      </w:r>
      <w:r>
        <w:rPr>
          <w:b w:val="0"/>
          <w:bCs w:val="0"/>
          <w:color w:val="414042"/>
        </w:rPr>
        <w:t>was</w:t>
      </w:r>
      <w:r>
        <w:rPr>
          <w:b w:val="0"/>
          <w:bCs w:val="0"/>
          <w:color w:val="414042"/>
          <w:spacing w:val="-4"/>
        </w:rPr>
        <w:t> </w:t>
      </w:r>
      <w:r>
        <w:rPr>
          <w:b w:val="0"/>
          <w:bCs w:val="0"/>
          <w:color w:val="414042"/>
        </w:rPr>
        <w:t>held</w:t>
      </w:r>
      <w:r>
        <w:rPr>
          <w:b w:val="0"/>
          <w:bCs w:val="0"/>
          <w:color w:val="414042"/>
          <w:spacing w:val="-4"/>
        </w:rPr>
        <w:t> </w:t>
      </w:r>
      <w:r>
        <w:rPr>
          <w:b w:val="0"/>
          <w:bCs w:val="0"/>
          <w:color w:val="414042"/>
        </w:rPr>
        <w:t>with</w:t>
      </w:r>
      <w:r>
        <w:rPr>
          <w:b w:val="0"/>
          <w:bCs w:val="0"/>
          <w:color w:val="414042"/>
          <w:spacing w:val="-4"/>
        </w:rPr>
        <w:t> </w:t>
      </w:r>
      <w:r>
        <w:rPr>
          <w:b w:val="0"/>
          <w:bCs w:val="0"/>
          <w:color w:val="414042"/>
        </w:rPr>
        <w:t>staff</w:t>
      </w:r>
      <w:r>
        <w:rPr>
          <w:b w:val="0"/>
          <w:bCs w:val="0"/>
          <w:color w:val="414042"/>
          <w:spacing w:val="-4"/>
        </w:rPr>
        <w:t> </w:t>
      </w:r>
      <w:r>
        <w:rPr>
          <w:b w:val="0"/>
          <w:bCs w:val="0"/>
          <w:color w:val="414042"/>
        </w:rPr>
        <w:t>of</w:t>
      </w:r>
      <w:r>
        <w:rPr>
          <w:b w:val="0"/>
          <w:bCs w:val="0"/>
          <w:color w:val="414042"/>
          <w:spacing w:val="-4"/>
        </w:rPr>
        <w:t> </w:t>
      </w:r>
      <w:r>
        <w:rPr>
          <w:b w:val="0"/>
          <w:bCs w:val="0"/>
          <w:color w:val="414042"/>
          <w:spacing w:val="-3"/>
        </w:rPr>
        <w:t>Trinity</w:t>
      </w:r>
      <w:r>
        <w:rPr>
          <w:b w:val="0"/>
          <w:bCs w:val="0"/>
          <w:color w:val="414042"/>
          <w:spacing w:val="-4"/>
        </w:rPr>
        <w:t> </w:t>
      </w:r>
      <w:r>
        <w:rPr>
          <w:b w:val="0"/>
          <w:bCs w:val="0"/>
          <w:color w:val="414042"/>
        </w:rPr>
        <w:t>Catholic</w:t>
      </w:r>
      <w:r>
        <w:rPr>
          <w:b w:val="0"/>
          <w:bCs w:val="0"/>
          <w:color w:val="414042"/>
          <w:spacing w:val="-4"/>
        </w:rPr>
        <w:t> </w:t>
      </w:r>
      <w:r>
        <w:rPr>
          <w:b w:val="0"/>
          <w:bCs w:val="0"/>
          <w:color w:val="414042"/>
        </w:rPr>
        <w:t>College,</w:t>
      </w:r>
      <w:r>
        <w:rPr>
          <w:b w:val="0"/>
          <w:bCs w:val="0"/>
          <w:color w:val="414042"/>
          <w:spacing w:val="-4"/>
        </w:rPr>
        <w:t> </w:t>
      </w:r>
      <w:r>
        <w:rPr>
          <w:b w:val="0"/>
          <w:bCs w:val="0"/>
          <w:color w:val="414042"/>
        </w:rPr>
        <w:t>where</w:t>
      </w:r>
      <w:r>
        <w:rPr>
          <w:b w:val="0"/>
          <w:bCs w:val="0"/>
          <w:color w:val="414042"/>
          <w:spacing w:val="-4"/>
        </w:rPr>
        <w:t> </w:t>
      </w:r>
      <w:r>
        <w:rPr>
          <w:b w:val="0"/>
          <w:bCs w:val="0"/>
          <w:color w:val="414042"/>
        </w:rPr>
        <w:t>many</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former</w:t>
      </w:r>
      <w:r>
        <w:rPr>
          <w:b w:val="0"/>
          <w:bCs w:val="0"/>
          <w:color w:val="414042"/>
          <w:spacing w:val="-4"/>
        </w:rPr>
        <w:t> </w:t>
      </w:r>
      <w:r>
        <w:rPr>
          <w:b w:val="0"/>
          <w:bCs w:val="0"/>
          <w:color w:val="414042"/>
        </w:rPr>
        <w:t>children</w:t>
      </w:r>
      <w:r>
        <w:rPr>
          <w:b w:val="0"/>
          <w:bCs w:val="0"/>
          <w:color w:val="414042"/>
          <w:spacing w:val="-4"/>
        </w:rPr>
        <w:t> </w:t>
      </w:r>
      <w:r>
        <w:rPr>
          <w:b w:val="0"/>
          <w:bCs w:val="0"/>
          <w:color w:val="414042"/>
        </w:rPr>
        <w:t>from</w:t>
      </w:r>
      <w:r>
        <w:rPr>
          <w:b w:val="0"/>
          <w:bCs w:val="0"/>
          <w:color w:val="414042"/>
          <w:spacing w:val="-4"/>
        </w:rPr>
        <w:t> </w:t>
      </w:r>
      <w:r>
        <w:rPr>
          <w:b w:val="0"/>
          <w:bCs w:val="0"/>
          <w:color w:val="414042"/>
        </w:rPr>
        <w:t>St</w:t>
      </w:r>
      <w:r>
        <w:rPr>
          <w:b w:val="0"/>
          <w:bCs w:val="0"/>
          <w:color w:val="414042"/>
          <w:spacing w:val="-4"/>
        </w:rPr>
        <w:t> </w:t>
      </w:r>
      <w:r>
        <w:rPr>
          <w:b w:val="0"/>
          <w:bCs w:val="0"/>
          <w:color w:val="414042"/>
        </w:rPr>
        <w:t>Carthage’s </w:t>
      </w:r>
      <w:r>
        <w:rPr>
          <w:b w:val="0"/>
          <w:bCs w:val="0"/>
          <w:color w:val="414042"/>
        </w:rPr>
        <w:t>were then studying. The report was forwarded to police. ACU told the department that there may have been many other victims of Brother Sutton – perhaps up to</w:t>
      </w:r>
      <w:r>
        <w:rPr>
          <w:b w:val="0"/>
          <w:bCs w:val="0"/>
          <w:color w:val="414042"/>
          <w:spacing w:val="-36"/>
        </w:rPr>
        <w:t> </w:t>
      </w:r>
      <w:r>
        <w:rPr>
          <w:b w:val="0"/>
          <w:bCs w:val="0"/>
          <w:color w:val="414042"/>
        </w:rPr>
        <w:t>25.</w:t>
      </w:r>
      <w:bookmarkStart w:name="708" w:id="2871"/>
      <w:bookmarkEnd w:id="2871"/>
      <w:r>
        <w:rPr>
          <w:b w:val="0"/>
          <w:bCs w:val="0"/>
          <w:color w:val="414042"/>
        </w:rPr>
      </w:r>
      <w:r>
        <w:rPr>
          <w:b w:val="0"/>
          <w:bCs w:val="0"/>
          <w:color w:val="414042"/>
          <w:position w:val="8"/>
          <w:sz w:val="14"/>
          <w:szCs w:val="14"/>
        </w:rPr>
        <w:t>708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In May 1992, the department determined t" w:id="2872"/>
      <w:bookmarkEnd w:id="2872"/>
      <w:r>
        <w:rPr/>
      </w:r>
      <w:r>
        <w:rPr>
          <w:b w:val="0"/>
          <w:color w:val="414042"/>
        </w:rPr>
        <w:t>In May 1992, the department determined that the following actions should </w:t>
      </w:r>
      <w:r>
        <w:rPr>
          <w:b w:val="0"/>
          <w:color w:val="414042"/>
          <w:spacing w:val="-4"/>
        </w:rPr>
        <w:t>take</w:t>
      </w:r>
      <w:r>
        <w:rPr>
          <w:b w:val="0"/>
          <w:color w:val="414042"/>
          <w:spacing w:val="-23"/>
        </w:rPr>
        <w:t> </w:t>
      </w:r>
      <w:r>
        <w:rPr>
          <w:b w:val="0"/>
          <w:color w:val="414042"/>
        </w:rPr>
        <w:t>place:</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20"/>
        </w:numPr>
        <w:tabs>
          <w:tab w:pos="965" w:val="left" w:leader="none"/>
        </w:tabs>
        <w:spacing w:line="244" w:lineRule="auto" w:before="0" w:after="0"/>
        <w:ind w:left="964" w:right="1260" w:hanging="360"/>
        <w:jc w:val="left"/>
        <w:rPr>
          <w:rFonts w:ascii="Calibri Light" w:hAnsi="Calibri Light" w:cs="Calibri Light" w:eastAsia="Calibri Light" w:hint="default"/>
          <w:sz w:val="24"/>
          <w:szCs w:val="24"/>
        </w:rPr>
      </w:pPr>
      <w:bookmarkStart w:name="• " w:id="2873"/>
      <w:bookmarkEnd w:id="2873"/>
      <w:r>
        <w:rPr/>
      </w:r>
      <w:bookmarkStart w:name="There should be a coordinated meeting be" w:id="2874"/>
      <w:bookmarkEnd w:id="2874"/>
      <w:r>
        <w:rPr/>
      </w:r>
      <w:bookmarkStart w:name="There should be a coordinated meeting be" w:id="2875"/>
      <w:bookmarkEnd w:id="2875"/>
      <w:r>
        <w:rPr>
          <w:rFonts w:ascii="Calibri Light"/>
          <w:b w:val="0"/>
          <w:color w:val="414042"/>
          <w:sz w:val="24"/>
        </w:rPr>
        <w:t>The</w:t>
      </w:r>
      <w:r>
        <w:rPr>
          <w:rFonts w:ascii="Calibri Light"/>
          <w:b w:val="0"/>
          <w:color w:val="414042"/>
          <w:sz w:val="24"/>
        </w:rPr>
        <w:t>re should be a coordinated meeting between the principal of the </w:t>
      </w:r>
      <w:r>
        <w:rPr>
          <w:rFonts w:ascii="Calibri Light"/>
          <w:b w:val="0"/>
          <w:color w:val="414042"/>
          <w:spacing w:val="-3"/>
          <w:sz w:val="24"/>
        </w:rPr>
        <w:t>Trinity</w:t>
      </w:r>
      <w:r>
        <w:rPr>
          <w:rFonts w:ascii="Calibri Light"/>
          <w:b w:val="0"/>
          <w:color w:val="414042"/>
          <w:spacing w:val="-23"/>
          <w:sz w:val="24"/>
        </w:rPr>
        <w:t> </w:t>
      </w:r>
      <w:r>
        <w:rPr>
          <w:rFonts w:ascii="Calibri Light"/>
          <w:b w:val="0"/>
          <w:color w:val="414042"/>
          <w:sz w:val="24"/>
        </w:rPr>
        <w:t>Catholic </w:t>
      </w:r>
      <w:r>
        <w:rPr>
          <w:rFonts w:ascii="Calibri Light"/>
          <w:b w:val="0"/>
          <w:color w:val="414042"/>
          <w:sz w:val="24"/>
        </w:rPr>
        <w:t>College, the NSW Police Child Mistreatment Unit and the</w:t>
      </w:r>
      <w:r>
        <w:rPr>
          <w:rFonts w:ascii="Calibri Light"/>
          <w:b w:val="0"/>
          <w:color w:val="414042"/>
          <w:spacing w:val="-26"/>
          <w:sz w:val="24"/>
        </w:rPr>
        <w:t> </w:t>
      </w:r>
      <w:r>
        <w:rPr>
          <w:rFonts w:ascii="Calibri Light"/>
          <w:b w:val="0"/>
          <w:color w:val="414042"/>
          <w:sz w:val="24"/>
        </w:rPr>
        <w:t>department.</w:t>
      </w:r>
      <w:r>
        <w:rPr>
          <w:rFonts w:ascii="Calibri Light"/>
          <w:sz w:val="24"/>
        </w:rPr>
      </w:r>
    </w:p>
    <w:p>
      <w:pPr>
        <w:pStyle w:val="ListParagraph"/>
        <w:numPr>
          <w:ilvl w:val="0"/>
          <w:numId w:val="20"/>
        </w:numPr>
        <w:tabs>
          <w:tab w:pos="965" w:val="left" w:leader="none"/>
        </w:tabs>
        <w:spacing w:line="240" w:lineRule="auto" w:before="1" w:after="0"/>
        <w:ind w:left="964" w:right="0" w:hanging="360"/>
        <w:jc w:val="left"/>
        <w:rPr>
          <w:rFonts w:ascii="Calibri Light" w:hAnsi="Calibri Light" w:cs="Calibri Light" w:eastAsia="Calibri Light" w:hint="default"/>
          <w:sz w:val="24"/>
          <w:szCs w:val="24"/>
        </w:rPr>
      </w:pPr>
      <w:bookmarkStart w:name="• " w:id="2876"/>
      <w:bookmarkEnd w:id="2876"/>
      <w:r>
        <w:rPr/>
      </w:r>
      <w:bookmarkStart w:name="A group should be established for childr" w:id="2877"/>
      <w:bookmarkEnd w:id="2877"/>
      <w:r>
        <w:rPr/>
      </w:r>
      <w:bookmarkStart w:name="A group should be established for childr" w:id="2878"/>
      <w:bookmarkEnd w:id="2878"/>
      <w:r>
        <w:rPr>
          <w:rFonts w:ascii="Calibri Light"/>
          <w:b w:val="0"/>
          <w:color w:val="414042"/>
          <w:sz w:val="24"/>
        </w:rPr>
        <w:t>A</w:t>
      </w:r>
      <w:r>
        <w:rPr>
          <w:rFonts w:ascii="Calibri Light"/>
          <w:b w:val="0"/>
          <w:color w:val="414042"/>
          <w:sz w:val="24"/>
        </w:rPr>
        <w:t> group should be established </w:t>
      </w:r>
      <w:r>
        <w:rPr>
          <w:rFonts w:ascii="Calibri Light"/>
          <w:b w:val="0"/>
          <w:color w:val="414042"/>
          <w:spacing w:val="-3"/>
          <w:sz w:val="24"/>
        </w:rPr>
        <w:t>for </w:t>
      </w:r>
      <w:r>
        <w:rPr>
          <w:rFonts w:ascii="Calibri Light"/>
          <w:b w:val="0"/>
          <w:color w:val="414042"/>
          <w:sz w:val="24"/>
        </w:rPr>
        <w:t>children involved, to be run by the Sexual Assault</w:t>
      </w:r>
      <w:r>
        <w:rPr>
          <w:rFonts w:ascii="Calibri Light"/>
          <w:b w:val="0"/>
          <w:color w:val="414042"/>
          <w:spacing w:val="-31"/>
          <w:sz w:val="24"/>
        </w:rPr>
        <w:t> </w:t>
      </w:r>
      <w:r>
        <w:rPr>
          <w:rFonts w:ascii="Calibri Light"/>
          <w:b w:val="0"/>
          <w:color w:val="414042"/>
          <w:sz w:val="24"/>
        </w:rPr>
        <w:t>Service.</w:t>
      </w:r>
      <w:r>
        <w:rPr>
          <w:rFonts w:ascii="Calibri Light"/>
          <w:sz w:val="24"/>
        </w:rPr>
      </w:r>
    </w:p>
    <w:p>
      <w:pPr>
        <w:pStyle w:val="ListParagraph"/>
        <w:numPr>
          <w:ilvl w:val="0"/>
          <w:numId w:val="20"/>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2879"/>
      <w:bookmarkEnd w:id="2879"/>
      <w:r>
        <w:rPr/>
      </w:r>
      <w:bookmarkStart w:name="A protocol should be established to enco" w:id="2880"/>
      <w:bookmarkEnd w:id="2880"/>
      <w:r>
        <w:rPr/>
      </w:r>
      <w:bookmarkStart w:name="A protocol should be established to enco" w:id="2881"/>
      <w:bookmarkEnd w:id="2881"/>
      <w:r>
        <w:rPr>
          <w:rFonts w:ascii="Calibri Light" w:hAnsi="Calibri Light" w:cs="Calibri Light" w:eastAsia="Calibri Light" w:hint="default"/>
          <w:b w:val="0"/>
          <w:bCs w:val="0"/>
          <w:color w:val="414042"/>
          <w:sz w:val="24"/>
          <w:szCs w:val="24"/>
        </w:rPr>
        <w:t>A</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protocol</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should</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be</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established</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encourage</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‘protective</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behaviours’</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at</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both</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schools.</w:t>
      </w:r>
      <w:r>
        <w:rPr>
          <w:rFonts w:ascii="Calibri Light" w:hAnsi="Calibri Light" w:cs="Calibri Light" w:eastAsia="Calibri Light" w:hint="default"/>
          <w:sz w:val="24"/>
          <w:szCs w:val="24"/>
        </w:rPr>
      </w:r>
    </w:p>
    <w:p>
      <w:pPr>
        <w:pStyle w:val="ListParagraph"/>
        <w:numPr>
          <w:ilvl w:val="0"/>
          <w:numId w:val="20"/>
        </w:numPr>
        <w:tabs>
          <w:tab w:pos="965" w:val="left" w:leader="none"/>
        </w:tabs>
        <w:spacing w:line="244" w:lineRule="auto" w:before="7" w:after="0"/>
        <w:ind w:left="964" w:right="989" w:hanging="360"/>
        <w:jc w:val="left"/>
        <w:rPr>
          <w:rFonts w:ascii="Calibri Light" w:hAnsi="Calibri Light" w:cs="Calibri Light" w:eastAsia="Calibri Light" w:hint="default"/>
          <w:sz w:val="14"/>
          <w:szCs w:val="14"/>
        </w:rPr>
      </w:pPr>
      <w:bookmarkStart w:name="• " w:id="2882"/>
      <w:bookmarkEnd w:id="2882"/>
      <w:r>
        <w:rPr/>
      </w:r>
      <w:bookmarkStart w:name="The department’s ‘case co-ordination’ sh" w:id="2883"/>
      <w:bookmarkEnd w:id="2883"/>
      <w:r>
        <w:rPr/>
      </w:r>
      <w:bookmarkStart w:name="The department’s ‘case co-ordination’ sh" w:id="2884"/>
      <w:bookmarkEnd w:id="2884"/>
      <w:r>
        <w:rPr>
          <w:rFonts w:ascii="Calibri Light" w:hAnsi="Calibri Light" w:cs="Calibri Light" w:eastAsia="Calibri Light" w:hint="default"/>
          <w:b w:val="0"/>
          <w:bCs w:val="0"/>
          <w:color w:val="414042"/>
          <w:sz w:val="24"/>
          <w:szCs w:val="24"/>
        </w:rPr>
        <w:t>The</w:t>
      </w:r>
      <w:r>
        <w:rPr>
          <w:rFonts w:ascii="Calibri Light" w:hAnsi="Calibri Light" w:cs="Calibri Light" w:eastAsia="Calibri Light" w:hint="default"/>
          <w:b w:val="0"/>
          <w:bCs w:val="0"/>
          <w:color w:val="414042"/>
          <w:sz w:val="24"/>
          <w:szCs w:val="24"/>
        </w:rPr>
        <w:t> department’s </w:t>
      </w:r>
      <w:r>
        <w:rPr>
          <w:rFonts w:ascii="Calibri Light" w:hAnsi="Calibri Light" w:cs="Calibri Light" w:eastAsia="Calibri Light" w:hint="default"/>
          <w:b w:val="0"/>
          <w:bCs w:val="0"/>
          <w:color w:val="414042"/>
          <w:spacing w:val="-3"/>
          <w:sz w:val="24"/>
          <w:szCs w:val="24"/>
        </w:rPr>
        <w:t>‘case </w:t>
      </w:r>
      <w:r>
        <w:rPr>
          <w:rFonts w:ascii="Calibri Light" w:hAnsi="Calibri Light" w:cs="Calibri Light" w:eastAsia="Calibri Light" w:hint="default"/>
          <w:b w:val="0"/>
          <w:bCs w:val="0"/>
          <w:color w:val="414042"/>
          <w:sz w:val="24"/>
          <w:szCs w:val="24"/>
        </w:rPr>
        <w:t>co-ordination’ should meet to provide support </w:t>
      </w:r>
      <w:r>
        <w:rPr>
          <w:rFonts w:ascii="Calibri Light" w:hAnsi="Calibri Light" w:cs="Calibri Light" w:eastAsia="Calibri Light" w:hint="default"/>
          <w:b w:val="0"/>
          <w:bCs w:val="0"/>
          <w:color w:val="414042"/>
          <w:spacing w:val="-3"/>
          <w:sz w:val="24"/>
          <w:szCs w:val="24"/>
        </w:rPr>
        <w:t>for </w:t>
      </w:r>
      <w:r>
        <w:rPr>
          <w:rFonts w:ascii="Calibri Light" w:hAnsi="Calibri Light" w:cs="Calibri Light" w:eastAsia="Calibri Light" w:hint="default"/>
          <w:b w:val="0"/>
          <w:bCs w:val="0"/>
          <w:color w:val="414042"/>
          <w:sz w:val="24"/>
          <w:szCs w:val="24"/>
        </w:rPr>
        <w:t>children</w:t>
      </w:r>
      <w:r>
        <w:rPr>
          <w:rFonts w:ascii="Calibri Light" w:hAnsi="Calibri Light" w:cs="Calibri Light" w:eastAsia="Calibri Light" w:hint="default"/>
          <w:b w:val="0"/>
          <w:bCs w:val="0"/>
          <w:color w:val="414042"/>
          <w:spacing w:val="-27"/>
          <w:sz w:val="24"/>
          <w:szCs w:val="24"/>
        </w:rPr>
        <w:t> </w:t>
      </w:r>
      <w:r>
        <w:rPr>
          <w:rFonts w:ascii="Calibri Light" w:hAnsi="Calibri Light" w:cs="Calibri Light" w:eastAsia="Calibri Light" w:hint="default"/>
          <w:b w:val="0"/>
          <w:bCs w:val="0"/>
          <w:color w:val="414042"/>
          <w:sz w:val="24"/>
          <w:szCs w:val="24"/>
        </w:rPr>
        <w:t>and </w:t>
      </w:r>
      <w:r>
        <w:rPr>
          <w:rFonts w:ascii="Calibri Light" w:hAnsi="Calibri Light" w:cs="Calibri Light" w:eastAsia="Calibri Light" w:hint="default"/>
          <w:b w:val="0"/>
          <w:bCs w:val="0"/>
          <w:color w:val="414042"/>
          <w:sz w:val="24"/>
          <w:szCs w:val="24"/>
        </w:rPr>
        <w:t>families</w:t>
      </w:r>
      <w:r>
        <w:rPr>
          <w:rFonts w:ascii="Calibri Light" w:hAnsi="Calibri Light" w:cs="Calibri Light" w:eastAsia="Calibri Light" w:hint="default"/>
          <w:b w:val="0"/>
          <w:bCs w:val="0"/>
          <w:color w:val="414042"/>
          <w:spacing w:val="-25"/>
          <w:sz w:val="24"/>
          <w:szCs w:val="24"/>
        </w:rPr>
        <w:t> </w:t>
      </w:r>
      <w:r>
        <w:rPr>
          <w:rFonts w:ascii="Calibri Light" w:hAnsi="Calibri Light" w:cs="Calibri Light" w:eastAsia="Calibri Light" w:hint="default"/>
          <w:b w:val="0"/>
          <w:bCs w:val="0"/>
          <w:color w:val="414042"/>
          <w:sz w:val="24"/>
          <w:szCs w:val="24"/>
        </w:rPr>
        <w:t>affected.</w:t>
      </w:r>
      <w:bookmarkStart w:name="709 " w:id="2885"/>
      <w:bookmarkEnd w:id="2885"/>
      <w:r>
        <w:rPr>
          <w:rFonts w:ascii="Calibri Light" w:hAnsi="Calibri Light" w:cs="Calibri Light" w:eastAsia="Calibri Light" w:hint="default"/>
          <w:b w:val="0"/>
          <w:bCs w:val="0"/>
          <w:color w:val="414042"/>
          <w:sz w:val="24"/>
          <w:szCs w:val="24"/>
        </w:rPr>
      </w:r>
      <w:r>
        <w:rPr>
          <w:rFonts w:ascii="Calibri Light" w:hAnsi="Calibri Light" w:cs="Calibri Light" w:eastAsia="Calibri Light" w:hint="default"/>
          <w:b w:val="0"/>
          <w:bCs w:val="0"/>
          <w:color w:val="414042"/>
          <w:position w:val="8"/>
          <w:sz w:val="14"/>
          <w:szCs w:val="14"/>
        </w:rPr>
        <w:t>709</w:t>
      </w:r>
      <w:r>
        <w:rPr>
          <w:rFonts w:ascii="Calibri Light" w:hAnsi="Calibri Light" w:cs="Calibri Light" w:eastAsia="Calibri Light" w:hint="default"/>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935"/>
        <w:jc w:val="left"/>
        <w:rPr>
          <w:sz w:val="14"/>
          <w:szCs w:val="14"/>
        </w:rPr>
      </w:pPr>
      <w:bookmarkStart w:name="At a meeting on 7 May 1992 the departmen" w:id="2886"/>
      <w:bookmarkEnd w:id="2886"/>
      <w:r>
        <w:rPr/>
      </w:r>
      <w:r>
        <w:rPr>
          <w:b w:val="0"/>
          <w:color w:val="414042"/>
          <w:spacing w:val="-3"/>
        </w:rPr>
        <w:t>At </w:t>
      </w:r>
      <w:r>
        <w:rPr>
          <w:b w:val="0"/>
          <w:color w:val="414042"/>
        </w:rPr>
        <w:t>a meeting on 7 May 1992 the department, the NSW Police and the Sexual Assault Service </w:t>
      </w:r>
      <w:r>
        <w:rPr>
          <w:b w:val="0"/>
          <w:color w:val="414042"/>
        </w:rPr>
        <w:t>agreed on arrangements </w:t>
      </w:r>
      <w:r>
        <w:rPr>
          <w:b w:val="0"/>
          <w:color w:val="414042"/>
          <w:spacing w:val="-3"/>
        </w:rPr>
        <w:t>for </w:t>
      </w:r>
      <w:r>
        <w:rPr>
          <w:b w:val="0"/>
          <w:color w:val="414042"/>
        </w:rPr>
        <w:t>interviewing children over 16 and </w:t>
      </w:r>
      <w:r>
        <w:rPr>
          <w:b w:val="0"/>
          <w:color w:val="414042"/>
          <w:spacing w:val="-3"/>
        </w:rPr>
        <w:t>for </w:t>
      </w:r>
      <w:r>
        <w:rPr>
          <w:b w:val="0"/>
          <w:color w:val="414042"/>
        </w:rPr>
        <w:t>contacting the parents of </w:t>
      </w:r>
      <w:r>
        <w:rPr>
          <w:b w:val="0"/>
          <w:color w:val="414042"/>
        </w:rPr>
        <w:t>children.</w:t>
      </w:r>
      <w:r>
        <w:rPr>
          <w:b w:val="0"/>
          <w:color w:val="414042"/>
          <w:spacing w:val="-6"/>
        </w:rPr>
        <w:t> </w:t>
      </w:r>
      <w:r>
        <w:rPr>
          <w:b w:val="0"/>
          <w:color w:val="414042"/>
        </w:rPr>
        <w:t>The</w:t>
      </w:r>
      <w:r>
        <w:rPr>
          <w:b w:val="0"/>
          <w:color w:val="414042"/>
          <w:spacing w:val="-6"/>
        </w:rPr>
        <w:t> </w:t>
      </w:r>
      <w:r>
        <w:rPr>
          <w:b w:val="0"/>
          <w:color w:val="414042"/>
        </w:rPr>
        <w:t>interviewing</w:t>
      </w:r>
      <w:r>
        <w:rPr>
          <w:b w:val="0"/>
          <w:color w:val="414042"/>
          <w:spacing w:val="-6"/>
        </w:rPr>
        <w:t> </w:t>
      </w:r>
      <w:r>
        <w:rPr>
          <w:b w:val="0"/>
          <w:color w:val="414042"/>
        </w:rPr>
        <w:t>arrangements</w:t>
      </w:r>
      <w:r>
        <w:rPr>
          <w:b w:val="0"/>
          <w:color w:val="414042"/>
          <w:spacing w:val="-6"/>
        </w:rPr>
        <w:t> </w:t>
      </w:r>
      <w:r>
        <w:rPr>
          <w:b w:val="0"/>
          <w:color w:val="414042"/>
        </w:rPr>
        <w:t>were</w:t>
      </w:r>
      <w:r>
        <w:rPr>
          <w:b w:val="0"/>
          <w:color w:val="414042"/>
          <w:spacing w:val="-6"/>
        </w:rPr>
        <w:t> </w:t>
      </w:r>
      <w:r>
        <w:rPr>
          <w:b w:val="0"/>
          <w:color w:val="414042"/>
        </w:rPr>
        <w:t>coordinated</w:t>
      </w:r>
      <w:r>
        <w:rPr>
          <w:b w:val="0"/>
          <w:color w:val="414042"/>
          <w:spacing w:val="-6"/>
        </w:rPr>
        <w:t> </w:t>
      </w:r>
      <w:r>
        <w:rPr>
          <w:b w:val="0"/>
          <w:color w:val="414042"/>
        </w:rPr>
        <w:t>between</w:t>
      </w:r>
      <w:r>
        <w:rPr>
          <w:b w:val="0"/>
          <w:color w:val="414042"/>
          <w:spacing w:val="-6"/>
        </w:rPr>
        <w:t> </w:t>
      </w:r>
      <w:r>
        <w:rPr>
          <w:b w:val="0"/>
          <w:color w:val="414042"/>
        </w:rPr>
        <w:t>the</w:t>
      </w:r>
      <w:r>
        <w:rPr>
          <w:b w:val="0"/>
          <w:color w:val="414042"/>
          <w:spacing w:val="-6"/>
        </w:rPr>
        <w:t> </w:t>
      </w:r>
      <w:r>
        <w:rPr>
          <w:b w:val="0"/>
          <w:color w:val="414042"/>
        </w:rPr>
        <w:t>department,</w:t>
      </w:r>
      <w:r>
        <w:rPr>
          <w:b w:val="0"/>
          <w:color w:val="414042"/>
          <w:spacing w:val="-6"/>
        </w:rPr>
        <w:t> </w:t>
      </w:r>
      <w:r>
        <w:rPr>
          <w:b w:val="0"/>
          <w:color w:val="414042"/>
        </w:rPr>
        <w:t>the</w:t>
      </w:r>
      <w:r>
        <w:rPr>
          <w:b w:val="0"/>
          <w:color w:val="414042"/>
          <w:spacing w:val="-6"/>
        </w:rPr>
        <w:t> </w:t>
      </w:r>
      <w:r>
        <w:rPr>
          <w:b w:val="0"/>
          <w:color w:val="414042"/>
        </w:rPr>
        <w:t>Se</w:t>
      </w:r>
      <w:bookmarkStart w:name=" " w:id="2887"/>
      <w:bookmarkEnd w:id="2887"/>
      <w:r>
        <w:rPr>
          <w:b w:val="0"/>
          <w:color w:val="414042"/>
        </w:rPr>
        <w:t>x</w:t>
      </w:r>
      <w:r>
        <w:rPr>
          <w:b w:val="0"/>
          <w:color w:val="414042"/>
        </w:rPr>
        <w:t>ual </w:t>
      </w:r>
      <w:r>
        <w:rPr>
          <w:b w:val="0"/>
          <w:color w:val="414042"/>
        </w:rPr>
        <w:t>Assault Service and the NSW Police Child Mistreatment</w:t>
      </w:r>
      <w:r>
        <w:rPr>
          <w:b w:val="0"/>
          <w:color w:val="414042"/>
          <w:spacing w:val="-21"/>
        </w:rPr>
        <w:t> </w:t>
      </w:r>
      <w:bookmarkStart w:name="710" w:id="2888"/>
      <w:bookmarkEnd w:id="2888"/>
      <w:r>
        <w:rPr>
          <w:b w:val="0"/>
          <w:color w:val="414042"/>
        </w:rPr>
        <w:t>Unit</w:t>
      </w:r>
      <w:r>
        <w:rPr>
          <w:b w:val="0"/>
          <w:color w:val="414042"/>
        </w:rPr>
        <w:t>.</w:t>
      </w:r>
      <w:r>
        <w:rPr>
          <w:b w:val="0"/>
          <w:color w:val="414042"/>
          <w:position w:val="8"/>
          <w:sz w:val="14"/>
        </w:rPr>
        <w:t>710</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57"/>
        <w:jc w:val="left"/>
        <w:rPr>
          <w:sz w:val="14"/>
          <w:szCs w:val="14"/>
        </w:rPr>
      </w:pPr>
      <w:bookmarkStart w:name="In July 1992 departmental officers held " w:id="2889"/>
      <w:bookmarkEnd w:id="2889"/>
      <w:r>
        <w:rPr/>
      </w:r>
      <w:r>
        <w:rPr>
          <w:b w:val="0"/>
          <w:bCs w:val="0"/>
          <w:color w:val="414042"/>
        </w:rPr>
        <w:t>In</w:t>
      </w:r>
      <w:r>
        <w:rPr>
          <w:b w:val="0"/>
          <w:bCs w:val="0"/>
          <w:color w:val="414042"/>
          <w:spacing w:val="-3"/>
        </w:rPr>
        <w:t> </w:t>
      </w:r>
      <w:r>
        <w:rPr>
          <w:b w:val="0"/>
          <w:bCs w:val="0"/>
          <w:color w:val="414042"/>
        </w:rPr>
        <w:t>July</w:t>
      </w:r>
      <w:r>
        <w:rPr>
          <w:b w:val="0"/>
          <w:bCs w:val="0"/>
          <w:color w:val="414042"/>
          <w:spacing w:val="-3"/>
        </w:rPr>
        <w:t> </w:t>
      </w:r>
      <w:r>
        <w:rPr>
          <w:b w:val="0"/>
          <w:bCs w:val="0"/>
          <w:color w:val="414042"/>
        </w:rPr>
        <w:t>1992</w:t>
      </w:r>
      <w:r>
        <w:rPr>
          <w:b w:val="0"/>
          <w:bCs w:val="0"/>
          <w:color w:val="414042"/>
          <w:spacing w:val="-3"/>
        </w:rPr>
        <w:t> </w:t>
      </w:r>
      <w:r>
        <w:rPr>
          <w:b w:val="0"/>
          <w:bCs w:val="0"/>
          <w:color w:val="414042"/>
        </w:rPr>
        <w:t>departmental</w:t>
      </w:r>
      <w:r>
        <w:rPr>
          <w:b w:val="0"/>
          <w:bCs w:val="0"/>
          <w:color w:val="414042"/>
          <w:spacing w:val="-3"/>
        </w:rPr>
        <w:t> </w:t>
      </w:r>
      <w:r>
        <w:rPr>
          <w:b w:val="0"/>
          <w:bCs w:val="0"/>
          <w:color w:val="414042"/>
        </w:rPr>
        <w:t>officers</w:t>
      </w:r>
      <w:r>
        <w:rPr>
          <w:b w:val="0"/>
          <w:bCs w:val="0"/>
          <w:color w:val="414042"/>
          <w:spacing w:val="-3"/>
        </w:rPr>
        <w:t> </w:t>
      </w:r>
      <w:r>
        <w:rPr>
          <w:b w:val="0"/>
          <w:bCs w:val="0"/>
          <w:color w:val="414042"/>
        </w:rPr>
        <w:t>held</w:t>
      </w:r>
      <w:r>
        <w:rPr>
          <w:b w:val="0"/>
          <w:bCs w:val="0"/>
          <w:color w:val="414042"/>
          <w:spacing w:val="-3"/>
        </w:rPr>
        <w:t> </w:t>
      </w:r>
      <w:r>
        <w:rPr>
          <w:b w:val="0"/>
          <w:bCs w:val="0"/>
          <w:color w:val="414042"/>
        </w:rPr>
        <w:t>three</w:t>
      </w:r>
      <w:r>
        <w:rPr>
          <w:b w:val="0"/>
          <w:bCs w:val="0"/>
          <w:color w:val="414042"/>
          <w:spacing w:val="-3"/>
        </w:rPr>
        <w:t> </w:t>
      </w:r>
      <w:r>
        <w:rPr>
          <w:b w:val="0"/>
          <w:bCs w:val="0"/>
          <w:color w:val="414042"/>
        </w:rPr>
        <w:t>meetings,</w:t>
      </w:r>
      <w:r>
        <w:rPr>
          <w:b w:val="0"/>
          <w:bCs w:val="0"/>
          <w:color w:val="414042"/>
          <w:spacing w:val="-3"/>
        </w:rPr>
        <w:t> </w:t>
      </w:r>
      <w:r>
        <w:rPr>
          <w:b w:val="0"/>
          <w:bCs w:val="0"/>
          <w:color w:val="414042"/>
        </w:rPr>
        <w:t>with</w:t>
      </w:r>
      <w:r>
        <w:rPr>
          <w:b w:val="0"/>
          <w:bCs w:val="0"/>
          <w:color w:val="414042"/>
          <w:spacing w:val="-3"/>
        </w:rPr>
        <w:t> </w:t>
      </w:r>
      <w:r>
        <w:rPr>
          <w:b w:val="0"/>
          <w:bCs w:val="0"/>
          <w:color w:val="414042"/>
        </w:rPr>
        <w:t>groups</w:t>
      </w:r>
      <w:r>
        <w:rPr>
          <w:b w:val="0"/>
          <w:bCs w:val="0"/>
          <w:color w:val="414042"/>
          <w:spacing w:val="-3"/>
        </w:rPr>
        <w:t> </w:t>
      </w:r>
      <w:r>
        <w:rPr>
          <w:b w:val="0"/>
          <w:bCs w:val="0"/>
          <w:color w:val="414042"/>
        </w:rPr>
        <w:t>of</w:t>
      </w:r>
      <w:r>
        <w:rPr>
          <w:b w:val="0"/>
          <w:bCs w:val="0"/>
          <w:color w:val="414042"/>
          <w:spacing w:val="-3"/>
        </w:rPr>
        <w:t> </w:t>
      </w:r>
      <w:r>
        <w:rPr>
          <w:b w:val="0"/>
          <w:bCs w:val="0"/>
          <w:color w:val="414042"/>
        </w:rPr>
        <w:t>10</w:t>
      </w:r>
      <w:r>
        <w:rPr>
          <w:b w:val="0"/>
          <w:bCs w:val="0"/>
          <w:color w:val="414042"/>
          <w:spacing w:val="-3"/>
        </w:rPr>
        <w:t> </w:t>
      </w:r>
      <w:r>
        <w:rPr>
          <w:b w:val="0"/>
          <w:bCs w:val="0"/>
          <w:color w:val="414042"/>
        </w:rPr>
        <w:t>students</w:t>
      </w:r>
      <w:r>
        <w:rPr>
          <w:b w:val="0"/>
          <w:bCs w:val="0"/>
          <w:color w:val="414042"/>
          <w:spacing w:val="-3"/>
        </w:rPr>
        <w:t> </w:t>
      </w:r>
      <w:r>
        <w:rPr>
          <w:b w:val="0"/>
          <w:bCs w:val="0"/>
          <w:color w:val="414042"/>
        </w:rPr>
        <w:t>at</w:t>
      </w:r>
      <w:r>
        <w:rPr>
          <w:b w:val="0"/>
          <w:bCs w:val="0"/>
          <w:color w:val="414042"/>
          <w:spacing w:val="-3"/>
        </w:rPr>
        <w:t> </w:t>
      </w:r>
      <w:r>
        <w:rPr>
          <w:b w:val="0"/>
          <w:bCs w:val="0"/>
          <w:color w:val="414042"/>
        </w:rPr>
        <w:t>each</w:t>
      </w:r>
      <w:r>
        <w:rPr>
          <w:b w:val="0"/>
          <w:bCs w:val="0"/>
          <w:color w:val="414042"/>
          <w:spacing w:val="-3"/>
        </w:rPr>
        <w:t> </w:t>
      </w:r>
      <w:r>
        <w:rPr>
          <w:b w:val="0"/>
          <w:bCs w:val="0"/>
          <w:color w:val="414042"/>
        </w:rPr>
        <w:t>meeting, </w:t>
      </w:r>
      <w:r>
        <w:rPr>
          <w:b w:val="0"/>
          <w:bCs w:val="0"/>
          <w:color w:val="414042"/>
        </w:rPr>
        <w:t>to discuss the possibility that children were abused at St Carthage’s. Evidence was obtained from some of those students about sexual abuse of</w:t>
      </w:r>
      <w:r>
        <w:rPr>
          <w:b w:val="0"/>
          <w:bCs w:val="0"/>
          <w:color w:val="414042"/>
          <w:spacing w:val="-20"/>
        </w:rPr>
        <w:t> </w:t>
      </w:r>
      <w:r>
        <w:rPr>
          <w:b w:val="0"/>
          <w:bCs w:val="0"/>
          <w:color w:val="414042"/>
        </w:rPr>
        <w:t>ACU</w:t>
      </w:r>
      <w:bookmarkStart w:name="711 " w:id="2890"/>
      <w:bookmarkEnd w:id="2890"/>
      <w:r>
        <w:rPr>
          <w:b w:val="0"/>
          <w:bCs w:val="0"/>
          <w:color w:val="414042"/>
        </w:rPr>
        <w:t>.</w:t>
      </w:r>
      <w:r>
        <w:rPr>
          <w:b w:val="0"/>
          <w:bCs w:val="0"/>
          <w:color w:val="414042"/>
          <w:position w:val="8"/>
          <w:sz w:val="14"/>
          <w:szCs w:val="14"/>
        </w:rPr>
        <w:t>711</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40"/>
        <w:jc w:val="left"/>
      </w:pPr>
      <w:bookmarkStart w:name="As part of the interview process both AC" w:id="2891"/>
      <w:bookmarkEnd w:id="2891"/>
      <w:r>
        <w:rPr/>
      </w:r>
      <w:r>
        <w:rPr>
          <w:b w:val="0"/>
          <w:bCs w:val="0"/>
          <w:color w:val="414042"/>
        </w:rPr>
        <w:t>As</w:t>
      </w:r>
      <w:r>
        <w:rPr>
          <w:b w:val="0"/>
          <w:bCs w:val="0"/>
          <w:color w:val="414042"/>
          <w:spacing w:val="-3"/>
        </w:rPr>
        <w:t> </w:t>
      </w:r>
      <w:r>
        <w:rPr>
          <w:b w:val="0"/>
          <w:bCs w:val="0"/>
          <w:color w:val="414042"/>
        </w:rPr>
        <w:t>part</w:t>
      </w:r>
      <w:r>
        <w:rPr>
          <w:b w:val="0"/>
          <w:bCs w:val="0"/>
          <w:color w:val="414042"/>
          <w:spacing w:val="-3"/>
        </w:rPr>
        <w:t> </w:t>
      </w:r>
      <w:r>
        <w:rPr>
          <w:b w:val="0"/>
          <w:bCs w:val="0"/>
          <w:color w:val="414042"/>
        </w:rPr>
        <w:t>of</w:t>
      </w:r>
      <w:r>
        <w:rPr>
          <w:b w:val="0"/>
          <w:bCs w:val="0"/>
          <w:color w:val="414042"/>
          <w:spacing w:val="-3"/>
        </w:rPr>
        <w:t> </w:t>
      </w:r>
      <w:r>
        <w:rPr>
          <w:b w:val="0"/>
          <w:bCs w:val="0"/>
          <w:color w:val="414042"/>
        </w:rPr>
        <w:t>the</w:t>
      </w:r>
      <w:r>
        <w:rPr>
          <w:b w:val="0"/>
          <w:bCs w:val="0"/>
          <w:color w:val="414042"/>
          <w:spacing w:val="-3"/>
        </w:rPr>
        <w:t> </w:t>
      </w:r>
      <w:r>
        <w:rPr>
          <w:b w:val="0"/>
          <w:bCs w:val="0"/>
          <w:color w:val="414042"/>
        </w:rPr>
        <w:t>interview</w:t>
      </w:r>
      <w:r>
        <w:rPr>
          <w:b w:val="0"/>
          <w:bCs w:val="0"/>
          <w:color w:val="414042"/>
          <w:spacing w:val="-3"/>
        </w:rPr>
        <w:t> </w:t>
      </w:r>
      <w:r>
        <w:rPr>
          <w:b w:val="0"/>
          <w:bCs w:val="0"/>
          <w:color w:val="414042"/>
        </w:rPr>
        <w:t>process</w:t>
      </w:r>
      <w:r>
        <w:rPr>
          <w:b w:val="0"/>
          <w:bCs w:val="0"/>
          <w:color w:val="414042"/>
          <w:spacing w:val="-3"/>
        </w:rPr>
        <w:t> </w:t>
      </w:r>
      <w:r>
        <w:rPr>
          <w:b w:val="0"/>
          <w:bCs w:val="0"/>
          <w:color w:val="414042"/>
        </w:rPr>
        <w:t>both</w:t>
      </w:r>
      <w:r>
        <w:rPr>
          <w:b w:val="0"/>
          <w:bCs w:val="0"/>
          <w:color w:val="414042"/>
          <w:spacing w:val="-3"/>
        </w:rPr>
        <w:t> </w:t>
      </w:r>
      <w:r>
        <w:rPr>
          <w:b w:val="0"/>
          <w:bCs w:val="0"/>
          <w:color w:val="414042"/>
        </w:rPr>
        <w:t>ACZ</w:t>
      </w:r>
      <w:r>
        <w:rPr>
          <w:b w:val="0"/>
          <w:bCs w:val="0"/>
          <w:color w:val="414042"/>
          <w:spacing w:val="-3"/>
        </w:rPr>
        <w:t> </w:t>
      </w:r>
      <w:r>
        <w:rPr>
          <w:b w:val="0"/>
          <w:bCs w:val="0"/>
          <w:color w:val="414042"/>
        </w:rPr>
        <w:t>and</w:t>
      </w:r>
      <w:r>
        <w:rPr>
          <w:b w:val="0"/>
          <w:bCs w:val="0"/>
          <w:color w:val="414042"/>
          <w:spacing w:val="-3"/>
        </w:rPr>
        <w:t> </w:t>
      </w:r>
      <w:r>
        <w:rPr>
          <w:b w:val="0"/>
          <w:bCs w:val="0"/>
          <w:color w:val="414042"/>
        </w:rPr>
        <w:t>ADB</w:t>
      </w:r>
      <w:r>
        <w:rPr>
          <w:b w:val="0"/>
          <w:bCs w:val="0"/>
          <w:color w:val="414042"/>
          <w:spacing w:val="-3"/>
        </w:rPr>
        <w:t> </w:t>
      </w:r>
      <w:r>
        <w:rPr>
          <w:b w:val="0"/>
          <w:bCs w:val="0"/>
          <w:color w:val="414042"/>
        </w:rPr>
        <w:t>came</w:t>
      </w:r>
      <w:r>
        <w:rPr>
          <w:b w:val="0"/>
          <w:bCs w:val="0"/>
          <w:color w:val="414042"/>
          <w:spacing w:val="-3"/>
        </w:rPr>
        <w:t> </w:t>
      </w:r>
      <w:r>
        <w:rPr>
          <w:b w:val="0"/>
          <w:bCs w:val="0"/>
          <w:color w:val="414042"/>
        </w:rPr>
        <w:t>forward</w:t>
      </w:r>
      <w:r>
        <w:rPr>
          <w:b w:val="0"/>
          <w:bCs w:val="0"/>
          <w:color w:val="414042"/>
          <w:spacing w:val="-3"/>
        </w:rPr>
        <w:t> </w:t>
      </w:r>
      <w:r>
        <w:rPr>
          <w:b w:val="0"/>
          <w:bCs w:val="0"/>
          <w:color w:val="414042"/>
        </w:rPr>
        <w:t>to</w:t>
      </w:r>
      <w:r>
        <w:rPr>
          <w:b w:val="0"/>
          <w:bCs w:val="0"/>
          <w:color w:val="414042"/>
          <w:spacing w:val="-3"/>
        </w:rPr>
        <w:t> </w:t>
      </w:r>
      <w:r>
        <w:rPr>
          <w:b w:val="0"/>
          <w:bCs w:val="0"/>
          <w:color w:val="414042"/>
        </w:rPr>
        <w:t>report</w:t>
      </w:r>
      <w:r>
        <w:rPr>
          <w:b w:val="0"/>
          <w:bCs w:val="0"/>
          <w:color w:val="414042"/>
          <w:spacing w:val="-3"/>
        </w:rPr>
        <w:t> </w:t>
      </w:r>
      <w:r>
        <w:rPr>
          <w:b w:val="0"/>
          <w:bCs w:val="0"/>
          <w:color w:val="414042"/>
        </w:rPr>
        <w:t>that</w:t>
      </w:r>
      <w:r>
        <w:rPr>
          <w:b w:val="0"/>
          <w:bCs w:val="0"/>
          <w:color w:val="414042"/>
          <w:spacing w:val="-3"/>
        </w:rPr>
        <w:t> </w:t>
      </w:r>
      <w:r>
        <w:rPr>
          <w:b w:val="0"/>
          <w:bCs w:val="0"/>
          <w:color w:val="414042"/>
        </w:rPr>
        <w:t>Brother</w:t>
      </w:r>
      <w:r>
        <w:rPr>
          <w:b w:val="0"/>
          <w:bCs w:val="0"/>
          <w:color w:val="414042"/>
          <w:spacing w:val="-3"/>
        </w:rPr>
        <w:t> </w:t>
      </w:r>
      <w:r>
        <w:rPr>
          <w:b w:val="0"/>
          <w:bCs w:val="0"/>
          <w:color w:val="414042"/>
        </w:rPr>
        <w:t>Sutton</w:t>
      </w:r>
      <w:r>
        <w:rPr>
          <w:b w:val="0"/>
          <w:bCs w:val="0"/>
          <w:color w:val="414042"/>
          <w:spacing w:val="-3"/>
        </w:rPr>
        <w:t> </w:t>
      </w:r>
      <w:r>
        <w:rPr>
          <w:b w:val="0"/>
          <w:bCs w:val="0"/>
          <w:color w:val="414042"/>
        </w:rPr>
        <w:t>had </w:t>
      </w:r>
      <w:r>
        <w:rPr>
          <w:b w:val="0"/>
          <w:bCs w:val="0"/>
          <w:color w:val="414042"/>
        </w:rPr>
        <w:t>sexually abused them at St Carthage’s.</w:t>
      </w:r>
      <w:bookmarkStart w:name="712 " w:id="2892"/>
      <w:bookmarkEnd w:id="2892"/>
      <w:r>
        <w:rPr>
          <w:b w:val="0"/>
          <w:bCs w:val="0"/>
          <w:color w:val="414042"/>
        </w:rPr>
      </w:r>
      <w:r>
        <w:rPr>
          <w:b w:val="0"/>
          <w:bCs w:val="0"/>
          <w:color w:val="414042"/>
          <w:position w:val="8"/>
          <w:sz w:val="14"/>
          <w:szCs w:val="14"/>
        </w:rPr>
        <w:t>712 </w:t>
      </w:r>
      <w:r>
        <w:rPr>
          <w:b w:val="0"/>
          <w:bCs w:val="0"/>
          <w:color w:val="414042"/>
        </w:rPr>
        <w:t>The NSW Police Child Mistreatment Unit was advised of </w:t>
      </w:r>
      <w:r>
        <w:rPr>
          <w:b w:val="0"/>
          <w:bCs w:val="0"/>
          <w:color w:val="414042"/>
        </w:rPr>
        <w:t>the new allegations and the two children were </w:t>
      </w:r>
      <w:r>
        <w:rPr>
          <w:b w:val="0"/>
          <w:bCs w:val="0"/>
          <w:color w:val="414042"/>
          <w:spacing w:val="-3"/>
        </w:rPr>
        <w:t>referred </w:t>
      </w:r>
      <w:r>
        <w:rPr>
          <w:b w:val="0"/>
          <w:bCs w:val="0"/>
          <w:color w:val="414042"/>
        </w:rPr>
        <w:t>to the Sexual Assault Counselling</w:t>
      </w:r>
      <w:r>
        <w:rPr>
          <w:b w:val="0"/>
          <w:bCs w:val="0"/>
          <w:color w:val="414042"/>
          <w:spacing w:val="-25"/>
        </w:rPr>
        <w:t> </w:t>
      </w:r>
      <w:r>
        <w:rPr>
          <w:b w:val="0"/>
          <w:bCs w:val="0"/>
          <w:color w:val="414042"/>
        </w:rPr>
        <w:t>Ser</w:t>
      </w:r>
      <w:bookmarkStart w:name="713 " w:id="2893"/>
      <w:bookmarkEnd w:id="2893"/>
      <w:r>
        <w:rPr>
          <w:b w:val="0"/>
          <w:bCs w:val="0"/>
          <w:color w:val="414042"/>
        </w:rPr>
        <w:t>vice</w:t>
      </w:r>
      <w:r>
        <w:rPr>
          <w:b w:val="0"/>
          <w:bCs w:val="0"/>
          <w:color w:val="414042"/>
        </w:rPr>
        <w:t>.</w:t>
      </w:r>
      <w:r>
        <w:rPr>
          <w:b w:val="0"/>
          <w:bCs w:val="0"/>
          <w:color w:val="414042"/>
          <w:position w:val="8"/>
          <w:sz w:val="14"/>
          <w:szCs w:val="14"/>
        </w:rPr>
        <w:t>713 </w:t>
      </w:r>
      <w:r>
        <w:rPr>
          <w:b w:val="0"/>
          <w:bCs w:val="0"/>
          <w:color w:val="414042"/>
          <w:position w:val="8"/>
          <w:sz w:val="14"/>
          <w:szCs w:val="14"/>
        </w:rPr>
      </w:r>
      <w:r>
        <w:rPr>
          <w:b w:val="0"/>
          <w:bCs w:val="0"/>
          <w:color w:val="414042"/>
        </w:rPr>
        <w:t>Brother</w:t>
      </w:r>
      <w:r>
        <w:rPr>
          <w:b w:val="0"/>
          <w:bCs w:val="0"/>
          <w:color w:val="414042"/>
          <w:spacing w:val="-5"/>
        </w:rPr>
        <w:t> </w:t>
      </w:r>
      <w:r>
        <w:rPr>
          <w:b w:val="0"/>
          <w:bCs w:val="0"/>
          <w:color w:val="414042"/>
        </w:rPr>
        <w:t>Sutton</w:t>
      </w:r>
      <w:r>
        <w:rPr>
          <w:b w:val="0"/>
          <w:bCs w:val="0"/>
          <w:color w:val="414042"/>
          <w:spacing w:val="-5"/>
        </w:rPr>
        <w:t> </w:t>
      </w:r>
      <w:r>
        <w:rPr>
          <w:b w:val="0"/>
          <w:bCs w:val="0"/>
          <w:color w:val="414042"/>
        </w:rPr>
        <w:t>was</w:t>
      </w:r>
      <w:r>
        <w:rPr>
          <w:b w:val="0"/>
          <w:bCs w:val="0"/>
          <w:color w:val="414042"/>
          <w:spacing w:val="-5"/>
        </w:rPr>
        <w:t> </w:t>
      </w:r>
      <w:r>
        <w:rPr>
          <w:b w:val="0"/>
          <w:bCs w:val="0"/>
          <w:color w:val="414042"/>
        </w:rPr>
        <w:t>later</w:t>
      </w:r>
      <w:r>
        <w:rPr>
          <w:b w:val="0"/>
          <w:bCs w:val="0"/>
          <w:color w:val="414042"/>
          <w:spacing w:val="-5"/>
        </w:rPr>
        <w:t> </w:t>
      </w:r>
      <w:r>
        <w:rPr>
          <w:b w:val="0"/>
          <w:bCs w:val="0"/>
          <w:color w:val="414042"/>
        </w:rPr>
        <w:t>convicted</w:t>
      </w:r>
      <w:r>
        <w:rPr>
          <w:b w:val="0"/>
          <w:bCs w:val="0"/>
          <w:color w:val="414042"/>
          <w:spacing w:val="-5"/>
        </w:rPr>
        <w:t> </w:t>
      </w:r>
      <w:r>
        <w:rPr>
          <w:b w:val="0"/>
          <w:bCs w:val="0"/>
          <w:color w:val="414042"/>
        </w:rPr>
        <w:t>of</w:t>
      </w:r>
      <w:r>
        <w:rPr>
          <w:b w:val="0"/>
          <w:bCs w:val="0"/>
          <w:color w:val="414042"/>
          <w:spacing w:val="-5"/>
        </w:rPr>
        <w:t> </w:t>
      </w:r>
      <w:r>
        <w:rPr>
          <w:b w:val="0"/>
          <w:bCs w:val="0"/>
          <w:color w:val="414042"/>
        </w:rPr>
        <w:t>offences</w:t>
      </w:r>
      <w:r>
        <w:rPr>
          <w:b w:val="0"/>
          <w:bCs w:val="0"/>
          <w:color w:val="414042"/>
          <w:spacing w:val="-5"/>
        </w:rPr>
        <w:t> </w:t>
      </w:r>
      <w:r>
        <w:rPr>
          <w:b w:val="0"/>
          <w:bCs w:val="0"/>
          <w:color w:val="414042"/>
        </w:rPr>
        <w:t>against</w:t>
      </w:r>
      <w:r>
        <w:rPr>
          <w:b w:val="0"/>
          <w:bCs w:val="0"/>
          <w:color w:val="414042"/>
          <w:spacing w:val="-5"/>
        </w:rPr>
        <w:t> </w:t>
      </w:r>
      <w:r>
        <w:rPr>
          <w:b w:val="0"/>
          <w:bCs w:val="0"/>
          <w:color w:val="414042"/>
        </w:rPr>
        <w:t>ACU,</w:t>
      </w:r>
      <w:r>
        <w:rPr>
          <w:b w:val="0"/>
          <w:bCs w:val="0"/>
          <w:color w:val="414042"/>
          <w:spacing w:val="-5"/>
        </w:rPr>
        <w:t> </w:t>
      </w:r>
      <w:r>
        <w:rPr>
          <w:b w:val="0"/>
          <w:bCs w:val="0"/>
          <w:color w:val="414042"/>
        </w:rPr>
        <w:t>ADB,</w:t>
      </w:r>
      <w:r>
        <w:rPr>
          <w:b w:val="0"/>
          <w:bCs w:val="0"/>
          <w:color w:val="414042"/>
          <w:spacing w:val="-5"/>
        </w:rPr>
        <w:t> </w:t>
      </w:r>
      <w:r>
        <w:rPr>
          <w:b w:val="0"/>
          <w:bCs w:val="0"/>
          <w:color w:val="414042"/>
          <w:spacing w:val="-6"/>
        </w:rPr>
        <w:t>ACV,</w:t>
      </w:r>
      <w:r>
        <w:rPr>
          <w:b w:val="0"/>
          <w:bCs w:val="0"/>
          <w:color w:val="414042"/>
          <w:spacing w:val="-5"/>
        </w:rPr>
        <w:t> </w:t>
      </w:r>
      <w:r>
        <w:rPr>
          <w:b w:val="0"/>
          <w:bCs w:val="0"/>
          <w:color w:val="414042"/>
        </w:rPr>
        <w:t>ACZ</w:t>
      </w:r>
      <w:r>
        <w:rPr>
          <w:b w:val="0"/>
          <w:bCs w:val="0"/>
          <w:color w:val="414042"/>
          <w:spacing w:val="-5"/>
        </w:rPr>
        <w:t> </w:t>
      </w:r>
      <w:r>
        <w:rPr>
          <w:b w:val="0"/>
          <w:bCs w:val="0"/>
          <w:color w:val="414042"/>
        </w:rPr>
        <w:t>and</w:t>
      </w:r>
      <w:r>
        <w:rPr>
          <w:b w:val="0"/>
          <w:bCs w:val="0"/>
          <w:color w:val="414042"/>
          <w:spacing w:val="-5"/>
        </w:rPr>
        <w:t> </w:t>
      </w:r>
      <w:r>
        <w:rPr>
          <w:b w:val="0"/>
          <w:bCs w:val="0"/>
          <w:color w:val="414042"/>
        </w:rPr>
        <w:t>ACT</w:t>
      </w:r>
      <w:r>
        <w:rPr>
          <w:b w:val="0"/>
          <w:bCs w:val="0"/>
          <w:color w:val="414042"/>
          <w:spacing w:val="-5"/>
        </w:rPr>
        <w:t> </w:t>
      </w:r>
      <w:r>
        <w:rPr>
          <w:b w:val="0"/>
          <w:bCs w:val="0"/>
          <w:color w:val="414042"/>
        </w:rPr>
        <w:t>while</w:t>
      </w:r>
      <w:r>
        <w:rPr>
          <w:b w:val="0"/>
          <w:bCs w:val="0"/>
          <w:color w:val="414042"/>
          <w:spacing w:val="-5"/>
        </w:rPr>
        <w:t> </w:t>
      </w:r>
      <w:r>
        <w:rPr>
          <w:b w:val="0"/>
          <w:bCs w:val="0"/>
          <w:color w:val="414042"/>
        </w:rPr>
        <w:t>at</w:t>
      </w:r>
      <w:r>
        <w:rPr/>
      </w:r>
    </w:p>
    <w:p>
      <w:pPr>
        <w:spacing w:before="1"/>
        <w:ind w:left="113" w:right="0" w:firstLine="0"/>
        <w:jc w:val="left"/>
        <w:rPr>
          <w:rFonts w:ascii="Calibri Light" w:hAnsi="Calibri Light" w:cs="Calibri Light" w:eastAsia="Calibri Light" w:hint="default"/>
          <w:sz w:val="14"/>
          <w:szCs w:val="14"/>
        </w:rPr>
      </w:pPr>
      <w:r>
        <w:rPr>
          <w:rFonts w:ascii="Calibri Light" w:hAnsi="Calibri Light" w:cs="Calibri Light" w:eastAsia="Calibri Light" w:hint="default"/>
          <w:b w:val="0"/>
          <w:bCs w:val="0"/>
          <w:color w:val="414042"/>
          <w:sz w:val="24"/>
          <w:szCs w:val="24"/>
        </w:rPr>
        <w:t>St</w:t>
      </w:r>
      <w:r>
        <w:rPr>
          <w:rFonts w:ascii="Calibri Light" w:hAnsi="Calibri Light" w:cs="Calibri Light" w:eastAsia="Calibri Light" w:hint="default"/>
          <w:b w:val="0"/>
          <w:bCs w:val="0"/>
          <w:color w:val="414042"/>
          <w:spacing w:val="-20"/>
          <w:sz w:val="24"/>
          <w:szCs w:val="24"/>
        </w:rPr>
        <w:t> </w:t>
      </w:r>
      <w:r>
        <w:rPr>
          <w:rFonts w:ascii="Calibri Light" w:hAnsi="Calibri Light" w:cs="Calibri Light" w:eastAsia="Calibri Light" w:hint="default"/>
          <w:b w:val="0"/>
          <w:bCs w:val="0"/>
          <w:color w:val="414042"/>
          <w:sz w:val="24"/>
          <w:szCs w:val="24"/>
        </w:rPr>
        <w:t>Carthage’</w:t>
      </w:r>
      <w:bookmarkStart w:name=".714" w:id="2894"/>
      <w:bookmarkEnd w:id="2894"/>
      <w:r>
        <w:rPr>
          <w:rFonts w:ascii="Calibri Light" w:hAnsi="Calibri Light" w:cs="Calibri Light" w:eastAsia="Calibri Light" w:hint="default"/>
          <w:b w:val="0"/>
          <w:bCs w:val="0"/>
          <w:color w:val="414042"/>
          <w:sz w:val="24"/>
          <w:szCs w:val="24"/>
        </w:rPr>
        <w:t>s</w:t>
      </w:r>
      <w:r>
        <w:rPr>
          <w:rFonts w:ascii="Calibri Light" w:hAnsi="Calibri Light" w:cs="Calibri Light" w:eastAsia="Calibri Light" w:hint="default"/>
          <w:b w:val="0"/>
          <w:bCs w:val="0"/>
          <w:color w:val="414042"/>
          <w:position w:val="8"/>
          <w:sz w:val="14"/>
          <w:szCs w:val="14"/>
        </w:rPr>
        <w:t>.714</w:t>
      </w:r>
      <w:r>
        <w:rPr>
          <w:rFonts w:ascii="Calibri Light" w:hAnsi="Calibri Light" w:cs="Calibri Light" w:eastAsia="Calibri Light" w:hint="default"/>
          <w:sz w:val="14"/>
          <w:szCs w:val="14"/>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956"/>
        <w:jc w:val="left"/>
        <w:rPr>
          <w:sz w:val="14"/>
          <w:szCs w:val="14"/>
        </w:rPr>
      </w:pPr>
      <w:bookmarkStart w:name="The department conducted searches for no" w:id="2895"/>
      <w:bookmarkEnd w:id="2895"/>
      <w:r>
        <w:rPr/>
      </w:r>
      <w:r>
        <w:rPr>
          <w:b w:val="0"/>
          <w:color w:val="414042"/>
        </w:rPr>
        <w:t>The</w:t>
      </w:r>
      <w:r>
        <w:rPr>
          <w:b w:val="0"/>
          <w:color w:val="414042"/>
          <w:spacing w:val="-5"/>
        </w:rPr>
        <w:t> </w:t>
      </w:r>
      <w:r>
        <w:rPr>
          <w:b w:val="0"/>
          <w:color w:val="414042"/>
        </w:rPr>
        <w:t>department</w:t>
      </w:r>
      <w:r>
        <w:rPr>
          <w:b w:val="0"/>
          <w:color w:val="414042"/>
          <w:spacing w:val="-5"/>
        </w:rPr>
        <w:t> </w:t>
      </w:r>
      <w:r>
        <w:rPr>
          <w:b w:val="0"/>
          <w:color w:val="414042"/>
        </w:rPr>
        <w:t>conducted</w:t>
      </w:r>
      <w:r>
        <w:rPr>
          <w:b w:val="0"/>
          <w:color w:val="414042"/>
          <w:spacing w:val="-5"/>
        </w:rPr>
        <w:t> </w:t>
      </w:r>
      <w:r>
        <w:rPr>
          <w:b w:val="0"/>
          <w:color w:val="414042"/>
        </w:rPr>
        <w:t>searches</w:t>
      </w:r>
      <w:r>
        <w:rPr>
          <w:b w:val="0"/>
          <w:color w:val="414042"/>
          <w:spacing w:val="-5"/>
        </w:rPr>
        <w:t> </w:t>
      </w:r>
      <w:r>
        <w:rPr>
          <w:b w:val="0"/>
          <w:color w:val="414042"/>
        </w:rPr>
        <w:t>for</w:t>
      </w:r>
      <w:r>
        <w:rPr>
          <w:b w:val="0"/>
          <w:color w:val="414042"/>
          <w:spacing w:val="-5"/>
        </w:rPr>
        <w:t> </w:t>
      </w:r>
      <w:r>
        <w:rPr>
          <w:b w:val="0"/>
          <w:color w:val="414042"/>
        </w:rPr>
        <w:t>notifications</w:t>
      </w:r>
      <w:r>
        <w:rPr>
          <w:b w:val="0"/>
          <w:color w:val="414042"/>
          <w:spacing w:val="-5"/>
        </w:rPr>
        <w:t> </w:t>
      </w:r>
      <w:r>
        <w:rPr>
          <w:b w:val="0"/>
          <w:color w:val="414042"/>
        </w:rPr>
        <w:t>concerning</w:t>
      </w:r>
      <w:r>
        <w:rPr>
          <w:b w:val="0"/>
          <w:color w:val="414042"/>
          <w:spacing w:val="-5"/>
        </w:rPr>
        <w:t> </w:t>
      </w:r>
      <w:r>
        <w:rPr>
          <w:b w:val="0"/>
          <w:color w:val="414042"/>
        </w:rPr>
        <w:t>Brother</w:t>
      </w:r>
      <w:r>
        <w:rPr>
          <w:b w:val="0"/>
          <w:color w:val="414042"/>
          <w:spacing w:val="-5"/>
        </w:rPr>
        <w:t> </w:t>
      </w:r>
      <w:r>
        <w:rPr>
          <w:b w:val="0"/>
          <w:color w:val="414042"/>
        </w:rPr>
        <w:t>Chute</w:t>
      </w:r>
      <w:r>
        <w:rPr>
          <w:b w:val="0"/>
          <w:color w:val="414042"/>
          <w:spacing w:val="-5"/>
        </w:rPr>
        <w:t> </w:t>
      </w:r>
      <w:r>
        <w:rPr>
          <w:b w:val="0"/>
          <w:color w:val="414042"/>
        </w:rPr>
        <w:t>and</w:t>
      </w:r>
      <w:r>
        <w:rPr>
          <w:b w:val="0"/>
          <w:color w:val="414042"/>
          <w:spacing w:val="-5"/>
        </w:rPr>
        <w:t> </w:t>
      </w:r>
      <w:r>
        <w:rPr>
          <w:b w:val="0"/>
          <w:color w:val="414042"/>
        </w:rPr>
        <w:t>no</w:t>
      </w:r>
      <w:r>
        <w:rPr>
          <w:b w:val="0"/>
          <w:color w:val="414042"/>
          <w:spacing w:val="-5"/>
        </w:rPr>
        <w:t> </w:t>
      </w:r>
      <w:r>
        <w:rPr>
          <w:b w:val="0"/>
          <w:color w:val="414042"/>
        </w:rPr>
        <w:t>rele</w:t>
      </w:r>
      <w:bookmarkStart w:name=" " w:id="2896"/>
      <w:bookmarkEnd w:id="2896"/>
      <w:r>
        <w:rPr>
          <w:b w:val="0"/>
          <w:color w:val="414042"/>
        </w:rPr>
        <w:t>v</w:t>
      </w:r>
      <w:r>
        <w:rPr>
          <w:b w:val="0"/>
          <w:color w:val="414042"/>
        </w:rPr>
        <w:t>ant </w:t>
      </w:r>
      <w:r>
        <w:rPr>
          <w:b w:val="0"/>
          <w:color w:val="414042"/>
        </w:rPr>
        <w:t>records were</w:t>
      </w:r>
      <w:r>
        <w:rPr>
          <w:b w:val="0"/>
          <w:color w:val="414042"/>
          <w:spacing w:val="-31"/>
        </w:rPr>
        <w:t> </w:t>
      </w:r>
      <w:r>
        <w:rPr>
          <w:b w:val="0"/>
          <w:color w:val="414042"/>
        </w:rPr>
        <w:t>discover</w:t>
      </w:r>
      <w:bookmarkStart w:name="715" w:id="2897"/>
      <w:bookmarkEnd w:id="2897"/>
      <w:r>
        <w:rPr>
          <w:b w:val="0"/>
          <w:color w:val="414042"/>
        </w:rPr>
        <w:t>ed</w:t>
      </w:r>
      <w:r>
        <w:rPr>
          <w:b w:val="0"/>
          <w:color w:val="414042"/>
        </w:rPr>
        <w:t>.</w:t>
      </w:r>
      <w:r>
        <w:rPr>
          <w:b w:val="0"/>
          <w:color w:val="414042"/>
          <w:position w:val="8"/>
          <w:sz w:val="14"/>
        </w:rPr>
        <w:t>715</w:t>
      </w:r>
      <w:r>
        <w:rPr>
          <w:sz w:val="14"/>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0"/>
        <w:jc w:val="left"/>
      </w:pPr>
      <w:bookmarkStart w:name="NSW Police" w:id="2898"/>
      <w:bookmarkEnd w:id="2898"/>
      <w:r>
        <w:rPr/>
      </w:r>
      <w:r>
        <w:rPr>
          <w:b w:val="0"/>
          <w:color w:val="0094D9"/>
        </w:rPr>
        <w:t>NSW</w:t>
      </w:r>
      <w:r>
        <w:rPr>
          <w:b w:val="0"/>
          <w:color w:val="0094D9"/>
          <w:spacing w:val="-11"/>
        </w:rPr>
        <w:t> </w:t>
      </w:r>
      <w:r>
        <w:rPr>
          <w:b w:val="0"/>
          <w:color w:val="0094D9"/>
        </w:rPr>
        <w:t>Police</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776"/>
        <w:jc w:val="left"/>
      </w:pPr>
      <w:bookmarkStart w:name="The Royal Commission was told that the N" w:id="2899"/>
      <w:bookmarkEnd w:id="2899"/>
      <w:r>
        <w:rPr/>
      </w:r>
      <w:r>
        <w:rPr>
          <w:b w:val="0"/>
          <w:color w:val="414042"/>
        </w:rPr>
        <w:t>The </w:t>
      </w:r>
      <w:r>
        <w:rPr>
          <w:b w:val="0"/>
          <w:color w:val="414042"/>
          <w:spacing w:val="-3"/>
        </w:rPr>
        <w:t>Royal </w:t>
      </w:r>
      <w:r>
        <w:rPr>
          <w:b w:val="0"/>
          <w:color w:val="414042"/>
        </w:rPr>
        <w:t>Commission was told that the NSW Police file on the complaints of ADM and ADQ has </w:t>
      </w:r>
      <w:r>
        <w:rPr>
          <w:b w:val="0"/>
          <w:color w:val="414042"/>
        </w:rPr>
        <w:t>been lost and was not available to it. </w:t>
      </w:r>
      <w:r>
        <w:rPr>
          <w:b w:val="0"/>
          <w:color w:val="414042"/>
          <w:spacing w:val="-3"/>
        </w:rPr>
        <w:t>Accordingly, </w:t>
      </w:r>
      <w:r>
        <w:rPr>
          <w:b w:val="0"/>
          <w:color w:val="414042"/>
        </w:rPr>
        <w:t>the </w:t>
      </w:r>
      <w:r>
        <w:rPr>
          <w:b w:val="0"/>
          <w:color w:val="414042"/>
          <w:spacing w:val="-3"/>
        </w:rPr>
        <w:t>Royal </w:t>
      </w:r>
      <w:r>
        <w:rPr>
          <w:b w:val="0"/>
          <w:color w:val="414042"/>
        </w:rPr>
        <w:t>Commission has an incomplete</w:t>
      </w:r>
      <w:r>
        <w:rPr>
          <w:b w:val="0"/>
          <w:color w:val="414042"/>
          <w:spacing w:val="-17"/>
        </w:rPr>
        <w:t> </w:t>
      </w:r>
      <w:r>
        <w:rPr>
          <w:b w:val="0"/>
          <w:color w:val="414042"/>
        </w:rPr>
        <w:t>record </w:t>
      </w:r>
      <w:r>
        <w:rPr>
          <w:b w:val="0"/>
          <w:color w:val="414042"/>
        </w:rPr>
        <w:t>of</w:t>
      </w:r>
      <w:r>
        <w:rPr>
          <w:b w:val="0"/>
          <w:color w:val="414042"/>
          <w:spacing w:val="-3"/>
        </w:rPr>
        <w:t> </w:t>
      </w:r>
      <w:r>
        <w:rPr>
          <w:b w:val="0"/>
          <w:color w:val="414042"/>
        </w:rPr>
        <w:t>precisely</w:t>
      </w:r>
      <w:r>
        <w:rPr>
          <w:b w:val="0"/>
          <w:color w:val="414042"/>
          <w:spacing w:val="-3"/>
        </w:rPr>
        <w:t> </w:t>
      </w:r>
      <w:r>
        <w:rPr>
          <w:b w:val="0"/>
          <w:color w:val="414042"/>
        </w:rPr>
        <w:t>what</w:t>
      </w:r>
      <w:r>
        <w:rPr>
          <w:b w:val="0"/>
          <w:color w:val="414042"/>
          <w:spacing w:val="-3"/>
        </w:rPr>
        <w:t> </w:t>
      </w:r>
      <w:r>
        <w:rPr>
          <w:b w:val="0"/>
          <w:color w:val="414042"/>
        </w:rPr>
        <w:t>inquiries</w:t>
      </w:r>
      <w:r>
        <w:rPr>
          <w:b w:val="0"/>
          <w:color w:val="414042"/>
          <w:spacing w:val="-3"/>
        </w:rPr>
        <w:t> </w:t>
      </w:r>
      <w:r>
        <w:rPr>
          <w:b w:val="0"/>
          <w:color w:val="414042"/>
        </w:rPr>
        <w:t>were</w:t>
      </w:r>
      <w:r>
        <w:rPr>
          <w:b w:val="0"/>
          <w:color w:val="414042"/>
          <w:spacing w:val="-3"/>
        </w:rPr>
        <w:t> </w:t>
      </w:r>
      <w:r>
        <w:rPr>
          <w:b w:val="0"/>
          <w:color w:val="414042"/>
        </w:rPr>
        <w:t>made</w:t>
      </w:r>
      <w:r>
        <w:rPr>
          <w:b w:val="0"/>
          <w:color w:val="414042"/>
          <w:spacing w:val="-3"/>
        </w:rPr>
        <w:t> </w:t>
      </w:r>
      <w:r>
        <w:rPr>
          <w:b w:val="0"/>
          <w:color w:val="414042"/>
        </w:rPr>
        <w:t>by</w:t>
      </w:r>
      <w:r>
        <w:rPr>
          <w:b w:val="0"/>
          <w:color w:val="414042"/>
          <w:spacing w:val="-3"/>
        </w:rPr>
        <w:t> </w:t>
      </w:r>
      <w:r>
        <w:rPr>
          <w:b w:val="0"/>
          <w:color w:val="414042"/>
        </w:rPr>
        <w:t>the</w:t>
      </w:r>
      <w:r>
        <w:rPr>
          <w:b w:val="0"/>
          <w:color w:val="414042"/>
          <w:spacing w:val="-3"/>
        </w:rPr>
        <w:t> </w:t>
      </w:r>
      <w:r>
        <w:rPr>
          <w:b w:val="0"/>
          <w:color w:val="414042"/>
        </w:rPr>
        <w:t>investigating</w:t>
      </w:r>
      <w:r>
        <w:rPr>
          <w:b w:val="0"/>
          <w:color w:val="414042"/>
          <w:spacing w:val="-3"/>
        </w:rPr>
        <w:t> </w:t>
      </w:r>
      <w:r>
        <w:rPr>
          <w:b w:val="0"/>
          <w:color w:val="414042"/>
        </w:rPr>
        <w:t>police</w:t>
      </w:r>
      <w:r>
        <w:rPr>
          <w:b w:val="0"/>
          <w:color w:val="414042"/>
          <w:spacing w:val="-3"/>
        </w:rPr>
        <w:t> </w:t>
      </w:r>
      <w:r>
        <w:rPr>
          <w:b w:val="0"/>
          <w:color w:val="414042"/>
        </w:rPr>
        <w:t>in</w:t>
      </w:r>
      <w:r>
        <w:rPr>
          <w:b w:val="0"/>
          <w:color w:val="414042"/>
          <w:spacing w:val="-3"/>
        </w:rPr>
        <w:t> </w:t>
      </w:r>
      <w:r>
        <w:rPr>
          <w:b w:val="0"/>
          <w:color w:val="414042"/>
        </w:rPr>
        <w:t>the</w:t>
      </w:r>
      <w:r>
        <w:rPr>
          <w:b w:val="0"/>
          <w:color w:val="414042"/>
          <w:spacing w:val="-3"/>
        </w:rPr>
        <w:t> </w:t>
      </w:r>
      <w:r>
        <w:rPr>
          <w:b w:val="0"/>
          <w:color w:val="414042"/>
        </w:rPr>
        <w:t>period</w:t>
      </w:r>
      <w:r>
        <w:rPr>
          <w:b w:val="0"/>
          <w:color w:val="414042"/>
          <w:spacing w:val="-3"/>
        </w:rPr>
        <w:t> </w:t>
      </w:r>
      <w:r>
        <w:rPr>
          <w:b w:val="0"/>
          <w:color w:val="414042"/>
        </w:rPr>
        <w:t>1989</w:t>
      </w:r>
      <w:r>
        <w:rPr>
          <w:b w:val="0"/>
          <w:color w:val="414042"/>
          <w:spacing w:val="-3"/>
        </w:rPr>
        <w:t> </w:t>
      </w:r>
      <w:r>
        <w:rPr>
          <w:b w:val="0"/>
          <w:color w:val="414042"/>
        </w:rPr>
        <w:t>to</w:t>
      </w:r>
      <w:r>
        <w:rPr>
          <w:b w:val="0"/>
          <w:color w:val="414042"/>
          <w:spacing w:val="-3"/>
        </w:rPr>
        <w:t> </w:t>
      </w:r>
      <w:r>
        <w:rPr>
          <w:b w:val="0"/>
          <w:color w:val="414042"/>
        </w:rPr>
        <w:t>1992.</w:t>
      </w:r>
      <w:r>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9"/>
        <w:ind w:right="0"/>
        <w:rPr>
          <w:rFonts w:ascii="Calibri Light" w:hAnsi="Calibri Light" w:cs="Calibri Light" w:eastAsia="Calibri Light" w:hint="default"/>
          <w:b w:val="0"/>
          <w:bCs w:val="0"/>
          <w:sz w:val="26"/>
          <w:szCs w:val="26"/>
        </w:rPr>
      </w:pPr>
    </w:p>
    <w:p>
      <w:pPr>
        <w:pStyle w:val="BodyText"/>
        <w:spacing w:line="244" w:lineRule="auto" w:before="56"/>
        <w:ind w:left="533" w:right="0"/>
        <w:jc w:val="left"/>
      </w:pPr>
      <w:bookmarkStart w:name=" " w:id="2900"/>
      <w:bookmarkEnd w:id="2900"/>
      <w:r>
        <w:rPr/>
      </w:r>
      <w:bookmarkStart w:name="However, a statement from Detective Seni" w:id="2901"/>
      <w:bookmarkEnd w:id="2901"/>
      <w:r>
        <w:rPr/>
      </w:r>
      <w:r>
        <w:rPr>
          <w:b w:val="0"/>
          <w:color w:val="414042"/>
          <w:spacing w:val="-7"/>
        </w:rPr>
        <w:t>However, </w:t>
      </w:r>
      <w:r>
        <w:rPr>
          <w:b w:val="0"/>
          <w:color w:val="414042"/>
        </w:rPr>
        <w:t>a </w:t>
      </w:r>
      <w:r>
        <w:rPr>
          <w:b w:val="0"/>
          <w:color w:val="414042"/>
          <w:spacing w:val="-4"/>
        </w:rPr>
        <w:t>statement from </w:t>
      </w:r>
      <w:r>
        <w:rPr>
          <w:b w:val="0"/>
          <w:color w:val="414042"/>
          <w:spacing w:val="-3"/>
        </w:rPr>
        <w:t>Detective Senior </w:t>
      </w:r>
      <w:r>
        <w:rPr>
          <w:b w:val="0"/>
          <w:color w:val="414042"/>
          <w:spacing w:val="-4"/>
        </w:rPr>
        <w:t>Constable Lawrence </w:t>
      </w:r>
      <w:r>
        <w:rPr>
          <w:b w:val="0"/>
          <w:color w:val="414042"/>
          <w:spacing w:val="-3"/>
        </w:rPr>
        <w:t>was </w:t>
      </w:r>
      <w:r>
        <w:rPr>
          <w:b w:val="0"/>
          <w:color w:val="414042"/>
          <w:spacing w:val="-4"/>
        </w:rPr>
        <w:t>availab</w:t>
      </w:r>
      <w:bookmarkStart w:name="716 " w:id="2902"/>
      <w:bookmarkEnd w:id="2902"/>
      <w:r>
        <w:rPr>
          <w:b w:val="0"/>
          <w:color w:val="414042"/>
          <w:spacing w:val="-4"/>
        </w:rPr>
        <w:t>le.</w:t>
      </w:r>
      <w:r>
        <w:rPr>
          <w:b w:val="0"/>
          <w:color w:val="414042"/>
          <w:spacing w:val="-4"/>
          <w:position w:val="8"/>
          <w:sz w:val="14"/>
        </w:rPr>
        <w:t>716 </w:t>
      </w:r>
      <w:r>
        <w:rPr>
          <w:b w:val="0"/>
          <w:color w:val="414042"/>
        </w:rPr>
        <w:t>Her </w:t>
      </w:r>
      <w:r>
        <w:rPr>
          <w:b w:val="0"/>
          <w:color w:val="414042"/>
          <w:spacing w:val="-4"/>
        </w:rPr>
        <w:t>statement was </w:t>
      </w:r>
      <w:r>
        <w:rPr>
          <w:b w:val="0"/>
          <w:color w:val="414042"/>
          <w:spacing w:val="-4"/>
        </w:rPr>
      </w:r>
      <w:r>
        <w:rPr>
          <w:b w:val="0"/>
          <w:color w:val="414042"/>
          <w:spacing w:val="-3"/>
        </w:rPr>
        <w:t>based</w:t>
      </w:r>
      <w:r>
        <w:rPr>
          <w:b w:val="0"/>
          <w:color w:val="414042"/>
          <w:spacing w:val="-6"/>
        </w:rPr>
        <w:t> </w:t>
      </w:r>
      <w:r>
        <w:rPr>
          <w:b w:val="0"/>
          <w:color w:val="414042"/>
          <w:spacing w:val="-3"/>
        </w:rPr>
        <w:t>upon</w:t>
      </w:r>
      <w:r>
        <w:rPr>
          <w:b w:val="0"/>
          <w:color w:val="414042"/>
          <w:spacing w:val="-6"/>
        </w:rPr>
        <w:t> </w:t>
      </w:r>
      <w:r>
        <w:rPr>
          <w:b w:val="0"/>
          <w:color w:val="414042"/>
          <w:spacing w:val="-4"/>
        </w:rPr>
        <w:t>available</w:t>
      </w:r>
      <w:r>
        <w:rPr>
          <w:b w:val="0"/>
          <w:color w:val="414042"/>
          <w:spacing w:val="-6"/>
        </w:rPr>
        <w:t> </w:t>
      </w:r>
      <w:r>
        <w:rPr>
          <w:b w:val="0"/>
          <w:color w:val="414042"/>
          <w:spacing w:val="-4"/>
        </w:rPr>
        <w:t>historical</w:t>
      </w:r>
      <w:r>
        <w:rPr>
          <w:b w:val="0"/>
          <w:color w:val="414042"/>
          <w:spacing w:val="-6"/>
        </w:rPr>
        <w:t> </w:t>
      </w:r>
      <w:r>
        <w:rPr>
          <w:b w:val="0"/>
          <w:color w:val="414042"/>
          <w:spacing w:val="-4"/>
        </w:rPr>
        <w:t>records,</w:t>
      </w:r>
      <w:r>
        <w:rPr>
          <w:b w:val="0"/>
          <w:color w:val="414042"/>
          <w:spacing w:val="-6"/>
        </w:rPr>
        <w:t> </w:t>
      </w:r>
      <w:r>
        <w:rPr>
          <w:b w:val="0"/>
          <w:color w:val="414042"/>
        </w:rPr>
        <w:t>her</w:t>
      </w:r>
      <w:r>
        <w:rPr>
          <w:b w:val="0"/>
          <w:color w:val="414042"/>
          <w:spacing w:val="-6"/>
        </w:rPr>
        <w:t> </w:t>
      </w:r>
      <w:r>
        <w:rPr>
          <w:b w:val="0"/>
          <w:color w:val="414042"/>
          <w:spacing w:val="-3"/>
        </w:rPr>
        <w:t>recollection</w:t>
      </w:r>
      <w:r>
        <w:rPr>
          <w:b w:val="0"/>
          <w:color w:val="414042"/>
          <w:spacing w:val="-6"/>
        </w:rPr>
        <w:t> </w:t>
      </w:r>
      <w:r>
        <w:rPr>
          <w:b w:val="0"/>
          <w:color w:val="414042"/>
        </w:rPr>
        <w:t>of</w:t>
      </w:r>
      <w:r>
        <w:rPr>
          <w:b w:val="0"/>
          <w:color w:val="414042"/>
          <w:spacing w:val="-6"/>
        </w:rPr>
        <w:t> </w:t>
      </w:r>
      <w:r>
        <w:rPr>
          <w:b w:val="0"/>
          <w:color w:val="414042"/>
        </w:rPr>
        <w:t>the</w:t>
      </w:r>
      <w:r>
        <w:rPr>
          <w:b w:val="0"/>
          <w:color w:val="414042"/>
          <w:spacing w:val="-6"/>
        </w:rPr>
        <w:t> </w:t>
      </w:r>
      <w:r>
        <w:rPr>
          <w:b w:val="0"/>
          <w:color w:val="414042"/>
          <w:spacing w:val="-4"/>
        </w:rPr>
        <w:t>investigation</w:t>
      </w:r>
      <w:r>
        <w:rPr>
          <w:b w:val="0"/>
          <w:color w:val="414042"/>
          <w:spacing w:val="-6"/>
        </w:rPr>
        <w:t> </w:t>
      </w:r>
      <w:r>
        <w:rPr>
          <w:b w:val="0"/>
          <w:color w:val="414042"/>
        </w:rPr>
        <w:t>of</w:t>
      </w:r>
      <w:r>
        <w:rPr>
          <w:b w:val="0"/>
          <w:color w:val="414042"/>
          <w:spacing w:val="-6"/>
        </w:rPr>
        <w:t> </w:t>
      </w:r>
      <w:r>
        <w:rPr>
          <w:b w:val="0"/>
          <w:color w:val="414042"/>
          <w:spacing w:val="-4"/>
        </w:rPr>
        <w:t>Brother</w:t>
      </w:r>
      <w:r>
        <w:rPr>
          <w:b w:val="0"/>
          <w:color w:val="414042"/>
          <w:spacing w:val="-6"/>
        </w:rPr>
        <w:t> </w:t>
      </w:r>
      <w:r>
        <w:rPr>
          <w:b w:val="0"/>
          <w:color w:val="414042"/>
          <w:spacing w:val="-3"/>
        </w:rPr>
        <w:t>Sutton</w:t>
      </w:r>
      <w:r>
        <w:rPr>
          <w:b w:val="0"/>
          <w:color w:val="414042"/>
          <w:spacing w:val="-6"/>
        </w:rPr>
        <w:t> </w:t>
      </w:r>
      <w:r>
        <w:rPr>
          <w:b w:val="0"/>
          <w:color w:val="414042"/>
        </w:rPr>
        <w:t>and</w:t>
      </w:r>
      <w:r>
        <w:rPr>
          <w:b w:val="0"/>
          <w:color w:val="414042"/>
          <w:spacing w:val="-6"/>
        </w:rPr>
        <w:t> </w:t>
      </w:r>
      <w:r>
        <w:rPr>
          <w:b w:val="0"/>
          <w:color w:val="414042"/>
        </w:rPr>
        <w:t>the </w:t>
      </w:r>
      <w:r>
        <w:rPr>
          <w:b w:val="0"/>
          <w:color w:val="414042"/>
        </w:rPr>
      </w:r>
      <w:r>
        <w:rPr>
          <w:b w:val="0"/>
          <w:color w:val="414042"/>
          <w:spacing w:val="-4"/>
        </w:rPr>
        <w:t>procedures</w:t>
      </w:r>
      <w:r>
        <w:rPr>
          <w:b w:val="0"/>
          <w:color w:val="414042"/>
          <w:spacing w:val="-5"/>
        </w:rPr>
        <w:t> </w:t>
      </w:r>
      <w:r>
        <w:rPr>
          <w:b w:val="0"/>
          <w:color w:val="414042"/>
        </w:rPr>
        <w:t>in</w:t>
      </w:r>
      <w:r>
        <w:rPr>
          <w:b w:val="0"/>
          <w:color w:val="414042"/>
          <w:spacing w:val="-5"/>
        </w:rPr>
        <w:t> </w:t>
      </w:r>
      <w:r>
        <w:rPr>
          <w:b w:val="0"/>
          <w:color w:val="414042"/>
          <w:spacing w:val="-3"/>
        </w:rPr>
        <w:t>place</w:t>
      </w:r>
      <w:r>
        <w:rPr>
          <w:b w:val="0"/>
          <w:color w:val="414042"/>
          <w:spacing w:val="-5"/>
        </w:rPr>
        <w:t> </w:t>
      </w:r>
      <w:r>
        <w:rPr>
          <w:b w:val="0"/>
          <w:color w:val="414042"/>
          <w:spacing w:val="-3"/>
        </w:rPr>
        <w:t>within</w:t>
      </w:r>
      <w:r>
        <w:rPr>
          <w:b w:val="0"/>
          <w:color w:val="414042"/>
          <w:spacing w:val="-5"/>
        </w:rPr>
        <w:t> </w:t>
      </w:r>
      <w:r>
        <w:rPr>
          <w:b w:val="0"/>
          <w:color w:val="414042"/>
        </w:rPr>
        <w:t>the</w:t>
      </w:r>
      <w:r>
        <w:rPr>
          <w:b w:val="0"/>
          <w:color w:val="414042"/>
          <w:spacing w:val="-5"/>
        </w:rPr>
        <w:t> </w:t>
      </w:r>
      <w:r>
        <w:rPr>
          <w:b w:val="0"/>
          <w:color w:val="414042"/>
          <w:spacing w:val="-3"/>
        </w:rPr>
        <w:t>NSW</w:t>
      </w:r>
      <w:r>
        <w:rPr>
          <w:b w:val="0"/>
          <w:color w:val="414042"/>
          <w:spacing w:val="-5"/>
        </w:rPr>
        <w:t> </w:t>
      </w:r>
      <w:r>
        <w:rPr>
          <w:b w:val="0"/>
          <w:color w:val="414042"/>
          <w:spacing w:val="-4"/>
        </w:rPr>
        <w:t>Police</w:t>
      </w:r>
      <w:r>
        <w:rPr>
          <w:b w:val="0"/>
          <w:color w:val="414042"/>
          <w:spacing w:val="-5"/>
        </w:rPr>
        <w:t> </w:t>
      </w:r>
      <w:r>
        <w:rPr>
          <w:b w:val="0"/>
          <w:color w:val="414042"/>
          <w:spacing w:val="-3"/>
        </w:rPr>
        <w:t>Child</w:t>
      </w:r>
      <w:r>
        <w:rPr>
          <w:b w:val="0"/>
          <w:color w:val="414042"/>
          <w:spacing w:val="-5"/>
        </w:rPr>
        <w:t> </w:t>
      </w:r>
      <w:r>
        <w:rPr>
          <w:b w:val="0"/>
          <w:color w:val="414042"/>
          <w:spacing w:val="-4"/>
        </w:rPr>
        <w:t>Mistreatment</w:t>
      </w:r>
      <w:r>
        <w:rPr>
          <w:b w:val="0"/>
          <w:color w:val="414042"/>
          <w:spacing w:val="-5"/>
        </w:rPr>
        <w:t> </w:t>
      </w:r>
      <w:r>
        <w:rPr>
          <w:b w:val="0"/>
          <w:color w:val="414042"/>
          <w:spacing w:val="-3"/>
        </w:rPr>
        <w:t>Unit</w:t>
      </w:r>
      <w:r>
        <w:rPr>
          <w:b w:val="0"/>
          <w:color w:val="414042"/>
          <w:spacing w:val="-5"/>
        </w:rPr>
        <w:t> </w:t>
      </w:r>
      <w:r>
        <w:rPr>
          <w:b w:val="0"/>
          <w:color w:val="414042"/>
          <w:spacing w:val="-3"/>
        </w:rPr>
        <w:t>at</w:t>
      </w:r>
      <w:r>
        <w:rPr>
          <w:b w:val="0"/>
          <w:color w:val="414042"/>
          <w:spacing w:val="-5"/>
        </w:rPr>
        <w:t> </w:t>
      </w:r>
      <w:r>
        <w:rPr>
          <w:b w:val="0"/>
          <w:color w:val="414042"/>
        </w:rPr>
        <w:t>the</w:t>
      </w:r>
      <w:r>
        <w:rPr>
          <w:b w:val="0"/>
          <w:color w:val="414042"/>
          <w:spacing w:val="-5"/>
        </w:rPr>
        <w:t> </w:t>
      </w:r>
      <w:r>
        <w:rPr>
          <w:b w:val="0"/>
          <w:color w:val="414042"/>
        </w:rPr>
        <w:t>time</w:t>
      </w:r>
      <w:r>
        <w:rPr>
          <w:b w:val="0"/>
          <w:color w:val="414042"/>
          <w:spacing w:val="-5"/>
        </w:rPr>
        <w:t> </w:t>
      </w:r>
      <w:r>
        <w:rPr>
          <w:b w:val="0"/>
          <w:color w:val="414042"/>
        </w:rPr>
        <w:t>of</w:t>
      </w:r>
      <w:r>
        <w:rPr>
          <w:b w:val="0"/>
          <w:color w:val="414042"/>
          <w:spacing w:val="-5"/>
        </w:rPr>
        <w:t> </w:t>
      </w:r>
      <w:r>
        <w:rPr>
          <w:b w:val="0"/>
          <w:color w:val="414042"/>
        </w:rPr>
        <w:t>the</w:t>
      </w:r>
      <w:r>
        <w:rPr>
          <w:b w:val="0"/>
          <w:color w:val="414042"/>
          <w:spacing w:val="-5"/>
        </w:rPr>
        <w:t> </w:t>
      </w:r>
      <w:r>
        <w:rPr>
          <w:b w:val="0"/>
          <w:color w:val="414042"/>
          <w:spacing w:val="-4"/>
        </w:rPr>
        <w:t>investigation.</w:t>
      </w:r>
      <w:r>
        <w:rPr>
          <w:spacing w:val="-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02"/>
        <w:jc w:val="left"/>
        <w:rPr>
          <w:sz w:val="14"/>
          <w:szCs w:val="14"/>
        </w:rPr>
      </w:pPr>
      <w:bookmarkStart w:name="Detective Senior Constable Lawrence join" w:id="2903"/>
      <w:bookmarkEnd w:id="2903"/>
      <w:r>
        <w:rPr/>
      </w:r>
      <w:r>
        <w:rPr>
          <w:b w:val="0"/>
          <w:bCs w:val="0"/>
          <w:color w:val="414042"/>
        </w:rPr>
        <w:t>Detective Senior Constable Lawrence joined the Campbelltown office of the NSW Police Child Mistreatment Unit in 1989, soon after she had completed her probation period.</w:t>
      </w:r>
      <w:bookmarkStart w:name="717 " w:id="2904"/>
      <w:bookmarkEnd w:id="2904"/>
      <w:r>
        <w:rPr>
          <w:b w:val="0"/>
          <w:bCs w:val="0"/>
          <w:color w:val="414042"/>
        </w:rPr>
      </w:r>
      <w:r>
        <w:rPr>
          <w:b w:val="0"/>
          <w:bCs w:val="0"/>
          <w:color w:val="414042"/>
          <w:position w:val="8"/>
          <w:sz w:val="14"/>
          <w:szCs w:val="14"/>
        </w:rPr>
        <w:t>717 </w:t>
      </w:r>
      <w:r>
        <w:rPr>
          <w:b w:val="0"/>
          <w:bCs w:val="0"/>
          <w:color w:val="414042"/>
          <w:spacing w:val="-3"/>
        </w:rPr>
        <w:t>At </w:t>
      </w:r>
      <w:r>
        <w:rPr>
          <w:b w:val="0"/>
          <w:bCs w:val="0"/>
          <w:color w:val="414042"/>
        </w:rPr>
        <w:t>the time </w:t>
      </w:r>
      <w:r>
        <w:rPr>
          <w:b w:val="0"/>
          <w:bCs w:val="0"/>
          <w:color w:val="414042"/>
        </w:rPr>
        <w:t>she joined the unit she was told that there was a backlog of hundreds of cases of child abuse</w:t>
      </w:r>
      <w:r>
        <w:rPr>
          <w:b w:val="0"/>
          <w:bCs w:val="0"/>
          <w:color w:val="414042"/>
          <w:spacing w:val="-25"/>
        </w:rPr>
        <w:t> </w:t>
      </w:r>
      <w:r>
        <w:rPr>
          <w:b w:val="0"/>
          <w:bCs w:val="0"/>
          <w:color w:val="414042"/>
        </w:rPr>
        <w:t>that </w:t>
      </w:r>
      <w:r>
        <w:rPr>
          <w:b w:val="0"/>
          <w:bCs w:val="0"/>
          <w:color w:val="414042"/>
        </w:rPr>
        <w:t>were to be investigated by the NSW Police Child Mistreatment Unit. She felt that the unit was understaffed</w:t>
      </w:r>
      <w:r>
        <w:rPr>
          <w:b w:val="0"/>
          <w:bCs w:val="0"/>
          <w:color w:val="414042"/>
          <w:spacing w:val="-4"/>
        </w:rPr>
        <w:t> </w:t>
      </w:r>
      <w:r>
        <w:rPr>
          <w:b w:val="0"/>
          <w:bCs w:val="0"/>
          <w:color w:val="414042"/>
        </w:rPr>
        <w:t>for</w:t>
      </w:r>
      <w:r>
        <w:rPr>
          <w:b w:val="0"/>
          <w:bCs w:val="0"/>
          <w:color w:val="414042"/>
          <w:spacing w:val="-4"/>
        </w:rPr>
        <w:t> </w:t>
      </w:r>
      <w:r>
        <w:rPr>
          <w:b w:val="0"/>
          <w:bCs w:val="0"/>
          <w:color w:val="414042"/>
        </w:rPr>
        <w:t>the</w:t>
      </w:r>
      <w:r>
        <w:rPr>
          <w:b w:val="0"/>
          <w:bCs w:val="0"/>
          <w:color w:val="414042"/>
          <w:spacing w:val="-4"/>
        </w:rPr>
        <w:t> </w:t>
      </w:r>
      <w:r>
        <w:rPr>
          <w:b w:val="0"/>
          <w:bCs w:val="0"/>
          <w:color w:val="414042"/>
        </w:rPr>
        <w:t>workload</w:t>
      </w:r>
      <w:r>
        <w:rPr>
          <w:b w:val="0"/>
          <w:bCs w:val="0"/>
          <w:color w:val="414042"/>
          <w:spacing w:val="-4"/>
        </w:rPr>
        <w:t> </w:t>
      </w:r>
      <w:r>
        <w:rPr>
          <w:b w:val="0"/>
          <w:bCs w:val="0"/>
          <w:color w:val="414042"/>
        </w:rPr>
        <w:t>and</w:t>
      </w:r>
      <w:r>
        <w:rPr>
          <w:b w:val="0"/>
          <w:bCs w:val="0"/>
          <w:color w:val="414042"/>
          <w:spacing w:val="-4"/>
        </w:rPr>
        <w:t> </w:t>
      </w:r>
      <w:r>
        <w:rPr>
          <w:b w:val="0"/>
          <w:bCs w:val="0"/>
          <w:color w:val="414042"/>
        </w:rPr>
        <w:t>the</w:t>
      </w:r>
      <w:r>
        <w:rPr>
          <w:b w:val="0"/>
          <w:bCs w:val="0"/>
          <w:color w:val="414042"/>
          <w:spacing w:val="-4"/>
        </w:rPr>
        <w:t> </w:t>
      </w:r>
      <w:r>
        <w:rPr>
          <w:b w:val="0"/>
          <w:bCs w:val="0"/>
          <w:color w:val="414042"/>
        </w:rPr>
        <w:t>supervision</w:t>
      </w:r>
      <w:r>
        <w:rPr>
          <w:b w:val="0"/>
          <w:bCs w:val="0"/>
          <w:color w:val="414042"/>
          <w:spacing w:val="-4"/>
        </w:rPr>
        <w:t> </w:t>
      </w:r>
      <w:r>
        <w:rPr>
          <w:b w:val="0"/>
          <w:bCs w:val="0"/>
          <w:color w:val="414042"/>
        </w:rPr>
        <w:t>was</w:t>
      </w:r>
      <w:r>
        <w:rPr>
          <w:b w:val="0"/>
          <w:bCs w:val="0"/>
          <w:color w:val="414042"/>
          <w:spacing w:val="-4"/>
        </w:rPr>
        <w:t> </w:t>
      </w:r>
      <w:r>
        <w:rPr>
          <w:b w:val="0"/>
          <w:bCs w:val="0"/>
          <w:color w:val="414042"/>
        </w:rPr>
        <w:t>limited,</w:t>
      </w:r>
      <w:r>
        <w:rPr>
          <w:b w:val="0"/>
          <w:bCs w:val="0"/>
          <w:color w:val="414042"/>
          <w:spacing w:val="-4"/>
        </w:rPr>
        <w:t> </w:t>
      </w:r>
      <w:r>
        <w:rPr>
          <w:b w:val="0"/>
          <w:bCs w:val="0"/>
          <w:color w:val="414042"/>
        </w:rPr>
        <w:t>as</w:t>
      </w:r>
      <w:r>
        <w:rPr>
          <w:b w:val="0"/>
          <w:bCs w:val="0"/>
          <w:color w:val="414042"/>
          <w:spacing w:val="-4"/>
        </w:rPr>
        <w:t> </w:t>
      </w:r>
      <w:r>
        <w:rPr>
          <w:b w:val="0"/>
          <w:bCs w:val="0"/>
          <w:color w:val="414042"/>
        </w:rPr>
        <w:t>many</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officers</w:t>
      </w:r>
      <w:r>
        <w:rPr>
          <w:b w:val="0"/>
          <w:bCs w:val="0"/>
          <w:color w:val="414042"/>
          <w:spacing w:val="-4"/>
        </w:rPr>
        <w:t> </w:t>
      </w:r>
      <w:r>
        <w:rPr>
          <w:b w:val="0"/>
          <w:bCs w:val="0"/>
          <w:color w:val="414042"/>
        </w:rPr>
        <w:t>only</w:t>
      </w:r>
      <w:r>
        <w:rPr>
          <w:b w:val="0"/>
          <w:bCs w:val="0"/>
          <w:color w:val="414042"/>
          <w:spacing w:val="-4"/>
        </w:rPr>
        <w:t> </w:t>
      </w:r>
      <w:r>
        <w:rPr>
          <w:b w:val="0"/>
          <w:bCs w:val="0"/>
          <w:color w:val="414042"/>
        </w:rPr>
        <w:t>had</w:t>
      </w:r>
      <w:r>
        <w:rPr>
          <w:b w:val="0"/>
          <w:bCs w:val="0"/>
          <w:color w:val="414042"/>
          <w:spacing w:val="-4"/>
        </w:rPr>
        <w:t> </w:t>
      </w:r>
      <w:r>
        <w:rPr>
          <w:b w:val="0"/>
          <w:bCs w:val="0"/>
          <w:color w:val="414042"/>
        </w:rPr>
        <w:t>a </w:t>
      </w:r>
      <w:r>
        <w:rPr>
          <w:b w:val="0"/>
          <w:bCs w:val="0"/>
          <w:color w:val="414042"/>
        </w:rPr>
      </w:r>
      <w:r>
        <w:rPr>
          <w:b w:val="0"/>
          <w:bCs w:val="0"/>
          <w:color w:val="414042"/>
          <w:spacing w:val="-4"/>
        </w:rPr>
        <w:t>few </w:t>
      </w:r>
      <w:r>
        <w:rPr>
          <w:b w:val="0"/>
          <w:bCs w:val="0"/>
          <w:color w:val="414042"/>
        </w:rPr>
        <w:t>years’</w:t>
      </w:r>
      <w:r>
        <w:rPr>
          <w:b w:val="0"/>
          <w:bCs w:val="0"/>
          <w:color w:val="414042"/>
          <w:spacing w:val="-8"/>
        </w:rPr>
        <w:t> </w:t>
      </w:r>
      <w:r>
        <w:rPr>
          <w:b w:val="0"/>
          <w:bCs w:val="0"/>
          <w:color w:val="414042"/>
        </w:rPr>
        <w:t>experience.</w:t>
      </w:r>
      <w:bookmarkStart w:name="718" w:id="2905"/>
      <w:bookmarkEnd w:id="2905"/>
      <w:r>
        <w:rPr>
          <w:b w:val="0"/>
          <w:bCs w:val="0"/>
          <w:color w:val="414042"/>
        </w:rPr>
      </w:r>
      <w:r>
        <w:rPr>
          <w:b w:val="0"/>
          <w:bCs w:val="0"/>
          <w:color w:val="414042"/>
          <w:position w:val="8"/>
          <w:sz w:val="14"/>
          <w:szCs w:val="14"/>
        </w:rPr>
        <w:t>718</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50"/>
        <w:jc w:val="left"/>
        <w:rPr>
          <w:sz w:val="14"/>
          <w:szCs w:val="14"/>
        </w:rPr>
      </w:pPr>
      <w:bookmarkStart w:name="Detective Senior Constable Lawrence stat" w:id="2906"/>
      <w:bookmarkEnd w:id="2906"/>
      <w:r>
        <w:rPr/>
      </w:r>
      <w:r>
        <w:rPr>
          <w:b w:val="0"/>
          <w:color w:val="414042"/>
        </w:rPr>
        <w:t>Detective Senior Constable Lawrence </w:t>
      </w:r>
      <w:r>
        <w:rPr>
          <w:b w:val="0"/>
          <w:color w:val="414042"/>
          <w:spacing w:val="-3"/>
        </w:rPr>
        <w:t>stated </w:t>
      </w:r>
      <w:r>
        <w:rPr>
          <w:b w:val="0"/>
          <w:color w:val="414042"/>
        </w:rPr>
        <w:t>that after taking statements from ADM and ADQ she </w:t>
      </w:r>
      <w:r>
        <w:rPr>
          <w:b w:val="0"/>
          <w:color w:val="414042"/>
        </w:rPr>
        <w:t>and another police officer attended St Thomas More Primary School to locate and arrest Brother Sutton. They were told that he was not at the school at the time.</w:t>
      </w:r>
      <w:bookmarkStart w:name="719 " w:id="2907"/>
      <w:bookmarkEnd w:id="2907"/>
      <w:r>
        <w:rPr>
          <w:b w:val="0"/>
          <w:color w:val="414042"/>
        </w:rPr>
      </w:r>
      <w:r>
        <w:rPr>
          <w:b w:val="0"/>
          <w:color w:val="414042"/>
          <w:position w:val="8"/>
          <w:sz w:val="14"/>
        </w:rPr>
        <w:t>719 </w:t>
      </w:r>
      <w:r>
        <w:rPr>
          <w:b w:val="0"/>
          <w:color w:val="414042"/>
        </w:rPr>
        <w:t>Detective Senior Constable </w:t>
      </w:r>
      <w:r>
        <w:rPr>
          <w:b w:val="0"/>
          <w:color w:val="414042"/>
        </w:rPr>
        <w:t>Lawrence</w:t>
      </w:r>
      <w:r>
        <w:rPr>
          <w:b w:val="0"/>
          <w:color w:val="414042"/>
          <w:spacing w:val="-3"/>
        </w:rPr>
        <w:t> </w:t>
      </w:r>
      <w:r>
        <w:rPr>
          <w:b w:val="0"/>
          <w:color w:val="414042"/>
        </w:rPr>
        <w:t>cannot</w:t>
      </w:r>
      <w:r>
        <w:rPr>
          <w:b w:val="0"/>
          <w:color w:val="414042"/>
          <w:spacing w:val="-3"/>
        </w:rPr>
        <w:t> </w:t>
      </w:r>
      <w:r>
        <w:rPr>
          <w:b w:val="0"/>
          <w:color w:val="414042"/>
        </w:rPr>
        <w:t>recall</w:t>
      </w:r>
      <w:r>
        <w:rPr>
          <w:b w:val="0"/>
          <w:color w:val="414042"/>
          <w:spacing w:val="-3"/>
        </w:rPr>
        <w:t> </w:t>
      </w:r>
      <w:r>
        <w:rPr>
          <w:b w:val="0"/>
          <w:color w:val="414042"/>
        </w:rPr>
        <w:t>who</w:t>
      </w:r>
      <w:r>
        <w:rPr>
          <w:b w:val="0"/>
          <w:color w:val="414042"/>
          <w:spacing w:val="-3"/>
        </w:rPr>
        <w:t> </w:t>
      </w:r>
      <w:r>
        <w:rPr>
          <w:b w:val="0"/>
          <w:color w:val="414042"/>
        </w:rPr>
        <w:t>they</w:t>
      </w:r>
      <w:r>
        <w:rPr>
          <w:b w:val="0"/>
          <w:color w:val="414042"/>
          <w:spacing w:val="-3"/>
        </w:rPr>
        <w:t> </w:t>
      </w:r>
      <w:r>
        <w:rPr>
          <w:b w:val="0"/>
          <w:color w:val="414042"/>
        </w:rPr>
        <w:t>spoke</w:t>
      </w:r>
      <w:r>
        <w:rPr>
          <w:b w:val="0"/>
          <w:color w:val="414042"/>
          <w:spacing w:val="-3"/>
        </w:rPr>
        <w:t> </w:t>
      </w:r>
      <w:r>
        <w:rPr>
          <w:b w:val="0"/>
          <w:color w:val="414042"/>
        </w:rPr>
        <w:t>to</w:t>
      </w:r>
      <w:r>
        <w:rPr>
          <w:b w:val="0"/>
          <w:color w:val="414042"/>
          <w:spacing w:val="-3"/>
        </w:rPr>
        <w:t> </w:t>
      </w:r>
      <w:r>
        <w:rPr>
          <w:b w:val="0"/>
          <w:color w:val="414042"/>
        </w:rPr>
        <w:t>but</w:t>
      </w:r>
      <w:r>
        <w:rPr>
          <w:b w:val="0"/>
          <w:color w:val="414042"/>
          <w:spacing w:val="-3"/>
        </w:rPr>
        <w:t> </w:t>
      </w:r>
      <w:r>
        <w:rPr>
          <w:b w:val="0"/>
          <w:color w:val="414042"/>
        </w:rPr>
        <w:t>she</w:t>
      </w:r>
      <w:r>
        <w:rPr>
          <w:b w:val="0"/>
          <w:color w:val="414042"/>
          <w:spacing w:val="-3"/>
        </w:rPr>
        <w:t> </w:t>
      </w:r>
      <w:r>
        <w:rPr>
          <w:b w:val="0"/>
          <w:color w:val="414042"/>
        </w:rPr>
        <w:t>does</w:t>
      </w:r>
      <w:r>
        <w:rPr>
          <w:b w:val="0"/>
          <w:color w:val="414042"/>
          <w:spacing w:val="-3"/>
        </w:rPr>
        <w:t> </w:t>
      </w:r>
      <w:r>
        <w:rPr>
          <w:b w:val="0"/>
          <w:color w:val="414042"/>
        </w:rPr>
        <w:t>recall</w:t>
      </w:r>
      <w:r>
        <w:rPr>
          <w:b w:val="0"/>
          <w:color w:val="414042"/>
          <w:spacing w:val="-3"/>
        </w:rPr>
        <w:t> </w:t>
      </w:r>
      <w:r>
        <w:rPr>
          <w:b w:val="0"/>
          <w:color w:val="414042"/>
        </w:rPr>
        <w:t>that</w:t>
      </w:r>
      <w:r>
        <w:rPr>
          <w:b w:val="0"/>
          <w:color w:val="414042"/>
          <w:spacing w:val="-3"/>
        </w:rPr>
        <w:t> </w:t>
      </w:r>
      <w:r>
        <w:rPr>
          <w:b w:val="0"/>
          <w:color w:val="414042"/>
        </w:rPr>
        <w:t>around</w:t>
      </w:r>
      <w:r>
        <w:rPr>
          <w:b w:val="0"/>
          <w:color w:val="414042"/>
          <w:spacing w:val="-3"/>
        </w:rPr>
        <w:t> </w:t>
      </w:r>
      <w:r>
        <w:rPr>
          <w:b w:val="0"/>
          <w:color w:val="414042"/>
        </w:rPr>
        <w:t>that</w:t>
      </w:r>
      <w:r>
        <w:rPr>
          <w:b w:val="0"/>
          <w:color w:val="414042"/>
          <w:spacing w:val="-3"/>
        </w:rPr>
        <w:t> </w:t>
      </w:r>
      <w:r>
        <w:rPr>
          <w:b w:val="0"/>
          <w:color w:val="414042"/>
        </w:rPr>
        <w:t>time</w:t>
      </w:r>
      <w:r>
        <w:rPr>
          <w:b w:val="0"/>
          <w:color w:val="414042"/>
          <w:spacing w:val="-3"/>
        </w:rPr>
        <w:t> </w:t>
      </w:r>
      <w:r>
        <w:rPr>
          <w:b w:val="0"/>
          <w:color w:val="414042"/>
        </w:rPr>
        <w:t>the</w:t>
      </w:r>
      <w:r>
        <w:rPr>
          <w:b w:val="0"/>
          <w:color w:val="414042"/>
          <w:spacing w:val="-3"/>
        </w:rPr>
        <w:t> </w:t>
      </w:r>
      <w:r>
        <w:rPr>
          <w:b w:val="0"/>
          <w:color w:val="414042"/>
        </w:rPr>
        <w:t>police</w:t>
      </w:r>
      <w:r>
        <w:rPr>
          <w:b w:val="0"/>
          <w:color w:val="414042"/>
          <w:spacing w:val="-3"/>
        </w:rPr>
        <w:t> </w:t>
      </w:r>
      <w:r>
        <w:rPr>
          <w:b w:val="0"/>
          <w:color w:val="414042"/>
        </w:rPr>
        <w:t>did </w:t>
      </w:r>
      <w:r>
        <w:rPr>
          <w:b w:val="0"/>
          <w:color w:val="414042"/>
        </w:rPr>
        <w:t>speak</w:t>
      </w:r>
      <w:r>
        <w:rPr>
          <w:b w:val="0"/>
          <w:color w:val="414042"/>
          <w:spacing w:val="-3"/>
        </w:rPr>
        <w:t> </w:t>
      </w:r>
      <w:r>
        <w:rPr>
          <w:b w:val="0"/>
          <w:color w:val="414042"/>
        </w:rPr>
        <w:t>with</w:t>
      </w:r>
      <w:r>
        <w:rPr>
          <w:b w:val="0"/>
          <w:color w:val="414042"/>
          <w:spacing w:val="-3"/>
        </w:rPr>
        <w:t> </w:t>
      </w:r>
      <w:r>
        <w:rPr>
          <w:b w:val="0"/>
          <w:color w:val="414042"/>
        </w:rPr>
        <w:t>someone</w:t>
      </w:r>
      <w:r>
        <w:rPr>
          <w:b w:val="0"/>
          <w:color w:val="414042"/>
          <w:spacing w:val="-3"/>
        </w:rPr>
        <w:t> </w:t>
      </w:r>
      <w:r>
        <w:rPr>
          <w:b w:val="0"/>
          <w:color w:val="414042"/>
        </w:rPr>
        <w:t>above</w:t>
      </w:r>
      <w:r>
        <w:rPr>
          <w:b w:val="0"/>
          <w:color w:val="414042"/>
          <w:spacing w:val="-3"/>
        </w:rPr>
        <w:t> </w:t>
      </w:r>
      <w:r>
        <w:rPr>
          <w:b w:val="0"/>
          <w:color w:val="414042"/>
        </w:rPr>
        <w:t>administrative</w:t>
      </w:r>
      <w:r>
        <w:rPr>
          <w:b w:val="0"/>
          <w:color w:val="414042"/>
          <w:spacing w:val="-3"/>
        </w:rPr>
        <w:t> </w:t>
      </w:r>
      <w:r>
        <w:rPr>
          <w:b w:val="0"/>
          <w:color w:val="414042"/>
        </w:rPr>
        <w:t>level</w:t>
      </w:r>
      <w:r>
        <w:rPr>
          <w:b w:val="0"/>
          <w:color w:val="414042"/>
          <w:spacing w:val="-3"/>
        </w:rPr>
        <w:t> </w:t>
      </w:r>
      <w:r>
        <w:rPr>
          <w:b w:val="0"/>
          <w:color w:val="414042"/>
        </w:rPr>
        <w:t>from</w:t>
      </w:r>
      <w:r>
        <w:rPr>
          <w:b w:val="0"/>
          <w:color w:val="414042"/>
          <w:spacing w:val="-3"/>
        </w:rPr>
        <w:t> </w:t>
      </w:r>
      <w:r>
        <w:rPr>
          <w:b w:val="0"/>
          <w:color w:val="414042"/>
        </w:rPr>
        <w:t>the</w:t>
      </w:r>
      <w:r>
        <w:rPr>
          <w:b w:val="0"/>
          <w:color w:val="414042"/>
          <w:spacing w:val="-3"/>
        </w:rPr>
        <w:t> </w:t>
      </w:r>
      <w:bookmarkStart w:name="720 " w:id="2908"/>
      <w:bookmarkEnd w:id="2908"/>
      <w:r>
        <w:rPr>
          <w:b w:val="0"/>
          <w:color w:val="414042"/>
        </w:rPr>
        <w:t>school</w:t>
      </w:r>
      <w:r>
        <w:rPr>
          <w:b w:val="0"/>
          <w:color w:val="414042"/>
        </w:rPr>
        <w:t>.</w:t>
      </w:r>
      <w:r>
        <w:rPr>
          <w:b w:val="0"/>
          <w:color w:val="414042"/>
          <w:position w:val="8"/>
          <w:sz w:val="14"/>
        </w:rPr>
        <w:t>720</w:t>
      </w:r>
      <w:r>
        <w:rPr>
          <w:b w:val="0"/>
          <w:color w:val="414042"/>
          <w:spacing w:val="-3"/>
          <w:position w:val="8"/>
          <w:sz w:val="14"/>
        </w:rPr>
        <w:t> </w:t>
      </w:r>
      <w:r>
        <w:rPr>
          <w:b w:val="0"/>
          <w:color w:val="414042"/>
        </w:rPr>
        <w:t>She</w:t>
      </w:r>
      <w:r>
        <w:rPr>
          <w:b w:val="0"/>
          <w:color w:val="414042"/>
          <w:spacing w:val="-3"/>
        </w:rPr>
        <w:t> </w:t>
      </w:r>
      <w:r>
        <w:rPr>
          <w:b w:val="0"/>
          <w:color w:val="414042"/>
        </w:rPr>
        <w:t>said</w:t>
      </w:r>
      <w:r>
        <w:rPr>
          <w:b w:val="0"/>
          <w:color w:val="414042"/>
          <w:spacing w:val="-3"/>
        </w:rPr>
        <w:t> </w:t>
      </w:r>
      <w:r>
        <w:rPr>
          <w:b w:val="0"/>
          <w:color w:val="414042"/>
        </w:rPr>
        <w:t>she</w:t>
      </w:r>
      <w:r>
        <w:rPr>
          <w:b w:val="0"/>
          <w:color w:val="414042"/>
          <w:spacing w:val="-3"/>
        </w:rPr>
        <w:t> </w:t>
      </w:r>
      <w:r>
        <w:rPr>
          <w:b w:val="0"/>
          <w:color w:val="414042"/>
        </w:rPr>
        <w:t>and</w:t>
      </w:r>
      <w:r>
        <w:rPr>
          <w:b w:val="0"/>
          <w:color w:val="414042"/>
          <w:spacing w:val="-3"/>
        </w:rPr>
        <w:t> </w:t>
      </w:r>
      <w:r>
        <w:rPr>
          <w:b w:val="0"/>
          <w:color w:val="414042"/>
        </w:rPr>
        <w:t>other</w:t>
      </w:r>
      <w:r>
        <w:rPr>
          <w:b w:val="0"/>
          <w:color w:val="414042"/>
          <w:spacing w:val="-3"/>
        </w:rPr>
        <w:t> </w:t>
      </w:r>
      <w:r>
        <w:rPr>
          <w:b w:val="0"/>
          <w:color w:val="414042"/>
        </w:rPr>
        <w:t>officers </w:t>
      </w:r>
      <w:r>
        <w:rPr>
          <w:b w:val="0"/>
          <w:color w:val="414042"/>
        </w:rPr>
        <w:t>from the Child Mistreatment Unit were involved in the search for Brother Sutton. It was in the course</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search</w:t>
      </w:r>
      <w:r>
        <w:rPr>
          <w:b w:val="0"/>
          <w:color w:val="414042"/>
          <w:spacing w:val="-4"/>
        </w:rPr>
        <w:t> </w:t>
      </w:r>
      <w:r>
        <w:rPr>
          <w:b w:val="0"/>
          <w:color w:val="414042"/>
        </w:rPr>
        <w:t>that</w:t>
      </w:r>
      <w:r>
        <w:rPr>
          <w:b w:val="0"/>
          <w:color w:val="414042"/>
          <w:spacing w:val="-4"/>
        </w:rPr>
        <w:t> </w:t>
      </w:r>
      <w:r>
        <w:rPr>
          <w:b w:val="0"/>
          <w:color w:val="414042"/>
        </w:rPr>
        <w:t>she</w:t>
      </w:r>
      <w:r>
        <w:rPr>
          <w:b w:val="0"/>
          <w:color w:val="414042"/>
          <w:spacing w:val="-4"/>
        </w:rPr>
        <w:t> </w:t>
      </w:r>
      <w:r>
        <w:rPr>
          <w:b w:val="0"/>
          <w:color w:val="414042"/>
        </w:rPr>
        <w:t>was</w:t>
      </w:r>
      <w:r>
        <w:rPr>
          <w:b w:val="0"/>
          <w:color w:val="414042"/>
          <w:spacing w:val="-4"/>
        </w:rPr>
        <w:t> </w:t>
      </w:r>
      <w:r>
        <w:rPr>
          <w:b w:val="0"/>
          <w:color w:val="414042"/>
        </w:rPr>
        <w:t>advised</w:t>
      </w:r>
      <w:r>
        <w:rPr>
          <w:b w:val="0"/>
          <w:color w:val="414042"/>
          <w:spacing w:val="-4"/>
        </w:rPr>
        <w:t> </w:t>
      </w:r>
      <w:r>
        <w:rPr>
          <w:b w:val="0"/>
          <w:color w:val="414042"/>
        </w:rPr>
        <w:t>that</w:t>
      </w:r>
      <w:r>
        <w:rPr>
          <w:b w:val="0"/>
          <w:color w:val="414042"/>
          <w:spacing w:val="-4"/>
        </w:rPr>
        <w:t> </w:t>
      </w:r>
      <w:r>
        <w:rPr>
          <w:b w:val="0"/>
          <w:color w:val="414042"/>
        </w:rPr>
        <w:t>Brother</w:t>
      </w:r>
      <w:r>
        <w:rPr>
          <w:b w:val="0"/>
          <w:color w:val="414042"/>
          <w:spacing w:val="-4"/>
        </w:rPr>
        <w:t> </w:t>
      </w:r>
      <w:r>
        <w:rPr>
          <w:b w:val="0"/>
          <w:color w:val="414042"/>
        </w:rPr>
        <w:t>Sutton</w:t>
      </w:r>
      <w:r>
        <w:rPr>
          <w:b w:val="0"/>
          <w:color w:val="414042"/>
          <w:spacing w:val="-4"/>
        </w:rPr>
        <w:t> </w:t>
      </w:r>
      <w:r>
        <w:rPr>
          <w:b w:val="0"/>
          <w:color w:val="414042"/>
        </w:rPr>
        <w:t>had</w:t>
      </w:r>
      <w:r>
        <w:rPr>
          <w:b w:val="0"/>
          <w:color w:val="414042"/>
          <w:spacing w:val="-4"/>
        </w:rPr>
        <w:t> </w:t>
      </w:r>
      <w:r>
        <w:rPr>
          <w:b w:val="0"/>
          <w:color w:val="414042"/>
        </w:rPr>
        <w:t>travelled</w:t>
      </w:r>
      <w:r>
        <w:rPr>
          <w:b w:val="0"/>
          <w:color w:val="414042"/>
          <w:spacing w:val="-4"/>
        </w:rPr>
        <w:t> </w:t>
      </w:r>
      <w:r>
        <w:rPr>
          <w:b w:val="0"/>
          <w:color w:val="414042"/>
        </w:rPr>
        <w:t>overseas,</w:t>
      </w:r>
      <w:r>
        <w:rPr>
          <w:b w:val="0"/>
          <w:color w:val="414042"/>
          <w:spacing w:val="-4"/>
        </w:rPr>
        <w:t> </w:t>
      </w:r>
      <w:r>
        <w:rPr>
          <w:b w:val="0"/>
          <w:color w:val="414042"/>
        </w:rPr>
        <w:t>but</w:t>
      </w:r>
      <w:r>
        <w:rPr>
          <w:b w:val="0"/>
          <w:color w:val="414042"/>
          <w:spacing w:val="-4"/>
        </w:rPr>
        <w:t> </w:t>
      </w:r>
      <w:r>
        <w:rPr>
          <w:b w:val="0"/>
          <w:color w:val="414042"/>
        </w:rPr>
        <w:t>she</w:t>
      </w:r>
      <w:r>
        <w:rPr>
          <w:b w:val="0"/>
          <w:color w:val="414042"/>
          <w:spacing w:val="-4"/>
        </w:rPr>
        <w:t> </w:t>
      </w:r>
      <w:r>
        <w:rPr>
          <w:b w:val="0"/>
          <w:color w:val="414042"/>
        </w:rPr>
        <w:t>was </w:t>
      </w:r>
      <w:r>
        <w:rPr>
          <w:b w:val="0"/>
          <w:color w:val="414042"/>
        </w:rPr>
        <w:t>not sure</w:t>
      </w:r>
      <w:r>
        <w:rPr>
          <w:b w:val="0"/>
          <w:color w:val="414042"/>
          <w:spacing w:val="-9"/>
        </w:rPr>
        <w:t> </w:t>
      </w:r>
      <w:r>
        <w:rPr>
          <w:b w:val="0"/>
          <w:color w:val="414042"/>
        </w:rPr>
        <w:t>where.</w:t>
      </w:r>
      <w:bookmarkStart w:name="721" w:id="2909"/>
      <w:bookmarkEnd w:id="2909"/>
      <w:r>
        <w:rPr>
          <w:b w:val="0"/>
          <w:color w:val="414042"/>
        </w:rPr>
      </w:r>
      <w:r>
        <w:rPr>
          <w:b w:val="0"/>
          <w:color w:val="414042"/>
          <w:position w:val="8"/>
          <w:sz w:val="14"/>
        </w:rPr>
        <w:t>721</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96"/>
        <w:jc w:val="left"/>
        <w:rPr>
          <w:sz w:val="14"/>
          <w:szCs w:val="14"/>
        </w:rPr>
      </w:pPr>
      <w:bookmarkStart w:name="At some point after August 1989 the poli" w:id="2910"/>
      <w:bookmarkEnd w:id="2910"/>
      <w:r>
        <w:rPr/>
      </w:r>
      <w:r>
        <w:rPr>
          <w:b w:val="0"/>
          <w:bCs w:val="0"/>
          <w:color w:val="414042"/>
          <w:spacing w:val="-3"/>
        </w:rPr>
        <w:t>At </w:t>
      </w:r>
      <w:r>
        <w:rPr>
          <w:b w:val="0"/>
          <w:bCs w:val="0"/>
          <w:color w:val="414042"/>
        </w:rPr>
        <w:t>some point after August 1989 the police file on Sutton was put </w:t>
      </w:r>
      <w:r>
        <w:rPr>
          <w:b w:val="0"/>
          <w:bCs w:val="0"/>
          <w:color w:val="414042"/>
          <w:spacing w:val="-3"/>
        </w:rPr>
        <w:t>‘on </w:t>
      </w:r>
      <w:r>
        <w:rPr>
          <w:b w:val="0"/>
          <w:bCs w:val="0"/>
          <w:color w:val="414042"/>
        </w:rPr>
        <w:t>hold’ pending any further </w:t>
      </w:r>
      <w:r>
        <w:rPr>
          <w:b w:val="0"/>
          <w:bCs w:val="0"/>
          <w:color w:val="414042"/>
        </w:rPr>
        <w:t>information</w:t>
      </w:r>
      <w:r>
        <w:rPr>
          <w:b w:val="0"/>
          <w:bCs w:val="0"/>
          <w:color w:val="414042"/>
          <w:spacing w:val="-4"/>
        </w:rPr>
        <w:t> </w:t>
      </w:r>
      <w:r>
        <w:rPr>
          <w:b w:val="0"/>
          <w:bCs w:val="0"/>
          <w:color w:val="414042"/>
        </w:rPr>
        <w:t>on</w:t>
      </w:r>
      <w:r>
        <w:rPr>
          <w:b w:val="0"/>
          <w:bCs w:val="0"/>
          <w:color w:val="414042"/>
          <w:spacing w:val="-4"/>
        </w:rPr>
        <w:t> </w:t>
      </w:r>
      <w:r>
        <w:rPr>
          <w:b w:val="0"/>
          <w:bCs w:val="0"/>
          <w:color w:val="414042"/>
        </w:rPr>
        <w:t>his</w:t>
      </w:r>
      <w:r>
        <w:rPr>
          <w:b w:val="0"/>
          <w:bCs w:val="0"/>
          <w:color w:val="414042"/>
          <w:spacing w:val="-4"/>
        </w:rPr>
        <w:t> </w:t>
      </w:r>
      <w:r>
        <w:rPr>
          <w:b w:val="0"/>
          <w:bCs w:val="0"/>
          <w:color w:val="414042"/>
        </w:rPr>
        <w:t>whereabouts</w:t>
      </w:r>
      <w:r>
        <w:rPr>
          <w:b w:val="0"/>
          <w:bCs w:val="0"/>
          <w:color w:val="414042"/>
          <w:spacing w:val="-4"/>
        </w:rPr>
        <w:t> </w:t>
      </w:r>
      <w:r>
        <w:rPr>
          <w:b w:val="0"/>
          <w:bCs w:val="0"/>
          <w:color w:val="414042"/>
        </w:rPr>
        <w:t>but</w:t>
      </w:r>
      <w:r>
        <w:rPr>
          <w:b w:val="0"/>
          <w:bCs w:val="0"/>
          <w:color w:val="414042"/>
          <w:spacing w:val="-4"/>
        </w:rPr>
        <w:t> </w:t>
      </w:r>
      <w:r>
        <w:rPr>
          <w:b w:val="0"/>
          <w:bCs w:val="0"/>
          <w:color w:val="414042"/>
        </w:rPr>
        <w:t>was</w:t>
      </w:r>
      <w:r>
        <w:rPr>
          <w:b w:val="0"/>
          <w:bCs w:val="0"/>
          <w:color w:val="414042"/>
          <w:spacing w:val="-4"/>
        </w:rPr>
        <w:t> </w:t>
      </w:r>
      <w:r>
        <w:rPr>
          <w:b w:val="0"/>
          <w:bCs w:val="0"/>
          <w:color w:val="414042"/>
        </w:rPr>
        <w:t>not</w:t>
      </w:r>
      <w:r>
        <w:rPr>
          <w:b w:val="0"/>
          <w:bCs w:val="0"/>
          <w:color w:val="414042"/>
          <w:spacing w:val="-4"/>
        </w:rPr>
        <w:t> </w:t>
      </w:r>
      <w:r>
        <w:rPr>
          <w:b w:val="0"/>
          <w:bCs w:val="0"/>
          <w:color w:val="414042"/>
        </w:rPr>
        <w:t>closed.</w:t>
      </w:r>
      <w:bookmarkStart w:name="722 " w:id="2911"/>
      <w:bookmarkEnd w:id="2911"/>
      <w:r>
        <w:rPr>
          <w:b w:val="0"/>
          <w:bCs w:val="0"/>
          <w:color w:val="414042"/>
        </w:rPr>
      </w:r>
      <w:r>
        <w:rPr>
          <w:b w:val="0"/>
          <w:bCs w:val="0"/>
          <w:color w:val="414042"/>
          <w:position w:val="8"/>
          <w:sz w:val="14"/>
          <w:szCs w:val="14"/>
        </w:rPr>
        <w:t>722</w:t>
      </w:r>
      <w:r>
        <w:rPr>
          <w:b w:val="0"/>
          <w:bCs w:val="0"/>
          <w:color w:val="414042"/>
          <w:spacing w:val="-4"/>
          <w:position w:val="8"/>
          <w:sz w:val="14"/>
          <w:szCs w:val="14"/>
        </w:rPr>
        <w:t> </w:t>
      </w:r>
      <w:r>
        <w:rPr>
          <w:b w:val="0"/>
          <w:bCs w:val="0"/>
          <w:color w:val="414042"/>
        </w:rPr>
        <w:t>Detective</w:t>
      </w:r>
      <w:r>
        <w:rPr>
          <w:b w:val="0"/>
          <w:bCs w:val="0"/>
          <w:color w:val="414042"/>
          <w:spacing w:val="-4"/>
        </w:rPr>
        <w:t> </w:t>
      </w:r>
      <w:r>
        <w:rPr>
          <w:b w:val="0"/>
          <w:bCs w:val="0"/>
          <w:color w:val="414042"/>
        </w:rPr>
        <w:t>Senior</w:t>
      </w:r>
      <w:r>
        <w:rPr>
          <w:b w:val="0"/>
          <w:bCs w:val="0"/>
          <w:color w:val="414042"/>
          <w:spacing w:val="-4"/>
        </w:rPr>
        <w:t> </w:t>
      </w:r>
      <w:r>
        <w:rPr>
          <w:b w:val="0"/>
          <w:bCs w:val="0"/>
          <w:color w:val="414042"/>
        </w:rPr>
        <w:t>Constable</w:t>
      </w:r>
      <w:r>
        <w:rPr>
          <w:b w:val="0"/>
          <w:bCs w:val="0"/>
          <w:color w:val="414042"/>
          <w:spacing w:val="-4"/>
        </w:rPr>
        <w:t> </w:t>
      </w:r>
      <w:r>
        <w:rPr>
          <w:b w:val="0"/>
          <w:bCs w:val="0"/>
          <w:color w:val="414042"/>
        </w:rPr>
        <w:t>Lawrence</w:t>
      </w:r>
      <w:r>
        <w:rPr>
          <w:b w:val="0"/>
          <w:bCs w:val="0"/>
          <w:color w:val="414042"/>
          <w:spacing w:val="-4"/>
        </w:rPr>
        <w:t> </w:t>
      </w:r>
      <w:r>
        <w:rPr>
          <w:b w:val="0"/>
          <w:bCs w:val="0"/>
          <w:color w:val="414042"/>
        </w:rPr>
        <w:t>said </w:t>
      </w:r>
      <w:r>
        <w:rPr>
          <w:b w:val="0"/>
          <w:bCs w:val="0"/>
          <w:color w:val="414042"/>
        </w:rPr>
        <w:t>she</w:t>
      </w:r>
      <w:r>
        <w:rPr>
          <w:b w:val="0"/>
          <w:bCs w:val="0"/>
          <w:color w:val="414042"/>
          <w:spacing w:val="-4"/>
        </w:rPr>
        <w:t> </w:t>
      </w:r>
      <w:r>
        <w:rPr>
          <w:b w:val="0"/>
          <w:bCs w:val="0"/>
          <w:color w:val="414042"/>
        </w:rPr>
        <w:t>circulated</w:t>
      </w:r>
      <w:r>
        <w:rPr>
          <w:b w:val="0"/>
          <w:bCs w:val="0"/>
          <w:color w:val="414042"/>
          <w:spacing w:val="-4"/>
        </w:rPr>
        <w:t> </w:t>
      </w:r>
      <w:r>
        <w:rPr>
          <w:b w:val="0"/>
          <w:bCs w:val="0"/>
          <w:color w:val="414042"/>
        </w:rPr>
        <w:t>Brother</w:t>
      </w:r>
      <w:r>
        <w:rPr>
          <w:b w:val="0"/>
          <w:bCs w:val="0"/>
          <w:color w:val="414042"/>
          <w:spacing w:val="-4"/>
        </w:rPr>
        <w:t> </w:t>
      </w:r>
      <w:r>
        <w:rPr>
          <w:b w:val="0"/>
          <w:bCs w:val="0"/>
          <w:color w:val="414042"/>
        </w:rPr>
        <w:t>Sutton</w:t>
      </w:r>
      <w:r>
        <w:rPr>
          <w:b w:val="0"/>
          <w:bCs w:val="0"/>
          <w:color w:val="414042"/>
          <w:spacing w:val="-4"/>
        </w:rPr>
        <w:t> </w:t>
      </w:r>
      <w:r>
        <w:rPr>
          <w:b w:val="0"/>
          <w:bCs w:val="0"/>
          <w:color w:val="414042"/>
        </w:rPr>
        <w:t>‘as</w:t>
      </w:r>
      <w:r>
        <w:rPr>
          <w:b w:val="0"/>
          <w:bCs w:val="0"/>
          <w:color w:val="414042"/>
          <w:spacing w:val="-4"/>
        </w:rPr>
        <w:t> </w:t>
      </w:r>
      <w:r>
        <w:rPr>
          <w:b w:val="0"/>
          <w:bCs w:val="0"/>
          <w:color w:val="414042"/>
        </w:rPr>
        <w:t>being</w:t>
      </w:r>
      <w:r>
        <w:rPr>
          <w:b w:val="0"/>
          <w:bCs w:val="0"/>
          <w:color w:val="414042"/>
          <w:spacing w:val="-4"/>
        </w:rPr>
        <w:t> </w:t>
      </w:r>
      <w:r>
        <w:rPr>
          <w:b w:val="0"/>
          <w:bCs w:val="0"/>
          <w:color w:val="414042"/>
        </w:rPr>
        <w:t>wanted</w:t>
      </w:r>
      <w:r>
        <w:rPr>
          <w:b w:val="0"/>
          <w:bCs w:val="0"/>
          <w:color w:val="414042"/>
          <w:spacing w:val="-4"/>
        </w:rPr>
        <w:t> </w:t>
      </w:r>
      <w:r>
        <w:rPr>
          <w:b w:val="0"/>
          <w:bCs w:val="0"/>
          <w:color w:val="414042"/>
        </w:rPr>
        <w:t>in</w:t>
      </w:r>
      <w:r>
        <w:rPr>
          <w:b w:val="0"/>
          <w:bCs w:val="0"/>
          <w:color w:val="414042"/>
          <w:spacing w:val="-4"/>
        </w:rPr>
        <w:t> </w:t>
      </w:r>
      <w:r>
        <w:rPr>
          <w:b w:val="0"/>
          <w:bCs w:val="0"/>
          <w:color w:val="414042"/>
        </w:rPr>
        <w:t>relation</w:t>
      </w:r>
      <w:r>
        <w:rPr>
          <w:b w:val="0"/>
          <w:bCs w:val="0"/>
          <w:color w:val="414042"/>
          <w:spacing w:val="-4"/>
        </w:rPr>
        <w:t> </w:t>
      </w:r>
      <w:r>
        <w:rPr>
          <w:b w:val="0"/>
          <w:bCs w:val="0"/>
          <w:color w:val="414042"/>
        </w:rPr>
        <w:t>to</w:t>
      </w:r>
      <w:r>
        <w:rPr>
          <w:b w:val="0"/>
          <w:bCs w:val="0"/>
          <w:color w:val="414042"/>
          <w:spacing w:val="-4"/>
        </w:rPr>
        <w:t> </w:t>
      </w:r>
      <w:r>
        <w:rPr>
          <w:b w:val="0"/>
          <w:bCs w:val="0"/>
          <w:color w:val="414042"/>
        </w:rPr>
        <w:t>the</w:t>
      </w:r>
      <w:r>
        <w:rPr>
          <w:b w:val="0"/>
          <w:bCs w:val="0"/>
          <w:color w:val="414042"/>
          <w:spacing w:val="-4"/>
        </w:rPr>
        <w:t> </w:t>
      </w:r>
      <w:r>
        <w:rPr>
          <w:b w:val="0"/>
          <w:bCs w:val="0"/>
          <w:color w:val="414042"/>
        </w:rPr>
        <w:t>child</w:t>
      </w:r>
      <w:r>
        <w:rPr>
          <w:b w:val="0"/>
          <w:bCs w:val="0"/>
          <w:color w:val="414042"/>
          <w:spacing w:val="-4"/>
        </w:rPr>
        <w:t> </w:t>
      </w:r>
      <w:r>
        <w:rPr>
          <w:b w:val="0"/>
          <w:bCs w:val="0"/>
          <w:color w:val="414042"/>
        </w:rPr>
        <w:t>sexual</w:t>
      </w:r>
      <w:r>
        <w:rPr>
          <w:b w:val="0"/>
          <w:bCs w:val="0"/>
          <w:color w:val="414042"/>
          <w:spacing w:val="-4"/>
        </w:rPr>
        <w:t> </w:t>
      </w:r>
      <w:r>
        <w:rPr>
          <w:b w:val="0"/>
          <w:bCs w:val="0"/>
          <w:color w:val="414042"/>
        </w:rPr>
        <w:t>assault</w:t>
      </w:r>
      <w:r>
        <w:rPr>
          <w:b w:val="0"/>
          <w:bCs w:val="0"/>
          <w:color w:val="414042"/>
          <w:spacing w:val="-4"/>
        </w:rPr>
        <w:t> </w:t>
      </w:r>
      <w:r>
        <w:rPr>
          <w:b w:val="0"/>
          <w:bCs w:val="0"/>
          <w:color w:val="414042"/>
          <w:spacing w:val="-3"/>
        </w:rPr>
        <w:t>offences’</w:t>
      </w:r>
      <w:bookmarkStart w:name="723" w:id="2912"/>
      <w:bookmarkEnd w:id="2912"/>
      <w:r>
        <w:rPr>
          <w:b w:val="0"/>
          <w:bCs w:val="0"/>
          <w:color w:val="414042"/>
          <w:spacing w:val="-3"/>
        </w:rPr>
        <w:t>.</w:t>
      </w:r>
      <w:r>
        <w:rPr>
          <w:b w:val="0"/>
          <w:bCs w:val="0"/>
          <w:color w:val="414042"/>
          <w:spacing w:val="-3"/>
          <w:position w:val="8"/>
          <w:sz w:val="14"/>
          <w:szCs w:val="14"/>
        </w:rPr>
        <w:t>723 </w:t>
      </w:r>
      <w:r>
        <w:rPr>
          <w:b w:val="0"/>
          <w:bCs w:val="0"/>
          <w:color w:val="414042"/>
          <w:spacing w:val="-3"/>
          <w:position w:val="8"/>
          <w:sz w:val="14"/>
          <w:szCs w:val="14"/>
        </w:rPr>
      </w:r>
      <w:r>
        <w:rPr>
          <w:b w:val="0"/>
          <w:bCs w:val="0"/>
          <w:color w:val="414042"/>
        </w:rPr>
        <w:t>On 25 November 1991 information was communicated to the police about concerns </w:t>
      </w:r>
      <w:r>
        <w:rPr>
          <w:b w:val="0"/>
          <w:bCs w:val="0"/>
          <w:color w:val="414042"/>
          <w:spacing w:val="-3"/>
        </w:rPr>
        <w:t>for </w:t>
      </w:r>
      <w:r>
        <w:rPr>
          <w:b w:val="0"/>
          <w:bCs w:val="0"/>
          <w:color w:val="414042"/>
        </w:rPr>
        <w:t>other </w:t>
      </w:r>
      <w:r>
        <w:rPr>
          <w:b w:val="0"/>
          <w:bCs w:val="0"/>
          <w:color w:val="414042"/>
        </w:rPr>
        <w:t>children who may have been abused by Brother</w:t>
      </w:r>
      <w:r>
        <w:rPr>
          <w:b w:val="0"/>
          <w:bCs w:val="0"/>
          <w:color w:val="414042"/>
          <w:spacing w:val="-35"/>
        </w:rPr>
        <w:t> </w:t>
      </w:r>
      <w:r>
        <w:rPr>
          <w:b w:val="0"/>
          <w:bCs w:val="0"/>
          <w:color w:val="414042"/>
        </w:rPr>
        <w:t>Sutt</w:t>
      </w:r>
      <w:bookmarkStart w:name="724" w:id="2913"/>
      <w:bookmarkEnd w:id="2913"/>
      <w:r>
        <w:rPr>
          <w:b w:val="0"/>
          <w:bCs w:val="0"/>
          <w:color w:val="414042"/>
        </w:rPr>
        <w:t>on</w:t>
      </w:r>
      <w:r>
        <w:rPr>
          <w:b w:val="0"/>
          <w:bCs w:val="0"/>
          <w:color w:val="414042"/>
        </w:rPr>
        <w:t>.</w:t>
      </w:r>
      <w:r>
        <w:rPr>
          <w:b w:val="0"/>
          <w:bCs w:val="0"/>
          <w:color w:val="414042"/>
          <w:position w:val="8"/>
          <w:sz w:val="14"/>
          <w:szCs w:val="14"/>
        </w:rPr>
        <w:t>724</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6"/>
        <w:jc w:val="left"/>
        <w:rPr>
          <w:sz w:val="14"/>
          <w:szCs w:val="14"/>
        </w:rPr>
      </w:pPr>
      <w:bookmarkStart w:name="On 14 April 1992, the New South Wales De" w:id="2914"/>
      <w:bookmarkEnd w:id="2914"/>
      <w:r>
        <w:rPr/>
      </w:r>
      <w:r>
        <w:rPr>
          <w:b w:val="0"/>
          <w:color w:val="414042"/>
        </w:rPr>
        <w:t>On 14 April 1992, the New South Wales Department of Community Services spoke to Constable Tipping of the NSW Police Child Mistreatment Unit, who advised the department that ACU had completed her statement. Constable Tipping reported that the alleged perpetrator was believed </w:t>
      </w:r>
      <w:bookmarkStart w:name=" " w:id="2915"/>
      <w:bookmarkEnd w:id="2915"/>
      <w:r>
        <w:rPr>
          <w:b w:val="0"/>
          <w:color w:val="414042"/>
        </w:rPr>
      </w:r>
      <w:bookmarkStart w:name=" " w:id="2916"/>
      <w:bookmarkEnd w:id="2916"/>
      <w:r>
        <w:rPr>
          <w:b w:val="0"/>
          <w:color w:val="414042"/>
        </w:rPr>
        <w:t>t</w:t>
      </w:r>
      <w:r>
        <w:rPr>
          <w:b w:val="0"/>
          <w:color w:val="414042"/>
        </w:rPr>
        <w:t>o </w:t>
      </w:r>
      <w:r>
        <w:rPr>
          <w:b w:val="0"/>
          <w:color w:val="414042"/>
        </w:rPr>
        <w:t>be</w:t>
      </w:r>
      <w:r>
        <w:rPr>
          <w:b w:val="0"/>
          <w:color w:val="414042"/>
          <w:spacing w:val="-3"/>
        </w:rPr>
        <w:t> </w:t>
      </w:r>
      <w:r>
        <w:rPr>
          <w:b w:val="0"/>
          <w:color w:val="414042"/>
        </w:rPr>
        <w:t>overseas</w:t>
      </w:r>
      <w:r>
        <w:rPr>
          <w:b w:val="0"/>
          <w:color w:val="414042"/>
          <w:spacing w:val="-3"/>
        </w:rPr>
        <w:t> </w:t>
      </w:r>
      <w:r>
        <w:rPr>
          <w:b w:val="0"/>
          <w:color w:val="414042"/>
        </w:rPr>
        <w:t>and</w:t>
      </w:r>
      <w:r>
        <w:rPr>
          <w:b w:val="0"/>
          <w:color w:val="414042"/>
          <w:spacing w:val="-3"/>
        </w:rPr>
        <w:t> </w:t>
      </w:r>
      <w:r>
        <w:rPr>
          <w:b w:val="0"/>
          <w:color w:val="414042"/>
        </w:rPr>
        <w:t>may</w:t>
      </w:r>
      <w:r>
        <w:rPr>
          <w:b w:val="0"/>
          <w:color w:val="414042"/>
          <w:spacing w:val="-3"/>
        </w:rPr>
        <w:t> </w:t>
      </w:r>
      <w:r>
        <w:rPr>
          <w:b w:val="0"/>
          <w:color w:val="414042"/>
        </w:rPr>
        <w:t>not</w:t>
      </w:r>
      <w:r>
        <w:rPr>
          <w:b w:val="0"/>
          <w:color w:val="414042"/>
          <w:spacing w:val="-3"/>
        </w:rPr>
        <w:t> </w:t>
      </w:r>
      <w:r>
        <w:rPr>
          <w:b w:val="0"/>
          <w:color w:val="414042"/>
        </w:rPr>
        <w:t>be</w:t>
      </w:r>
      <w:r>
        <w:rPr>
          <w:b w:val="0"/>
          <w:color w:val="414042"/>
          <w:spacing w:val="-3"/>
        </w:rPr>
        <w:t> </w:t>
      </w:r>
      <w:r>
        <w:rPr>
          <w:b w:val="0"/>
          <w:color w:val="414042"/>
        </w:rPr>
        <w:t>extradited</w:t>
      </w:r>
      <w:r>
        <w:rPr>
          <w:b w:val="0"/>
          <w:color w:val="414042"/>
          <w:spacing w:val="-3"/>
        </w:rPr>
        <w:t> </w:t>
      </w:r>
      <w:r>
        <w:rPr>
          <w:b w:val="0"/>
          <w:color w:val="414042"/>
        </w:rPr>
        <w:t>because</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cost</w:t>
      </w:r>
      <w:r>
        <w:rPr>
          <w:b w:val="0"/>
          <w:color w:val="414042"/>
          <w:spacing w:val="-3"/>
        </w:rPr>
        <w:t> </w:t>
      </w:r>
      <w:r>
        <w:rPr>
          <w:b w:val="0"/>
          <w:color w:val="414042"/>
          <w:spacing w:val="-4"/>
        </w:rPr>
        <w:t>factor</w:t>
      </w:r>
      <w:bookmarkStart w:name="725 " w:id="2917"/>
      <w:bookmarkEnd w:id="2917"/>
      <w:r>
        <w:rPr>
          <w:b w:val="0"/>
          <w:color w:val="414042"/>
          <w:spacing w:val="-4"/>
        </w:rPr>
        <w:t>.</w:t>
      </w:r>
      <w:r>
        <w:rPr>
          <w:b w:val="0"/>
          <w:color w:val="414042"/>
          <w:spacing w:val="-4"/>
          <w:position w:val="8"/>
          <w:sz w:val="14"/>
        </w:rPr>
        <w:t>725</w:t>
      </w:r>
      <w:r>
        <w:rPr>
          <w:b w:val="0"/>
          <w:color w:val="414042"/>
          <w:spacing w:val="-3"/>
          <w:position w:val="8"/>
          <w:sz w:val="14"/>
        </w:rPr>
        <w:t> </w:t>
      </w:r>
      <w:r>
        <w:rPr>
          <w:b w:val="0"/>
          <w:color w:val="414042"/>
        </w:rPr>
        <w:t>She</w:t>
      </w:r>
      <w:r>
        <w:rPr>
          <w:b w:val="0"/>
          <w:color w:val="414042"/>
          <w:spacing w:val="-3"/>
        </w:rPr>
        <w:t> </w:t>
      </w:r>
      <w:r>
        <w:rPr>
          <w:b w:val="0"/>
          <w:color w:val="414042"/>
        </w:rPr>
        <w:t>also</w:t>
      </w:r>
      <w:r>
        <w:rPr>
          <w:b w:val="0"/>
          <w:color w:val="414042"/>
          <w:spacing w:val="-3"/>
        </w:rPr>
        <w:t> </w:t>
      </w:r>
      <w:r>
        <w:rPr>
          <w:b w:val="0"/>
          <w:color w:val="414042"/>
        </w:rPr>
        <w:t>noted</w:t>
      </w:r>
      <w:r>
        <w:rPr>
          <w:b w:val="0"/>
          <w:color w:val="414042"/>
          <w:spacing w:val="-3"/>
        </w:rPr>
        <w:t> </w:t>
      </w:r>
      <w:r>
        <w:rPr>
          <w:b w:val="0"/>
          <w:color w:val="414042"/>
        </w:rPr>
        <w:t>that</w:t>
      </w:r>
      <w:r>
        <w:rPr>
          <w:b w:val="0"/>
          <w:color w:val="414042"/>
          <w:spacing w:val="-3"/>
        </w:rPr>
        <w:t> </w:t>
      </w:r>
      <w:r>
        <w:rPr>
          <w:b w:val="0"/>
          <w:color w:val="414042"/>
        </w:rPr>
        <w:t>if</w:t>
      </w:r>
      <w:r>
        <w:rPr>
          <w:b w:val="0"/>
          <w:color w:val="414042"/>
          <w:spacing w:val="-3"/>
        </w:rPr>
        <w:t> </w:t>
      </w:r>
      <w:r>
        <w:rPr>
          <w:b w:val="0"/>
          <w:color w:val="414042"/>
        </w:rPr>
        <w:t>there</w:t>
      </w:r>
      <w:r>
        <w:rPr>
          <w:b w:val="0"/>
          <w:color w:val="414042"/>
          <w:spacing w:val="-3"/>
        </w:rPr>
        <w:t> </w:t>
      </w:r>
      <w:r>
        <w:rPr>
          <w:b w:val="0"/>
          <w:color w:val="414042"/>
        </w:rPr>
        <w:t>was </w:t>
      </w:r>
      <w:r>
        <w:rPr>
          <w:b w:val="0"/>
          <w:color w:val="414042"/>
        </w:rPr>
        <w:t>more than one victim the prosecution case would be</w:t>
      </w:r>
      <w:r>
        <w:rPr>
          <w:b w:val="0"/>
          <w:color w:val="414042"/>
          <w:spacing w:val="-8"/>
        </w:rPr>
        <w:t> </w:t>
      </w:r>
      <w:r>
        <w:rPr>
          <w:b w:val="0"/>
          <w:color w:val="414042"/>
          <w:spacing w:val="-4"/>
        </w:rPr>
        <w:t>stronger.</w:t>
      </w:r>
      <w:bookmarkStart w:name="726 " w:id="2918"/>
      <w:bookmarkEnd w:id="2918"/>
      <w:r>
        <w:rPr>
          <w:b w:val="0"/>
          <w:color w:val="414042"/>
          <w:spacing w:val="-4"/>
        </w:rPr>
      </w:r>
      <w:r>
        <w:rPr>
          <w:b w:val="0"/>
          <w:color w:val="414042"/>
          <w:spacing w:val="-4"/>
          <w:position w:val="8"/>
          <w:sz w:val="14"/>
        </w:rPr>
        <w:t>726</w:t>
      </w:r>
      <w:r>
        <w:rPr>
          <w:spacing w:val="-4"/>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417"/>
        <w:jc w:val="left"/>
        <w:rPr>
          <w:sz w:val="14"/>
          <w:szCs w:val="14"/>
        </w:rPr>
      </w:pPr>
      <w:bookmarkStart w:name="In 1995 Detective Senior Constable Lawre" w:id="2919"/>
      <w:bookmarkEnd w:id="2919"/>
      <w:r>
        <w:rPr/>
      </w:r>
      <w:r>
        <w:rPr>
          <w:b w:val="0"/>
          <w:bCs w:val="0"/>
          <w:color w:val="414042"/>
        </w:rPr>
        <w:t>In</w:t>
      </w:r>
      <w:r>
        <w:rPr>
          <w:b w:val="0"/>
          <w:bCs w:val="0"/>
          <w:color w:val="414042"/>
          <w:spacing w:val="-5"/>
        </w:rPr>
        <w:t> </w:t>
      </w:r>
      <w:r>
        <w:rPr>
          <w:b w:val="0"/>
          <w:bCs w:val="0"/>
          <w:color w:val="414042"/>
        </w:rPr>
        <w:t>1995</w:t>
      </w:r>
      <w:r>
        <w:rPr>
          <w:b w:val="0"/>
          <w:bCs w:val="0"/>
          <w:color w:val="414042"/>
          <w:spacing w:val="-5"/>
        </w:rPr>
        <w:t> </w:t>
      </w:r>
      <w:r>
        <w:rPr>
          <w:b w:val="0"/>
          <w:bCs w:val="0"/>
          <w:color w:val="414042"/>
        </w:rPr>
        <w:t>Detective</w:t>
      </w:r>
      <w:r>
        <w:rPr>
          <w:b w:val="0"/>
          <w:bCs w:val="0"/>
          <w:color w:val="414042"/>
          <w:spacing w:val="-5"/>
        </w:rPr>
        <w:t> </w:t>
      </w:r>
      <w:r>
        <w:rPr>
          <w:b w:val="0"/>
          <w:bCs w:val="0"/>
          <w:color w:val="414042"/>
        </w:rPr>
        <w:t>Senior</w:t>
      </w:r>
      <w:r>
        <w:rPr>
          <w:b w:val="0"/>
          <w:bCs w:val="0"/>
          <w:color w:val="414042"/>
          <w:spacing w:val="-5"/>
        </w:rPr>
        <w:t> </w:t>
      </w:r>
      <w:r>
        <w:rPr>
          <w:b w:val="0"/>
          <w:bCs w:val="0"/>
          <w:color w:val="414042"/>
        </w:rPr>
        <w:t>Constable</w:t>
      </w:r>
      <w:r>
        <w:rPr>
          <w:b w:val="0"/>
          <w:bCs w:val="0"/>
          <w:color w:val="414042"/>
          <w:spacing w:val="-5"/>
        </w:rPr>
        <w:t> </w:t>
      </w:r>
      <w:r>
        <w:rPr>
          <w:b w:val="0"/>
          <w:bCs w:val="0"/>
          <w:color w:val="414042"/>
        </w:rPr>
        <w:t>Lawrence</w:t>
      </w:r>
      <w:r>
        <w:rPr>
          <w:b w:val="0"/>
          <w:bCs w:val="0"/>
          <w:color w:val="414042"/>
          <w:spacing w:val="-5"/>
        </w:rPr>
        <w:t> </w:t>
      </w:r>
      <w:r>
        <w:rPr>
          <w:b w:val="0"/>
          <w:bCs w:val="0"/>
          <w:color w:val="414042"/>
        </w:rPr>
        <w:t>was</w:t>
      </w:r>
      <w:r>
        <w:rPr>
          <w:b w:val="0"/>
          <w:bCs w:val="0"/>
          <w:color w:val="414042"/>
          <w:spacing w:val="-5"/>
        </w:rPr>
        <w:t> </w:t>
      </w:r>
      <w:r>
        <w:rPr>
          <w:b w:val="0"/>
          <w:bCs w:val="0"/>
          <w:color w:val="414042"/>
        </w:rPr>
        <w:t>contacted</w:t>
      </w:r>
      <w:r>
        <w:rPr>
          <w:b w:val="0"/>
          <w:bCs w:val="0"/>
          <w:color w:val="414042"/>
          <w:spacing w:val="-5"/>
        </w:rPr>
        <w:t> </w:t>
      </w:r>
      <w:r>
        <w:rPr>
          <w:b w:val="0"/>
          <w:bCs w:val="0"/>
          <w:color w:val="414042"/>
        </w:rPr>
        <w:t>by</w:t>
      </w:r>
      <w:r>
        <w:rPr>
          <w:b w:val="0"/>
          <w:bCs w:val="0"/>
          <w:color w:val="414042"/>
          <w:spacing w:val="-5"/>
        </w:rPr>
        <w:t> </w:t>
      </w:r>
      <w:r>
        <w:rPr>
          <w:b w:val="0"/>
          <w:bCs w:val="0"/>
          <w:color w:val="414042"/>
        </w:rPr>
        <w:t>Detective</w:t>
      </w:r>
      <w:r>
        <w:rPr>
          <w:b w:val="0"/>
          <w:bCs w:val="0"/>
          <w:color w:val="414042"/>
          <w:spacing w:val="-5"/>
        </w:rPr>
        <w:t> </w:t>
      </w:r>
      <w:r>
        <w:rPr>
          <w:b w:val="0"/>
          <w:bCs w:val="0"/>
          <w:color w:val="414042"/>
        </w:rPr>
        <w:t>Sergeant</w:t>
      </w:r>
      <w:r>
        <w:rPr>
          <w:b w:val="0"/>
          <w:bCs w:val="0"/>
          <w:color w:val="414042"/>
          <w:spacing w:val="-5"/>
        </w:rPr>
        <w:t> </w:t>
      </w:r>
      <w:r>
        <w:rPr>
          <w:b w:val="0"/>
          <w:bCs w:val="0"/>
          <w:color w:val="414042"/>
        </w:rPr>
        <w:t>Magann,</w:t>
      </w:r>
      <w:r>
        <w:rPr>
          <w:b w:val="0"/>
          <w:bCs w:val="0"/>
          <w:color w:val="414042"/>
          <w:spacing w:val="-5"/>
        </w:rPr>
        <w:t> </w:t>
      </w:r>
      <w:r>
        <w:rPr>
          <w:b w:val="0"/>
          <w:bCs w:val="0"/>
          <w:color w:val="414042"/>
        </w:rPr>
        <w:t>who </w:t>
      </w:r>
      <w:r>
        <w:rPr>
          <w:b w:val="0"/>
          <w:bCs w:val="0"/>
          <w:color w:val="414042"/>
        </w:rPr>
        <w:t>was investigating complaints of child sexual abuse against Brother Sutton arising from his time at Lismore.</w:t>
      </w:r>
      <w:r>
        <w:rPr>
          <w:b w:val="0"/>
          <w:bCs w:val="0"/>
          <w:color w:val="414042"/>
          <w:spacing w:val="-7"/>
        </w:rPr>
        <w:t> </w:t>
      </w:r>
      <w:r>
        <w:rPr>
          <w:b w:val="0"/>
          <w:bCs w:val="0"/>
          <w:color w:val="414042"/>
        </w:rPr>
        <w:t>Detective</w:t>
      </w:r>
      <w:r>
        <w:rPr>
          <w:b w:val="0"/>
          <w:bCs w:val="0"/>
          <w:color w:val="414042"/>
          <w:spacing w:val="-7"/>
        </w:rPr>
        <w:t> </w:t>
      </w:r>
      <w:r>
        <w:rPr>
          <w:b w:val="0"/>
          <w:bCs w:val="0"/>
          <w:color w:val="414042"/>
        </w:rPr>
        <w:t>Sergeant</w:t>
      </w:r>
      <w:r>
        <w:rPr>
          <w:b w:val="0"/>
          <w:bCs w:val="0"/>
          <w:color w:val="414042"/>
          <w:spacing w:val="-7"/>
        </w:rPr>
        <w:t> </w:t>
      </w:r>
      <w:r>
        <w:rPr>
          <w:b w:val="0"/>
          <w:bCs w:val="0"/>
          <w:color w:val="414042"/>
        </w:rPr>
        <w:t>Magann</w:t>
      </w:r>
      <w:r>
        <w:rPr>
          <w:b w:val="0"/>
          <w:bCs w:val="0"/>
          <w:color w:val="414042"/>
          <w:spacing w:val="-7"/>
        </w:rPr>
        <w:t> </w:t>
      </w:r>
      <w:r>
        <w:rPr>
          <w:b w:val="0"/>
          <w:bCs w:val="0"/>
          <w:color w:val="414042"/>
        </w:rPr>
        <w:t>informed</w:t>
      </w:r>
      <w:r>
        <w:rPr>
          <w:b w:val="0"/>
          <w:bCs w:val="0"/>
          <w:color w:val="414042"/>
          <w:spacing w:val="-7"/>
        </w:rPr>
        <w:t> </w:t>
      </w:r>
      <w:r>
        <w:rPr>
          <w:b w:val="0"/>
          <w:bCs w:val="0"/>
          <w:color w:val="414042"/>
        </w:rPr>
        <w:t>Detective</w:t>
      </w:r>
      <w:r>
        <w:rPr>
          <w:b w:val="0"/>
          <w:bCs w:val="0"/>
          <w:color w:val="414042"/>
          <w:spacing w:val="-7"/>
        </w:rPr>
        <w:t> </w:t>
      </w:r>
      <w:r>
        <w:rPr>
          <w:b w:val="0"/>
          <w:bCs w:val="0"/>
          <w:color w:val="414042"/>
        </w:rPr>
        <w:t>Senior</w:t>
      </w:r>
      <w:r>
        <w:rPr>
          <w:b w:val="0"/>
          <w:bCs w:val="0"/>
          <w:color w:val="414042"/>
          <w:spacing w:val="-7"/>
        </w:rPr>
        <w:t> </w:t>
      </w:r>
      <w:r>
        <w:rPr>
          <w:b w:val="0"/>
          <w:bCs w:val="0"/>
          <w:color w:val="414042"/>
        </w:rPr>
        <w:t>Constable</w:t>
      </w:r>
      <w:r>
        <w:rPr>
          <w:b w:val="0"/>
          <w:bCs w:val="0"/>
          <w:color w:val="414042"/>
          <w:spacing w:val="-7"/>
        </w:rPr>
        <w:t> </w:t>
      </w:r>
      <w:r>
        <w:rPr>
          <w:b w:val="0"/>
          <w:bCs w:val="0"/>
          <w:color w:val="414042"/>
        </w:rPr>
        <w:t>Lawrence</w:t>
      </w:r>
      <w:r>
        <w:rPr>
          <w:b w:val="0"/>
          <w:bCs w:val="0"/>
          <w:color w:val="414042"/>
          <w:spacing w:val="-7"/>
        </w:rPr>
        <w:t> </w:t>
      </w:r>
      <w:r>
        <w:rPr>
          <w:b w:val="0"/>
          <w:bCs w:val="0"/>
          <w:color w:val="414042"/>
        </w:rPr>
        <w:t>that</w:t>
      </w:r>
      <w:r>
        <w:rPr>
          <w:b w:val="0"/>
          <w:bCs w:val="0"/>
          <w:color w:val="414042"/>
          <w:spacing w:val="-7"/>
        </w:rPr>
        <w:t> </w:t>
      </w:r>
      <w:r>
        <w:rPr>
          <w:b w:val="0"/>
          <w:bCs w:val="0"/>
          <w:color w:val="414042"/>
        </w:rPr>
        <w:t>Brother </w:t>
      </w:r>
      <w:r>
        <w:rPr>
          <w:b w:val="0"/>
          <w:bCs w:val="0"/>
          <w:color w:val="414042"/>
        </w:rPr>
        <w:t>Sutton had been locat</w:t>
      </w:r>
      <w:bookmarkStart w:name="727 " w:id="2920"/>
      <w:bookmarkEnd w:id="2920"/>
      <w:r>
        <w:rPr>
          <w:b w:val="0"/>
          <w:bCs w:val="0"/>
          <w:color w:val="414042"/>
        </w:rPr>
        <w:t>ed</w:t>
      </w:r>
      <w:r>
        <w:rPr>
          <w:b w:val="0"/>
          <w:bCs w:val="0"/>
          <w:color w:val="414042"/>
        </w:rPr>
        <w:t>.</w:t>
      </w:r>
      <w:r>
        <w:rPr>
          <w:b w:val="0"/>
          <w:bCs w:val="0"/>
          <w:color w:val="414042"/>
          <w:position w:val="8"/>
          <w:sz w:val="14"/>
          <w:szCs w:val="14"/>
        </w:rPr>
        <w:t>727 </w:t>
      </w:r>
      <w:r>
        <w:rPr>
          <w:b w:val="0"/>
          <w:bCs w:val="0"/>
          <w:color w:val="414042"/>
        </w:rPr>
        <w:t>Further statements were </w:t>
      </w:r>
      <w:r>
        <w:rPr>
          <w:b w:val="0"/>
          <w:bCs w:val="0"/>
          <w:color w:val="414042"/>
          <w:spacing w:val="-3"/>
        </w:rPr>
        <w:t>taken </w:t>
      </w:r>
      <w:r>
        <w:rPr>
          <w:b w:val="0"/>
          <w:bCs w:val="0"/>
          <w:color w:val="414042"/>
        </w:rPr>
        <w:t>from ADM and </w:t>
      </w:r>
      <w:r>
        <w:rPr>
          <w:b w:val="0"/>
          <w:bCs w:val="0"/>
          <w:color w:val="414042"/>
          <w:spacing w:val="3"/>
        </w:rPr>
        <w:t>ADQ, </w:t>
      </w:r>
      <w:r>
        <w:rPr>
          <w:b w:val="0"/>
          <w:bCs w:val="0"/>
          <w:color w:val="414042"/>
        </w:rPr>
        <w:t>as the previous </w:t>
      </w:r>
      <w:r>
        <w:rPr>
          <w:b w:val="0"/>
          <w:bCs w:val="0"/>
          <w:color w:val="414042"/>
        </w:rPr>
        <w:t>file could not be located,</w:t>
      </w:r>
      <w:bookmarkStart w:name="728" w:id="2921"/>
      <w:bookmarkEnd w:id="2921"/>
      <w:r>
        <w:rPr>
          <w:b w:val="0"/>
          <w:bCs w:val="0"/>
          <w:color w:val="414042"/>
        </w:rPr>
      </w:r>
      <w:r>
        <w:rPr>
          <w:b w:val="0"/>
          <w:bCs w:val="0"/>
          <w:color w:val="414042"/>
          <w:position w:val="8"/>
          <w:sz w:val="14"/>
          <w:szCs w:val="14"/>
        </w:rPr>
        <w:t>728 </w:t>
      </w:r>
      <w:r>
        <w:rPr>
          <w:b w:val="0"/>
          <w:bCs w:val="0"/>
          <w:color w:val="414042"/>
        </w:rPr>
        <w:t>and the offences against them were included in the application for </w:t>
      </w:r>
      <w:r>
        <w:rPr>
          <w:b w:val="0"/>
          <w:bCs w:val="0"/>
          <w:color w:val="414042"/>
        </w:rPr>
        <w:t>Brother </w:t>
      </w:r>
      <w:r>
        <w:rPr>
          <w:b w:val="0"/>
          <w:bCs w:val="0"/>
          <w:color w:val="414042"/>
          <w:spacing w:val="-3"/>
        </w:rPr>
        <w:t>Sutton’s</w:t>
      </w:r>
      <w:r>
        <w:rPr>
          <w:b w:val="0"/>
          <w:bCs w:val="0"/>
          <w:color w:val="414042"/>
          <w:spacing w:val="-19"/>
        </w:rPr>
        <w:t> </w:t>
      </w:r>
      <w:r>
        <w:rPr>
          <w:b w:val="0"/>
          <w:bCs w:val="0"/>
          <w:color w:val="414042"/>
        </w:rPr>
        <w:t>extr</w:t>
      </w:r>
      <w:bookmarkStart w:name="729" w:id="2922"/>
      <w:bookmarkEnd w:id="2922"/>
      <w:r>
        <w:rPr>
          <w:b w:val="0"/>
          <w:bCs w:val="0"/>
          <w:color w:val="414042"/>
        </w:rPr>
        <w:t>adition</w:t>
      </w:r>
      <w:r>
        <w:rPr>
          <w:b w:val="0"/>
          <w:bCs w:val="0"/>
          <w:color w:val="414042"/>
        </w:rPr>
        <w:t>.</w:t>
      </w:r>
      <w:r>
        <w:rPr>
          <w:b w:val="0"/>
          <w:bCs w:val="0"/>
          <w:color w:val="414042"/>
          <w:position w:val="8"/>
          <w:sz w:val="14"/>
          <w:szCs w:val="14"/>
        </w:rPr>
        <w:t>729</w:t>
      </w:r>
      <w:r>
        <w:rPr>
          <w:sz w:val="14"/>
          <w:szCs w:val="14"/>
        </w:rPr>
      </w:r>
    </w:p>
    <w:p>
      <w:pPr>
        <w:spacing w:after="0" w:line="244" w:lineRule="auto"/>
        <w:jc w:val="left"/>
        <w:rPr>
          <w:sz w:val="14"/>
          <w:szCs w:val="1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right="0"/>
        <w:jc w:val="left"/>
      </w:pPr>
      <w:bookmarkStart w:name="Justice and Community Safety Directorate" w:id="2923"/>
      <w:bookmarkEnd w:id="2923"/>
      <w:r>
        <w:rPr/>
      </w:r>
      <w:r>
        <w:rPr>
          <w:b w:val="0"/>
          <w:color w:val="0094D9"/>
        </w:rPr>
        <w:t>Justice and Community </w:t>
      </w:r>
      <w:r>
        <w:rPr>
          <w:b w:val="0"/>
          <w:color w:val="0094D9"/>
          <w:spacing w:val="-3"/>
        </w:rPr>
        <w:t>Safety </w:t>
      </w:r>
      <w:r>
        <w:rPr>
          <w:b w:val="0"/>
          <w:color w:val="0094D9"/>
        </w:rPr>
        <w:t>Directorate</w:t>
      </w:r>
      <w:r>
        <w:rPr>
          <w:b w:val="0"/>
          <w:color w:val="0094D9"/>
          <w:spacing w:val="-24"/>
        </w:rPr>
        <w:t> </w:t>
      </w:r>
      <w:r>
        <w:rPr>
          <w:b w:val="0"/>
          <w:color w:val="0094D9"/>
        </w:rPr>
        <w:t>(ACT)</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1170"/>
        <w:jc w:val="left"/>
        <w:rPr>
          <w:sz w:val="14"/>
          <w:szCs w:val="14"/>
        </w:rPr>
      </w:pPr>
      <w:bookmarkStart w:name="The ACT Justice and Community Safety Dir" w:id="2924"/>
      <w:bookmarkEnd w:id="2924"/>
      <w:r>
        <w:rPr/>
      </w:r>
      <w:r>
        <w:rPr>
          <w:b w:val="0"/>
          <w:color w:val="414042"/>
        </w:rPr>
        <w:t>The ACT Justice and Community </w:t>
      </w:r>
      <w:r>
        <w:rPr>
          <w:b w:val="0"/>
          <w:color w:val="414042"/>
          <w:spacing w:val="-3"/>
        </w:rPr>
        <w:t>Safety </w:t>
      </w:r>
      <w:r>
        <w:rPr>
          <w:b w:val="0"/>
          <w:color w:val="414042"/>
        </w:rPr>
        <w:t>Directorate also conducted searches on Brother</w:t>
      </w:r>
      <w:r>
        <w:rPr>
          <w:b w:val="0"/>
          <w:color w:val="414042"/>
          <w:spacing w:val="-32"/>
        </w:rPr>
        <w:t> </w:t>
      </w:r>
      <w:r>
        <w:rPr>
          <w:b w:val="0"/>
          <w:color w:val="414042"/>
        </w:rPr>
        <w:t>Chute </w:t>
      </w:r>
      <w:r>
        <w:rPr>
          <w:b w:val="0"/>
          <w:color w:val="414042"/>
        </w:rPr>
        <w:t>and did not discover any relevant</w:t>
      </w:r>
      <w:r>
        <w:rPr>
          <w:b w:val="0"/>
          <w:color w:val="414042"/>
          <w:spacing w:val="-38"/>
        </w:rPr>
        <w:t> </w:t>
      </w:r>
      <w:r>
        <w:rPr>
          <w:b w:val="0"/>
          <w:color w:val="414042"/>
        </w:rPr>
        <w:t>records.</w:t>
      </w:r>
      <w:bookmarkStart w:name="730 " w:id="2925"/>
      <w:bookmarkEnd w:id="2925"/>
      <w:r>
        <w:rPr>
          <w:b w:val="0"/>
          <w:color w:val="414042"/>
        </w:rPr>
      </w:r>
      <w:r>
        <w:rPr>
          <w:b w:val="0"/>
          <w:color w:val="414042"/>
          <w:position w:val="8"/>
          <w:sz w:val="14"/>
        </w:rPr>
        <w:t>730</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23"/>
        <w:jc w:val="left"/>
        <w:rPr>
          <w:sz w:val="14"/>
          <w:szCs w:val="14"/>
        </w:rPr>
      </w:pPr>
      <w:bookmarkStart w:name="The records tendered in the public heari" w:id="2926"/>
      <w:bookmarkEnd w:id="2926"/>
      <w:r>
        <w:rPr/>
      </w:r>
      <w:r>
        <w:rPr>
          <w:b w:val="0"/>
          <w:bCs w:val="0"/>
          <w:color w:val="414042"/>
        </w:rPr>
        <w:t>The records tendered in the public hearing in relation to the responses of the ACT Justice and Community Safety Directorate are limited to Brother </w:t>
      </w:r>
      <w:r>
        <w:rPr>
          <w:b w:val="0"/>
          <w:bCs w:val="0"/>
          <w:color w:val="414042"/>
          <w:spacing w:val="-5"/>
        </w:rPr>
        <w:t>Turton’s </w:t>
      </w:r>
      <w:r>
        <w:rPr>
          <w:b w:val="0"/>
          <w:bCs w:val="0"/>
          <w:color w:val="414042"/>
        </w:rPr>
        <w:t>notes of his meetings with </w:t>
      </w:r>
      <w:r>
        <w:rPr>
          <w:b w:val="0"/>
          <w:bCs w:val="0"/>
          <w:color w:val="414042"/>
          <w:spacing w:val="-4"/>
        </w:rPr>
        <w:t>ACN’</w:t>
      </w:r>
      <w:bookmarkStart w:name=" " w:id="2927"/>
      <w:bookmarkEnd w:id="2927"/>
      <w:r>
        <w:rPr>
          <w:b w:val="0"/>
          <w:bCs w:val="0"/>
          <w:color w:val="414042"/>
          <w:spacing w:val="-4"/>
        </w:rPr>
        <w:t>s</w:t>
      </w:r>
      <w:r>
        <w:rPr>
          <w:b w:val="0"/>
          <w:bCs w:val="0"/>
          <w:color w:val="414042"/>
          <w:spacing w:val="-4"/>
        </w:rPr>
        <w:t> </w:t>
      </w:r>
      <w:r>
        <w:rPr>
          <w:b w:val="0"/>
          <w:bCs w:val="0"/>
          <w:color w:val="414042"/>
          <w:spacing w:val="-4"/>
        </w:rPr>
      </w:r>
      <w:r>
        <w:rPr>
          <w:b w:val="0"/>
          <w:bCs w:val="0"/>
          <w:color w:val="414042"/>
        </w:rPr>
        <w:t>family and an ACT </w:t>
      </w:r>
      <w:r>
        <w:rPr>
          <w:b w:val="0"/>
          <w:bCs w:val="0"/>
          <w:color w:val="414042"/>
          <w:spacing w:val="-4"/>
        </w:rPr>
        <w:t>Youth </w:t>
      </w:r>
      <w:r>
        <w:rPr>
          <w:b w:val="0"/>
          <w:bCs w:val="0"/>
          <w:color w:val="414042"/>
        </w:rPr>
        <w:t>Advocate officer on 8 and 17 December 1993.</w:t>
      </w:r>
      <w:bookmarkStart w:name="731 " w:id="2928"/>
      <w:bookmarkEnd w:id="2928"/>
      <w:r>
        <w:rPr>
          <w:b w:val="0"/>
          <w:bCs w:val="0"/>
          <w:color w:val="414042"/>
        </w:rPr>
      </w:r>
      <w:r>
        <w:rPr>
          <w:b w:val="0"/>
          <w:bCs w:val="0"/>
          <w:color w:val="414042"/>
          <w:position w:val="8"/>
          <w:sz w:val="14"/>
          <w:szCs w:val="14"/>
        </w:rPr>
        <w:t>731 </w:t>
      </w:r>
      <w:r>
        <w:rPr>
          <w:b w:val="0"/>
          <w:bCs w:val="0"/>
          <w:color w:val="414042"/>
        </w:rPr>
        <w:t>Brother </w:t>
      </w:r>
      <w:r>
        <w:rPr>
          <w:b w:val="0"/>
          <w:bCs w:val="0"/>
          <w:color w:val="414042"/>
          <w:spacing w:val="-4"/>
        </w:rPr>
        <w:t>Turton </w:t>
      </w:r>
      <w:r>
        <w:rPr>
          <w:b w:val="0"/>
          <w:bCs w:val="0"/>
          <w:color w:val="414042"/>
        </w:rPr>
        <w:t>noted</w:t>
      </w:r>
      <w:r>
        <w:rPr>
          <w:b w:val="0"/>
          <w:bCs w:val="0"/>
          <w:color w:val="414042"/>
          <w:spacing w:val="-22"/>
        </w:rPr>
        <w:t> </w:t>
      </w:r>
      <w:r>
        <w:rPr>
          <w:b w:val="0"/>
          <w:bCs w:val="0"/>
          <w:color w:val="414042"/>
        </w:rPr>
        <w:t>that </w:t>
      </w:r>
      <w:r>
        <w:rPr>
          <w:b w:val="0"/>
          <w:bCs w:val="0"/>
          <w:color w:val="414042"/>
        </w:rPr>
        <w:t>at the 8 December 1993 meeting the </w:t>
      </w:r>
      <w:r>
        <w:rPr>
          <w:b w:val="0"/>
          <w:bCs w:val="0"/>
          <w:color w:val="414042"/>
          <w:spacing w:val="-4"/>
        </w:rPr>
        <w:t>Youth </w:t>
      </w:r>
      <w:r>
        <w:rPr>
          <w:b w:val="0"/>
          <w:bCs w:val="0"/>
          <w:color w:val="414042"/>
        </w:rPr>
        <w:t>Advocate encouraged the parents of </w:t>
      </w:r>
      <w:r>
        <w:rPr>
          <w:b w:val="0"/>
          <w:bCs w:val="0"/>
          <w:color w:val="414042"/>
          <w:spacing w:val="-4"/>
        </w:rPr>
        <w:t>ACN’s </w:t>
      </w:r>
      <w:r>
        <w:rPr>
          <w:b w:val="0"/>
          <w:bCs w:val="0"/>
          <w:color w:val="414042"/>
        </w:rPr>
        <w:t>family to </w:t>
      </w:r>
      <w:r>
        <w:rPr>
          <w:b w:val="0"/>
          <w:bCs w:val="0"/>
          <w:color w:val="414042"/>
        </w:rPr>
        <w:t>consider their options </w:t>
      </w:r>
      <w:r>
        <w:rPr>
          <w:b w:val="0"/>
          <w:bCs w:val="0"/>
          <w:color w:val="414042"/>
          <w:spacing w:val="-3"/>
        </w:rPr>
        <w:t>for </w:t>
      </w:r>
      <w:r>
        <w:rPr>
          <w:b w:val="0"/>
          <w:bCs w:val="0"/>
          <w:color w:val="414042"/>
        </w:rPr>
        <w:t>financial</w:t>
      </w:r>
      <w:r>
        <w:rPr>
          <w:b w:val="0"/>
          <w:bCs w:val="0"/>
          <w:color w:val="414042"/>
          <w:spacing w:val="-11"/>
        </w:rPr>
        <w:t> </w:t>
      </w:r>
      <w:r>
        <w:rPr>
          <w:b w:val="0"/>
          <w:bCs w:val="0"/>
          <w:color w:val="414042"/>
        </w:rPr>
        <w:t>compensation.</w:t>
      </w:r>
      <w:bookmarkStart w:name="732 " w:id="2929"/>
      <w:bookmarkEnd w:id="2929"/>
      <w:r>
        <w:rPr>
          <w:b w:val="0"/>
          <w:bCs w:val="0"/>
          <w:color w:val="414042"/>
        </w:rPr>
      </w:r>
      <w:r>
        <w:rPr>
          <w:b w:val="0"/>
          <w:bCs w:val="0"/>
          <w:color w:val="414042"/>
          <w:position w:val="8"/>
          <w:sz w:val="14"/>
          <w:szCs w:val="14"/>
        </w:rPr>
        <w:t>732</w:t>
      </w:r>
      <w:r>
        <w:rPr>
          <w:sz w:val="14"/>
          <w:szCs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The Church parties have noted in their s" w:id="2930"/>
      <w:bookmarkEnd w:id="2930"/>
      <w:r>
        <w:rPr/>
      </w:r>
      <w:r>
        <w:rPr>
          <w:b w:val="0"/>
          <w:color w:val="414042"/>
        </w:rPr>
        <w:t>The Church parties have noted in their submissions that there is no evidence of whether</w:t>
      </w:r>
      <w:r>
        <w:rPr>
          <w:b w:val="0"/>
          <w:color w:val="414042"/>
          <w:spacing w:val="-26"/>
        </w:rPr>
        <w:t> </w:t>
      </w:r>
      <w:r>
        <w:rPr>
          <w:b w:val="0"/>
          <w:color w:val="414042"/>
        </w:rPr>
        <w:t>the</w:t>
      </w:r>
      <w:r>
        <w:rPr/>
      </w:r>
    </w:p>
    <w:p>
      <w:pPr>
        <w:pStyle w:val="BodyText"/>
        <w:spacing w:line="244" w:lineRule="auto" w:before="7"/>
        <w:ind w:right="591"/>
        <w:jc w:val="left"/>
      </w:pPr>
      <w:r>
        <w:rPr>
          <w:b w:val="0"/>
          <w:bCs w:val="0"/>
          <w:color w:val="414042"/>
          <w:spacing w:val="-4"/>
        </w:rPr>
        <w:t>Youth</w:t>
      </w:r>
      <w:r>
        <w:rPr>
          <w:b w:val="0"/>
          <w:bCs w:val="0"/>
          <w:color w:val="414042"/>
          <w:spacing w:val="-3"/>
        </w:rPr>
        <w:t> Advocate’s </w:t>
      </w:r>
      <w:r>
        <w:rPr>
          <w:b w:val="0"/>
          <w:bCs w:val="0"/>
          <w:color w:val="414042"/>
        </w:rPr>
        <w:t>office</w:t>
      </w:r>
      <w:r>
        <w:rPr>
          <w:b w:val="0"/>
          <w:bCs w:val="0"/>
          <w:color w:val="414042"/>
          <w:spacing w:val="-3"/>
        </w:rPr>
        <w:t> </w:t>
      </w:r>
      <w:r>
        <w:rPr>
          <w:b w:val="0"/>
          <w:bCs w:val="0"/>
          <w:color w:val="414042"/>
        </w:rPr>
        <w:t>reported</w:t>
      </w:r>
      <w:r>
        <w:rPr>
          <w:b w:val="0"/>
          <w:bCs w:val="0"/>
          <w:color w:val="414042"/>
          <w:spacing w:val="-3"/>
        </w:rPr>
        <w:t> </w:t>
      </w:r>
      <w:r>
        <w:rPr>
          <w:b w:val="0"/>
          <w:bCs w:val="0"/>
          <w:color w:val="414042"/>
        </w:rPr>
        <w:t>the</w:t>
      </w:r>
      <w:r>
        <w:rPr>
          <w:b w:val="0"/>
          <w:bCs w:val="0"/>
          <w:color w:val="414042"/>
          <w:spacing w:val="-3"/>
        </w:rPr>
        <w:t> </w:t>
      </w:r>
      <w:r>
        <w:rPr>
          <w:b w:val="0"/>
          <w:bCs w:val="0"/>
          <w:color w:val="414042"/>
        </w:rPr>
        <w:t>ACN</w:t>
      </w:r>
      <w:r>
        <w:rPr>
          <w:b w:val="0"/>
          <w:bCs w:val="0"/>
          <w:color w:val="414042"/>
          <w:spacing w:val="-3"/>
        </w:rPr>
        <w:t> </w:t>
      </w:r>
      <w:r>
        <w:rPr>
          <w:b w:val="0"/>
          <w:bCs w:val="0"/>
          <w:color w:val="414042"/>
        </w:rPr>
        <w:t>matter</w:t>
      </w:r>
      <w:r>
        <w:rPr>
          <w:b w:val="0"/>
          <w:bCs w:val="0"/>
          <w:color w:val="414042"/>
          <w:spacing w:val="-3"/>
        </w:rPr>
        <w:t> </w:t>
      </w:r>
      <w:r>
        <w:rPr>
          <w:b w:val="0"/>
          <w:bCs w:val="0"/>
          <w:color w:val="414042"/>
        </w:rPr>
        <w:t>to</w:t>
      </w:r>
      <w:r>
        <w:rPr>
          <w:b w:val="0"/>
          <w:bCs w:val="0"/>
          <w:color w:val="414042"/>
          <w:spacing w:val="-3"/>
        </w:rPr>
        <w:t> </w:t>
      </w:r>
      <w:r>
        <w:rPr>
          <w:b w:val="0"/>
          <w:bCs w:val="0"/>
          <w:color w:val="414042"/>
        </w:rPr>
        <w:t>the</w:t>
      </w:r>
      <w:r>
        <w:rPr>
          <w:b w:val="0"/>
          <w:bCs w:val="0"/>
          <w:color w:val="414042"/>
          <w:spacing w:val="-3"/>
        </w:rPr>
        <w:t> </w:t>
      </w:r>
      <w:r>
        <w:rPr>
          <w:b w:val="0"/>
          <w:bCs w:val="0"/>
          <w:color w:val="414042"/>
        </w:rPr>
        <w:t>police</w:t>
      </w:r>
      <w:r>
        <w:rPr>
          <w:b w:val="0"/>
          <w:bCs w:val="0"/>
          <w:color w:val="414042"/>
          <w:spacing w:val="-3"/>
        </w:rPr>
        <w:t> </w:t>
      </w:r>
      <w:r>
        <w:rPr>
          <w:b w:val="0"/>
          <w:bCs w:val="0"/>
          <w:color w:val="414042"/>
        </w:rPr>
        <w:t>or</w:t>
      </w:r>
      <w:r>
        <w:rPr>
          <w:b w:val="0"/>
          <w:bCs w:val="0"/>
          <w:color w:val="414042"/>
          <w:spacing w:val="-3"/>
        </w:rPr>
        <w:t> </w:t>
      </w:r>
      <w:r>
        <w:rPr>
          <w:b w:val="0"/>
          <w:bCs w:val="0"/>
          <w:color w:val="414042"/>
        </w:rPr>
        <w:t>whether</w:t>
      </w:r>
      <w:r>
        <w:rPr>
          <w:b w:val="0"/>
          <w:bCs w:val="0"/>
          <w:color w:val="414042"/>
          <w:spacing w:val="-3"/>
        </w:rPr>
        <w:t> </w:t>
      </w:r>
      <w:r>
        <w:rPr>
          <w:b w:val="0"/>
          <w:bCs w:val="0"/>
          <w:color w:val="414042"/>
        </w:rPr>
        <w:t>they</w:t>
      </w:r>
      <w:r>
        <w:rPr>
          <w:b w:val="0"/>
          <w:bCs w:val="0"/>
          <w:color w:val="414042"/>
          <w:spacing w:val="-3"/>
        </w:rPr>
        <w:t> </w:t>
      </w:r>
      <w:r>
        <w:rPr>
          <w:b w:val="0"/>
          <w:bCs w:val="0"/>
          <w:color w:val="414042"/>
        </w:rPr>
        <w:t>took</w:t>
      </w:r>
      <w:r>
        <w:rPr>
          <w:b w:val="0"/>
          <w:bCs w:val="0"/>
          <w:color w:val="414042"/>
          <w:spacing w:val="-3"/>
        </w:rPr>
        <w:t> </w:t>
      </w:r>
      <w:r>
        <w:rPr>
          <w:b w:val="0"/>
          <w:bCs w:val="0"/>
          <w:color w:val="414042"/>
        </w:rPr>
        <w:t>any</w:t>
      </w:r>
      <w:r>
        <w:rPr>
          <w:b w:val="0"/>
          <w:bCs w:val="0"/>
          <w:color w:val="414042"/>
          <w:spacing w:val="-3"/>
        </w:rPr>
        <w:t> </w:t>
      </w:r>
      <w:bookmarkStart w:name=" " w:id="2931"/>
      <w:bookmarkEnd w:id="2931"/>
      <w:r>
        <w:rPr>
          <w:b w:val="0"/>
          <w:bCs w:val="0"/>
          <w:color w:val="414042"/>
        </w:rPr>
        <w:t>other</w:t>
      </w:r>
      <w:r>
        <w:rPr>
          <w:b w:val="0"/>
          <w:bCs w:val="0"/>
          <w:color w:val="414042"/>
          <w:spacing w:val="-3"/>
        </w:rPr>
        <w:t> </w:t>
      </w:r>
      <w:r>
        <w:rPr>
          <w:b w:val="0"/>
          <w:bCs w:val="0"/>
          <w:color w:val="414042"/>
        </w:rPr>
        <w:t>steps </w:t>
      </w:r>
      <w:r>
        <w:rPr>
          <w:b w:val="0"/>
          <w:bCs w:val="0"/>
          <w:color w:val="414042"/>
        </w:rPr>
        <w:t>on </w:t>
      </w:r>
      <w:r>
        <w:rPr>
          <w:b w:val="0"/>
          <w:bCs w:val="0"/>
          <w:color w:val="414042"/>
          <w:spacing w:val="-4"/>
        </w:rPr>
        <w:t>ACN’s </w:t>
      </w:r>
      <w:r>
        <w:rPr>
          <w:b w:val="0"/>
          <w:bCs w:val="0"/>
          <w:color w:val="414042"/>
        </w:rPr>
        <w:t>complaint. No relevant ACT Government records were available to the </w:t>
      </w:r>
      <w:r>
        <w:rPr>
          <w:b w:val="0"/>
          <w:bCs w:val="0"/>
          <w:color w:val="414042"/>
          <w:spacing w:val="-3"/>
        </w:rPr>
        <w:t>Royal </w:t>
      </w:r>
      <w:r>
        <w:rPr>
          <w:b w:val="0"/>
          <w:bCs w:val="0"/>
          <w:color w:val="414042"/>
        </w:rPr>
        <w:t>Commission, </w:t>
      </w:r>
      <w:r>
        <w:rPr>
          <w:b w:val="0"/>
          <w:bCs w:val="0"/>
          <w:color w:val="414042"/>
        </w:rPr>
        <w:t>if any</w:t>
      </w:r>
      <w:r>
        <w:rPr>
          <w:b w:val="0"/>
          <w:bCs w:val="0"/>
          <w:color w:val="414042"/>
          <w:spacing w:val="-15"/>
        </w:rPr>
        <w:t> </w:t>
      </w:r>
      <w:r>
        <w:rPr>
          <w:b w:val="0"/>
          <w:bCs w:val="0"/>
          <w:color w:val="414042"/>
        </w:rPr>
        <w:t>existed.</w:t>
      </w:r>
      <w:r>
        <w:rPr/>
      </w:r>
    </w:p>
    <w:p>
      <w:pPr>
        <w:spacing w:line="240" w:lineRule="auto" w:before="7"/>
        <w:ind w:right="0"/>
        <w:rPr>
          <w:rFonts w:ascii="Calibri Light" w:hAnsi="Calibri Light" w:cs="Calibri Light" w:eastAsia="Calibri Light" w:hint="default"/>
          <w:b w:val="0"/>
          <w:bCs w:val="0"/>
          <w:sz w:val="28"/>
          <w:szCs w:val="28"/>
        </w:rPr>
      </w:pPr>
    </w:p>
    <w:p>
      <w:pPr>
        <w:pStyle w:val="Heading2"/>
        <w:numPr>
          <w:ilvl w:val="1"/>
          <w:numId w:val="18"/>
        </w:numPr>
        <w:tabs>
          <w:tab w:pos="834" w:val="left" w:leader="none"/>
        </w:tabs>
        <w:spacing w:line="240" w:lineRule="auto" w:before="0" w:after="0"/>
        <w:ind w:left="833" w:right="0" w:hanging="720"/>
        <w:jc w:val="left"/>
      </w:pPr>
      <w:bookmarkStart w:name="_TOC_250003" w:id="2932"/>
      <w:bookmarkStart w:name="4.3  Marist Brothers’ approach to the pu" w:id="2933"/>
      <w:r>
        <w:rPr/>
      </w:r>
      <w:bookmarkEnd w:id="2933"/>
      <w:bookmarkStart w:name="4.3  Marist Brothers’ approach to the pu" w:id="2934"/>
      <w:r>
        <w:rPr>
          <w:b w:val="0"/>
          <w:bCs w:val="0"/>
          <w:color w:val="0094D9"/>
          <w:spacing w:val="-3"/>
        </w:rPr>
        <w:t>M</w:t>
      </w:r>
      <w:r>
        <w:rPr>
          <w:b w:val="0"/>
          <w:bCs w:val="0"/>
          <w:color w:val="0094D9"/>
          <w:spacing w:val="-3"/>
        </w:rPr>
        <w:t>arist Brothers’ approach </w:t>
      </w:r>
      <w:r>
        <w:rPr>
          <w:b w:val="0"/>
          <w:bCs w:val="0"/>
          <w:color w:val="0094D9"/>
          <w:spacing w:val="-4"/>
        </w:rPr>
        <w:t>to </w:t>
      </w:r>
      <w:r>
        <w:rPr>
          <w:b w:val="0"/>
          <w:bCs w:val="0"/>
          <w:color w:val="0094D9"/>
          <w:spacing w:val="-3"/>
        </w:rPr>
        <w:t>the </w:t>
      </w:r>
      <w:r>
        <w:rPr>
          <w:b w:val="0"/>
          <w:bCs w:val="0"/>
          <w:color w:val="0094D9"/>
          <w:spacing w:val="-4"/>
        </w:rPr>
        <w:t>public</w:t>
      </w:r>
      <w:r>
        <w:rPr>
          <w:b w:val="0"/>
          <w:bCs w:val="0"/>
          <w:color w:val="0094D9"/>
          <w:spacing w:val="24"/>
        </w:rPr>
        <w:t> </w:t>
      </w:r>
      <w:r>
        <w:rPr>
          <w:b w:val="0"/>
          <w:bCs w:val="0"/>
          <w:color w:val="0094D9"/>
          <w:spacing w:val="-4"/>
        </w:rPr>
        <w:t>hearing</w:t>
      </w:r>
      <w:bookmarkEnd w:id="2932"/>
      <w:r>
        <w:rPr>
          <w:spacing w:val="-4"/>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1201"/>
        <w:jc w:val="left"/>
      </w:pPr>
      <w:bookmarkStart w:name="The Marist Brothers and the Truth Justic" w:id="2935"/>
      <w:bookmarkEnd w:id="2935"/>
      <w:r>
        <w:rPr/>
      </w:r>
      <w:r>
        <w:rPr>
          <w:b w:val="0"/>
          <w:color w:val="414042"/>
        </w:rPr>
        <w:t>The Marist Brothers and the </w:t>
      </w:r>
      <w:r>
        <w:rPr>
          <w:b w:val="0"/>
          <w:color w:val="414042"/>
          <w:spacing w:val="-4"/>
        </w:rPr>
        <w:t>Truth </w:t>
      </w:r>
      <w:r>
        <w:rPr>
          <w:b w:val="0"/>
          <w:color w:val="414042"/>
        </w:rPr>
        <w:t>Justice and Healing Council (the Church parties) were </w:t>
      </w:r>
      <w:r>
        <w:rPr>
          <w:b w:val="0"/>
          <w:color w:val="414042"/>
        </w:rPr>
        <w:t>jointly represented and took a joint position in the public hearing. In submissions </w:t>
      </w:r>
      <w:r>
        <w:rPr>
          <w:b w:val="0"/>
          <w:color w:val="414042"/>
          <w:spacing w:val="-3"/>
        </w:rPr>
        <w:t>to </w:t>
      </w:r>
      <w:r>
        <w:rPr>
          <w:b w:val="0"/>
          <w:color w:val="414042"/>
        </w:rPr>
        <w:t>the</w:t>
      </w:r>
      <w:r>
        <w:rPr>
          <w:b w:val="0"/>
          <w:color w:val="414042"/>
          <w:spacing w:val="-15"/>
        </w:rPr>
        <w:t> </w:t>
      </w:r>
      <w:bookmarkStart w:name=" " w:id="2936"/>
      <w:bookmarkEnd w:id="2936"/>
      <w:r>
        <w:rPr>
          <w:b w:val="0"/>
          <w:color w:val="414042"/>
          <w:spacing w:val="-3"/>
        </w:rPr>
        <w:t>R</w:t>
      </w:r>
      <w:r>
        <w:rPr>
          <w:b w:val="0"/>
          <w:color w:val="414042"/>
          <w:spacing w:val="-3"/>
        </w:rPr>
        <w:t>oyal</w:t>
      </w:r>
      <w:r>
        <w:rPr>
          <w:spacing w:val="-3"/>
        </w:rPr>
      </w:r>
    </w:p>
    <w:p>
      <w:pPr>
        <w:pStyle w:val="BodyText"/>
        <w:spacing w:line="244" w:lineRule="auto" w:before="1"/>
        <w:ind w:right="645"/>
        <w:jc w:val="left"/>
      </w:pPr>
      <w:r>
        <w:rPr>
          <w:b w:val="0"/>
          <w:bCs w:val="0"/>
          <w:color w:val="414042"/>
        </w:rPr>
        <w:t>Commission, the Church parties said that ‘the extent of the abuse now known to have been</w:t>
      </w:r>
      <w:r>
        <w:rPr>
          <w:b w:val="0"/>
          <w:bCs w:val="0"/>
          <w:color w:val="414042"/>
          <w:spacing w:val="-35"/>
        </w:rPr>
        <w:t> </w:t>
      </w:r>
      <w:r>
        <w:rPr>
          <w:b w:val="0"/>
          <w:bCs w:val="0"/>
          <w:color w:val="414042"/>
        </w:rPr>
        <w:t>carried </w:t>
      </w:r>
      <w:r>
        <w:rPr>
          <w:b w:val="0"/>
          <w:bCs w:val="0"/>
          <w:color w:val="414042"/>
        </w:rPr>
        <w:t>out</w:t>
      </w:r>
      <w:r>
        <w:rPr>
          <w:b w:val="0"/>
          <w:bCs w:val="0"/>
          <w:color w:val="414042"/>
          <w:spacing w:val="-4"/>
        </w:rPr>
        <w:t> </w:t>
      </w:r>
      <w:r>
        <w:rPr>
          <w:b w:val="0"/>
          <w:bCs w:val="0"/>
          <w:color w:val="414042"/>
        </w:rPr>
        <w:t>by</w:t>
      </w:r>
      <w:r>
        <w:rPr>
          <w:b w:val="0"/>
          <w:bCs w:val="0"/>
          <w:color w:val="414042"/>
          <w:spacing w:val="-4"/>
        </w:rPr>
        <w:t> </w:t>
      </w:r>
      <w:r>
        <w:rPr>
          <w:b w:val="0"/>
          <w:bCs w:val="0"/>
          <w:color w:val="414042"/>
        </w:rPr>
        <w:t>these</w:t>
      </w:r>
      <w:r>
        <w:rPr>
          <w:b w:val="0"/>
          <w:bCs w:val="0"/>
          <w:color w:val="414042"/>
          <w:spacing w:val="-4"/>
        </w:rPr>
        <w:t> </w:t>
      </w:r>
      <w:r>
        <w:rPr>
          <w:b w:val="0"/>
          <w:bCs w:val="0"/>
          <w:color w:val="414042"/>
        </w:rPr>
        <w:t>two</w:t>
      </w:r>
      <w:r>
        <w:rPr>
          <w:b w:val="0"/>
          <w:bCs w:val="0"/>
          <w:color w:val="414042"/>
          <w:spacing w:val="-4"/>
        </w:rPr>
        <w:t> </w:t>
      </w:r>
      <w:r>
        <w:rPr>
          <w:b w:val="0"/>
          <w:bCs w:val="0"/>
          <w:color w:val="414042"/>
        </w:rPr>
        <w:t>men</w:t>
      </w:r>
      <w:r>
        <w:rPr>
          <w:b w:val="0"/>
          <w:bCs w:val="0"/>
          <w:color w:val="414042"/>
          <w:spacing w:val="-4"/>
        </w:rPr>
        <w:t> </w:t>
      </w:r>
      <w:r>
        <w:rPr>
          <w:b w:val="0"/>
          <w:bCs w:val="0"/>
          <w:color w:val="414042"/>
        </w:rPr>
        <w:t>–</w:t>
      </w:r>
      <w:r>
        <w:rPr>
          <w:b w:val="0"/>
          <w:bCs w:val="0"/>
          <w:color w:val="414042"/>
          <w:spacing w:val="-4"/>
        </w:rPr>
        <w:t> </w:t>
      </w:r>
      <w:r>
        <w:rPr>
          <w:b w:val="0"/>
          <w:bCs w:val="0"/>
          <w:color w:val="414042"/>
        </w:rPr>
        <w:t>upon</w:t>
      </w:r>
      <w:r>
        <w:rPr>
          <w:b w:val="0"/>
          <w:bCs w:val="0"/>
          <w:color w:val="414042"/>
          <w:spacing w:val="-4"/>
        </w:rPr>
        <w:t> </w:t>
      </w:r>
      <w:r>
        <w:rPr>
          <w:b w:val="0"/>
          <w:bCs w:val="0"/>
          <w:color w:val="414042"/>
        </w:rPr>
        <w:t>many</w:t>
      </w:r>
      <w:r>
        <w:rPr>
          <w:b w:val="0"/>
          <w:bCs w:val="0"/>
          <w:color w:val="414042"/>
          <w:spacing w:val="-4"/>
        </w:rPr>
        <w:t> </w:t>
      </w:r>
      <w:r>
        <w:rPr>
          <w:b w:val="0"/>
          <w:bCs w:val="0"/>
          <w:color w:val="414042"/>
        </w:rPr>
        <w:t>children,</w:t>
      </w:r>
      <w:r>
        <w:rPr>
          <w:b w:val="0"/>
          <w:bCs w:val="0"/>
          <w:color w:val="414042"/>
          <w:spacing w:val="-4"/>
        </w:rPr>
        <w:t> </w:t>
      </w:r>
      <w:r>
        <w:rPr>
          <w:b w:val="0"/>
          <w:bCs w:val="0"/>
          <w:color w:val="414042"/>
        </w:rPr>
        <w:t>over</w:t>
      </w:r>
      <w:r>
        <w:rPr>
          <w:b w:val="0"/>
          <w:bCs w:val="0"/>
          <w:color w:val="414042"/>
          <w:spacing w:val="-4"/>
        </w:rPr>
        <w:t> </w:t>
      </w:r>
      <w:r>
        <w:rPr>
          <w:b w:val="0"/>
          <w:bCs w:val="0"/>
          <w:color w:val="414042"/>
        </w:rPr>
        <w:t>many</w:t>
      </w:r>
      <w:r>
        <w:rPr>
          <w:b w:val="0"/>
          <w:bCs w:val="0"/>
          <w:color w:val="414042"/>
          <w:spacing w:val="-4"/>
        </w:rPr>
        <w:t> </w:t>
      </w:r>
      <w:r>
        <w:rPr>
          <w:b w:val="0"/>
          <w:bCs w:val="0"/>
          <w:color w:val="414042"/>
        </w:rPr>
        <w:t>years,</w:t>
      </w:r>
      <w:r>
        <w:rPr>
          <w:b w:val="0"/>
          <w:bCs w:val="0"/>
          <w:color w:val="414042"/>
          <w:spacing w:val="-4"/>
        </w:rPr>
        <w:t> </w:t>
      </w:r>
      <w:r>
        <w:rPr>
          <w:b w:val="0"/>
          <w:bCs w:val="0"/>
          <w:color w:val="414042"/>
        </w:rPr>
        <w:t>at</w:t>
      </w:r>
      <w:r>
        <w:rPr>
          <w:b w:val="0"/>
          <w:bCs w:val="0"/>
          <w:color w:val="414042"/>
          <w:spacing w:val="-4"/>
        </w:rPr>
        <w:t> </w:t>
      </w:r>
      <w:r>
        <w:rPr>
          <w:b w:val="0"/>
          <w:bCs w:val="0"/>
          <w:color w:val="414042"/>
        </w:rPr>
        <w:t>numerous</w:t>
      </w:r>
      <w:r>
        <w:rPr>
          <w:b w:val="0"/>
          <w:bCs w:val="0"/>
          <w:color w:val="414042"/>
          <w:spacing w:val="-4"/>
        </w:rPr>
        <w:t> </w:t>
      </w:r>
      <w:r>
        <w:rPr>
          <w:b w:val="0"/>
          <w:bCs w:val="0"/>
          <w:color w:val="414042"/>
        </w:rPr>
        <w:t>different</w:t>
      </w:r>
      <w:r>
        <w:rPr>
          <w:b w:val="0"/>
          <w:bCs w:val="0"/>
          <w:color w:val="414042"/>
          <w:spacing w:val="-4"/>
        </w:rPr>
        <w:t> </w:t>
      </w:r>
      <w:r>
        <w:rPr>
          <w:b w:val="0"/>
          <w:bCs w:val="0"/>
          <w:color w:val="414042"/>
        </w:rPr>
        <w:t>schools</w:t>
      </w:r>
      <w:r>
        <w:rPr>
          <w:b w:val="0"/>
          <w:bCs w:val="0"/>
          <w:color w:val="414042"/>
          <w:spacing w:val="-4"/>
        </w:rPr>
        <w:t> </w:t>
      </w:r>
      <w:r>
        <w:rPr>
          <w:b w:val="0"/>
          <w:bCs w:val="0"/>
          <w:color w:val="414042"/>
        </w:rPr>
        <w:t>–</w:t>
      </w:r>
      <w:r>
        <w:rPr/>
      </w:r>
    </w:p>
    <w:p>
      <w:pPr>
        <w:pStyle w:val="BodyText"/>
        <w:spacing w:line="240" w:lineRule="auto" w:before="1"/>
        <w:ind w:right="0"/>
        <w:jc w:val="left"/>
        <w:rPr>
          <w:rFonts w:ascii="Calibri" w:hAnsi="Calibri" w:cs="Calibri" w:eastAsia="Calibri" w:hint="default"/>
          <w:sz w:val="14"/>
          <w:szCs w:val="14"/>
        </w:rPr>
      </w:pPr>
      <w:r>
        <w:rPr>
          <w:b w:val="0"/>
          <w:bCs w:val="0"/>
          <w:color w:val="414042"/>
        </w:rPr>
        <w:t>is truly</w:t>
      </w:r>
      <w:r>
        <w:rPr>
          <w:b w:val="0"/>
          <w:bCs w:val="0"/>
          <w:color w:val="414042"/>
          <w:spacing w:val="-16"/>
        </w:rPr>
        <w:t> </w:t>
      </w:r>
      <w:r>
        <w:rPr>
          <w:b w:val="0"/>
          <w:bCs w:val="0"/>
          <w:color w:val="414042"/>
        </w:rPr>
        <w:t>shocking’.</w:t>
      </w:r>
      <w:bookmarkStart w:name="733" w:id="2937"/>
      <w:bookmarkEnd w:id="2937"/>
      <w:r>
        <w:rPr>
          <w:b w:val="0"/>
          <w:bCs w:val="0"/>
          <w:color w:val="414042"/>
        </w:rPr>
      </w:r>
      <w:r>
        <w:rPr>
          <w:rFonts w:ascii="Calibri" w:hAnsi="Calibri" w:cs="Calibri" w:eastAsia="Calibri" w:hint="default"/>
          <w:color w:val="414042"/>
          <w:position w:val="8"/>
          <w:sz w:val="14"/>
          <w:szCs w:val="14"/>
        </w:rPr>
        <w:t>733</w:t>
      </w:r>
      <w:r>
        <w:rPr>
          <w:rFonts w:ascii="Calibri" w:hAnsi="Calibri" w:cs="Calibri" w:eastAsia="Calibri" w:hint="default"/>
          <w:sz w:val="14"/>
          <w:szCs w:val="14"/>
        </w:rPr>
      </w:r>
    </w:p>
    <w:p>
      <w:pPr>
        <w:spacing w:line="240" w:lineRule="auto" w:before="10"/>
        <w:ind w:right="0"/>
        <w:rPr>
          <w:rFonts w:ascii="Calibri" w:hAnsi="Calibri" w:cs="Calibri" w:eastAsia="Calibri" w:hint="default"/>
          <w:sz w:val="23"/>
          <w:szCs w:val="23"/>
        </w:rPr>
      </w:pPr>
    </w:p>
    <w:p>
      <w:pPr>
        <w:pStyle w:val="BodyText"/>
        <w:spacing w:line="240" w:lineRule="auto"/>
        <w:ind w:right="0"/>
        <w:jc w:val="left"/>
      </w:pPr>
      <w:bookmarkStart w:name="The current Provincial of the Marist Bro" w:id="2938"/>
      <w:bookmarkEnd w:id="2938"/>
      <w:r>
        <w:rPr/>
      </w:r>
      <w:r>
        <w:rPr>
          <w:b w:val="0"/>
          <w:color w:val="414042"/>
        </w:rPr>
        <w:t>The</w:t>
      </w:r>
      <w:r>
        <w:rPr>
          <w:b w:val="0"/>
          <w:color w:val="414042"/>
          <w:spacing w:val="-4"/>
        </w:rPr>
        <w:t> </w:t>
      </w:r>
      <w:r>
        <w:rPr>
          <w:b w:val="0"/>
          <w:color w:val="414042"/>
        </w:rPr>
        <w:t>current</w:t>
      </w:r>
      <w:r>
        <w:rPr>
          <w:b w:val="0"/>
          <w:color w:val="414042"/>
          <w:spacing w:val="-4"/>
        </w:rPr>
        <w:t> </w:t>
      </w:r>
      <w:r>
        <w:rPr>
          <w:b w:val="0"/>
          <w:color w:val="414042"/>
        </w:rPr>
        <w:t>Provincial</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Marist</w:t>
      </w:r>
      <w:r>
        <w:rPr>
          <w:b w:val="0"/>
          <w:color w:val="414042"/>
          <w:spacing w:val="-4"/>
        </w:rPr>
        <w:t> </w:t>
      </w:r>
      <w:r>
        <w:rPr>
          <w:b w:val="0"/>
          <w:color w:val="414042"/>
        </w:rPr>
        <w:t>Brothers,</w:t>
      </w:r>
      <w:r>
        <w:rPr>
          <w:b w:val="0"/>
          <w:color w:val="414042"/>
          <w:spacing w:val="-4"/>
        </w:rPr>
        <w:t> </w:t>
      </w:r>
      <w:r>
        <w:rPr>
          <w:b w:val="0"/>
          <w:color w:val="414042"/>
        </w:rPr>
        <w:t>Brother</w:t>
      </w:r>
      <w:r>
        <w:rPr>
          <w:b w:val="0"/>
          <w:color w:val="414042"/>
          <w:spacing w:val="-4"/>
        </w:rPr>
        <w:t> </w:t>
      </w:r>
      <w:r>
        <w:rPr>
          <w:b w:val="0"/>
          <w:color w:val="414042"/>
        </w:rPr>
        <w:t>Crowe,</w:t>
      </w:r>
      <w:r>
        <w:rPr>
          <w:b w:val="0"/>
          <w:color w:val="414042"/>
          <w:spacing w:val="-4"/>
        </w:rPr>
        <w:t> </w:t>
      </w:r>
      <w:r>
        <w:rPr>
          <w:b w:val="0"/>
          <w:color w:val="414042"/>
        </w:rPr>
        <w:t>told</w:t>
      </w:r>
      <w:r>
        <w:rPr>
          <w:b w:val="0"/>
          <w:color w:val="414042"/>
          <w:spacing w:val="-4"/>
        </w:rPr>
        <w:t> </w:t>
      </w:r>
      <w:r>
        <w:rPr>
          <w:b w:val="0"/>
          <w:color w:val="414042"/>
        </w:rPr>
        <w:t>the</w:t>
      </w:r>
      <w:r>
        <w:rPr>
          <w:b w:val="0"/>
          <w:color w:val="414042"/>
          <w:spacing w:val="-4"/>
        </w:rPr>
        <w:t> </w:t>
      </w:r>
      <w:r>
        <w:rPr>
          <w:b w:val="0"/>
          <w:color w:val="414042"/>
          <w:spacing w:val="-3"/>
        </w:rPr>
        <w:t>Royal</w:t>
      </w:r>
      <w:r>
        <w:rPr>
          <w:b w:val="0"/>
          <w:color w:val="414042"/>
          <w:spacing w:val="-4"/>
        </w:rPr>
        <w:t> </w:t>
      </w:r>
      <w:r>
        <w:rPr>
          <w:b w:val="0"/>
          <w:color w:val="414042"/>
        </w:rPr>
        <w:t>Commission</w:t>
      </w:r>
      <w:r>
        <w:rPr>
          <w:b w:val="0"/>
          <w:color w:val="414042"/>
          <w:spacing w:val="-4"/>
        </w:rPr>
        <w:t> </w:t>
      </w:r>
      <w:r>
        <w:rPr>
          <w:b w:val="0"/>
          <w:color w:val="414042"/>
        </w:rPr>
        <w:t>that:</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704"/>
        <w:jc w:val="left"/>
      </w:pPr>
      <w:bookmarkStart w:name="It is by now all too painfully obvious t" w:id="2939"/>
      <w:bookmarkEnd w:id="2939"/>
      <w:r>
        <w:rPr/>
      </w:r>
      <w:r>
        <w:rPr>
          <w:b w:val="0"/>
          <w:color w:val="414042"/>
        </w:rPr>
        <w:t>It is by now all too painfully obvious that both Brother Chute and former Brother Sutt</w:t>
      </w:r>
      <w:bookmarkStart w:name=" " w:id="2940"/>
      <w:bookmarkEnd w:id="2940"/>
      <w:r>
        <w:rPr>
          <w:b w:val="0"/>
          <w:color w:val="414042"/>
        </w:rPr>
        <w:t>on</w:t>
      </w:r>
      <w:r>
        <w:rPr>
          <w:b w:val="0"/>
          <w:color w:val="414042"/>
        </w:rPr>
        <w:t> </w:t>
      </w:r>
      <w:r>
        <w:rPr>
          <w:b w:val="0"/>
          <w:color w:val="414042"/>
        </w:rPr>
        <w:t>abused</w:t>
      </w:r>
      <w:r>
        <w:rPr>
          <w:b w:val="0"/>
          <w:color w:val="414042"/>
          <w:spacing w:val="-6"/>
        </w:rPr>
        <w:t> </w:t>
      </w:r>
      <w:r>
        <w:rPr>
          <w:b w:val="0"/>
          <w:color w:val="414042"/>
        </w:rPr>
        <w:t>large</w:t>
      </w:r>
      <w:r>
        <w:rPr>
          <w:b w:val="0"/>
          <w:color w:val="414042"/>
          <w:spacing w:val="-6"/>
        </w:rPr>
        <w:t> </w:t>
      </w:r>
      <w:r>
        <w:rPr>
          <w:b w:val="0"/>
          <w:color w:val="414042"/>
        </w:rPr>
        <w:t>numbers</w:t>
      </w:r>
      <w:r>
        <w:rPr>
          <w:b w:val="0"/>
          <w:color w:val="414042"/>
          <w:spacing w:val="-6"/>
        </w:rPr>
        <w:t> </w:t>
      </w:r>
      <w:r>
        <w:rPr>
          <w:b w:val="0"/>
          <w:color w:val="414042"/>
        </w:rPr>
        <w:t>of</w:t>
      </w:r>
      <w:r>
        <w:rPr>
          <w:b w:val="0"/>
          <w:color w:val="414042"/>
          <w:spacing w:val="-6"/>
        </w:rPr>
        <w:t> </w:t>
      </w:r>
      <w:r>
        <w:rPr>
          <w:b w:val="0"/>
          <w:color w:val="414042"/>
        </w:rPr>
        <w:t>children,</w:t>
      </w:r>
      <w:r>
        <w:rPr>
          <w:b w:val="0"/>
          <w:color w:val="414042"/>
          <w:spacing w:val="-6"/>
        </w:rPr>
        <w:t> </w:t>
      </w:r>
      <w:r>
        <w:rPr>
          <w:b w:val="0"/>
          <w:color w:val="414042"/>
        </w:rPr>
        <w:t>over</w:t>
      </w:r>
      <w:r>
        <w:rPr>
          <w:b w:val="0"/>
          <w:color w:val="414042"/>
          <w:spacing w:val="-6"/>
        </w:rPr>
        <w:t> </w:t>
      </w:r>
      <w:r>
        <w:rPr>
          <w:b w:val="0"/>
          <w:color w:val="414042"/>
        </w:rPr>
        <w:t>many</w:t>
      </w:r>
      <w:r>
        <w:rPr>
          <w:b w:val="0"/>
          <w:color w:val="414042"/>
          <w:spacing w:val="-6"/>
        </w:rPr>
        <w:t> </w:t>
      </w:r>
      <w:r>
        <w:rPr>
          <w:b w:val="0"/>
          <w:color w:val="414042"/>
        </w:rPr>
        <w:t>years,</w:t>
      </w:r>
      <w:r>
        <w:rPr>
          <w:b w:val="0"/>
          <w:color w:val="414042"/>
          <w:spacing w:val="-6"/>
        </w:rPr>
        <w:t> </w:t>
      </w:r>
      <w:r>
        <w:rPr>
          <w:b w:val="0"/>
          <w:color w:val="414042"/>
        </w:rPr>
        <w:t>at</w:t>
      </w:r>
      <w:r>
        <w:rPr>
          <w:b w:val="0"/>
          <w:color w:val="414042"/>
          <w:spacing w:val="-6"/>
        </w:rPr>
        <w:t> </w:t>
      </w:r>
      <w:r>
        <w:rPr>
          <w:b w:val="0"/>
          <w:color w:val="414042"/>
        </w:rPr>
        <w:t>numerous</w:t>
      </w:r>
      <w:r>
        <w:rPr>
          <w:b w:val="0"/>
          <w:color w:val="414042"/>
          <w:spacing w:val="-6"/>
        </w:rPr>
        <w:t> </w:t>
      </w:r>
      <w:r>
        <w:rPr>
          <w:b w:val="0"/>
          <w:color w:val="414042"/>
        </w:rPr>
        <w:t>different</w:t>
      </w:r>
      <w:r>
        <w:rPr>
          <w:b w:val="0"/>
          <w:color w:val="414042"/>
          <w:spacing w:val="-6"/>
        </w:rPr>
        <w:t> </w:t>
      </w:r>
      <w:r>
        <w:rPr>
          <w:b w:val="0"/>
          <w:color w:val="414042"/>
        </w:rPr>
        <w:t>Marist</w:t>
      </w:r>
      <w:r>
        <w:rPr>
          <w:b w:val="0"/>
          <w:color w:val="414042"/>
          <w:spacing w:val="-6"/>
        </w:rPr>
        <w:t> </w:t>
      </w:r>
      <w:r>
        <w:rPr>
          <w:b w:val="0"/>
          <w:color w:val="414042"/>
        </w:rPr>
        <w:t>schools.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619"/>
        <w:jc w:val="left"/>
      </w:pPr>
      <w:bookmarkStart w:name="It clear that sometimes indications, or " w:id="2941"/>
      <w:bookmarkEnd w:id="2941"/>
      <w:r>
        <w:rPr/>
      </w:r>
      <w:r>
        <w:rPr>
          <w:b w:val="0"/>
          <w:color w:val="414042"/>
        </w:rPr>
        <w:t>It clear that sometimes indications, or communications, in relation to the behaviour of each of them, were not quickly or adequately appreciated. Sometimes those indica</w:t>
      </w:r>
      <w:bookmarkStart w:name=" " w:id="2942"/>
      <w:bookmarkEnd w:id="2942"/>
      <w:r>
        <w:rPr>
          <w:b w:val="0"/>
          <w:color w:val="414042"/>
        </w:rPr>
        <w:t>tions</w:t>
      </w:r>
      <w:r>
        <w:rPr>
          <w:b w:val="0"/>
          <w:color w:val="414042"/>
          <w:spacing w:val="-33"/>
        </w:rPr>
        <w:t> </w:t>
      </w:r>
      <w:r>
        <w:rPr>
          <w:b w:val="0"/>
          <w:color w:val="414042"/>
        </w:rPr>
        <w:t>or </w:t>
      </w:r>
      <w:r>
        <w:rPr>
          <w:b w:val="0"/>
          <w:color w:val="414042"/>
        </w:rPr>
        <w:t>suspicions were not adequately reported (or not reported at all) to those in positions of authority. </w:t>
      </w:r>
      <w:r>
        <w:rPr>
          <w:b w:val="0"/>
          <w:color w:val="414042"/>
          <w:spacing w:val="-3"/>
        </w:rPr>
        <w:t>Finally, </w:t>
      </w:r>
      <w:r>
        <w:rPr>
          <w:b w:val="0"/>
          <w:color w:val="414042"/>
        </w:rPr>
        <w:t>even to the extent that they were reported, some leaders failed to </w:t>
      </w:r>
      <w:r>
        <w:rPr>
          <w:b w:val="0"/>
          <w:color w:val="414042"/>
          <w:spacing w:val="-4"/>
        </w:rPr>
        <w:t>take </w:t>
      </w:r>
      <w:r>
        <w:rPr>
          <w:b w:val="0"/>
          <w:color w:val="414042"/>
          <w:spacing w:val="-4"/>
        </w:rPr>
      </w:r>
      <w:r>
        <w:rPr>
          <w:b w:val="0"/>
          <w:color w:val="414042"/>
        </w:rPr>
        <w:t>the decisive steps that should have been</w:t>
      </w:r>
      <w:r>
        <w:rPr>
          <w:b w:val="0"/>
          <w:color w:val="414042"/>
          <w:spacing w:val="-15"/>
        </w:rPr>
        <w:t> </w:t>
      </w:r>
      <w:r>
        <w:rPr>
          <w:b w:val="0"/>
          <w:color w:val="414042"/>
          <w:spacing w:val="-3"/>
        </w:rPr>
        <w:t>taken.</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650"/>
        <w:jc w:val="left"/>
      </w:pPr>
      <w:bookmarkStart w:name="Those failures, of communication and of " w:id="2943"/>
      <w:bookmarkEnd w:id="2943"/>
      <w:r>
        <w:rPr/>
      </w:r>
      <w:r>
        <w:rPr>
          <w:b w:val="0"/>
          <w:bCs w:val="0"/>
          <w:color w:val="414042"/>
        </w:rPr>
        <w:t>Those failures, of communication and of action, have had tragic results. Those failures … resulted in many more children being abused, even after enough should </w:t>
      </w:r>
      <w:r>
        <w:rPr>
          <w:b w:val="0"/>
          <w:bCs w:val="0"/>
          <w:color w:val="414042"/>
          <w:spacing w:val="-3"/>
        </w:rPr>
        <w:t>have </w:t>
      </w:r>
      <w:r>
        <w:rPr>
          <w:b w:val="0"/>
          <w:bCs w:val="0"/>
          <w:color w:val="414042"/>
        </w:rPr>
        <w:t>been</w:t>
      </w:r>
      <w:r>
        <w:rPr>
          <w:b w:val="0"/>
          <w:bCs w:val="0"/>
          <w:color w:val="414042"/>
          <w:spacing w:val="-28"/>
        </w:rPr>
        <w:t> </w:t>
      </w:r>
      <w:r>
        <w:rPr>
          <w:b w:val="0"/>
          <w:bCs w:val="0"/>
          <w:color w:val="414042"/>
        </w:rPr>
        <w:t>known </w:t>
      </w:r>
      <w:r>
        <w:rPr>
          <w:b w:val="0"/>
          <w:bCs w:val="0"/>
          <w:color w:val="414042"/>
        </w:rPr>
        <w:t>or</w:t>
      </w:r>
      <w:r>
        <w:rPr>
          <w:b w:val="0"/>
          <w:bCs w:val="0"/>
          <w:color w:val="414042"/>
          <w:spacing w:val="-4"/>
        </w:rPr>
        <w:t> </w:t>
      </w:r>
      <w:r>
        <w:rPr>
          <w:b w:val="0"/>
          <w:bCs w:val="0"/>
          <w:color w:val="414042"/>
        </w:rPr>
        <w:t>suspected</w:t>
      </w:r>
      <w:r>
        <w:rPr>
          <w:b w:val="0"/>
          <w:bCs w:val="0"/>
          <w:color w:val="414042"/>
          <w:spacing w:val="-4"/>
        </w:rPr>
        <w:t> </w:t>
      </w:r>
      <w:r>
        <w:rPr>
          <w:b w:val="0"/>
          <w:bCs w:val="0"/>
          <w:color w:val="414042"/>
        </w:rPr>
        <w:t>to</w:t>
      </w:r>
      <w:r>
        <w:rPr>
          <w:b w:val="0"/>
          <w:bCs w:val="0"/>
          <w:color w:val="414042"/>
          <w:spacing w:val="-4"/>
        </w:rPr>
        <w:t> </w:t>
      </w:r>
      <w:r>
        <w:rPr>
          <w:b w:val="0"/>
          <w:bCs w:val="0"/>
          <w:color w:val="414042"/>
        </w:rPr>
        <w:t>remove</w:t>
      </w:r>
      <w:r>
        <w:rPr>
          <w:b w:val="0"/>
          <w:bCs w:val="0"/>
          <w:color w:val="414042"/>
          <w:spacing w:val="-4"/>
        </w:rPr>
        <w:t> </w:t>
      </w:r>
      <w:r>
        <w:rPr>
          <w:b w:val="0"/>
          <w:bCs w:val="0"/>
          <w:color w:val="414042"/>
        </w:rPr>
        <w:t>each</w:t>
      </w:r>
      <w:r>
        <w:rPr>
          <w:b w:val="0"/>
          <w:bCs w:val="0"/>
          <w:color w:val="414042"/>
          <w:spacing w:val="-4"/>
        </w:rPr>
        <w:t> </w:t>
      </w:r>
      <w:r>
        <w:rPr>
          <w:b w:val="0"/>
          <w:bCs w:val="0"/>
          <w:color w:val="414042"/>
        </w:rPr>
        <w:t>of</w:t>
      </w:r>
      <w:r>
        <w:rPr>
          <w:b w:val="0"/>
          <w:bCs w:val="0"/>
          <w:color w:val="414042"/>
          <w:spacing w:val="-4"/>
        </w:rPr>
        <w:t> </w:t>
      </w:r>
      <w:r>
        <w:rPr>
          <w:b w:val="0"/>
          <w:bCs w:val="0"/>
          <w:color w:val="414042"/>
        </w:rPr>
        <w:t>the</w:t>
      </w:r>
      <w:r>
        <w:rPr>
          <w:b w:val="0"/>
          <w:bCs w:val="0"/>
          <w:color w:val="414042"/>
          <w:spacing w:val="-4"/>
        </w:rPr>
        <w:t> </w:t>
      </w:r>
      <w:r>
        <w:rPr>
          <w:b w:val="0"/>
          <w:bCs w:val="0"/>
          <w:color w:val="414042"/>
        </w:rPr>
        <w:t>two</w:t>
      </w:r>
      <w:r>
        <w:rPr>
          <w:b w:val="0"/>
          <w:bCs w:val="0"/>
          <w:color w:val="414042"/>
          <w:spacing w:val="-4"/>
        </w:rPr>
        <w:t> </w:t>
      </w:r>
      <w:r>
        <w:rPr>
          <w:b w:val="0"/>
          <w:bCs w:val="0"/>
          <w:color w:val="414042"/>
        </w:rPr>
        <w:t>Brothers</w:t>
      </w:r>
      <w:r>
        <w:rPr>
          <w:b w:val="0"/>
          <w:bCs w:val="0"/>
          <w:color w:val="414042"/>
          <w:spacing w:val="-4"/>
        </w:rPr>
        <w:t> </w:t>
      </w:r>
      <w:r>
        <w:rPr>
          <w:b w:val="0"/>
          <w:bCs w:val="0"/>
          <w:color w:val="414042"/>
        </w:rPr>
        <w:t>from</w:t>
      </w:r>
      <w:r>
        <w:rPr>
          <w:b w:val="0"/>
          <w:bCs w:val="0"/>
          <w:color w:val="414042"/>
          <w:spacing w:val="-4"/>
        </w:rPr>
        <w:t> </w:t>
      </w:r>
      <w:r>
        <w:rPr>
          <w:b w:val="0"/>
          <w:bCs w:val="0"/>
          <w:color w:val="414042"/>
        </w:rPr>
        <w:t>working</w:t>
      </w:r>
      <w:r>
        <w:rPr>
          <w:b w:val="0"/>
          <w:bCs w:val="0"/>
          <w:color w:val="414042"/>
          <w:spacing w:val="-4"/>
        </w:rPr>
        <w:t> </w:t>
      </w:r>
      <w:r>
        <w:rPr>
          <w:b w:val="0"/>
          <w:bCs w:val="0"/>
          <w:color w:val="414042"/>
        </w:rPr>
        <w:t>with</w:t>
      </w:r>
      <w:r>
        <w:rPr>
          <w:b w:val="0"/>
          <w:bCs w:val="0"/>
          <w:color w:val="414042"/>
          <w:spacing w:val="-4"/>
        </w:rPr>
        <w:t> </w:t>
      </w:r>
      <w:r>
        <w:rPr>
          <w:b w:val="0"/>
          <w:bCs w:val="0"/>
          <w:color w:val="414042"/>
        </w:rPr>
        <w:t>children.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953" w:right="0"/>
        <w:jc w:val="left"/>
      </w:pPr>
      <w:bookmarkStart w:name="These facts are horrendous and inexcusab" w:id="2944"/>
      <w:bookmarkEnd w:id="2944"/>
      <w:r>
        <w:rPr/>
      </w:r>
      <w:r>
        <w:rPr>
          <w:b w:val="0"/>
          <w:color w:val="414042"/>
        </w:rPr>
        <w:t>These facts are horrendous and</w:t>
      </w:r>
      <w:r>
        <w:rPr>
          <w:b w:val="0"/>
          <w:color w:val="414042"/>
          <w:spacing w:val="-24"/>
        </w:rPr>
        <w:t> </w:t>
      </w:r>
      <w:r>
        <w:rPr>
          <w:b w:val="0"/>
          <w:color w:val="414042"/>
        </w:rPr>
        <w:t>inexcusable.</w:t>
      </w:r>
      <w:r>
        <w:rPr/>
      </w:r>
    </w:p>
    <w:p>
      <w:pPr>
        <w:spacing w:after="0" w:line="240"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1373" w:right="197"/>
        <w:jc w:val="left"/>
      </w:pPr>
      <w:bookmarkStart w:name="The Marist Brothers, and I as the Provin" w:id="2945"/>
      <w:bookmarkEnd w:id="2945"/>
      <w:r>
        <w:rPr/>
      </w:r>
      <w:r>
        <w:rPr>
          <w:b w:val="0"/>
          <w:color w:val="414042"/>
        </w:rPr>
        <w:t>The</w:t>
      </w:r>
      <w:r>
        <w:rPr>
          <w:b w:val="0"/>
          <w:color w:val="414042"/>
          <w:spacing w:val="-3"/>
        </w:rPr>
        <w:t> </w:t>
      </w:r>
      <w:r>
        <w:rPr>
          <w:b w:val="0"/>
          <w:color w:val="414042"/>
        </w:rPr>
        <w:t>Marist</w:t>
      </w:r>
      <w:r>
        <w:rPr>
          <w:b w:val="0"/>
          <w:color w:val="414042"/>
          <w:spacing w:val="-3"/>
        </w:rPr>
        <w:t> </w:t>
      </w:r>
      <w:r>
        <w:rPr>
          <w:b w:val="0"/>
          <w:color w:val="414042"/>
        </w:rPr>
        <w:t>Brothers,</w:t>
      </w:r>
      <w:r>
        <w:rPr>
          <w:b w:val="0"/>
          <w:color w:val="414042"/>
          <w:spacing w:val="-3"/>
        </w:rPr>
        <w:t> </w:t>
      </w:r>
      <w:r>
        <w:rPr>
          <w:b w:val="0"/>
          <w:color w:val="414042"/>
        </w:rPr>
        <w:t>and</w:t>
      </w:r>
      <w:r>
        <w:rPr>
          <w:b w:val="0"/>
          <w:color w:val="414042"/>
          <w:spacing w:val="-3"/>
        </w:rPr>
        <w:t> </w:t>
      </w:r>
      <w:r>
        <w:rPr>
          <w:b w:val="0"/>
          <w:color w:val="414042"/>
        </w:rPr>
        <w:t>I</w:t>
      </w:r>
      <w:r>
        <w:rPr>
          <w:b w:val="0"/>
          <w:color w:val="414042"/>
          <w:spacing w:val="-3"/>
        </w:rPr>
        <w:t> </w:t>
      </w:r>
      <w:r>
        <w:rPr>
          <w:b w:val="0"/>
          <w:color w:val="414042"/>
        </w:rPr>
        <w:t>as</w:t>
      </w:r>
      <w:r>
        <w:rPr>
          <w:b w:val="0"/>
          <w:color w:val="414042"/>
          <w:spacing w:val="-3"/>
        </w:rPr>
        <w:t> </w:t>
      </w:r>
      <w:r>
        <w:rPr>
          <w:b w:val="0"/>
          <w:color w:val="414042"/>
        </w:rPr>
        <w:t>the</w:t>
      </w:r>
      <w:r>
        <w:rPr>
          <w:b w:val="0"/>
          <w:color w:val="414042"/>
          <w:spacing w:val="-3"/>
        </w:rPr>
        <w:t> </w:t>
      </w:r>
      <w:r>
        <w:rPr>
          <w:b w:val="0"/>
          <w:color w:val="414042"/>
        </w:rPr>
        <w:t>Provincial,</w:t>
      </w:r>
      <w:r>
        <w:rPr>
          <w:b w:val="0"/>
          <w:color w:val="414042"/>
          <w:spacing w:val="-3"/>
        </w:rPr>
        <w:t> </w:t>
      </w:r>
      <w:r>
        <w:rPr>
          <w:b w:val="0"/>
          <w:color w:val="414042"/>
        </w:rPr>
        <w:t>are</w:t>
      </w:r>
      <w:r>
        <w:rPr>
          <w:b w:val="0"/>
          <w:color w:val="414042"/>
          <w:spacing w:val="-3"/>
        </w:rPr>
        <w:t> </w:t>
      </w:r>
      <w:r>
        <w:rPr>
          <w:b w:val="0"/>
          <w:color w:val="414042"/>
        </w:rPr>
        <w:t>deeply</w:t>
      </w:r>
      <w:r>
        <w:rPr>
          <w:b w:val="0"/>
          <w:color w:val="414042"/>
          <w:spacing w:val="-3"/>
        </w:rPr>
        <w:t> </w:t>
      </w:r>
      <w:r>
        <w:rPr>
          <w:b w:val="0"/>
          <w:color w:val="414042"/>
        </w:rPr>
        <w:t>ashamed</w:t>
      </w:r>
      <w:r>
        <w:rPr>
          <w:b w:val="0"/>
          <w:color w:val="414042"/>
          <w:spacing w:val="-3"/>
        </w:rPr>
        <w:t> </w:t>
      </w:r>
      <w:r>
        <w:rPr>
          <w:b w:val="0"/>
          <w:color w:val="414042"/>
        </w:rPr>
        <w:t>and</w:t>
      </w:r>
      <w:r>
        <w:rPr>
          <w:b w:val="0"/>
          <w:color w:val="414042"/>
          <w:spacing w:val="-3"/>
        </w:rPr>
        <w:t> </w:t>
      </w:r>
      <w:r>
        <w:rPr>
          <w:b w:val="0"/>
          <w:color w:val="414042"/>
        </w:rPr>
        <w:t>contrite</w:t>
      </w:r>
      <w:r>
        <w:rPr>
          <w:b w:val="0"/>
          <w:color w:val="414042"/>
          <w:spacing w:val="-3"/>
        </w:rPr>
        <w:t> </w:t>
      </w:r>
      <w:r>
        <w:rPr>
          <w:b w:val="0"/>
          <w:color w:val="414042"/>
        </w:rPr>
        <w:t>that</w:t>
      </w:r>
      <w:r>
        <w:rPr>
          <w:b w:val="0"/>
          <w:color w:val="414042"/>
          <w:spacing w:val="-3"/>
        </w:rPr>
        <w:t> </w:t>
      </w:r>
      <w:r>
        <w:rPr>
          <w:b w:val="0"/>
          <w:color w:val="414042"/>
        </w:rPr>
        <w:t>so</w:t>
      </w:r>
      <w:r>
        <w:rPr>
          <w:b w:val="0"/>
          <w:color w:val="414042"/>
          <w:spacing w:val="-3"/>
        </w:rPr>
        <w:t> </w:t>
      </w:r>
      <w:r>
        <w:rPr>
          <w:b w:val="0"/>
          <w:color w:val="414042"/>
        </w:rPr>
        <w:t>many </w:t>
      </w:r>
      <w:r>
        <w:rPr>
          <w:b w:val="0"/>
          <w:color w:val="414042"/>
        </w:rPr>
        <w:t>children and their families have been let down by us in all these </w:t>
      </w:r>
      <w:r>
        <w:rPr>
          <w:b w:val="0"/>
          <w:color w:val="414042"/>
          <w:spacing w:val="-3"/>
        </w:rPr>
        <w:t>ways. </w:t>
      </w:r>
      <w:r>
        <w:rPr>
          <w:b w:val="0"/>
          <w:color w:val="414042"/>
          <w:spacing w:val="-5"/>
        </w:rPr>
        <w:t>We </w:t>
      </w:r>
      <w:r>
        <w:rPr>
          <w:b w:val="0"/>
          <w:color w:val="414042"/>
        </w:rPr>
        <w:t>realise that no </w:t>
      </w:r>
      <w:r>
        <w:rPr>
          <w:b w:val="0"/>
          <w:color w:val="414042"/>
        </w:rPr>
        <w:t>words of apology can ever undo the damage that has been done to the</w:t>
      </w:r>
      <w:r>
        <w:rPr>
          <w:b w:val="0"/>
          <w:color w:val="414042"/>
          <w:spacing w:val="-24"/>
        </w:rPr>
        <w:t> </w:t>
      </w:r>
      <w:r>
        <w:rPr>
          <w:b w:val="0"/>
          <w:color w:val="414042"/>
        </w:rPr>
        <w:t>victims.</w:t>
      </w:r>
      <w:r>
        <w:rPr/>
      </w:r>
    </w:p>
    <w:p>
      <w:pPr>
        <w:pStyle w:val="BodyText"/>
        <w:spacing w:line="244" w:lineRule="auto" w:before="1"/>
        <w:ind w:left="1373" w:right="248"/>
        <w:jc w:val="left"/>
        <w:rPr>
          <w:sz w:val="14"/>
          <w:szCs w:val="14"/>
        </w:rPr>
      </w:pPr>
      <w:r>
        <w:rPr>
          <w:b w:val="0"/>
          <w:color w:val="414042"/>
        </w:rPr>
        <w:t>Nevertheless on behalf of the Marist Brothers I do apologise most sincerely to the</w:t>
      </w:r>
      <w:r>
        <w:rPr>
          <w:b w:val="0"/>
          <w:color w:val="414042"/>
          <w:spacing w:val="-29"/>
        </w:rPr>
        <w:t> </w:t>
      </w:r>
      <w:r>
        <w:rPr>
          <w:b w:val="0"/>
          <w:color w:val="414042"/>
        </w:rPr>
        <w:t>victims, </w:t>
      </w:r>
      <w:r>
        <w:rPr>
          <w:b w:val="0"/>
          <w:color w:val="414042"/>
        </w:rPr>
        <w:t>those who have had the courage to come forward at this hearing, and all those who </w:t>
      </w:r>
      <w:r>
        <w:rPr>
          <w:b w:val="0"/>
          <w:color w:val="414042"/>
          <w:spacing w:val="-3"/>
        </w:rPr>
        <w:t>have </w:t>
      </w:r>
      <w:r>
        <w:rPr>
          <w:b w:val="0"/>
          <w:color w:val="414042"/>
          <w:spacing w:val="-3"/>
        </w:rPr>
      </w:r>
      <w:r>
        <w:rPr>
          <w:b w:val="0"/>
          <w:color w:val="414042"/>
        </w:rPr>
        <w:t>been hurt by these two men and by the failures of</w:t>
      </w:r>
      <w:r>
        <w:rPr>
          <w:b w:val="0"/>
          <w:color w:val="414042"/>
          <w:spacing w:val="-21"/>
        </w:rPr>
        <w:t> </w:t>
      </w:r>
      <w:r>
        <w:rPr>
          <w:b w:val="0"/>
          <w:color w:val="414042"/>
        </w:rPr>
        <w:t>other</w:t>
      </w:r>
      <w:bookmarkStart w:name="734 " w:id="2946"/>
      <w:bookmarkEnd w:id="2946"/>
      <w:r>
        <w:rPr>
          <w:b w:val="0"/>
          <w:color w:val="414042"/>
        </w:rPr>
        <w:t>s</w:t>
      </w:r>
      <w:r>
        <w:rPr>
          <w:b w:val="0"/>
          <w:color w:val="414042"/>
        </w:rPr>
        <w:t>.</w:t>
      </w:r>
      <w:r>
        <w:rPr>
          <w:b w:val="0"/>
          <w:color w:val="414042"/>
          <w:position w:val="8"/>
          <w:sz w:val="14"/>
        </w:rPr>
        <w:t>734</w:t>
      </w:r>
      <w:r>
        <w:rPr>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63"/>
        <w:jc w:val="left"/>
      </w:pPr>
      <w:bookmarkStart w:name="The Church parties further indicated tha" w:id="2947"/>
      <w:bookmarkEnd w:id="2947"/>
      <w:r>
        <w:rPr/>
      </w:r>
      <w:r>
        <w:rPr>
          <w:b w:val="0"/>
          <w:bCs w:val="0"/>
          <w:color w:val="414042"/>
        </w:rPr>
        <w:t>The Church parties further indicated that their approach to the </w:t>
      </w:r>
      <w:r>
        <w:rPr>
          <w:b w:val="0"/>
          <w:bCs w:val="0"/>
          <w:color w:val="414042"/>
          <w:spacing w:val="-3"/>
        </w:rPr>
        <w:t>Royal </w:t>
      </w:r>
      <w:r>
        <w:rPr>
          <w:b w:val="0"/>
          <w:bCs w:val="0"/>
          <w:color w:val="414042"/>
        </w:rPr>
        <w:t>Commission is based on ‘the </w:t>
      </w:r>
      <w:r>
        <w:rPr>
          <w:b w:val="0"/>
          <w:bCs w:val="0"/>
          <w:color w:val="414042"/>
        </w:rPr>
        <w:t>principles of truth, justice and healing’. The Church parties submitted that this approach meant that ‘in every instance where the evidence fairly establishes that a particular Marist Brother knew that a particular complaint or admission of child sexual abuse had been made, or acted in a</w:t>
      </w:r>
      <w:r>
        <w:rPr>
          <w:b w:val="0"/>
          <w:bCs w:val="0"/>
          <w:color w:val="414042"/>
          <w:spacing w:val="-23"/>
        </w:rPr>
        <w:t> </w:t>
      </w:r>
      <w:r>
        <w:rPr>
          <w:b w:val="0"/>
          <w:bCs w:val="0"/>
          <w:color w:val="414042"/>
        </w:rPr>
        <w:t>certain </w:t>
      </w:r>
      <w:r>
        <w:rPr>
          <w:b w:val="0"/>
          <w:bCs w:val="0"/>
          <w:color w:val="414042"/>
        </w:rPr>
      </w:r>
      <w:r>
        <w:rPr>
          <w:b w:val="0"/>
          <w:bCs w:val="0"/>
          <w:color w:val="414042"/>
          <w:spacing w:val="-3"/>
        </w:rPr>
        <w:t>way </w:t>
      </w:r>
      <w:r>
        <w:rPr>
          <w:b w:val="0"/>
          <w:bCs w:val="0"/>
          <w:color w:val="414042"/>
        </w:rPr>
        <w:t>notwithstanding that he knew the fact, the Church parties will acknowledge that to be</w:t>
      </w:r>
      <w:r>
        <w:rPr>
          <w:b w:val="0"/>
          <w:bCs w:val="0"/>
          <w:color w:val="414042"/>
          <w:spacing w:val="-29"/>
        </w:rPr>
        <w:t> </w:t>
      </w:r>
      <w:r>
        <w:rPr>
          <w:b w:val="0"/>
          <w:bCs w:val="0"/>
          <w:color w:val="414042"/>
          <w:spacing w:val="-6"/>
        </w:rPr>
        <w:t>so’.</w:t>
      </w:r>
      <w:r>
        <w:rPr>
          <w:spacing w:val="-6"/>
        </w:rPr>
      </w:r>
    </w:p>
    <w:p>
      <w:pPr>
        <w:pStyle w:val="BodyText"/>
        <w:spacing w:line="244" w:lineRule="auto" w:before="1"/>
        <w:ind w:left="533" w:right="422"/>
        <w:jc w:val="left"/>
        <w:rPr>
          <w:rFonts w:ascii="Calibri" w:hAnsi="Calibri" w:cs="Calibri" w:eastAsia="Calibri" w:hint="default"/>
          <w:sz w:val="14"/>
          <w:szCs w:val="14"/>
        </w:rPr>
      </w:pPr>
      <w:r>
        <w:rPr>
          <w:b w:val="0"/>
          <w:bCs w:val="0"/>
          <w:color w:val="414042"/>
          <w:spacing w:val="-3"/>
        </w:rPr>
        <w:t>Conversely, </w:t>
      </w:r>
      <w:r>
        <w:rPr>
          <w:b w:val="0"/>
          <w:bCs w:val="0"/>
          <w:color w:val="414042"/>
        </w:rPr>
        <w:t>the Church parties said that ‘where the evidence does </w:t>
      </w:r>
      <w:r>
        <w:rPr>
          <w:rFonts w:ascii="Calibri Light" w:hAnsi="Calibri Light" w:cs="Calibri Light" w:eastAsia="Calibri Light" w:hint="default"/>
          <w:b w:val="0"/>
          <w:bCs w:val="0"/>
          <w:i/>
          <w:color w:val="414042"/>
        </w:rPr>
        <w:t>not </w:t>
      </w:r>
      <w:r>
        <w:rPr>
          <w:b w:val="0"/>
          <w:bCs w:val="0"/>
          <w:color w:val="414042"/>
        </w:rPr>
        <w:t>establish that particular Marist Brother knew such a fact, or acted in a certain </w:t>
      </w:r>
      <w:r>
        <w:rPr>
          <w:b w:val="0"/>
          <w:bCs w:val="0"/>
          <w:color w:val="414042"/>
          <w:spacing w:val="-3"/>
        </w:rPr>
        <w:t>way </w:t>
      </w:r>
      <w:r>
        <w:rPr>
          <w:b w:val="0"/>
          <w:bCs w:val="0"/>
          <w:color w:val="414042"/>
        </w:rPr>
        <w:t>notwithstanding that he knew the</w:t>
      </w:r>
      <w:r>
        <w:rPr>
          <w:b w:val="0"/>
          <w:bCs w:val="0"/>
          <w:color w:val="414042"/>
          <w:spacing w:val="-37"/>
        </w:rPr>
        <w:t> </w:t>
      </w:r>
      <w:r>
        <w:rPr>
          <w:b w:val="0"/>
          <w:bCs w:val="0"/>
          <w:color w:val="414042"/>
        </w:rPr>
        <w:t>fact, </w:t>
      </w:r>
      <w:r>
        <w:rPr>
          <w:b w:val="0"/>
          <w:bCs w:val="0"/>
          <w:color w:val="414042"/>
        </w:rPr>
        <w:t>the Church parties … will be obliged to reject some of the submissions and suggested “available findings” advanced by Counsel Assisting</w:t>
      </w:r>
      <w:r>
        <w:rPr>
          <w:b w:val="0"/>
          <w:bCs w:val="0"/>
          <w:color w:val="414042"/>
          <w:spacing w:val="-7"/>
        </w:rPr>
        <w:t> </w:t>
      </w:r>
      <w:r>
        <w:rPr>
          <w:b w:val="0"/>
          <w:bCs w:val="0"/>
          <w:color w:val="414042"/>
          <w:spacing w:val="-8"/>
        </w:rPr>
        <w:t>…’</w:t>
      </w:r>
      <w:bookmarkStart w:name="735" w:id="2948"/>
      <w:bookmarkEnd w:id="2948"/>
      <w:r>
        <w:rPr>
          <w:b w:val="0"/>
          <w:bCs w:val="0"/>
          <w:color w:val="414042"/>
          <w:spacing w:val="-8"/>
        </w:rPr>
        <w:t>.</w:t>
      </w:r>
      <w:r>
        <w:rPr>
          <w:rFonts w:ascii="Calibri" w:hAnsi="Calibri" w:cs="Calibri" w:eastAsia="Calibri" w:hint="default"/>
          <w:color w:val="414042"/>
          <w:spacing w:val="-8"/>
          <w:position w:val="8"/>
          <w:sz w:val="14"/>
          <w:szCs w:val="14"/>
        </w:rPr>
        <w:t>735</w:t>
      </w:r>
      <w:r>
        <w:rPr>
          <w:rFonts w:ascii="Calibri" w:hAnsi="Calibri" w:cs="Calibri" w:eastAsia="Calibri" w:hint="default"/>
          <w:spacing w:val="-8"/>
          <w:sz w:val="14"/>
          <w:szCs w:val="14"/>
        </w:rPr>
      </w:r>
    </w:p>
    <w:p>
      <w:pPr>
        <w:spacing w:line="240" w:lineRule="auto" w:before="4"/>
        <w:ind w:right="0"/>
        <w:rPr>
          <w:rFonts w:ascii="Calibri" w:hAnsi="Calibri" w:cs="Calibri" w:eastAsia="Calibri" w:hint="default"/>
          <w:sz w:val="23"/>
          <w:szCs w:val="23"/>
        </w:rPr>
      </w:pPr>
    </w:p>
    <w:p>
      <w:pPr>
        <w:pStyle w:val="BodyText"/>
        <w:spacing w:line="240" w:lineRule="auto"/>
        <w:ind w:left="533" w:right="0"/>
        <w:jc w:val="left"/>
      </w:pPr>
      <w:bookmarkStart w:name="The Church parties asserted that the pra" w:id="2949"/>
      <w:bookmarkEnd w:id="2949"/>
      <w:r>
        <w:rPr/>
      </w:r>
      <w:r>
        <w:rPr>
          <w:b w:val="0"/>
          <w:color w:val="414042"/>
        </w:rPr>
        <w:t>The</w:t>
      </w:r>
      <w:r>
        <w:rPr>
          <w:b w:val="0"/>
          <w:color w:val="414042"/>
          <w:spacing w:val="-3"/>
        </w:rPr>
        <w:t> </w:t>
      </w:r>
      <w:r>
        <w:rPr>
          <w:b w:val="0"/>
          <w:color w:val="414042"/>
        </w:rPr>
        <w:t>Church</w:t>
      </w:r>
      <w:r>
        <w:rPr>
          <w:b w:val="0"/>
          <w:color w:val="414042"/>
          <w:spacing w:val="-3"/>
        </w:rPr>
        <w:t> </w:t>
      </w:r>
      <w:r>
        <w:rPr>
          <w:b w:val="0"/>
          <w:color w:val="414042"/>
        </w:rPr>
        <w:t>parties</w:t>
      </w:r>
      <w:r>
        <w:rPr>
          <w:b w:val="0"/>
          <w:color w:val="414042"/>
          <w:spacing w:val="-3"/>
        </w:rPr>
        <w:t> </w:t>
      </w:r>
      <w:r>
        <w:rPr>
          <w:b w:val="0"/>
          <w:color w:val="414042"/>
        </w:rPr>
        <w:t>asserted</w:t>
      </w:r>
      <w:r>
        <w:rPr>
          <w:b w:val="0"/>
          <w:color w:val="414042"/>
          <w:spacing w:val="-3"/>
        </w:rPr>
        <w:t> </w:t>
      </w:r>
      <w:r>
        <w:rPr>
          <w:b w:val="0"/>
          <w:color w:val="414042"/>
        </w:rPr>
        <w:t>that</w:t>
      </w:r>
      <w:r>
        <w:rPr>
          <w:b w:val="0"/>
          <w:color w:val="414042"/>
          <w:spacing w:val="-3"/>
        </w:rPr>
        <w:t> </w:t>
      </w:r>
      <w:r>
        <w:rPr>
          <w:b w:val="0"/>
          <w:color w:val="414042"/>
        </w:rPr>
        <w:t>the</w:t>
      </w:r>
      <w:r>
        <w:rPr>
          <w:b w:val="0"/>
          <w:color w:val="414042"/>
          <w:spacing w:val="-3"/>
        </w:rPr>
        <w:t> </w:t>
      </w:r>
      <w:r>
        <w:rPr>
          <w:b w:val="0"/>
          <w:color w:val="414042"/>
        </w:rPr>
        <w:t>practice</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Marist</w:t>
      </w:r>
      <w:r>
        <w:rPr>
          <w:b w:val="0"/>
          <w:color w:val="414042"/>
          <w:spacing w:val="-3"/>
        </w:rPr>
        <w:t> </w:t>
      </w:r>
      <w:r>
        <w:rPr>
          <w:b w:val="0"/>
          <w:color w:val="414042"/>
        </w:rPr>
        <w:t>Brothers</w:t>
      </w:r>
      <w:r>
        <w:rPr>
          <w:b w:val="0"/>
          <w:color w:val="414042"/>
          <w:spacing w:val="-3"/>
        </w:rPr>
        <w:t> </w:t>
      </w:r>
      <w:r>
        <w:rPr>
          <w:b w:val="0"/>
          <w:color w:val="414042"/>
        </w:rPr>
        <w:t>until</w:t>
      </w:r>
      <w:r>
        <w:rPr>
          <w:b w:val="0"/>
          <w:color w:val="414042"/>
          <w:spacing w:val="-3"/>
        </w:rPr>
        <w:t> </w:t>
      </w:r>
      <w:r>
        <w:rPr>
          <w:b w:val="0"/>
          <w:color w:val="414042"/>
        </w:rPr>
        <w:t>the</w:t>
      </w:r>
      <w:r>
        <w:rPr>
          <w:b w:val="0"/>
          <w:color w:val="414042"/>
          <w:spacing w:val="-3"/>
        </w:rPr>
        <w:t> </w:t>
      </w:r>
      <w:r>
        <w:rPr>
          <w:b w:val="0"/>
          <w:color w:val="414042"/>
        </w:rPr>
        <w:t>1990s</w:t>
      </w:r>
      <w:r>
        <w:rPr>
          <w:b w:val="0"/>
          <w:color w:val="414042"/>
          <w:spacing w:val="-3"/>
        </w:rPr>
        <w:t> </w:t>
      </w:r>
      <w:r>
        <w:rPr>
          <w:b w:val="0"/>
          <w:color w:val="414042"/>
        </w:rPr>
        <w:t>was</w:t>
      </w:r>
      <w:r>
        <w:rPr>
          <w:b w:val="0"/>
          <w:color w:val="414042"/>
          <w:spacing w:val="-3"/>
        </w:rPr>
        <w:t> </w:t>
      </w:r>
      <w:r>
        <w:rPr>
          <w:b w:val="0"/>
          <w:color w:val="414042"/>
        </w:rPr>
        <w:t>that:</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21"/>
        </w:numPr>
        <w:tabs>
          <w:tab w:pos="2122" w:val="left" w:leader="none"/>
        </w:tabs>
        <w:spacing w:line="240" w:lineRule="auto" w:before="0" w:after="0"/>
        <w:ind w:left="2121" w:right="0" w:hanging="681"/>
        <w:jc w:val="left"/>
        <w:rPr>
          <w:rFonts w:ascii="Calibri Light" w:hAnsi="Calibri Light" w:cs="Calibri Light" w:eastAsia="Calibri Light" w:hint="default"/>
          <w:sz w:val="24"/>
          <w:szCs w:val="24"/>
        </w:rPr>
      </w:pPr>
      <w:bookmarkStart w:name="a. " w:id="2950"/>
      <w:bookmarkEnd w:id="2950"/>
      <w:r>
        <w:rPr/>
      </w:r>
      <w:bookmarkStart w:name="accusations or admissions of sexual misc" w:id="2951"/>
      <w:bookmarkEnd w:id="2951"/>
      <w:r>
        <w:rPr/>
      </w:r>
      <w:bookmarkStart w:name="accusations or admissions of sexual misc" w:id="2952"/>
      <w:bookmarkEnd w:id="2952"/>
      <w:r>
        <w:rPr>
          <w:rFonts w:ascii="Calibri Light"/>
          <w:b w:val="0"/>
          <w:color w:val="414042"/>
          <w:sz w:val="24"/>
        </w:rPr>
        <w:t>accus</w:t>
      </w:r>
      <w:r>
        <w:rPr>
          <w:rFonts w:ascii="Calibri Light"/>
          <w:b w:val="0"/>
          <w:color w:val="414042"/>
          <w:sz w:val="24"/>
        </w:rPr>
        <w:t>ations</w:t>
      </w:r>
      <w:r>
        <w:rPr>
          <w:rFonts w:ascii="Calibri Light"/>
          <w:b w:val="0"/>
          <w:color w:val="414042"/>
          <w:spacing w:val="-5"/>
          <w:sz w:val="24"/>
        </w:rPr>
        <w:t> </w:t>
      </w:r>
      <w:r>
        <w:rPr>
          <w:rFonts w:ascii="Calibri Light"/>
          <w:b w:val="0"/>
          <w:color w:val="414042"/>
          <w:sz w:val="24"/>
        </w:rPr>
        <w:t>or</w:t>
      </w:r>
      <w:r>
        <w:rPr>
          <w:rFonts w:ascii="Calibri Light"/>
          <w:b w:val="0"/>
          <w:color w:val="414042"/>
          <w:spacing w:val="-5"/>
          <w:sz w:val="24"/>
        </w:rPr>
        <w:t> </w:t>
      </w:r>
      <w:r>
        <w:rPr>
          <w:rFonts w:ascii="Calibri Light"/>
          <w:b w:val="0"/>
          <w:color w:val="414042"/>
          <w:sz w:val="24"/>
        </w:rPr>
        <w:t>admissions</w:t>
      </w:r>
      <w:r>
        <w:rPr>
          <w:rFonts w:ascii="Calibri Light"/>
          <w:b w:val="0"/>
          <w:color w:val="414042"/>
          <w:spacing w:val="-5"/>
          <w:sz w:val="24"/>
        </w:rPr>
        <w:t> </w:t>
      </w:r>
      <w:r>
        <w:rPr>
          <w:rFonts w:ascii="Calibri Light"/>
          <w:b w:val="0"/>
          <w:color w:val="414042"/>
          <w:sz w:val="24"/>
        </w:rPr>
        <w:t>of</w:t>
      </w:r>
      <w:r>
        <w:rPr>
          <w:rFonts w:ascii="Calibri Light"/>
          <w:b w:val="0"/>
          <w:color w:val="414042"/>
          <w:spacing w:val="-5"/>
          <w:sz w:val="24"/>
        </w:rPr>
        <w:t> </w:t>
      </w:r>
      <w:r>
        <w:rPr>
          <w:rFonts w:ascii="Calibri Light"/>
          <w:b w:val="0"/>
          <w:color w:val="414042"/>
          <w:sz w:val="24"/>
        </w:rPr>
        <w:t>sexual</w:t>
      </w:r>
      <w:r>
        <w:rPr>
          <w:rFonts w:ascii="Calibri Light"/>
          <w:b w:val="0"/>
          <w:color w:val="414042"/>
          <w:spacing w:val="-5"/>
          <w:sz w:val="24"/>
        </w:rPr>
        <w:t> </w:t>
      </w:r>
      <w:r>
        <w:rPr>
          <w:rFonts w:ascii="Calibri Light"/>
          <w:b w:val="0"/>
          <w:color w:val="414042"/>
          <w:sz w:val="24"/>
        </w:rPr>
        <w:t>misconduct</w:t>
      </w:r>
      <w:r>
        <w:rPr>
          <w:rFonts w:ascii="Calibri Light"/>
          <w:b w:val="0"/>
          <w:color w:val="414042"/>
          <w:spacing w:val="-5"/>
          <w:sz w:val="24"/>
        </w:rPr>
        <w:t> </w:t>
      </w:r>
      <w:r>
        <w:rPr>
          <w:rFonts w:ascii="Calibri Light"/>
          <w:b w:val="0"/>
          <w:color w:val="414042"/>
          <w:sz w:val="24"/>
        </w:rPr>
        <w:t>were</w:t>
      </w:r>
      <w:r>
        <w:rPr>
          <w:rFonts w:ascii="Calibri Light"/>
          <w:b w:val="0"/>
          <w:color w:val="414042"/>
          <w:spacing w:val="-5"/>
          <w:sz w:val="24"/>
        </w:rPr>
        <w:t> </w:t>
      </w:r>
      <w:r>
        <w:rPr>
          <w:rFonts w:ascii="Calibri Light"/>
          <w:b w:val="0"/>
          <w:color w:val="414042"/>
          <w:sz w:val="24"/>
        </w:rPr>
        <w:t>treated</w:t>
      </w:r>
      <w:r>
        <w:rPr>
          <w:rFonts w:ascii="Calibri Light"/>
          <w:b w:val="0"/>
          <w:color w:val="414042"/>
          <w:spacing w:val="-5"/>
          <w:sz w:val="24"/>
        </w:rPr>
        <w:t> </w:t>
      </w:r>
      <w:r>
        <w:rPr>
          <w:rFonts w:ascii="Calibri Light"/>
          <w:b w:val="0"/>
          <w:color w:val="414042"/>
          <w:sz w:val="24"/>
        </w:rPr>
        <w:t>as</w:t>
      </w:r>
      <w:r>
        <w:rPr>
          <w:rFonts w:ascii="Calibri Light"/>
          <w:b w:val="0"/>
          <w:color w:val="414042"/>
          <w:spacing w:val="-5"/>
          <w:sz w:val="24"/>
        </w:rPr>
        <w:t> </w:t>
      </w:r>
      <w:r>
        <w:rPr>
          <w:rFonts w:ascii="Calibri Light"/>
          <w:b w:val="0"/>
          <w:color w:val="414042"/>
          <w:sz w:val="24"/>
        </w:rPr>
        <w:t>highly</w:t>
      </w:r>
      <w:r>
        <w:rPr>
          <w:rFonts w:ascii="Calibri Light"/>
          <w:b w:val="0"/>
          <w:color w:val="414042"/>
          <w:spacing w:val="-5"/>
          <w:sz w:val="24"/>
        </w:rPr>
        <w:t> </w:t>
      </w:r>
      <w:r>
        <w:rPr>
          <w:rFonts w:ascii="Calibri Light"/>
          <w:b w:val="0"/>
          <w:color w:val="414042"/>
          <w:sz w:val="24"/>
        </w:rPr>
        <w:t>confidential;</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21"/>
        </w:numPr>
        <w:tabs>
          <w:tab w:pos="2122" w:val="left" w:leader="none"/>
        </w:tabs>
        <w:spacing w:line="240" w:lineRule="auto" w:before="0" w:after="0"/>
        <w:ind w:left="2121" w:right="0" w:hanging="681"/>
        <w:jc w:val="left"/>
        <w:rPr>
          <w:rFonts w:ascii="Calibri Light" w:hAnsi="Calibri Light" w:cs="Calibri Light" w:eastAsia="Calibri Light" w:hint="default"/>
          <w:sz w:val="24"/>
          <w:szCs w:val="24"/>
        </w:rPr>
      </w:pPr>
      <w:bookmarkStart w:name="b. " w:id="2953"/>
      <w:bookmarkEnd w:id="2953"/>
      <w:r>
        <w:rPr/>
      </w:r>
      <w:bookmarkStart w:name="such matters were treated as the respons" w:id="2954"/>
      <w:bookmarkEnd w:id="2954"/>
      <w:r>
        <w:rPr/>
      </w:r>
      <w:bookmarkStart w:name="such matters were treated as the respons" w:id="2955"/>
      <w:bookmarkEnd w:id="2955"/>
      <w:r>
        <w:rPr>
          <w:rFonts w:ascii="Calibri Light"/>
          <w:b w:val="0"/>
          <w:color w:val="414042"/>
          <w:sz w:val="24"/>
        </w:rPr>
        <w:t>such</w:t>
      </w:r>
      <w:r>
        <w:rPr>
          <w:rFonts w:ascii="Calibri Light"/>
          <w:b w:val="0"/>
          <w:color w:val="414042"/>
          <w:spacing w:val="-4"/>
          <w:sz w:val="24"/>
        </w:rPr>
        <w:t> </w:t>
      </w:r>
      <w:r>
        <w:rPr>
          <w:rFonts w:ascii="Calibri Light"/>
          <w:b w:val="0"/>
          <w:color w:val="414042"/>
          <w:sz w:val="24"/>
        </w:rPr>
        <w:t>matters</w:t>
      </w:r>
      <w:r>
        <w:rPr>
          <w:rFonts w:ascii="Calibri Light"/>
          <w:b w:val="0"/>
          <w:color w:val="414042"/>
          <w:spacing w:val="-4"/>
          <w:sz w:val="24"/>
        </w:rPr>
        <w:t> </w:t>
      </w:r>
      <w:r>
        <w:rPr>
          <w:rFonts w:ascii="Calibri Light"/>
          <w:b w:val="0"/>
          <w:color w:val="414042"/>
          <w:sz w:val="24"/>
        </w:rPr>
        <w:t>were</w:t>
      </w:r>
      <w:r>
        <w:rPr>
          <w:rFonts w:ascii="Calibri Light"/>
          <w:b w:val="0"/>
          <w:color w:val="414042"/>
          <w:spacing w:val="-4"/>
          <w:sz w:val="24"/>
        </w:rPr>
        <w:t> </w:t>
      </w:r>
      <w:r>
        <w:rPr>
          <w:rFonts w:ascii="Calibri Light"/>
          <w:b w:val="0"/>
          <w:color w:val="414042"/>
          <w:sz w:val="24"/>
        </w:rPr>
        <w:t>treated</w:t>
      </w:r>
      <w:r>
        <w:rPr>
          <w:rFonts w:ascii="Calibri Light"/>
          <w:b w:val="0"/>
          <w:color w:val="414042"/>
          <w:spacing w:val="-4"/>
          <w:sz w:val="24"/>
        </w:rPr>
        <w:t> </w:t>
      </w:r>
      <w:r>
        <w:rPr>
          <w:rFonts w:ascii="Calibri Light"/>
          <w:b w:val="0"/>
          <w:color w:val="414042"/>
          <w:sz w:val="24"/>
        </w:rPr>
        <w:t>as</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responsibility</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Provincial</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day;</w:t>
      </w:r>
      <w:r>
        <w:rPr>
          <w:rFonts w:ascii="Calibri Light"/>
          <w:b w:val="0"/>
          <w:color w:val="414042"/>
          <w:spacing w:val="-4"/>
          <w:sz w:val="24"/>
        </w:rPr>
        <w:t> </w:t>
      </w:r>
      <w:r>
        <w:rPr>
          <w:rFonts w:ascii="Calibri Light"/>
          <w:b w:val="0"/>
          <w:color w:val="414042"/>
          <w:sz w:val="24"/>
        </w:rPr>
        <w:t>and</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21"/>
        </w:numPr>
        <w:tabs>
          <w:tab w:pos="2122" w:val="left" w:leader="none"/>
        </w:tabs>
        <w:spacing w:line="244" w:lineRule="auto" w:before="0" w:after="0"/>
        <w:ind w:left="2121" w:right="293" w:hanging="681"/>
        <w:jc w:val="left"/>
        <w:rPr>
          <w:rFonts w:ascii="Calibri Light" w:hAnsi="Calibri Light" w:cs="Calibri Light" w:eastAsia="Calibri Light" w:hint="default"/>
          <w:sz w:val="24"/>
          <w:szCs w:val="24"/>
        </w:rPr>
      </w:pPr>
      <w:bookmarkStart w:name="c. " w:id="2956"/>
      <w:bookmarkEnd w:id="2956"/>
      <w:r>
        <w:rPr/>
      </w:r>
      <w:bookmarkStart w:name="successive Provincials … seem not themse" w:id="2957"/>
      <w:bookmarkEnd w:id="2957"/>
      <w:r>
        <w:rPr/>
      </w:r>
      <w:bookmarkStart w:name="successive Provincials … seem not themse" w:id="2958"/>
      <w:bookmarkEnd w:id="2958"/>
      <w:r>
        <w:rPr>
          <w:rFonts w:ascii="Calibri Light" w:hAnsi="Calibri Light" w:cs="Calibri Light" w:eastAsia="Calibri Light" w:hint="default"/>
          <w:b w:val="0"/>
          <w:bCs w:val="0"/>
          <w:color w:val="414042"/>
          <w:sz w:val="24"/>
          <w:szCs w:val="24"/>
        </w:rPr>
        <w:t>successi</w:t>
      </w:r>
      <w:r>
        <w:rPr>
          <w:rFonts w:ascii="Calibri Light" w:hAnsi="Calibri Light" w:cs="Calibri Light" w:eastAsia="Calibri Light" w:hint="default"/>
          <w:b w:val="0"/>
          <w:bCs w:val="0"/>
          <w:color w:val="414042"/>
          <w:sz w:val="24"/>
          <w:szCs w:val="24"/>
        </w:rPr>
        <w:t>ve Provincials … seem not themselves to have passed on such</w:t>
      </w:r>
      <w:r>
        <w:rPr>
          <w:rFonts w:ascii="Calibri Light" w:hAnsi="Calibri Light" w:cs="Calibri Light" w:eastAsia="Calibri Light" w:hint="default"/>
          <w:b w:val="0"/>
          <w:bCs w:val="0"/>
          <w:color w:val="414042"/>
          <w:spacing w:val="-36"/>
          <w:sz w:val="24"/>
          <w:szCs w:val="24"/>
        </w:rPr>
        <w:t> </w:t>
      </w:r>
      <w:r>
        <w:rPr>
          <w:rFonts w:ascii="Calibri Light" w:hAnsi="Calibri Light" w:cs="Calibri Light" w:eastAsia="Calibri Light" w:hint="default"/>
          <w:b w:val="0"/>
          <w:bCs w:val="0"/>
          <w:color w:val="414042"/>
          <w:sz w:val="24"/>
          <w:szCs w:val="24"/>
        </w:rPr>
        <w:t>information </w:t>
      </w:r>
      <w:r>
        <w:rPr>
          <w:rFonts w:ascii="Calibri Light" w:hAnsi="Calibri Light" w:cs="Calibri Light" w:eastAsia="Calibri Light" w:hint="default"/>
          <w:b w:val="0"/>
          <w:bCs w:val="0"/>
          <w:color w:val="414042"/>
          <w:sz w:val="24"/>
          <w:szCs w:val="24"/>
        </w:rPr>
        <w:t>to anyone, apparently including their successors and the Provincial</w:t>
      </w:r>
      <w:r>
        <w:rPr>
          <w:rFonts w:ascii="Calibri Light" w:hAnsi="Calibri Light" w:cs="Calibri Light" w:eastAsia="Calibri Light" w:hint="default"/>
          <w:b w:val="0"/>
          <w:bCs w:val="0"/>
          <w:color w:val="414042"/>
          <w:spacing w:val="-30"/>
          <w:sz w:val="24"/>
          <w:szCs w:val="24"/>
        </w:rPr>
        <w:t> </w:t>
      </w:r>
      <w:r>
        <w:rPr>
          <w:rFonts w:ascii="Calibri Light" w:hAnsi="Calibri Light" w:cs="Calibri Light" w:eastAsia="Calibri Light" w:hint="default"/>
          <w:b w:val="0"/>
          <w:bCs w:val="0"/>
          <w:color w:val="414042"/>
          <w:sz w:val="24"/>
          <w:szCs w:val="24"/>
        </w:rPr>
        <w:t>Council</w:t>
      </w:r>
      <w:r>
        <w:rPr>
          <w:rFonts w:ascii="Calibri Light" w:hAnsi="Calibri Light" w:cs="Calibri Light" w:eastAsia="Calibri Light" w:hint="default"/>
          <w:sz w:val="24"/>
          <w:szCs w:val="24"/>
        </w:rPr>
      </w:r>
    </w:p>
    <w:p>
      <w:pPr>
        <w:pStyle w:val="BodyText"/>
        <w:spacing w:line="240" w:lineRule="auto" w:before="1"/>
        <w:ind w:left="2121" w:right="0"/>
        <w:jc w:val="left"/>
        <w:rPr>
          <w:rFonts w:ascii="Calibri" w:hAnsi="Calibri" w:cs="Calibri" w:eastAsia="Calibri" w:hint="default"/>
          <w:sz w:val="14"/>
          <w:szCs w:val="14"/>
        </w:rPr>
      </w:pPr>
      <w:r>
        <w:rPr>
          <w:b w:val="0"/>
          <w:color w:val="414042"/>
        </w:rPr>
        <w:t>(with some </w:t>
      </w:r>
      <w:r>
        <w:rPr>
          <w:b w:val="0"/>
          <w:color w:val="414042"/>
          <w:spacing w:val="-3"/>
        </w:rPr>
        <w:t>rare</w:t>
      </w:r>
      <w:r>
        <w:rPr>
          <w:b w:val="0"/>
          <w:color w:val="414042"/>
          <w:spacing w:val="-12"/>
        </w:rPr>
        <w:t> </w:t>
      </w:r>
      <w:r>
        <w:rPr>
          <w:b w:val="0"/>
          <w:color w:val="414042"/>
        </w:rPr>
        <w:t>exceptions).</w:t>
      </w:r>
      <w:bookmarkStart w:name="736" w:id="2959"/>
      <w:bookmarkEnd w:id="2959"/>
      <w:r>
        <w:rPr>
          <w:b w:val="0"/>
          <w:color w:val="414042"/>
        </w:rPr>
      </w:r>
      <w:r>
        <w:rPr>
          <w:rFonts w:ascii="Calibri"/>
          <w:color w:val="414042"/>
          <w:position w:val="8"/>
          <w:sz w:val="14"/>
        </w:rPr>
        <w:t>736</w:t>
      </w:r>
      <w:r>
        <w:rPr>
          <w:rFonts w:ascii="Calibri"/>
          <w:sz w:val="14"/>
        </w:rPr>
      </w:r>
    </w:p>
    <w:p>
      <w:pPr>
        <w:spacing w:line="240" w:lineRule="auto" w:before="10"/>
        <w:ind w:right="0"/>
        <w:rPr>
          <w:rFonts w:ascii="Calibri" w:hAnsi="Calibri" w:cs="Calibri" w:eastAsia="Calibri" w:hint="default"/>
          <w:sz w:val="23"/>
          <w:szCs w:val="23"/>
        </w:rPr>
      </w:pPr>
    </w:p>
    <w:p>
      <w:pPr>
        <w:pStyle w:val="BodyText"/>
        <w:spacing w:line="244" w:lineRule="auto"/>
        <w:ind w:left="533" w:right="277"/>
        <w:jc w:val="left"/>
      </w:pPr>
      <w:bookmarkStart w:name="Brother Crowe said that he was struck by" w:id="2960"/>
      <w:bookmarkEnd w:id="2960"/>
      <w:r>
        <w:rPr/>
      </w:r>
      <w:r>
        <w:rPr>
          <w:b w:val="0"/>
          <w:bCs w:val="0"/>
          <w:color w:val="414042"/>
        </w:rPr>
        <w:t>Brother Crowe said that he was struck by ‘the silence … the absence … the ignorance’ in his </w:t>
      </w:r>
      <w:bookmarkStart w:name=" " w:id="2961"/>
      <w:bookmarkEnd w:id="2961"/>
      <w:r>
        <w:rPr>
          <w:b w:val="0"/>
          <w:bCs w:val="0"/>
          <w:color w:val="414042"/>
        </w:rPr>
        <w:t>su</w:t>
      </w:r>
      <w:r>
        <w:rPr>
          <w:b w:val="0"/>
          <w:bCs w:val="0"/>
          <w:color w:val="414042"/>
        </w:rPr>
        <w:t>rvey </w:t>
      </w:r>
      <w:r>
        <w:rPr>
          <w:b w:val="0"/>
          <w:bCs w:val="0"/>
          <w:color w:val="414042"/>
        </w:rPr>
        <w:t>of</w:t>
      </w:r>
      <w:r>
        <w:rPr>
          <w:b w:val="0"/>
          <w:bCs w:val="0"/>
          <w:color w:val="414042"/>
          <w:spacing w:val="-4"/>
        </w:rPr>
        <w:t> </w:t>
      </w:r>
      <w:r>
        <w:rPr>
          <w:b w:val="0"/>
          <w:bCs w:val="0"/>
          <w:color w:val="414042"/>
        </w:rPr>
        <w:t>references</w:t>
      </w:r>
      <w:r>
        <w:rPr>
          <w:b w:val="0"/>
          <w:bCs w:val="0"/>
          <w:color w:val="414042"/>
          <w:spacing w:val="-4"/>
        </w:rPr>
        <w:t> </w:t>
      </w:r>
      <w:r>
        <w:rPr>
          <w:b w:val="0"/>
          <w:bCs w:val="0"/>
          <w:color w:val="414042"/>
        </w:rPr>
        <w:t>to</w:t>
      </w:r>
      <w:r>
        <w:rPr>
          <w:b w:val="0"/>
          <w:bCs w:val="0"/>
          <w:color w:val="414042"/>
          <w:spacing w:val="-4"/>
        </w:rPr>
        <w:t> </w:t>
      </w:r>
      <w:r>
        <w:rPr>
          <w:b w:val="0"/>
          <w:bCs w:val="0"/>
          <w:color w:val="414042"/>
        </w:rPr>
        <w:t>child</w:t>
      </w:r>
      <w:r>
        <w:rPr>
          <w:b w:val="0"/>
          <w:bCs w:val="0"/>
          <w:color w:val="414042"/>
          <w:spacing w:val="-4"/>
        </w:rPr>
        <w:t> </w:t>
      </w:r>
      <w:r>
        <w:rPr>
          <w:b w:val="0"/>
          <w:bCs w:val="0"/>
          <w:color w:val="414042"/>
        </w:rPr>
        <w:t>sexual</w:t>
      </w:r>
      <w:r>
        <w:rPr>
          <w:b w:val="0"/>
          <w:bCs w:val="0"/>
          <w:color w:val="414042"/>
          <w:spacing w:val="-4"/>
        </w:rPr>
        <w:t> </w:t>
      </w:r>
      <w:r>
        <w:rPr>
          <w:b w:val="0"/>
          <w:bCs w:val="0"/>
          <w:color w:val="414042"/>
        </w:rPr>
        <w:t>abuse</w:t>
      </w:r>
      <w:r>
        <w:rPr>
          <w:b w:val="0"/>
          <w:bCs w:val="0"/>
          <w:color w:val="414042"/>
          <w:spacing w:val="-4"/>
        </w:rPr>
        <w:t> </w:t>
      </w:r>
      <w:r>
        <w:rPr>
          <w:b w:val="0"/>
          <w:bCs w:val="0"/>
          <w:color w:val="414042"/>
        </w:rPr>
        <w:t>in</w:t>
      </w:r>
      <w:r>
        <w:rPr>
          <w:b w:val="0"/>
          <w:bCs w:val="0"/>
          <w:color w:val="414042"/>
          <w:spacing w:val="-4"/>
        </w:rPr>
        <w:t> </w:t>
      </w:r>
      <w:r>
        <w:rPr>
          <w:b w:val="0"/>
          <w:bCs w:val="0"/>
          <w:color w:val="414042"/>
        </w:rPr>
        <w:t>Provincial</w:t>
      </w:r>
      <w:r>
        <w:rPr>
          <w:b w:val="0"/>
          <w:bCs w:val="0"/>
          <w:color w:val="414042"/>
          <w:spacing w:val="-4"/>
        </w:rPr>
        <w:t> </w:t>
      </w:r>
      <w:r>
        <w:rPr>
          <w:b w:val="0"/>
          <w:bCs w:val="0"/>
          <w:color w:val="414042"/>
        </w:rPr>
        <w:t>Council</w:t>
      </w:r>
      <w:r>
        <w:rPr>
          <w:b w:val="0"/>
          <w:bCs w:val="0"/>
          <w:color w:val="414042"/>
          <w:spacing w:val="-4"/>
        </w:rPr>
        <w:t> </w:t>
      </w:r>
      <w:r>
        <w:rPr>
          <w:b w:val="0"/>
          <w:bCs w:val="0"/>
          <w:color w:val="414042"/>
        </w:rPr>
        <w:t>minutes</w:t>
      </w:r>
      <w:r>
        <w:rPr>
          <w:b w:val="0"/>
          <w:bCs w:val="0"/>
          <w:color w:val="414042"/>
          <w:spacing w:val="-4"/>
        </w:rPr>
        <w:t> </w:t>
      </w:r>
      <w:r>
        <w:rPr>
          <w:b w:val="0"/>
          <w:bCs w:val="0"/>
          <w:color w:val="414042"/>
        </w:rPr>
        <w:t>until</w:t>
      </w:r>
      <w:r>
        <w:rPr>
          <w:b w:val="0"/>
          <w:bCs w:val="0"/>
          <w:color w:val="414042"/>
          <w:spacing w:val="-4"/>
        </w:rPr>
        <w:t> </w:t>
      </w:r>
      <w:r>
        <w:rPr>
          <w:b w:val="0"/>
          <w:bCs w:val="0"/>
          <w:color w:val="414042"/>
        </w:rPr>
        <w:t>the</w:t>
      </w:r>
      <w:r>
        <w:rPr>
          <w:b w:val="0"/>
          <w:bCs w:val="0"/>
          <w:color w:val="414042"/>
          <w:spacing w:val="-4"/>
        </w:rPr>
        <w:t> </w:t>
      </w:r>
      <w:r>
        <w:rPr>
          <w:b w:val="0"/>
          <w:bCs w:val="0"/>
          <w:color w:val="414042"/>
        </w:rPr>
        <w:t>late</w:t>
      </w:r>
      <w:r>
        <w:rPr>
          <w:b w:val="0"/>
          <w:bCs w:val="0"/>
          <w:color w:val="414042"/>
          <w:spacing w:val="-4"/>
        </w:rPr>
        <w:t> </w:t>
      </w:r>
      <w:bookmarkStart w:name="737" w:id="2962"/>
      <w:bookmarkEnd w:id="2962"/>
      <w:r>
        <w:rPr>
          <w:b w:val="0"/>
          <w:bCs w:val="0"/>
          <w:color w:val="414042"/>
        </w:rPr>
        <w:t>1980s</w:t>
      </w:r>
      <w:r>
        <w:rPr>
          <w:b w:val="0"/>
          <w:bCs w:val="0"/>
          <w:color w:val="414042"/>
        </w:rPr>
        <w:t>.</w:t>
      </w:r>
      <w:r>
        <w:rPr>
          <w:rFonts w:ascii="Calibri" w:hAnsi="Calibri" w:cs="Calibri" w:eastAsia="Calibri" w:hint="default"/>
          <w:color w:val="414042"/>
          <w:position w:val="8"/>
          <w:sz w:val="14"/>
          <w:szCs w:val="14"/>
        </w:rPr>
        <w:t>737</w:t>
      </w:r>
      <w:r>
        <w:rPr>
          <w:rFonts w:ascii="Calibri" w:hAnsi="Calibri" w:cs="Calibri" w:eastAsia="Calibri" w:hint="default"/>
          <w:color w:val="414042"/>
          <w:spacing w:val="17"/>
          <w:position w:val="8"/>
          <w:sz w:val="14"/>
          <w:szCs w:val="14"/>
        </w:rPr>
        <w:t> </w:t>
      </w:r>
      <w:r>
        <w:rPr>
          <w:rFonts w:ascii="Calibri Light" w:hAnsi="Calibri Light" w:cs="Calibri Light" w:eastAsia="Calibri Light" w:hint="default"/>
          <w:b w:val="0"/>
          <w:bCs w:val="0"/>
          <w:color w:val="414042"/>
        </w:rPr>
        <w:t>The</w:t>
      </w:r>
      <w:r>
        <w:rPr>
          <w:rFonts w:ascii="Calibri Light" w:hAnsi="Calibri Light" w:cs="Calibri Light" w:eastAsia="Calibri Light" w:hint="default"/>
          <w:b w:val="0"/>
          <w:bCs w:val="0"/>
          <w:color w:val="414042"/>
          <w:spacing w:val="-4"/>
        </w:rPr>
        <w:t> </w:t>
      </w:r>
      <w:r>
        <w:rPr>
          <w:rFonts w:ascii="Calibri Light" w:hAnsi="Calibri Light" w:cs="Calibri Light" w:eastAsia="Calibri Light" w:hint="default"/>
          <w:b w:val="0"/>
          <w:bCs w:val="0"/>
          <w:color w:val="414042"/>
        </w:rPr>
        <w:t>Church </w:t>
      </w:r>
      <w:r>
        <w:rPr>
          <w:rFonts w:ascii="Calibri Light" w:hAnsi="Calibri Light" w:cs="Calibri Light" w:eastAsia="Calibri Light" w:hint="default"/>
          <w:b w:val="0"/>
          <w:bCs w:val="0"/>
          <w:color w:val="414042"/>
        </w:rPr>
      </w:r>
      <w:r>
        <w:rPr>
          <w:b w:val="0"/>
          <w:bCs w:val="0"/>
          <w:color w:val="414042"/>
        </w:rPr>
        <w:t>parties said that they did not seek ‘in any way’ to defend such a </w:t>
      </w:r>
      <w:r>
        <w:rPr>
          <w:b w:val="0"/>
          <w:bCs w:val="0"/>
          <w:color w:val="414042"/>
          <w:spacing w:val="-3"/>
        </w:rPr>
        <w:t>system: </w:t>
      </w:r>
      <w:r>
        <w:rPr>
          <w:b w:val="0"/>
          <w:bCs w:val="0"/>
          <w:color w:val="414042"/>
        </w:rPr>
        <w:t>‘Clearly that </w:t>
      </w:r>
      <w:r>
        <w:rPr>
          <w:b w:val="0"/>
          <w:bCs w:val="0"/>
          <w:color w:val="414042"/>
          <w:spacing w:val="-3"/>
        </w:rPr>
        <w:t>“system” </w:t>
      </w:r>
      <w:r>
        <w:rPr>
          <w:b w:val="0"/>
          <w:bCs w:val="0"/>
          <w:color w:val="414042"/>
        </w:rPr>
        <w:t>– </w:t>
      </w:r>
      <w:r>
        <w:rPr>
          <w:b w:val="0"/>
          <w:bCs w:val="0"/>
          <w:color w:val="414042"/>
        </w:rPr>
        <w:t>really the absence of a </w:t>
      </w:r>
      <w:r>
        <w:rPr>
          <w:b w:val="0"/>
          <w:bCs w:val="0"/>
          <w:color w:val="414042"/>
          <w:spacing w:val="-3"/>
        </w:rPr>
        <w:t>system </w:t>
      </w:r>
      <w:r>
        <w:rPr>
          <w:b w:val="0"/>
          <w:bCs w:val="0"/>
          <w:color w:val="414042"/>
        </w:rPr>
        <w:t>– was completely inadequate and </w:t>
      </w:r>
      <w:r>
        <w:rPr>
          <w:b w:val="0"/>
          <w:bCs w:val="0"/>
          <w:color w:val="414042"/>
          <w:spacing w:val="-3"/>
        </w:rPr>
        <w:t>unsatisfactory.’</w:t>
      </w:r>
      <w:bookmarkStart w:name="738" w:id="2963"/>
      <w:bookmarkEnd w:id="2963"/>
      <w:r>
        <w:rPr>
          <w:b w:val="0"/>
          <w:bCs w:val="0"/>
          <w:color w:val="414042"/>
          <w:spacing w:val="-3"/>
        </w:rPr>
      </w:r>
      <w:r>
        <w:rPr>
          <w:rFonts w:ascii="Calibri" w:hAnsi="Calibri" w:cs="Calibri" w:eastAsia="Calibri" w:hint="default"/>
          <w:color w:val="414042"/>
          <w:spacing w:val="-3"/>
          <w:position w:val="8"/>
          <w:sz w:val="14"/>
          <w:szCs w:val="14"/>
        </w:rPr>
        <w:t>738  </w:t>
      </w:r>
      <w:r>
        <w:rPr>
          <w:b w:val="0"/>
          <w:bCs w:val="0"/>
          <w:color w:val="414042"/>
          <w:spacing w:val="-5"/>
        </w:rPr>
        <w:t>We concur.</w:t>
      </w:r>
      <w:r>
        <w:rPr>
          <w:spacing w:val="-5"/>
        </w:rPr>
      </w:r>
    </w:p>
    <w:p>
      <w:pPr>
        <w:spacing w:after="0" w:line="244" w:lineRule="auto"/>
        <w:jc w:val="left"/>
        <w:sectPr>
          <w:pgSz w:w="11910" w:h="16840"/>
          <w:pgMar w:header="643" w:footer="615" w:top="840" w:bottom="800" w:left="600" w:right="1020"/>
        </w:sectPr>
      </w:pPr>
    </w:p>
    <w:p>
      <w:pPr>
        <w:pStyle w:val="Heading1"/>
        <w:numPr>
          <w:ilvl w:val="0"/>
          <w:numId w:val="18"/>
        </w:numPr>
        <w:tabs>
          <w:tab w:pos="835" w:val="left" w:leader="none"/>
        </w:tabs>
        <w:spacing w:line="240" w:lineRule="auto" w:before="16" w:after="0"/>
        <w:ind w:left="834" w:right="0" w:hanging="721"/>
        <w:jc w:val="left"/>
      </w:pPr>
      <w:bookmarkStart w:name="_TOC_250002" w:id="2964"/>
      <w:bookmarkStart w:name=" " w:id="2965"/>
      <w:r>
        <w:rPr/>
      </w:r>
      <w:bookmarkStart w:name="5  Child protection policies and procedu" w:id="2966"/>
      <w:bookmarkEnd w:id="2966"/>
      <w:r>
        <w:rPr/>
      </w:r>
      <w:bookmarkStart w:name="5  Child protection policies and procedu" w:id="2967"/>
      <w:bookmarkEnd w:id="2967"/>
      <w:r>
        <w:rPr>
          <w:b w:val="0"/>
          <w:color w:val="0094D9"/>
          <w:spacing w:val="-6"/>
        </w:rPr>
        <w:t>C</w:t>
      </w:r>
      <w:r>
        <w:rPr>
          <w:b w:val="0"/>
          <w:color w:val="0094D9"/>
          <w:spacing w:val="-6"/>
        </w:rPr>
        <w:t>hild </w:t>
      </w:r>
      <w:r>
        <w:rPr>
          <w:b w:val="0"/>
          <w:color w:val="0094D9"/>
          <w:spacing w:val="-4"/>
        </w:rPr>
        <w:t>protection </w:t>
      </w:r>
      <w:r>
        <w:rPr>
          <w:b w:val="0"/>
          <w:color w:val="0094D9"/>
          <w:spacing w:val="-6"/>
        </w:rPr>
        <w:t>policies and</w:t>
      </w:r>
      <w:r>
        <w:rPr>
          <w:b w:val="0"/>
          <w:color w:val="0094D9"/>
          <w:spacing w:val="24"/>
        </w:rPr>
        <w:t> </w:t>
      </w:r>
      <w:r>
        <w:rPr>
          <w:b w:val="0"/>
          <w:color w:val="0094D9"/>
          <w:spacing w:val="-6"/>
        </w:rPr>
        <w:t>procedures</w:t>
      </w:r>
      <w:bookmarkEnd w:id="2964"/>
      <w:r>
        <w:rPr>
          <w:spacing w:val="-6"/>
        </w:rPr>
      </w: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pStyle w:val="Heading2"/>
        <w:numPr>
          <w:ilvl w:val="1"/>
          <w:numId w:val="18"/>
        </w:numPr>
        <w:tabs>
          <w:tab w:pos="834" w:val="left" w:leader="none"/>
        </w:tabs>
        <w:spacing w:line="240" w:lineRule="auto" w:before="196" w:after="0"/>
        <w:ind w:left="833" w:right="0" w:hanging="720"/>
        <w:jc w:val="left"/>
      </w:pPr>
      <w:bookmarkStart w:name="_TOC_250001" w:id="2968"/>
      <w:bookmarkStart w:name="5.1  Policies and procedures before 1990" w:id="2969"/>
      <w:r>
        <w:rPr/>
      </w:r>
      <w:bookmarkEnd w:id="2969"/>
      <w:bookmarkStart w:name="5.1  Policies and procedures before 1990" w:id="2970"/>
      <w:r>
        <w:rPr>
          <w:b w:val="0"/>
          <w:color w:val="0094D9"/>
          <w:spacing w:val="-4"/>
        </w:rPr>
        <w:t>P</w:t>
      </w:r>
      <w:r>
        <w:rPr>
          <w:b w:val="0"/>
          <w:color w:val="0094D9"/>
          <w:spacing w:val="-4"/>
        </w:rPr>
        <w:t>olicies </w:t>
      </w:r>
      <w:r>
        <w:rPr>
          <w:b w:val="0"/>
          <w:color w:val="0094D9"/>
          <w:spacing w:val="-3"/>
        </w:rPr>
        <w:t>and </w:t>
      </w:r>
      <w:r>
        <w:rPr>
          <w:b w:val="0"/>
          <w:color w:val="0094D9"/>
          <w:spacing w:val="-4"/>
        </w:rPr>
        <w:t>procedures </w:t>
      </w:r>
      <w:r>
        <w:rPr>
          <w:b w:val="0"/>
          <w:color w:val="0094D9"/>
          <w:spacing w:val="-3"/>
        </w:rPr>
        <w:t>before</w:t>
      </w:r>
      <w:r>
        <w:rPr>
          <w:b w:val="0"/>
          <w:color w:val="0094D9"/>
          <w:spacing w:val="15"/>
        </w:rPr>
        <w:t> </w:t>
      </w:r>
      <w:r>
        <w:rPr>
          <w:b w:val="0"/>
          <w:color w:val="0094D9"/>
        </w:rPr>
        <w:t>1990</w:t>
      </w:r>
      <w:bookmarkEnd w:id="2968"/>
      <w:r>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10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4" w:lineRule="auto" w:before="278"/>
        <w:ind w:right="1226"/>
        <w:jc w:val="left"/>
      </w:pPr>
      <w:bookmarkStart w:name="The Marist Brothers’ policies and proced" w:id="2971"/>
      <w:bookmarkEnd w:id="2971"/>
      <w:r>
        <w:rPr/>
      </w:r>
      <w:r>
        <w:rPr>
          <w:b w:val="0"/>
          <w:bCs w:val="0"/>
          <w:color w:val="414042"/>
        </w:rPr>
        <w:t>The Marist Brothers’ policies and procedures concerning child protection and the handling</w:t>
      </w:r>
      <w:r>
        <w:rPr>
          <w:b w:val="0"/>
          <w:bCs w:val="0"/>
          <w:color w:val="414042"/>
          <w:spacing w:val="-34"/>
        </w:rPr>
        <w:t> </w:t>
      </w:r>
      <w:r>
        <w:rPr>
          <w:b w:val="0"/>
          <w:bCs w:val="0"/>
          <w:color w:val="414042"/>
        </w:rPr>
        <w:t>of </w:t>
      </w:r>
      <w:r>
        <w:rPr>
          <w:b w:val="0"/>
          <w:bCs w:val="0"/>
          <w:color w:val="414042"/>
        </w:rPr>
        <w:t>allegations of child sexual abuse </w:t>
      </w:r>
      <w:r>
        <w:rPr>
          <w:b w:val="0"/>
          <w:bCs w:val="0"/>
          <w:color w:val="414042"/>
          <w:spacing w:val="-3"/>
        </w:rPr>
        <w:t>have </w:t>
      </w:r>
      <w:r>
        <w:rPr>
          <w:b w:val="0"/>
          <w:bCs w:val="0"/>
          <w:color w:val="414042"/>
        </w:rPr>
        <w:t>changed and evolved over the</w:t>
      </w:r>
      <w:r>
        <w:rPr>
          <w:b w:val="0"/>
          <w:bCs w:val="0"/>
          <w:color w:val="414042"/>
          <w:spacing w:val="-33"/>
        </w:rPr>
        <w:t> </w:t>
      </w:r>
      <w:r>
        <w:rPr>
          <w:b w:val="0"/>
          <w:bCs w:val="0"/>
          <w:color w:val="414042"/>
        </w:rPr>
        <w:t>years.</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5"/>
        <w:ind w:right="0"/>
        <w:rPr>
          <w:rFonts w:ascii="Calibri Light" w:hAnsi="Calibri Light" w:cs="Calibri Light" w:eastAsia="Calibri Light" w:hint="default"/>
          <w:b w:val="0"/>
          <w:bCs w:val="0"/>
          <w:sz w:val="19"/>
          <w:szCs w:val="19"/>
        </w:rPr>
      </w:pPr>
    </w:p>
    <w:p>
      <w:pPr>
        <w:pStyle w:val="Heading3"/>
        <w:spacing w:line="240" w:lineRule="auto"/>
        <w:ind w:right="0"/>
        <w:jc w:val="left"/>
      </w:pPr>
      <w:bookmarkStart w:name="Policies and procedures 1947 to 1990" w:id="2972"/>
      <w:bookmarkEnd w:id="2972"/>
      <w:r>
        <w:rPr/>
      </w:r>
      <w:r>
        <w:rPr>
          <w:b w:val="0"/>
          <w:color w:val="0094D9"/>
        </w:rPr>
        <w:t>Policies and procedures 1947 to</w:t>
      </w:r>
      <w:r>
        <w:rPr>
          <w:b w:val="0"/>
          <w:color w:val="0094D9"/>
          <w:spacing w:val="-26"/>
        </w:rPr>
        <w:t> </w:t>
      </w:r>
      <w:r>
        <w:rPr>
          <w:b w:val="0"/>
          <w:color w:val="0094D9"/>
        </w:rPr>
        <w:t>1990</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544"/>
        <w:jc w:val="left"/>
      </w:pPr>
      <w:bookmarkStart w:name="The current Provincial of the Marist Bro" w:id="2973"/>
      <w:bookmarkEnd w:id="2973"/>
      <w:r>
        <w:rPr/>
      </w:r>
      <w:r>
        <w:rPr>
          <w:b w:val="0"/>
          <w:color w:val="414042"/>
        </w:rPr>
        <w:t>The current Provincial of the Marist Brothers, Brother Crowe, told us that the Marist Brothers abided by historical rules of conduct.</w:t>
      </w:r>
      <w:bookmarkStart w:name="739 " w:id="2974"/>
      <w:bookmarkEnd w:id="2974"/>
      <w:r>
        <w:rPr>
          <w:b w:val="0"/>
          <w:color w:val="414042"/>
        </w:rPr>
      </w:r>
      <w:r>
        <w:rPr>
          <w:b w:val="0"/>
          <w:color w:val="414042"/>
          <w:position w:val="8"/>
          <w:sz w:val="14"/>
        </w:rPr>
        <w:t>739 </w:t>
      </w:r>
      <w:r>
        <w:rPr>
          <w:rFonts w:ascii="Calibri Light"/>
          <w:b w:val="0"/>
          <w:color w:val="414042"/>
        </w:rPr>
        <w:t>The </w:t>
      </w:r>
      <w:r>
        <w:rPr>
          <w:rFonts w:ascii="Calibri Light"/>
          <w:b w:val="0"/>
          <w:i/>
          <w:color w:val="414042"/>
        </w:rPr>
        <w:t>Common Rules of the Brothers </w:t>
      </w:r>
      <w:r>
        <w:rPr>
          <w:b w:val="0"/>
          <w:color w:val="414042"/>
        </w:rPr>
        <w:t>applied during the</w:t>
      </w:r>
      <w:r>
        <w:rPr>
          <w:b w:val="0"/>
          <w:color w:val="414042"/>
          <w:spacing w:val="-16"/>
        </w:rPr>
        <w:t> </w:t>
      </w:r>
      <w:r>
        <w:rPr>
          <w:b w:val="0"/>
          <w:color w:val="414042"/>
        </w:rPr>
        <w:t>period </w:t>
      </w:r>
      <w:r>
        <w:rPr>
          <w:b w:val="0"/>
          <w:color w:val="414042"/>
        </w:rPr>
        <w:t>1947 to 1967.</w:t>
      </w:r>
      <w:bookmarkStart w:name="740" w:id="2975"/>
      <w:bookmarkEnd w:id="2975"/>
      <w:r>
        <w:rPr>
          <w:b w:val="0"/>
          <w:color w:val="414042"/>
        </w:rPr>
      </w:r>
      <w:r>
        <w:rPr>
          <w:b w:val="0"/>
          <w:color w:val="414042"/>
          <w:position w:val="8"/>
          <w:sz w:val="14"/>
        </w:rPr>
        <w:t>740 </w:t>
      </w:r>
      <w:r>
        <w:rPr>
          <w:b w:val="0"/>
          <w:color w:val="414042"/>
        </w:rPr>
        <w:t>Among other things, these rules of conduct indicated how Brothers were expected </w:t>
      </w:r>
      <w:r>
        <w:rPr>
          <w:b w:val="0"/>
          <w:color w:val="414042"/>
        </w:rPr>
        <w:t>to behave around children. For example, the common rules </w:t>
      </w:r>
      <w:r>
        <w:rPr>
          <w:b w:val="0"/>
          <w:color w:val="414042"/>
          <w:spacing w:val="-3"/>
        </w:rPr>
        <w:t>stated</w:t>
      </w:r>
      <w:r>
        <w:rPr>
          <w:b w:val="0"/>
          <w:color w:val="414042"/>
          <w:spacing w:val="-33"/>
        </w:rPr>
        <w:t> </w:t>
      </w:r>
      <w:r>
        <w:rPr>
          <w:b w:val="0"/>
          <w:color w:val="414042"/>
        </w:rPr>
        <w:t>that:</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18"/>
        </w:numPr>
        <w:tabs>
          <w:tab w:pos="965" w:val="left" w:leader="none"/>
        </w:tabs>
        <w:spacing w:line="244" w:lineRule="auto" w:before="0" w:after="0"/>
        <w:ind w:left="964" w:right="1040" w:hanging="360"/>
        <w:jc w:val="left"/>
        <w:rPr>
          <w:rFonts w:ascii="Calibri Light" w:hAnsi="Calibri Light" w:cs="Calibri Light" w:eastAsia="Calibri Light" w:hint="default"/>
          <w:sz w:val="24"/>
          <w:szCs w:val="24"/>
        </w:rPr>
      </w:pPr>
      <w:bookmarkStart w:name="• " w:id="2976"/>
      <w:bookmarkEnd w:id="2976"/>
      <w:r>
        <w:rPr/>
      </w:r>
      <w:bookmarkStart w:name="with the children they should always be " w:id="2977"/>
      <w:bookmarkEnd w:id="2977"/>
      <w:r>
        <w:rPr/>
      </w:r>
      <w:bookmarkStart w:name="with the children they should always be " w:id="2978"/>
      <w:bookmarkEnd w:id="2978"/>
      <w:r>
        <w:rPr>
          <w:rFonts w:ascii="Calibri Light" w:hAnsi="Calibri Light" w:cs="Calibri Light" w:eastAsia="Calibri Light" w:hint="default"/>
          <w:b w:val="0"/>
          <w:bCs w:val="0"/>
          <w:color w:val="414042"/>
          <w:sz w:val="24"/>
          <w:szCs w:val="24"/>
        </w:rPr>
        <w:t>with</w:t>
      </w:r>
      <w:r>
        <w:rPr>
          <w:rFonts w:ascii="Calibri Light" w:hAnsi="Calibri Light" w:cs="Calibri Light" w:eastAsia="Calibri Light" w:hint="default"/>
          <w:b w:val="0"/>
          <w:bCs w:val="0"/>
          <w:color w:val="414042"/>
          <w:sz w:val="24"/>
          <w:szCs w:val="24"/>
        </w:rPr>
        <w:t> the children they should always be reserved and dignified. They shall avoid</w:t>
      </w:r>
      <w:r>
        <w:rPr>
          <w:rFonts w:ascii="Calibri Light" w:hAnsi="Calibri Light" w:cs="Calibri Light" w:eastAsia="Calibri Light" w:hint="default"/>
          <w:b w:val="0"/>
          <w:bCs w:val="0"/>
          <w:color w:val="414042"/>
          <w:spacing w:val="-36"/>
          <w:sz w:val="24"/>
          <w:szCs w:val="24"/>
        </w:rPr>
        <w:t> </w:t>
      </w:r>
      <w:r>
        <w:rPr>
          <w:rFonts w:ascii="Calibri Light" w:hAnsi="Calibri Light" w:cs="Calibri Light" w:eastAsia="Calibri Light" w:hint="default"/>
          <w:b w:val="0"/>
          <w:bCs w:val="0"/>
          <w:color w:val="414042"/>
          <w:sz w:val="24"/>
          <w:szCs w:val="24"/>
        </w:rPr>
        <w:t>taking </w:t>
      </w:r>
      <w:r>
        <w:rPr>
          <w:rFonts w:ascii="Calibri Light" w:hAnsi="Calibri Light" w:cs="Calibri Light" w:eastAsia="Calibri Light" w:hint="default"/>
          <w:b w:val="0"/>
          <w:bCs w:val="0"/>
          <w:color w:val="414042"/>
          <w:sz w:val="24"/>
          <w:szCs w:val="24"/>
        </w:rPr>
        <w:t>them by the hand, touching the face, or the </w:t>
      </w:r>
      <w:r>
        <w:rPr>
          <w:rFonts w:ascii="Calibri Light" w:hAnsi="Calibri Light" w:cs="Calibri Light" w:eastAsia="Calibri Light" w:hint="default"/>
          <w:b w:val="0"/>
          <w:bCs w:val="0"/>
          <w:color w:val="414042"/>
          <w:spacing w:val="-3"/>
          <w:sz w:val="24"/>
          <w:szCs w:val="24"/>
        </w:rPr>
        <w:t>like </w:t>
      </w:r>
      <w:r>
        <w:rPr>
          <w:rFonts w:ascii="Calibri Light" w:hAnsi="Calibri Light" w:cs="Calibri Light" w:eastAsia="Calibri Light" w:hint="default"/>
          <w:b w:val="0"/>
          <w:bCs w:val="0"/>
          <w:color w:val="414042"/>
          <w:sz w:val="24"/>
          <w:szCs w:val="24"/>
        </w:rPr>
        <w:t>… (Rule</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152)</w:t>
      </w:r>
      <w:r>
        <w:rPr>
          <w:rFonts w:ascii="Calibri Light" w:hAnsi="Calibri Light" w:cs="Calibri Light" w:eastAsia="Calibri Light" w:hint="default"/>
          <w:sz w:val="24"/>
          <w:szCs w:val="24"/>
        </w:rPr>
      </w:r>
    </w:p>
    <w:p>
      <w:pPr>
        <w:pStyle w:val="ListParagraph"/>
        <w:numPr>
          <w:ilvl w:val="2"/>
          <w:numId w:val="18"/>
        </w:numPr>
        <w:tabs>
          <w:tab w:pos="965" w:val="left" w:leader="none"/>
        </w:tabs>
        <w:spacing w:line="244" w:lineRule="auto" w:before="1" w:after="0"/>
        <w:ind w:left="964" w:right="1148" w:hanging="360"/>
        <w:jc w:val="left"/>
        <w:rPr>
          <w:rFonts w:ascii="Calibri Light" w:hAnsi="Calibri Light" w:cs="Calibri Light" w:eastAsia="Calibri Light" w:hint="default"/>
          <w:sz w:val="24"/>
          <w:szCs w:val="24"/>
        </w:rPr>
      </w:pPr>
      <w:bookmarkStart w:name="• " w:id="2979"/>
      <w:bookmarkEnd w:id="2979"/>
      <w:r>
        <w:rPr/>
      </w:r>
      <w:bookmarkStart w:name="Brothers should most carefully guard aga" w:id="2980"/>
      <w:bookmarkEnd w:id="2980"/>
      <w:r>
        <w:rPr/>
      </w:r>
      <w:bookmarkStart w:name="Brothers should most carefully guard aga" w:id="2981"/>
      <w:bookmarkEnd w:id="2981"/>
      <w:r>
        <w:rPr>
          <w:rFonts w:ascii="Calibri Light" w:hAnsi="Calibri Light" w:cs="Calibri Light" w:eastAsia="Calibri Light" w:hint="default"/>
          <w:b w:val="0"/>
          <w:bCs w:val="0"/>
          <w:color w:val="414042"/>
          <w:sz w:val="24"/>
          <w:szCs w:val="24"/>
        </w:rPr>
        <w:t>B</w:t>
      </w:r>
      <w:r>
        <w:rPr>
          <w:rFonts w:ascii="Calibri Light" w:hAnsi="Calibri Light" w:cs="Calibri Light" w:eastAsia="Calibri Light" w:hint="default"/>
          <w:b w:val="0"/>
          <w:bCs w:val="0"/>
          <w:color w:val="414042"/>
          <w:sz w:val="24"/>
          <w:szCs w:val="24"/>
        </w:rPr>
        <w:t>rothers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should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most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carefully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guard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against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too</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human</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attachment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their</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pupils, </w:t>
      </w:r>
      <w:r>
        <w:rPr>
          <w:rFonts w:ascii="Calibri Light" w:hAnsi="Calibri Light" w:cs="Calibri Light" w:eastAsia="Calibri Light" w:hint="default"/>
          <w:b w:val="0"/>
          <w:bCs w:val="0"/>
          <w:color w:val="414042"/>
          <w:sz w:val="24"/>
          <w:szCs w:val="24"/>
        </w:rPr>
        <w:t>and should </w:t>
      </w:r>
      <w:r>
        <w:rPr>
          <w:rFonts w:ascii="Calibri Light" w:hAnsi="Calibri Light" w:cs="Calibri Light" w:eastAsia="Calibri Light" w:hint="default"/>
          <w:b w:val="0"/>
          <w:bCs w:val="0"/>
          <w:color w:val="414042"/>
          <w:spacing w:val="-3"/>
          <w:sz w:val="24"/>
          <w:szCs w:val="24"/>
        </w:rPr>
        <w:t>have </w:t>
      </w:r>
      <w:r>
        <w:rPr>
          <w:rFonts w:ascii="Calibri Light" w:hAnsi="Calibri Light" w:cs="Calibri Light" w:eastAsia="Calibri Light" w:hint="default"/>
          <w:b w:val="0"/>
          <w:bCs w:val="0"/>
          <w:color w:val="414042"/>
          <w:sz w:val="24"/>
          <w:szCs w:val="24"/>
        </w:rPr>
        <w:t>no familiarity with them … (Rule</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328)</w:t>
      </w:r>
      <w:r>
        <w:rPr>
          <w:rFonts w:ascii="Calibri Light" w:hAnsi="Calibri Light" w:cs="Calibri Light" w:eastAsia="Calibri Light" w:hint="default"/>
          <w:sz w:val="24"/>
          <w:szCs w:val="24"/>
        </w:rPr>
      </w:r>
    </w:p>
    <w:p>
      <w:pPr>
        <w:pStyle w:val="ListParagraph"/>
        <w:numPr>
          <w:ilvl w:val="2"/>
          <w:numId w:val="18"/>
        </w:numPr>
        <w:tabs>
          <w:tab w:pos="965" w:val="left" w:leader="none"/>
        </w:tabs>
        <w:spacing w:line="244" w:lineRule="auto" w:before="1" w:after="0"/>
        <w:ind w:left="964" w:right="834" w:hanging="360"/>
        <w:jc w:val="left"/>
        <w:rPr>
          <w:rFonts w:ascii="Calibri Light" w:hAnsi="Calibri Light" w:cs="Calibri Light" w:eastAsia="Calibri Light" w:hint="default"/>
          <w:sz w:val="24"/>
          <w:szCs w:val="24"/>
        </w:rPr>
      </w:pPr>
      <w:bookmarkStart w:name="• " w:id="2982"/>
      <w:bookmarkEnd w:id="2982"/>
      <w:r>
        <w:rPr/>
      </w:r>
      <w:bookmarkStart w:name="even during the recreations the Brothers" w:id="2983"/>
      <w:bookmarkEnd w:id="2983"/>
      <w:r>
        <w:rPr/>
      </w:r>
      <w:bookmarkStart w:name="even during the recreations the Brothers" w:id="2984"/>
      <w:bookmarkEnd w:id="2984"/>
      <w:r>
        <w:rPr>
          <w:rFonts w:ascii="Calibri Light"/>
          <w:b w:val="0"/>
          <w:color w:val="414042"/>
          <w:sz w:val="24"/>
        </w:rPr>
        <w:t>e</w:t>
      </w:r>
      <w:r>
        <w:rPr>
          <w:rFonts w:ascii="Calibri Light"/>
          <w:b w:val="0"/>
          <w:color w:val="414042"/>
          <w:sz w:val="24"/>
        </w:rPr>
        <w:t>ven</w:t>
      </w:r>
      <w:r>
        <w:rPr>
          <w:rFonts w:ascii="Calibri Light"/>
          <w:b w:val="0"/>
          <w:color w:val="414042"/>
          <w:spacing w:val="-4"/>
          <w:sz w:val="24"/>
        </w:rPr>
        <w:t> </w:t>
      </w:r>
      <w:r>
        <w:rPr>
          <w:rFonts w:ascii="Calibri Light"/>
          <w:b w:val="0"/>
          <w:color w:val="414042"/>
          <w:sz w:val="24"/>
        </w:rPr>
        <w:t>during</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recreations</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Brothers</w:t>
      </w:r>
      <w:r>
        <w:rPr>
          <w:rFonts w:ascii="Calibri Light"/>
          <w:b w:val="0"/>
          <w:color w:val="414042"/>
          <w:spacing w:val="-4"/>
          <w:sz w:val="24"/>
        </w:rPr>
        <w:t> </w:t>
      </w:r>
      <w:r>
        <w:rPr>
          <w:rFonts w:ascii="Calibri Light"/>
          <w:b w:val="0"/>
          <w:color w:val="414042"/>
          <w:sz w:val="24"/>
        </w:rPr>
        <w:t>must</w:t>
      </w:r>
      <w:r>
        <w:rPr>
          <w:rFonts w:ascii="Calibri Light"/>
          <w:b w:val="0"/>
          <w:color w:val="414042"/>
          <w:spacing w:val="-4"/>
          <w:sz w:val="24"/>
        </w:rPr>
        <w:t> </w:t>
      </w:r>
      <w:r>
        <w:rPr>
          <w:rFonts w:ascii="Calibri Light"/>
          <w:b w:val="0"/>
          <w:color w:val="414042"/>
          <w:sz w:val="24"/>
        </w:rPr>
        <w:t>not</w:t>
      </w:r>
      <w:r>
        <w:rPr>
          <w:rFonts w:ascii="Calibri Light"/>
          <w:b w:val="0"/>
          <w:color w:val="414042"/>
          <w:spacing w:val="-4"/>
          <w:sz w:val="24"/>
        </w:rPr>
        <w:t> </w:t>
      </w:r>
      <w:r>
        <w:rPr>
          <w:rFonts w:ascii="Calibri Light"/>
          <w:b w:val="0"/>
          <w:color w:val="414042"/>
          <w:sz w:val="24"/>
        </w:rPr>
        <w:t>be</w:t>
      </w:r>
      <w:r>
        <w:rPr>
          <w:rFonts w:ascii="Calibri Light"/>
          <w:b w:val="0"/>
          <w:color w:val="414042"/>
          <w:spacing w:val="-4"/>
          <w:sz w:val="24"/>
        </w:rPr>
        <w:t> </w:t>
      </w:r>
      <w:r>
        <w:rPr>
          <w:rFonts w:ascii="Calibri Light"/>
          <w:b w:val="0"/>
          <w:color w:val="414042"/>
          <w:sz w:val="24"/>
        </w:rPr>
        <w:t>familiar</w:t>
      </w:r>
      <w:r>
        <w:rPr>
          <w:rFonts w:ascii="Calibri Light"/>
          <w:b w:val="0"/>
          <w:color w:val="414042"/>
          <w:spacing w:val="-4"/>
          <w:sz w:val="24"/>
        </w:rPr>
        <w:t> </w:t>
      </w:r>
      <w:r>
        <w:rPr>
          <w:rFonts w:ascii="Calibri Light"/>
          <w:b w:val="0"/>
          <w:color w:val="414042"/>
          <w:sz w:val="24"/>
        </w:rPr>
        <w:t>with</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children,</w:t>
      </w:r>
      <w:r>
        <w:rPr>
          <w:rFonts w:ascii="Calibri Light"/>
          <w:b w:val="0"/>
          <w:color w:val="414042"/>
          <w:spacing w:val="-4"/>
          <w:sz w:val="24"/>
        </w:rPr>
        <w:t> </w:t>
      </w:r>
      <w:r>
        <w:rPr>
          <w:rFonts w:ascii="Calibri Light"/>
          <w:b w:val="0"/>
          <w:color w:val="414042"/>
          <w:sz w:val="24"/>
        </w:rPr>
        <w:t>nor</w:t>
      </w:r>
      <w:r>
        <w:rPr>
          <w:rFonts w:ascii="Calibri Light"/>
          <w:b w:val="0"/>
          <w:color w:val="414042"/>
          <w:spacing w:val="-4"/>
          <w:sz w:val="24"/>
        </w:rPr>
        <w:t> </w:t>
      </w:r>
      <w:bookmarkStart w:name=" " w:id="2985"/>
      <w:bookmarkEnd w:id="2985"/>
      <w:r>
        <w:rPr>
          <w:rFonts w:ascii="Calibri Light"/>
          <w:b w:val="0"/>
          <w:color w:val="414042"/>
          <w:sz w:val="24"/>
        </w:rPr>
        <w:t>pl</w:t>
      </w:r>
      <w:r>
        <w:rPr>
          <w:rFonts w:ascii="Calibri Light"/>
          <w:b w:val="0"/>
          <w:color w:val="414042"/>
          <w:sz w:val="24"/>
        </w:rPr>
        <w:t>ay </w:t>
      </w:r>
      <w:r>
        <w:rPr>
          <w:rFonts w:ascii="Calibri Light"/>
          <w:b w:val="0"/>
          <w:color w:val="414042"/>
          <w:sz w:val="24"/>
        </w:rPr>
        <w:t>with them, unless to start the games (Rule</w:t>
      </w:r>
      <w:r>
        <w:rPr>
          <w:rFonts w:ascii="Calibri Light"/>
          <w:b w:val="0"/>
          <w:color w:val="414042"/>
          <w:spacing w:val="-15"/>
          <w:sz w:val="24"/>
        </w:rPr>
        <w:t> </w:t>
      </w:r>
      <w:r>
        <w:rPr>
          <w:rFonts w:ascii="Calibri Light"/>
          <w:b w:val="0"/>
          <w:color w:val="414042"/>
          <w:sz w:val="24"/>
        </w:rPr>
        <w:t>333)</w:t>
      </w:r>
      <w:r>
        <w:rPr>
          <w:rFonts w:ascii="Calibri Light"/>
          <w:sz w:val="24"/>
        </w:rPr>
      </w:r>
    </w:p>
    <w:p>
      <w:pPr>
        <w:pStyle w:val="ListParagraph"/>
        <w:numPr>
          <w:ilvl w:val="2"/>
          <w:numId w:val="18"/>
        </w:numPr>
        <w:tabs>
          <w:tab w:pos="965" w:val="left" w:leader="none"/>
        </w:tabs>
        <w:spacing w:line="240" w:lineRule="auto" w:before="1" w:after="0"/>
        <w:ind w:left="964" w:right="0" w:hanging="360"/>
        <w:jc w:val="left"/>
        <w:rPr>
          <w:rFonts w:ascii="Calibri Light" w:hAnsi="Calibri Light" w:cs="Calibri Light" w:eastAsia="Calibri Light" w:hint="default"/>
          <w:sz w:val="24"/>
          <w:szCs w:val="24"/>
        </w:rPr>
      </w:pPr>
      <w:bookmarkStart w:name="• " w:id="2986"/>
      <w:bookmarkEnd w:id="2986"/>
      <w:r>
        <w:rPr/>
      </w:r>
      <w:bookmarkStart w:name="Brothers shall not take children to acco" w:id="2987"/>
      <w:bookmarkEnd w:id="2987"/>
      <w:r>
        <w:rPr/>
      </w:r>
      <w:bookmarkStart w:name="Brothers shall not take children to acco" w:id="2988"/>
      <w:bookmarkEnd w:id="2988"/>
      <w:r>
        <w:rPr>
          <w:rFonts w:ascii="Calibri Light"/>
          <w:b w:val="0"/>
          <w:color w:val="414042"/>
          <w:sz w:val="24"/>
        </w:rPr>
        <w:t>B</w:t>
      </w:r>
      <w:r>
        <w:rPr>
          <w:rFonts w:ascii="Calibri Light"/>
          <w:b w:val="0"/>
          <w:color w:val="414042"/>
          <w:sz w:val="24"/>
        </w:rPr>
        <w:t>rothers shall not </w:t>
      </w:r>
      <w:r>
        <w:rPr>
          <w:rFonts w:ascii="Calibri Light"/>
          <w:b w:val="0"/>
          <w:color w:val="414042"/>
          <w:spacing w:val="-4"/>
          <w:sz w:val="24"/>
        </w:rPr>
        <w:t>take </w:t>
      </w:r>
      <w:r>
        <w:rPr>
          <w:rFonts w:ascii="Calibri Light"/>
          <w:b w:val="0"/>
          <w:color w:val="414042"/>
          <w:sz w:val="24"/>
        </w:rPr>
        <w:t>children to accompany them on journeys, walks or visits (Rule</w:t>
      </w:r>
      <w:r>
        <w:rPr>
          <w:rFonts w:ascii="Calibri Light"/>
          <w:b w:val="0"/>
          <w:color w:val="414042"/>
          <w:spacing w:val="-27"/>
          <w:sz w:val="24"/>
        </w:rPr>
        <w:t> </w:t>
      </w:r>
      <w:r>
        <w:rPr>
          <w:rFonts w:ascii="Calibri Light"/>
          <w:b w:val="0"/>
          <w:color w:val="414042"/>
          <w:sz w:val="24"/>
        </w:rPr>
        <w:t>336)</w:t>
      </w:r>
      <w:r>
        <w:rPr>
          <w:rFonts w:ascii="Calibri Light"/>
          <w:sz w:val="24"/>
        </w:rPr>
      </w:r>
    </w:p>
    <w:p>
      <w:pPr>
        <w:pStyle w:val="ListParagraph"/>
        <w:numPr>
          <w:ilvl w:val="2"/>
          <w:numId w:val="18"/>
        </w:numPr>
        <w:tabs>
          <w:tab w:pos="965" w:val="left" w:leader="none"/>
        </w:tabs>
        <w:spacing w:line="244" w:lineRule="auto" w:before="7" w:after="0"/>
        <w:ind w:left="964" w:right="572" w:hanging="360"/>
        <w:jc w:val="left"/>
        <w:rPr>
          <w:rFonts w:ascii="Calibri Light" w:hAnsi="Calibri Light" w:cs="Calibri Light" w:eastAsia="Calibri Light" w:hint="default"/>
          <w:sz w:val="14"/>
          <w:szCs w:val="14"/>
        </w:rPr>
      </w:pPr>
      <w:bookmarkStart w:name="• " w:id="2989"/>
      <w:bookmarkEnd w:id="2989"/>
      <w:r>
        <w:rPr/>
      </w:r>
      <w:bookmarkStart w:name="no subject, whoever he may be, shall eve" w:id="2990"/>
      <w:bookmarkEnd w:id="2990"/>
      <w:r>
        <w:rPr/>
      </w:r>
      <w:bookmarkStart w:name="no subject, whoever he may be, shall eve" w:id="2991"/>
      <w:bookmarkEnd w:id="2991"/>
      <w:r>
        <w:rPr>
          <w:rFonts w:ascii="Calibri Light"/>
          <w:b w:val="0"/>
          <w:color w:val="414042"/>
          <w:sz w:val="24"/>
        </w:rPr>
        <w:t>no</w:t>
      </w:r>
      <w:r>
        <w:rPr>
          <w:rFonts w:ascii="Calibri Light"/>
          <w:b w:val="0"/>
          <w:color w:val="414042"/>
          <w:spacing w:val="-4"/>
          <w:sz w:val="24"/>
        </w:rPr>
        <w:t> </w:t>
      </w:r>
      <w:r>
        <w:rPr>
          <w:rFonts w:ascii="Calibri Light"/>
          <w:b w:val="0"/>
          <w:color w:val="414042"/>
          <w:sz w:val="24"/>
        </w:rPr>
        <w:t>subject,</w:t>
      </w:r>
      <w:r>
        <w:rPr>
          <w:rFonts w:ascii="Calibri Light"/>
          <w:b w:val="0"/>
          <w:color w:val="414042"/>
          <w:spacing w:val="-4"/>
          <w:sz w:val="24"/>
        </w:rPr>
        <w:t> </w:t>
      </w:r>
      <w:r>
        <w:rPr>
          <w:rFonts w:ascii="Calibri Light"/>
          <w:b w:val="0"/>
          <w:color w:val="414042"/>
          <w:sz w:val="24"/>
        </w:rPr>
        <w:t>whoever</w:t>
      </w:r>
      <w:r>
        <w:rPr>
          <w:rFonts w:ascii="Calibri Light"/>
          <w:b w:val="0"/>
          <w:color w:val="414042"/>
          <w:spacing w:val="-4"/>
          <w:sz w:val="24"/>
        </w:rPr>
        <w:t> </w:t>
      </w:r>
      <w:r>
        <w:rPr>
          <w:rFonts w:ascii="Calibri Light"/>
          <w:b w:val="0"/>
          <w:color w:val="414042"/>
          <w:sz w:val="24"/>
        </w:rPr>
        <w:t>he</w:t>
      </w:r>
      <w:r>
        <w:rPr>
          <w:rFonts w:ascii="Calibri Light"/>
          <w:b w:val="0"/>
          <w:color w:val="414042"/>
          <w:spacing w:val="-4"/>
          <w:sz w:val="24"/>
        </w:rPr>
        <w:t> </w:t>
      </w:r>
      <w:r>
        <w:rPr>
          <w:rFonts w:ascii="Calibri Light"/>
          <w:b w:val="0"/>
          <w:color w:val="414042"/>
          <w:sz w:val="24"/>
        </w:rPr>
        <w:t>may</w:t>
      </w:r>
      <w:r>
        <w:rPr>
          <w:rFonts w:ascii="Calibri Light"/>
          <w:b w:val="0"/>
          <w:color w:val="414042"/>
          <w:spacing w:val="-4"/>
          <w:sz w:val="24"/>
        </w:rPr>
        <w:t> </w:t>
      </w:r>
      <w:r>
        <w:rPr>
          <w:rFonts w:ascii="Calibri Light"/>
          <w:b w:val="0"/>
          <w:color w:val="414042"/>
          <w:sz w:val="24"/>
        </w:rPr>
        <w:t>be,</w:t>
      </w:r>
      <w:r>
        <w:rPr>
          <w:rFonts w:ascii="Calibri Light"/>
          <w:b w:val="0"/>
          <w:color w:val="414042"/>
          <w:spacing w:val="-4"/>
          <w:sz w:val="24"/>
        </w:rPr>
        <w:t> </w:t>
      </w:r>
      <w:r>
        <w:rPr>
          <w:rFonts w:ascii="Calibri Light"/>
          <w:b w:val="0"/>
          <w:color w:val="414042"/>
          <w:sz w:val="24"/>
        </w:rPr>
        <w:t>shall</w:t>
      </w:r>
      <w:r>
        <w:rPr>
          <w:rFonts w:ascii="Calibri Light"/>
          <w:b w:val="0"/>
          <w:color w:val="414042"/>
          <w:spacing w:val="-4"/>
          <w:sz w:val="24"/>
        </w:rPr>
        <w:t> </w:t>
      </w:r>
      <w:r>
        <w:rPr>
          <w:rFonts w:ascii="Calibri Light"/>
          <w:b w:val="0"/>
          <w:color w:val="414042"/>
          <w:sz w:val="24"/>
        </w:rPr>
        <w:t>ever</w:t>
      </w:r>
      <w:r>
        <w:rPr>
          <w:rFonts w:ascii="Calibri Light"/>
          <w:b w:val="0"/>
          <w:color w:val="414042"/>
          <w:spacing w:val="-4"/>
          <w:sz w:val="24"/>
        </w:rPr>
        <w:t> </w:t>
      </w:r>
      <w:r>
        <w:rPr>
          <w:rFonts w:ascii="Calibri Light"/>
          <w:b w:val="0"/>
          <w:color w:val="414042"/>
          <w:sz w:val="24"/>
        </w:rPr>
        <w:t>be</w:t>
      </w:r>
      <w:r>
        <w:rPr>
          <w:rFonts w:ascii="Calibri Light"/>
          <w:b w:val="0"/>
          <w:color w:val="414042"/>
          <w:spacing w:val="-4"/>
          <w:sz w:val="24"/>
        </w:rPr>
        <w:t> </w:t>
      </w:r>
      <w:r>
        <w:rPr>
          <w:rFonts w:ascii="Calibri Light"/>
          <w:b w:val="0"/>
          <w:color w:val="414042"/>
          <w:sz w:val="24"/>
        </w:rPr>
        <w:t>suffered</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swerve</w:t>
      </w:r>
      <w:r>
        <w:rPr>
          <w:rFonts w:ascii="Calibri Light"/>
          <w:b w:val="0"/>
          <w:color w:val="414042"/>
          <w:spacing w:val="-4"/>
          <w:sz w:val="24"/>
        </w:rPr>
        <w:t> </w:t>
      </w:r>
      <w:r>
        <w:rPr>
          <w:rFonts w:ascii="Calibri Light"/>
          <w:b w:val="0"/>
          <w:color w:val="414042"/>
          <w:sz w:val="24"/>
        </w:rPr>
        <w:t>from</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above</w:t>
      </w:r>
      <w:r>
        <w:rPr>
          <w:rFonts w:ascii="Calibri Light"/>
          <w:b w:val="0"/>
          <w:color w:val="414042"/>
          <w:spacing w:val="-4"/>
          <w:sz w:val="24"/>
        </w:rPr>
        <w:t> </w:t>
      </w:r>
      <w:r>
        <w:rPr>
          <w:rFonts w:ascii="Calibri Light"/>
          <w:b w:val="0"/>
          <w:color w:val="414042"/>
          <w:sz w:val="24"/>
        </w:rPr>
        <w:t>Rules,</w:t>
      </w:r>
      <w:r>
        <w:rPr>
          <w:rFonts w:ascii="Calibri Light"/>
          <w:b w:val="0"/>
          <w:color w:val="414042"/>
          <w:spacing w:val="-4"/>
          <w:sz w:val="24"/>
        </w:rPr>
        <w:t> </w:t>
      </w:r>
      <w:r>
        <w:rPr>
          <w:rFonts w:ascii="Calibri Light"/>
          <w:b w:val="0"/>
          <w:color w:val="414042"/>
          <w:sz w:val="24"/>
        </w:rPr>
        <w:t>and </w:t>
      </w:r>
      <w:r>
        <w:rPr>
          <w:rFonts w:ascii="Calibri Light"/>
          <w:b w:val="0"/>
          <w:color w:val="414042"/>
          <w:sz w:val="24"/>
        </w:rPr>
        <w:t>whoever ostensibly and grievously offends against this holy virtue shall be expelled from the Institute (Rule</w:t>
      </w:r>
      <w:r>
        <w:rPr>
          <w:rFonts w:ascii="Calibri Light"/>
          <w:b w:val="0"/>
          <w:color w:val="414042"/>
          <w:spacing w:val="-8"/>
          <w:sz w:val="24"/>
        </w:rPr>
        <w:t> </w:t>
      </w:r>
      <w:bookmarkStart w:name="741" w:id="2992"/>
      <w:bookmarkEnd w:id="2992"/>
      <w:r>
        <w:rPr>
          <w:rFonts w:ascii="Calibri Light"/>
          <w:b w:val="0"/>
          <w:color w:val="414042"/>
          <w:sz w:val="24"/>
        </w:rPr>
        <w:t>157)</w:t>
      </w:r>
      <w:r>
        <w:rPr>
          <w:rFonts w:ascii="Calibri Light"/>
          <w:b w:val="0"/>
          <w:color w:val="414042"/>
          <w:sz w:val="24"/>
        </w:rPr>
        <w:t>.</w:t>
      </w:r>
      <w:r>
        <w:rPr>
          <w:rFonts w:ascii="Calibri Light"/>
          <w:b w:val="0"/>
          <w:color w:val="414042"/>
          <w:position w:val="8"/>
          <w:sz w:val="14"/>
        </w:rPr>
        <w:t>741</w:t>
      </w:r>
      <w:r>
        <w:rPr>
          <w:rFonts w:ascii="Calibri Light"/>
          <w:sz w:val="1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98"/>
        <w:jc w:val="left"/>
      </w:pPr>
      <w:bookmarkStart w:name="Brother Turton said that the Common Rule" w:id="2993"/>
      <w:bookmarkEnd w:id="2993"/>
      <w:r>
        <w:rPr/>
      </w:r>
      <w:r>
        <w:rPr>
          <w:b w:val="0"/>
          <w:bCs w:val="0"/>
          <w:color w:val="414042"/>
        </w:rPr>
        <w:t>Brother </w:t>
      </w:r>
      <w:r>
        <w:rPr>
          <w:b w:val="0"/>
          <w:bCs w:val="0"/>
          <w:color w:val="414042"/>
          <w:spacing w:val="-4"/>
        </w:rPr>
        <w:t>Turton </w:t>
      </w:r>
      <w:r>
        <w:rPr>
          <w:b w:val="0"/>
          <w:bCs w:val="0"/>
          <w:color w:val="414042"/>
        </w:rPr>
        <w:t>said that the </w:t>
      </w:r>
      <w:r>
        <w:rPr>
          <w:rFonts w:ascii="Calibri Light" w:hAnsi="Calibri Light" w:cs="Calibri Light" w:eastAsia="Calibri Light" w:hint="default"/>
          <w:b w:val="0"/>
          <w:bCs w:val="0"/>
          <w:i/>
          <w:color w:val="414042"/>
        </w:rPr>
        <w:t>Common Rules of the Brothers </w:t>
      </w:r>
      <w:r>
        <w:rPr>
          <w:b w:val="0"/>
          <w:bCs w:val="0"/>
          <w:color w:val="414042"/>
        </w:rPr>
        <w:t>were absorbed into the ‘Constitutions’ of the Marist Brothers, but they did not adopt the same language as the </w:t>
      </w:r>
      <w:r>
        <w:rPr>
          <w:rFonts w:ascii="Calibri Light" w:hAnsi="Calibri Light" w:cs="Calibri Light" w:eastAsia="Calibri Light" w:hint="default"/>
          <w:b w:val="0"/>
          <w:bCs w:val="0"/>
          <w:i/>
          <w:color w:val="414042"/>
        </w:rPr>
        <w:t>Common Rules of the </w:t>
      </w:r>
      <w:r>
        <w:rPr>
          <w:rFonts w:ascii="Calibri Light" w:hAnsi="Calibri Light" w:cs="Calibri Light" w:eastAsia="Calibri Light" w:hint="default"/>
          <w:b w:val="0"/>
          <w:bCs w:val="0"/>
          <w:i/>
          <w:color w:val="414042"/>
        </w:rPr>
        <w:t>Brothers</w:t>
      </w:r>
      <w:r>
        <w:rPr>
          <w:rFonts w:ascii="Calibri Light" w:hAnsi="Calibri Light" w:cs="Calibri Light" w:eastAsia="Calibri Light" w:hint="default"/>
          <w:b w:val="0"/>
          <w:bCs w:val="0"/>
          <w:color w:val="414042"/>
        </w:rPr>
        <w:t>.</w:t>
      </w:r>
      <w:bookmarkStart w:name="742" w:id="2994"/>
      <w:bookmarkEnd w:id="2994"/>
      <w:r>
        <w:rPr>
          <w:rFonts w:ascii="Calibri Light" w:hAnsi="Calibri Light" w:cs="Calibri Light" w:eastAsia="Calibri Light" w:hint="default"/>
          <w:b w:val="0"/>
          <w:bCs w:val="0"/>
          <w:color w:val="414042"/>
        </w:rPr>
      </w:r>
      <w:r>
        <w:rPr>
          <w:rFonts w:ascii="Calibri" w:hAnsi="Calibri" w:cs="Calibri" w:eastAsia="Calibri" w:hint="default"/>
          <w:color w:val="414042"/>
          <w:position w:val="8"/>
          <w:sz w:val="14"/>
          <w:szCs w:val="14"/>
        </w:rPr>
        <w:t>742 </w:t>
      </w:r>
      <w:r>
        <w:rPr>
          <w:b w:val="0"/>
          <w:bCs w:val="0"/>
          <w:color w:val="414042"/>
        </w:rPr>
        <w:t>The evidence regarding Brothers Chute and Sutton did not disclose that the Marist Brothers</w:t>
      </w:r>
      <w:r>
        <w:rPr>
          <w:b w:val="0"/>
          <w:bCs w:val="0"/>
          <w:color w:val="414042"/>
          <w:spacing w:val="-5"/>
        </w:rPr>
        <w:t> </w:t>
      </w:r>
      <w:r>
        <w:rPr>
          <w:b w:val="0"/>
          <w:bCs w:val="0"/>
          <w:color w:val="414042"/>
        </w:rPr>
        <w:t>applied</w:t>
      </w:r>
      <w:r>
        <w:rPr>
          <w:b w:val="0"/>
          <w:bCs w:val="0"/>
          <w:color w:val="414042"/>
          <w:spacing w:val="-5"/>
        </w:rPr>
        <w:t> </w:t>
      </w:r>
      <w:r>
        <w:rPr>
          <w:b w:val="0"/>
          <w:bCs w:val="0"/>
          <w:color w:val="414042"/>
        </w:rPr>
        <w:t>any</w:t>
      </w:r>
      <w:r>
        <w:rPr>
          <w:b w:val="0"/>
          <w:bCs w:val="0"/>
          <w:color w:val="414042"/>
          <w:spacing w:val="-5"/>
        </w:rPr>
        <w:t> </w:t>
      </w:r>
      <w:r>
        <w:rPr>
          <w:b w:val="0"/>
          <w:bCs w:val="0"/>
          <w:color w:val="414042"/>
        </w:rPr>
        <w:t>specific</w:t>
      </w:r>
      <w:r>
        <w:rPr>
          <w:b w:val="0"/>
          <w:bCs w:val="0"/>
          <w:color w:val="414042"/>
          <w:spacing w:val="-5"/>
        </w:rPr>
        <w:t> </w:t>
      </w:r>
      <w:r>
        <w:rPr>
          <w:b w:val="0"/>
          <w:bCs w:val="0"/>
          <w:color w:val="414042"/>
        </w:rPr>
        <w:t>written</w:t>
      </w:r>
      <w:r>
        <w:rPr>
          <w:b w:val="0"/>
          <w:bCs w:val="0"/>
          <w:color w:val="414042"/>
          <w:spacing w:val="-5"/>
        </w:rPr>
        <w:t> </w:t>
      </w:r>
      <w:r>
        <w:rPr>
          <w:b w:val="0"/>
          <w:bCs w:val="0"/>
          <w:color w:val="414042"/>
        </w:rPr>
        <w:t>rules</w:t>
      </w:r>
      <w:r>
        <w:rPr>
          <w:b w:val="0"/>
          <w:bCs w:val="0"/>
          <w:color w:val="414042"/>
          <w:spacing w:val="-5"/>
        </w:rPr>
        <w:t> </w:t>
      </w:r>
      <w:r>
        <w:rPr>
          <w:b w:val="0"/>
          <w:bCs w:val="0"/>
          <w:color w:val="414042"/>
        </w:rPr>
        <w:t>or</w:t>
      </w:r>
      <w:r>
        <w:rPr>
          <w:b w:val="0"/>
          <w:bCs w:val="0"/>
          <w:color w:val="414042"/>
          <w:spacing w:val="-5"/>
        </w:rPr>
        <w:t> </w:t>
      </w:r>
      <w:r>
        <w:rPr>
          <w:b w:val="0"/>
          <w:bCs w:val="0"/>
          <w:color w:val="414042"/>
        </w:rPr>
        <w:t>standards</w:t>
      </w:r>
      <w:r>
        <w:rPr>
          <w:b w:val="0"/>
          <w:bCs w:val="0"/>
          <w:color w:val="414042"/>
          <w:spacing w:val="-5"/>
        </w:rPr>
        <w:t> </w:t>
      </w:r>
      <w:r>
        <w:rPr>
          <w:b w:val="0"/>
          <w:bCs w:val="0"/>
          <w:color w:val="414042"/>
          <w:spacing w:val="-3"/>
        </w:rPr>
        <w:t>for</w:t>
      </w:r>
      <w:r>
        <w:rPr>
          <w:b w:val="0"/>
          <w:bCs w:val="0"/>
          <w:color w:val="414042"/>
          <w:spacing w:val="-5"/>
        </w:rPr>
        <w:t> </w:t>
      </w:r>
      <w:r>
        <w:rPr>
          <w:b w:val="0"/>
          <w:bCs w:val="0"/>
          <w:color w:val="414042"/>
        </w:rPr>
        <w:t>the</w:t>
      </w:r>
      <w:r>
        <w:rPr>
          <w:b w:val="0"/>
          <w:bCs w:val="0"/>
          <w:color w:val="414042"/>
          <w:spacing w:val="-5"/>
        </w:rPr>
        <w:t> </w:t>
      </w:r>
      <w:r>
        <w:rPr>
          <w:b w:val="0"/>
          <w:bCs w:val="0"/>
          <w:color w:val="414042"/>
        </w:rPr>
        <w:t>behaviour</w:t>
      </w:r>
      <w:r>
        <w:rPr>
          <w:b w:val="0"/>
          <w:bCs w:val="0"/>
          <w:color w:val="414042"/>
          <w:spacing w:val="-5"/>
        </w:rPr>
        <w:t> </w:t>
      </w:r>
      <w:r>
        <w:rPr>
          <w:b w:val="0"/>
          <w:bCs w:val="0"/>
          <w:color w:val="414042"/>
        </w:rPr>
        <w:t>of</w:t>
      </w:r>
      <w:r>
        <w:rPr>
          <w:b w:val="0"/>
          <w:bCs w:val="0"/>
          <w:color w:val="414042"/>
          <w:spacing w:val="-5"/>
        </w:rPr>
        <w:t> </w:t>
      </w:r>
      <w:r>
        <w:rPr>
          <w:b w:val="0"/>
          <w:bCs w:val="0"/>
          <w:color w:val="414042"/>
        </w:rPr>
        <w:t>Brothers</w:t>
      </w:r>
      <w:r>
        <w:rPr>
          <w:b w:val="0"/>
          <w:bCs w:val="0"/>
          <w:color w:val="414042"/>
          <w:spacing w:val="-5"/>
        </w:rPr>
        <w:t> </w:t>
      </w:r>
      <w:r>
        <w:rPr>
          <w:b w:val="0"/>
          <w:bCs w:val="0"/>
          <w:color w:val="414042"/>
        </w:rPr>
        <w:t>(before</w:t>
      </w:r>
      <w:r>
        <w:rPr>
          <w:b w:val="0"/>
          <w:bCs w:val="0"/>
          <w:color w:val="414042"/>
          <w:spacing w:val="-5"/>
        </w:rPr>
        <w:t> </w:t>
      </w:r>
      <w:r>
        <w:rPr>
          <w:b w:val="0"/>
          <w:bCs w:val="0"/>
          <w:color w:val="414042"/>
        </w:rPr>
        <w:t>1990).</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44"/>
        <w:jc w:val="left"/>
        <w:rPr>
          <w:rFonts w:ascii="Calibri" w:hAnsi="Calibri" w:cs="Calibri" w:eastAsia="Calibri" w:hint="default"/>
          <w:sz w:val="14"/>
          <w:szCs w:val="14"/>
        </w:rPr>
      </w:pPr>
      <w:bookmarkStart w:name="Further, the Marist Brothers said that t" w:id="2995"/>
      <w:bookmarkEnd w:id="2995"/>
      <w:r>
        <w:rPr/>
      </w:r>
      <w:r>
        <w:rPr>
          <w:b w:val="0"/>
          <w:bCs w:val="0"/>
          <w:color w:val="414042"/>
          <w:spacing w:val="-3"/>
        </w:rPr>
        <w:t>Further, </w:t>
      </w:r>
      <w:r>
        <w:rPr>
          <w:b w:val="0"/>
          <w:bCs w:val="0"/>
          <w:color w:val="414042"/>
        </w:rPr>
        <w:t>the Marist Brothers said that they had no written policies or procedures on the handling</w:t>
      </w:r>
      <w:r>
        <w:rPr>
          <w:b w:val="0"/>
          <w:bCs w:val="0"/>
          <w:color w:val="414042"/>
          <w:spacing w:val="-32"/>
        </w:rPr>
        <w:t> </w:t>
      </w:r>
      <w:r>
        <w:rPr>
          <w:b w:val="0"/>
          <w:bCs w:val="0"/>
          <w:color w:val="414042"/>
        </w:rPr>
        <w:t>of </w:t>
      </w:r>
      <w:r>
        <w:rPr>
          <w:b w:val="0"/>
          <w:bCs w:val="0"/>
          <w:color w:val="414042"/>
        </w:rPr>
        <w:t>complaints of child sexual abuse </w:t>
      </w:r>
      <w:r>
        <w:rPr>
          <w:b w:val="0"/>
          <w:bCs w:val="0"/>
          <w:color w:val="414042"/>
          <w:spacing w:val="-3"/>
        </w:rPr>
        <w:t>before </w:t>
      </w:r>
      <w:r>
        <w:rPr>
          <w:b w:val="0"/>
          <w:bCs w:val="0"/>
          <w:color w:val="414042"/>
        </w:rPr>
        <w:t>the </w:t>
      </w:r>
      <w:bookmarkStart w:name="743" w:id="2996"/>
      <w:bookmarkEnd w:id="2996"/>
      <w:r>
        <w:rPr>
          <w:b w:val="0"/>
          <w:bCs w:val="0"/>
          <w:color w:val="414042"/>
        </w:rPr>
        <w:t>1990s</w:t>
      </w:r>
      <w:r>
        <w:rPr>
          <w:b w:val="0"/>
          <w:bCs w:val="0"/>
          <w:color w:val="414042"/>
        </w:rPr>
        <w:t>.</w:t>
      </w:r>
      <w:r>
        <w:rPr>
          <w:rFonts w:ascii="Calibri" w:hAnsi="Calibri" w:cs="Calibri" w:eastAsia="Calibri" w:hint="default"/>
          <w:color w:val="414042"/>
          <w:position w:val="8"/>
          <w:sz w:val="14"/>
          <w:szCs w:val="14"/>
        </w:rPr>
        <w:t>743  </w:t>
      </w:r>
      <w:r>
        <w:rPr>
          <w:b w:val="0"/>
          <w:bCs w:val="0"/>
          <w:color w:val="414042"/>
        </w:rPr>
        <w:t>The Marist Brothers’ expectation was that, if a Brother had concerns or received a complaint or allegation regarding another Brother’s conduct with children, he would raise it with the relevant school principal in the first instance and the principal would in turn notify the</w:t>
      </w:r>
      <w:r>
        <w:rPr>
          <w:b w:val="0"/>
          <w:bCs w:val="0"/>
          <w:color w:val="414042"/>
          <w:spacing w:val="-11"/>
        </w:rPr>
        <w:t> </w:t>
      </w:r>
      <w:r>
        <w:rPr>
          <w:b w:val="0"/>
          <w:bCs w:val="0"/>
          <w:color w:val="414042"/>
        </w:rPr>
        <w:t>Provincial.</w:t>
      </w:r>
      <w:bookmarkStart w:name="744" w:id="2997"/>
      <w:bookmarkEnd w:id="2997"/>
      <w:r>
        <w:rPr>
          <w:b w:val="0"/>
          <w:bCs w:val="0"/>
          <w:color w:val="414042"/>
        </w:rPr>
      </w:r>
      <w:r>
        <w:rPr>
          <w:rFonts w:ascii="Calibri" w:hAnsi="Calibri" w:cs="Calibri" w:eastAsia="Calibri" w:hint="default"/>
          <w:color w:val="414042"/>
          <w:position w:val="8"/>
          <w:sz w:val="14"/>
          <w:szCs w:val="14"/>
        </w:rPr>
        <w:t>744</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1037"/>
        <w:jc w:val="both"/>
      </w:pPr>
      <w:bookmarkStart w:name="It was then the Provincial’s responsibil" w:id="2998"/>
      <w:bookmarkEnd w:id="2998"/>
      <w:r>
        <w:rPr/>
      </w:r>
      <w:r>
        <w:rPr>
          <w:b w:val="0"/>
          <w:bCs w:val="0"/>
          <w:color w:val="414042"/>
        </w:rPr>
        <w:t>It was then the </w:t>
      </w:r>
      <w:r>
        <w:rPr>
          <w:b w:val="0"/>
          <w:bCs w:val="0"/>
          <w:color w:val="414042"/>
          <w:spacing w:val="-2"/>
        </w:rPr>
        <w:t>Provincial’s </w:t>
      </w:r>
      <w:r>
        <w:rPr>
          <w:b w:val="0"/>
          <w:bCs w:val="0"/>
          <w:color w:val="414042"/>
        </w:rPr>
        <w:t>responsibility to respond to allegations or complaints of child</w:t>
      </w:r>
      <w:r>
        <w:rPr>
          <w:b w:val="0"/>
          <w:bCs w:val="0"/>
          <w:color w:val="414042"/>
          <w:spacing w:val="-34"/>
        </w:rPr>
        <w:t> </w:t>
      </w:r>
      <w:r>
        <w:rPr>
          <w:b w:val="0"/>
          <w:bCs w:val="0"/>
          <w:color w:val="414042"/>
        </w:rPr>
        <w:t>sexual </w:t>
      </w:r>
      <w:r>
        <w:rPr>
          <w:b w:val="0"/>
          <w:bCs w:val="0"/>
          <w:color w:val="414042"/>
        </w:rPr>
        <w:t>abuse. This typically involved the Provincial speaking to the Brother in question and,</w:t>
      </w:r>
      <w:r>
        <w:rPr>
          <w:b w:val="0"/>
          <w:bCs w:val="0"/>
          <w:color w:val="414042"/>
          <w:spacing w:val="-33"/>
        </w:rPr>
        <w:t> </w:t>
      </w:r>
      <w:r>
        <w:rPr>
          <w:b w:val="0"/>
          <w:bCs w:val="0"/>
          <w:color w:val="414042"/>
        </w:rPr>
        <w:t>depending </w:t>
      </w:r>
      <w:r>
        <w:rPr>
          <w:b w:val="0"/>
          <w:bCs w:val="0"/>
          <w:color w:val="414042"/>
        </w:rPr>
        <w:t>on the outcome of this discussion, taking one or more of the following</w:t>
      </w:r>
      <w:r>
        <w:rPr>
          <w:b w:val="0"/>
          <w:bCs w:val="0"/>
          <w:color w:val="414042"/>
          <w:spacing w:val="-31"/>
        </w:rPr>
        <w:t> </w:t>
      </w:r>
      <w:r>
        <w:rPr>
          <w:b w:val="0"/>
          <w:bCs w:val="0"/>
          <w:color w:val="414042"/>
        </w:rPr>
        <w:t>steps: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18"/>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bookmarkStart w:name="• " w:id="2999"/>
      <w:bookmarkEnd w:id="2999"/>
      <w:r>
        <w:rPr/>
      </w:r>
      <w:bookmarkStart w:name="directing the Brother to undertake spiri" w:id="3000"/>
      <w:bookmarkEnd w:id="3000"/>
      <w:r>
        <w:rPr/>
      </w:r>
      <w:bookmarkStart w:name="directing the Brother to undertake spiri" w:id="3001"/>
      <w:bookmarkEnd w:id="3001"/>
      <w:r>
        <w:rPr>
          <w:rFonts w:ascii="Calibri Light"/>
          <w:b w:val="0"/>
          <w:color w:val="414042"/>
          <w:sz w:val="24"/>
        </w:rPr>
        <w:t>di</w:t>
      </w:r>
      <w:r>
        <w:rPr>
          <w:rFonts w:ascii="Calibri Light"/>
          <w:b w:val="0"/>
          <w:color w:val="414042"/>
          <w:sz w:val="24"/>
        </w:rPr>
        <w:t>recting the Brother to undertake spiritual</w:t>
      </w:r>
      <w:r>
        <w:rPr>
          <w:rFonts w:ascii="Calibri Light"/>
          <w:b w:val="0"/>
          <w:color w:val="414042"/>
          <w:spacing w:val="-32"/>
          <w:sz w:val="24"/>
        </w:rPr>
        <w:t> </w:t>
      </w:r>
      <w:r>
        <w:rPr>
          <w:rFonts w:ascii="Calibri Light"/>
          <w:b w:val="0"/>
          <w:color w:val="414042"/>
          <w:sz w:val="24"/>
        </w:rPr>
        <w:t>direction</w:t>
      </w:r>
      <w:r>
        <w:rPr>
          <w:rFonts w:ascii="Calibri Light"/>
          <w:sz w:val="24"/>
        </w:rPr>
      </w:r>
    </w:p>
    <w:p>
      <w:pPr>
        <w:pStyle w:val="ListParagraph"/>
        <w:numPr>
          <w:ilvl w:val="2"/>
          <w:numId w:val="18"/>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3002"/>
      <w:bookmarkEnd w:id="3002"/>
      <w:r>
        <w:rPr/>
      </w:r>
      <w:bookmarkStart w:name="obtaining an assurance from the Brother " w:id="3003"/>
      <w:bookmarkEnd w:id="3003"/>
      <w:r>
        <w:rPr/>
      </w:r>
      <w:bookmarkStart w:name="obtaining an assurance from the Brother " w:id="3004"/>
      <w:bookmarkEnd w:id="3004"/>
      <w:r>
        <w:rPr>
          <w:rFonts w:ascii="Calibri Light"/>
          <w:b w:val="0"/>
          <w:color w:val="414042"/>
          <w:sz w:val="24"/>
        </w:rPr>
        <w:t>o</w:t>
      </w:r>
      <w:r>
        <w:rPr>
          <w:rFonts w:ascii="Calibri Light"/>
          <w:b w:val="0"/>
          <w:color w:val="414042"/>
          <w:sz w:val="24"/>
        </w:rPr>
        <w:t>btaining</w:t>
      </w:r>
      <w:r>
        <w:rPr>
          <w:rFonts w:ascii="Calibri Light"/>
          <w:b w:val="0"/>
          <w:color w:val="414042"/>
          <w:spacing w:val="-4"/>
          <w:sz w:val="24"/>
        </w:rPr>
        <w:t> </w:t>
      </w:r>
      <w:r>
        <w:rPr>
          <w:rFonts w:ascii="Calibri Light"/>
          <w:b w:val="0"/>
          <w:color w:val="414042"/>
          <w:sz w:val="24"/>
        </w:rPr>
        <w:t>an</w:t>
      </w:r>
      <w:r>
        <w:rPr>
          <w:rFonts w:ascii="Calibri Light"/>
          <w:b w:val="0"/>
          <w:color w:val="414042"/>
          <w:spacing w:val="-4"/>
          <w:sz w:val="24"/>
        </w:rPr>
        <w:t> </w:t>
      </w:r>
      <w:r>
        <w:rPr>
          <w:rFonts w:ascii="Calibri Light"/>
          <w:b w:val="0"/>
          <w:color w:val="414042"/>
          <w:sz w:val="24"/>
        </w:rPr>
        <w:t>assurance</w:t>
      </w:r>
      <w:r>
        <w:rPr>
          <w:rFonts w:ascii="Calibri Light"/>
          <w:b w:val="0"/>
          <w:color w:val="414042"/>
          <w:spacing w:val="-4"/>
          <w:sz w:val="24"/>
        </w:rPr>
        <w:t> </w:t>
      </w:r>
      <w:r>
        <w:rPr>
          <w:rFonts w:ascii="Calibri Light"/>
          <w:b w:val="0"/>
          <w:color w:val="414042"/>
          <w:sz w:val="24"/>
        </w:rPr>
        <w:t>from</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Brother</w:t>
      </w:r>
      <w:r>
        <w:rPr>
          <w:rFonts w:ascii="Calibri Light"/>
          <w:b w:val="0"/>
          <w:color w:val="414042"/>
          <w:spacing w:val="-4"/>
          <w:sz w:val="24"/>
        </w:rPr>
        <w:t> </w:t>
      </w:r>
      <w:r>
        <w:rPr>
          <w:rFonts w:ascii="Calibri Light"/>
          <w:b w:val="0"/>
          <w:color w:val="414042"/>
          <w:sz w:val="24"/>
        </w:rPr>
        <w:t>that</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behaviour</w:t>
      </w:r>
      <w:r>
        <w:rPr>
          <w:rFonts w:ascii="Calibri Light"/>
          <w:b w:val="0"/>
          <w:color w:val="414042"/>
          <w:spacing w:val="-4"/>
          <w:sz w:val="24"/>
        </w:rPr>
        <w:t> </w:t>
      </w:r>
      <w:r>
        <w:rPr>
          <w:rFonts w:ascii="Calibri Light"/>
          <w:b w:val="0"/>
          <w:color w:val="414042"/>
          <w:sz w:val="24"/>
        </w:rPr>
        <w:t>would</w:t>
      </w:r>
      <w:r>
        <w:rPr>
          <w:rFonts w:ascii="Calibri Light"/>
          <w:b w:val="0"/>
          <w:color w:val="414042"/>
          <w:spacing w:val="-4"/>
          <w:sz w:val="24"/>
        </w:rPr>
        <w:t> </w:t>
      </w:r>
      <w:r>
        <w:rPr>
          <w:rFonts w:ascii="Calibri Light"/>
          <w:b w:val="0"/>
          <w:color w:val="414042"/>
          <w:sz w:val="24"/>
        </w:rPr>
        <w:t>not</w:t>
      </w:r>
      <w:r>
        <w:rPr>
          <w:rFonts w:ascii="Calibri Light"/>
          <w:b w:val="0"/>
          <w:color w:val="414042"/>
          <w:spacing w:val="-4"/>
          <w:sz w:val="24"/>
        </w:rPr>
        <w:t> </w:t>
      </w:r>
      <w:r>
        <w:rPr>
          <w:rFonts w:ascii="Calibri Light"/>
          <w:b w:val="0"/>
          <w:color w:val="414042"/>
          <w:sz w:val="24"/>
        </w:rPr>
        <w:t>be</w:t>
      </w:r>
      <w:r>
        <w:rPr>
          <w:rFonts w:ascii="Calibri Light"/>
          <w:b w:val="0"/>
          <w:color w:val="414042"/>
          <w:spacing w:val="-4"/>
          <w:sz w:val="24"/>
        </w:rPr>
        <w:t> </w:t>
      </w:r>
      <w:r>
        <w:rPr>
          <w:rFonts w:ascii="Calibri Light"/>
          <w:b w:val="0"/>
          <w:color w:val="414042"/>
          <w:sz w:val="24"/>
        </w:rPr>
        <w:t>repeated</w:t>
      </w:r>
      <w:r>
        <w:rPr>
          <w:rFonts w:ascii="Calibri Light"/>
          <w:sz w:val="24"/>
        </w:rPr>
      </w:r>
    </w:p>
    <w:p>
      <w:pPr>
        <w:pStyle w:val="ListParagraph"/>
        <w:numPr>
          <w:ilvl w:val="2"/>
          <w:numId w:val="18"/>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3005"/>
      <w:bookmarkEnd w:id="3005"/>
      <w:r>
        <w:rPr/>
      </w:r>
      <w:bookmarkStart w:name="withdrawing the Brother and/or transferr" w:id="3006"/>
      <w:bookmarkEnd w:id="3006"/>
      <w:r>
        <w:rPr/>
      </w:r>
      <w:bookmarkStart w:name="withdrawing the Brother and/or transferr" w:id="3007"/>
      <w:bookmarkEnd w:id="3007"/>
      <w:r>
        <w:rPr>
          <w:rFonts w:ascii="Calibri Light"/>
          <w:b w:val="0"/>
          <w:color w:val="414042"/>
          <w:sz w:val="24"/>
        </w:rPr>
        <w:t>withd</w:t>
      </w:r>
      <w:r>
        <w:rPr>
          <w:rFonts w:ascii="Calibri Light"/>
          <w:b w:val="0"/>
          <w:color w:val="414042"/>
          <w:sz w:val="24"/>
        </w:rPr>
        <w:t>rawing the Brother and/or transferring him to another school or</w:t>
      </w:r>
      <w:r>
        <w:rPr>
          <w:rFonts w:ascii="Calibri Light"/>
          <w:b w:val="0"/>
          <w:color w:val="414042"/>
          <w:spacing w:val="-36"/>
          <w:sz w:val="24"/>
        </w:rPr>
        <w:t> </w:t>
      </w:r>
      <w:r>
        <w:rPr>
          <w:rFonts w:ascii="Calibri Light"/>
          <w:b w:val="0"/>
          <w:color w:val="414042"/>
          <w:sz w:val="24"/>
        </w:rPr>
        <w:t>ministry</w:t>
      </w:r>
      <w:r>
        <w:rPr>
          <w:rFonts w:ascii="Calibri Light"/>
          <w:sz w:val="24"/>
        </w:rPr>
      </w:r>
    </w:p>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3"/>
          <w:numId w:val="18"/>
        </w:numPr>
        <w:tabs>
          <w:tab w:pos="1385" w:val="left" w:leader="none"/>
        </w:tabs>
        <w:spacing w:line="240" w:lineRule="auto" w:before="51" w:after="0"/>
        <w:ind w:left="1384" w:right="0" w:hanging="360"/>
        <w:jc w:val="left"/>
        <w:rPr>
          <w:rFonts w:ascii="Calibri Light" w:hAnsi="Calibri Light" w:cs="Calibri Light" w:eastAsia="Calibri Light" w:hint="default"/>
          <w:sz w:val="24"/>
          <w:szCs w:val="24"/>
        </w:rPr>
      </w:pPr>
      <w:bookmarkStart w:name="• " w:id="3008"/>
      <w:bookmarkEnd w:id="3008"/>
      <w:r>
        <w:rPr/>
      </w:r>
      <w:bookmarkStart w:name="restricting a Brother’s ministry so as t" w:id="3009"/>
      <w:bookmarkEnd w:id="3009"/>
      <w:r>
        <w:rPr/>
      </w:r>
      <w:bookmarkStart w:name="restricting a Brother’s ministry so as t" w:id="3010"/>
      <w:bookmarkEnd w:id="3010"/>
      <w:r>
        <w:rPr>
          <w:rFonts w:ascii="Calibri Light" w:hAnsi="Calibri Light" w:cs="Calibri Light" w:eastAsia="Calibri Light" w:hint="default"/>
          <w:b w:val="0"/>
          <w:bCs w:val="0"/>
          <w:color w:val="414042"/>
          <w:sz w:val="24"/>
          <w:szCs w:val="24"/>
        </w:rPr>
        <w:t>r</w:t>
      </w:r>
      <w:r>
        <w:rPr>
          <w:rFonts w:ascii="Calibri Light" w:hAnsi="Calibri Light" w:cs="Calibri Light" w:eastAsia="Calibri Light" w:hint="default"/>
          <w:b w:val="0"/>
          <w:bCs w:val="0"/>
          <w:color w:val="414042"/>
          <w:sz w:val="24"/>
          <w:szCs w:val="24"/>
        </w:rPr>
        <w:t>estricting</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Brother’s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ministry</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so</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as</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to</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avoid</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him</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having</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contact</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with</w:t>
      </w:r>
      <w:r>
        <w:rPr>
          <w:rFonts w:ascii="Calibri Light" w:hAnsi="Calibri Light" w:cs="Calibri Light" w:eastAsia="Calibri Light" w:hint="default"/>
          <w:b w:val="0"/>
          <w:bCs w:val="0"/>
          <w:color w:val="414042"/>
          <w:spacing w:val="-5"/>
          <w:sz w:val="24"/>
          <w:szCs w:val="24"/>
        </w:rPr>
        <w:t> </w:t>
      </w:r>
      <w:r>
        <w:rPr>
          <w:rFonts w:ascii="Calibri Light" w:hAnsi="Calibri Light" w:cs="Calibri Light" w:eastAsia="Calibri Light" w:hint="default"/>
          <w:b w:val="0"/>
          <w:bCs w:val="0"/>
          <w:color w:val="414042"/>
          <w:sz w:val="24"/>
          <w:szCs w:val="24"/>
        </w:rPr>
        <w:t>children</w:t>
      </w:r>
      <w:r>
        <w:rPr>
          <w:rFonts w:ascii="Calibri Light" w:hAnsi="Calibri Light" w:cs="Calibri Light" w:eastAsia="Calibri Light" w:hint="default"/>
          <w:sz w:val="24"/>
          <w:szCs w:val="24"/>
        </w:rPr>
      </w:r>
    </w:p>
    <w:p>
      <w:pPr>
        <w:pStyle w:val="ListParagraph"/>
        <w:numPr>
          <w:ilvl w:val="3"/>
          <w:numId w:val="18"/>
        </w:numPr>
        <w:tabs>
          <w:tab w:pos="1385" w:val="left" w:leader="none"/>
        </w:tabs>
        <w:spacing w:line="240" w:lineRule="auto" w:before="7" w:after="0"/>
        <w:ind w:left="1384" w:right="0" w:hanging="360"/>
        <w:jc w:val="left"/>
        <w:rPr>
          <w:rFonts w:ascii="Calibri" w:hAnsi="Calibri" w:cs="Calibri" w:eastAsia="Calibri" w:hint="default"/>
          <w:sz w:val="14"/>
          <w:szCs w:val="14"/>
        </w:rPr>
      </w:pPr>
      <w:bookmarkStart w:name="• " w:id="3011"/>
      <w:bookmarkEnd w:id="3011"/>
      <w:r>
        <w:rPr/>
      </w:r>
      <w:bookmarkStart w:name="asking the Brother to leave the Order." w:id="3012"/>
      <w:bookmarkEnd w:id="3012"/>
      <w:r>
        <w:rPr/>
      </w:r>
      <w:bookmarkStart w:name="asking the Brother to leave the Order." w:id="3013"/>
      <w:bookmarkEnd w:id="3013"/>
      <w:r>
        <w:rPr>
          <w:rFonts w:ascii="Calibri Light"/>
          <w:b w:val="0"/>
          <w:color w:val="414042"/>
          <w:sz w:val="24"/>
        </w:rPr>
        <w:t>asking</w:t>
      </w:r>
      <w:r>
        <w:rPr>
          <w:rFonts w:ascii="Calibri Light"/>
          <w:b w:val="0"/>
          <w:color w:val="414042"/>
          <w:sz w:val="24"/>
        </w:rPr>
        <w:t> the Brother to leave the</w:t>
      </w:r>
      <w:r>
        <w:rPr>
          <w:rFonts w:ascii="Calibri Light"/>
          <w:b w:val="0"/>
          <w:color w:val="414042"/>
          <w:spacing w:val="-10"/>
          <w:sz w:val="24"/>
        </w:rPr>
        <w:t> </w:t>
      </w:r>
      <w:r>
        <w:rPr>
          <w:rFonts w:ascii="Calibri Light"/>
          <w:b w:val="0"/>
          <w:color w:val="414042"/>
          <w:spacing w:val="-4"/>
          <w:sz w:val="24"/>
        </w:rPr>
        <w:t>Order.</w:t>
      </w:r>
      <w:bookmarkStart w:name="745" w:id="3014"/>
      <w:bookmarkEnd w:id="3014"/>
      <w:r>
        <w:rPr>
          <w:rFonts w:ascii="Calibri Light"/>
          <w:b w:val="0"/>
          <w:color w:val="414042"/>
          <w:spacing w:val="-4"/>
          <w:sz w:val="24"/>
        </w:rPr>
      </w:r>
      <w:r>
        <w:rPr>
          <w:rFonts w:ascii="Calibri"/>
          <w:color w:val="414042"/>
          <w:spacing w:val="-4"/>
          <w:position w:val="8"/>
          <w:sz w:val="14"/>
        </w:rPr>
        <w:t>745</w:t>
      </w:r>
      <w:r>
        <w:rPr>
          <w:rFonts w:ascii="Calibri"/>
          <w:spacing w:val="-4"/>
          <w:sz w:val="14"/>
        </w:rPr>
      </w:r>
    </w:p>
    <w:p>
      <w:pPr>
        <w:spacing w:line="240" w:lineRule="auto" w:before="10"/>
        <w:ind w:right="0"/>
        <w:rPr>
          <w:rFonts w:ascii="Calibri" w:hAnsi="Calibri" w:cs="Calibri" w:eastAsia="Calibri" w:hint="default"/>
          <w:sz w:val="23"/>
          <w:szCs w:val="23"/>
        </w:rPr>
      </w:pPr>
    </w:p>
    <w:p>
      <w:pPr>
        <w:pStyle w:val="BodyText"/>
        <w:spacing w:line="244" w:lineRule="auto"/>
        <w:ind w:left="533" w:right="914"/>
        <w:jc w:val="left"/>
        <w:rPr>
          <w:rFonts w:ascii="Calibri" w:hAnsi="Calibri" w:cs="Calibri" w:eastAsia="Calibri" w:hint="default"/>
          <w:sz w:val="14"/>
          <w:szCs w:val="14"/>
        </w:rPr>
      </w:pPr>
      <w:bookmarkStart w:name="To preserve the confidentiality of the p" w:id="3015"/>
      <w:bookmarkEnd w:id="3015"/>
      <w:r>
        <w:rPr/>
      </w:r>
      <w:r>
        <w:rPr>
          <w:b w:val="0"/>
          <w:color w:val="414042"/>
          <w:spacing w:val="-11"/>
        </w:rPr>
        <w:t>To</w:t>
      </w:r>
      <w:r>
        <w:rPr>
          <w:b w:val="0"/>
          <w:color w:val="414042"/>
          <w:spacing w:val="-5"/>
        </w:rPr>
        <w:t> </w:t>
      </w:r>
      <w:r>
        <w:rPr>
          <w:b w:val="0"/>
          <w:color w:val="414042"/>
        </w:rPr>
        <w:t>preserve</w:t>
      </w:r>
      <w:r>
        <w:rPr>
          <w:b w:val="0"/>
          <w:color w:val="414042"/>
          <w:spacing w:val="-5"/>
        </w:rPr>
        <w:t> </w:t>
      </w:r>
      <w:r>
        <w:rPr>
          <w:b w:val="0"/>
          <w:color w:val="414042"/>
        </w:rPr>
        <w:t>the</w:t>
      </w:r>
      <w:r>
        <w:rPr>
          <w:b w:val="0"/>
          <w:color w:val="414042"/>
          <w:spacing w:val="-5"/>
        </w:rPr>
        <w:t> </w:t>
      </w:r>
      <w:r>
        <w:rPr>
          <w:b w:val="0"/>
          <w:color w:val="414042"/>
        </w:rPr>
        <w:t>confidentiality</w:t>
      </w:r>
      <w:r>
        <w:rPr>
          <w:b w:val="0"/>
          <w:color w:val="414042"/>
          <w:spacing w:val="-5"/>
        </w:rPr>
        <w:t> </w:t>
      </w:r>
      <w:r>
        <w:rPr>
          <w:b w:val="0"/>
          <w:color w:val="414042"/>
        </w:rPr>
        <w:t>of</w:t>
      </w:r>
      <w:r>
        <w:rPr>
          <w:b w:val="0"/>
          <w:color w:val="414042"/>
          <w:spacing w:val="-5"/>
        </w:rPr>
        <w:t> </w:t>
      </w:r>
      <w:r>
        <w:rPr>
          <w:b w:val="0"/>
          <w:color w:val="414042"/>
        </w:rPr>
        <w:t>the</w:t>
      </w:r>
      <w:r>
        <w:rPr>
          <w:b w:val="0"/>
          <w:color w:val="414042"/>
          <w:spacing w:val="-5"/>
        </w:rPr>
        <w:t> </w:t>
      </w:r>
      <w:r>
        <w:rPr>
          <w:b w:val="0"/>
          <w:color w:val="414042"/>
        </w:rPr>
        <w:t>parties</w:t>
      </w:r>
      <w:r>
        <w:rPr>
          <w:b w:val="0"/>
          <w:color w:val="414042"/>
          <w:spacing w:val="-5"/>
        </w:rPr>
        <w:t> </w:t>
      </w:r>
      <w:r>
        <w:rPr>
          <w:b w:val="0"/>
          <w:color w:val="414042"/>
        </w:rPr>
        <w:t>involved,</w:t>
      </w:r>
      <w:r>
        <w:rPr>
          <w:b w:val="0"/>
          <w:color w:val="414042"/>
          <w:spacing w:val="-5"/>
        </w:rPr>
        <w:t> </w:t>
      </w:r>
      <w:r>
        <w:rPr>
          <w:b w:val="0"/>
          <w:color w:val="414042"/>
        </w:rPr>
        <w:t>such</w:t>
      </w:r>
      <w:r>
        <w:rPr>
          <w:b w:val="0"/>
          <w:color w:val="414042"/>
          <w:spacing w:val="-5"/>
        </w:rPr>
        <w:t> </w:t>
      </w:r>
      <w:r>
        <w:rPr>
          <w:b w:val="0"/>
          <w:color w:val="414042"/>
        </w:rPr>
        <w:t>matters</w:t>
      </w:r>
      <w:r>
        <w:rPr>
          <w:b w:val="0"/>
          <w:color w:val="414042"/>
          <w:spacing w:val="-5"/>
        </w:rPr>
        <w:t> </w:t>
      </w:r>
      <w:r>
        <w:rPr>
          <w:b w:val="0"/>
          <w:color w:val="414042"/>
        </w:rPr>
        <w:t>were</w:t>
      </w:r>
      <w:r>
        <w:rPr>
          <w:b w:val="0"/>
          <w:color w:val="414042"/>
          <w:spacing w:val="-5"/>
        </w:rPr>
        <w:t> </w:t>
      </w:r>
      <w:r>
        <w:rPr>
          <w:b w:val="0"/>
          <w:color w:val="414042"/>
        </w:rPr>
        <w:t>rarely</w:t>
      </w:r>
      <w:r>
        <w:rPr>
          <w:b w:val="0"/>
          <w:color w:val="414042"/>
          <w:spacing w:val="-5"/>
        </w:rPr>
        <w:t> </w:t>
      </w:r>
      <w:r>
        <w:rPr>
          <w:b w:val="0"/>
          <w:color w:val="414042"/>
        </w:rPr>
        <w:t>discussed</w:t>
      </w:r>
      <w:r>
        <w:rPr>
          <w:b w:val="0"/>
          <w:color w:val="414042"/>
          <w:spacing w:val="-5"/>
        </w:rPr>
        <w:t> </w:t>
      </w:r>
      <w:r>
        <w:rPr>
          <w:b w:val="0"/>
          <w:color w:val="414042"/>
        </w:rPr>
        <w:t>at </w:t>
      </w:r>
      <w:r>
        <w:rPr>
          <w:b w:val="0"/>
          <w:color w:val="414042"/>
        </w:rPr>
        <w:t>Provincial Council meetings and the Provincial did not always document the steps </w:t>
      </w:r>
      <w:r>
        <w:rPr>
          <w:b w:val="0"/>
          <w:color w:val="414042"/>
          <w:spacing w:val="-3"/>
        </w:rPr>
        <w:t>taken </w:t>
      </w:r>
      <w:r>
        <w:rPr>
          <w:b w:val="0"/>
          <w:color w:val="414042"/>
        </w:rPr>
        <w:t>to </w:t>
      </w:r>
      <w:r>
        <w:rPr>
          <w:b w:val="0"/>
          <w:color w:val="414042"/>
        </w:rPr>
      </w:r>
      <w:r>
        <w:rPr>
          <w:b w:val="0"/>
          <w:color w:val="414042"/>
          <w:spacing w:val="-3"/>
        </w:rPr>
        <w:t>investigate </w:t>
      </w:r>
      <w:r>
        <w:rPr>
          <w:b w:val="0"/>
          <w:color w:val="414042"/>
        </w:rPr>
        <w:t>and manage risks posed to children by a Brother in these</w:t>
      </w:r>
      <w:r>
        <w:rPr>
          <w:b w:val="0"/>
          <w:color w:val="414042"/>
          <w:spacing w:val="-18"/>
        </w:rPr>
        <w:t> </w:t>
      </w:r>
      <w:r>
        <w:rPr>
          <w:b w:val="0"/>
          <w:color w:val="414042"/>
        </w:rPr>
        <w:t>circumstances.</w:t>
      </w:r>
      <w:bookmarkStart w:name="746" w:id="3016"/>
      <w:bookmarkEnd w:id="3016"/>
      <w:r>
        <w:rPr>
          <w:b w:val="0"/>
          <w:color w:val="414042"/>
        </w:rPr>
      </w:r>
      <w:r>
        <w:rPr>
          <w:rFonts w:ascii="Calibri"/>
          <w:color w:val="414042"/>
          <w:position w:val="8"/>
          <w:sz w:val="14"/>
        </w:rPr>
        <w:t>746</w:t>
      </w:r>
      <w:r>
        <w:rPr>
          <w:rFonts w:ascii="Calibri"/>
          <w:sz w:val="14"/>
        </w:rPr>
      </w:r>
    </w:p>
    <w:p>
      <w:pPr>
        <w:spacing w:line="240" w:lineRule="auto" w:before="0"/>
        <w:ind w:right="0"/>
        <w:rPr>
          <w:rFonts w:ascii="Calibri" w:hAnsi="Calibri" w:cs="Calibri" w:eastAsia="Calibri" w:hint="default"/>
          <w:sz w:val="24"/>
          <w:szCs w:val="24"/>
        </w:rPr>
      </w:pPr>
    </w:p>
    <w:p>
      <w:pPr>
        <w:spacing w:line="240" w:lineRule="auto" w:before="5"/>
        <w:ind w:right="0"/>
        <w:rPr>
          <w:rFonts w:ascii="Calibri" w:hAnsi="Calibri" w:cs="Calibri" w:eastAsia="Calibri" w:hint="default"/>
          <w:sz w:val="19"/>
          <w:szCs w:val="19"/>
        </w:rPr>
      </w:pPr>
    </w:p>
    <w:p>
      <w:pPr>
        <w:pStyle w:val="Heading3"/>
        <w:spacing w:line="240" w:lineRule="auto"/>
        <w:ind w:left="533" w:right="0"/>
        <w:jc w:val="left"/>
      </w:pPr>
      <w:bookmarkStart w:name="Early child protection policies 1987 to " w:id="3017"/>
      <w:bookmarkEnd w:id="3017"/>
      <w:r>
        <w:rPr/>
      </w:r>
      <w:r>
        <w:rPr>
          <w:b w:val="0"/>
          <w:color w:val="0094D9"/>
        </w:rPr>
        <w:t>Early child protection policies 1987 to</w:t>
      </w:r>
      <w:r>
        <w:rPr>
          <w:b w:val="0"/>
          <w:color w:val="0094D9"/>
          <w:spacing w:val="-26"/>
        </w:rPr>
        <w:t> </w:t>
      </w:r>
      <w:r>
        <w:rPr>
          <w:b w:val="0"/>
          <w:color w:val="0094D9"/>
        </w:rPr>
        <w:t>1990</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217"/>
        <w:jc w:val="left"/>
      </w:pPr>
      <w:bookmarkStart w:name="Brother Crowe said that the earliest con" w:id="3018"/>
      <w:bookmarkEnd w:id="3018"/>
      <w:r>
        <w:rPr/>
      </w:r>
      <w:r>
        <w:rPr>
          <w:b w:val="0"/>
          <w:bCs w:val="0"/>
          <w:color w:val="414042"/>
        </w:rPr>
        <w:t>Brother Crowe said that the earliest consideration by the Marist Brothers to introducing a specific written child protection policy appears to have been in 1987.</w:t>
      </w:r>
      <w:bookmarkStart w:name="747" w:id="3019"/>
      <w:bookmarkEnd w:id="3019"/>
      <w:r>
        <w:rPr>
          <w:b w:val="0"/>
          <w:bCs w:val="0"/>
          <w:color w:val="414042"/>
        </w:rPr>
      </w:r>
      <w:r>
        <w:rPr>
          <w:rFonts w:ascii="Calibri" w:hAnsi="Calibri" w:cs="Calibri" w:eastAsia="Calibri" w:hint="default"/>
          <w:color w:val="414042"/>
          <w:position w:val="8"/>
          <w:sz w:val="14"/>
          <w:szCs w:val="14"/>
        </w:rPr>
        <w:t>747 </w:t>
      </w:r>
      <w:r>
        <w:rPr>
          <w:b w:val="0"/>
          <w:bCs w:val="0"/>
          <w:color w:val="414042"/>
        </w:rPr>
        <w:t>Provincial Council minutes from a meeting in December 1987 </w:t>
      </w:r>
      <w:r>
        <w:rPr>
          <w:b w:val="0"/>
          <w:bCs w:val="0"/>
          <w:color w:val="414042"/>
          <w:spacing w:val="-2"/>
        </w:rPr>
        <w:t>record </w:t>
      </w:r>
      <w:r>
        <w:rPr>
          <w:b w:val="0"/>
          <w:bCs w:val="0"/>
          <w:color w:val="414042"/>
        </w:rPr>
        <w:t>the </w:t>
      </w:r>
      <w:r>
        <w:rPr>
          <w:b w:val="0"/>
          <w:bCs w:val="0"/>
          <w:color w:val="414042"/>
          <w:spacing w:val="-3"/>
        </w:rPr>
        <w:t>council’s </w:t>
      </w:r>
      <w:r>
        <w:rPr>
          <w:b w:val="0"/>
          <w:bCs w:val="0"/>
          <w:color w:val="414042"/>
        </w:rPr>
        <w:t>determination that the Sydney Province develop</w:t>
      </w:r>
      <w:r>
        <w:rPr>
          <w:b w:val="0"/>
          <w:bCs w:val="0"/>
          <w:color w:val="414042"/>
          <w:spacing w:val="-22"/>
        </w:rPr>
        <w:t> </w:t>
      </w:r>
      <w:r>
        <w:rPr>
          <w:b w:val="0"/>
          <w:bCs w:val="0"/>
          <w:color w:val="414042"/>
        </w:rPr>
        <w:t>its </w:t>
      </w:r>
      <w:r>
        <w:rPr>
          <w:b w:val="0"/>
          <w:bCs w:val="0"/>
          <w:color w:val="414042"/>
        </w:rPr>
        <w:t>own policy on child abuse.</w:t>
      </w:r>
      <w:bookmarkStart w:name="748" w:id="3020"/>
      <w:bookmarkEnd w:id="3020"/>
      <w:r>
        <w:rPr>
          <w:b w:val="0"/>
          <w:bCs w:val="0"/>
          <w:color w:val="414042"/>
        </w:rPr>
      </w:r>
      <w:r>
        <w:rPr>
          <w:rFonts w:ascii="Calibri" w:hAnsi="Calibri" w:cs="Calibri" w:eastAsia="Calibri" w:hint="default"/>
          <w:color w:val="414042"/>
          <w:position w:val="8"/>
          <w:sz w:val="14"/>
          <w:szCs w:val="14"/>
        </w:rPr>
        <w:t>748 </w:t>
      </w:r>
      <w:r>
        <w:rPr>
          <w:b w:val="0"/>
          <w:bCs w:val="0"/>
          <w:color w:val="414042"/>
        </w:rPr>
        <w:t>The minutes of a Provincial Council meeting in January 1988 record that</w:t>
      </w:r>
      <w:r>
        <w:rPr>
          <w:b w:val="0"/>
          <w:bCs w:val="0"/>
          <w:color w:val="414042"/>
          <w:spacing w:val="-5"/>
        </w:rPr>
        <w:t> </w:t>
      </w:r>
      <w:r>
        <w:rPr>
          <w:b w:val="0"/>
          <w:bCs w:val="0"/>
          <w:color w:val="414042"/>
        </w:rPr>
        <w:t>the</w:t>
      </w:r>
      <w:r>
        <w:rPr>
          <w:b w:val="0"/>
          <w:bCs w:val="0"/>
          <w:color w:val="414042"/>
          <w:spacing w:val="-5"/>
        </w:rPr>
        <w:t> </w:t>
      </w:r>
      <w:r>
        <w:rPr>
          <w:b w:val="0"/>
          <w:bCs w:val="0"/>
          <w:color w:val="414042"/>
        </w:rPr>
        <w:t>council</w:t>
      </w:r>
      <w:r>
        <w:rPr>
          <w:b w:val="0"/>
          <w:bCs w:val="0"/>
          <w:color w:val="414042"/>
          <w:spacing w:val="-5"/>
        </w:rPr>
        <w:t> </w:t>
      </w:r>
      <w:r>
        <w:rPr>
          <w:b w:val="0"/>
          <w:bCs w:val="0"/>
          <w:color w:val="414042"/>
        </w:rPr>
        <w:t>had</w:t>
      </w:r>
      <w:r>
        <w:rPr>
          <w:b w:val="0"/>
          <w:bCs w:val="0"/>
          <w:color w:val="414042"/>
          <w:spacing w:val="-5"/>
        </w:rPr>
        <w:t> </w:t>
      </w:r>
      <w:r>
        <w:rPr>
          <w:b w:val="0"/>
          <w:bCs w:val="0"/>
          <w:color w:val="414042"/>
        </w:rPr>
        <w:t>‘considered</w:t>
      </w:r>
      <w:r>
        <w:rPr>
          <w:b w:val="0"/>
          <w:bCs w:val="0"/>
          <w:color w:val="414042"/>
          <w:spacing w:val="-5"/>
        </w:rPr>
        <w:t> </w:t>
      </w:r>
      <w:r>
        <w:rPr>
          <w:b w:val="0"/>
          <w:bCs w:val="0"/>
          <w:color w:val="414042"/>
        </w:rPr>
        <w:t>a</w:t>
      </w:r>
      <w:r>
        <w:rPr>
          <w:b w:val="0"/>
          <w:bCs w:val="0"/>
          <w:color w:val="414042"/>
          <w:spacing w:val="-5"/>
        </w:rPr>
        <w:t> </w:t>
      </w:r>
      <w:r>
        <w:rPr>
          <w:b w:val="0"/>
          <w:bCs w:val="0"/>
          <w:color w:val="414042"/>
        </w:rPr>
        <w:t>draft</w:t>
      </w:r>
      <w:r>
        <w:rPr>
          <w:b w:val="0"/>
          <w:bCs w:val="0"/>
          <w:color w:val="414042"/>
          <w:spacing w:val="-5"/>
        </w:rPr>
        <w:t> </w:t>
      </w:r>
      <w:r>
        <w:rPr>
          <w:b w:val="0"/>
          <w:bCs w:val="0"/>
          <w:color w:val="414042"/>
        </w:rPr>
        <w:t>statement</w:t>
      </w:r>
      <w:r>
        <w:rPr>
          <w:b w:val="0"/>
          <w:bCs w:val="0"/>
          <w:color w:val="414042"/>
          <w:spacing w:val="-5"/>
        </w:rPr>
        <w:t> </w:t>
      </w:r>
      <w:r>
        <w:rPr>
          <w:b w:val="0"/>
          <w:bCs w:val="0"/>
          <w:color w:val="414042"/>
        </w:rPr>
        <w:t>on</w:t>
      </w:r>
      <w:r>
        <w:rPr>
          <w:b w:val="0"/>
          <w:bCs w:val="0"/>
          <w:color w:val="414042"/>
          <w:spacing w:val="-5"/>
        </w:rPr>
        <w:t> </w:t>
      </w:r>
      <w:r>
        <w:rPr>
          <w:b w:val="0"/>
          <w:bCs w:val="0"/>
          <w:color w:val="414042"/>
        </w:rPr>
        <w:t>child</w:t>
      </w:r>
      <w:r>
        <w:rPr>
          <w:b w:val="0"/>
          <w:bCs w:val="0"/>
          <w:color w:val="414042"/>
          <w:spacing w:val="-5"/>
        </w:rPr>
        <w:t> </w:t>
      </w:r>
      <w:r>
        <w:rPr>
          <w:b w:val="0"/>
          <w:bCs w:val="0"/>
          <w:color w:val="414042"/>
        </w:rPr>
        <w:t>abuse’</w:t>
      </w:r>
      <w:r>
        <w:rPr>
          <w:b w:val="0"/>
          <w:bCs w:val="0"/>
          <w:color w:val="414042"/>
          <w:spacing w:val="-5"/>
        </w:rPr>
        <w:t> </w:t>
      </w:r>
      <w:r>
        <w:rPr>
          <w:b w:val="0"/>
          <w:bCs w:val="0"/>
          <w:color w:val="414042"/>
        </w:rPr>
        <w:t>that</w:t>
      </w:r>
      <w:r>
        <w:rPr>
          <w:b w:val="0"/>
          <w:bCs w:val="0"/>
          <w:color w:val="414042"/>
          <w:spacing w:val="-5"/>
        </w:rPr>
        <w:t> </w:t>
      </w:r>
      <w:r>
        <w:rPr>
          <w:b w:val="0"/>
          <w:bCs w:val="0"/>
          <w:color w:val="414042"/>
        </w:rPr>
        <w:t>was</w:t>
      </w:r>
      <w:r>
        <w:rPr>
          <w:b w:val="0"/>
          <w:bCs w:val="0"/>
          <w:color w:val="414042"/>
          <w:spacing w:val="-5"/>
        </w:rPr>
        <w:t> </w:t>
      </w:r>
      <w:r>
        <w:rPr>
          <w:b w:val="0"/>
          <w:bCs w:val="0"/>
          <w:color w:val="414042"/>
        </w:rPr>
        <w:t>to</w:t>
      </w:r>
      <w:r>
        <w:rPr>
          <w:b w:val="0"/>
          <w:bCs w:val="0"/>
          <w:color w:val="414042"/>
          <w:spacing w:val="-5"/>
        </w:rPr>
        <w:t> </w:t>
      </w:r>
      <w:r>
        <w:rPr>
          <w:b w:val="0"/>
          <w:bCs w:val="0"/>
          <w:color w:val="414042"/>
        </w:rPr>
        <w:t>be</w:t>
      </w:r>
      <w:r>
        <w:rPr>
          <w:b w:val="0"/>
          <w:bCs w:val="0"/>
          <w:color w:val="414042"/>
          <w:spacing w:val="-5"/>
        </w:rPr>
        <w:t> </w:t>
      </w:r>
      <w:r>
        <w:rPr>
          <w:b w:val="0"/>
          <w:bCs w:val="0"/>
          <w:color w:val="414042"/>
        </w:rPr>
        <w:t>distributed</w:t>
      </w:r>
      <w:r>
        <w:rPr>
          <w:b w:val="0"/>
          <w:bCs w:val="0"/>
          <w:color w:val="414042"/>
          <w:spacing w:val="-5"/>
        </w:rPr>
        <w:t> </w:t>
      </w:r>
      <w:r>
        <w:rPr>
          <w:b w:val="0"/>
          <w:bCs w:val="0"/>
          <w:color w:val="414042"/>
        </w:rPr>
        <w:t>to</w:t>
      </w:r>
      <w:r>
        <w:rPr/>
      </w:r>
    </w:p>
    <w:p>
      <w:pPr>
        <w:pStyle w:val="BodyText"/>
        <w:spacing w:line="244" w:lineRule="auto" w:before="1"/>
        <w:ind w:left="533" w:right="521"/>
        <w:jc w:val="left"/>
        <w:rPr>
          <w:rFonts w:ascii="Calibri" w:hAnsi="Calibri" w:cs="Calibri" w:eastAsia="Calibri" w:hint="default"/>
          <w:sz w:val="14"/>
          <w:szCs w:val="14"/>
        </w:rPr>
      </w:pPr>
      <w:r>
        <w:rPr>
          <w:rFonts w:ascii="Calibri Light"/>
          <w:b w:val="0"/>
          <w:color w:val="414042"/>
        </w:rPr>
        <w:t>the Brothers.</w:t>
      </w:r>
      <w:bookmarkStart w:name="749" w:id="3021"/>
      <w:bookmarkEnd w:id="3021"/>
      <w:r>
        <w:rPr>
          <w:rFonts w:ascii="Calibri Light"/>
          <w:b w:val="0"/>
          <w:color w:val="414042"/>
        </w:rPr>
      </w:r>
      <w:r>
        <w:rPr>
          <w:rFonts w:ascii="Calibri"/>
          <w:color w:val="414042"/>
          <w:position w:val="8"/>
          <w:sz w:val="14"/>
        </w:rPr>
        <w:t>749 </w:t>
      </w:r>
      <w:r>
        <w:rPr>
          <w:b w:val="0"/>
          <w:color w:val="414042"/>
          <w:spacing w:val="-4"/>
        </w:rPr>
        <w:t>However, </w:t>
      </w:r>
      <w:r>
        <w:rPr>
          <w:b w:val="0"/>
          <w:color w:val="414042"/>
        </w:rPr>
        <w:t>Brother Crowe said that the document </w:t>
      </w:r>
      <w:r>
        <w:rPr>
          <w:b w:val="0"/>
          <w:color w:val="414042"/>
          <w:spacing w:val="-3"/>
        </w:rPr>
        <w:t>referred </w:t>
      </w:r>
      <w:r>
        <w:rPr>
          <w:b w:val="0"/>
          <w:color w:val="414042"/>
        </w:rPr>
        <w:t>to in the January 1988 </w:t>
      </w:r>
      <w:r>
        <w:rPr>
          <w:b w:val="0"/>
          <w:color w:val="414042"/>
        </w:rPr>
        <w:t>minutes cannot be</w:t>
      </w:r>
      <w:r>
        <w:rPr>
          <w:b w:val="0"/>
          <w:color w:val="414042"/>
          <w:spacing w:val="-16"/>
        </w:rPr>
        <w:t> </w:t>
      </w:r>
      <w:r>
        <w:rPr>
          <w:b w:val="0"/>
          <w:color w:val="414042"/>
        </w:rPr>
        <w:t>located.</w:t>
      </w:r>
      <w:bookmarkStart w:name="750" w:id="3022"/>
      <w:bookmarkEnd w:id="3022"/>
      <w:r>
        <w:rPr>
          <w:b w:val="0"/>
          <w:color w:val="414042"/>
        </w:rPr>
      </w:r>
      <w:r>
        <w:rPr>
          <w:rFonts w:ascii="Calibri"/>
          <w:color w:val="414042"/>
          <w:position w:val="8"/>
          <w:sz w:val="14"/>
        </w:rPr>
        <w:t>750</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331"/>
        <w:jc w:val="left"/>
      </w:pPr>
      <w:bookmarkStart w:name="Brother Crowe said that in the late 1980" w:id="3023"/>
      <w:bookmarkEnd w:id="3023"/>
      <w:r>
        <w:rPr/>
      </w:r>
      <w:r>
        <w:rPr>
          <w:b w:val="0"/>
          <w:color w:val="414042"/>
        </w:rPr>
        <w:t>Brother Crowe said that in the late 1980s the Catholic Church began to develop policies and procedures to assist church authorities, including religious institutes such as the Marist Brothers, to</w:t>
      </w:r>
      <w:r>
        <w:rPr>
          <w:b w:val="0"/>
          <w:color w:val="414042"/>
          <w:spacing w:val="-4"/>
        </w:rPr>
        <w:t> </w:t>
      </w:r>
      <w:r>
        <w:rPr>
          <w:b w:val="0"/>
          <w:color w:val="414042"/>
        </w:rPr>
        <w:t>prevent</w:t>
      </w:r>
      <w:r>
        <w:rPr>
          <w:b w:val="0"/>
          <w:color w:val="414042"/>
          <w:spacing w:val="-4"/>
        </w:rPr>
        <w:t> </w:t>
      </w:r>
      <w:r>
        <w:rPr>
          <w:b w:val="0"/>
          <w:color w:val="414042"/>
        </w:rPr>
        <w:t>and</w:t>
      </w:r>
      <w:r>
        <w:rPr>
          <w:b w:val="0"/>
          <w:color w:val="414042"/>
          <w:spacing w:val="-4"/>
        </w:rPr>
        <w:t> </w:t>
      </w:r>
      <w:r>
        <w:rPr>
          <w:b w:val="0"/>
          <w:color w:val="414042"/>
        </w:rPr>
        <w:t>respond</w:t>
      </w:r>
      <w:r>
        <w:rPr>
          <w:b w:val="0"/>
          <w:color w:val="414042"/>
          <w:spacing w:val="-4"/>
        </w:rPr>
        <w:t> </w:t>
      </w:r>
      <w:r>
        <w:rPr>
          <w:b w:val="0"/>
          <w:color w:val="414042"/>
        </w:rPr>
        <w:t>to</w:t>
      </w:r>
      <w:r>
        <w:rPr>
          <w:b w:val="0"/>
          <w:color w:val="414042"/>
          <w:spacing w:val="-4"/>
        </w:rPr>
        <w:t> </w:t>
      </w:r>
      <w:r>
        <w:rPr>
          <w:b w:val="0"/>
          <w:color w:val="414042"/>
        </w:rPr>
        <w:t>complaints</w:t>
      </w:r>
      <w:r>
        <w:rPr>
          <w:b w:val="0"/>
          <w:color w:val="414042"/>
          <w:spacing w:val="-4"/>
        </w:rPr>
        <w:t> </w:t>
      </w:r>
      <w:r>
        <w:rPr>
          <w:b w:val="0"/>
          <w:color w:val="414042"/>
        </w:rPr>
        <w:t>of</w:t>
      </w:r>
      <w:r>
        <w:rPr>
          <w:b w:val="0"/>
          <w:color w:val="414042"/>
          <w:spacing w:val="-4"/>
        </w:rPr>
        <w:t> </w:t>
      </w:r>
      <w:r>
        <w:rPr>
          <w:b w:val="0"/>
          <w:color w:val="414042"/>
        </w:rPr>
        <w:t>child</w:t>
      </w:r>
      <w:r>
        <w:rPr>
          <w:b w:val="0"/>
          <w:color w:val="414042"/>
          <w:spacing w:val="-4"/>
        </w:rPr>
        <w:t> </w:t>
      </w:r>
      <w:r>
        <w:rPr>
          <w:b w:val="0"/>
          <w:color w:val="414042"/>
        </w:rPr>
        <w:t>sexual</w:t>
      </w:r>
      <w:r>
        <w:rPr>
          <w:b w:val="0"/>
          <w:color w:val="414042"/>
          <w:spacing w:val="-4"/>
        </w:rPr>
        <w:t> </w:t>
      </w:r>
      <w:r>
        <w:rPr>
          <w:b w:val="0"/>
          <w:color w:val="414042"/>
        </w:rPr>
        <w:t>abuse.</w:t>
      </w:r>
      <w:bookmarkStart w:name="751" w:id="3024"/>
      <w:bookmarkEnd w:id="3024"/>
      <w:r>
        <w:rPr>
          <w:b w:val="0"/>
          <w:color w:val="414042"/>
        </w:rPr>
      </w:r>
      <w:r>
        <w:rPr>
          <w:rFonts w:ascii="Calibri"/>
          <w:color w:val="414042"/>
          <w:position w:val="8"/>
          <w:sz w:val="14"/>
        </w:rPr>
        <w:t>751</w:t>
      </w:r>
      <w:r>
        <w:rPr>
          <w:rFonts w:ascii="Calibri"/>
          <w:color w:val="414042"/>
          <w:spacing w:val="17"/>
          <w:position w:val="8"/>
          <w:sz w:val="14"/>
        </w:rPr>
        <w:t> </w:t>
      </w:r>
      <w:r>
        <w:rPr>
          <w:b w:val="0"/>
          <w:color w:val="414042"/>
        </w:rPr>
        <w:t>An</w:t>
      </w:r>
      <w:r>
        <w:rPr>
          <w:b w:val="0"/>
          <w:color w:val="414042"/>
          <w:spacing w:val="-4"/>
        </w:rPr>
        <w:t> </w:t>
      </w:r>
      <w:r>
        <w:rPr>
          <w:b w:val="0"/>
          <w:color w:val="414042"/>
        </w:rPr>
        <w:t>initial</w:t>
      </w:r>
      <w:r>
        <w:rPr>
          <w:b w:val="0"/>
          <w:color w:val="414042"/>
          <w:spacing w:val="-4"/>
        </w:rPr>
        <w:t> </w:t>
      </w:r>
      <w:r>
        <w:rPr>
          <w:b w:val="0"/>
          <w:color w:val="414042"/>
        </w:rPr>
        <w:t>protocol</w:t>
      </w:r>
      <w:r>
        <w:rPr>
          <w:b w:val="0"/>
          <w:color w:val="414042"/>
          <w:spacing w:val="-4"/>
        </w:rPr>
        <w:t> </w:t>
      </w:r>
      <w:r>
        <w:rPr>
          <w:b w:val="0"/>
          <w:color w:val="414042"/>
        </w:rPr>
        <w:t>for</w:t>
      </w:r>
      <w:r>
        <w:rPr>
          <w:b w:val="0"/>
          <w:color w:val="414042"/>
          <w:spacing w:val="-4"/>
        </w:rPr>
        <w:t> </w:t>
      </w:r>
      <w:r>
        <w:rPr>
          <w:b w:val="0"/>
          <w:color w:val="414042"/>
        </w:rPr>
        <w:t>responding</w:t>
      </w:r>
      <w:r>
        <w:rPr>
          <w:b w:val="0"/>
          <w:color w:val="414042"/>
          <w:spacing w:val="-4"/>
        </w:rPr>
        <w:t> </w:t>
      </w:r>
      <w:r>
        <w:rPr>
          <w:b w:val="0"/>
          <w:color w:val="414042"/>
        </w:rPr>
        <w:t>to</w:t>
      </w:r>
      <w:r>
        <w:rPr/>
      </w:r>
    </w:p>
    <w:p>
      <w:pPr>
        <w:pStyle w:val="BodyText"/>
        <w:spacing w:line="244" w:lineRule="auto" w:before="1"/>
        <w:ind w:left="533" w:right="106"/>
        <w:jc w:val="left"/>
        <w:rPr>
          <w:rFonts w:ascii="Calibri" w:hAnsi="Calibri" w:cs="Calibri" w:eastAsia="Calibri" w:hint="default"/>
          <w:sz w:val="14"/>
          <w:szCs w:val="14"/>
        </w:rPr>
      </w:pPr>
      <w:r>
        <w:rPr>
          <w:b w:val="0"/>
          <w:color w:val="414042"/>
        </w:rPr>
        <w:t>child</w:t>
      </w:r>
      <w:r>
        <w:rPr>
          <w:b w:val="0"/>
          <w:color w:val="414042"/>
          <w:spacing w:val="-4"/>
        </w:rPr>
        <w:t> </w:t>
      </w:r>
      <w:r>
        <w:rPr>
          <w:b w:val="0"/>
          <w:color w:val="414042"/>
        </w:rPr>
        <w:t>sexual</w:t>
      </w:r>
      <w:r>
        <w:rPr>
          <w:b w:val="0"/>
          <w:color w:val="414042"/>
          <w:spacing w:val="-4"/>
        </w:rPr>
        <w:t> </w:t>
      </w:r>
      <w:r>
        <w:rPr>
          <w:b w:val="0"/>
          <w:color w:val="414042"/>
        </w:rPr>
        <w:t>abuse</w:t>
      </w:r>
      <w:r>
        <w:rPr>
          <w:b w:val="0"/>
          <w:color w:val="414042"/>
          <w:spacing w:val="-4"/>
        </w:rPr>
        <w:t> </w:t>
      </w:r>
      <w:r>
        <w:rPr>
          <w:b w:val="0"/>
          <w:color w:val="414042"/>
        </w:rPr>
        <w:t>was</w:t>
      </w:r>
      <w:r>
        <w:rPr>
          <w:b w:val="0"/>
          <w:color w:val="414042"/>
          <w:spacing w:val="-4"/>
        </w:rPr>
        <w:t> </w:t>
      </w:r>
      <w:r>
        <w:rPr>
          <w:b w:val="0"/>
          <w:color w:val="414042"/>
        </w:rPr>
        <w:t>developed</w:t>
      </w:r>
      <w:r>
        <w:rPr>
          <w:b w:val="0"/>
          <w:color w:val="414042"/>
          <w:spacing w:val="-4"/>
        </w:rPr>
        <w:t> </w:t>
      </w:r>
      <w:r>
        <w:rPr>
          <w:b w:val="0"/>
          <w:color w:val="414042"/>
        </w:rPr>
        <w:t>by</w:t>
      </w:r>
      <w:r>
        <w:rPr>
          <w:b w:val="0"/>
          <w:color w:val="414042"/>
          <w:spacing w:val="-4"/>
        </w:rPr>
        <w:t> </w:t>
      </w:r>
      <w:r>
        <w:rPr>
          <w:b w:val="0"/>
          <w:color w:val="414042"/>
        </w:rPr>
        <w:t>the</w:t>
      </w:r>
      <w:r>
        <w:rPr>
          <w:b w:val="0"/>
          <w:color w:val="414042"/>
          <w:spacing w:val="-4"/>
        </w:rPr>
        <w:t> </w:t>
      </w:r>
      <w:r>
        <w:rPr>
          <w:b w:val="0"/>
          <w:color w:val="414042"/>
        </w:rPr>
        <w:t>Special</w:t>
      </w:r>
      <w:r>
        <w:rPr>
          <w:b w:val="0"/>
          <w:color w:val="414042"/>
          <w:spacing w:val="-4"/>
        </w:rPr>
        <w:t> </w:t>
      </w:r>
      <w:r>
        <w:rPr>
          <w:b w:val="0"/>
          <w:color w:val="414042"/>
        </w:rPr>
        <w:t>Issues</w:t>
      </w:r>
      <w:r>
        <w:rPr>
          <w:b w:val="0"/>
          <w:color w:val="414042"/>
          <w:spacing w:val="-4"/>
        </w:rPr>
        <w:t> </w:t>
      </w:r>
      <w:r>
        <w:rPr>
          <w:b w:val="0"/>
          <w:color w:val="414042"/>
        </w:rPr>
        <w:t>Committee</w:t>
      </w:r>
      <w:r>
        <w:rPr>
          <w:b w:val="0"/>
          <w:color w:val="414042"/>
          <w:spacing w:val="-4"/>
        </w:rPr>
        <w:t> </w:t>
      </w:r>
      <w:r>
        <w:rPr>
          <w:b w:val="0"/>
          <w:color w:val="414042"/>
        </w:rPr>
        <w:t>of</w:t>
      </w:r>
      <w:r>
        <w:rPr>
          <w:b w:val="0"/>
          <w:color w:val="414042"/>
          <w:spacing w:val="-4"/>
        </w:rPr>
        <w:t> </w:t>
      </w:r>
      <w:r>
        <w:rPr>
          <w:b w:val="0"/>
          <w:color w:val="414042"/>
        </w:rPr>
        <w:t>the</w:t>
      </w:r>
      <w:r>
        <w:rPr>
          <w:b w:val="0"/>
          <w:color w:val="414042"/>
          <w:spacing w:val="-4"/>
        </w:rPr>
        <w:t> </w:t>
      </w:r>
      <w:r>
        <w:rPr>
          <w:b w:val="0"/>
          <w:color w:val="414042"/>
        </w:rPr>
        <w:t>Australian</w:t>
      </w:r>
      <w:r>
        <w:rPr>
          <w:b w:val="0"/>
          <w:color w:val="414042"/>
          <w:spacing w:val="-4"/>
        </w:rPr>
        <w:t> </w:t>
      </w:r>
      <w:r>
        <w:rPr>
          <w:b w:val="0"/>
          <w:color w:val="414042"/>
        </w:rPr>
        <w:t>Catholic</w:t>
      </w:r>
      <w:r>
        <w:rPr>
          <w:b w:val="0"/>
          <w:color w:val="414042"/>
          <w:spacing w:val="-4"/>
        </w:rPr>
        <w:t> </w:t>
      </w:r>
      <w:r>
        <w:rPr>
          <w:b w:val="0"/>
          <w:color w:val="414042"/>
        </w:rPr>
        <w:t>Bishops </w:t>
      </w:r>
      <w:r>
        <w:rPr>
          <w:b w:val="0"/>
          <w:color w:val="414042"/>
        </w:rPr>
        <w:t>Conference in 1989. The </w:t>
      </w:r>
      <w:r>
        <w:rPr>
          <w:rFonts w:ascii="Calibri Light"/>
          <w:b w:val="0"/>
          <w:i/>
          <w:color w:val="414042"/>
        </w:rPr>
        <w:t>Protocol for Dealing with Allegations of Criminal Behaviour </w:t>
      </w:r>
      <w:r>
        <w:rPr>
          <w:b w:val="0"/>
          <w:color w:val="414042"/>
        </w:rPr>
        <w:t>was agreed to by the Australian Catholic Bishops Conference and Catholic Religious Australia, which represents many Orders including the Marist Brothers. The protocol was released in 1990 and applied to all Catholic dioceses, Orders and Congregations in</w:t>
      </w:r>
      <w:r>
        <w:rPr>
          <w:b w:val="0"/>
          <w:color w:val="414042"/>
          <w:spacing w:val="-34"/>
        </w:rPr>
        <w:t> </w:t>
      </w:r>
      <w:r>
        <w:rPr>
          <w:b w:val="0"/>
          <w:color w:val="414042"/>
        </w:rPr>
        <w:t>Austr</w:t>
      </w:r>
      <w:bookmarkStart w:name="752" w:id="3025"/>
      <w:bookmarkEnd w:id="3025"/>
      <w:r>
        <w:rPr>
          <w:b w:val="0"/>
          <w:color w:val="414042"/>
        </w:rPr>
        <w:t>alia</w:t>
      </w:r>
      <w:r>
        <w:rPr>
          <w:b w:val="0"/>
          <w:color w:val="414042"/>
        </w:rPr>
        <w:t>.</w:t>
      </w:r>
      <w:r>
        <w:rPr>
          <w:rFonts w:ascii="Calibri"/>
          <w:color w:val="414042"/>
          <w:position w:val="8"/>
          <w:sz w:val="14"/>
        </w:rPr>
        <w:t>752</w:t>
      </w:r>
      <w:r>
        <w:rPr>
          <w:rFonts w:ascii="Calibri"/>
          <w:sz w:val="14"/>
        </w:rPr>
      </w:r>
    </w:p>
    <w:p>
      <w:pPr>
        <w:spacing w:line="240" w:lineRule="auto" w:before="0"/>
        <w:ind w:right="0"/>
        <w:rPr>
          <w:rFonts w:ascii="Calibri" w:hAnsi="Calibri" w:cs="Calibri" w:eastAsia="Calibri" w:hint="default"/>
          <w:sz w:val="24"/>
          <w:szCs w:val="24"/>
        </w:rPr>
      </w:pPr>
    </w:p>
    <w:p>
      <w:pPr>
        <w:pStyle w:val="Heading2"/>
        <w:numPr>
          <w:ilvl w:val="1"/>
          <w:numId w:val="18"/>
        </w:numPr>
        <w:tabs>
          <w:tab w:pos="1254" w:val="left" w:leader="none"/>
        </w:tabs>
        <w:spacing w:line="240" w:lineRule="auto" w:before="179" w:after="0"/>
        <w:ind w:left="1253" w:right="0" w:hanging="720"/>
        <w:jc w:val="left"/>
      </w:pPr>
      <w:bookmarkStart w:name="_TOC_250000" w:id="3026"/>
      <w:bookmarkStart w:name="5.2  Policies and procedures from the 19" w:id="3027"/>
      <w:r>
        <w:rPr/>
      </w:r>
      <w:bookmarkEnd w:id="3027"/>
      <w:bookmarkStart w:name="5.2  Policies and procedures from the 19" w:id="3028"/>
      <w:r>
        <w:rPr>
          <w:b w:val="0"/>
          <w:color w:val="0094D9"/>
          <w:spacing w:val="-4"/>
        </w:rPr>
        <w:t>P</w:t>
      </w:r>
      <w:r>
        <w:rPr>
          <w:b w:val="0"/>
          <w:color w:val="0094D9"/>
          <w:spacing w:val="-4"/>
        </w:rPr>
        <w:t>olicies </w:t>
      </w:r>
      <w:r>
        <w:rPr>
          <w:b w:val="0"/>
          <w:color w:val="0094D9"/>
          <w:spacing w:val="-3"/>
        </w:rPr>
        <w:t>and </w:t>
      </w:r>
      <w:r>
        <w:rPr>
          <w:b w:val="0"/>
          <w:color w:val="0094D9"/>
          <w:spacing w:val="-4"/>
        </w:rPr>
        <w:t>procedures </w:t>
      </w:r>
      <w:r>
        <w:rPr>
          <w:b w:val="0"/>
          <w:color w:val="0094D9"/>
        </w:rPr>
        <w:t>from </w:t>
      </w:r>
      <w:r>
        <w:rPr>
          <w:b w:val="0"/>
          <w:color w:val="0094D9"/>
          <w:spacing w:val="-3"/>
        </w:rPr>
        <w:t>the</w:t>
      </w:r>
      <w:r>
        <w:rPr>
          <w:b w:val="0"/>
          <w:color w:val="0094D9"/>
          <w:spacing w:val="6"/>
        </w:rPr>
        <w:t> </w:t>
      </w:r>
      <w:r>
        <w:rPr>
          <w:b w:val="0"/>
          <w:color w:val="0094D9"/>
        </w:rPr>
        <w:t>1990s</w:t>
      </w:r>
      <w:bookmarkEnd w:id="3026"/>
      <w:r>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spacing w:line="240" w:lineRule="auto" w:before="11"/>
        <w:ind w:right="0"/>
        <w:rPr>
          <w:rFonts w:ascii="Calibri Light" w:hAnsi="Calibri Light" w:cs="Calibri Light" w:eastAsia="Calibri Light" w:hint="default"/>
          <w:b w:val="0"/>
          <w:bCs w:val="0"/>
          <w:sz w:val="42"/>
          <w:szCs w:val="42"/>
        </w:rPr>
      </w:pPr>
    </w:p>
    <w:p>
      <w:pPr>
        <w:pStyle w:val="Heading3"/>
        <w:spacing w:line="240" w:lineRule="auto"/>
        <w:ind w:left="533" w:right="0"/>
        <w:jc w:val="left"/>
      </w:pPr>
      <w:bookmarkStart w:name="Changes in policies and procedures" w:id="3029"/>
      <w:bookmarkEnd w:id="3029"/>
      <w:r>
        <w:rPr/>
      </w:r>
      <w:r>
        <w:rPr>
          <w:b w:val="0"/>
          <w:color w:val="0094D9"/>
        </w:rPr>
        <w:t>Changes in policies and</w:t>
      </w:r>
      <w:r>
        <w:rPr>
          <w:b w:val="0"/>
          <w:color w:val="0094D9"/>
          <w:spacing w:val="-18"/>
        </w:rPr>
        <w:t> </w:t>
      </w:r>
      <w:r>
        <w:rPr>
          <w:b w:val="0"/>
          <w:color w:val="0094D9"/>
        </w:rPr>
        <w:t>procedures</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left="533" w:right="404"/>
        <w:jc w:val="left"/>
      </w:pPr>
      <w:bookmarkStart w:name="From the early 1990s the Marist Brothers" w:id="3030"/>
      <w:bookmarkEnd w:id="3030"/>
      <w:r>
        <w:rPr/>
      </w:r>
      <w:r>
        <w:rPr>
          <w:b w:val="0"/>
          <w:bCs w:val="0"/>
          <w:color w:val="414042"/>
        </w:rPr>
        <w:t>From the early 1990s the Marist Brothers developed specific policies and procedures on</w:t>
      </w:r>
      <w:r>
        <w:rPr>
          <w:b w:val="0"/>
          <w:bCs w:val="0"/>
          <w:color w:val="414042"/>
          <w:spacing w:val="-32"/>
        </w:rPr>
        <w:t> </w:t>
      </w:r>
      <w:r>
        <w:rPr>
          <w:b w:val="0"/>
          <w:bCs w:val="0"/>
          <w:color w:val="414042"/>
        </w:rPr>
        <w:t>handling </w:t>
      </w:r>
      <w:r>
        <w:rPr>
          <w:b w:val="0"/>
          <w:bCs w:val="0"/>
          <w:color w:val="414042"/>
        </w:rPr>
        <w:t>complaints of child sexual abuse against a </w:t>
      </w:r>
      <w:r>
        <w:rPr>
          <w:b w:val="0"/>
          <w:bCs w:val="0"/>
          <w:color w:val="414042"/>
          <w:spacing w:val="-4"/>
        </w:rPr>
        <w:t>Brother. </w:t>
      </w:r>
      <w:r>
        <w:rPr>
          <w:b w:val="0"/>
          <w:bCs w:val="0"/>
          <w:color w:val="414042"/>
          <w:spacing w:val="-3"/>
        </w:rPr>
        <w:t>At </w:t>
      </w:r>
      <w:r>
        <w:rPr>
          <w:b w:val="0"/>
          <w:bCs w:val="0"/>
          <w:color w:val="414042"/>
        </w:rPr>
        <w:t>that time, allegations of child sexual abuse </w:t>
      </w:r>
      <w:r>
        <w:rPr>
          <w:b w:val="0"/>
          <w:bCs w:val="0"/>
          <w:color w:val="414042"/>
        </w:rPr>
        <w:t>were </w:t>
      </w:r>
      <w:r>
        <w:rPr>
          <w:b w:val="0"/>
          <w:bCs w:val="0"/>
          <w:color w:val="414042"/>
          <w:spacing w:val="-3"/>
        </w:rPr>
        <w:t>referred </w:t>
      </w:r>
      <w:r>
        <w:rPr>
          <w:b w:val="0"/>
          <w:bCs w:val="0"/>
          <w:color w:val="414042"/>
        </w:rPr>
        <w:t>to as ‘Special Issues’ matters and each Catholic diocese was required to have a </w:t>
      </w:r>
      <w:r>
        <w:rPr>
          <w:b w:val="0"/>
          <w:bCs w:val="0"/>
          <w:color w:val="414042"/>
        </w:rPr>
        <w:t>nominated officer responsible </w:t>
      </w:r>
      <w:r>
        <w:rPr>
          <w:b w:val="0"/>
          <w:bCs w:val="0"/>
          <w:color w:val="414042"/>
          <w:spacing w:val="-3"/>
        </w:rPr>
        <w:t>for </w:t>
      </w:r>
      <w:r>
        <w:rPr>
          <w:b w:val="0"/>
          <w:bCs w:val="0"/>
          <w:color w:val="414042"/>
        </w:rPr>
        <w:t>handling</w:t>
      </w:r>
      <w:r>
        <w:rPr>
          <w:b w:val="0"/>
          <w:bCs w:val="0"/>
          <w:color w:val="414042"/>
          <w:spacing w:val="-10"/>
        </w:rPr>
        <w:t> </w:t>
      </w:r>
      <w:r>
        <w:rPr>
          <w:b w:val="0"/>
          <w:bCs w:val="0"/>
          <w:color w:val="414042"/>
        </w:rPr>
        <w:t>them.</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260"/>
        <w:jc w:val="left"/>
      </w:pPr>
      <w:bookmarkStart w:name="Within the Marist Brothers, an initial a" w:id="3031"/>
      <w:bookmarkEnd w:id="3031"/>
      <w:r>
        <w:rPr/>
      </w:r>
      <w:r>
        <w:rPr>
          <w:b w:val="0"/>
          <w:bCs w:val="0"/>
          <w:color w:val="414042"/>
        </w:rPr>
        <w:t>Within the Marist Brothers, an initial assessment was made as to whether the conduct</w:t>
      </w:r>
      <w:r>
        <w:rPr>
          <w:b w:val="0"/>
          <w:bCs w:val="0"/>
          <w:color w:val="414042"/>
          <w:spacing w:val="-30"/>
        </w:rPr>
        <w:t> </w:t>
      </w:r>
      <w:r>
        <w:rPr>
          <w:b w:val="0"/>
          <w:bCs w:val="0"/>
          <w:color w:val="414042"/>
        </w:rPr>
        <w:t>complained </w:t>
      </w:r>
      <w:r>
        <w:rPr>
          <w:b w:val="0"/>
          <w:bCs w:val="0"/>
          <w:color w:val="414042"/>
        </w:rPr>
        <w:t>of amounted to alleged sexual abuse. This assessment was usually undertaken in conjunction with the Special Issues Officer in the relevant diocese.</w:t>
      </w:r>
      <w:bookmarkStart w:name="753" w:id="3032"/>
      <w:bookmarkEnd w:id="3032"/>
      <w:r>
        <w:rPr>
          <w:b w:val="0"/>
          <w:bCs w:val="0"/>
          <w:color w:val="414042"/>
        </w:rPr>
      </w:r>
      <w:r>
        <w:rPr>
          <w:rFonts w:ascii="Calibri" w:hAnsi="Calibri" w:cs="Calibri" w:eastAsia="Calibri" w:hint="default"/>
          <w:color w:val="414042"/>
          <w:position w:val="8"/>
          <w:sz w:val="14"/>
          <w:szCs w:val="14"/>
        </w:rPr>
        <w:t>753 </w:t>
      </w:r>
      <w:r>
        <w:rPr>
          <w:rFonts w:ascii="Calibri Light" w:hAnsi="Calibri Light" w:cs="Calibri Light" w:eastAsia="Calibri Light" w:hint="default"/>
          <w:b w:val="0"/>
          <w:bCs w:val="0"/>
          <w:color w:val="414042"/>
        </w:rPr>
        <w:t>The </w:t>
      </w:r>
      <w:r>
        <w:rPr>
          <w:rFonts w:ascii="Calibri Light" w:hAnsi="Calibri Light" w:cs="Calibri Light" w:eastAsia="Calibri Light" w:hint="default"/>
          <w:b w:val="0"/>
          <w:bCs w:val="0"/>
          <w:i/>
          <w:color w:val="414042"/>
        </w:rPr>
        <w:t>Protocol for Dealing with Allegations of </w:t>
      </w:r>
      <w:r>
        <w:rPr>
          <w:rFonts w:ascii="Calibri Light" w:hAnsi="Calibri Light" w:cs="Calibri Light" w:eastAsia="Calibri Light" w:hint="default"/>
          <w:b w:val="0"/>
          <w:bCs w:val="0"/>
          <w:i/>
          <w:color w:val="414042"/>
        </w:rPr>
        <w:t>Criminal Behaviour </w:t>
      </w:r>
      <w:r>
        <w:rPr>
          <w:b w:val="0"/>
          <w:bCs w:val="0"/>
          <w:color w:val="414042"/>
        </w:rPr>
        <w:t>contained guidelines </w:t>
      </w:r>
      <w:r>
        <w:rPr>
          <w:b w:val="0"/>
          <w:bCs w:val="0"/>
          <w:color w:val="414042"/>
          <w:spacing w:val="-3"/>
        </w:rPr>
        <w:t>for </w:t>
      </w:r>
      <w:r>
        <w:rPr>
          <w:b w:val="0"/>
          <w:bCs w:val="0"/>
          <w:color w:val="414042"/>
        </w:rPr>
        <w:t>responding to allegations of child sexual abuse that </w:t>
      </w:r>
      <w:r>
        <w:rPr>
          <w:b w:val="0"/>
          <w:bCs w:val="0"/>
          <w:color w:val="414042"/>
        </w:rPr>
        <w:t>included referring the issue to ‘civil authorities (including the police) where this was</w:t>
      </w:r>
      <w:r>
        <w:rPr>
          <w:b w:val="0"/>
          <w:bCs w:val="0"/>
          <w:color w:val="414042"/>
          <w:spacing w:val="-34"/>
        </w:rPr>
        <w:t> </w:t>
      </w:r>
      <w:r>
        <w:rPr>
          <w:b w:val="0"/>
          <w:bCs w:val="0"/>
          <w:color w:val="414042"/>
          <w:spacing w:val="-3"/>
        </w:rPr>
        <w:t>mandatory,</w:t>
      </w:r>
      <w:r>
        <w:rPr>
          <w:spacing w:val="-3"/>
        </w:rPr>
      </w:r>
    </w:p>
    <w:p>
      <w:pPr>
        <w:spacing w:after="0" w:line="244" w:lineRule="auto"/>
        <w:jc w:val="left"/>
        <w:sectPr>
          <w:headerReference w:type="even" r:id="rId28"/>
          <w:headerReference w:type="default" r:id="rId29"/>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5"/>
        <w:ind w:right="0"/>
        <w:rPr>
          <w:rFonts w:ascii="Calibri Light" w:hAnsi="Calibri Light" w:cs="Calibri Light" w:eastAsia="Calibri Light" w:hint="default"/>
          <w:b w:val="0"/>
          <w:bCs w:val="0"/>
          <w:sz w:val="26"/>
          <w:szCs w:val="26"/>
        </w:rPr>
      </w:pPr>
    </w:p>
    <w:p>
      <w:pPr>
        <w:pStyle w:val="BodyText"/>
        <w:spacing w:line="244" w:lineRule="auto" w:before="60"/>
        <w:ind w:right="548"/>
        <w:jc w:val="left"/>
      </w:pPr>
      <w:r>
        <w:rPr>
          <w:b w:val="0"/>
          <w:bCs w:val="0"/>
          <w:color w:val="414042"/>
        </w:rPr>
        <w:t>requested</w:t>
      </w:r>
      <w:r>
        <w:rPr>
          <w:b w:val="0"/>
          <w:bCs w:val="0"/>
          <w:color w:val="414042"/>
          <w:spacing w:val="-7"/>
        </w:rPr>
        <w:t> </w:t>
      </w:r>
      <w:r>
        <w:rPr>
          <w:b w:val="0"/>
          <w:bCs w:val="0"/>
          <w:color w:val="414042"/>
        </w:rPr>
        <w:t>or</w:t>
      </w:r>
      <w:r>
        <w:rPr>
          <w:b w:val="0"/>
          <w:bCs w:val="0"/>
          <w:color w:val="414042"/>
          <w:spacing w:val="-7"/>
        </w:rPr>
        <w:t> </w:t>
      </w:r>
      <w:r>
        <w:rPr>
          <w:b w:val="0"/>
          <w:bCs w:val="0"/>
          <w:color w:val="414042"/>
        </w:rPr>
        <w:t>advisable’.</w:t>
      </w:r>
      <w:bookmarkStart w:name="754" w:id="3033"/>
      <w:bookmarkEnd w:id="3033"/>
      <w:r>
        <w:rPr>
          <w:b w:val="0"/>
          <w:bCs w:val="0"/>
          <w:color w:val="414042"/>
        </w:rPr>
      </w:r>
      <w:r>
        <w:rPr>
          <w:rFonts w:ascii="Calibri" w:hAnsi="Calibri" w:cs="Calibri" w:eastAsia="Calibri" w:hint="default"/>
          <w:color w:val="414042"/>
          <w:position w:val="8"/>
          <w:sz w:val="14"/>
          <w:szCs w:val="14"/>
        </w:rPr>
        <w:t>754</w:t>
      </w:r>
      <w:r>
        <w:rPr>
          <w:rFonts w:ascii="Calibri" w:hAnsi="Calibri" w:cs="Calibri" w:eastAsia="Calibri" w:hint="default"/>
          <w:color w:val="414042"/>
          <w:spacing w:val="15"/>
          <w:position w:val="8"/>
          <w:sz w:val="14"/>
          <w:szCs w:val="14"/>
        </w:rPr>
        <w:t> </w:t>
      </w:r>
      <w:r>
        <w:rPr>
          <w:b w:val="0"/>
          <w:bCs w:val="0"/>
          <w:color w:val="414042"/>
        </w:rPr>
        <w:t>Any</w:t>
      </w:r>
      <w:r>
        <w:rPr>
          <w:b w:val="0"/>
          <w:bCs w:val="0"/>
          <w:color w:val="414042"/>
          <w:spacing w:val="-7"/>
        </w:rPr>
        <w:t> </w:t>
      </w:r>
      <w:r>
        <w:rPr>
          <w:b w:val="0"/>
          <w:bCs w:val="0"/>
          <w:color w:val="414042"/>
        </w:rPr>
        <w:t>matters</w:t>
      </w:r>
      <w:r>
        <w:rPr>
          <w:b w:val="0"/>
          <w:bCs w:val="0"/>
          <w:color w:val="414042"/>
          <w:spacing w:val="-7"/>
        </w:rPr>
        <w:t> </w:t>
      </w:r>
      <w:r>
        <w:rPr>
          <w:b w:val="0"/>
          <w:bCs w:val="0"/>
          <w:color w:val="414042"/>
        </w:rPr>
        <w:t>that</w:t>
      </w:r>
      <w:r>
        <w:rPr>
          <w:b w:val="0"/>
          <w:bCs w:val="0"/>
          <w:color w:val="414042"/>
          <w:spacing w:val="-7"/>
        </w:rPr>
        <w:t> </w:t>
      </w:r>
      <w:r>
        <w:rPr>
          <w:b w:val="0"/>
          <w:bCs w:val="0"/>
          <w:color w:val="414042"/>
        </w:rPr>
        <w:t>related</w:t>
      </w:r>
      <w:r>
        <w:rPr>
          <w:b w:val="0"/>
          <w:bCs w:val="0"/>
          <w:color w:val="414042"/>
          <w:spacing w:val="-7"/>
        </w:rPr>
        <w:t> </w:t>
      </w:r>
      <w:r>
        <w:rPr>
          <w:b w:val="0"/>
          <w:bCs w:val="0"/>
          <w:color w:val="414042"/>
        </w:rPr>
        <w:t>to</w:t>
      </w:r>
      <w:r>
        <w:rPr>
          <w:b w:val="0"/>
          <w:bCs w:val="0"/>
          <w:color w:val="414042"/>
          <w:spacing w:val="-7"/>
        </w:rPr>
        <w:t> </w:t>
      </w:r>
      <w:r>
        <w:rPr>
          <w:b w:val="0"/>
          <w:bCs w:val="0"/>
          <w:color w:val="414042"/>
        </w:rPr>
        <w:t>allegations</w:t>
      </w:r>
      <w:r>
        <w:rPr>
          <w:b w:val="0"/>
          <w:bCs w:val="0"/>
          <w:color w:val="414042"/>
          <w:spacing w:val="-7"/>
        </w:rPr>
        <w:t> </w:t>
      </w:r>
      <w:r>
        <w:rPr>
          <w:b w:val="0"/>
          <w:bCs w:val="0"/>
          <w:color w:val="414042"/>
        </w:rPr>
        <w:t>of</w:t>
      </w:r>
      <w:r>
        <w:rPr>
          <w:b w:val="0"/>
          <w:bCs w:val="0"/>
          <w:color w:val="414042"/>
          <w:spacing w:val="-7"/>
        </w:rPr>
        <w:t> </w:t>
      </w:r>
      <w:r>
        <w:rPr>
          <w:b w:val="0"/>
          <w:bCs w:val="0"/>
          <w:color w:val="414042"/>
        </w:rPr>
        <w:t>child</w:t>
      </w:r>
      <w:r>
        <w:rPr>
          <w:b w:val="0"/>
          <w:bCs w:val="0"/>
          <w:color w:val="414042"/>
          <w:spacing w:val="-7"/>
        </w:rPr>
        <w:t> </w:t>
      </w:r>
      <w:r>
        <w:rPr>
          <w:b w:val="0"/>
          <w:bCs w:val="0"/>
          <w:color w:val="414042"/>
        </w:rPr>
        <w:t>sexual</w:t>
      </w:r>
      <w:r>
        <w:rPr>
          <w:b w:val="0"/>
          <w:bCs w:val="0"/>
          <w:color w:val="414042"/>
          <w:spacing w:val="-8"/>
        </w:rPr>
        <w:t> </w:t>
      </w:r>
      <w:r>
        <w:rPr>
          <w:b w:val="0"/>
          <w:bCs w:val="0"/>
          <w:color w:val="414042"/>
        </w:rPr>
        <w:t>abuse</w:t>
      </w:r>
      <w:r>
        <w:rPr>
          <w:b w:val="0"/>
          <w:bCs w:val="0"/>
          <w:color w:val="414042"/>
          <w:spacing w:val="-7"/>
        </w:rPr>
        <w:t> </w:t>
      </w:r>
      <w:r>
        <w:rPr>
          <w:b w:val="0"/>
          <w:bCs w:val="0"/>
          <w:color w:val="414042"/>
        </w:rPr>
        <w:t>within</w:t>
      </w:r>
      <w:r>
        <w:rPr>
          <w:b w:val="0"/>
          <w:bCs w:val="0"/>
          <w:color w:val="414042"/>
          <w:spacing w:val="-7"/>
        </w:rPr>
        <w:t> </w:t>
      </w:r>
      <w:r>
        <w:rPr>
          <w:b w:val="0"/>
          <w:bCs w:val="0"/>
          <w:color w:val="414042"/>
        </w:rPr>
        <w:t>the </w:t>
      </w:r>
      <w:r>
        <w:rPr>
          <w:b w:val="0"/>
          <w:bCs w:val="0"/>
          <w:color w:val="414042"/>
        </w:rPr>
        <w:t>Marist Brothers were </w:t>
      </w:r>
      <w:r>
        <w:rPr>
          <w:b w:val="0"/>
          <w:bCs w:val="0"/>
          <w:color w:val="414042"/>
          <w:spacing w:val="-3"/>
        </w:rPr>
        <w:t>referred </w:t>
      </w:r>
      <w:r>
        <w:rPr>
          <w:b w:val="0"/>
          <w:bCs w:val="0"/>
          <w:color w:val="414042"/>
        </w:rPr>
        <w:t>to the Provincial to</w:t>
      </w:r>
      <w:r>
        <w:rPr>
          <w:b w:val="0"/>
          <w:bCs w:val="0"/>
          <w:color w:val="414042"/>
          <w:spacing w:val="-27"/>
        </w:rPr>
        <w:t> </w:t>
      </w:r>
      <w:r>
        <w:rPr>
          <w:b w:val="0"/>
          <w:bCs w:val="0"/>
          <w:color w:val="414042"/>
        </w:rPr>
        <w:t>manage.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02"/>
        <w:jc w:val="left"/>
        <w:rPr>
          <w:rFonts w:ascii="Calibri" w:hAnsi="Calibri" w:cs="Calibri" w:eastAsia="Calibri" w:hint="default"/>
          <w:sz w:val="14"/>
          <w:szCs w:val="14"/>
        </w:rPr>
      </w:pPr>
      <w:bookmarkStart w:name="The Protocol for Dealing with Allegation" w:id="3034"/>
      <w:bookmarkEnd w:id="3034"/>
      <w:r>
        <w:rPr/>
      </w:r>
      <w:r>
        <w:rPr>
          <w:rFonts w:ascii="Calibri Light"/>
          <w:b w:val="0"/>
          <w:color w:val="414042"/>
        </w:rPr>
        <w:t>The </w:t>
      </w:r>
      <w:r>
        <w:rPr>
          <w:rFonts w:ascii="Calibri Light"/>
          <w:b w:val="0"/>
          <w:i/>
          <w:color w:val="414042"/>
        </w:rPr>
        <w:t>Protocol for Dealing with Allegations of Criminal Behaviour </w:t>
      </w:r>
      <w:r>
        <w:rPr>
          <w:b w:val="0"/>
          <w:color w:val="414042"/>
        </w:rPr>
        <w:t>was amended in 1992 (the 1992 </w:t>
      </w:r>
      <w:r>
        <w:rPr>
          <w:rFonts w:ascii="Calibri Light"/>
          <w:b w:val="0"/>
          <w:color w:val="414042"/>
        </w:rPr>
        <w:t>Protoc</w:t>
      </w:r>
      <w:bookmarkStart w:name="755" w:id="3035"/>
      <w:bookmarkEnd w:id="3035"/>
      <w:r>
        <w:rPr>
          <w:rFonts w:ascii="Calibri Light"/>
          <w:b w:val="0"/>
          <w:color w:val="414042"/>
        </w:rPr>
        <w:t>ol)</w:t>
      </w:r>
      <w:r>
        <w:rPr>
          <w:rFonts w:ascii="Calibri Light"/>
          <w:b w:val="0"/>
          <w:color w:val="414042"/>
        </w:rPr>
        <w:t>.</w:t>
      </w:r>
      <w:r>
        <w:rPr>
          <w:rFonts w:ascii="Calibri"/>
          <w:color w:val="414042"/>
          <w:position w:val="8"/>
          <w:sz w:val="14"/>
        </w:rPr>
        <w:t>755 </w:t>
      </w:r>
      <w:r>
        <w:rPr>
          <w:b w:val="0"/>
          <w:color w:val="414042"/>
        </w:rPr>
        <w:t>One important element of the 1992 Protocol was that it dealt with religious against whom</w:t>
      </w:r>
      <w:r>
        <w:rPr>
          <w:b w:val="0"/>
          <w:color w:val="414042"/>
          <w:spacing w:val="-5"/>
        </w:rPr>
        <w:t> </w:t>
      </w:r>
      <w:r>
        <w:rPr>
          <w:b w:val="0"/>
          <w:color w:val="414042"/>
        </w:rPr>
        <w:t>there</w:t>
      </w:r>
      <w:r>
        <w:rPr>
          <w:b w:val="0"/>
          <w:color w:val="414042"/>
          <w:spacing w:val="-5"/>
        </w:rPr>
        <w:t> </w:t>
      </w:r>
      <w:r>
        <w:rPr>
          <w:b w:val="0"/>
          <w:color w:val="414042"/>
        </w:rPr>
        <w:t>were</w:t>
      </w:r>
      <w:r>
        <w:rPr>
          <w:b w:val="0"/>
          <w:color w:val="414042"/>
          <w:spacing w:val="-5"/>
        </w:rPr>
        <w:t> </w:t>
      </w:r>
      <w:r>
        <w:rPr>
          <w:b w:val="0"/>
          <w:color w:val="414042"/>
        </w:rPr>
        <w:t>allegations</w:t>
      </w:r>
      <w:r>
        <w:rPr>
          <w:b w:val="0"/>
          <w:color w:val="414042"/>
          <w:spacing w:val="-5"/>
        </w:rPr>
        <w:t> </w:t>
      </w:r>
      <w:r>
        <w:rPr>
          <w:b w:val="0"/>
          <w:color w:val="414042"/>
        </w:rPr>
        <w:t>of</w:t>
      </w:r>
      <w:r>
        <w:rPr>
          <w:b w:val="0"/>
          <w:color w:val="414042"/>
          <w:spacing w:val="-5"/>
        </w:rPr>
        <w:t> </w:t>
      </w:r>
      <w:r>
        <w:rPr>
          <w:b w:val="0"/>
          <w:color w:val="414042"/>
        </w:rPr>
        <w:t>criminal</w:t>
      </w:r>
      <w:r>
        <w:rPr>
          <w:b w:val="0"/>
          <w:color w:val="414042"/>
          <w:spacing w:val="-5"/>
        </w:rPr>
        <w:t> </w:t>
      </w:r>
      <w:r>
        <w:rPr>
          <w:b w:val="0"/>
          <w:color w:val="414042"/>
        </w:rPr>
        <w:t>behaviour</w:t>
      </w:r>
      <w:r>
        <w:rPr>
          <w:b w:val="0"/>
          <w:color w:val="414042"/>
          <w:spacing w:val="-5"/>
        </w:rPr>
        <w:t> </w:t>
      </w:r>
      <w:r>
        <w:rPr>
          <w:b w:val="0"/>
          <w:color w:val="414042"/>
        </w:rPr>
        <w:t>being</w:t>
      </w:r>
      <w:r>
        <w:rPr>
          <w:b w:val="0"/>
          <w:color w:val="414042"/>
          <w:spacing w:val="-5"/>
        </w:rPr>
        <w:t> </w:t>
      </w:r>
      <w:r>
        <w:rPr>
          <w:b w:val="0"/>
          <w:color w:val="414042"/>
        </w:rPr>
        <w:t>transferred</w:t>
      </w:r>
      <w:r>
        <w:rPr>
          <w:b w:val="0"/>
          <w:color w:val="414042"/>
          <w:spacing w:val="-5"/>
        </w:rPr>
        <w:t> </w:t>
      </w:r>
      <w:r>
        <w:rPr>
          <w:b w:val="0"/>
          <w:color w:val="414042"/>
        </w:rPr>
        <w:t>between</w:t>
      </w:r>
      <w:r>
        <w:rPr>
          <w:b w:val="0"/>
          <w:color w:val="414042"/>
          <w:spacing w:val="-5"/>
        </w:rPr>
        <w:t> </w:t>
      </w:r>
      <w:r>
        <w:rPr>
          <w:b w:val="0"/>
          <w:color w:val="414042"/>
        </w:rPr>
        <w:t>dioceses.</w:t>
      </w:r>
      <w:r>
        <w:rPr>
          <w:b w:val="0"/>
          <w:color w:val="414042"/>
          <w:spacing w:val="-5"/>
        </w:rPr>
        <w:t> </w:t>
      </w:r>
      <w:r>
        <w:rPr>
          <w:b w:val="0"/>
          <w:color w:val="414042"/>
        </w:rPr>
        <w:t>It</w:t>
      </w:r>
      <w:r>
        <w:rPr>
          <w:b w:val="0"/>
          <w:color w:val="414042"/>
          <w:spacing w:val="-5"/>
        </w:rPr>
        <w:t> </w:t>
      </w:r>
      <w:r>
        <w:rPr>
          <w:b w:val="0"/>
          <w:color w:val="414042"/>
        </w:rPr>
        <w:t>required </w:t>
      </w:r>
      <w:r>
        <w:rPr>
          <w:b w:val="0"/>
          <w:color w:val="414042"/>
        </w:rPr>
        <w:t>that</w:t>
      </w:r>
      <w:r>
        <w:rPr>
          <w:b w:val="0"/>
          <w:color w:val="414042"/>
          <w:spacing w:val="-4"/>
        </w:rPr>
        <w:t> </w:t>
      </w:r>
      <w:r>
        <w:rPr>
          <w:b w:val="0"/>
          <w:color w:val="414042"/>
        </w:rPr>
        <w:t>the</w:t>
      </w:r>
      <w:r>
        <w:rPr>
          <w:b w:val="0"/>
          <w:color w:val="414042"/>
          <w:spacing w:val="-4"/>
        </w:rPr>
        <w:t> </w:t>
      </w:r>
      <w:r>
        <w:rPr>
          <w:b w:val="0"/>
          <w:color w:val="414042"/>
        </w:rPr>
        <w:t>ecclesial</w:t>
      </w:r>
      <w:r>
        <w:rPr>
          <w:b w:val="0"/>
          <w:color w:val="414042"/>
          <w:spacing w:val="-4"/>
        </w:rPr>
        <w:t> </w:t>
      </w:r>
      <w:r>
        <w:rPr>
          <w:b w:val="0"/>
          <w:color w:val="414042"/>
        </w:rPr>
        <w:t>authority</w:t>
      </w:r>
      <w:r>
        <w:rPr>
          <w:b w:val="0"/>
          <w:color w:val="414042"/>
          <w:spacing w:val="-4"/>
        </w:rPr>
        <w:t> </w:t>
      </w:r>
      <w:r>
        <w:rPr>
          <w:b w:val="0"/>
          <w:color w:val="414042"/>
        </w:rPr>
        <w:t>from</w:t>
      </w:r>
      <w:r>
        <w:rPr>
          <w:b w:val="0"/>
          <w:color w:val="414042"/>
          <w:spacing w:val="-4"/>
        </w:rPr>
        <w:t> </w:t>
      </w:r>
      <w:r>
        <w:rPr>
          <w:b w:val="0"/>
          <w:color w:val="414042"/>
        </w:rPr>
        <w:t>which</w:t>
      </w:r>
      <w:r>
        <w:rPr>
          <w:b w:val="0"/>
          <w:color w:val="414042"/>
          <w:spacing w:val="-4"/>
        </w:rPr>
        <w:t> </w:t>
      </w:r>
      <w:r>
        <w:rPr>
          <w:b w:val="0"/>
          <w:color w:val="414042"/>
        </w:rPr>
        <w:t>the</w:t>
      </w:r>
      <w:r>
        <w:rPr>
          <w:b w:val="0"/>
          <w:color w:val="414042"/>
          <w:spacing w:val="-4"/>
        </w:rPr>
        <w:t> </w:t>
      </w:r>
      <w:r>
        <w:rPr>
          <w:b w:val="0"/>
          <w:color w:val="414042"/>
        </w:rPr>
        <w:t>Brother</w:t>
      </w:r>
      <w:r>
        <w:rPr>
          <w:b w:val="0"/>
          <w:color w:val="414042"/>
          <w:spacing w:val="-4"/>
        </w:rPr>
        <w:t> </w:t>
      </w:r>
      <w:r>
        <w:rPr>
          <w:b w:val="0"/>
          <w:color w:val="414042"/>
        </w:rPr>
        <w:t>was</w:t>
      </w:r>
      <w:r>
        <w:rPr>
          <w:b w:val="0"/>
          <w:color w:val="414042"/>
          <w:spacing w:val="-4"/>
        </w:rPr>
        <w:t> </w:t>
      </w:r>
      <w:r>
        <w:rPr>
          <w:b w:val="0"/>
          <w:color w:val="414042"/>
        </w:rPr>
        <w:t>being</w:t>
      </w:r>
      <w:r>
        <w:rPr>
          <w:b w:val="0"/>
          <w:color w:val="414042"/>
          <w:spacing w:val="-4"/>
        </w:rPr>
        <w:t> </w:t>
      </w:r>
      <w:r>
        <w:rPr>
          <w:b w:val="0"/>
          <w:color w:val="414042"/>
        </w:rPr>
        <w:t>transferred</w:t>
      </w:r>
      <w:r>
        <w:rPr>
          <w:b w:val="0"/>
          <w:color w:val="414042"/>
          <w:spacing w:val="-4"/>
        </w:rPr>
        <w:t> </w:t>
      </w:r>
      <w:r>
        <w:rPr>
          <w:b w:val="0"/>
          <w:color w:val="414042"/>
        </w:rPr>
        <w:t>had</w:t>
      </w:r>
      <w:r>
        <w:rPr>
          <w:b w:val="0"/>
          <w:color w:val="414042"/>
          <w:spacing w:val="-4"/>
        </w:rPr>
        <w:t> </w:t>
      </w:r>
      <w:r>
        <w:rPr>
          <w:b w:val="0"/>
          <w:color w:val="414042"/>
        </w:rPr>
        <w:t>to</w:t>
      </w:r>
      <w:r>
        <w:rPr>
          <w:b w:val="0"/>
          <w:color w:val="414042"/>
          <w:spacing w:val="-4"/>
        </w:rPr>
        <w:t> </w:t>
      </w:r>
      <w:r>
        <w:rPr>
          <w:b w:val="0"/>
          <w:color w:val="414042"/>
        </w:rPr>
        <w:t>provide</w:t>
      </w:r>
      <w:r>
        <w:rPr>
          <w:b w:val="0"/>
          <w:color w:val="414042"/>
          <w:spacing w:val="-4"/>
        </w:rPr>
        <w:t> </w:t>
      </w:r>
      <w:r>
        <w:rPr>
          <w:b w:val="0"/>
          <w:color w:val="414042"/>
        </w:rPr>
        <w:t>a</w:t>
      </w:r>
      <w:r>
        <w:rPr>
          <w:b w:val="0"/>
          <w:color w:val="414042"/>
          <w:spacing w:val="-4"/>
        </w:rPr>
        <w:t> </w:t>
      </w:r>
      <w:r>
        <w:rPr>
          <w:b w:val="0"/>
          <w:color w:val="414042"/>
        </w:rPr>
        <w:t>warranty </w:t>
      </w:r>
      <w:r>
        <w:rPr>
          <w:b w:val="0"/>
          <w:color w:val="414042"/>
        </w:rPr>
        <w:t>to the new ecclesial authority that it was not aware of any circumstances that might lead to allegations of criminal behaviour against a cleric or</w:t>
      </w:r>
      <w:r>
        <w:rPr>
          <w:b w:val="0"/>
          <w:color w:val="414042"/>
          <w:spacing w:val="-28"/>
        </w:rPr>
        <w:t> </w:t>
      </w:r>
      <w:r>
        <w:rPr>
          <w:b w:val="0"/>
          <w:color w:val="414042"/>
        </w:rPr>
        <w:t>religious.</w:t>
      </w:r>
      <w:bookmarkStart w:name="756" w:id="3036"/>
      <w:bookmarkEnd w:id="3036"/>
      <w:r>
        <w:rPr>
          <w:b w:val="0"/>
          <w:color w:val="414042"/>
        </w:rPr>
      </w:r>
      <w:r>
        <w:rPr>
          <w:rFonts w:ascii="Calibri"/>
          <w:color w:val="414042"/>
          <w:position w:val="8"/>
          <w:sz w:val="14"/>
        </w:rPr>
        <w:t>756</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right="570"/>
        <w:jc w:val="both"/>
        <w:rPr>
          <w:rFonts w:ascii="Calibri" w:hAnsi="Calibri" w:cs="Calibri" w:eastAsia="Calibri" w:hint="default"/>
          <w:sz w:val="14"/>
          <w:szCs w:val="14"/>
        </w:rPr>
      </w:pPr>
      <w:bookmarkStart w:name="In 1994 the Sydney Province of the Maris" w:id="3037"/>
      <w:bookmarkEnd w:id="3037"/>
      <w:r>
        <w:rPr/>
      </w:r>
      <w:r>
        <w:rPr>
          <w:b w:val="0"/>
          <w:color w:val="414042"/>
        </w:rPr>
        <w:t>In 1994 the Sydney Province of the Marist Brothers introduced a policy on professional misconduct. (The</w:t>
      </w:r>
      <w:r>
        <w:rPr>
          <w:b w:val="0"/>
          <w:color w:val="414042"/>
          <w:spacing w:val="-4"/>
        </w:rPr>
        <w:t> </w:t>
      </w:r>
      <w:r>
        <w:rPr>
          <w:b w:val="0"/>
          <w:color w:val="414042"/>
        </w:rPr>
        <w:t>Melbourne</w:t>
      </w:r>
      <w:r>
        <w:rPr>
          <w:b w:val="0"/>
          <w:color w:val="414042"/>
          <w:spacing w:val="-4"/>
        </w:rPr>
        <w:t> </w:t>
      </w:r>
      <w:r>
        <w:rPr>
          <w:b w:val="0"/>
          <w:color w:val="414042"/>
        </w:rPr>
        <w:t>Province</w:t>
      </w:r>
      <w:r>
        <w:rPr>
          <w:b w:val="0"/>
          <w:color w:val="414042"/>
          <w:spacing w:val="-4"/>
        </w:rPr>
        <w:t> </w:t>
      </w:r>
      <w:r>
        <w:rPr>
          <w:b w:val="0"/>
          <w:color w:val="414042"/>
        </w:rPr>
        <w:t>followed</w:t>
      </w:r>
      <w:r>
        <w:rPr>
          <w:b w:val="0"/>
          <w:color w:val="414042"/>
          <w:spacing w:val="-4"/>
        </w:rPr>
        <w:t> </w:t>
      </w:r>
      <w:r>
        <w:rPr>
          <w:b w:val="0"/>
          <w:color w:val="414042"/>
        </w:rPr>
        <w:t>in</w:t>
      </w:r>
      <w:r>
        <w:rPr>
          <w:b w:val="0"/>
          <w:color w:val="414042"/>
          <w:spacing w:val="-4"/>
        </w:rPr>
        <w:t> </w:t>
      </w:r>
      <w:r>
        <w:rPr>
          <w:b w:val="0"/>
          <w:color w:val="414042"/>
        </w:rPr>
        <w:t>1995.)</w:t>
      </w:r>
      <w:r>
        <w:rPr>
          <w:b w:val="0"/>
          <w:color w:val="414042"/>
          <w:spacing w:val="-4"/>
        </w:rPr>
        <w:t> </w:t>
      </w:r>
      <w:r>
        <w:rPr>
          <w:b w:val="0"/>
          <w:color w:val="414042"/>
        </w:rPr>
        <w:t>This</w:t>
      </w:r>
      <w:r>
        <w:rPr>
          <w:b w:val="0"/>
          <w:color w:val="414042"/>
          <w:spacing w:val="-4"/>
        </w:rPr>
        <w:t> </w:t>
      </w:r>
      <w:r>
        <w:rPr>
          <w:b w:val="0"/>
          <w:color w:val="414042"/>
        </w:rPr>
        <w:t>policy</w:t>
      </w:r>
      <w:r>
        <w:rPr>
          <w:b w:val="0"/>
          <w:color w:val="414042"/>
          <w:spacing w:val="-4"/>
        </w:rPr>
        <w:t> </w:t>
      </w:r>
      <w:r>
        <w:rPr>
          <w:b w:val="0"/>
          <w:color w:val="414042"/>
        </w:rPr>
        <w:t>largely</w:t>
      </w:r>
      <w:r>
        <w:rPr>
          <w:b w:val="0"/>
          <w:color w:val="414042"/>
          <w:spacing w:val="-4"/>
        </w:rPr>
        <w:t> </w:t>
      </w:r>
      <w:r>
        <w:rPr>
          <w:b w:val="0"/>
          <w:color w:val="414042"/>
        </w:rPr>
        <w:t>adopted</w:t>
      </w:r>
      <w:r>
        <w:rPr>
          <w:b w:val="0"/>
          <w:color w:val="414042"/>
          <w:spacing w:val="-4"/>
        </w:rPr>
        <w:t> </w:t>
      </w:r>
      <w:r>
        <w:rPr>
          <w:b w:val="0"/>
          <w:color w:val="414042"/>
        </w:rPr>
        <w:t>the</w:t>
      </w:r>
      <w:r>
        <w:rPr>
          <w:b w:val="0"/>
          <w:color w:val="414042"/>
          <w:spacing w:val="-4"/>
        </w:rPr>
        <w:t> </w:t>
      </w:r>
      <w:r>
        <w:rPr>
          <w:b w:val="0"/>
          <w:color w:val="414042"/>
        </w:rPr>
        <w:t>procedures</w:t>
      </w:r>
      <w:r>
        <w:rPr>
          <w:b w:val="0"/>
          <w:color w:val="414042"/>
          <w:spacing w:val="-4"/>
        </w:rPr>
        <w:t> </w:t>
      </w:r>
      <w:r>
        <w:rPr>
          <w:b w:val="0"/>
          <w:color w:val="414042"/>
        </w:rPr>
        <w:t>contained</w:t>
      </w:r>
      <w:r>
        <w:rPr>
          <w:b w:val="0"/>
          <w:color w:val="414042"/>
          <w:spacing w:val="-4"/>
        </w:rPr>
        <w:t> </w:t>
      </w:r>
      <w:r>
        <w:rPr>
          <w:b w:val="0"/>
          <w:color w:val="414042"/>
        </w:rPr>
        <w:t>in </w:t>
      </w:r>
      <w:r>
        <w:rPr>
          <w:b w:val="0"/>
          <w:color w:val="414042"/>
        </w:rPr>
        <w:t>the 1992 Protocol but included additional processes concerning screening and selection</w:t>
      </w:r>
      <w:r>
        <w:rPr>
          <w:b w:val="0"/>
          <w:color w:val="414042"/>
          <w:spacing w:val="-34"/>
        </w:rPr>
        <w:t> </w:t>
      </w:r>
      <w:r>
        <w:rPr>
          <w:b w:val="0"/>
          <w:color w:val="414042"/>
        </w:rPr>
        <w:t>procedures </w:t>
      </w:r>
      <w:r>
        <w:rPr>
          <w:b w:val="0"/>
          <w:color w:val="414042"/>
        </w:rPr>
        <w:t>at</w:t>
      </w:r>
      <w:r>
        <w:rPr>
          <w:b w:val="0"/>
          <w:color w:val="414042"/>
          <w:spacing w:val="-15"/>
        </w:rPr>
        <w:t> </w:t>
      </w:r>
      <w:r>
        <w:rPr>
          <w:b w:val="0"/>
          <w:color w:val="414042"/>
        </w:rPr>
        <w:t>formation.</w:t>
      </w:r>
      <w:bookmarkStart w:name="757" w:id="3038"/>
      <w:bookmarkEnd w:id="3038"/>
      <w:r>
        <w:rPr>
          <w:b w:val="0"/>
          <w:color w:val="414042"/>
        </w:rPr>
      </w:r>
      <w:r>
        <w:rPr>
          <w:rFonts w:ascii="Calibri"/>
          <w:color w:val="414042"/>
          <w:position w:val="8"/>
          <w:sz w:val="14"/>
        </w:rPr>
        <w:t>757</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right="976"/>
        <w:jc w:val="left"/>
      </w:pPr>
      <w:bookmarkStart w:name="The Towards Healing protocol was introdu" w:id="3039"/>
      <w:bookmarkEnd w:id="3039"/>
      <w:r>
        <w:rPr/>
      </w:r>
      <w:r>
        <w:rPr>
          <w:b w:val="0"/>
          <w:color w:val="414042"/>
        </w:rPr>
        <w:t>The </w:t>
      </w:r>
      <w:r>
        <w:rPr>
          <w:b w:val="0"/>
          <w:color w:val="414042"/>
          <w:spacing w:val="-5"/>
        </w:rPr>
        <w:t>Towards </w:t>
      </w:r>
      <w:r>
        <w:rPr>
          <w:b w:val="0"/>
          <w:color w:val="414042"/>
        </w:rPr>
        <w:t>Healing protocol was introduced in 1996 and comprises a set of principles and </w:t>
      </w:r>
      <w:r>
        <w:rPr>
          <w:b w:val="0"/>
          <w:color w:val="414042"/>
        </w:rPr>
        <w:t>procedures established by the Australian Catholic Bishops Conference and the Australian Conference</w:t>
      </w:r>
      <w:r>
        <w:rPr>
          <w:b w:val="0"/>
          <w:color w:val="414042"/>
          <w:spacing w:val="-5"/>
        </w:rPr>
        <w:t> </w:t>
      </w:r>
      <w:r>
        <w:rPr>
          <w:b w:val="0"/>
          <w:color w:val="414042"/>
        </w:rPr>
        <w:t>of</w:t>
      </w:r>
      <w:r>
        <w:rPr>
          <w:b w:val="0"/>
          <w:color w:val="414042"/>
          <w:spacing w:val="-5"/>
        </w:rPr>
        <w:t> </w:t>
      </w:r>
      <w:r>
        <w:rPr>
          <w:b w:val="0"/>
          <w:color w:val="414042"/>
        </w:rPr>
        <w:t>Leaders</w:t>
      </w:r>
      <w:r>
        <w:rPr>
          <w:b w:val="0"/>
          <w:color w:val="414042"/>
          <w:spacing w:val="-5"/>
        </w:rPr>
        <w:t> </w:t>
      </w:r>
      <w:r>
        <w:rPr>
          <w:b w:val="0"/>
          <w:color w:val="414042"/>
        </w:rPr>
        <w:t>of</w:t>
      </w:r>
      <w:r>
        <w:rPr>
          <w:b w:val="0"/>
          <w:color w:val="414042"/>
          <w:spacing w:val="-5"/>
        </w:rPr>
        <w:t> </w:t>
      </w:r>
      <w:r>
        <w:rPr>
          <w:b w:val="0"/>
          <w:color w:val="414042"/>
        </w:rPr>
        <w:t>Religious</w:t>
      </w:r>
      <w:r>
        <w:rPr>
          <w:b w:val="0"/>
          <w:color w:val="414042"/>
          <w:spacing w:val="-5"/>
        </w:rPr>
        <w:t> </w:t>
      </w:r>
      <w:r>
        <w:rPr>
          <w:b w:val="0"/>
          <w:color w:val="414042"/>
        </w:rPr>
        <w:t>Institutes</w:t>
      </w:r>
      <w:r>
        <w:rPr>
          <w:b w:val="0"/>
          <w:color w:val="414042"/>
          <w:spacing w:val="-5"/>
        </w:rPr>
        <w:t> </w:t>
      </w:r>
      <w:r>
        <w:rPr>
          <w:b w:val="0"/>
          <w:color w:val="414042"/>
        </w:rPr>
        <w:t>for</w:t>
      </w:r>
      <w:r>
        <w:rPr>
          <w:b w:val="0"/>
          <w:color w:val="414042"/>
          <w:spacing w:val="-5"/>
        </w:rPr>
        <w:t> </w:t>
      </w:r>
      <w:r>
        <w:rPr>
          <w:b w:val="0"/>
          <w:color w:val="414042"/>
        </w:rPr>
        <w:t>responding</w:t>
      </w:r>
      <w:r>
        <w:rPr>
          <w:b w:val="0"/>
          <w:color w:val="414042"/>
          <w:spacing w:val="-5"/>
        </w:rPr>
        <w:t> </w:t>
      </w:r>
      <w:r>
        <w:rPr>
          <w:b w:val="0"/>
          <w:color w:val="414042"/>
        </w:rPr>
        <w:t>to</w:t>
      </w:r>
      <w:r>
        <w:rPr>
          <w:b w:val="0"/>
          <w:color w:val="414042"/>
          <w:spacing w:val="-5"/>
        </w:rPr>
        <w:t> </w:t>
      </w:r>
      <w:r>
        <w:rPr>
          <w:b w:val="0"/>
          <w:color w:val="414042"/>
        </w:rPr>
        <w:t>complaints,</w:t>
      </w:r>
      <w:r>
        <w:rPr>
          <w:b w:val="0"/>
          <w:color w:val="414042"/>
          <w:spacing w:val="-5"/>
        </w:rPr>
        <w:t> </w:t>
      </w:r>
      <w:r>
        <w:rPr>
          <w:b w:val="0"/>
          <w:color w:val="414042"/>
        </w:rPr>
        <w:t>including</w:t>
      </w:r>
      <w:r>
        <w:rPr>
          <w:b w:val="0"/>
          <w:color w:val="414042"/>
          <w:spacing w:val="-5"/>
        </w:rPr>
        <w:t> </w:t>
      </w:r>
      <w:r>
        <w:rPr>
          <w:b w:val="0"/>
          <w:color w:val="414042"/>
        </w:rPr>
        <w:t>complaints </w:t>
      </w:r>
      <w:r>
        <w:rPr>
          <w:b w:val="0"/>
          <w:color w:val="414042"/>
        </w:rPr>
        <w:t>of child sexual abuse against a priest, religious or other Catholic Church personnel.</w:t>
      </w:r>
      <w:bookmarkStart w:name="758" w:id="3040"/>
      <w:bookmarkEnd w:id="3040"/>
      <w:r>
        <w:rPr>
          <w:b w:val="0"/>
          <w:color w:val="414042"/>
        </w:rPr>
      </w:r>
      <w:r>
        <w:rPr>
          <w:rFonts w:ascii="Calibri"/>
          <w:color w:val="414042"/>
          <w:position w:val="8"/>
          <w:sz w:val="14"/>
        </w:rPr>
        <w:t>758 </w:t>
      </w:r>
      <w:r>
        <w:rPr>
          <w:b w:val="0"/>
          <w:color w:val="414042"/>
        </w:rPr>
        <w:t>The </w:t>
      </w:r>
      <w:r>
        <w:rPr>
          <w:b w:val="0"/>
          <w:color w:val="414042"/>
          <w:spacing w:val="-3"/>
        </w:rPr>
        <w:t>Royal </w:t>
      </w:r>
      <w:r>
        <w:rPr>
          <w:b w:val="0"/>
          <w:color w:val="414042"/>
          <w:spacing w:val="-3"/>
        </w:rPr>
      </w:r>
      <w:r>
        <w:rPr>
          <w:b w:val="0"/>
          <w:color w:val="414042"/>
        </w:rPr>
        <w:t>Commission considered the </w:t>
      </w:r>
      <w:r>
        <w:rPr>
          <w:b w:val="0"/>
          <w:color w:val="414042"/>
          <w:spacing w:val="-5"/>
        </w:rPr>
        <w:t>Towards </w:t>
      </w:r>
      <w:r>
        <w:rPr>
          <w:b w:val="0"/>
          <w:color w:val="414042"/>
        </w:rPr>
        <w:t>Healing process in Case Study</w:t>
      </w:r>
      <w:r>
        <w:rPr>
          <w:b w:val="0"/>
          <w:color w:val="414042"/>
          <w:spacing w:val="-2"/>
        </w:rPr>
        <w:t> </w:t>
      </w:r>
      <w:r>
        <w:rPr>
          <w:b w:val="0"/>
          <w:color w:val="414042"/>
        </w:rPr>
        <w:t>4.</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48"/>
        <w:jc w:val="left"/>
        <w:rPr>
          <w:rFonts w:ascii="Calibri" w:hAnsi="Calibri" w:cs="Calibri" w:eastAsia="Calibri" w:hint="default"/>
          <w:sz w:val="14"/>
          <w:szCs w:val="14"/>
        </w:rPr>
      </w:pPr>
      <w:bookmarkStart w:name="Following the implementation of Towards " w:id="3041"/>
      <w:bookmarkEnd w:id="3041"/>
      <w:r>
        <w:rPr/>
      </w:r>
      <w:r>
        <w:rPr>
          <w:b w:val="0"/>
          <w:color w:val="414042"/>
        </w:rPr>
        <w:t>Following the implementation of </w:t>
      </w:r>
      <w:r>
        <w:rPr>
          <w:b w:val="0"/>
          <w:color w:val="414042"/>
          <w:spacing w:val="-5"/>
        </w:rPr>
        <w:t>Towards </w:t>
      </w:r>
      <w:r>
        <w:rPr>
          <w:b w:val="0"/>
          <w:color w:val="414042"/>
        </w:rPr>
        <w:t>Healing, complaints made through </w:t>
      </w:r>
      <w:r>
        <w:rPr>
          <w:b w:val="0"/>
          <w:color w:val="414042"/>
          <w:spacing w:val="-5"/>
        </w:rPr>
        <w:t>Towards </w:t>
      </w:r>
      <w:r>
        <w:rPr>
          <w:b w:val="0"/>
          <w:color w:val="414042"/>
        </w:rPr>
        <w:t>Healing</w:t>
      </w:r>
      <w:r>
        <w:rPr>
          <w:b w:val="0"/>
          <w:color w:val="414042"/>
          <w:spacing w:val="-15"/>
        </w:rPr>
        <w:t> </w:t>
      </w:r>
      <w:r>
        <w:rPr>
          <w:b w:val="0"/>
          <w:color w:val="414042"/>
        </w:rPr>
        <w:t>were </w:t>
      </w:r>
      <w:r>
        <w:rPr>
          <w:b w:val="0"/>
          <w:color w:val="414042"/>
        </w:rPr>
      </w:r>
      <w:r>
        <w:rPr>
          <w:b w:val="0"/>
          <w:color w:val="414042"/>
          <w:spacing w:val="-3"/>
        </w:rPr>
        <w:t>referred </w:t>
      </w:r>
      <w:r>
        <w:rPr>
          <w:b w:val="0"/>
          <w:color w:val="414042"/>
        </w:rPr>
        <w:t>to the relevant </w:t>
      </w:r>
      <w:r>
        <w:rPr>
          <w:b w:val="0"/>
          <w:color w:val="414042"/>
          <w:spacing w:val="-3"/>
        </w:rPr>
        <w:t>state </w:t>
      </w:r>
      <w:r>
        <w:rPr>
          <w:b w:val="0"/>
          <w:color w:val="414042"/>
        </w:rPr>
        <w:t>Professional Standards </w:t>
      </w:r>
      <w:r>
        <w:rPr>
          <w:b w:val="0"/>
          <w:color w:val="414042"/>
          <w:spacing w:val="-4"/>
        </w:rPr>
        <w:t>Director, </w:t>
      </w:r>
      <w:r>
        <w:rPr>
          <w:b w:val="0"/>
          <w:color w:val="414042"/>
        </w:rPr>
        <w:t>who works with the Marist Brothers </w:t>
      </w:r>
      <w:r>
        <w:rPr>
          <w:b w:val="0"/>
          <w:color w:val="414042"/>
        </w:rPr>
        <w:t>to resolve the</w:t>
      </w:r>
      <w:r>
        <w:rPr>
          <w:b w:val="0"/>
          <w:color w:val="414042"/>
          <w:spacing w:val="-30"/>
        </w:rPr>
        <w:t> </w:t>
      </w:r>
      <w:r>
        <w:rPr>
          <w:b w:val="0"/>
          <w:color w:val="414042"/>
        </w:rPr>
        <w:t>matter</w:t>
      </w:r>
      <w:bookmarkStart w:name="759" w:id="3042"/>
      <w:bookmarkEnd w:id="3042"/>
      <w:r>
        <w:rPr>
          <w:b w:val="0"/>
          <w:color w:val="414042"/>
        </w:rPr>
        <w:t>s</w:t>
      </w:r>
      <w:r>
        <w:rPr>
          <w:b w:val="0"/>
          <w:color w:val="414042"/>
        </w:rPr>
        <w:t>.</w:t>
      </w:r>
      <w:r>
        <w:rPr>
          <w:rFonts w:ascii="Calibri"/>
          <w:color w:val="414042"/>
          <w:position w:val="8"/>
          <w:sz w:val="14"/>
        </w:rPr>
        <w:t>759</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right="1294"/>
        <w:jc w:val="left"/>
        <w:rPr>
          <w:rFonts w:ascii="Calibri" w:hAnsi="Calibri" w:cs="Calibri" w:eastAsia="Calibri" w:hint="default"/>
          <w:sz w:val="14"/>
          <w:szCs w:val="14"/>
        </w:rPr>
      </w:pPr>
      <w:bookmarkStart w:name="From 2001 the Province Professional Stan" w:id="3043"/>
      <w:bookmarkEnd w:id="3043"/>
      <w:r>
        <w:rPr/>
      </w:r>
      <w:r>
        <w:rPr>
          <w:b w:val="0"/>
          <w:bCs w:val="0"/>
          <w:color w:val="414042"/>
        </w:rPr>
        <w:t>From</w:t>
      </w:r>
      <w:r>
        <w:rPr>
          <w:b w:val="0"/>
          <w:bCs w:val="0"/>
          <w:color w:val="414042"/>
          <w:spacing w:val="-5"/>
        </w:rPr>
        <w:t> </w:t>
      </w:r>
      <w:r>
        <w:rPr>
          <w:b w:val="0"/>
          <w:bCs w:val="0"/>
          <w:color w:val="414042"/>
        </w:rPr>
        <w:t>2001</w:t>
      </w:r>
      <w:r>
        <w:rPr>
          <w:b w:val="0"/>
          <w:bCs w:val="0"/>
          <w:color w:val="414042"/>
          <w:spacing w:val="-5"/>
        </w:rPr>
        <w:t> </w:t>
      </w:r>
      <w:r>
        <w:rPr>
          <w:b w:val="0"/>
          <w:bCs w:val="0"/>
          <w:color w:val="414042"/>
        </w:rPr>
        <w:t>the</w:t>
      </w:r>
      <w:r>
        <w:rPr>
          <w:b w:val="0"/>
          <w:bCs w:val="0"/>
          <w:color w:val="414042"/>
          <w:spacing w:val="-5"/>
        </w:rPr>
        <w:t> </w:t>
      </w:r>
      <w:r>
        <w:rPr>
          <w:b w:val="0"/>
          <w:bCs w:val="0"/>
          <w:color w:val="414042"/>
        </w:rPr>
        <w:t>Province</w:t>
      </w:r>
      <w:r>
        <w:rPr>
          <w:b w:val="0"/>
          <w:bCs w:val="0"/>
          <w:color w:val="414042"/>
          <w:spacing w:val="-5"/>
        </w:rPr>
        <w:t> </w:t>
      </w:r>
      <w:r>
        <w:rPr>
          <w:b w:val="0"/>
          <w:bCs w:val="0"/>
          <w:color w:val="414042"/>
        </w:rPr>
        <w:t>Professional</w:t>
      </w:r>
      <w:r>
        <w:rPr>
          <w:b w:val="0"/>
          <w:bCs w:val="0"/>
          <w:color w:val="414042"/>
          <w:spacing w:val="-5"/>
        </w:rPr>
        <w:t> </w:t>
      </w:r>
      <w:r>
        <w:rPr>
          <w:b w:val="0"/>
          <w:bCs w:val="0"/>
          <w:color w:val="414042"/>
        </w:rPr>
        <w:t>Standards</w:t>
      </w:r>
      <w:r>
        <w:rPr>
          <w:b w:val="0"/>
          <w:bCs w:val="0"/>
          <w:color w:val="414042"/>
          <w:spacing w:val="-5"/>
        </w:rPr>
        <w:t> </w:t>
      </w:r>
      <w:r>
        <w:rPr>
          <w:b w:val="0"/>
          <w:bCs w:val="0"/>
          <w:color w:val="414042"/>
        </w:rPr>
        <w:t>Officer</w:t>
      </w:r>
      <w:r>
        <w:rPr>
          <w:b w:val="0"/>
          <w:bCs w:val="0"/>
          <w:color w:val="414042"/>
          <w:spacing w:val="-5"/>
        </w:rPr>
        <w:t> </w:t>
      </w:r>
      <w:r>
        <w:rPr>
          <w:b w:val="0"/>
          <w:bCs w:val="0"/>
          <w:color w:val="414042"/>
        </w:rPr>
        <w:t>(considered</w:t>
      </w:r>
      <w:r>
        <w:rPr>
          <w:b w:val="0"/>
          <w:bCs w:val="0"/>
          <w:color w:val="414042"/>
          <w:spacing w:val="-5"/>
        </w:rPr>
        <w:t> </w:t>
      </w:r>
      <w:r>
        <w:rPr>
          <w:b w:val="0"/>
          <w:bCs w:val="0"/>
          <w:color w:val="414042"/>
        </w:rPr>
        <w:t>further</w:t>
      </w:r>
      <w:r>
        <w:rPr>
          <w:b w:val="0"/>
          <w:bCs w:val="0"/>
          <w:color w:val="414042"/>
          <w:spacing w:val="-5"/>
        </w:rPr>
        <w:t> </w:t>
      </w:r>
      <w:r>
        <w:rPr>
          <w:b w:val="0"/>
          <w:bCs w:val="0"/>
          <w:color w:val="414042"/>
        </w:rPr>
        <w:t>below)</w:t>
      </w:r>
      <w:r>
        <w:rPr>
          <w:b w:val="0"/>
          <w:bCs w:val="0"/>
          <w:color w:val="414042"/>
          <w:spacing w:val="-5"/>
        </w:rPr>
        <w:t> </w:t>
      </w:r>
      <w:r>
        <w:rPr>
          <w:b w:val="0"/>
          <w:bCs w:val="0"/>
          <w:color w:val="414042"/>
        </w:rPr>
        <w:t>was</w:t>
      </w:r>
      <w:r>
        <w:rPr>
          <w:b w:val="0"/>
          <w:bCs w:val="0"/>
          <w:color w:val="414042"/>
          <w:spacing w:val="-5"/>
        </w:rPr>
        <w:t> </w:t>
      </w:r>
      <w:r>
        <w:rPr>
          <w:b w:val="0"/>
          <w:bCs w:val="0"/>
          <w:color w:val="414042"/>
        </w:rPr>
        <w:t>given </w:t>
      </w:r>
      <w:r>
        <w:rPr>
          <w:b w:val="0"/>
          <w:bCs w:val="0"/>
          <w:color w:val="414042"/>
        </w:rPr>
        <w:t>authority to respond to ‘Special Issues’ matters on behalf of the</w:t>
      </w:r>
      <w:r>
        <w:rPr>
          <w:b w:val="0"/>
          <w:bCs w:val="0"/>
          <w:color w:val="414042"/>
          <w:spacing w:val="-35"/>
        </w:rPr>
        <w:t> </w:t>
      </w:r>
      <w:r>
        <w:rPr>
          <w:b w:val="0"/>
          <w:bCs w:val="0"/>
          <w:color w:val="414042"/>
        </w:rPr>
        <w:t>Pro</w:t>
      </w:r>
      <w:bookmarkStart w:name="760" w:id="3044"/>
      <w:bookmarkEnd w:id="3044"/>
      <w:r>
        <w:rPr>
          <w:b w:val="0"/>
          <w:bCs w:val="0"/>
          <w:color w:val="414042"/>
        </w:rPr>
        <w:t>vincial</w:t>
      </w:r>
      <w:r>
        <w:rPr>
          <w:b w:val="0"/>
          <w:bCs w:val="0"/>
          <w:color w:val="414042"/>
        </w:rPr>
        <w:t>.</w:t>
      </w:r>
      <w:r>
        <w:rPr>
          <w:rFonts w:ascii="Calibri" w:hAnsi="Calibri" w:cs="Calibri" w:eastAsia="Calibri" w:hint="default"/>
          <w:color w:val="414042"/>
          <w:position w:val="8"/>
          <w:sz w:val="14"/>
          <w:szCs w:val="14"/>
        </w:rPr>
        <w:t>760</w:t>
      </w:r>
      <w:r>
        <w:rPr>
          <w:rFonts w:ascii="Calibri" w:hAnsi="Calibri" w:cs="Calibri" w:eastAsia="Calibri" w:hint="default"/>
          <w:sz w:val="14"/>
          <w:szCs w:val="14"/>
        </w:rPr>
      </w:r>
    </w:p>
    <w:p>
      <w:pPr>
        <w:spacing w:line="240" w:lineRule="auto" w:before="4"/>
        <w:ind w:right="0"/>
        <w:rPr>
          <w:rFonts w:ascii="Calibri" w:hAnsi="Calibri" w:cs="Calibri" w:eastAsia="Calibri" w:hint="default"/>
          <w:sz w:val="23"/>
          <w:szCs w:val="23"/>
        </w:rPr>
      </w:pPr>
    </w:p>
    <w:p>
      <w:pPr>
        <w:pStyle w:val="BodyText"/>
        <w:spacing w:line="244" w:lineRule="auto"/>
        <w:ind w:right="757"/>
        <w:jc w:val="left"/>
        <w:rPr>
          <w:rFonts w:ascii="Calibri" w:hAnsi="Calibri" w:cs="Calibri" w:eastAsia="Calibri" w:hint="default"/>
          <w:sz w:val="14"/>
          <w:szCs w:val="14"/>
        </w:rPr>
      </w:pPr>
      <w:bookmarkStart w:name="Following the merger of the Sydney and M" w:id="3045"/>
      <w:bookmarkEnd w:id="3045"/>
      <w:r>
        <w:rPr/>
      </w:r>
      <w:r>
        <w:rPr>
          <w:b w:val="0"/>
          <w:color w:val="414042"/>
        </w:rPr>
        <w:t>Following</w:t>
      </w:r>
      <w:r>
        <w:rPr>
          <w:b w:val="0"/>
          <w:color w:val="414042"/>
          <w:spacing w:val="-3"/>
        </w:rPr>
        <w:t> </w:t>
      </w:r>
      <w:r>
        <w:rPr>
          <w:b w:val="0"/>
          <w:color w:val="414042"/>
        </w:rPr>
        <w:t>the</w:t>
      </w:r>
      <w:r>
        <w:rPr>
          <w:b w:val="0"/>
          <w:color w:val="414042"/>
          <w:spacing w:val="-3"/>
        </w:rPr>
        <w:t> </w:t>
      </w:r>
      <w:r>
        <w:rPr>
          <w:b w:val="0"/>
          <w:color w:val="414042"/>
        </w:rPr>
        <w:t>merger</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Sydney</w:t>
      </w:r>
      <w:r>
        <w:rPr>
          <w:b w:val="0"/>
          <w:color w:val="414042"/>
          <w:spacing w:val="-3"/>
        </w:rPr>
        <w:t> </w:t>
      </w:r>
      <w:r>
        <w:rPr>
          <w:b w:val="0"/>
          <w:color w:val="414042"/>
        </w:rPr>
        <w:t>and</w:t>
      </w:r>
      <w:r>
        <w:rPr>
          <w:b w:val="0"/>
          <w:color w:val="414042"/>
          <w:spacing w:val="-3"/>
        </w:rPr>
        <w:t> </w:t>
      </w:r>
      <w:r>
        <w:rPr>
          <w:b w:val="0"/>
          <w:color w:val="414042"/>
        </w:rPr>
        <w:t>Melbourne</w:t>
      </w:r>
      <w:r>
        <w:rPr>
          <w:b w:val="0"/>
          <w:color w:val="414042"/>
          <w:spacing w:val="-3"/>
        </w:rPr>
        <w:t> </w:t>
      </w:r>
      <w:r>
        <w:rPr>
          <w:b w:val="0"/>
          <w:color w:val="414042"/>
        </w:rPr>
        <w:t>Provinces</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Marist</w:t>
      </w:r>
      <w:r>
        <w:rPr>
          <w:b w:val="0"/>
          <w:color w:val="414042"/>
          <w:spacing w:val="-3"/>
        </w:rPr>
        <w:t> </w:t>
      </w:r>
      <w:r>
        <w:rPr>
          <w:b w:val="0"/>
          <w:color w:val="414042"/>
        </w:rPr>
        <w:t>Brothers</w:t>
      </w:r>
      <w:r>
        <w:rPr>
          <w:b w:val="0"/>
          <w:color w:val="414042"/>
          <w:spacing w:val="-3"/>
        </w:rPr>
        <w:t> </w:t>
      </w:r>
      <w:r>
        <w:rPr>
          <w:b w:val="0"/>
          <w:color w:val="414042"/>
        </w:rPr>
        <w:t>in</w:t>
      </w:r>
      <w:r>
        <w:rPr>
          <w:b w:val="0"/>
          <w:color w:val="414042"/>
          <w:spacing w:val="-3"/>
        </w:rPr>
        <w:t> </w:t>
      </w:r>
      <w:r>
        <w:rPr>
          <w:b w:val="0"/>
          <w:color w:val="414042"/>
        </w:rPr>
        <w:t>December </w:t>
      </w:r>
      <w:r>
        <w:rPr>
          <w:b w:val="0"/>
          <w:color w:val="414042"/>
        </w:rPr>
        <w:t>2012, an overarching child protection framework was developed, culminating in the release in June 2013 of a national child protection policy called </w:t>
      </w:r>
      <w:r>
        <w:rPr>
          <w:rFonts w:ascii="Calibri Light"/>
          <w:b w:val="0"/>
          <w:i/>
          <w:color w:val="414042"/>
        </w:rPr>
        <w:t>Keeping Children Safe</w:t>
      </w:r>
      <w:r>
        <w:rPr>
          <w:rFonts w:ascii="Calibri"/>
          <w:i/>
          <w:color w:val="414042"/>
        </w:rPr>
        <w:t>, </w:t>
      </w:r>
      <w:r>
        <w:rPr>
          <w:b w:val="0"/>
          <w:color w:val="414042"/>
        </w:rPr>
        <w:t>with accompanying </w:t>
      </w:r>
      <w:r>
        <w:rPr>
          <w:rFonts w:ascii="Calibri Light"/>
          <w:b w:val="0"/>
          <w:i/>
          <w:color w:val="414042"/>
        </w:rPr>
        <w:t>Additional Notes for</w:t>
      </w:r>
      <w:r>
        <w:rPr>
          <w:rFonts w:ascii="Calibri Light"/>
          <w:b w:val="0"/>
          <w:i/>
          <w:color w:val="414042"/>
          <w:spacing w:val="-10"/>
        </w:rPr>
        <w:t> </w:t>
      </w:r>
      <w:r>
        <w:rPr>
          <w:rFonts w:ascii="Calibri Light"/>
          <w:b w:val="0"/>
          <w:i/>
          <w:color w:val="414042"/>
        </w:rPr>
        <w:t>Brothers</w:t>
      </w:r>
      <w:r>
        <w:rPr>
          <w:rFonts w:ascii="Calibri Light"/>
          <w:b w:val="0"/>
          <w:color w:val="414042"/>
        </w:rPr>
        <w:t>.</w:t>
      </w:r>
      <w:bookmarkStart w:name="761" w:id="3046"/>
      <w:bookmarkEnd w:id="3046"/>
      <w:r>
        <w:rPr>
          <w:rFonts w:ascii="Calibri Light"/>
          <w:b w:val="0"/>
          <w:color w:val="414042"/>
        </w:rPr>
      </w:r>
      <w:r>
        <w:rPr>
          <w:rFonts w:ascii="Calibri"/>
          <w:color w:val="414042"/>
          <w:position w:val="8"/>
          <w:sz w:val="14"/>
        </w:rPr>
        <w:t>761</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right="830"/>
        <w:jc w:val="left"/>
      </w:pPr>
      <w:bookmarkStart w:name="The Keeping Children Safe policy include" w:id="3047"/>
      <w:bookmarkEnd w:id="3047"/>
      <w:r>
        <w:rPr/>
      </w:r>
      <w:r>
        <w:rPr>
          <w:rFonts w:ascii="Calibri Light"/>
          <w:b w:val="0"/>
          <w:color w:val="414042"/>
        </w:rPr>
        <w:t>The </w:t>
      </w:r>
      <w:r>
        <w:rPr>
          <w:rFonts w:ascii="Calibri Light"/>
          <w:b w:val="0"/>
          <w:i/>
          <w:color w:val="414042"/>
        </w:rPr>
        <w:t>Keeping Children Safe </w:t>
      </w:r>
      <w:r>
        <w:rPr>
          <w:b w:val="0"/>
          <w:color w:val="414042"/>
        </w:rPr>
        <w:t>policy includes procedures for reporting and responding to complaints and</w:t>
      </w:r>
      <w:r>
        <w:rPr>
          <w:b w:val="0"/>
          <w:color w:val="414042"/>
          <w:spacing w:val="-4"/>
        </w:rPr>
        <w:t> </w:t>
      </w:r>
      <w:r>
        <w:rPr>
          <w:b w:val="0"/>
          <w:color w:val="414042"/>
        </w:rPr>
        <w:t>allegations</w:t>
      </w:r>
      <w:r>
        <w:rPr>
          <w:b w:val="0"/>
          <w:color w:val="414042"/>
          <w:spacing w:val="-4"/>
        </w:rPr>
        <w:t> </w:t>
      </w:r>
      <w:r>
        <w:rPr>
          <w:b w:val="0"/>
          <w:color w:val="414042"/>
        </w:rPr>
        <w:t>of</w:t>
      </w:r>
      <w:r>
        <w:rPr>
          <w:b w:val="0"/>
          <w:color w:val="414042"/>
          <w:spacing w:val="-4"/>
        </w:rPr>
        <w:t> </w:t>
      </w:r>
      <w:r>
        <w:rPr>
          <w:b w:val="0"/>
          <w:color w:val="414042"/>
        </w:rPr>
        <w:t>child</w:t>
      </w:r>
      <w:r>
        <w:rPr>
          <w:b w:val="0"/>
          <w:color w:val="414042"/>
          <w:spacing w:val="-4"/>
        </w:rPr>
        <w:t> </w:t>
      </w:r>
      <w:r>
        <w:rPr>
          <w:b w:val="0"/>
          <w:color w:val="414042"/>
        </w:rPr>
        <w:t>sexual</w:t>
      </w:r>
      <w:r>
        <w:rPr>
          <w:b w:val="0"/>
          <w:color w:val="414042"/>
          <w:spacing w:val="-4"/>
        </w:rPr>
        <w:t> </w:t>
      </w:r>
      <w:r>
        <w:rPr>
          <w:b w:val="0"/>
          <w:color w:val="414042"/>
        </w:rPr>
        <w:t>abuse.</w:t>
      </w:r>
      <w:r>
        <w:rPr>
          <w:b w:val="0"/>
          <w:color w:val="414042"/>
          <w:spacing w:val="-4"/>
        </w:rPr>
        <w:t> </w:t>
      </w:r>
      <w:r>
        <w:rPr>
          <w:b w:val="0"/>
          <w:color w:val="414042"/>
        </w:rPr>
        <w:t>The</w:t>
      </w:r>
      <w:r>
        <w:rPr>
          <w:b w:val="0"/>
          <w:color w:val="414042"/>
          <w:spacing w:val="-4"/>
        </w:rPr>
        <w:t> </w:t>
      </w:r>
      <w:r>
        <w:rPr>
          <w:b w:val="0"/>
          <w:color w:val="414042"/>
        </w:rPr>
        <w:t>policy</w:t>
      </w:r>
      <w:r>
        <w:rPr>
          <w:b w:val="0"/>
          <w:color w:val="414042"/>
          <w:spacing w:val="-4"/>
        </w:rPr>
        <w:t> </w:t>
      </w:r>
      <w:r>
        <w:rPr>
          <w:b w:val="0"/>
          <w:color w:val="414042"/>
        </w:rPr>
        <w:t>also</w:t>
      </w:r>
      <w:r>
        <w:rPr>
          <w:b w:val="0"/>
          <w:color w:val="414042"/>
          <w:spacing w:val="-4"/>
        </w:rPr>
        <w:t> </w:t>
      </w:r>
      <w:r>
        <w:rPr>
          <w:b w:val="0"/>
          <w:color w:val="414042"/>
        </w:rPr>
        <w:t>stipulates</w:t>
      </w:r>
      <w:r>
        <w:rPr>
          <w:b w:val="0"/>
          <w:color w:val="414042"/>
          <w:spacing w:val="-4"/>
        </w:rPr>
        <w:t> </w:t>
      </w:r>
      <w:r>
        <w:rPr>
          <w:b w:val="0"/>
          <w:color w:val="414042"/>
        </w:rPr>
        <w:t>that</w:t>
      </w:r>
      <w:r>
        <w:rPr>
          <w:b w:val="0"/>
          <w:color w:val="414042"/>
          <w:spacing w:val="-4"/>
        </w:rPr>
        <w:t> </w:t>
      </w:r>
      <w:r>
        <w:rPr>
          <w:b w:val="0"/>
          <w:color w:val="414042"/>
        </w:rPr>
        <w:t>each</w:t>
      </w:r>
      <w:r>
        <w:rPr>
          <w:b w:val="0"/>
          <w:color w:val="414042"/>
          <w:spacing w:val="-4"/>
        </w:rPr>
        <w:t> </w:t>
      </w:r>
      <w:r>
        <w:rPr>
          <w:b w:val="0"/>
          <w:color w:val="414042"/>
        </w:rPr>
        <w:t>Marist</w:t>
      </w:r>
      <w:r>
        <w:rPr>
          <w:b w:val="0"/>
          <w:color w:val="414042"/>
          <w:spacing w:val="-4"/>
        </w:rPr>
        <w:t> </w:t>
      </w:r>
      <w:r>
        <w:rPr>
          <w:b w:val="0"/>
          <w:color w:val="414042"/>
        </w:rPr>
        <w:t>Brothers</w:t>
      </w:r>
      <w:r>
        <w:rPr>
          <w:b w:val="0"/>
          <w:color w:val="414042"/>
          <w:spacing w:val="-4"/>
        </w:rPr>
        <w:t> </w:t>
      </w:r>
      <w:r>
        <w:rPr>
          <w:b w:val="0"/>
          <w:color w:val="414042"/>
        </w:rPr>
        <w:t>ministry </w:t>
      </w:r>
      <w:r>
        <w:rPr>
          <w:b w:val="0"/>
          <w:color w:val="414042"/>
        </w:rPr>
        <w:t>within the Province (for example, schools and Marist welfare agencies) must develop its own set of</w:t>
      </w:r>
      <w:r>
        <w:rPr>
          <w:b w:val="0"/>
          <w:color w:val="414042"/>
          <w:spacing w:val="-4"/>
        </w:rPr>
        <w:t> </w:t>
      </w:r>
      <w:r>
        <w:rPr>
          <w:b w:val="0"/>
          <w:color w:val="414042"/>
        </w:rPr>
        <w:t>child</w:t>
      </w:r>
      <w:r>
        <w:rPr>
          <w:b w:val="0"/>
          <w:color w:val="414042"/>
          <w:spacing w:val="-4"/>
        </w:rPr>
        <w:t> </w:t>
      </w:r>
      <w:r>
        <w:rPr>
          <w:b w:val="0"/>
          <w:color w:val="414042"/>
        </w:rPr>
        <w:t>protection</w:t>
      </w:r>
      <w:r>
        <w:rPr>
          <w:b w:val="0"/>
          <w:color w:val="414042"/>
          <w:spacing w:val="-4"/>
        </w:rPr>
        <w:t> </w:t>
      </w:r>
      <w:r>
        <w:rPr>
          <w:b w:val="0"/>
          <w:color w:val="414042"/>
        </w:rPr>
        <w:t>guidelines</w:t>
      </w:r>
      <w:r>
        <w:rPr>
          <w:b w:val="0"/>
          <w:color w:val="414042"/>
          <w:spacing w:val="-4"/>
        </w:rPr>
        <w:t> </w:t>
      </w:r>
      <w:r>
        <w:rPr>
          <w:b w:val="0"/>
          <w:color w:val="414042"/>
        </w:rPr>
        <w:t>and</w:t>
      </w:r>
      <w:r>
        <w:rPr>
          <w:b w:val="0"/>
          <w:color w:val="414042"/>
          <w:spacing w:val="-4"/>
        </w:rPr>
        <w:t> </w:t>
      </w:r>
      <w:r>
        <w:rPr>
          <w:b w:val="0"/>
          <w:color w:val="414042"/>
        </w:rPr>
        <w:t>must</w:t>
      </w:r>
      <w:r>
        <w:rPr>
          <w:b w:val="0"/>
          <w:color w:val="414042"/>
          <w:spacing w:val="-4"/>
        </w:rPr>
        <w:t> </w:t>
      </w:r>
      <w:r>
        <w:rPr>
          <w:b w:val="0"/>
          <w:color w:val="414042"/>
        </w:rPr>
        <w:t>have</w:t>
      </w:r>
      <w:r>
        <w:rPr>
          <w:b w:val="0"/>
          <w:color w:val="414042"/>
          <w:spacing w:val="-4"/>
        </w:rPr>
        <w:t> </w:t>
      </w:r>
      <w:r>
        <w:rPr>
          <w:b w:val="0"/>
          <w:color w:val="414042"/>
        </w:rPr>
        <w:t>a</w:t>
      </w:r>
      <w:r>
        <w:rPr>
          <w:b w:val="0"/>
          <w:color w:val="414042"/>
          <w:spacing w:val="-4"/>
        </w:rPr>
        <w:t> </w:t>
      </w:r>
      <w:r>
        <w:rPr>
          <w:b w:val="0"/>
          <w:color w:val="414042"/>
        </w:rPr>
        <w:t>Professional</w:t>
      </w:r>
      <w:r>
        <w:rPr>
          <w:b w:val="0"/>
          <w:color w:val="414042"/>
          <w:spacing w:val="-4"/>
        </w:rPr>
        <w:t> </w:t>
      </w:r>
      <w:r>
        <w:rPr>
          <w:b w:val="0"/>
          <w:color w:val="414042"/>
        </w:rPr>
        <w:t>Standards</w:t>
      </w:r>
      <w:r>
        <w:rPr>
          <w:b w:val="0"/>
          <w:color w:val="414042"/>
          <w:spacing w:val="-4"/>
        </w:rPr>
        <w:t> </w:t>
      </w:r>
      <w:r>
        <w:rPr>
          <w:b w:val="0"/>
          <w:color w:val="414042"/>
        </w:rPr>
        <w:t>Committee</w:t>
      </w:r>
      <w:r>
        <w:rPr>
          <w:b w:val="0"/>
          <w:color w:val="414042"/>
          <w:spacing w:val="-4"/>
        </w:rPr>
        <w:t> </w:t>
      </w:r>
      <w:r>
        <w:rPr>
          <w:b w:val="0"/>
          <w:color w:val="414042"/>
        </w:rPr>
        <w:t>and</w:t>
      </w:r>
      <w:r>
        <w:rPr>
          <w:b w:val="0"/>
          <w:color w:val="414042"/>
          <w:spacing w:val="-4"/>
        </w:rPr>
        <w:t> </w:t>
      </w:r>
      <w:r>
        <w:rPr>
          <w:b w:val="0"/>
          <w:color w:val="414042"/>
        </w:rPr>
        <w:t>a</w:t>
      </w:r>
      <w:r>
        <w:rPr>
          <w:b w:val="0"/>
          <w:color w:val="414042"/>
          <w:spacing w:val="-4"/>
        </w:rPr>
        <w:t> </w:t>
      </w:r>
      <w:r>
        <w:rPr>
          <w:b w:val="0"/>
          <w:color w:val="414042"/>
        </w:rPr>
        <w:t>Child</w:t>
      </w:r>
      <w:r>
        <w:rPr/>
      </w:r>
    </w:p>
    <w:p>
      <w:pPr>
        <w:pStyle w:val="BodyText"/>
        <w:spacing w:line="244" w:lineRule="auto" w:before="1"/>
        <w:ind w:right="572"/>
        <w:jc w:val="left"/>
        <w:rPr>
          <w:rFonts w:ascii="Calibri" w:hAnsi="Calibri" w:cs="Calibri" w:eastAsia="Calibri" w:hint="default"/>
          <w:sz w:val="14"/>
          <w:szCs w:val="14"/>
        </w:rPr>
      </w:pPr>
      <w:r>
        <w:rPr>
          <w:b w:val="0"/>
          <w:color w:val="414042"/>
        </w:rPr>
        <w:t>Protection </w:t>
      </w:r>
      <w:r>
        <w:rPr>
          <w:b w:val="0"/>
          <w:color w:val="414042"/>
          <w:spacing w:val="-3"/>
        </w:rPr>
        <w:t>Officer.</w:t>
      </w:r>
      <w:bookmarkStart w:name="762" w:id="3048"/>
      <w:bookmarkEnd w:id="3048"/>
      <w:r>
        <w:rPr>
          <w:b w:val="0"/>
          <w:color w:val="414042"/>
          <w:spacing w:val="-3"/>
        </w:rPr>
      </w:r>
      <w:r>
        <w:rPr>
          <w:rFonts w:ascii="Calibri"/>
          <w:color w:val="414042"/>
          <w:spacing w:val="-3"/>
          <w:position w:val="8"/>
          <w:sz w:val="14"/>
        </w:rPr>
        <w:t>762 </w:t>
      </w:r>
      <w:r>
        <w:rPr>
          <w:b w:val="0"/>
          <w:color w:val="414042"/>
        </w:rPr>
        <w:t>The policy contains preventative strategies that include employment screening processes,</w:t>
      </w:r>
      <w:r>
        <w:rPr>
          <w:b w:val="0"/>
          <w:color w:val="414042"/>
          <w:spacing w:val="-4"/>
        </w:rPr>
        <w:t> </w:t>
      </w:r>
      <w:r>
        <w:rPr>
          <w:b w:val="0"/>
          <w:color w:val="414042"/>
        </w:rPr>
        <w:t>induction</w:t>
      </w:r>
      <w:r>
        <w:rPr>
          <w:b w:val="0"/>
          <w:color w:val="414042"/>
          <w:spacing w:val="-4"/>
        </w:rPr>
        <w:t> </w:t>
      </w:r>
      <w:r>
        <w:rPr>
          <w:b w:val="0"/>
          <w:color w:val="414042"/>
        </w:rPr>
        <w:t>and</w:t>
      </w:r>
      <w:r>
        <w:rPr>
          <w:b w:val="0"/>
          <w:color w:val="414042"/>
          <w:spacing w:val="-4"/>
        </w:rPr>
        <w:t> </w:t>
      </w:r>
      <w:r>
        <w:rPr>
          <w:b w:val="0"/>
          <w:color w:val="414042"/>
        </w:rPr>
        <w:t>annual</w:t>
      </w:r>
      <w:r>
        <w:rPr>
          <w:b w:val="0"/>
          <w:color w:val="414042"/>
          <w:spacing w:val="-4"/>
        </w:rPr>
        <w:t> </w:t>
      </w:r>
      <w:r>
        <w:rPr>
          <w:b w:val="0"/>
          <w:color w:val="414042"/>
        </w:rPr>
        <w:t>training</w:t>
      </w:r>
      <w:r>
        <w:rPr>
          <w:b w:val="0"/>
          <w:color w:val="414042"/>
          <w:spacing w:val="-4"/>
        </w:rPr>
        <w:t> </w:t>
      </w:r>
      <w:r>
        <w:rPr>
          <w:b w:val="0"/>
          <w:color w:val="414042"/>
        </w:rPr>
        <w:t>in</w:t>
      </w:r>
      <w:r>
        <w:rPr>
          <w:b w:val="0"/>
          <w:color w:val="414042"/>
          <w:spacing w:val="-4"/>
        </w:rPr>
        <w:t> </w:t>
      </w:r>
      <w:r>
        <w:rPr>
          <w:b w:val="0"/>
          <w:color w:val="414042"/>
        </w:rPr>
        <w:t>relation</w:t>
      </w:r>
      <w:r>
        <w:rPr>
          <w:b w:val="0"/>
          <w:color w:val="414042"/>
          <w:spacing w:val="-4"/>
        </w:rPr>
        <w:t> </w:t>
      </w:r>
      <w:r>
        <w:rPr>
          <w:b w:val="0"/>
          <w:color w:val="414042"/>
        </w:rPr>
        <w:t>to</w:t>
      </w:r>
      <w:r>
        <w:rPr>
          <w:b w:val="0"/>
          <w:color w:val="414042"/>
          <w:spacing w:val="-4"/>
        </w:rPr>
        <w:t> </w:t>
      </w:r>
      <w:r>
        <w:rPr>
          <w:b w:val="0"/>
          <w:color w:val="414042"/>
        </w:rPr>
        <w:t>the</w:t>
      </w:r>
      <w:r>
        <w:rPr>
          <w:b w:val="0"/>
          <w:color w:val="414042"/>
          <w:spacing w:val="-4"/>
        </w:rPr>
        <w:t> </w:t>
      </w:r>
      <w:r>
        <w:rPr>
          <w:b w:val="0"/>
          <w:color w:val="414042"/>
          <w:spacing w:val="-3"/>
        </w:rPr>
        <w:t>policy,</w:t>
      </w:r>
      <w:r>
        <w:rPr>
          <w:b w:val="0"/>
          <w:color w:val="414042"/>
          <w:spacing w:val="-4"/>
        </w:rPr>
        <w:t> </w:t>
      </w:r>
      <w:r>
        <w:rPr>
          <w:b w:val="0"/>
          <w:color w:val="414042"/>
        </w:rPr>
        <w:t>Safety</w:t>
      </w:r>
      <w:r>
        <w:rPr>
          <w:b w:val="0"/>
          <w:color w:val="414042"/>
          <w:spacing w:val="-4"/>
        </w:rPr>
        <w:t> </w:t>
      </w:r>
      <w:r>
        <w:rPr>
          <w:b w:val="0"/>
          <w:color w:val="414042"/>
        </w:rPr>
        <w:t>Plans</w:t>
      </w:r>
      <w:r>
        <w:rPr>
          <w:b w:val="0"/>
          <w:color w:val="414042"/>
          <w:spacing w:val="-4"/>
        </w:rPr>
        <w:t> </w:t>
      </w:r>
      <w:r>
        <w:rPr>
          <w:b w:val="0"/>
          <w:color w:val="414042"/>
          <w:spacing w:val="-3"/>
        </w:rPr>
        <w:t>for</w:t>
      </w:r>
      <w:r>
        <w:rPr>
          <w:b w:val="0"/>
          <w:color w:val="414042"/>
          <w:spacing w:val="-4"/>
        </w:rPr>
        <w:t> </w:t>
      </w:r>
      <w:r>
        <w:rPr>
          <w:b w:val="0"/>
          <w:color w:val="414042"/>
        </w:rPr>
        <w:t>restricted</w:t>
      </w:r>
      <w:r>
        <w:rPr>
          <w:b w:val="0"/>
          <w:color w:val="414042"/>
          <w:spacing w:val="-4"/>
        </w:rPr>
        <w:t> </w:t>
      </w:r>
      <w:r>
        <w:rPr>
          <w:b w:val="0"/>
          <w:color w:val="414042"/>
        </w:rPr>
        <w:t>persons, </w:t>
      </w:r>
      <w:r>
        <w:rPr>
          <w:b w:val="0"/>
          <w:color w:val="414042"/>
        </w:rPr>
        <w:t>education of children and young people about grooming </w:t>
      </w:r>
      <w:r>
        <w:rPr>
          <w:b w:val="0"/>
          <w:color w:val="414042"/>
          <w:spacing w:val="-3"/>
        </w:rPr>
        <w:t>behaviour, </w:t>
      </w:r>
      <w:r>
        <w:rPr>
          <w:b w:val="0"/>
          <w:color w:val="414042"/>
        </w:rPr>
        <w:t>suitability screening and </w:t>
      </w:r>
      <w:r>
        <w:rPr>
          <w:b w:val="0"/>
          <w:color w:val="414042"/>
        </w:rPr>
        <w:t>training</w:t>
      </w:r>
      <w:r>
        <w:rPr>
          <w:b w:val="0"/>
          <w:color w:val="414042"/>
          <w:spacing w:val="-9"/>
        </w:rPr>
        <w:t> </w:t>
      </w:r>
      <w:r>
        <w:rPr>
          <w:b w:val="0"/>
          <w:color w:val="414042"/>
        </w:rPr>
        <w:t>in</w:t>
      </w:r>
      <w:r>
        <w:rPr>
          <w:b w:val="0"/>
          <w:color w:val="414042"/>
          <w:spacing w:val="-9"/>
        </w:rPr>
        <w:t> </w:t>
      </w:r>
      <w:r>
        <w:rPr>
          <w:b w:val="0"/>
          <w:color w:val="414042"/>
        </w:rPr>
        <w:t>child</w:t>
      </w:r>
      <w:r>
        <w:rPr>
          <w:b w:val="0"/>
          <w:color w:val="414042"/>
          <w:spacing w:val="-9"/>
        </w:rPr>
        <w:t> </w:t>
      </w:r>
      <w:r>
        <w:rPr>
          <w:b w:val="0"/>
          <w:color w:val="414042"/>
        </w:rPr>
        <w:t>protection</w:t>
      </w:r>
      <w:r>
        <w:rPr>
          <w:b w:val="0"/>
          <w:color w:val="414042"/>
          <w:spacing w:val="-9"/>
        </w:rPr>
        <w:t> </w:t>
      </w:r>
      <w:r>
        <w:rPr>
          <w:b w:val="0"/>
          <w:color w:val="414042"/>
        </w:rPr>
        <w:t>matters</w:t>
      </w:r>
      <w:r>
        <w:rPr>
          <w:b w:val="0"/>
          <w:color w:val="414042"/>
          <w:spacing w:val="-9"/>
        </w:rPr>
        <w:t> </w:t>
      </w:r>
      <w:r>
        <w:rPr>
          <w:b w:val="0"/>
          <w:color w:val="414042"/>
        </w:rPr>
        <w:t>at</w:t>
      </w:r>
      <w:r>
        <w:rPr>
          <w:b w:val="0"/>
          <w:color w:val="414042"/>
          <w:spacing w:val="-9"/>
        </w:rPr>
        <w:t> </w:t>
      </w:r>
      <w:r>
        <w:rPr>
          <w:b w:val="0"/>
          <w:color w:val="414042"/>
        </w:rPr>
        <w:t>formation.</w:t>
      </w:r>
      <w:bookmarkStart w:name="763" w:id="3049"/>
      <w:bookmarkEnd w:id="3049"/>
      <w:r>
        <w:rPr>
          <w:b w:val="0"/>
          <w:color w:val="414042"/>
        </w:rPr>
      </w:r>
      <w:r>
        <w:rPr>
          <w:rFonts w:ascii="Calibri"/>
          <w:color w:val="414042"/>
          <w:position w:val="8"/>
          <w:sz w:val="14"/>
        </w:rPr>
        <w:t>763</w:t>
      </w:r>
      <w:r>
        <w:rPr>
          <w:rFonts w:ascii="Calibri"/>
          <w:sz w:val="14"/>
        </w:rPr>
      </w:r>
    </w:p>
    <w:p>
      <w:pPr>
        <w:spacing w:after="0" w:line="244" w:lineRule="auto"/>
        <w:jc w:val="left"/>
        <w:rPr>
          <w:rFonts w:ascii="Calibri" w:hAnsi="Calibri" w:cs="Calibri" w:eastAsia="Calibri" w:hint="default"/>
          <w:sz w:val="14"/>
          <w:szCs w:val="14"/>
        </w:rPr>
        <w:sectPr>
          <w:pgSz w:w="11910" w:h="16840"/>
          <w:pgMar w:header="643" w:footer="615" w:top="840" w:bottom="800" w:left="1020" w:right="600"/>
        </w:sect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1"/>
        <w:ind w:right="0"/>
        <w:rPr>
          <w:rFonts w:ascii="Calibri" w:hAnsi="Calibri" w:cs="Calibri" w:eastAsia="Calibri" w:hint="default"/>
          <w:sz w:val="27"/>
          <w:szCs w:val="27"/>
        </w:rPr>
      </w:pPr>
    </w:p>
    <w:p>
      <w:pPr>
        <w:pStyle w:val="BodyText"/>
        <w:spacing w:line="244" w:lineRule="auto" w:before="51"/>
        <w:ind w:left="533" w:right="135"/>
        <w:jc w:val="left"/>
      </w:pPr>
      <w:bookmarkStart w:name="The Marist Brothers informed the Royal C" w:id="3050"/>
      <w:bookmarkEnd w:id="3050"/>
      <w:r>
        <w:rPr/>
      </w:r>
      <w:r>
        <w:rPr>
          <w:b w:val="0"/>
          <w:bCs w:val="0"/>
          <w:color w:val="414042"/>
        </w:rPr>
        <w:t>The Marist Brothers informed the </w:t>
      </w:r>
      <w:r>
        <w:rPr>
          <w:b w:val="0"/>
          <w:bCs w:val="0"/>
          <w:color w:val="414042"/>
          <w:spacing w:val="-3"/>
        </w:rPr>
        <w:t>Royal </w:t>
      </w:r>
      <w:r>
        <w:rPr>
          <w:b w:val="0"/>
          <w:bCs w:val="0"/>
          <w:color w:val="414042"/>
        </w:rPr>
        <w:t>Commission that it has become more common in recent </w:t>
      </w:r>
      <w:r>
        <w:rPr>
          <w:b w:val="0"/>
          <w:bCs w:val="0"/>
          <w:color w:val="414042"/>
        </w:rPr>
        <w:t>years</w:t>
      </w:r>
      <w:r>
        <w:rPr>
          <w:b w:val="0"/>
          <w:bCs w:val="0"/>
          <w:color w:val="414042"/>
          <w:spacing w:val="-4"/>
        </w:rPr>
        <w:t> </w:t>
      </w:r>
      <w:r>
        <w:rPr>
          <w:b w:val="0"/>
          <w:bCs w:val="0"/>
          <w:color w:val="414042"/>
        </w:rPr>
        <w:t>for</w:t>
      </w:r>
      <w:r>
        <w:rPr>
          <w:b w:val="0"/>
          <w:bCs w:val="0"/>
          <w:color w:val="414042"/>
          <w:spacing w:val="-4"/>
        </w:rPr>
        <w:t> </w:t>
      </w:r>
      <w:r>
        <w:rPr>
          <w:b w:val="0"/>
          <w:bCs w:val="0"/>
          <w:color w:val="414042"/>
        </w:rPr>
        <w:t>victims</w:t>
      </w:r>
      <w:r>
        <w:rPr>
          <w:b w:val="0"/>
          <w:bCs w:val="0"/>
          <w:color w:val="414042"/>
          <w:spacing w:val="-4"/>
        </w:rPr>
        <w:t> </w:t>
      </w:r>
      <w:r>
        <w:rPr>
          <w:b w:val="0"/>
          <w:bCs w:val="0"/>
          <w:color w:val="414042"/>
        </w:rPr>
        <w:t>to</w:t>
      </w:r>
      <w:r>
        <w:rPr>
          <w:b w:val="0"/>
          <w:bCs w:val="0"/>
          <w:color w:val="414042"/>
          <w:spacing w:val="-4"/>
        </w:rPr>
        <w:t> </w:t>
      </w:r>
      <w:r>
        <w:rPr>
          <w:b w:val="0"/>
          <w:bCs w:val="0"/>
          <w:color w:val="414042"/>
        </w:rPr>
        <w:t>bring</w:t>
      </w:r>
      <w:r>
        <w:rPr>
          <w:b w:val="0"/>
          <w:bCs w:val="0"/>
          <w:color w:val="414042"/>
          <w:spacing w:val="-4"/>
        </w:rPr>
        <w:t> </w:t>
      </w:r>
      <w:r>
        <w:rPr>
          <w:b w:val="0"/>
          <w:bCs w:val="0"/>
          <w:color w:val="414042"/>
        </w:rPr>
        <w:t>their</w:t>
      </w:r>
      <w:r>
        <w:rPr>
          <w:b w:val="0"/>
          <w:bCs w:val="0"/>
          <w:color w:val="414042"/>
          <w:spacing w:val="-4"/>
        </w:rPr>
        <w:t> </w:t>
      </w:r>
      <w:r>
        <w:rPr>
          <w:b w:val="0"/>
          <w:bCs w:val="0"/>
          <w:color w:val="414042"/>
        </w:rPr>
        <w:t>complaints</w:t>
      </w:r>
      <w:r>
        <w:rPr>
          <w:b w:val="0"/>
          <w:bCs w:val="0"/>
          <w:color w:val="414042"/>
          <w:spacing w:val="-4"/>
        </w:rPr>
        <w:t> </w:t>
      </w:r>
      <w:r>
        <w:rPr>
          <w:b w:val="0"/>
          <w:bCs w:val="0"/>
          <w:color w:val="414042"/>
        </w:rPr>
        <w:t>through</w:t>
      </w:r>
      <w:r>
        <w:rPr>
          <w:b w:val="0"/>
          <w:bCs w:val="0"/>
          <w:color w:val="414042"/>
          <w:spacing w:val="-4"/>
        </w:rPr>
        <w:t> </w:t>
      </w:r>
      <w:r>
        <w:rPr>
          <w:b w:val="0"/>
          <w:bCs w:val="0"/>
          <w:color w:val="414042"/>
        </w:rPr>
        <w:t>lawyers</w:t>
      </w:r>
      <w:r>
        <w:rPr>
          <w:b w:val="0"/>
          <w:bCs w:val="0"/>
          <w:color w:val="414042"/>
          <w:spacing w:val="-4"/>
        </w:rPr>
        <w:t> </w:t>
      </w:r>
      <w:r>
        <w:rPr>
          <w:b w:val="0"/>
          <w:bCs w:val="0"/>
          <w:color w:val="414042"/>
        </w:rPr>
        <w:t>by</w:t>
      </w:r>
      <w:r>
        <w:rPr>
          <w:b w:val="0"/>
          <w:bCs w:val="0"/>
          <w:color w:val="414042"/>
          <w:spacing w:val="-4"/>
        </w:rPr>
        <w:t> </w:t>
      </w:r>
      <w:r>
        <w:rPr>
          <w:b w:val="0"/>
          <w:bCs w:val="0"/>
          <w:color w:val="414042"/>
          <w:spacing w:val="-3"/>
        </w:rPr>
        <w:t>way</w:t>
      </w:r>
      <w:r>
        <w:rPr>
          <w:b w:val="0"/>
          <w:bCs w:val="0"/>
          <w:color w:val="414042"/>
          <w:spacing w:val="-4"/>
        </w:rPr>
        <w:t> </w:t>
      </w:r>
      <w:r>
        <w:rPr>
          <w:b w:val="0"/>
          <w:bCs w:val="0"/>
          <w:color w:val="414042"/>
        </w:rPr>
        <w:t>of</w:t>
      </w:r>
      <w:r>
        <w:rPr>
          <w:b w:val="0"/>
          <w:bCs w:val="0"/>
          <w:color w:val="414042"/>
          <w:spacing w:val="-4"/>
        </w:rPr>
        <w:t> </w:t>
      </w:r>
      <w:r>
        <w:rPr>
          <w:b w:val="0"/>
          <w:bCs w:val="0"/>
          <w:color w:val="414042"/>
        </w:rPr>
        <w:t>civil</w:t>
      </w:r>
      <w:r>
        <w:rPr>
          <w:b w:val="0"/>
          <w:bCs w:val="0"/>
          <w:color w:val="414042"/>
          <w:spacing w:val="-4"/>
        </w:rPr>
        <w:t> </w:t>
      </w:r>
      <w:r>
        <w:rPr>
          <w:b w:val="0"/>
          <w:bCs w:val="0"/>
          <w:color w:val="414042"/>
        </w:rPr>
        <w:t>claims</w:t>
      </w:r>
      <w:r>
        <w:rPr>
          <w:b w:val="0"/>
          <w:bCs w:val="0"/>
          <w:color w:val="414042"/>
          <w:spacing w:val="-4"/>
        </w:rPr>
        <w:t> </w:t>
      </w:r>
      <w:r>
        <w:rPr>
          <w:b w:val="0"/>
          <w:bCs w:val="0"/>
          <w:color w:val="414042"/>
        </w:rPr>
        <w:t>rather</w:t>
      </w:r>
      <w:r>
        <w:rPr>
          <w:b w:val="0"/>
          <w:bCs w:val="0"/>
          <w:color w:val="414042"/>
          <w:spacing w:val="-4"/>
        </w:rPr>
        <w:t> </w:t>
      </w:r>
      <w:r>
        <w:rPr>
          <w:b w:val="0"/>
          <w:bCs w:val="0"/>
          <w:color w:val="414042"/>
        </w:rPr>
        <w:t>than</w:t>
      </w:r>
      <w:r>
        <w:rPr>
          <w:b w:val="0"/>
          <w:bCs w:val="0"/>
          <w:color w:val="414042"/>
          <w:spacing w:val="-4"/>
        </w:rPr>
        <w:t> </w:t>
      </w:r>
      <w:r>
        <w:rPr>
          <w:b w:val="0"/>
          <w:bCs w:val="0"/>
          <w:color w:val="414042"/>
        </w:rPr>
        <w:t>through </w:t>
      </w:r>
      <w:r>
        <w:rPr>
          <w:b w:val="0"/>
          <w:bCs w:val="0"/>
          <w:color w:val="414042"/>
        </w:rPr>
      </w:r>
      <w:r>
        <w:rPr>
          <w:b w:val="0"/>
          <w:bCs w:val="0"/>
          <w:color w:val="414042"/>
          <w:spacing w:val="-5"/>
        </w:rPr>
        <w:t>Towards </w:t>
      </w:r>
      <w:r>
        <w:rPr>
          <w:b w:val="0"/>
          <w:bCs w:val="0"/>
          <w:color w:val="414042"/>
        </w:rPr>
        <w:t>Healing, and that this is particularly the case where the accused Brother has been the </w:t>
      </w:r>
      <w:r>
        <w:rPr>
          <w:b w:val="0"/>
          <w:bCs w:val="0"/>
          <w:color w:val="414042"/>
        </w:rPr>
        <w:t>subject of criminal proceedings.</w:t>
      </w:r>
      <w:bookmarkStart w:name="764" w:id="3051"/>
      <w:bookmarkEnd w:id="3051"/>
      <w:r>
        <w:rPr>
          <w:b w:val="0"/>
          <w:bCs w:val="0"/>
          <w:color w:val="414042"/>
        </w:rPr>
      </w:r>
      <w:r>
        <w:rPr>
          <w:rFonts w:ascii="Calibri" w:hAnsi="Calibri" w:cs="Calibri" w:eastAsia="Calibri" w:hint="default"/>
          <w:color w:val="414042"/>
          <w:position w:val="8"/>
          <w:sz w:val="14"/>
          <w:szCs w:val="14"/>
        </w:rPr>
        <w:t>764 </w:t>
      </w:r>
      <w:r>
        <w:rPr>
          <w:b w:val="0"/>
          <w:bCs w:val="0"/>
          <w:color w:val="414042"/>
        </w:rPr>
        <w:t>The Marist Brothers </w:t>
      </w:r>
      <w:r>
        <w:rPr>
          <w:b w:val="0"/>
          <w:bCs w:val="0"/>
          <w:color w:val="414042"/>
          <w:spacing w:val="-3"/>
        </w:rPr>
        <w:t>stated </w:t>
      </w:r>
      <w:r>
        <w:rPr>
          <w:b w:val="0"/>
          <w:bCs w:val="0"/>
          <w:color w:val="414042"/>
        </w:rPr>
        <w:t>that they currently have no written </w:t>
      </w:r>
      <w:r>
        <w:rPr>
          <w:b w:val="0"/>
          <w:bCs w:val="0"/>
          <w:color w:val="414042"/>
        </w:rPr>
        <w:t>policies or procedures for dealing with civil claims made in this </w:t>
      </w:r>
      <w:r>
        <w:rPr>
          <w:b w:val="0"/>
          <w:bCs w:val="0"/>
          <w:color w:val="414042"/>
          <w:spacing w:val="-4"/>
        </w:rPr>
        <w:t>way </w:t>
      </w:r>
      <w:r>
        <w:rPr>
          <w:b w:val="0"/>
          <w:bCs w:val="0"/>
          <w:color w:val="414042"/>
        </w:rPr>
        <w:t>and that the Marist Brothers is </w:t>
      </w:r>
      <w:r>
        <w:rPr>
          <w:b w:val="0"/>
          <w:bCs w:val="0"/>
          <w:color w:val="414042"/>
        </w:rPr>
        <w:t>represented by its own lawyers in this pr</w:t>
      </w:r>
      <w:bookmarkStart w:name="765" w:id="3052"/>
      <w:bookmarkEnd w:id="3052"/>
      <w:r>
        <w:rPr>
          <w:b w:val="0"/>
          <w:bCs w:val="0"/>
          <w:color w:val="414042"/>
        </w:rPr>
        <w:t>ocess.</w:t>
      </w:r>
      <w:r>
        <w:rPr>
          <w:rFonts w:ascii="Calibri" w:hAnsi="Calibri" w:cs="Calibri" w:eastAsia="Calibri" w:hint="default"/>
          <w:color w:val="414042"/>
          <w:position w:val="8"/>
          <w:sz w:val="14"/>
          <w:szCs w:val="14"/>
        </w:rPr>
        <w:t>765 </w:t>
      </w:r>
      <w:r>
        <w:rPr>
          <w:b w:val="0"/>
          <w:bCs w:val="0"/>
          <w:color w:val="414042"/>
        </w:rPr>
        <w:t>Brother Crowe told the </w:t>
      </w:r>
      <w:r>
        <w:rPr>
          <w:b w:val="0"/>
          <w:bCs w:val="0"/>
          <w:color w:val="414042"/>
          <w:spacing w:val="-3"/>
        </w:rPr>
        <w:t>Royal </w:t>
      </w:r>
      <w:r>
        <w:rPr>
          <w:b w:val="0"/>
          <w:bCs w:val="0"/>
          <w:color w:val="414042"/>
        </w:rPr>
        <w:t>Commission that it is </w:t>
      </w:r>
      <w:r>
        <w:rPr>
          <w:b w:val="0"/>
          <w:bCs w:val="0"/>
          <w:color w:val="414042"/>
        </w:rPr>
        <w:t>the Marist Brothers’ preference to deal with civil claims by </w:t>
      </w:r>
      <w:r>
        <w:rPr>
          <w:b w:val="0"/>
          <w:bCs w:val="0"/>
          <w:color w:val="414042"/>
          <w:spacing w:val="-3"/>
        </w:rPr>
        <w:t>way </w:t>
      </w:r>
      <w:r>
        <w:rPr>
          <w:b w:val="0"/>
          <w:bCs w:val="0"/>
          <w:color w:val="414042"/>
        </w:rPr>
        <w:t>of media</w:t>
      </w:r>
      <w:bookmarkStart w:name="766" w:id="3053"/>
      <w:bookmarkEnd w:id="3053"/>
      <w:r>
        <w:rPr>
          <w:b w:val="0"/>
          <w:bCs w:val="0"/>
          <w:color w:val="414042"/>
        </w:rPr>
        <w:t>tion</w:t>
      </w:r>
      <w:r>
        <w:rPr>
          <w:b w:val="0"/>
          <w:bCs w:val="0"/>
          <w:color w:val="414042"/>
        </w:rPr>
        <w:t>.</w:t>
      </w:r>
      <w:r>
        <w:rPr>
          <w:rFonts w:ascii="Calibri" w:hAnsi="Calibri" w:cs="Calibri" w:eastAsia="Calibri" w:hint="default"/>
          <w:color w:val="414042"/>
          <w:position w:val="8"/>
          <w:sz w:val="14"/>
          <w:szCs w:val="14"/>
        </w:rPr>
        <w:t>766 </w:t>
      </w:r>
      <w:r>
        <w:rPr>
          <w:b w:val="0"/>
          <w:bCs w:val="0"/>
          <w:color w:val="414042"/>
        </w:rPr>
        <w:t>Claims and litigation are considered further</w:t>
      </w:r>
      <w:r>
        <w:rPr>
          <w:b w:val="0"/>
          <w:bCs w:val="0"/>
          <w:color w:val="414042"/>
          <w:spacing w:val="-5"/>
        </w:rPr>
        <w:t> </w:t>
      </w:r>
      <w:r>
        <w:rPr>
          <w:b w:val="0"/>
          <w:bCs w:val="0"/>
          <w:color w:val="414042"/>
          <w:spacing w:val="-4"/>
        </w:rPr>
        <w:t>below.</w:t>
      </w:r>
      <w:r>
        <w:rPr>
          <w:spacing w:val="-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38"/>
        <w:jc w:val="left"/>
      </w:pPr>
      <w:bookmarkStart w:name="In addition to Towards Healing, the Mari" w:id="3054"/>
      <w:bookmarkEnd w:id="3054"/>
      <w:r>
        <w:rPr/>
      </w:r>
      <w:r>
        <w:rPr>
          <w:b w:val="0"/>
          <w:color w:val="414042"/>
        </w:rPr>
        <w:t>In </w:t>
      </w:r>
      <w:r>
        <w:rPr>
          <w:b w:val="0"/>
          <w:color w:val="414042"/>
          <w:spacing w:val="-3"/>
        </w:rPr>
        <w:t>addition to </w:t>
      </w:r>
      <w:r>
        <w:rPr>
          <w:b w:val="0"/>
          <w:color w:val="414042"/>
          <w:spacing w:val="-7"/>
        </w:rPr>
        <w:t>Towards </w:t>
      </w:r>
      <w:r>
        <w:rPr>
          <w:b w:val="0"/>
          <w:color w:val="414042"/>
          <w:spacing w:val="-3"/>
        </w:rPr>
        <w:t>Healing, </w:t>
      </w:r>
      <w:r>
        <w:rPr>
          <w:b w:val="0"/>
          <w:color w:val="414042"/>
        </w:rPr>
        <w:t>the </w:t>
      </w:r>
      <w:r>
        <w:rPr>
          <w:b w:val="0"/>
          <w:color w:val="414042"/>
          <w:spacing w:val="-3"/>
        </w:rPr>
        <w:t>Marist </w:t>
      </w:r>
      <w:r>
        <w:rPr>
          <w:b w:val="0"/>
          <w:color w:val="414042"/>
          <w:spacing w:val="-4"/>
        </w:rPr>
        <w:t>Brothers </w:t>
      </w:r>
      <w:r>
        <w:rPr>
          <w:b w:val="0"/>
          <w:color w:val="414042"/>
        </w:rPr>
        <w:t>is </w:t>
      </w:r>
      <w:r>
        <w:rPr>
          <w:b w:val="0"/>
          <w:color w:val="414042"/>
          <w:spacing w:val="-4"/>
        </w:rPr>
        <w:t>currently </w:t>
      </w:r>
      <w:r>
        <w:rPr>
          <w:b w:val="0"/>
          <w:color w:val="414042"/>
        </w:rPr>
        <w:t>a </w:t>
      </w:r>
      <w:r>
        <w:rPr>
          <w:b w:val="0"/>
          <w:color w:val="414042"/>
          <w:spacing w:val="-3"/>
        </w:rPr>
        <w:t>signatory to </w:t>
      </w:r>
      <w:r>
        <w:rPr>
          <w:b w:val="0"/>
          <w:color w:val="414042"/>
        </w:rPr>
        <w:t>the </w:t>
      </w:r>
      <w:r>
        <w:rPr>
          <w:b w:val="0"/>
          <w:color w:val="414042"/>
          <w:spacing w:val="-4"/>
        </w:rPr>
        <w:t>following protocols </w:t>
      </w:r>
      <w:r>
        <w:rPr>
          <w:b w:val="0"/>
          <w:color w:val="414042"/>
          <w:spacing w:val="-4"/>
        </w:rPr>
      </w:r>
      <w:r>
        <w:rPr>
          <w:b w:val="0"/>
          <w:color w:val="414042"/>
          <w:spacing w:val="-3"/>
        </w:rPr>
        <w:t>adopted </w:t>
      </w:r>
      <w:r>
        <w:rPr>
          <w:b w:val="0"/>
          <w:color w:val="414042"/>
        </w:rPr>
        <w:t>by the </w:t>
      </w:r>
      <w:r>
        <w:rPr>
          <w:b w:val="0"/>
          <w:color w:val="414042"/>
          <w:spacing w:val="-4"/>
        </w:rPr>
        <w:t>Australian </w:t>
      </w:r>
      <w:r>
        <w:rPr>
          <w:b w:val="0"/>
          <w:color w:val="414042"/>
          <w:spacing w:val="-3"/>
        </w:rPr>
        <w:t>Catholic Bishops </w:t>
      </w:r>
      <w:r>
        <w:rPr>
          <w:b w:val="0"/>
          <w:color w:val="414042"/>
          <w:spacing w:val="-4"/>
        </w:rPr>
        <w:t>Conference </w:t>
      </w:r>
      <w:r>
        <w:rPr>
          <w:b w:val="0"/>
          <w:color w:val="414042"/>
          <w:spacing w:val="-3"/>
        </w:rPr>
        <w:t>that are </w:t>
      </w:r>
      <w:r>
        <w:rPr>
          <w:b w:val="0"/>
          <w:color w:val="414042"/>
          <w:spacing w:val="-4"/>
        </w:rPr>
        <w:t>relevant </w:t>
      </w:r>
      <w:r>
        <w:rPr>
          <w:b w:val="0"/>
          <w:color w:val="414042"/>
          <w:spacing w:val="-3"/>
        </w:rPr>
        <w:t>to child</w:t>
      </w:r>
      <w:r>
        <w:rPr>
          <w:b w:val="0"/>
          <w:color w:val="414042"/>
          <w:spacing w:val="-12"/>
        </w:rPr>
        <w:t> </w:t>
      </w:r>
      <w:r>
        <w:rPr>
          <w:b w:val="0"/>
          <w:color w:val="414042"/>
          <w:spacing w:val="-4"/>
        </w:rPr>
        <w:t>protection:</w:t>
      </w:r>
      <w:r>
        <w:rPr>
          <w:spacing w:val="-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18"/>
        </w:numPr>
        <w:tabs>
          <w:tab w:pos="1385" w:val="left" w:leader="none"/>
        </w:tabs>
        <w:spacing w:line="244" w:lineRule="auto" w:before="0" w:after="0"/>
        <w:ind w:left="1384" w:right="531" w:hanging="360"/>
        <w:jc w:val="left"/>
        <w:rPr>
          <w:rFonts w:ascii="Calibri Light" w:hAnsi="Calibri Light" w:cs="Calibri Light" w:eastAsia="Calibri Light" w:hint="default"/>
          <w:sz w:val="24"/>
          <w:szCs w:val="24"/>
        </w:rPr>
      </w:pPr>
      <w:bookmarkStart w:name="• " w:id="3055"/>
      <w:bookmarkEnd w:id="3055"/>
      <w:r>
        <w:rPr/>
      </w:r>
      <w:bookmarkStart w:name="Integrity in Ministry (which sets out th" w:id="3056"/>
      <w:bookmarkEnd w:id="3056"/>
      <w:r>
        <w:rPr/>
      </w:r>
      <w:bookmarkStart w:name="Integrity in Ministry (which sets out th" w:id="3057"/>
      <w:bookmarkEnd w:id="3057"/>
      <w:r>
        <w:rPr>
          <w:rFonts w:ascii="Calibri Light"/>
          <w:b w:val="0"/>
          <w:i/>
          <w:color w:val="414042"/>
          <w:sz w:val="24"/>
        </w:rPr>
        <w:t>I</w:t>
      </w:r>
      <w:r>
        <w:rPr>
          <w:rFonts w:ascii="Calibri Light"/>
          <w:b w:val="0"/>
          <w:i/>
          <w:color w:val="414042"/>
          <w:sz w:val="24"/>
        </w:rPr>
        <w:t>ntegrity in Ministry </w:t>
      </w:r>
      <w:r>
        <w:rPr>
          <w:rFonts w:ascii="Calibri Light"/>
          <w:b w:val="0"/>
          <w:color w:val="414042"/>
          <w:sz w:val="24"/>
        </w:rPr>
        <w:t>(which sets out the principles and standards of behaviour</w:t>
      </w:r>
      <w:r>
        <w:rPr>
          <w:rFonts w:ascii="Calibri Light"/>
          <w:b w:val="0"/>
          <w:color w:val="414042"/>
          <w:spacing w:val="-34"/>
          <w:sz w:val="24"/>
        </w:rPr>
        <w:t> </w:t>
      </w:r>
      <w:r>
        <w:rPr>
          <w:rFonts w:ascii="Calibri Light"/>
          <w:b w:val="0"/>
          <w:color w:val="414042"/>
          <w:sz w:val="24"/>
        </w:rPr>
        <w:t>expected </w:t>
      </w:r>
      <w:r>
        <w:rPr>
          <w:rFonts w:ascii="Calibri Light"/>
          <w:b w:val="0"/>
          <w:color w:val="414042"/>
          <w:sz w:val="24"/>
        </w:rPr>
        <w:t>of Catholic clergy and</w:t>
      </w:r>
      <w:r>
        <w:rPr>
          <w:rFonts w:ascii="Calibri Light"/>
          <w:b w:val="0"/>
          <w:color w:val="414042"/>
          <w:spacing w:val="-11"/>
          <w:sz w:val="24"/>
        </w:rPr>
        <w:t> </w:t>
      </w:r>
      <w:r>
        <w:rPr>
          <w:rFonts w:ascii="Calibri Light"/>
          <w:b w:val="0"/>
          <w:color w:val="414042"/>
          <w:sz w:val="24"/>
        </w:rPr>
        <w:t>religious)</w:t>
      </w:r>
      <w:r>
        <w:rPr>
          <w:rFonts w:ascii="Calibri Light"/>
          <w:sz w:val="24"/>
        </w:rPr>
      </w:r>
    </w:p>
    <w:p>
      <w:pPr>
        <w:pStyle w:val="ListParagraph"/>
        <w:numPr>
          <w:ilvl w:val="2"/>
          <w:numId w:val="18"/>
        </w:numPr>
        <w:tabs>
          <w:tab w:pos="1385" w:val="left" w:leader="none"/>
        </w:tabs>
        <w:spacing w:line="244" w:lineRule="auto" w:before="1" w:after="0"/>
        <w:ind w:left="1384" w:right="892" w:hanging="360"/>
        <w:jc w:val="left"/>
        <w:rPr>
          <w:rFonts w:ascii="Calibri" w:hAnsi="Calibri" w:cs="Calibri" w:eastAsia="Calibri" w:hint="default"/>
          <w:sz w:val="14"/>
          <w:szCs w:val="14"/>
        </w:rPr>
      </w:pPr>
      <w:bookmarkStart w:name="• " w:id="3058"/>
      <w:bookmarkEnd w:id="3058"/>
      <w:r>
        <w:rPr/>
      </w:r>
      <w:bookmarkStart w:name="Integrity in the Service of the Church (" w:id="3059"/>
      <w:bookmarkEnd w:id="3059"/>
      <w:r>
        <w:rPr/>
      </w:r>
      <w:bookmarkStart w:name="Integrity in the Service of the Church (" w:id="3060"/>
      <w:bookmarkEnd w:id="3060"/>
      <w:r>
        <w:rPr>
          <w:rFonts w:ascii="Calibri Light"/>
          <w:b w:val="0"/>
          <w:i/>
          <w:color w:val="414042"/>
          <w:sz w:val="24"/>
        </w:rPr>
        <w:t>I</w:t>
      </w:r>
      <w:r>
        <w:rPr>
          <w:rFonts w:ascii="Calibri Light"/>
          <w:b w:val="0"/>
          <w:i/>
          <w:color w:val="414042"/>
          <w:sz w:val="24"/>
        </w:rPr>
        <w:t>ntegrity in the Service of the Church </w:t>
      </w:r>
      <w:r>
        <w:rPr>
          <w:rFonts w:ascii="Calibri Light"/>
          <w:b w:val="0"/>
          <w:color w:val="414042"/>
          <w:sz w:val="24"/>
        </w:rPr>
        <w:t>(which sets out the principles and standards</w:t>
      </w:r>
      <w:r>
        <w:rPr>
          <w:rFonts w:ascii="Calibri Light"/>
          <w:b w:val="0"/>
          <w:color w:val="414042"/>
          <w:spacing w:val="-20"/>
          <w:sz w:val="24"/>
        </w:rPr>
        <w:t> </w:t>
      </w:r>
      <w:r>
        <w:rPr>
          <w:rFonts w:ascii="Calibri Light"/>
          <w:b w:val="0"/>
          <w:color w:val="414042"/>
          <w:sz w:val="24"/>
        </w:rPr>
        <w:t>of </w:t>
      </w:r>
      <w:r>
        <w:rPr>
          <w:rFonts w:ascii="Calibri Light"/>
          <w:b w:val="0"/>
          <w:color w:val="414042"/>
          <w:sz w:val="24"/>
        </w:rPr>
        <w:t>behaviour expected of lay persons working </w:t>
      </w:r>
      <w:r>
        <w:rPr>
          <w:rFonts w:ascii="Calibri Light"/>
          <w:b w:val="0"/>
          <w:color w:val="414042"/>
          <w:spacing w:val="-3"/>
          <w:sz w:val="24"/>
        </w:rPr>
        <w:t>for </w:t>
      </w:r>
      <w:r>
        <w:rPr>
          <w:rFonts w:ascii="Calibri Light"/>
          <w:b w:val="0"/>
          <w:color w:val="414042"/>
          <w:sz w:val="24"/>
        </w:rPr>
        <w:t>the Catholic</w:t>
      </w:r>
      <w:r>
        <w:rPr>
          <w:rFonts w:ascii="Calibri Light"/>
          <w:b w:val="0"/>
          <w:color w:val="414042"/>
          <w:spacing w:val="-27"/>
          <w:sz w:val="24"/>
        </w:rPr>
        <w:t> </w:t>
      </w:r>
      <w:r>
        <w:rPr>
          <w:rFonts w:ascii="Calibri Light"/>
          <w:b w:val="0"/>
          <w:color w:val="414042"/>
          <w:sz w:val="24"/>
        </w:rPr>
        <w:t>Church).</w:t>
      </w:r>
      <w:bookmarkStart w:name="767" w:id="3061"/>
      <w:bookmarkEnd w:id="3061"/>
      <w:r>
        <w:rPr>
          <w:rFonts w:ascii="Calibri Light"/>
          <w:b w:val="0"/>
          <w:color w:val="414042"/>
          <w:sz w:val="24"/>
        </w:rPr>
      </w:r>
      <w:r>
        <w:rPr>
          <w:rFonts w:ascii="Calibri"/>
          <w:color w:val="414042"/>
          <w:position w:val="8"/>
          <w:sz w:val="14"/>
        </w:rPr>
        <w:t>767</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0"/>
        <w:jc w:val="left"/>
        <w:rPr>
          <w:rFonts w:ascii="Calibri" w:hAnsi="Calibri" w:cs="Calibri" w:eastAsia="Calibri" w:hint="default"/>
          <w:sz w:val="14"/>
          <w:szCs w:val="14"/>
        </w:rPr>
      </w:pPr>
      <w:bookmarkStart w:name="In New South Wales and the ACT, schools " w:id="3062"/>
      <w:bookmarkEnd w:id="3062"/>
      <w:r>
        <w:rPr/>
      </w:r>
      <w:r>
        <w:rPr>
          <w:b w:val="0"/>
          <w:color w:val="414042"/>
        </w:rPr>
        <w:t>In</w:t>
      </w:r>
      <w:r>
        <w:rPr>
          <w:b w:val="0"/>
          <w:color w:val="414042"/>
          <w:spacing w:val="-4"/>
        </w:rPr>
        <w:t> </w:t>
      </w:r>
      <w:r>
        <w:rPr>
          <w:b w:val="0"/>
          <w:color w:val="414042"/>
        </w:rPr>
        <w:t>New</w:t>
      </w:r>
      <w:r>
        <w:rPr>
          <w:b w:val="0"/>
          <w:color w:val="414042"/>
          <w:spacing w:val="-4"/>
        </w:rPr>
        <w:t> </w:t>
      </w:r>
      <w:r>
        <w:rPr>
          <w:b w:val="0"/>
          <w:color w:val="414042"/>
        </w:rPr>
        <w:t>South</w:t>
      </w:r>
      <w:r>
        <w:rPr>
          <w:b w:val="0"/>
          <w:color w:val="414042"/>
          <w:spacing w:val="-4"/>
        </w:rPr>
        <w:t> </w:t>
      </w:r>
      <w:r>
        <w:rPr>
          <w:b w:val="0"/>
          <w:color w:val="414042"/>
        </w:rPr>
        <w:t>Wales</w:t>
      </w:r>
      <w:r>
        <w:rPr>
          <w:b w:val="0"/>
          <w:color w:val="414042"/>
          <w:spacing w:val="-4"/>
        </w:rPr>
        <w:t> </w:t>
      </w:r>
      <w:r>
        <w:rPr>
          <w:b w:val="0"/>
          <w:color w:val="414042"/>
        </w:rPr>
        <w:t>and</w:t>
      </w:r>
      <w:r>
        <w:rPr>
          <w:b w:val="0"/>
          <w:color w:val="414042"/>
          <w:spacing w:val="-4"/>
        </w:rPr>
        <w:t> </w:t>
      </w:r>
      <w:r>
        <w:rPr>
          <w:b w:val="0"/>
          <w:color w:val="414042"/>
        </w:rPr>
        <w:t>the</w:t>
      </w:r>
      <w:r>
        <w:rPr>
          <w:b w:val="0"/>
          <w:color w:val="414042"/>
          <w:spacing w:val="-4"/>
        </w:rPr>
        <w:t> </w:t>
      </w:r>
      <w:r>
        <w:rPr>
          <w:b w:val="0"/>
          <w:color w:val="414042"/>
          <w:spacing w:val="-7"/>
        </w:rPr>
        <w:t>ACT,</w:t>
      </w:r>
      <w:r>
        <w:rPr>
          <w:b w:val="0"/>
          <w:color w:val="414042"/>
          <w:spacing w:val="-4"/>
        </w:rPr>
        <w:t> </w:t>
      </w:r>
      <w:r>
        <w:rPr>
          <w:b w:val="0"/>
          <w:color w:val="414042"/>
        </w:rPr>
        <w:t>schools</w:t>
      </w:r>
      <w:r>
        <w:rPr>
          <w:b w:val="0"/>
          <w:color w:val="414042"/>
          <w:spacing w:val="-4"/>
        </w:rPr>
        <w:t> </w:t>
      </w:r>
      <w:r>
        <w:rPr>
          <w:b w:val="0"/>
          <w:color w:val="414042"/>
        </w:rPr>
        <w:t>administered</w:t>
      </w:r>
      <w:r>
        <w:rPr>
          <w:b w:val="0"/>
          <w:color w:val="414042"/>
          <w:spacing w:val="-4"/>
        </w:rPr>
        <w:t> </w:t>
      </w:r>
      <w:r>
        <w:rPr>
          <w:b w:val="0"/>
          <w:color w:val="414042"/>
        </w:rPr>
        <w:t>by</w:t>
      </w:r>
      <w:r>
        <w:rPr>
          <w:b w:val="0"/>
          <w:color w:val="414042"/>
          <w:spacing w:val="-4"/>
        </w:rPr>
        <w:t> </w:t>
      </w:r>
      <w:r>
        <w:rPr>
          <w:b w:val="0"/>
          <w:color w:val="414042"/>
        </w:rPr>
        <w:t>the</w:t>
      </w:r>
      <w:r>
        <w:rPr>
          <w:b w:val="0"/>
          <w:color w:val="414042"/>
          <w:spacing w:val="-4"/>
        </w:rPr>
        <w:t> </w:t>
      </w:r>
      <w:r>
        <w:rPr>
          <w:b w:val="0"/>
          <w:color w:val="414042"/>
        </w:rPr>
        <w:t>Marist</w:t>
      </w:r>
      <w:r>
        <w:rPr>
          <w:b w:val="0"/>
          <w:color w:val="414042"/>
          <w:spacing w:val="-4"/>
        </w:rPr>
        <w:t> </w:t>
      </w:r>
      <w:r>
        <w:rPr>
          <w:b w:val="0"/>
          <w:color w:val="414042"/>
        </w:rPr>
        <w:t>Brothers</w:t>
      </w:r>
      <w:r>
        <w:rPr>
          <w:b w:val="0"/>
          <w:color w:val="414042"/>
          <w:spacing w:val="-4"/>
        </w:rPr>
        <w:t> </w:t>
      </w:r>
      <w:r>
        <w:rPr>
          <w:b w:val="0"/>
          <w:color w:val="414042"/>
        </w:rPr>
        <w:t>have</w:t>
      </w:r>
      <w:r>
        <w:rPr>
          <w:b w:val="0"/>
          <w:color w:val="414042"/>
          <w:spacing w:val="-4"/>
        </w:rPr>
        <w:t> </w:t>
      </w:r>
      <w:r>
        <w:rPr>
          <w:b w:val="0"/>
          <w:color w:val="414042"/>
        </w:rPr>
        <w:t>adopted</w:t>
      </w:r>
      <w:r>
        <w:rPr>
          <w:b w:val="0"/>
          <w:color w:val="414042"/>
          <w:spacing w:val="-4"/>
        </w:rPr>
        <w:t> </w:t>
      </w:r>
      <w:bookmarkStart w:name=" " w:id="3063"/>
      <w:bookmarkEnd w:id="3063"/>
      <w:r>
        <w:rPr>
          <w:b w:val="0"/>
          <w:color w:val="414042"/>
        </w:rPr>
        <w:t>policies</w:t>
      </w:r>
      <w:r>
        <w:rPr>
          <w:b w:val="0"/>
          <w:color w:val="414042"/>
        </w:rPr>
        <w:t> </w:t>
      </w:r>
      <w:r>
        <w:rPr>
          <w:b w:val="0"/>
          <w:color w:val="414042"/>
        </w:rPr>
        <w:t>of their local diocesan Catholic Education Office. In other </w:t>
      </w:r>
      <w:r>
        <w:rPr>
          <w:b w:val="0"/>
          <w:color w:val="414042"/>
          <w:spacing w:val="-3"/>
        </w:rPr>
        <w:t>states </w:t>
      </w:r>
      <w:r>
        <w:rPr>
          <w:b w:val="0"/>
          <w:color w:val="414042"/>
        </w:rPr>
        <w:t>and territories, schools governed or </w:t>
      </w:r>
      <w:r>
        <w:rPr>
          <w:b w:val="0"/>
          <w:color w:val="414042"/>
        </w:rPr>
        <w:t>administered by the Marist Brothers must adopt all policies developed by their respective Catholic Education</w:t>
      </w:r>
      <w:r>
        <w:rPr>
          <w:b w:val="0"/>
          <w:color w:val="414042"/>
          <w:spacing w:val="-13"/>
        </w:rPr>
        <w:t> </w:t>
      </w:r>
      <w:bookmarkStart w:name="768" w:id="3064"/>
      <w:bookmarkEnd w:id="3064"/>
      <w:r>
        <w:rPr>
          <w:b w:val="0"/>
          <w:color w:val="414042"/>
        </w:rPr>
        <w:t>Commissions</w:t>
      </w:r>
      <w:r>
        <w:rPr>
          <w:b w:val="0"/>
          <w:color w:val="414042"/>
        </w:rPr>
        <w:t>.</w:t>
      </w:r>
      <w:r>
        <w:rPr>
          <w:rFonts w:ascii="Calibri"/>
          <w:color w:val="414042"/>
          <w:position w:val="8"/>
          <w:sz w:val="14"/>
        </w:rPr>
        <w:t>768</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426"/>
        <w:jc w:val="left"/>
      </w:pPr>
      <w:bookmarkStart w:name="The position of the Province Professiona" w:id="3065"/>
      <w:bookmarkEnd w:id="3065"/>
      <w:r>
        <w:rPr/>
      </w:r>
      <w:r>
        <w:rPr>
          <w:b w:val="0"/>
          <w:color w:val="414042"/>
        </w:rPr>
        <w:t>The position of the Province Professional Standards Officer was created in </w:t>
      </w:r>
      <w:bookmarkStart w:name="769" w:id="3066"/>
      <w:bookmarkEnd w:id="3066"/>
      <w:r>
        <w:rPr>
          <w:b w:val="0"/>
          <w:color w:val="414042"/>
        </w:rPr>
        <w:t>2001</w:t>
      </w:r>
      <w:r>
        <w:rPr>
          <w:b w:val="0"/>
          <w:color w:val="414042"/>
        </w:rPr>
        <w:t>.</w:t>
      </w:r>
      <w:r>
        <w:rPr>
          <w:rFonts w:ascii="Calibri"/>
          <w:color w:val="414042"/>
          <w:position w:val="8"/>
          <w:sz w:val="14"/>
        </w:rPr>
        <w:t>769 </w:t>
      </w:r>
      <w:r>
        <w:rPr>
          <w:b w:val="0"/>
          <w:color w:val="414042"/>
        </w:rPr>
        <w:t>The Province Professional</w:t>
      </w:r>
      <w:r>
        <w:rPr>
          <w:b w:val="0"/>
          <w:color w:val="414042"/>
          <w:spacing w:val="-4"/>
        </w:rPr>
        <w:t> </w:t>
      </w:r>
      <w:r>
        <w:rPr>
          <w:b w:val="0"/>
          <w:color w:val="414042"/>
        </w:rPr>
        <w:t>Standards</w:t>
      </w:r>
      <w:r>
        <w:rPr>
          <w:b w:val="0"/>
          <w:color w:val="414042"/>
          <w:spacing w:val="-4"/>
        </w:rPr>
        <w:t> </w:t>
      </w:r>
      <w:r>
        <w:rPr>
          <w:b w:val="0"/>
          <w:color w:val="414042"/>
        </w:rPr>
        <w:t>Officer</w:t>
      </w:r>
      <w:r>
        <w:rPr>
          <w:b w:val="0"/>
          <w:color w:val="414042"/>
          <w:spacing w:val="-4"/>
        </w:rPr>
        <w:t> </w:t>
      </w:r>
      <w:r>
        <w:rPr>
          <w:b w:val="0"/>
          <w:color w:val="414042"/>
        </w:rPr>
        <w:t>assists</w:t>
      </w:r>
      <w:r>
        <w:rPr>
          <w:b w:val="0"/>
          <w:color w:val="414042"/>
          <w:spacing w:val="-4"/>
        </w:rPr>
        <w:t> </w:t>
      </w:r>
      <w:r>
        <w:rPr>
          <w:b w:val="0"/>
          <w:color w:val="414042"/>
        </w:rPr>
        <w:t>the</w:t>
      </w:r>
      <w:r>
        <w:rPr>
          <w:b w:val="0"/>
          <w:color w:val="414042"/>
          <w:spacing w:val="-4"/>
        </w:rPr>
        <w:t> </w:t>
      </w:r>
      <w:r>
        <w:rPr>
          <w:b w:val="0"/>
          <w:color w:val="414042"/>
        </w:rPr>
        <w:t>Provincial</w:t>
      </w:r>
      <w:r>
        <w:rPr>
          <w:b w:val="0"/>
          <w:color w:val="414042"/>
          <w:spacing w:val="-4"/>
        </w:rPr>
        <w:t> </w:t>
      </w:r>
      <w:r>
        <w:rPr>
          <w:b w:val="0"/>
          <w:color w:val="414042"/>
        </w:rPr>
        <w:t>in</w:t>
      </w:r>
      <w:r>
        <w:rPr>
          <w:b w:val="0"/>
          <w:color w:val="414042"/>
          <w:spacing w:val="-4"/>
        </w:rPr>
        <w:t> </w:t>
      </w:r>
      <w:r>
        <w:rPr>
          <w:b w:val="0"/>
          <w:color w:val="414042"/>
        </w:rPr>
        <w:t>responding</w:t>
      </w:r>
      <w:r>
        <w:rPr>
          <w:b w:val="0"/>
          <w:color w:val="414042"/>
          <w:spacing w:val="-4"/>
        </w:rPr>
        <w:t> </w:t>
      </w:r>
      <w:r>
        <w:rPr>
          <w:b w:val="0"/>
          <w:color w:val="414042"/>
        </w:rPr>
        <w:t>to</w:t>
      </w:r>
      <w:r>
        <w:rPr>
          <w:b w:val="0"/>
          <w:color w:val="414042"/>
          <w:spacing w:val="-4"/>
        </w:rPr>
        <w:t> </w:t>
      </w:r>
      <w:r>
        <w:rPr>
          <w:b w:val="0"/>
          <w:color w:val="414042"/>
        </w:rPr>
        <w:t>complaints</w:t>
      </w:r>
      <w:r>
        <w:rPr>
          <w:b w:val="0"/>
          <w:color w:val="414042"/>
          <w:spacing w:val="-4"/>
        </w:rPr>
        <w:t> </w:t>
      </w:r>
      <w:r>
        <w:rPr>
          <w:b w:val="0"/>
          <w:color w:val="414042"/>
        </w:rPr>
        <w:t>of</w:t>
      </w:r>
      <w:r>
        <w:rPr>
          <w:b w:val="0"/>
          <w:color w:val="414042"/>
          <w:spacing w:val="-4"/>
        </w:rPr>
        <w:t> </w:t>
      </w:r>
      <w:r>
        <w:rPr>
          <w:b w:val="0"/>
          <w:color w:val="414042"/>
        </w:rPr>
        <w:t>abuse</w:t>
      </w:r>
      <w:r>
        <w:rPr>
          <w:b w:val="0"/>
          <w:color w:val="414042"/>
          <w:spacing w:val="-4"/>
        </w:rPr>
        <w:t> </w:t>
      </w:r>
      <w:r>
        <w:rPr>
          <w:b w:val="0"/>
          <w:color w:val="414042"/>
        </w:rPr>
        <w:t>and</w:t>
      </w:r>
      <w:r>
        <w:rPr>
          <w:b w:val="0"/>
          <w:color w:val="414042"/>
          <w:spacing w:val="-4"/>
        </w:rPr>
        <w:t> </w:t>
      </w:r>
      <w:r>
        <w:rPr>
          <w:b w:val="0"/>
          <w:color w:val="414042"/>
        </w:rPr>
        <w:t>has </w:t>
      </w:r>
      <w:r>
        <w:rPr>
          <w:b w:val="0"/>
          <w:color w:val="414042"/>
        </w:rPr>
        <w:t>the primary responsibility </w:t>
      </w:r>
      <w:r>
        <w:rPr>
          <w:b w:val="0"/>
          <w:color w:val="414042"/>
          <w:spacing w:val="-3"/>
        </w:rPr>
        <w:t>for </w:t>
      </w:r>
      <w:r>
        <w:rPr>
          <w:b w:val="0"/>
          <w:color w:val="414042"/>
        </w:rPr>
        <w:t>the management of professional standards</w:t>
      </w:r>
      <w:r>
        <w:rPr>
          <w:b w:val="0"/>
          <w:color w:val="414042"/>
          <w:spacing w:val="-26"/>
        </w:rPr>
        <w:t> </w:t>
      </w:r>
      <w:r>
        <w:rPr>
          <w:b w:val="0"/>
          <w:color w:val="414042"/>
        </w:rPr>
        <w:t>issues.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28"/>
        <w:jc w:val="left"/>
        <w:rPr>
          <w:rFonts w:ascii="Calibri" w:hAnsi="Calibri" w:cs="Calibri" w:eastAsia="Calibri" w:hint="default"/>
          <w:sz w:val="14"/>
          <w:szCs w:val="14"/>
        </w:rPr>
      </w:pPr>
      <w:bookmarkStart w:name="In 2004 the Sydney Province of the Maris" w:id="3067"/>
      <w:bookmarkEnd w:id="3067"/>
      <w:r>
        <w:rPr/>
      </w:r>
      <w:r>
        <w:rPr>
          <w:b w:val="0"/>
          <w:color w:val="414042"/>
        </w:rPr>
        <w:t>In 2004 the Sydney Province of the Marist Brothers established the Province Professional Standards Advisory</w:t>
      </w:r>
      <w:r>
        <w:rPr>
          <w:b w:val="0"/>
          <w:color w:val="414042"/>
          <w:spacing w:val="-3"/>
        </w:rPr>
        <w:t> </w:t>
      </w:r>
      <w:r>
        <w:rPr>
          <w:b w:val="0"/>
          <w:color w:val="414042"/>
        </w:rPr>
        <w:t>Committee,</w:t>
      </w:r>
      <w:r>
        <w:rPr>
          <w:b w:val="0"/>
          <w:color w:val="414042"/>
          <w:spacing w:val="-3"/>
        </w:rPr>
        <w:t> </w:t>
      </w:r>
      <w:r>
        <w:rPr>
          <w:b w:val="0"/>
          <w:color w:val="414042"/>
        </w:rPr>
        <w:t>which</w:t>
      </w:r>
      <w:r>
        <w:rPr>
          <w:b w:val="0"/>
          <w:color w:val="414042"/>
          <w:spacing w:val="-3"/>
        </w:rPr>
        <w:t> </w:t>
      </w:r>
      <w:r>
        <w:rPr>
          <w:b w:val="0"/>
          <w:color w:val="414042"/>
        </w:rPr>
        <w:t>has</w:t>
      </w:r>
      <w:r>
        <w:rPr>
          <w:b w:val="0"/>
          <w:color w:val="414042"/>
          <w:spacing w:val="-3"/>
        </w:rPr>
        <w:t> </w:t>
      </w:r>
      <w:r>
        <w:rPr>
          <w:b w:val="0"/>
          <w:color w:val="414042"/>
        </w:rPr>
        <w:t>a</w:t>
      </w:r>
      <w:r>
        <w:rPr>
          <w:b w:val="0"/>
          <w:color w:val="414042"/>
          <w:spacing w:val="-3"/>
        </w:rPr>
        <w:t> </w:t>
      </w:r>
      <w:r>
        <w:rPr>
          <w:b w:val="0"/>
          <w:color w:val="414042"/>
        </w:rPr>
        <w:t>role</w:t>
      </w:r>
      <w:r>
        <w:rPr>
          <w:b w:val="0"/>
          <w:color w:val="414042"/>
          <w:spacing w:val="-3"/>
        </w:rPr>
        <w:t> </w:t>
      </w:r>
      <w:r>
        <w:rPr>
          <w:b w:val="0"/>
          <w:color w:val="414042"/>
        </w:rPr>
        <w:t>that</w:t>
      </w:r>
      <w:r>
        <w:rPr>
          <w:b w:val="0"/>
          <w:color w:val="414042"/>
          <w:spacing w:val="-3"/>
        </w:rPr>
        <w:t> </w:t>
      </w:r>
      <w:r>
        <w:rPr>
          <w:b w:val="0"/>
          <w:color w:val="414042"/>
        </w:rPr>
        <w:t>includes</w:t>
      </w:r>
      <w:r>
        <w:rPr>
          <w:b w:val="0"/>
          <w:color w:val="414042"/>
          <w:spacing w:val="-3"/>
        </w:rPr>
        <w:t> </w:t>
      </w:r>
      <w:r>
        <w:rPr>
          <w:b w:val="0"/>
          <w:color w:val="414042"/>
        </w:rPr>
        <w:t>policy</w:t>
      </w:r>
      <w:r>
        <w:rPr>
          <w:b w:val="0"/>
          <w:color w:val="414042"/>
          <w:spacing w:val="-3"/>
        </w:rPr>
        <w:t> </w:t>
      </w:r>
      <w:r>
        <w:rPr>
          <w:b w:val="0"/>
          <w:color w:val="414042"/>
        </w:rPr>
        <w:t>development</w:t>
      </w:r>
      <w:r>
        <w:rPr>
          <w:b w:val="0"/>
          <w:color w:val="414042"/>
          <w:spacing w:val="-3"/>
        </w:rPr>
        <w:t> </w:t>
      </w:r>
      <w:r>
        <w:rPr>
          <w:b w:val="0"/>
          <w:color w:val="414042"/>
        </w:rPr>
        <w:t>and</w:t>
      </w:r>
      <w:r>
        <w:rPr>
          <w:b w:val="0"/>
          <w:color w:val="414042"/>
          <w:spacing w:val="-3"/>
        </w:rPr>
        <w:t> </w:t>
      </w:r>
      <w:r>
        <w:rPr>
          <w:b w:val="0"/>
          <w:color w:val="414042"/>
        </w:rPr>
        <w:t>the</w:t>
      </w:r>
      <w:r>
        <w:rPr>
          <w:b w:val="0"/>
          <w:color w:val="414042"/>
          <w:spacing w:val="-3"/>
        </w:rPr>
        <w:t> </w:t>
      </w:r>
      <w:r>
        <w:rPr>
          <w:b w:val="0"/>
          <w:color w:val="414042"/>
        </w:rPr>
        <w:t>provision</w:t>
      </w:r>
      <w:r>
        <w:rPr>
          <w:b w:val="0"/>
          <w:color w:val="414042"/>
          <w:spacing w:val="-3"/>
        </w:rPr>
        <w:t> </w:t>
      </w:r>
      <w:r>
        <w:rPr>
          <w:b w:val="0"/>
          <w:color w:val="414042"/>
        </w:rPr>
        <w:t>of</w:t>
      </w:r>
      <w:r>
        <w:rPr>
          <w:b w:val="0"/>
          <w:color w:val="414042"/>
          <w:spacing w:val="-3"/>
        </w:rPr>
        <w:t> </w:t>
      </w:r>
      <w:r>
        <w:rPr>
          <w:b w:val="0"/>
          <w:color w:val="414042"/>
        </w:rPr>
        <w:t>general </w:t>
      </w:r>
      <w:r>
        <w:rPr>
          <w:b w:val="0"/>
          <w:color w:val="414042"/>
        </w:rPr>
        <w:t>advice to the Provincial on abuse c</w:t>
      </w:r>
      <w:bookmarkStart w:name="770" w:id="3068"/>
      <w:bookmarkEnd w:id="3068"/>
      <w:r>
        <w:rPr>
          <w:b w:val="0"/>
          <w:color w:val="414042"/>
        </w:rPr>
        <w:t>ases</w:t>
      </w:r>
      <w:r>
        <w:rPr>
          <w:b w:val="0"/>
          <w:color w:val="414042"/>
        </w:rPr>
        <w:t>.</w:t>
      </w:r>
      <w:r>
        <w:rPr>
          <w:rFonts w:ascii="Calibri"/>
          <w:color w:val="414042"/>
          <w:position w:val="8"/>
          <w:sz w:val="14"/>
        </w:rPr>
        <w:t>770  </w:t>
      </w:r>
      <w:r>
        <w:rPr>
          <w:b w:val="0"/>
          <w:color w:val="414042"/>
        </w:rPr>
        <w:t>In 2013 the Australian Province of the Marist Brothers also established the Ministries Professional Standards Committee, which provides advice to the Provincial</w:t>
      </w:r>
      <w:r>
        <w:rPr>
          <w:b w:val="0"/>
          <w:color w:val="414042"/>
          <w:spacing w:val="-3"/>
        </w:rPr>
        <w:t> </w:t>
      </w:r>
      <w:r>
        <w:rPr>
          <w:b w:val="0"/>
          <w:color w:val="414042"/>
        </w:rPr>
        <w:t>on</w:t>
      </w:r>
      <w:r>
        <w:rPr>
          <w:b w:val="0"/>
          <w:color w:val="414042"/>
          <w:spacing w:val="-3"/>
        </w:rPr>
        <w:t> </w:t>
      </w:r>
      <w:r>
        <w:rPr>
          <w:b w:val="0"/>
          <w:color w:val="414042"/>
        </w:rPr>
        <w:t>abuse</w:t>
      </w:r>
      <w:r>
        <w:rPr>
          <w:b w:val="0"/>
          <w:color w:val="414042"/>
          <w:spacing w:val="-3"/>
        </w:rPr>
        <w:t> </w:t>
      </w:r>
      <w:r>
        <w:rPr>
          <w:b w:val="0"/>
          <w:color w:val="414042"/>
        </w:rPr>
        <w:t>cases</w:t>
      </w:r>
      <w:r>
        <w:rPr>
          <w:b w:val="0"/>
          <w:color w:val="414042"/>
          <w:spacing w:val="-3"/>
        </w:rPr>
        <w:t> </w:t>
      </w:r>
      <w:r>
        <w:rPr>
          <w:b w:val="0"/>
          <w:color w:val="414042"/>
        </w:rPr>
        <w:t>involving</w:t>
      </w:r>
      <w:r>
        <w:rPr>
          <w:b w:val="0"/>
          <w:color w:val="414042"/>
          <w:spacing w:val="-3"/>
        </w:rPr>
        <w:t> </w:t>
      </w:r>
      <w:r>
        <w:rPr>
          <w:b w:val="0"/>
          <w:color w:val="414042"/>
        </w:rPr>
        <w:t>lay</w:t>
      </w:r>
      <w:r>
        <w:rPr>
          <w:b w:val="0"/>
          <w:color w:val="414042"/>
          <w:spacing w:val="-3"/>
        </w:rPr>
        <w:t> </w:t>
      </w:r>
      <w:r>
        <w:rPr>
          <w:b w:val="0"/>
          <w:color w:val="414042"/>
        </w:rPr>
        <w:t>people</w:t>
      </w:r>
      <w:r>
        <w:rPr>
          <w:b w:val="0"/>
          <w:color w:val="414042"/>
          <w:spacing w:val="-3"/>
        </w:rPr>
        <w:t> </w:t>
      </w:r>
      <w:r>
        <w:rPr>
          <w:b w:val="0"/>
          <w:color w:val="414042"/>
        </w:rPr>
        <w:t>and</w:t>
      </w:r>
      <w:r>
        <w:rPr>
          <w:b w:val="0"/>
          <w:color w:val="414042"/>
          <w:spacing w:val="-3"/>
        </w:rPr>
        <w:t> </w:t>
      </w:r>
      <w:r>
        <w:rPr>
          <w:b w:val="0"/>
          <w:color w:val="414042"/>
        </w:rPr>
        <w:t>audits</w:t>
      </w:r>
      <w:r>
        <w:rPr>
          <w:b w:val="0"/>
          <w:color w:val="414042"/>
          <w:spacing w:val="-3"/>
        </w:rPr>
        <w:t> </w:t>
      </w:r>
      <w:r>
        <w:rPr>
          <w:b w:val="0"/>
          <w:color w:val="414042"/>
        </w:rPr>
        <w:t>local</w:t>
      </w:r>
      <w:r>
        <w:rPr>
          <w:b w:val="0"/>
          <w:color w:val="414042"/>
          <w:spacing w:val="-3"/>
        </w:rPr>
        <w:t> </w:t>
      </w:r>
      <w:r>
        <w:rPr>
          <w:b w:val="0"/>
          <w:color w:val="414042"/>
        </w:rPr>
        <w:t>ministry</w:t>
      </w:r>
      <w:r>
        <w:rPr>
          <w:b w:val="0"/>
          <w:color w:val="414042"/>
          <w:spacing w:val="-3"/>
        </w:rPr>
        <w:t> </w:t>
      </w:r>
      <w:r>
        <w:rPr>
          <w:b w:val="0"/>
          <w:color w:val="414042"/>
        </w:rPr>
        <w:t>child</w:t>
      </w:r>
      <w:r>
        <w:rPr>
          <w:b w:val="0"/>
          <w:color w:val="414042"/>
          <w:spacing w:val="-3"/>
        </w:rPr>
        <w:t> </w:t>
      </w:r>
      <w:r>
        <w:rPr>
          <w:b w:val="0"/>
          <w:color w:val="414042"/>
        </w:rPr>
        <w:t>protection</w:t>
      </w:r>
      <w:r>
        <w:rPr>
          <w:b w:val="0"/>
          <w:color w:val="414042"/>
          <w:spacing w:val="-3"/>
        </w:rPr>
        <w:t> </w:t>
      </w:r>
      <w:bookmarkStart w:name="771" w:id="3069"/>
      <w:bookmarkEnd w:id="3069"/>
      <w:r>
        <w:rPr>
          <w:b w:val="0"/>
          <w:color w:val="414042"/>
        </w:rPr>
        <w:t>policies</w:t>
      </w:r>
      <w:r>
        <w:rPr>
          <w:b w:val="0"/>
          <w:color w:val="414042"/>
        </w:rPr>
        <w:t>.</w:t>
      </w:r>
      <w:r>
        <w:rPr>
          <w:rFonts w:ascii="Calibri"/>
          <w:color w:val="414042"/>
          <w:position w:val="8"/>
          <w:sz w:val="14"/>
        </w:rPr>
        <w:t>771</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396"/>
        <w:jc w:val="left"/>
      </w:pPr>
      <w:bookmarkStart w:name="In January 2013 the Provincial Council d" w:id="3070"/>
      <w:bookmarkEnd w:id="3070"/>
      <w:r>
        <w:rPr/>
      </w:r>
      <w:r>
        <w:rPr>
          <w:b w:val="0"/>
          <w:color w:val="414042"/>
        </w:rPr>
        <w:t>In January 2013 the Provincial Council delegated responsibility to the Mission Council </w:t>
      </w:r>
      <w:r>
        <w:rPr>
          <w:b w:val="0"/>
          <w:color w:val="414042"/>
          <w:spacing w:val="-3"/>
        </w:rPr>
        <w:t>for</w:t>
      </w:r>
      <w:r>
        <w:rPr>
          <w:b w:val="0"/>
          <w:color w:val="414042"/>
          <w:spacing w:val="-21"/>
        </w:rPr>
        <w:t> </w:t>
      </w:r>
      <w:r>
        <w:rPr>
          <w:b w:val="0"/>
          <w:color w:val="414042"/>
        </w:rPr>
        <w:t>advising </w:t>
      </w:r>
      <w:r>
        <w:rPr>
          <w:b w:val="0"/>
          <w:color w:val="414042"/>
        </w:rPr>
        <w:t>the Provincial on the governance of Marist Brother ministries. The areas that the</w:t>
      </w:r>
      <w:r>
        <w:rPr>
          <w:b w:val="0"/>
          <w:color w:val="414042"/>
          <w:spacing w:val="-31"/>
        </w:rPr>
        <w:t> </w:t>
      </w:r>
      <w:r>
        <w:rPr>
          <w:b w:val="0"/>
          <w:color w:val="414042"/>
        </w:rPr>
        <w:t>Mission</w:t>
      </w:r>
      <w:r>
        <w:rPr/>
      </w:r>
    </w:p>
    <w:p>
      <w:pPr>
        <w:pStyle w:val="BodyText"/>
        <w:spacing w:line="244" w:lineRule="auto" w:before="1"/>
        <w:ind w:left="533" w:right="616"/>
        <w:jc w:val="left"/>
        <w:rPr>
          <w:rFonts w:ascii="Calibri" w:hAnsi="Calibri" w:cs="Calibri" w:eastAsia="Calibri" w:hint="default"/>
          <w:sz w:val="14"/>
          <w:szCs w:val="14"/>
        </w:rPr>
      </w:pPr>
      <w:r>
        <w:rPr>
          <w:b w:val="0"/>
          <w:color w:val="414042"/>
        </w:rPr>
        <w:t>Council is responsible </w:t>
      </w:r>
      <w:r>
        <w:rPr>
          <w:b w:val="0"/>
          <w:color w:val="414042"/>
          <w:spacing w:val="-3"/>
        </w:rPr>
        <w:t>for </w:t>
      </w:r>
      <w:r>
        <w:rPr>
          <w:b w:val="0"/>
          <w:color w:val="414042"/>
        </w:rPr>
        <w:t>include the development of policies on financial governance,</w:t>
      </w:r>
      <w:r>
        <w:rPr>
          <w:b w:val="0"/>
          <w:color w:val="414042"/>
          <w:spacing w:val="-13"/>
        </w:rPr>
        <w:t> </w:t>
      </w:r>
      <w:r>
        <w:rPr>
          <w:b w:val="0"/>
          <w:color w:val="414042"/>
        </w:rPr>
        <w:t>schools, </w:t>
      </w:r>
      <w:r>
        <w:rPr>
          <w:b w:val="0"/>
          <w:color w:val="414042"/>
        </w:rPr>
        <w:t>child protection and employment relations. The Mission Council now makes decisions about appointments</w:t>
      </w:r>
      <w:r>
        <w:rPr>
          <w:b w:val="0"/>
          <w:color w:val="414042"/>
          <w:spacing w:val="-4"/>
        </w:rPr>
        <w:t> </w:t>
      </w:r>
      <w:r>
        <w:rPr>
          <w:b w:val="0"/>
          <w:color w:val="414042"/>
        </w:rPr>
        <w:t>of</w:t>
      </w:r>
      <w:r>
        <w:rPr>
          <w:b w:val="0"/>
          <w:color w:val="414042"/>
          <w:spacing w:val="-4"/>
        </w:rPr>
        <w:t> </w:t>
      </w:r>
      <w:r>
        <w:rPr>
          <w:b w:val="0"/>
          <w:color w:val="414042"/>
        </w:rPr>
        <w:t>lay</w:t>
      </w:r>
      <w:r>
        <w:rPr>
          <w:b w:val="0"/>
          <w:color w:val="414042"/>
          <w:spacing w:val="-4"/>
        </w:rPr>
        <w:t> </w:t>
      </w:r>
      <w:r>
        <w:rPr>
          <w:b w:val="0"/>
          <w:color w:val="414042"/>
        </w:rPr>
        <w:t>personnel,</w:t>
      </w:r>
      <w:r>
        <w:rPr>
          <w:b w:val="0"/>
          <w:color w:val="414042"/>
          <w:spacing w:val="-4"/>
        </w:rPr>
        <w:t> </w:t>
      </w:r>
      <w:r>
        <w:rPr>
          <w:b w:val="0"/>
          <w:color w:val="414042"/>
        </w:rPr>
        <w:t>but</w:t>
      </w:r>
      <w:r>
        <w:rPr>
          <w:b w:val="0"/>
          <w:color w:val="414042"/>
          <w:spacing w:val="-4"/>
        </w:rPr>
        <w:t> </w:t>
      </w:r>
      <w:r>
        <w:rPr>
          <w:b w:val="0"/>
          <w:color w:val="414042"/>
        </w:rPr>
        <w:t>the</w:t>
      </w:r>
      <w:r>
        <w:rPr>
          <w:b w:val="0"/>
          <w:color w:val="414042"/>
          <w:spacing w:val="-4"/>
        </w:rPr>
        <w:t> </w:t>
      </w:r>
      <w:r>
        <w:rPr>
          <w:b w:val="0"/>
          <w:color w:val="414042"/>
        </w:rPr>
        <w:t>Provincial</w:t>
      </w:r>
      <w:r>
        <w:rPr>
          <w:b w:val="0"/>
          <w:color w:val="414042"/>
          <w:spacing w:val="-4"/>
        </w:rPr>
        <w:t> </w:t>
      </w:r>
      <w:r>
        <w:rPr>
          <w:b w:val="0"/>
          <w:color w:val="414042"/>
        </w:rPr>
        <w:t>retains</w:t>
      </w:r>
      <w:r>
        <w:rPr>
          <w:b w:val="0"/>
          <w:color w:val="414042"/>
          <w:spacing w:val="-4"/>
        </w:rPr>
        <w:t> </w:t>
      </w:r>
      <w:r>
        <w:rPr>
          <w:b w:val="0"/>
          <w:color w:val="414042"/>
        </w:rPr>
        <w:t>the</w:t>
      </w:r>
      <w:r>
        <w:rPr>
          <w:b w:val="0"/>
          <w:color w:val="414042"/>
          <w:spacing w:val="-4"/>
        </w:rPr>
        <w:t> </w:t>
      </w:r>
      <w:r>
        <w:rPr>
          <w:b w:val="0"/>
          <w:color w:val="414042"/>
        </w:rPr>
        <w:t>ability</w:t>
      </w:r>
      <w:r>
        <w:rPr>
          <w:b w:val="0"/>
          <w:color w:val="414042"/>
          <w:spacing w:val="-4"/>
        </w:rPr>
        <w:t> </w:t>
      </w:r>
      <w:r>
        <w:rPr>
          <w:b w:val="0"/>
          <w:color w:val="414042"/>
        </w:rPr>
        <w:t>to</w:t>
      </w:r>
      <w:r>
        <w:rPr>
          <w:b w:val="0"/>
          <w:color w:val="414042"/>
          <w:spacing w:val="-4"/>
        </w:rPr>
        <w:t> </w:t>
      </w:r>
      <w:r>
        <w:rPr>
          <w:b w:val="0"/>
          <w:color w:val="414042"/>
        </w:rPr>
        <w:t>appoint</w:t>
      </w:r>
      <w:r>
        <w:rPr>
          <w:b w:val="0"/>
          <w:color w:val="414042"/>
          <w:spacing w:val="-4"/>
        </w:rPr>
        <w:t> </w:t>
      </w:r>
      <w:r>
        <w:rPr>
          <w:b w:val="0"/>
          <w:color w:val="414042"/>
        </w:rPr>
        <w:t>Brothers.</w:t>
      </w:r>
      <w:bookmarkStart w:name="772" w:id="3071"/>
      <w:bookmarkEnd w:id="3071"/>
      <w:r>
        <w:rPr>
          <w:b w:val="0"/>
          <w:color w:val="414042"/>
        </w:rPr>
      </w:r>
      <w:r>
        <w:rPr>
          <w:rFonts w:ascii="Calibri"/>
          <w:color w:val="414042"/>
          <w:position w:val="8"/>
          <w:sz w:val="14"/>
        </w:rPr>
        <w:t>772</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left="533" w:right="552"/>
        <w:jc w:val="left"/>
      </w:pPr>
      <w:bookmarkStart w:name="The Province Professional Standards Offi" w:id="3072"/>
      <w:bookmarkEnd w:id="3072"/>
      <w:r>
        <w:rPr/>
      </w:r>
      <w:r>
        <w:rPr>
          <w:b w:val="0"/>
          <w:color w:val="414042"/>
        </w:rPr>
        <w:t>The Province Professional Standards Officer is appointed </w:t>
      </w:r>
      <w:r>
        <w:rPr>
          <w:b w:val="0"/>
          <w:color w:val="414042"/>
          <w:spacing w:val="-7"/>
        </w:rPr>
        <w:t>by, </w:t>
      </w:r>
      <w:r>
        <w:rPr>
          <w:b w:val="0"/>
          <w:color w:val="414042"/>
        </w:rPr>
        <w:t>and accountable </w:t>
      </w:r>
      <w:r>
        <w:rPr>
          <w:b w:val="0"/>
          <w:color w:val="414042"/>
          <w:spacing w:val="-3"/>
        </w:rPr>
        <w:t>to, </w:t>
      </w:r>
      <w:r>
        <w:rPr>
          <w:b w:val="0"/>
          <w:color w:val="414042"/>
        </w:rPr>
        <w:t>the Provincial. </w:t>
      </w:r>
      <w:r>
        <w:rPr>
          <w:b w:val="0"/>
          <w:color w:val="414042"/>
        </w:rPr>
        <w:t>This position was occupied by a lay person at the time of the hearing, who is responsible </w:t>
      </w:r>
      <w:r>
        <w:rPr>
          <w:b w:val="0"/>
          <w:color w:val="414042"/>
          <w:spacing w:val="-3"/>
        </w:rPr>
        <w:t>for</w:t>
      </w:r>
      <w:r>
        <w:rPr>
          <w:b w:val="0"/>
          <w:color w:val="414042"/>
          <w:spacing w:val="-21"/>
        </w:rPr>
        <w:t> </w:t>
      </w:r>
      <w:r>
        <w:rPr>
          <w:b w:val="0"/>
          <w:color w:val="414042"/>
        </w:rPr>
        <w:t>the </w:t>
      </w:r>
      <w:r>
        <w:rPr>
          <w:b w:val="0"/>
          <w:color w:val="414042"/>
        </w:rPr>
        <w:t>following five </w:t>
      </w:r>
      <w:r>
        <w:rPr>
          <w:b w:val="0"/>
          <w:color w:val="414042"/>
          <w:spacing w:val="-4"/>
        </w:rPr>
        <w:t>key</w:t>
      </w:r>
      <w:r>
        <w:rPr>
          <w:b w:val="0"/>
          <w:color w:val="414042"/>
          <w:spacing w:val="-15"/>
        </w:rPr>
        <w:t> </w:t>
      </w:r>
      <w:r>
        <w:rPr>
          <w:b w:val="0"/>
          <w:color w:val="414042"/>
        </w:rPr>
        <w:t>areas: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2"/>
          <w:numId w:val="18"/>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bookmarkStart w:name="• " w:id="3073"/>
      <w:bookmarkEnd w:id="3073"/>
      <w:r>
        <w:rPr/>
      </w:r>
      <w:bookmarkStart w:name="developing policy direction and advice" w:id="3074"/>
      <w:bookmarkEnd w:id="3074"/>
      <w:r>
        <w:rPr/>
      </w:r>
      <w:bookmarkStart w:name="developing policy direction and advice" w:id="3075"/>
      <w:bookmarkEnd w:id="3075"/>
      <w:r>
        <w:rPr>
          <w:rFonts w:ascii="Calibri Light"/>
          <w:b w:val="0"/>
          <w:color w:val="414042"/>
          <w:sz w:val="24"/>
        </w:rPr>
        <w:t>d</w:t>
      </w:r>
      <w:r>
        <w:rPr>
          <w:rFonts w:ascii="Calibri Light"/>
          <w:b w:val="0"/>
          <w:color w:val="414042"/>
          <w:sz w:val="24"/>
        </w:rPr>
        <w:t>eveloping policy direction and</w:t>
      </w:r>
      <w:r>
        <w:rPr>
          <w:rFonts w:ascii="Calibri Light"/>
          <w:b w:val="0"/>
          <w:color w:val="414042"/>
          <w:spacing w:val="-11"/>
          <w:sz w:val="24"/>
        </w:rPr>
        <w:t> </w:t>
      </w:r>
      <w:r>
        <w:rPr>
          <w:rFonts w:ascii="Calibri Light"/>
          <w:b w:val="0"/>
          <w:color w:val="414042"/>
          <w:sz w:val="24"/>
        </w:rPr>
        <w:t>advice</w:t>
      </w:r>
      <w:r>
        <w:rPr>
          <w:rFonts w:ascii="Calibri Light"/>
          <w:sz w:val="24"/>
        </w:rPr>
      </w:r>
    </w:p>
    <w:p>
      <w:pPr>
        <w:pStyle w:val="ListParagraph"/>
        <w:numPr>
          <w:ilvl w:val="2"/>
          <w:numId w:val="18"/>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3076"/>
      <w:bookmarkEnd w:id="3076"/>
      <w:r>
        <w:rPr/>
      </w:r>
      <w:bookmarkStart w:name="implementing measures aimed at preventin" w:id="3077"/>
      <w:bookmarkEnd w:id="3077"/>
      <w:r>
        <w:rPr/>
      </w:r>
      <w:bookmarkStart w:name="implementing measures aimed at preventin" w:id="3078"/>
      <w:bookmarkEnd w:id="3078"/>
      <w:r>
        <w:rPr>
          <w:rFonts w:ascii="Calibri Light"/>
          <w:b w:val="0"/>
          <w:color w:val="414042"/>
          <w:sz w:val="24"/>
        </w:rPr>
        <w:t>impleme</w:t>
      </w:r>
      <w:r>
        <w:rPr>
          <w:rFonts w:ascii="Calibri Light"/>
          <w:b w:val="0"/>
          <w:color w:val="414042"/>
          <w:sz w:val="24"/>
        </w:rPr>
        <w:t>nting measures aimed at preventing child sexual</w:t>
      </w:r>
      <w:r>
        <w:rPr>
          <w:rFonts w:ascii="Calibri Light"/>
          <w:b w:val="0"/>
          <w:color w:val="414042"/>
          <w:spacing w:val="-33"/>
          <w:sz w:val="24"/>
        </w:rPr>
        <w:t> </w:t>
      </w:r>
      <w:r>
        <w:rPr>
          <w:rFonts w:ascii="Calibri Light"/>
          <w:b w:val="0"/>
          <w:color w:val="414042"/>
          <w:sz w:val="24"/>
        </w:rPr>
        <w:t>abuse</w:t>
      </w:r>
      <w:r>
        <w:rPr>
          <w:rFonts w:ascii="Calibri Light"/>
          <w:sz w:val="24"/>
        </w:rPr>
      </w:r>
    </w:p>
    <w:p>
      <w:pPr>
        <w:spacing w:after="0" w:line="240" w:lineRule="auto"/>
        <w:jc w:val="left"/>
        <w:rPr>
          <w:rFonts w:ascii="Calibri Light" w:hAnsi="Calibri Light" w:cs="Calibri Light" w:eastAsia="Calibri Light" w:hint="default"/>
          <w:sz w:val="24"/>
          <w:szCs w:val="24"/>
        </w:rPr>
        <w:sectPr>
          <w:headerReference w:type="even" r:id="rId30"/>
          <w:headerReference w:type="default" r:id="rId31"/>
          <w:pgSz w:w="11910" w:h="16840"/>
          <w:pgMar w:header="643" w:footer="615" w:top="840" w:bottom="800" w:left="600" w:right="1020"/>
          <w:pgNumType w:start="102"/>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22"/>
        </w:numPr>
        <w:tabs>
          <w:tab w:pos="965" w:val="left" w:leader="none"/>
        </w:tabs>
        <w:spacing w:line="240" w:lineRule="auto" w:before="51" w:after="0"/>
        <w:ind w:left="964" w:right="0" w:hanging="360"/>
        <w:jc w:val="left"/>
        <w:rPr>
          <w:rFonts w:ascii="Calibri Light" w:hAnsi="Calibri Light" w:cs="Calibri Light" w:eastAsia="Calibri Light" w:hint="default"/>
          <w:sz w:val="24"/>
          <w:szCs w:val="24"/>
        </w:rPr>
      </w:pPr>
      <w:bookmarkStart w:name="• " w:id="3079"/>
      <w:bookmarkEnd w:id="3079"/>
      <w:r>
        <w:rPr/>
      </w:r>
      <w:bookmarkStart w:name="providing child protection training to B" w:id="3080"/>
      <w:bookmarkEnd w:id="3080"/>
      <w:r>
        <w:rPr/>
      </w:r>
      <w:bookmarkStart w:name="providing child protection training to B" w:id="3081"/>
      <w:bookmarkEnd w:id="3081"/>
      <w:r>
        <w:rPr>
          <w:rFonts w:ascii="Calibri Light"/>
          <w:b w:val="0"/>
          <w:color w:val="414042"/>
          <w:sz w:val="24"/>
        </w:rPr>
        <w:t>p</w:t>
      </w:r>
      <w:r>
        <w:rPr>
          <w:rFonts w:ascii="Calibri Light"/>
          <w:b w:val="0"/>
          <w:color w:val="414042"/>
          <w:sz w:val="24"/>
        </w:rPr>
        <w:t>roviding</w:t>
      </w:r>
      <w:r>
        <w:rPr>
          <w:rFonts w:ascii="Calibri Light"/>
          <w:b w:val="0"/>
          <w:color w:val="414042"/>
          <w:spacing w:val="-6"/>
          <w:sz w:val="24"/>
        </w:rPr>
        <w:t> </w:t>
      </w:r>
      <w:r>
        <w:rPr>
          <w:rFonts w:ascii="Calibri Light"/>
          <w:b w:val="0"/>
          <w:color w:val="414042"/>
          <w:sz w:val="24"/>
        </w:rPr>
        <w:t>child</w:t>
      </w:r>
      <w:r>
        <w:rPr>
          <w:rFonts w:ascii="Calibri Light"/>
          <w:b w:val="0"/>
          <w:color w:val="414042"/>
          <w:spacing w:val="-6"/>
          <w:sz w:val="24"/>
        </w:rPr>
        <w:t> </w:t>
      </w:r>
      <w:r>
        <w:rPr>
          <w:rFonts w:ascii="Calibri Light"/>
          <w:b w:val="0"/>
          <w:color w:val="414042"/>
          <w:sz w:val="24"/>
        </w:rPr>
        <w:t>protection</w:t>
      </w:r>
      <w:r>
        <w:rPr>
          <w:rFonts w:ascii="Calibri Light"/>
          <w:b w:val="0"/>
          <w:color w:val="414042"/>
          <w:spacing w:val="-6"/>
          <w:sz w:val="24"/>
        </w:rPr>
        <w:t> </w:t>
      </w:r>
      <w:r>
        <w:rPr>
          <w:rFonts w:ascii="Calibri Light"/>
          <w:b w:val="0"/>
          <w:color w:val="414042"/>
          <w:sz w:val="24"/>
        </w:rPr>
        <w:t>training</w:t>
      </w:r>
      <w:r>
        <w:rPr>
          <w:rFonts w:ascii="Calibri Light"/>
          <w:b w:val="0"/>
          <w:color w:val="414042"/>
          <w:spacing w:val="-6"/>
          <w:sz w:val="24"/>
        </w:rPr>
        <w:t> </w:t>
      </w:r>
      <w:r>
        <w:rPr>
          <w:rFonts w:ascii="Calibri Light"/>
          <w:b w:val="0"/>
          <w:color w:val="414042"/>
          <w:sz w:val="24"/>
        </w:rPr>
        <w:t>to</w:t>
      </w:r>
      <w:r>
        <w:rPr>
          <w:rFonts w:ascii="Calibri Light"/>
          <w:b w:val="0"/>
          <w:color w:val="414042"/>
          <w:spacing w:val="-6"/>
          <w:sz w:val="24"/>
        </w:rPr>
        <w:t> </w:t>
      </w:r>
      <w:r>
        <w:rPr>
          <w:rFonts w:ascii="Calibri Light"/>
          <w:b w:val="0"/>
          <w:color w:val="414042"/>
          <w:sz w:val="24"/>
        </w:rPr>
        <w:t>Brothers</w:t>
      </w:r>
      <w:r>
        <w:rPr>
          <w:rFonts w:ascii="Calibri Light"/>
          <w:b w:val="0"/>
          <w:color w:val="414042"/>
          <w:spacing w:val="-6"/>
          <w:sz w:val="24"/>
        </w:rPr>
        <w:t> </w:t>
      </w:r>
      <w:r>
        <w:rPr>
          <w:rFonts w:ascii="Calibri Light"/>
          <w:b w:val="0"/>
          <w:color w:val="414042"/>
          <w:sz w:val="24"/>
        </w:rPr>
        <w:t>and</w:t>
      </w:r>
      <w:r>
        <w:rPr>
          <w:rFonts w:ascii="Calibri Light"/>
          <w:b w:val="0"/>
          <w:color w:val="414042"/>
          <w:spacing w:val="-6"/>
          <w:sz w:val="24"/>
        </w:rPr>
        <w:t> </w:t>
      </w:r>
      <w:r>
        <w:rPr>
          <w:rFonts w:ascii="Calibri Light"/>
          <w:b w:val="0"/>
          <w:color w:val="414042"/>
          <w:sz w:val="24"/>
        </w:rPr>
        <w:t>Marist</w:t>
      </w:r>
      <w:r>
        <w:rPr>
          <w:rFonts w:ascii="Calibri Light"/>
          <w:b w:val="0"/>
          <w:color w:val="414042"/>
          <w:spacing w:val="-6"/>
          <w:sz w:val="24"/>
        </w:rPr>
        <w:t> </w:t>
      </w:r>
      <w:r>
        <w:rPr>
          <w:rFonts w:ascii="Calibri Light"/>
          <w:b w:val="0"/>
          <w:color w:val="414042"/>
          <w:sz w:val="24"/>
        </w:rPr>
        <w:t>Brothers</w:t>
      </w:r>
      <w:r>
        <w:rPr>
          <w:rFonts w:ascii="Calibri Light"/>
          <w:b w:val="0"/>
          <w:color w:val="414042"/>
          <w:spacing w:val="-6"/>
          <w:sz w:val="24"/>
        </w:rPr>
        <w:t> </w:t>
      </w:r>
      <w:r>
        <w:rPr>
          <w:rFonts w:ascii="Calibri Light"/>
          <w:b w:val="0"/>
          <w:color w:val="414042"/>
          <w:sz w:val="24"/>
        </w:rPr>
        <w:t>ministries</w:t>
      </w:r>
      <w:r>
        <w:rPr>
          <w:rFonts w:ascii="Calibri Light"/>
          <w:sz w:val="24"/>
        </w:rPr>
      </w:r>
    </w:p>
    <w:p>
      <w:pPr>
        <w:pStyle w:val="ListParagraph"/>
        <w:numPr>
          <w:ilvl w:val="0"/>
          <w:numId w:val="22"/>
        </w:numPr>
        <w:tabs>
          <w:tab w:pos="965" w:val="left" w:leader="none"/>
        </w:tabs>
        <w:spacing w:line="244" w:lineRule="auto" w:before="7" w:after="0"/>
        <w:ind w:left="964" w:right="1281" w:hanging="360"/>
        <w:jc w:val="left"/>
        <w:rPr>
          <w:rFonts w:ascii="Calibri Light" w:hAnsi="Calibri Light" w:cs="Calibri Light" w:eastAsia="Calibri Light" w:hint="default"/>
          <w:sz w:val="24"/>
          <w:szCs w:val="24"/>
        </w:rPr>
      </w:pPr>
      <w:bookmarkStart w:name="• " w:id="3082"/>
      <w:bookmarkEnd w:id="3082"/>
      <w:r>
        <w:rPr/>
      </w:r>
      <w:bookmarkStart w:name="handling cases that involve allegations " w:id="3083"/>
      <w:bookmarkEnd w:id="3083"/>
      <w:r>
        <w:rPr/>
      </w:r>
      <w:bookmarkStart w:name="handling cases that involve allegations " w:id="3084"/>
      <w:bookmarkEnd w:id="3084"/>
      <w:r>
        <w:rPr>
          <w:rFonts w:ascii="Calibri Light"/>
          <w:b w:val="0"/>
          <w:color w:val="414042"/>
          <w:sz w:val="24"/>
        </w:rPr>
        <w:t>handling</w:t>
      </w:r>
      <w:r>
        <w:rPr>
          <w:rFonts w:ascii="Calibri Light"/>
          <w:b w:val="0"/>
          <w:color w:val="414042"/>
          <w:spacing w:val="-4"/>
          <w:sz w:val="24"/>
        </w:rPr>
        <w:t> </w:t>
      </w:r>
      <w:r>
        <w:rPr>
          <w:rFonts w:ascii="Calibri Light"/>
          <w:b w:val="0"/>
          <w:color w:val="414042"/>
          <w:sz w:val="24"/>
        </w:rPr>
        <w:t>cases</w:t>
      </w:r>
      <w:r>
        <w:rPr>
          <w:rFonts w:ascii="Calibri Light"/>
          <w:b w:val="0"/>
          <w:color w:val="414042"/>
          <w:spacing w:val="-4"/>
          <w:sz w:val="24"/>
        </w:rPr>
        <w:t> </w:t>
      </w:r>
      <w:r>
        <w:rPr>
          <w:rFonts w:ascii="Calibri Light"/>
          <w:b w:val="0"/>
          <w:color w:val="414042"/>
          <w:sz w:val="24"/>
        </w:rPr>
        <w:t>that</w:t>
      </w:r>
      <w:r>
        <w:rPr>
          <w:rFonts w:ascii="Calibri Light"/>
          <w:b w:val="0"/>
          <w:color w:val="414042"/>
          <w:spacing w:val="-4"/>
          <w:sz w:val="24"/>
        </w:rPr>
        <w:t> </w:t>
      </w:r>
      <w:r>
        <w:rPr>
          <w:rFonts w:ascii="Calibri Light"/>
          <w:b w:val="0"/>
          <w:color w:val="414042"/>
          <w:sz w:val="24"/>
        </w:rPr>
        <w:t>involve</w:t>
      </w:r>
      <w:r>
        <w:rPr>
          <w:rFonts w:ascii="Calibri Light"/>
          <w:b w:val="0"/>
          <w:color w:val="414042"/>
          <w:spacing w:val="-4"/>
          <w:sz w:val="24"/>
        </w:rPr>
        <w:t> </w:t>
      </w:r>
      <w:r>
        <w:rPr>
          <w:rFonts w:ascii="Calibri Light"/>
          <w:b w:val="0"/>
          <w:color w:val="414042"/>
          <w:sz w:val="24"/>
        </w:rPr>
        <w:t>allegations</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a</w:t>
      </w:r>
      <w:r>
        <w:rPr>
          <w:rFonts w:ascii="Calibri Light"/>
          <w:b w:val="0"/>
          <w:color w:val="414042"/>
          <w:spacing w:val="-4"/>
          <w:sz w:val="24"/>
        </w:rPr>
        <w:t> </w:t>
      </w:r>
      <w:r>
        <w:rPr>
          <w:rFonts w:ascii="Calibri Light"/>
          <w:b w:val="0"/>
          <w:color w:val="414042"/>
          <w:sz w:val="24"/>
        </w:rPr>
        <w:t>child</w:t>
      </w:r>
      <w:r>
        <w:rPr>
          <w:rFonts w:ascii="Calibri Light"/>
          <w:b w:val="0"/>
          <w:color w:val="414042"/>
          <w:spacing w:val="-4"/>
          <w:sz w:val="24"/>
        </w:rPr>
        <w:t> </w:t>
      </w:r>
      <w:r>
        <w:rPr>
          <w:rFonts w:ascii="Calibri Light"/>
          <w:b w:val="0"/>
          <w:color w:val="414042"/>
          <w:sz w:val="24"/>
        </w:rPr>
        <w:t>protection</w:t>
      </w:r>
      <w:r>
        <w:rPr>
          <w:rFonts w:ascii="Calibri Light"/>
          <w:b w:val="0"/>
          <w:color w:val="414042"/>
          <w:spacing w:val="-4"/>
          <w:sz w:val="24"/>
        </w:rPr>
        <w:t> </w:t>
      </w:r>
      <w:r>
        <w:rPr>
          <w:rFonts w:ascii="Calibri Light"/>
          <w:b w:val="0"/>
          <w:color w:val="414042"/>
          <w:sz w:val="24"/>
        </w:rPr>
        <w:t>nature,</w:t>
      </w:r>
      <w:r>
        <w:rPr>
          <w:rFonts w:ascii="Calibri Light"/>
          <w:b w:val="0"/>
          <w:color w:val="414042"/>
          <w:spacing w:val="-4"/>
          <w:sz w:val="24"/>
        </w:rPr>
        <w:t> </w:t>
      </w:r>
      <w:r>
        <w:rPr>
          <w:rFonts w:ascii="Calibri Light"/>
          <w:b w:val="0"/>
          <w:color w:val="414042"/>
          <w:sz w:val="24"/>
        </w:rPr>
        <w:t>including</w:t>
      </w:r>
      <w:r>
        <w:rPr>
          <w:rFonts w:ascii="Calibri Light"/>
          <w:b w:val="0"/>
          <w:color w:val="414042"/>
          <w:spacing w:val="-4"/>
          <w:sz w:val="24"/>
        </w:rPr>
        <w:t> </w:t>
      </w:r>
      <w:r>
        <w:rPr>
          <w:rFonts w:ascii="Calibri Light"/>
          <w:b w:val="0"/>
          <w:color w:val="414042"/>
          <w:sz w:val="24"/>
        </w:rPr>
        <w:t>liaising </w:t>
      </w:r>
      <w:r>
        <w:rPr>
          <w:rFonts w:ascii="Calibri Light"/>
          <w:b w:val="0"/>
          <w:color w:val="414042"/>
          <w:sz w:val="24"/>
        </w:rPr>
        <w:t>with and supporting alleged</w:t>
      </w:r>
      <w:r>
        <w:rPr>
          <w:rFonts w:ascii="Calibri Light"/>
          <w:b w:val="0"/>
          <w:color w:val="414042"/>
          <w:spacing w:val="-6"/>
          <w:sz w:val="24"/>
        </w:rPr>
        <w:t> </w:t>
      </w:r>
      <w:r>
        <w:rPr>
          <w:rFonts w:ascii="Calibri Light"/>
          <w:b w:val="0"/>
          <w:color w:val="414042"/>
          <w:sz w:val="24"/>
        </w:rPr>
        <w:t>victims</w:t>
      </w:r>
      <w:r>
        <w:rPr>
          <w:rFonts w:ascii="Calibri Light"/>
          <w:sz w:val="24"/>
        </w:rPr>
      </w:r>
    </w:p>
    <w:p>
      <w:pPr>
        <w:pStyle w:val="ListParagraph"/>
        <w:numPr>
          <w:ilvl w:val="0"/>
          <w:numId w:val="22"/>
        </w:numPr>
        <w:tabs>
          <w:tab w:pos="965" w:val="left" w:leader="none"/>
        </w:tabs>
        <w:spacing w:line="244" w:lineRule="auto" w:before="1" w:after="0"/>
        <w:ind w:left="964" w:right="1612" w:hanging="360"/>
        <w:jc w:val="left"/>
        <w:rPr>
          <w:rFonts w:ascii="Calibri" w:hAnsi="Calibri" w:cs="Calibri" w:eastAsia="Calibri" w:hint="default"/>
          <w:sz w:val="14"/>
          <w:szCs w:val="14"/>
        </w:rPr>
      </w:pPr>
      <w:bookmarkStart w:name="• " w:id="3085"/>
      <w:bookmarkEnd w:id="3085"/>
      <w:r>
        <w:rPr/>
      </w:r>
      <w:bookmarkStart w:name="supporting Community Leaders and princip" w:id="3086"/>
      <w:bookmarkEnd w:id="3086"/>
      <w:r>
        <w:rPr/>
      </w:r>
      <w:bookmarkStart w:name="supporting Community Leaders and princip" w:id="3087"/>
      <w:bookmarkEnd w:id="3087"/>
      <w:r>
        <w:rPr>
          <w:rFonts w:ascii="Calibri Light"/>
          <w:b w:val="0"/>
          <w:color w:val="414042"/>
          <w:sz w:val="24"/>
        </w:rPr>
        <w:t>supporting</w:t>
      </w:r>
      <w:r>
        <w:rPr>
          <w:rFonts w:ascii="Calibri Light"/>
          <w:b w:val="0"/>
          <w:color w:val="414042"/>
          <w:sz w:val="24"/>
        </w:rPr>
        <w:t> Community Leaders and principals to discharge their respective</w:t>
      </w:r>
      <w:r>
        <w:rPr>
          <w:rFonts w:ascii="Calibri Light"/>
          <w:b w:val="0"/>
          <w:color w:val="414042"/>
          <w:spacing w:val="-24"/>
          <w:sz w:val="24"/>
        </w:rPr>
        <w:t> </w:t>
      </w:r>
      <w:r>
        <w:rPr>
          <w:rFonts w:ascii="Calibri Light"/>
          <w:b w:val="0"/>
          <w:color w:val="414042"/>
          <w:sz w:val="24"/>
        </w:rPr>
        <w:t>child </w:t>
      </w:r>
      <w:r>
        <w:rPr>
          <w:rFonts w:ascii="Calibri Light"/>
          <w:b w:val="0"/>
          <w:color w:val="414042"/>
          <w:sz w:val="24"/>
        </w:rPr>
        <w:t>protection responsibilities, including mandatory reporting</w:t>
      </w:r>
      <w:r>
        <w:rPr>
          <w:rFonts w:ascii="Calibri Light"/>
          <w:b w:val="0"/>
          <w:color w:val="414042"/>
          <w:spacing w:val="-38"/>
          <w:sz w:val="24"/>
        </w:rPr>
        <w:t> </w:t>
      </w:r>
      <w:r>
        <w:rPr>
          <w:rFonts w:ascii="Calibri Light"/>
          <w:b w:val="0"/>
          <w:color w:val="414042"/>
          <w:sz w:val="24"/>
        </w:rPr>
        <w:t>obliga</w:t>
      </w:r>
      <w:bookmarkStart w:name="773" w:id="3088"/>
      <w:bookmarkEnd w:id="3088"/>
      <w:r>
        <w:rPr>
          <w:rFonts w:ascii="Calibri Light"/>
          <w:b w:val="0"/>
          <w:color w:val="414042"/>
          <w:sz w:val="24"/>
        </w:rPr>
        <w:t>tions</w:t>
      </w:r>
      <w:r>
        <w:rPr>
          <w:rFonts w:ascii="Calibri Light"/>
          <w:b w:val="0"/>
          <w:color w:val="414042"/>
          <w:sz w:val="24"/>
        </w:rPr>
        <w:t>.</w:t>
      </w:r>
      <w:r>
        <w:rPr>
          <w:rFonts w:ascii="Calibri"/>
          <w:color w:val="414042"/>
          <w:position w:val="8"/>
          <w:sz w:val="14"/>
        </w:rPr>
        <w:t>773</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right="530"/>
        <w:jc w:val="left"/>
      </w:pPr>
      <w:bookmarkStart w:name="The Province Professional Standards Advi" w:id="3089"/>
      <w:bookmarkEnd w:id="3089"/>
      <w:r>
        <w:rPr/>
      </w:r>
      <w:r>
        <w:rPr>
          <w:b w:val="0"/>
          <w:color w:val="414042"/>
        </w:rPr>
        <w:t>The Province Professional Standards Advisory Committee comprises representatives with </w:t>
      </w:r>
      <w:bookmarkStart w:name=" " w:id="3090"/>
      <w:bookmarkEnd w:id="3090"/>
      <w:r>
        <w:rPr>
          <w:b w:val="0"/>
          <w:color w:val="414042"/>
        </w:rPr>
      </w:r>
      <w:bookmarkStart w:name=" " w:id="3091"/>
      <w:bookmarkEnd w:id="3091"/>
      <w:r>
        <w:rPr>
          <w:b w:val="0"/>
          <w:color w:val="414042"/>
        </w:rPr>
        <w:t>child</w:t>
      </w:r>
      <w:r>
        <w:rPr>
          <w:b w:val="0"/>
          <w:color w:val="414042"/>
        </w:rPr>
        <w:t> </w:t>
      </w:r>
      <w:r>
        <w:rPr>
          <w:b w:val="0"/>
          <w:color w:val="414042"/>
        </w:rPr>
        <w:t>protection</w:t>
      </w:r>
      <w:r>
        <w:rPr>
          <w:b w:val="0"/>
          <w:color w:val="414042"/>
          <w:spacing w:val="-4"/>
        </w:rPr>
        <w:t> </w:t>
      </w:r>
      <w:r>
        <w:rPr>
          <w:b w:val="0"/>
          <w:color w:val="414042"/>
        </w:rPr>
        <w:t>expertise,</w:t>
      </w:r>
      <w:r>
        <w:rPr>
          <w:b w:val="0"/>
          <w:color w:val="414042"/>
          <w:spacing w:val="-4"/>
        </w:rPr>
        <w:t> </w:t>
      </w:r>
      <w:r>
        <w:rPr>
          <w:b w:val="0"/>
          <w:color w:val="414042"/>
        </w:rPr>
        <w:t>including</w:t>
      </w:r>
      <w:r>
        <w:rPr>
          <w:b w:val="0"/>
          <w:color w:val="414042"/>
          <w:spacing w:val="-4"/>
        </w:rPr>
        <w:t> </w:t>
      </w:r>
      <w:r>
        <w:rPr>
          <w:b w:val="0"/>
          <w:color w:val="414042"/>
        </w:rPr>
        <w:t>a</w:t>
      </w:r>
      <w:r>
        <w:rPr>
          <w:b w:val="0"/>
          <w:color w:val="414042"/>
          <w:spacing w:val="-4"/>
        </w:rPr>
        <w:t> </w:t>
      </w:r>
      <w:r>
        <w:rPr>
          <w:b w:val="0"/>
          <w:color w:val="414042"/>
        </w:rPr>
        <w:t>clinical</w:t>
      </w:r>
      <w:r>
        <w:rPr>
          <w:b w:val="0"/>
          <w:color w:val="414042"/>
          <w:spacing w:val="-4"/>
        </w:rPr>
        <w:t> </w:t>
      </w:r>
      <w:r>
        <w:rPr>
          <w:b w:val="0"/>
          <w:color w:val="414042"/>
        </w:rPr>
        <w:t>psychologist,</w:t>
      </w:r>
      <w:r>
        <w:rPr>
          <w:b w:val="0"/>
          <w:color w:val="414042"/>
          <w:spacing w:val="-4"/>
        </w:rPr>
        <w:t> </w:t>
      </w:r>
      <w:r>
        <w:rPr>
          <w:b w:val="0"/>
          <w:color w:val="414042"/>
        </w:rPr>
        <w:t>lawyer</w:t>
      </w:r>
      <w:r>
        <w:rPr>
          <w:b w:val="0"/>
          <w:color w:val="414042"/>
          <w:spacing w:val="-4"/>
        </w:rPr>
        <w:t> </w:t>
      </w:r>
      <w:r>
        <w:rPr>
          <w:b w:val="0"/>
          <w:color w:val="414042"/>
        </w:rPr>
        <w:t>and</w:t>
      </w:r>
      <w:r>
        <w:rPr>
          <w:b w:val="0"/>
          <w:color w:val="414042"/>
          <w:spacing w:val="-4"/>
        </w:rPr>
        <w:t> </w:t>
      </w:r>
      <w:r>
        <w:rPr>
          <w:b w:val="0"/>
          <w:color w:val="414042"/>
        </w:rPr>
        <w:t>former</w:t>
      </w:r>
      <w:r>
        <w:rPr>
          <w:b w:val="0"/>
          <w:color w:val="414042"/>
          <w:spacing w:val="-4"/>
        </w:rPr>
        <w:t> </w:t>
      </w:r>
      <w:r>
        <w:rPr>
          <w:b w:val="0"/>
          <w:color w:val="414042"/>
        </w:rPr>
        <w:t>school</w:t>
      </w:r>
      <w:r>
        <w:rPr>
          <w:b w:val="0"/>
          <w:color w:val="414042"/>
          <w:spacing w:val="-4"/>
        </w:rPr>
        <w:t> </w:t>
      </w:r>
      <w:r>
        <w:rPr>
          <w:b w:val="0"/>
          <w:color w:val="414042"/>
        </w:rPr>
        <w:t>principal.</w:t>
      </w:r>
      <w:r>
        <w:rPr>
          <w:b w:val="0"/>
          <w:color w:val="414042"/>
          <w:spacing w:val="-4"/>
        </w:rPr>
        <w:t> </w:t>
      </w:r>
      <w:r>
        <w:rPr>
          <w:b w:val="0"/>
          <w:color w:val="414042"/>
        </w:rPr>
        <w:t>It</w:t>
      </w:r>
      <w:r>
        <w:rPr>
          <w:b w:val="0"/>
          <w:color w:val="414042"/>
          <w:spacing w:val="-4"/>
        </w:rPr>
        <w:t> </w:t>
      </w:r>
      <w:r>
        <w:rPr>
          <w:b w:val="0"/>
          <w:color w:val="414042"/>
        </w:rPr>
        <w:t>supports </w:t>
      </w:r>
      <w:r>
        <w:rPr>
          <w:b w:val="0"/>
          <w:color w:val="414042"/>
        </w:rPr>
        <w:t>and guides the work of the Province Professional Standards Officer and provides advice to the Provincial and Provincial Council</w:t>
      </w:r>
      <w:r>
        <w:rPr>
          <w:b w:val="0"/>
          <w:color w:val="414042"/>
          <w:spacing w:val="-14"/>
        </w:rPr>
        <w:t> </w:t>
      </w:r>
      <w:r>
        <w:rPr>
          <w:b w:val="0"/>
          <w:color w:val="414042"/>
        </w:rPr>
        <w:t>on:</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2"/>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bookmarkStart w:name="• " w:id="3092"/>
      <w:bookmarkEnd w:id="3092"/>
      <w:r>
        <w:rPr/>
      </w:r>
      <w:bookmarkStart w:name="developing and reviewing child protectio" w:id="3093"/>
      <w:bookmarkEnd w:id="3093"/>
      <w:r>
        <w:rPr/>
      </w:r>
      <w:bookmarkStart w:name="developing and reviewing child protectio" w:id="3094"/>
      <w:bookmarkEnd w:id="3094"/>
      <w:r>
        <w:rPr>
          <w:rFonts w:ascii="Calibri Light"/>
          <w:b w:val="0"/>
          <w:color w:val="414042"/>
          <w:sz w:val="24"/>
        </w:rPr>
        <w:t>d</w:t>
      </w:r>
      <w:r>
        <w:rPr>
          <w:rFonts w:ascii="Calibri Light"/>
          <w:b w:val="0"/>
          <w:color w:val="414042"/>
          <w:sz w:val="24"/>
        </w:rPr>
        <w:t>eveloping and reviewing child protection policies and</w:t>
      </w:r>
      <w:r>
        <w:rPr>
          <w:rFonts w:ascii="Calibri Light"/>
          <w:b w:val="0"/>
          <w:color w:val="414042"/>
          <w:spacing w:val="-33"/>
          <w:sz w:val="24"/>
        </w:rPr>
        <w:t> </w:t>
      </w:r>
      <w:r>
        <w:rPr>
          <w:rFonts w:ascii="Calibri Light"/>
          <w:b w:val="0"/>
          <w:color w:val="414042"/>
          <w:sz w:val="24"/>
        </w:rPr>
        <w:t>procedures</w:t>
      </w:r>
      <w:r>
        <w:rPr>
          <w:rFonts w:ascii="Calibri Light"/>
          <w:sz w:val="24"/>
        </w:rPr>
      </w:r>
    </w:p>
    <w:p>
      <w:pPr>
        <w:pStyle w:val="ListParagraph"/>
        <w:numPr>
          <w:ilvl w:val="0"/>
          <w:numId w:val="22"/>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3095"/>
      <w:bookmarkEnd w:id="3095"/>
      <w:r>
        <w:rPr/>
      </w:r>
      <w:bookmarkStart w:name="supporting alleged victims of child sexu" w:id="3096"/>
      <w:bookmarkEnd w:id="3096"/>
      <w:r>
        <w:rPr/>
      </w:r>
      <w:bookmarkStart w:name="supporting alleged victims of child sexu" w:id="3097"/>
      <w:bookmarkEnd w:id="3097"/>
      <w:r>
        <w:rPr>
          <w:rFonts w:ascii="Calibri Light"/>
          <w:b w:val="0"/>
          <w:color w:val="414042"/>
          <w:sz w:val="24"/>
        </w:rPr>
        <w:t>supporting</w:t>
      </w:r>
      <w:r>
        <w:rPr>
          <w:rFonts w:ascii="Calibri Light"/>
          <w:b w:val="0"/>
          <w:color w:val="414042"/>
          <w:sz w:val="24"/>
        </w:rPr>
        <w:t> alleged victims of child sexual abuse by a</w:t>
      </w:r>
      <w:r>
        <w:rPr>
          <w:rFonts w:ascii="Calibri Light"/>
          <w:b w:val="0"/>
          <w:color w:val="414042"/>
          <w:spacing w:val="-19"/>
          <w:sz w:val="24"/>
        </w:rPr>
        <w:t> </w:t>
      </w:r>
      <w:r>
        <w:rPr>
          <w:rFonts w:ascii="Calibri Light"/>
          <w:b w:val="0"/>
          <w:color w:val="414042"/>
          <w:sz w:val="24"/>
        </w:rPr>
        <w:t>Brother</w:t>
      </w:r>
      <w:r>
        <w:rPr>
          <w:rFonts w:ascii="Calibri Light"/>
          <w:sz w:val="24"/>
        </w:rPr>
      </w:r>
    </w:p>
    <w:p>
      <w:pPr>
        <w:pStyle w:val="ListParagraph"/>
        <w:numPr>
          <w:ilvl w:val="0"/>
          <w:numId w:val="22"/>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3098"/>
      <w:bookmarkEnd w:id="3098"/>
      <w:r>
        <w:rPr/>
      </w:r>
      <w:bookmarkStart w:name="resolving legal issues in relation to ca" w:id="3099"/>
      <w:bookmarkEnd w:id="3099"/>
      <w:r>
        <w:rPr/>
      </w:r>
      <w:bookmarkStart w:name="resolving legal issues in relation to ca" w:id="3100"/>
      <w:bookmarkEnd w:id="3100"/>
      <w:r>
        <w:rPr>
          <w:rFonts w:ascii="Calibri Light"/>
          <w:b w:val="0"/>
          <w:color w:val="414042"/>
          <w:sz w:val="24"/>
        </w:rPr>
        <w:t>r</w:t>
      </w:r>
      <w:r>
        <w:rPr>
          <w:rFonts w:ascii="Calibri Light"/>
          <w:b w:val="0"/>
          <w:color w:val="414042"/>
          <w:sz w:val="24"/>
        </w:rPr>
        <w:t>esolving</w:t>
      </w:r>
      <w:r>
        <w:rPr>
          <w:rFonts w:ascii="Calibri Light"/>
          <w:b w:val="0"/>
          <w:color w:val="414042"/>
          <w:spacing w:val="-4"/>
          <w:sz w:val="24"/>
        </w:rPr>
        <w:t> </w:t>
      </w:r>
      <w:r>
        <w:rPr>
          <w:rFonts w:ascii="Calibri Light"/>
          <w:b w:val="0"/>
          <w:color w:val="414042"/>
          <w:sz w:val="24"/>
        </w:rPr>
        <w:t>legal</w:t>
      </w:r>
      <w:r>
        <w:rPr>
          <w:rFonts w:ascii="Calibri Light"/>
          <w:b w:val="0"/>
          <w:color w:val="414042"/>
          <w:spacing w:val="-4"/>
          <w:sz w:val="24"/>
        </w:rPr>
        <w:t> </w:t>
      </w:r>
      <w:r>
        <w:rPr>
          <w:rFonts w:ascii="Calibri Light"/>
          <w:b w:val="0"/>
          <w:color w:val="414042"/>
          <w:sz w:val="24"/>
        </w:rPr>
        <w:t>issues</w:t>
      </w:r>
      <w:r>
        <w:rPr>
          <w:rFonts w:ascii="Calibri Light"/>
          <w:b w:val="0"/>
          <w:color w:val="414042"/>
          <w:spacing w:val="-4"/>
          <w:sz w:val="24"/>
        </w:rPr>
        <w:t> </w:t>
      </w:r>
      <w:r>
        <w:rPr>
          <w:rFonts w:ascii="Calibri Light"/>
          <w:b w:val="0"/>
          <w:color w:val="414042"/>
          <w:sz w:val="24"/>
        </w:rPr>
        <w:t>in</w:t>
      </w:r>
      <w:r>
        <w:rPr>
          <w:rFonts w:ascii="Calibri Light"/>
          <w:b w:val="0"/>
          <w:color w:val="414042"/>
          <w:spacing w:val="-4"/>
          <w:sz w:val="24"/>
        </w:rPr>
        <w:t> </w:t>
      </w:r>
      <w:r>
        <w:rPr>
          <w:rFonts w:ascii="Calibri Light"/>
          <w:b w:val="0"/>
          <w:color w:val="414042"/>
          <w:sz w:val="24"/>
        </w:rPr>
        <w:t>relation</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cases</w:t>
      </w:r>
      <w:r>
        <w:rPr>
          <w:rFonts w:ascii="Calibri Light"/>
          <w:b w:val="0"/>
          <w:color w:val="414042"/>
          <w:spacing w:val="-4"/>
          <w:sz w:val="24"/>
        </w:rPr>
        <w:t> </w:t>
      </w:r>
      <w:r>
        <w:rPr>
          <w:rFonts w:ascii="Calibri Light"/>
          <w:b w:val="0"/>
          <w:color w:val="414042"/>
          <w:sz w:val="24"/>
        </w:rPr>
        <w:t>involving</w:t>
      </w:r>
      <w:r>
        <w:rPr>
          <w:rFonts w:ascii="Calibri Light"/>
          <w:b w:val="0"/>
          <w:color w:val="414042"/>
          <w:spacing w:val="-4"/>
          <w:sz w:val="24"/>
        </w:rPr>
        <w:t> </w:t>
      </w:r>
      <w:r>
        <w:rPr>
          <w:rFonts w:ascii="Calibri Light"/>
          <w:b w:val="0"/>
          <w:color w:val="414042"/>
          <w:sz w:val="24"/>
        </w:rPr>
        <w:t>allegations</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child</w:t>
      </w:r>
      <w:r>
        <w:rPr>
          <w:rFonts w:ascii="Calibri Light"/>
          <w:b w:val="0"/>
          <w:color w:val="414042"/>
          <w:spacing w:val="-4"/>
          <w:sz w:val="24"/>
        </w:rPr>
        <w:t> </w:t>
      </w:r>
      <w:r>
        <w:rPr>
          <w:rFonts w:ascii="Calibri Light"/>
          <w:b w:val="0"/>
          <w:color w:val="414042"/>
          <w:sz w:val="24"/>
        </w:rPr>
        <w:t>sexual</w:t>
      </w:r>
      <w:r>
        <w:rPr>
          <w:rFonts w:ascii="Calibri Light"/>
          <w:b w:val="0"/>
          <w:color w:val="414042"/>
          <w:spacing w:val="-4"/>
          <w:sz w:val="24"/>
        </w:rPr>
        <w:t> </w:t>
      </w:r>
      <w:r>
        <w:rPr>
          <w:rFonts w:ascii="Calibri Light"/>
          <w:b w:val="0"/>
          <w:color w:val="414042"/>
          <w:sz w:val="24"/>
        </w:rPr>
        <w:t>abuse</w:t>
      </w:r>
      <w:r>
        <w:rPr>
          <w:rFonts w:ascii="Calibri Light"/>
          <w:sz w:val="24"/>
        </w:rPr>
      </w:r>
    </w:p>
    <w:p>
      <w:pPr>
        <w:pStyle w:val="ListParagraph"/>
        <w:numPr>
          <w:ilvl w:val="0"/>
          <w:numId w:val="22"/>
        </w:numPr>
        <w:tabs>
          <w:tab w:pos="965" w:val="left" w:leader="none"/>
        </w:tabs>
        <w:spacing w:line="244" w:lineRule="auto" w:before="7" w:after="0"/>
        <w:ind w:left="964" w:right="806" w:hanging="360"/>
        <w:jc w:val="left"/>
        <w:rPr>
          <w:rFonts w:ascii="Calibri Light" w:hAnsi="Calibri Light" w:cs="Calibri Light" w:eastAsia="Calibri Light" w:hint="default"/>
          <w:sz w:val="24"/>
          <w:szCs w:val="24"/>
        </w:rPr>
      </w:pPr>
      <w:bookmarkStart w:name="• " w:id="3101"/>
      <w:bookmarkEnd w:id="3101"/>
      <w:r>
        <w:rPr/>
      </w:r>
      <w:bookmarkStart w:name="undertaking risk assessments on Brothers" w:id="3102"/>
      <w:bookmarkEnd w:id="3102"/>
      <w:r>
        <w:rPr/>
      </w:r>
      <w:bookmarkStart w:name="undertaking risk assessments on Brothers" w:id="3103"/>
      <w:bookmarkEnd w:id="3103"/>
      <w:r>
        <w:rPr>
          <w:rFonts w:ascii="Calibri Light"/>
          <w:b w:val="0"/>
          <w:color w:val="414042"/>
          <w:sz w:val="24"/>
        </w:rPr>
        <w:t>under</w:t>
      </w:r>
      <w:r>
        <w:rPr>
          <w:rFonts w:ascii="Calibri Light"/>
          <w:b w:val="0"/>
          <w:color w:val="414042"/>
          <w:sz w:val="24"/>
        </w:rPr>
        <w:t>taking</w:t>
      </w:r>
      <w:r>
        <w:rPr>
          <w:rFonts w:ascii="Calibri Light"/>
          <w:b w:val="0"/>
          <w:color w:val="414042"/>
          <w:spacing w:val="-4"/>
          <w:sz w:val="24"/>
        </w:rPr>
        <w:t> </w:t>
      </w:r>
      <w:r>
        <w:rPr>
          <w:rFonts w:ascii="Calibri Light"/>
          <w:b w:val="0"/>
          <w:color w:val="414042"/>
          <w:sz w:val="24"/>
        </w:rPr>
        <w:t>risk</w:t>
      </w:r>
      <w:r>
        <w:rPr>
          <w:rFonts w:ascii="Calibri Light"/>
          <w:b w:val="0"/>
          <w:color w:val="414042"/>
          <w:spacing w:val="-4"/>
          <w:sz w:val="24"/>
        </w:rPr>
        <w:t> </w:t>
      </w:r>
      <w:r>
        <w:rPr>
          <w:rFonts w:ascii="Calibri Light"/>
          <w:b w:val="0"/>
          <w:color w:val="414042"/>
          <w:sz w:val="24"/>
        </w:rPr>
        <w:t>assessments</w:t>
      </w:r>
      <w:r>
        <w:rPr>
          <w:rFonts w:ascii="Calibri Light"/>
          <w:b w:val="0"/>
          <w:color w:val="414042"/>
          <w:spacing w:val="-4"/>
          <w:sz w:val="24"/>
        </w:rPr>
        <w:t> </w:t>
      </w:r>
      <w:r>
        <w:rPr>
          <w:rFonts w:ascii="Calibri Light"/>
          <w:b w:val="0"/>
          <w:color w:val="414042"/>
          <w:sz w:val="24"/>
        </w:rPr>
        <w:t>on</w:t>
      </w:r>
      <w:r>
        <w:rPr>
          <w:rFonts w:ascii="Calibri Light"/>
          <w:b w:val="0"/>
          <w:color w:val="414042"/>
          <w:spacing w:val="-4"/>
          <w:sz w:val="24"/>
        </w:rPr>
        <w:t> </w:t>
      </w:r>
      <w:r>
        <w:rPr>
          <w:rFonts w:ascii="Calibri Light"/>
          <w:b w:val="0"/>
          <w:color w:val="414042"/>
          <w:sz w:val="24"/>
        </w:rPr>
        <w:t>Brothers</w:t>
      </w:r>
      <w:r>
        <w:rPr>
          <w:rFonts w:ascii="Calibri Light"/>
          <w:b w:val="0"/>
          <w:color w:val="414042"/>
          <w:spacing w:val="-4"/>
          <w:sz w:val="24"/>
        </w:rPr>
        <w:t> </w:t>
      </w:r>
      <w:r>
        <w:rPr>
          <w:rFonts w:ascii="Calibri Light"/>
          <w:b w:val="0"/>
          <w:color w:val="414042"/>
          <w:sz w:val="24"/>
        </w:rPr>
        <w:t>against</w:t>
      </w:r>
      <w:r>
        <w:rPr>
          <w:rFonts w:ascii="Calibri Light"/>
          <w:b w:val="0"/>
          <w:color w:val="414042"/>
          <w:spacing w:val="-4"/>
          <w:sz w:val="24"/>
        </w:rPr>
        <w:t> </w:t>
      </w:r>
      <w:r>
        <w:rPr>
          <w:rFonts w:ascii="Calibri Light"/>
          <w:b w:val="0"/>
          <w:color w:val="414042"/>
          <w:sz w:val="24"/>
        </w:rPr>
        <w:t>whom</w:t>
      </w:r>
      <w:r>
        <w:rPr>
          <w:rFonts w:ascii="Calibri Light"/>
          <w:b w:val="0"/>
          <w:color w:val="414042"/>
          <w:spacing w:val="-4"/>
          <w:sz w:val="24"/>
        </w:rPr>
        <w:t> </w:t>
      </w:r>
      <w:r>
        <w:rPr>
          <w:rFonts w:ascii="Calibri Light"/>
          <w:b w:val="0"/>
          <w:color w:val="414042"/>
          <w:sz w:val="24"/>
        </w:rPr>
        <w:t>allegations</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child</w:t>
      </w:r>
      <w:r>
        <w:rPr>
          <w:rFonts w:ascii="Calibri Light"/>
          <w:b w:val="0"/>
          <w:color w:val="414042"/>
          <w:spacing w:val="-4"/>
          <w:sz w:val="24"/>
        </w:rPr>
        <w:t> </w:t>
      </w:r>
      <w:r>
        <w:rPr>
          <w:rFonts w:ascii="Calibri Light"/>
          <w:b w:val="0"/>
          <w:color w:val="414042"/>
          <w:sz w:val="24"/>
        </w:rPr>
        <w:t>sexual</w:t>
      </w:r>
      <w:r>
        <w:rPr>
          <w:rFonts w:ascii="Calibri Light"/>
          <w:b w:val="0"/>
          <w:color w:val="414042"/>
          <w:spacing w:val="-4"/>
          <w:sz w:val="24"/>
        </w:rPr>
        <w:t> </w:t>
      </w:r>
      <w:r>
        <w:rPr>
          <w:rFonts w:ascii="Calibri Light"/>
          <w:b w:val="0"/>
          <w:color w:val="414042"/>
          <w:sz w:val="24"/>
        </w:rPr>
        <w:t>abuse </w:t>
      </w:r>
      <w:r>
        <w:rPr>
          <w:rFonts w:ascii="Calibri Light"/>
          <w:b w:val="0"/>
          <w:color w:val="414042"/>
          <w:sz w:val="24"/>
        </w:rPr>
        <w:t>have been</w:t>
      </w:r>
      <w:r>
        <w:rPr>
          <w:rFonts w:ascii="Calibri Light"/>
          <w:b w:val="0"/>
          <w:color w:val="414042"/>
          <w:spacing w:val="-15"/>
          <w:sz w:val="24"/>
        </w:rPr>
        <w:t> </w:t>
      </w:r>
      <w:r>
        <w:rPr>
          <w:rFonts w:ascii="Calibri Light"/>
          <w:b w:val="0"/>
          <w:color w:val="414042"/>
          <w:sz w:val="24"/>
        </w:rPr>
        <w:t>received</w:t>
      </w:r>
      <w:r>
        <w:rPr>
          <w:rFonts w:ascii="Calibri Light"/>
          <w:sz w:val="24"/>
        </w:rPr>
      </w:r>
    </w:p>
    <w:p>
      <w:pPr>
        <w:pStyle w:val="ListParagraph"/>
        <w:numPr>
          <w:ilvl w:val="0"/>
          <w:numId w:val="22"/>
        </w:numPr>
        <w:tabs>
          <w:tab w:pos="965" w:val="left" w:leader="none"/>
        </w:tabs>
        <w:spacing w:line="244" w:lineRule="auto" w:before="1" w:after="0"/>
        <w:ind w:left="964" w:right="843" w:hanging="360"/>
        <w:jc w:val="left"/>
        <w:rPr>
          <w:rFonts w:ascii="Calibri" w:hAnsi="Calibri" w:cs="Calibri" w:eastAsia="Calibri" w:hint="default"/>
          <w:sz w:val="14"/>
          <w:szCs w:val="14"/>
        </w:rPr>
      </w:pPr>
      <w:bookmarkStart w:name="• " w:id="3104"/>
      <w:bookmarkEnd w:id="3104"/>
      <w:r>
        <w:rPr/>
      </w:r>
      <w:bookmarkStart w:name="supervising Brothers who have had restri" w:id="3105"/>
      <w:bookmarkEnd w:id="3105"/>
      <w:r>
        <w:rPr/>
      </w:r>
      <w:bookmarkStart w:name="supervising Brothers who have had restri" w:id="3106"/>
      <w:bookmarkEnd w:id="3106"/>
      <w:r>
        <w:rPr>
          <w:rFonts w:ascii="Calibri Light"/>
          <w:b w:val="0"/>
          <w:color w:val="414042"/>
          <w:sz w:val="24"/>
        </w:rPr>
        <w:t>supe</w:t>
      </w:r>
      <w:r>
        <w:rPr>
          <w:rFonts w:ascii="Calibri Light"/>
          <w:b w:val="0"/>
          <w:color w:val="414042"/>
          <w:sz w:val="24"/>
        </w:rPr>
        <w:t>rvising Brothers who have had restrictions imposed on their ministry as a result of</w:t>
      </w:r>
      <w:r>
        <w:rPr>
          <w:rFonts w:ascii="Calibri Light"/>
          <w:b w:val="0"/>
          <w:color w:val="414042"/>
          <w:spacing w:val="-29"/>
          <w:sz w:val="24"/>
        </w:rPr>
        <w:t> </w:t>
      </w:r>
      <w:r>
        <w:rPr>
          <w:rFonts w:ascii="Calibri Light"/>
          <w:b w:val="0"/>
          <w:color w:val="414042"/>
          <w:sz w:val="24"/>
        </w:rPr>
        <w:t>a </w:t>
      </w:r>
      <w:r>
        <w:rPr>
          <w:rFonts w:ascii="Calibri Light"/>
          <w:b w:val="0"/>
          <w:color w:val="414042"/>
          <w:sz w:val="24"/>
        </w:rPr>
        <w:t>complaint of child sexual</w:t>
      </w:r>
      <w:r>
        <w:rPr>
          <w:rFonts w:ascii="Calibri Light"/>
          <w:b w:val="0"/>
          <w:color w:val="414042"/>
          <w:spacing w:val="-13"/>
          <w:sz w:val="24"/>
        </w:rPr>
        <w:t> </w:t>
      </w:r>
      <w:bookmarkStart w:name="774" w:id="3107"/>
      <w:bookmarkEnd w:id="3107"/>
      <w:r>
        <w:rPr>
          <w:rFonts w:ascii="Calibri Light"/>
          <w:b w:val="0"/>
          <w:color w:val="414042"/>
          <w:sz w:val="24"/>
        </w:rPr>
        <w:t>abuse</w:t>
      </w:r>
      <w:r>
        <w:rPr>
          <w:rFonts w:ascii="Calibri Light"/>
          <w:b w:val="0"/>
          <w:color w:val="414042"/>
          <w:sz w:val="24"/>
        </w:rPr>
        <w:t>.</w:t>
      </w:r>
      <w:r>
        <w:rPr>
          <w:rFonts w:ascii="Calibri"/>
          <w:color w:val="414042"/>
          <w:position w:val="8"/>
          <w:sz w:val="14"/>
        </w:rPr>
        <w:t>774</w:t>
      </w:r>
      <w:r>
        <w:rPr>
          <w:rFonts w:ascii="Calibri"/>
          <w:sz w:val="14"/>
        </w:rPr>
      </w:r>
    </w:p>
    <w:p>
      <w:pPr>
        <w:spacing w:line="240" w:lineRule="auto" w:before="4"/>
        <w:ind w:right="0"/>
        <w:rPr>
          <w:rFonts w:ascii="Calibri" w:hAnsi="Calibri" w:cs="Calibri" w:eastAsia="Calibri" w:hint="default"/>
          <w:sz w:val="23"/>
          <w:szCs w:val="23"/>
        </w:rPr>
      </w:pPr>
    </w:p>
    <w:p>
      <w:pPr>
        <w:pStyle w:val="BodyText"/>
        <w:spacing w:line="244" w:lineRule="auto"/>
        <w:ind w:right="1396"/>
        <w:jc w:val="left"/>
      </w:pPr>
      <w:bookmarkStart w:name="On behalf of the Provincial and the Prov" w:id="3108"/>
      <w:bookmarkEnd w:id="3108"/>
      <w:r>
        <w:rPr/>
      </w:r>
      <w:r>
        <w:rPr>
          <w:b w:val="0"/>
          <w:color w:val="414042"/>
        </w:rPr>
        <w:t>On behalf of the Provincial and the Provincial Council, the Ministries Professional</w:t>
      </w:r>
      <w:r>
        <w:rPr>
          <w:b w:val="0"/>
          <w:color w:val="414042"/>
          <w:spacing w:val="-35"/>
        </w:rPr>
        <w:t> </w:t>
      </w:r>
      <w:r>
        <w:rPr>
          <w:b w:val="0"/>
          <w:color w:val="414042"/>
        </w:rPr>
        <w:t>Standards </w:t>
      </w:r>
      <w:r>
        <w:rPr>
          <w:b w:val="0"/>
          <w:color w:val="414042"/>
        </w:rPr>
        <w:t>Committee is responsible</w:t>
      </w:r>
      <w:r>
        <w:rPr>
          <w:b w:val="0"/>
          <w:color w:val="414042"/>
          <w:spacing w:val="-22"/>
        </w:rPr>
        <w:t> </w:t>
      </w:r>
      <w:r>
        <w:rPr>
          <w:b w:val="0"/>
          <w:color w:val="414042"/>
        </w:rPr>
        <w:t>for:</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2"/>
        </w:numPr>
        <w:tabs>
          <w:tab w:pos="965" w:val="left" w:leader="none"/>
        </w:tabs>
        <w:spacing w:line="240" w:lineRule="auto" w:before="0" w:after="0"/>
        <w:ind w:left="964" w:right="0" w:hanging="360"/>
        <w:jc w:val="left"/>
        <w:rPr>
          <w:rFonts w:ascii="Calibri Light" w:hAnsi="Calibri Light" w:cs="Calibri Light" w:eastAsia="Calibri Light" w:hint="default"/>
          <w:sz w:val="24"/>
          <w:szCs w:val="24"/>
        </w:rPr>
      </w:pPr>
      <w:bookmarkStart w:name="• " w:id="3109"/>
      <w:bookmarkEnd w:id="3109"/>
      <w:r>
        <w:rPr/>
      </w:r>
      <w:bookmarkStart w:name="ensuring that locally developed policies" w:id="3110"/>
      <w:bookmarkEnd w:id="3110"/>
      <w:r>
        <w:rPr/>
      </w:r>
      <w:bookmarkStart w:name="ensuring that locally developed policies" w:id="3111"/>
      <w:bookmarkEnd w:id="3111"/>
      <w:r>
        <w:rPr>
          <w:rFonts w:ascii="Calibri Light"/>
          <w:b w:val="0"/>
          <w:color w:val="414042"/>
          <w:sz w:val="24"/>
        </w:rPr>
        <w:t>ensuring</w:t>
      </w:r>
      <w:r>
        <w:rPr>
          <w:rFonts w:ascii="Calibri Light"/>
          <w:b w:val="0"/>
          <w:color w:val="414042"/>
          <w:spacing w:val="-5"/>
          <w:sz w:val="24"/>
        </w:rPr>
        <w:t> </w:t>
      </w:r>
      <w:r>
        <w:rPr>
          <w:rFonts w:ascii="Calibri Light"/>
          <w:b w:val="0"/>
          <w:color w:val="414042"/>
          <w:sz w:val="24"/>
        </w:rPr>
        <w:t>that</w:t>
      </w:r>
      <w:r>
        <w:rPr>
          <w:rFonts w:ascii="Calibri Light"/>
          <w:b w:val="0"/>
          <w:color w:val="414042"/>
          <w:spacing w:val="-5"/>
          <w:sz w:val="24"/>
        </w:rPr>
        <w:t> </w:t>
      </w:r>
      <w:r>
        <w:rPr>
          <w:rFonts w:ascii="Calibri Light"/>
          <w:b w:val="0"/>
          <w:color w:val="414042"/>
          <w:sz w:val="24"/>
        </w:rPr>
        <w:t>locally</w:t>
      </w:r>
      <w:r>
        <w:rPr>
          <w:rFonts w:ascii="Calibri Light"/>
          <w:b w:val="0"/>
          <w:color w:val="414042"/>
          <w:spacing w:val="-5"/>
          <w:sz w:val="24"/>
        </w:rPr>
        <w:t> </w:t>
      </w:r>
      <w:r>
        <w:rPr>
          <w:rFonts w:ascii="Calibri Light"/>
          <w:b w:val="0"/>
          <w:color w:val="414042"/>
          <w:sz w:val="24"/>
        </w:rPr>
        <w:t>developed</w:t>
      </w:r>
      <w:r>
        <w:rPr>
          <w:rFonts w:ascii="Calibri Light"/>
          <w:b w:val="0"/>
          <w:color w:val="414042"/>
          <w:spacing w:val="-5"/>
          <w:sz w:val="24"/>
        </w:rPr>
        <w:t> </w:t>
      </w:r>
      <w:r>
        <w:rPr>
          <w:rFonts w:ascii="Calibri Light"/>
          <w:b w:val="0"/>
          <w:color w:val="414042"/>
          <w:sz w:val="24"/>
        </w:rPr>
        <w:t>policies</w:t>
      </w:r>
      <w:r>
        <w:rPr>
          <w:rFonts w:ascii="Calibri Light"/>
          <w:b w:val="0"/>
          <w:color w:val="414042"/>
          <w:spacing w:val="-5"/>
          <w:sz w:val="24"/>
        </w:rPr>
        <w:t> </w:t>
      </w:r>
      <w:r>
        <w:rPr>
          <w:rFonts w:ascii="Calibri Light"/>
          <w:b w:val="0"/>
          <w:color w:val="414042"/>
          <w:sz w:val="24"/>
        </w:rPr>
        <w:t>and</w:t>
      </w:r>
      <w:r>
        <w:rPr>
          <w:rFonts w:ascii="Calibri Light"/>
          <w:b w:val="0"/>
          <w:color w:val="414042"/>
          <w:spacing w:val="-5"/>
          <w:sz w:val="24"/>
        </w:rPr>
        <w:t> </w:t>
      </w:r>
      <w:r>
        <w:rPr>
          <w:rFonts w:ascii="Calibri Light"/>
          <w:b w:val="0"/>
          <w:color w:val="414042"/>
          <w:sz w:val="24"/>
        </w:rPr>
        <w:t>practices</w:t>
      </w:r>
      <w:r>
        <w:rPr>
          <w:rFonts w:ascii="Calibri Light"/>
          <w:b w:val="0"/>
          <w:color w:val="414042"/>
          <w:spacing w:val="-5"/>
          <w:sz w:val="24"/>
        </w:rPr>
        <w:t> </w:t>
      </w:r>
      <w:r>
        <w:rPr>
          <w:rFonts w:ascii="Calibri Light"/>
          <w:b w:val="0"/>
          <w:color w:val="414042"/>
          <w:sz w:val="24"/>
        </w:rPr>
        <w:t>are</w:t>
      </w:r>
      <w:r>
        <w:rPr>
          <w:rFonts w:ascii="Calibri Light"/>
          <w:b w:val="0"/>
          <w:color w:val="414042"/>
          <w:spacing w:val="-5"/>
          <w:sz w:val="24"/>
        </w:rPr>
        <w:t> </w:t>
      </w:r>
      <w:r>
        <w:rPr>
          <w:rFonts w:ascii="Calibri Light"/>
          <w:b w:val="0"/>
          <w:color w:val="414042"/>
          <w:sz w:val="24"/>
        </w:rPr>
        <w:t>consistent</w:t>
      </w:r>
      <w:r>
        <w:rPr>
          <w:rFonts w:ascii="Calibri Light"/>
          <w:b w:val="0"/>
          <w:color w:val="414042"/>
          <w:spacing w:val="-5"/>
          <w:sz w:val="24"/>
        </w:rPr>
        <w:t> </w:t>
      </w:r>
      <w:r>
        <w:rPr>
          <w:rFonts w:ascii="Calibri Light"/>
          <w:b w:val="0"/>
          <w:color w:val="414042"/>
          <w:sz w:val="24"/>
        </w:rPr>
        <w:t>across</w:t>
      </w:r>
      <w:r>
        <w:rPr>
          <w:rFonts w:ascii="Calibri Light"/>
          <w:b w:val="0"/>
          <w:color w:val="414042"/>
          <w:spacing w:val="-5"/>
          <w:sz w:val="24"/>
        </w:rPr>
        <w:t> </w:t>
      </w:r>
      <w:r>
        <w:rPr>
          <w:rFonts w:ascii="Calibri Light"/>
          <w:b w:val="0"/>
          <w:color w:val="414042"/>
          <w:sz w:val="24"/>
        </w:rPr>
        <w:t>the</w:t>
      </w:r>
      <w:r>
        <w:rPr>
          <w:rFonts w:ascii="Calibri Light"/>
          <w:b w:val="0"/>
          <w:color w:val="414042"/>
          <w:spacing w:val="-5"/>
          <w:sz w:val="24"/>
        </w:rPr>
        <w:t> </w:t>
      </w:r>
      <w:r>
        <w:rPr>
          <w:rFonts w:ascii="Calibri Light"/>
          <w:b w:val="0"/>
          <w:color w:val="414042"/>
          <w:sz w:val="24"/>
        </w:rPr>
        <w:t>Province</w:t>
      </w:r>
      <w:r>
        <w:rPr>
          <w:rFonts w:ascii="Calibri Light"/>
          <w:sz w:val="24"/>
        </w:rPr>
      </w:r>
    </w:p>
    <w:p>
      <w:pPr>
        <w:pStyle w:val="ListParagraph"/>
        <w:numPr>
          <w:ilvl w:val="0"/>
          <w:numId w:val="22"/>
        </w:numPr>
        <w:tabs>
          <w:tab w:pos="965" w:val="left" w:leader="none"/>
        </w:tabs>
        <w:spacing w:line="244" w:lineRule="auto" w:before="7" w:after="0"/>
        <w:ind w:left="964" w:right="1184" w:hanging="360"/>
        <w:jc w:val="left"/>
        <w:rPr>
          <w:rFonts w:ascii="Calibri Light" w:hAnsi="Calibri Light" w:cs="Calibri Light" w:eastAsia="Calibri Light" w:hint="default"/>
          <w:sz w:val="24"/>
          <w:szCs w:val="24"/>
        </w:rPr>
      </w:pPr>
      <w:bookmarkStart w:name="• " w:id="3112"/>
      <w:bookmarkEnd w:id="3112"/>
      <w:r>
        <w:rPr/>
      </w:r>
      <w:bookmarkStart w:name="monitoring the progress and resolution o" w:id="3113"/>
      <w:bookmarkEnd w:id="3113"/>
      <w:r>
        <w:rPr/>
      </w:r>
      <w:bookmarkStart w:name="monitoring the progress and resolution o" w:id="3114"/>
      <w:bookmarkEnd w:id="3114"/>
      <w:r>
        <w:rPr>
          <w:rFonts w:ascii="Calibri Light"/>
          <w:b w:val="0"/>
          <w:color w:val="414042"/>
          <w:sz w:val="24"/>
        </w:rPr>
        <w:t>moni</w:t>
      </w:r>
      <w:r>
        <w:rPr>
          <w:rFonts w:ascii="Calibri Light"/>
          <w:b w:val="0"/>
          <w:color w:val="414042"/>
          <w:sz w:val="24"/>
        </w:rPr>
        <w:t>toring</w:t>
      </w:r>
      <w:r>
        <w:rPr>
          <w:rFonts w:ascii="Calibri Light"/>
          <w:b w:val="0"/>
          <w:color w:val="414042"/>
          <w:spacing w:val="-7"/>
          <w:sz w:val="24"/>
        </w:rPr>
        <w:t> </w:t>
      </w:r>
      <w:r>
        <w:rPr>
          <w:rFonts w:ascii="Calibri Light"/>
          <w:b w:val="0"/>
          <w:color w:val="414042"/>
          <w:sz w:val="24"/>
        </w:rPr>
        <w:t>the</w:t>
      </w:r>
      <w:r>
        <w:rPr>
          <w:rFonts w:ascii="Calibri Light"/>
          <w:b w:val="0"/>
          <w:color w:val="414042"/>
          <w:spacing w:val="-7"/>
          <w:sz w:val="24"/>
        </w:rPr>
        <w:t> </w:t>
      </w:r>
      <w:r>
        <w:rPr>
          <w:rFonts w:ascii="Calibri Light"/>
          <w:b w:val="0"/>
          <w:color w:val="414042"/>
          <w:sz w:val="24"/>
        </w:rPr>
        <w:t>progress</w:t>
      </w:r>
      <w:r>
        <w:rPr>
          <w:rFonts w:ascii="Calibri Light"/>
          <w:b w:val="0"/>
          <w:color w:val="414042"/>
          <w:spacing w:val="-7"/>
          <w:sz w:val="24"/>
        </w:rPr>
        <w:t> </w:t>
      </w:r>
      <w:r>
        <w:rPr>
          <w:rFonts w:ascii="Calibri Light"/>
          <w:b w:val="0"/>
          <w:color w:val="414042"/>
          <w:sz w:val="24"/>
        </w:rPr>
        <w:t>and</w:t>
      </w:r>
      <w:r>
        <w:rPr>
          <w:rFonts w:ascii="Calibri Light"/>
          <w:b w:val="0"/>
          <w:color w:val="414042"/>
          <w:spacing w:val="-7"/>
          <w:sz w:val="24"/>
        </w:rPr>
        <w:t> </w:t>
      </w:r>
      <w:r>
        <w:rPr>
          <w:rFonts w:ascii="Calibri Light"/>
          <w:b w:val="0"/>
          <w:color w:val="414042"/>
          <w:sz w:val="24"/>
        </w:rPr>
        <w:t>resolution</w:t>
      </w:r>
      <w:r>
        <w:rPr>
          <w:rFonts w:ascii="Calibri Light"/>
          <w:b w:val="0"/>
          <w:color w:val="414042"/>
          <w:spacing w:val="-7"/>
          <w:sz w:val="24"/>
        </w:rPr>
        <w:t> </w:t>
      </w:r>
      <w:r>
        <w:rPr>
          <w:rFonts w:ascii="Calibri Light"/>
          <w:b w:val="0"/>
          <w:color w:val="414042"/>
          <w:sz w:val="24"/>
        </w:rPr>
        <w:t>of</w:t>
      </w:r>
      <w:r>
        <w:rPr>
          <w:rFonts w:ascii="Calibri Light"/>
          <w:b w:val="0"/>
          <w:color w:val="414042"/>
          <w:spacing w:val="-7"/>
          <w:sz w:val="24"/>
        </w:rPr>
        <w:t> </w:t>
      </w:r>
      <w:r>
        <w:rPr>
          <w:rFonts w:ascii="Calibri Light"/>
          <w:b w:val="0"/>
          <w:color w:val="414042"/>
          <w:sz w:val="24"/>
        </w:rPr>
        <w:t>professional</w:t>
      </w:r>
      <w:r>
        <w:rPr>
          <w:rFonts w:ascii="Calibri Light"/>
          <w:b w:val="0"/>
          <w:color w:val="414042"/>
          <w:spacing w:val="-7"/>
          <w:sz w:val="24"/>
        </w:rPr>
        <w:t> </w:t>
      </w:r>
      <w:r>
        <w:rPr>
          <w:rFonts w:ascii="Calibri Light"/>
          <w:b w:val="0"/>
          <w:color w:val="414042"/>
          <w:sz w:val="24"/>
        </w:rPr>
        <w:t>standards</w:t>
      </w:r>
      <w:r>
        <w:rPr>
          <w:rFonts w:ascii="Calibri Light"/>
          <w:b w:val="0"/>
          <w:color w:val="414042"/>
          <w:spacing w:val="-7"/>
          <w:sz w:val="24"/>
        </w:rPr>
        <w:t> </w:t>
      </w:r>
      <w:r>
        <w:rPr>
          <w:rFonts w:ascii="Calibri Light"/>
          <w:b w:val="0"/>
          <w:color w:val="414042"/>
          <w:sz w:val="24"/>
        </w:rPr>
        <w:t>matters</w:t>
      </w:r>
      <w:r>
        <w:rPr>
          <w:rFonts w:ascii="Calibri Light"/>
          <w:b w:val="0"/>
          <w:color w:val="414042"/>
          <w:spacing w:val="-7"/>
          <w:sz w:val="24"/>
        </w:rPr>
        <w:t> </w:t>
      </w:r>
      <w:r>
        <w:rPr>
          <w:rFonts w:ascii="Calibri Light"/>
          <w:b w:val="0"/>
          <w:color w:val="414042"/>
          <w:sz w:val="24"/>
        </w:rPr>
        <w:t>in</w:t>
      </w:r>
      <w:r>
        <w:rPr>
          <w:rFonts w:ascii="Calibri Light"/>
          <w:b w:val="0"/>
          <w:color w:val="414042"/>
          <w:spacing w:val="-7"/>
          <w:sz w:val="24"/>
        </w:rPr>
        <w:t> </w:t>
      </w:r>
      <w:r>
        <w:rPr>
          <w:rFonts w:ascii="Calibri Light"/>
          <w:b w:val="0"/>
          <w:color w:val="414042"/>
          <w:sz w:val="24"/>
        </w:rPr>
        <w:t>Province </w:t>
      </w:r>
      <w:r>
        <w:rPr>
          <w:rFonts w:ascii="Calibri Light"/>
          <w:b w:val="0"/>
          <w:color w:val="414042"/>
          <w:sz w:val="24"/>
        </w:rPr>
        <w:t>ministries</w:t>
      </w:r>
      <w:r>
        <w:rPr>
          <w:rFonts w:ascii="Calibri Light"/>
          <w:sz w:val="24"/>
        </w:rPr>
      </w:r>
    </w:p>
    <w:p>
      <w:pPr>
        <w:pStyle w:val="ListParagraph"/>
        <w:numPr>
          <w:ilvl w:val="0"/>
          <w:numId w:val="22"/>
        </w:numPr>
        <w:tabs>
          <w:tab w:pos="965" w:val="left" w:leader="none"/>
        </w:tabs>
        <w:spacing w:line="240" w:lineRule="auto" w:before="1" w:after="0"/>
        <w:ind w:left="964" w:right="0" w:hanging="360"/>
        <w:jc w:val="left"/>
        <w:rPr>
          <w:rFonts w:ascii="Calibri Light" w:hAnsi="Calibri Light" w:cs="Calibri Light" w:eastAsia="Calibri Light" w:hint="default"/>
          <w:sz w:val="24"/>
          <w:szCs w:val="24"/>
        </w:rPr>
      </w:pPr>
      <w:bookmarkStart w:name="• " w:id="3115"/>
      <w:bookmarkEnd w:id="3115"/>
      <w:r>
        <w:rPr/>
      </w:r>
      <w:bookmarkStart w:name="auditing the compliance of Province mini" w:id="3116"/>
      <w:bookmarkEnd w:id="3116"/>
      <w:r>
        <w:rPr/>
      </w:r>
      <w:bookmarkStart w:name="auditing the compliance of Province mini" w:id="3117"/>
      <w:bookmarkEnd w:id="3117"/>
      <w:r>
        <w:rPr>
          <w:rFonts w:ascii="Calibri Light"/>
          <w:b w:val="0"/>
          <w:color w:val="414042"/>
          <w:sz w:val="24"/>
        </w:rPr>
        <w:t>auditing</w:t>
      </w:r>
      <w:r>
        <w:rPr>
          <w:rFonts w:ascii="Calibri Light"/>
          <w:b w:val="0"/>
          <w:color w:val="414042"/>
          <w:sz w:val="24"/>
        </w:rPr>
        <w:t> the compliance of Province ministries with policy</w:t>
      </w:r>
      <w:r>
        <w:rPr>
          <w:rFonts w:ascii="Calibri Light"/>
          <w:b w:val="0"/>
          <w:color w:val="414042"/>
          <w:spacing w:val="-27"/>
          <w:sz w:val="24"/>
        </w:rPr>
        <w:t> </w:t>
      </w:r>
      <w:r>
        <w:rPr>
          <w:rFonts w:ascii="Calibri Light"/>
          <w:b w:val="0"/>
          <w:color w:val="414042"/>
          <w:sz w:val="24"/>
        </w:rPr>
        <w:t>requirements</w:t>
      </w:r>
      <w:r>
        <w:rPr>
          <w:rFonts w:ascii="Calibri Light"/>
          <w:sz w:val="24"/>
        </w:rPr>
      </w:r>
    </w:p>
    <w:p>
      <w:pPr>
        <w:pStyle w:val="ListParagraph"/>
        <w:numPr>
          <w:ilvl w:val="0"/>
          <w:numId w:val="22"/>
        </w:numPr>
        <w:tabs>
          <w:tab w:pos="965" w:val="left" w:leader="none"/>
        </w:tabs>
        <w:spacing w:line="240" w:lineRule="auto" w:before="7" w:after="0"/>
        <w:ind w:left="964" w:right="0" w:hanging="360"/>
        <w:jc w:val="left"/>
        <w:rPr>
          <w:rFonts w:ascii="Calibri Light" w:hAnsi="Calibri Light" w:cs="Calibri Light" w:eastAsia="Calibri Light" w:hint="default"/>
          <w:sz w:val="24"/>
          <w:szCs w:val="24"/>
        </w:rPr>
      </w:pPr>
      <w:bookmarkStart w:name="• " w:id="3118"/>
      <w:bookmarkEnd w:id="3118"/>
      <w:r>
        <w:rPr/>
      </w:r>
      <w:bookmarkStart w:name="ensuring that all Province ministries co" w:id="3119"/>
      <w:bookmarkEnd w:id="3119"/>
      <w:r>
        <w:rPr/>
      </w:r>
      <w:bookmarkStart w:name="ensuring that all Province ministries co" w:id="3120"/>
      <w:bookmarkEnd w:id="3120"/>
      <w:r>
        <w:rPr>
          <w:rFonts w:ascii="Calibri Light"/>
          <w:b w:val="0"/>
          <w:color w:val="414042"/>
          <w:sz w:val="24"/>
        </w:rPr>
        <w:t>ensuring</w:t>
      </w:r>
      <w:r>
        <w:rPr>
          <w:rFonts w:ascii="Calibri Light"/>
          <w:b w:val="0"/>
          <w:color w:val="414042"/>
          <w:sz w:val="24"/>
        </w:rPr>
        <w:t> that all Province ministries conduct child protection</w:t>
      </w:r>
      <w:r>
        <w:rPr>
          <w:rFonts w:ascii="Calibri Light"/>
          <w:b w:val="0"/>
          <w:color w:val="414042"/>
          <w:spacing w:val="-31"/>
          <w:sz w:val="24"/>
        </w:rPr>
        <w:t> </w:t>
      </w:r>
      <w:r>
        <w:rPr>
          <w:rFonts w:ascii="Calibri Light"/>
          <w:b w:val="0"/>
          <w:color w:val="414042"/>
          <w:sz w:val="24"/>
        </w:rPr>
        <w:t>training</w:t>
      </w:r>
      <w:r>
        <w:rPr>
          <w:rFonts w:ascii="Calibri Light"/>
          <w:sz w:val="24"/>
        </w:rPr>
      </w:r>
    </w:p>
    <w:p>
      <w:pPr>
        <w:pStyle w:val="ListParagraph"/>
        <w:numPr>
          <w:ilvl w:val="0"/>
          <w:numId w:val="22"/>
        </w:numPr>
        <w:tabs>
          <w:tab w:pos="965" w:val="left" w:leader="none"/>
        </w:tabs>
        <w:spacing w:line="240" w:lineRule="auto" w:before="7" w:after="0"/>
        <w:ind w:left="964" w:right="0" w:hanging="360"/>
        <w:jc w:val="left"/>
        <w:rPr>
          <w:rFonts w:ascii="Calibri" w:hAnsi="Calibri" w:cs="Calibri" w:eastAsia="Calibri" w:hint="default"/>
          <w:sz w:val="14"/>
          <w:szCs w:val="14"/>
        </w:rPr>
      </w:pPr>
      <w:bookmarkStart w:name="• " w:id="3121"/>
      <w:bookmarkEnd w:id="3121"/>
      <w:r>
        <w:rPr/>
      </w:r>
      <w:bookmarkStart w:name="advising the Provincial on professional " w:id="3122"/>
      <w:bookmarkEnd w:id="3122"/>
      <w:r>
        <w:rPr/>
      </w:r>
      <w:bookmarkStart w:name="advising the Provincial on professional " w:id="3123"/>
      <w:bookmarkEnd w:id="3123"/>
      <w:r>
        <w:rPr>
          <w:rFonts w:ascii="Calibri Light"/>
          <w:b w:val="0"/>
          <w:color w:val="414042"/>
          <w:sz w:val="24"/>
        </w:rPr>
        <w:t>advising</w:t>
      </w:r>
      <w:r>
        <w:rPr>
          <w:rFonts w:ascii="Calibri Light"/>
          <w:b w:val="0"/>
          <w:color w:val="414042"/>
          <w:spacing w:val="-9"/>
          <w:sz w:val="24"/>
        </w:rPr>
        <w:t> </w:t>
      </w:r>
      <w:r>
        <w:rPr>
          <w:rFonts w:ascii="Calibri Light"/>
          <w:b w:val="0"/>
          <w:color w:val="414042"/>
          <w:sz w:val="24"/>
        </w:rPr>
        <w:t>the</w:t>
      </w:r>
      <w:r>
        <w:rPr>
          <w:rFonts w:ascii="Calibri Light"/>
          <w:b w:val="0"/>
          <w:color w:val="414042"/>
          <w:spacing w:val="-9"/>
          <w:sz w:val="24"/>
        </w:rPr>
        <w:t> </w:t>
      </w:r>
      <w:r>
        <w:rPr>
          <w:rFonts w:ascii="Calibri Light"/>
          <w:b w:val="0"/>
          <w:color w:val="414042"/>
          <w:sz w:val="24"/>
        </w:rPr>
        <w:t>Provincial</w:t>
      </w:r>
      <w:r>
        <w:rPr>
          <w:rFonts w:ascii="Calibri Light"/>
          <w:b w:val="0"/>
          <w:color w:val="414042"/>
          <w:spacing w:val="-9"/>
          <w:sz w:val="24"/>
        </w:rPr>
        <w:t> </w:t>
      </w:r>
      <w:r>
        <w:rPr>
          <w:rFonts w:ascii="Calibri Light"/>
          <w:b w:val="0"/>
          <w:color w:val="414042"/>
          <w:sz w:val="24"/>
        </w:rPr>
        <w:t>on</w:t>
      </w:r>
      <w:r>
        <w:rPr>
          <w:rFonts w:ascii="Calibri Light"/>
          <w:b w:val="0"/>
          <w:color w:val="414042"/>
          <w:spacing w:val="-9"/>
          <w:sz w:val="24"/>
        </w:rPr>
        <w:t> </w:t>
      </w:r>
      <w:r>
        <w:rPr>
          <w:rFonts w:ascii="Calibri Light"/>
          <w:b w:val="0"/>
          <w:color w:val="414042"/>
          <w:sz w:val="24"/>
        </w:rPr>
        <w:t>professional</w:t>
      </w:r>
      <w:r>
        <w:rPr>
          <w:rFonts w:ascii="Calibri Light"/>
          <w:b w:val="0"/>
          <w:color w:val="414042"/>
          <w:spacing w:val="-9"/>
          <w:sz w:val="24"/>
        </w:rPr>
        <w:t> </w:t>
      </w:r>
      <w:r>
        <w:rPr>
          <w:rFonts w:ascii="Calibri Light"/>
          <w:b w:val="0"/>
          <w:color w:val="414042"/>
          <w:sz w:val="24"/>
        </w:rPr>
        <w:t>standards</w:t>
      </w:r>
      <w:r>
        <w:rPr>
          <w:rFonts w:ascii="Calibri Light"/>
          <w:b w:val="0"/>
          <w:color w:val="414042"/>
          <w:spacing w:val="-9"/>
          <w:sz w:val="24"/>
        </w:rPr>
        <w:t> </w:t>
      </w:r>
      <w:r>
        <w:rPr>
          <w:rFonts w:ascii="Calibri Light"/>
          <w:b w:val="0"/>
          <w:color w:val="414042"/>
          <w:sz w:val="24"/>
        </w:rPr>
        <w:t>matters</w:t>
      </w:r>
      <w:r>
        <w:rPr>
          <w:rFonts w:ascii="Calibri Light"/>
          <w:b w:val="0"/>
          <w:color w:val="414042"/>
          <w:spacing w:val="-9"/>
          <w:sz w:val="24"/>
        </w:rPr>
        <w:t> </w:t>
      </w:r>
      <w:r>
        <w:rPr>
          <w:rFonts w:ascii="Calibri Light"/>
          <w:b w:val="0"/>
          <w:color w:val="414042"/>
          <w:sz w:val="24"/>
        </w:rPr>
        <w:t>involving</w:t>
      </w:r>
      <w:r>
        <w:rPr>
          <w:rFonts w:ascii="Calibri Light"/>
          <w:b w:val="0"/>
          <w:color w:val="414042"/>
          <w:spacing w:val="-9"/>
          <w:sz w:val="24"/>
        </w:rPr>
        <w:t> </w:t>
      </w:r>
      <w:r>
        <w:rPr>
          <w:rFonts w:ascii="Calibri Light"/>
          <w:b w:val="0"/>
          <w:color w:val="414042"/>
          <w:sz w:val="24"/>
        </w:rPr>
        <w:t>Brothers.</w:t>
      </w:r>
      <w:bookmarkStart w:name="775" w:id="3124"/>
      <w:bookmarkEnd w:id="3124"/>
      <w:r>
        <w:rPr>
          <w:rFonts w:ascii="Calibri Light"/>
          <w:b w:val="0"/>
          <w:color w:val="414042"/>
          <w:sz w:val="24"/>
        </w:rPr>
      </w:r>
      <w:r>
        <w:rPr>
          <w:rFonts w:ascii="Calibri"/>
          <w:color w:val="414042"/>
          <w:position w:val="8"/>
          <w:sz w:val="14"/>
        </w:rPr>
        <w:t>775</w:t>
      </w:r>
      <w:r>
        <w:rPr>
          <w:rFonts w:ascii="Calibri"/>
          <w:sz w:val="14"/>
        </w:rPr>
      </w:r>
    </w:p>
    <w:p>
      <w:pPr>
        <w:spacing w:line="240" w:lineRule="auto" w:before="10"/>
        <w:ind w:right="0"/>
        <w:rPr>
          <w:rFonts w:ascii="Calibri" w:hAnsi="Calibri" w:cs="Calibri" w:eastAsia="Calibri" w:hint="default"/>
          <w:sz w:val="23"/>
          <w:szCs w:val="23"/>
        </w:rPr>
      </w:pPr>
    </w:p>
    <w:p>
      <w:pPr>
        <w:pStyle w:val="BodyText"/>
        <w:spacing w:line="244" w:lineRule="auto"/>
        <w:ind w:right="961"/>
        <w:jc w:val="left"/>
        <w:rPr>
          <w:rFonts w:ascii="Calibri Light" w:hAnsi="Calibri Light" w:cs="Calibri Light" w:eastAsia="Calibri Light" w:hint="default"/>
        </w:rPr>
      </w:pPr>
      <w:bookmarkStart w:name="The information set out above was provid" w:id="3125"/>
      <w:bookmarkEnd w:id="3125"/>
      <w:r>
        <w:rPr/>
      </w:r>
      <w:r>
        <w:rPr>
          <w:b w:val="0"/>
          <w:color w:val="414042"/>
        </w:rPr>
        <w:t>The information set out above was provided by the Marist Brothers. In a later case study the </w:t>
      </w:r>
      <w:r>
        <w:rPr>
          <w:b w:val="0"/>
          <w:color w:val="414042"/>
          <w:spacing w:val="-3"/>
        </w:rPr>
        <w:t>Royal </w:t>
      </w:r>
      <w:r>
        <w:rPr>
          <w:b w:val="0"/>
          <w:color w:val="414042"/>
        </w:rPr>
        <w:t>Commission will consider the current policies of Catholic Church authorities, including</w:t>
      </w:r>
      <w:r>
        <w:rPr>
          <w:b w:val="0"/>
          <w:color w:val="414042"/>
          <w:spacing w:val="-11"/>
        </w:rPr>
        <w:t> </w:t>
      </w:r>
      <w:bookmarkStart w:name=" " w:id="3126"/>
      <w:bookmarkEnd w:id="3126"/>
      <w:r>
        <w:rPr>
          <w:b w:val="0"/>
          <w:color w:val="414042"/>
        </w:rPr>
        <w:t>the</w:t>
      </w:r>
      <w:r>
        <w:rPr>
          <w:b w:val="0"/>
          <w:color w:val="414042"/>
        </w:rPr>
        <w:t> </w:t>
      </w:r>
      <w:r>
        <w:rPr>
          <w:b w:val="0"/>
          <w:color w:val="414042"/>
        </w:rPr>
      </w:r>
      <w:r>
        <w:rPr>
          <w:rFonts w:ascii="Calibri Light"/>
          <w:b w:val="0"/>
          <w:color w:val="414042"/>
        </w:rPr>
        <w:t>Marist</w:t>
      </w:r>
      <w:r>
        <w:rPr>
          <w:rFonts w:ascii="Calibri Light"/>
          <w:b w:val="0"/>
          <w:color w:val="414042"/>
          <w:spacing w:val="-18"/>
        </w:rPr>
        <w:t> </w:t>
      </w:r>
      <w:r>
        <w:rPr>
          <w:rFonts w:ascii="Calibri Light"/>
          <w:b w:val="0"/>
          <w:color w:val="414042"/>
        </w:rPr>
        <w:t>Brothers.</w:t>
      </w:r>
      <w:r>
        <w:rPr>
          <w:rFonts w:ascii="Calibri Light"/>
        </w:rPr>
      </w:r>
    </w:p>
    <w:p>
      <w:pPr>
        <w:spacing w:after="0" w:line="244" w:lineRule="auto"/>
        <w:jc w:val="left"/>
        <w:rPr>
          <w:rFonts w:ascii="Calibri Light" w:hAnsi="Calibri Light" w:cs="Calibri Light" w:eastAsia="Calibri Light" w:hint="default"/>
        </w:rPr>
        <w:sectPr>
          <w:pgSz w:w="11910" w:h="16840"/>
          <w:pgMar w:header="643" w:footer="615" w:top="840" w:bottom="800" w:left="1020" w:right="600"/>
        </w:sectPr>
      </w:pPr>
    </w:p>
    <w:p>
      <w:pPr>
        <w:pStyle w:val="ListParagraph"/>
        <w:numPr>
          <w:ilvl w:val="0"/>
          <w:numId w:val="18"/>
        </w:numPr>
        <w:tabs>
          <w:tab w:pos="1255" w:val="left" w:leader="none"/>
        </w:tabs>
        <w:spacing w:line="240" w:lineRule="auto" w:before="16" w:after="0"/>
        <w:ind w:left="1254" w:right="0" w:hanging="721"/>
        <w:jc w:val="left"/>
        <w:rPr>
          <w:rFonts w:ascii="Calibri Light" w:hAnsi="Calibri Light" w:cs="Calibri Light" w:eastAsia="Calibri Light" w:hint="default"/>
          <w:sz w:val="52"/>
          <w:szCs w:val="52"/>
        </w:rPr>
      </w:pPr>
      <w:bookmarkStart w:name="6  Systemic issues " w:id="3127"/>
      <w:bookmarkEnd w:id="3127"/>
      <w:r>
        <w:rPr/>
      </w:r>
      <w:bookmarkStart w:name="6  Systemic issues " w:id="3128"/>
      <w:bookmarkEnd w:id="3128"/>
      <w:r>
        <w:rPr>
          <w:rFonts w:ascii="Calibri Light"/>
          <w:b w:val="0"/>
          <w:color w:val="0094D9"/>
          <w:spacing w:val="-7"/>
          <w:sz w:val="52"/>
        </w:rPr>
        <w:t>S</w:t>
      </w:r>
      <w:r>
        <w:rPr>
          <w:rFonts w:ascii="Calibri Light"/>
          <w:b w:val="0"/>
          <w:color w:val="0094D9"/>
          <w:spacing w:val="-7"/>
          <w:sz w:val="52"/>
        </w:rPr>
        <w:t>ystemic</w:t>
      </w:r>
      <w:r>
        <w:rPr>
          <w:rFonts w:ascii="Calibri Light"/>
          <w:b w:val="0"/>
          <w:color w:val="0094D9"/>
          <w:spacing w:val="5"/>
          <w:sz w:val="52"/>
        </w:rPr>
        <w:t> </w:t>
      </w:r>
      <w:r>
        <w:rPr>
          <w:rFonts w:ascii="Calibri Light"/>
          <w:b w:val="0"/>
          <w:color w:val="0094D9"/>
          <w:spacing w:val="-6"/>
          <w:sz w:val="52"/>
        </w:rPr>
        <w:t>issues</w:t>
      </w:r>
      <w:r>
        <w:rPr>
          <w:rFonts w:ascii="Calibri Light"/>
          <w:spacing w:val="-6"/>
          <w:sz w:val="52"/>
        </w:rPr>
      </w: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pStyle w:val="ListParagraph"/>
        <w:numPr>
          <w:ilvl w:val="1"/>
          <w:numId w:val="18"/>
        </w:numPr>
        <w:tabs>
          <w:tab w:pos="1254" w:val="left" w:leader="none"/>
        </w:tabs>
        <w:spacing w:line="240" w:lineRule="auto" w:before="196" w:after="0"/>
        <w:ind w:left="1253" w:right="0" w:hanging="720"/>
        <w:jc w:val="left"/>
        <w:rPr>
          <w:rFonts w:ascii="Calibri Light" w:hAnsi="Calibri Light" w:cs="Calibri Light" w:eastAsia="Calibri Light" w:hint="default"/>
          <w:sz w:val="36"/>
          <w:szCs w:val="36"/>
        </w:rPr>
      </w:pPr>
      <w:bookmarkStart w:name="6.1 Systemic issues arising from this ca" w:id="3129"/>
      <w:bookmarkEnd w:id="3129"/>
      <w:r>
        <w:rPr/>
      </w:r>
      <w:bookmarkStart w:name="6.1 Systemic issues arising from this ca" w:id="3130"/>
      <w:bookmarkEnd w:id="3130"/>
      <w:r>
        <w:rPr>
          <w:rFonts w:ascii="Calibri Light"/>
          <w:b w:val="0"/>
          <w:color w:val="0094D9"/>
          <w:spacing w:val="-4"/>
          <w:sz w:val="36"/>
        </w:rPr>
        <w:t>S</w:t>
      </w:r>
      <w:r>
        <w:rPr>
          <w:rFonts w:ascii="Calibri Light"/>
          <w:b w:val="0"/>
          <w:color w:val="0094D9"/>
          <w:spacing w:val="-4"/>
          <w:sz w:val="36"/>
        </w:rPr>
        <w:t>ystemic issues arising </w:t>
      </w:r>
      <w:r>
        <w:rPr>
          <w:rFonts w:ascii="Calibri Light"/>
          <w:b w:val="0"/>
          <w:color w:val="0094D9"/>
          <w:sz w:val="36"/>
        </w:rPr>
        <w:t>from </w:t>
      </w:r>
      <w:r>
        <w:rPr>
          <w:rFonts w:ascii="Calibri Light"/>
          <w:b w:val="0"/>
          <w:color w:val="0094D9"/>
          <w:spacing w:val="-5"/>
          <w:sz w:val="36"/>
        </w:rPr>
        <w:t>this </w:t>
      </w:r>
      <w:r>
        <w:rPr>
          <w:rFonts w:ascii="Calibri Light"/>
          <w:b w:val="0"/>
          <w:color w:val="0094D9"/>
          <w:sz w:val="36"/>
        </w:rPr>
        <w:t>case</w:t>
      </w:r>
      <w:r>
        <w:rPr>
          <w:rFonts w:ascii="Calibri Light"/>
          <w:b w:val="0"/>
          <w:color w:val="0094D9"/>
          <w:spacing w:val="2"/>
          <w:sz w:val="36"/>
        </w:rPr>
        <w:t> </w:t>
      </w:r>
      <w:r>
        <w:rPr>
          <w:rFonts w:ascii="Calibri Light"/>
          <w:b w:val="0"/>
          <w:color w:val="0094D9"/>
          <w:sz w:val="36"/>
        </w:rPr>
        <w:t>study</w:t>
      </w:r>
      <w:r>
        <w:rPr>
          <w:rFonts w:ascii="Calibri Light"/>
          <w:sz w:val="36"/>
        </w:rPr>
      </w:r>
    </w:p>
    <w:p>
      <w:pPr>
        <w:spacing w:line="240" w:lineRule="auto" w:before="8"/>
        <w:ind w:right="0"/>
        <w:rPr>
          <w:rFonts w:ascii="Calibri Light" w:hAnsi="Calibri Light" w:cs="Calibri Light" w:eastAsia="Calibri Light" w:hint="default"/>
          <w:b w:val="0"/>
          <w:bCs w:val="0"/>
          <w:sz w:val="10"/>
          <w:szCs w:val="10"/>
        </w:rPr>
      </w:pPr>
    </w:p>
    <w:p>
      <w:pPr>
        <w:spacing w:line="20" w:lineRule="exact"/>
        <w:ind w:left="523" w:right="0" w:firstLine="0"/>
        <w:rPr>
          <w:rFonts w:ascii="Calibri Light" w:hAnsi="Calibri Light" w:cs="Calibri Light" w:eastAsia="Calibri Light" w:hint="default"/>
          <w:sz w:val="2"/>
          <w:szCs w:val="2"/>
        </w:rPr>
      </w:pPr>
      <w:r>
        <w:rPr>
          <w:rFonts w:ascii="Calibri Light" w:hAnsi="Calibri Light" w:cs="Calibri Light" w:eastAsia="Calibri Light" w:hint="default"/>
          <w:sz w:val="2"/>
          <w:szCs w:val="2"/>
        </w:rPr>
        <w:pict>
          <v:group style="width:482.9pt;height:1pt;mso-position-horizontal-relative:char;mso-position-vertical-relative:line" coordorigin="0,0" coordsize="9658,20">
            <v:group style="position:absolute;left:10;top:10;width:9638;height:2" coordorigin="10,10" coordsize="9638,2">
              <v:shape style="position:absolute;left:10;top:10;width:9638;height:2" coordorigin="10,10" coordsize="9638,0" path="m10,10l9648,10e" filled="false" stroked="true" strokeweight="1pt" strokecolor="#0094d9">
                <v:path arrowok="t"/>
              </v:shape>
            </v:group>
          </v:group>
        </w:pict>
      </w:r>
      <w:r>
        <w:rPr>
          <w:rFonts w:ascii="Calibri Light" w:hAnsi="Calibri Light" w:cs="Calibri Light" w:eastAsia="Calibri Light" w:hint="default"/>
          <w:sz w:val="2"/>
          <w:szCs w:val="2"/>
        </w:rPr>
      </w:r>
    </w:p>
    <w:p>
      <w:pPr>
        <w:pStyle w:val="BodyText"/>
        <w:spacing w:line="240" w:lineRule="auto" w:before="278"/>
        <w:ind w:left="533" w:right="0"/>
        <w:jc w:val="left"/>
      </w:pPr>
      <w:bookmarkStart w:name="In this case study, the systemic issues " w:id="3131"/>
      <w:bookmarkEnd w:id="3131"/>
      <w:r>
        <w:rPr/>
      </w:r>
      <w:r>
        <w:rPr>
          <w:b w:val="0"/>
          <w:color w:val="414042"/>
        </w:rPr>
        <w:t>In this case </w:t>
      </w:r>
      <w:r>
        <w:rPr>
          <w:b w:val="0"/>
          <w:color w:val="414042"/>
          <w:spacing w:val="-4"/>
        </w:rPr>
        <w:t>study, </w:t>
      </w:r>
      <w:r>
        <w:rPr>
          <w:b w:val="0"/>
          <w:color w:val="414042"/>
        </w:rPr>
        <w:t>the systemic issues that were identified include the</w:t>
      </w:r>
      <w:r>
        <w:rPr>
          <w:b w:val="0"/>
          <w:color w:val="414042"/>
          <w:spacing w:val="-33"/>
        </w:rPr>
        <w:t> </w:t>
      </w:r>
      <w:r>
        <w:rPr>
          <w:b w:val="0"/>
          <w:color w:val="414042"/>
        </w:rPr>
        <w:t>following:</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2"/>
          <w:numId w:val="18"/>
        </w:numPr>
        <w:tabs>
          <w:tab w:pos="1385" w:val="left" w:leader="none"/>
        </w:tabs>
        <w:spacing w:line="240" w:lineRule="auto" w:before="0" w:after="0"/>
        <w:ind w:left="1384" w:right="0" w:hanging="360"/>
        <w:jc w:val="left"/>
        <w:rPr>
          <w:rFonts w:ascii="Calibri Light" w:hAnsi="Calibri Light" w:cs="Calibri Light" w:eastAsia="Calibri Light" w:hint="default"/>
          <w:sz w:val="24"/>
          <w:szCs w:val="24"/>
        </w:rPr>
      </w:pPr>
      <w:bookmarkStart w:name="• " w:id="3132"/>
      <w:bookmarkEnd w:id="3132"/>
      <w:r>
        <w:rPr/>
      </w:r>
      <w:bookmarkStart w:name="recognition by school staff of grooming " w:id="3133"/>
      <w:bookmarkEnd w:id="3133"/>
      <w:r>
        <w:rPr/>
      </w:r>
      <w:bookmarkStart w:name="recognition by school staff of grooming " w:id="3134"/>
      <w:bookmarkEnd w:id="3134"/>
      <w:r>
        <w:rPr>
          <w:rFonts w:ascii="Calibri Light"/>
          <w:b w:val="0"/>
          <w:color w:val="414042"/>
          <w:sz w:val="24"/>
        </w:rPr>
        <w:t>r</w:t>
      </w:r>
      <w:r>
        <w:rPr>
          <w:rFonts w:ascii="Calibri Light"/>
          <w:b w:val="0"/>
          <w:color w:val="414042"/>
          <w:sz w:val="24"/>
        </w:rPr>
        <w:t>ecognition by school staff of grooming</w:t>
      </w:r>
      <w:r>
        <w:rPr>
          <w:rFonts w:ascii="Calibri Light"/>
          <w:b w:val="0"/>
          <w:color w:val="414042"/>
          <w:spacing w:val="-35"/>
          <w:sz w:val="24"/>
        </w:rPr>
        <w:t> </w:t>
      </w:r>
      <w:r>
        <w:rPr>
          <w:rFonts w:ascii="Calibri Light"/>
          <w:b w:val="0"/>
          <w:color w:val="414042"/>
          <w:sz w:val="24"/>
        </w:rPr>
        <w:t>behaviour</w:t>
      </w:r>
      <w:r>
        <w:rPr>
          <w:rFonts w:ascii="Calibri Light"/>
          <w:sz w:val="24"/>
        </w:rPr>
      </w:r>
    </w:p>
    <w:p>
      <w:pPr>
        <w:pStyle w:val="ListParagraph"/>
        <w:numPr>
          <w:ilvl w:val="2"/>
          <w:numId w:val="18"/>
        </w:numPr>
        <w:tabs>
          <w:tab w:pos="1385" w:val="left" w:leader="none"/>
        </w:tabs>
        <w:spacing w:line="244" w:lineRule="auto" w:before="7" w:after="0"/>
        <w:ind w:left="1384" w:right="456" w:hanging="360"/>
        <w:jc w:val="left"/>
        <w:rPr>
          <w:rFonts w:ascii="Calibri Light" w:hAnsi="Calibri Light" w:cs="Calibri Light" w:eastAsia="Calibri Light" w:hint="default"/>
          <w:sz w:val="24"/>
          <w:szCs w:val="24"/>
        </w:rPr>
      </w:pPr>
      <w:bookmarkStart w:name="• " w:id="3135"/>
      <w:bookmarkEnd w:id="3135"/>
      <w:r>
        <w:rPr/>
      </w:r>
      <w:bookmarkStart w:name="recognition by school staff of behaviour" w:id="3136"/>
      <w:bookmarkEnd w:id="3136"/>
      <w:r>
        <w:rPr/>
      </w:r>
      <w:bookmarkStart w:name="recognition by school staff of behaviour" w:id="3137"/>
      <w:bookmarkEnd w:id="3137"/>
      <w:r>
        <w:rPr>
          <w:rFonts w:ascii="Calibri Light"/>
          <w:b w:val="0"/>
          <w:color w:val="414042"/>
          <w:sz w:val="24"/>
        </w:rPr>
        <w:t>r</w:t>
      </w:r>
      <w:r>
        <w:rPr>
          <w:rFonts w:ascii="Calibri Light"/>
          <w:b w:val="0"/>
          <w:color w:val="414042"/>
          <w:sz w:val="24"/>
        </w:rPr>
        <w:t>ecognition</w:t>
      </w:r>
      <w:r>
        <w:rPr>
          <w:rFonts w:ascii="Calibri Light"/>
          <w:b w:val="0"/>
          <w:color w:val="414042"/>
          <w:spacing w:val="-5"/>
          <w:sz w:val="24"/>
        </w:rPr>
        <w:t> </w:t>
      </w:r>
      <w:r>
        <w:rPr>
          <w:rFonts w:ascii="Calibri Light"/>
          <w:b w:val="0"/>
          <w:color w:val="414042"/>
          <w:sz w:val="24"/>
        </w:rPr>
        <w:t>by</w:t>
      </w:r>
      <w:r>
        <w:rPr>
          <w:rFonts w:ascii="Calibri Light"/>
          <w:b w:val="0"/>
          <w:color w:val="414042"/>
          <w:spacing w:val="-5"/>
          <w:sz w:val="24"/>
        </w:rPr>
        <w:t> </w:t>
      </w:r>
      <w:r>
        <w:rPr>
          <w:rFonts w:ascii="Calibri Light"/>
          <w:b w:val="0"/>
          <w:color w:val="414042"/>
          <w:sz w:val="24"/>
        </w:rPr>
        <w:t>school</w:t>
      </w:r>
      <w:r>
        <w:rPr>
          <w:rFonts w:ascii="Calibri Light"/>
          <w:b w:val="0"/>
          <w:color w:val="414042"/>
          <w:spacing w:val="-5"/>
          <w:sz w:val="24"/>
        </w:rPr>
        <w:t> </w:t>
      </w:r>
      <w:r>
        <w:rPr>
          <w:rFonts w:ascii="Calibri Light"/>
          <w:b w:val="0"/>
          <w:color w:val="414042"/>
          <w:sz w:val="24"/>
        </w:rPr>
        <w:t>staff</w:t>
      </w:r>
      <w:r>
        <w:rPr>
          <w:rFonts w:ascii="Calibri Light"/>
          <w:b w:val="0"/>
          <w:color w:val="414042"/>
          <w:spacing w:val="-5"/>
          <w:sz w:val="24"/>
        </w:rPr>
        <w:t> </w:t>
      </w:r>
      <w:r>
        <w:rPr>
          <w:rFonts w:ascii="Calibri Light"/>
          <w:b w:val="0"/>
          <w:color w:val="414042"/>
          <w:sz w:val="24"/>
        </w:rPr>
        <w:t>of</w:t>
      </w:r>
      <w:r>
        <w:rPr>
          <w:rFonts w:ascii="Calibri Light"/>
          <w:b w:val="0"/>
          <w:color w:val="414042"/>
          <w:spacing w:val="-5"/>
          <w:sz w:val="24"/>
        </w:rPr>
        <w:t> </w:t>
      </w:r>
      <w:r>
        <w:rPr>
          <w:rFonts w:ascii="Calibri Light"/>
          <w:b w:val="0"/>
          <w:color w:val="414042"/>
          <w:sz w:val="24"/>
        </w:rPr>
        <w:t>behaviour</w:t>
      </w:r>
      <w:r>
        <w:rPr>
          <w:rFonts w:ascii="Calibri Light"/>
          <w:b w:val="0"/>
          <w:color w:val="414042"/>
          <w:spacing w:val="-5"/>
          <w:sz w:val="24"/>
        </w:rPr>
        <w:t> </w:t>
      </w:r>
      <w:r>
        <w:rPr>
          <w:rFonts w:ascii="Calibri Light"/>
          <w:b w:val="0"/>
          <w:color w:val="414042"/>
          <w:sz w:val="24"/>
        </w:rPr>
        <w:t>that</w:t>
      </w:r>
      <w:r>
        <w:rPr>
          <w:rFonts w:ascii="Calibri Light"/>
          <w:b w:val="0"/>
          <w:color w:val="414042"/>
          <w:spacing w:val="-5"/>
          <w:sz w:val="24"/>
        </w:rPr>
        <w:t> </w:t>
      </w:r>
      <w:r>
        <w:rPr>
          <w:rFonts w:ascii="Calibri Light"/>
          <w:b w:val="0"/>
          <w:color w:val="414042"/>
          <w:sz w:val="24"/>
        </w:rPr>
        <w:t>may</w:t>
      </w:r>
      <w:r>
        <w:rPr>
          <w:rFonts w:ascii="Calibri Light"/>
          <w:b w:val="0"/>
          <w:color w:val="414042"/>
          <w:spacing w:val="-5"/>
          <w:sz w:val="24"/>
        </w:rPr>
        <w:t> </w:t>
      </w:r>
      <w:r>
        <w:rPr>
          <w:rFonts w:ascii="Calibri Light"/>
          <w:b w:val="0"/>
          <w:color w:val="414042"/>
          <w:sz w:val="24"/>
        </w:rPr>
        <w:t>constitute</w:t>
      </w:r>
      <w:r>
        <w:rPr>
          <w:rFonts w:ascii="Calibri Light"/>
          <w:b w:val="0"/>
          <w:color w:val="414042"/>
          <w:spacing w:val="-5"/>
          <w:sz w:val="24"/>
        </w:rPr>
        <w:t> </w:t>
      </w:r>
      <w:r>
        <w:rPr>
          <w:rFonts w:ascii="Calibri Light"/>
          <w:b w:val="0"/>
          <w:color w:val="414042"/>
          <w:sz w:val="24"/>
        </w:rPr>
        <w:t>or</w:t>
      </w:r>
      <w:r>
        <w:rPr>
          <w:rFonts w:ascii="Calibri Light"/>
          <w:b w:val="0"/>
          <w:color w:val="414042"/>
          <w:spacing w:val="-5"/>
          <w:sz w:val="24"/>
        </w:rPr>
        <w:t> </w:t>
      </w:r>
      <w:r>
        <w:rPr>
          <w:rFonts w:ascii="Calibri Light"/>
          <w:b w:val="0"/>
          <w:color w:val="414042"/>
          <w:sz w:val="24"/>
        </w:rPr>
        <w:t>may</w:t>
      </w:r>
      <w:r>
        <w:rPr>
          <w:rFonts w:ascii="Calibri Light"/>
          <w:b w:val="0"/>
          <w:color w:val="414042"/>
          <w:spacing w:val="-5"/>
          <w:sz w:val="24"/>
        </w:rPr>
        <w:t> </w:t>
      </w:r>
      <w:r>
        <w:rPr>
          <w:rFonts w:ascii="Calibri Light"/>
          <w:b w:val="0"/>
          <w:color w:val="414042"/>
          <w:sz w:val="24"/>
        </w:rPr>
        <w:t>lead</w:t>
      </w:r>
      <w:r>
        <w:rPr>
          <w:rFonts w:ascii="Calibri Light"/>
          <w:b w:val="0"/>
          <w:color w:val="414042"/>
          <w:spacing w:val="-5"/>
          <w:sz w:val="24"/>
        </w:rPr>
        <w:t> </w:t>
      </w:r>
      <w:r>
        <w:rPr>
          <w:rFonts w:ascii="Calibri Light"/>
          <w:b w:val="0"/>
          <w:color w:val="414042"/>
          <w:sz w:val="24"/>
        </w:rPr>
        <w:t>to</w:t>
      </w:r>
      <w:r>
        <w:rPr>
          <w:rFonts w:ascii="Calibri Light"/>
          <w:b w:val="0"/>
          <w:color w:val="414042"/>
          <w:spacing w:val="-5"/>
          <w:sz w:val="24"/>
        </w:rPr>
        <w:t> </w:t>
      </w:r>
      <w:r>
        <w:rPr>
          <w:rFonts w:ascii="Calibri Light"/>
          <w:b w:val="0"/>
          <w:color w:val="414042"/>
          <w:sz w:val="24"/>
        </w:rPr>
        <w:t>sexual</w:t>
      </w:r>
      <w:r>
        <w:rPr>
          <w:rFonts w:ascii="Calibri Light"/>
          <w:b w:val="0"/>
          <w:color w:val="414042"/>
          <w:spacing w:val="-5"/>
          <w:sz w:val="24"/>
        </w:rPr>
        <w:t> </w:t>
      </w:r>
      <w:r>
        <w:rPr>
          <w:rFonts w:ascii="Calibri Light"/>
          <w:b w:val="0"/>
          <w:color w:val="414042"/>
          <w:sz w:val="24"/>
        </w:rPr>
        <w:t>abuse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children</w:t>
      </w:r>
      <w:r>
        <w:rPr>
          <w:rFonts w:ascii="Calibri Light"/>
          <w:sz w:val="24"/>
        </w:rPr>
      </w:r>
    </w:p>
    <w:p>
      <w:pPr>
        <w:pStyle w:val="ListParagraph"/>
        <w:numPr>
          <w:ilvl w:val="2"/>
          <w:numId w:val="18"/>
        </w:numPr>
        <w:tabs>
          <w:tab w:pos="1385" w:val="left" w:leader="none"/>
        </w:tabs>
        <w:spacing w:line="244" w:lineRule="auto" w:before="1" w:after="0"/>
        <w:ind w:left="1384" w:right="158" w:hanging="360"/>
        <w:jc w:val="left"/>
        <w:rPr>
          <w:rFonts w:ascii="Calibri Light" w:hAnsi="Calibri Light" w:cs="Calibri Light" w:eastAsia="Calibri Light" w:hint="default"/>
          <w:sz w:val="24"/>
          <w:szCs w:val="24"/>
        </w:rPr>
      </w:pPr>
      <w:bookmarkStart w:name="• " w:id="3138"/>
      <w:bookmarkEnd w:id="3138"/>
      <w:r>
        <w:rPr/>
      </w:r>
      <w:bookmarkStart w:name="responding to reports of suspicions of g" w:id="3139"/>
      <w:bookmarkEnd w:id="3139"/>
      <w:r>
        <w:rPr/>
      </w:r>
      <w:bookmarkStart w:name="responding to reports of suspicions of g" w:id="3140"/>
      <w:bookmarkEnd w:id="3140"/>
      <w:r>
        <w:rPr>
          <w:rFonts w:ascii="Calibri Light"/>
          <w:b w:val="0"/>
          <w:color w:val="414042"/>
          <w:sz w:val="24"/>
        </w:rPr>
        <w:t>r</w:t>
      </w:r>
      <w:r>
        <w:rPr>
          <w:rFonts w:ascii="Calibri Light"/>
          <w:b w:val="0"/>
          <w:color w:val="414042"/>
          <w:sz w:val="24"/>
        </w:rPr>
        <w:t>esponding to reports of suspicions of grooming and suspicions of sexual abuse of</w:t>
      </w:r>
      <w:r>
        <w:rPr>
          <w:rFonts w:ascii="Calibri Light"/>
          <w:b w:val="0"/>
          <w:color w:val="414042"/>
          <w:spacing w:val="-27"/>
          <w:sz w:val="24"/>
        </w:rPr>
        <w:t> </w:t>
      </w:r>
      <w:r>
        <w:rPr>
          <w:rFonts w:ascii="Calibri Light"/>
          <w:b w:val="0"/>
          <w:color w:val="414042"/>
          <w:sz w:val="24"/>
        </w:rPr>
        <w:t>childr</w:t>
      </w:r>
      <w:bookmarkStart w:name=" " w:id="3141"/>
      <w:bookmarkEnd w:id="3141"/>
      <w:r>
        <w:rPr>
          <w:rFonts w:ascii="Calibri Light"/>
          <w:b w:val="0"/>
          <w:color w:val="414042"/>
          <w:sz w:val="24"/>
        </w:rPr>
        <w:t>en,</w:t>
      </w:r>
      <w:r>
        <w:rPr>
          <w:rFonts w:ascii="Calibri Light"/>
          <w:b w:val="0"/>
          <w:color w:val="414042"/>
          <w:sz w:val="24"/>
        </w:rPr>
        <w:t> </w:t>
      </w:r>
      <w:r>
        <w:rPr>
          <w:rFonts w:ascii="Calibri Light"/>
          <w:b w:val="0"/>
          <w:color w:val="414042"/>
          <w:sz w:val="24"/>
        </w:rPr>
        <w:t>including in the context of religious organisations and religious-run</w:t>
      </w:r>
      <w:r>
        <w:rPr>
          <w:rFonts w:ascii="Calibri Light"/>
          <w:b w:val="0"/>
          <w:color w:val="414042"/>
          <w:spacing w:val="-34"/>
          <w:sz w:val="24"/>
        </w:rPr>
        <w:t> </w:t>
      </w:r>
      <w:r>
        <w:rPr>
          <w:rFonts w:ascii="Calibri Light"/>
          <w:b w:val="0"/>
          <w:color w:val="414042"/>
          <w:sz w:val="24"/>
        </w:rPr>
        <w:t>schools</w:t>
      </w:r>
      <w:r>
        <w:rPr>
          <w:rFonts w:ascii="Calibri Light"/>
          <w:sz w:val="24"/>
        </w:rPr>
      </w:r>
    </w:p>
    <w:p>
      <w:pPr>
        <w:pStyle w:val="ListParagraph"/>
        <w:numPr>
          <w:ilvl w:val="2"/>
          <w:numId w:val="18"/>
        </w:numPr>
        <w:tabs>
          <w:tab w:pos="1385" w:val="left" w:leader="none"/>
        </w:tabs>
        <w:spacing w:line="244" w:lineRule="auto" w:before="1" w:after="0"/>
        <w:ind w:left="1384" w:right="536" w:hanging="360"/>
        <w:jc w:val="left"/>
        <w:rPr>
          <w:rFonts w:ascii="Calibri Light" w:hAnsi="Calibri Light" w:cs="Calibri Light" w:eastAsia="Calibri Light" w:hint="default"/>
          <w:sz w:val="24"/>
          <w:szCs w:val="24"/>
        </w:rPr>
      </w:pPr>
      <w:bookmarkStart w:name="• " w:id="3142"/>
      <w:bookmarkEnd w:id="3142"/>
      <w:r>
        <w:rPr/>
      </w:r>
      <w:bookmarkStart w:name="investigation of information received co" w:id="3143"/>
      <w:bookmarkEnd w:id="3143"/>
      <w:r>
        <w:rPr/>
      </w:r>
      <w:bookmarkStart w:name="investigation of information received co" w:id="3144"/>
      <w:bookmarkEnd w:id="3144"/>
      <w:r>
        <w:rPr>
          <w:rFonts w:ascii="Calibri Light"/>
          <w:b w:val="0"/>
          <w:color w:val="414042"/>
          <w:sz w:val="24"/>
        </w:rPr>
        <w:t>i</w:t>
      </w:r>
      <w:r>
        <w:rPr>
          <w:rFonts w:ascii="Calibri Light"/>
          <w:b w:val="0"/>
          <w:color w:val="414042"/>
          <w:sz w:val="24"/>
        </w:rPr>
        <w:t>nvestigation</w:t>
      </w:r>
      <w:r>
        <w:rPr>
          <w:rFonts w:ascii="Calibri Light"/>
          <w:b w:val="0"/>
          <w:color w:val="414042"/>
          <w:spacing w:val="-6"/>
          <w:sz w:val="24"/>
        </w:rPr>
        <w:t> </w:t>
      </w:r>
      <w:r>
        <w:rPr>
          <w:rFonts w:ascii="Calibri Light"/>
          <w:b w:val="0"/>
          <w:color w:val="414042"/>
          <w:sz w:val="24"/>
        </w:rPr>
        <w:t>of</w:t>
      </w:r>
      <w:r>
        <w:rPr>
          <w:rFonts w:ascii="Calibri Light"/>
          <w:b w:val="0"/>
          <w:color w:val="414042"/>
          <w:spacing w:val="-6"/>
          <w:sz w:val="24"/>
        </w:rPr>
        <w:t> </w:t>
      </w:r>
      <w:r>
        <w:rPr>
          <w:rFonts w:ascii="Calibri Light"/>
          <w:b w:val="0"/>
          <w:color w:val="414042"/>
          <w:sz w:val="24"/>
        </w:rPr>
        <w:t>information</w:t>
      </w:r>
      <w:r>
        <w:rPr>
          <w:rFonts w:ascii="Calibri Light"/>
          <w:b w:val="0"/>
          <w:color w:val="414042"/>
          <w:spacing w:val="-6"/>
          <w:sz w:val="24"/>
        </w:rPr>
        <w:t> </w:t>
      </w:r>
      <w:r>
        <w:rPr>
          <w:rFonts w:ascii="Calibri Light"/>
          <w:b w:val="0"/>
          <w:color w:val="414042"/>
          <w:sz w:val="24"/>
        </w:rPr>
        <w:t>received</w:t>
      </w:r>
      <w:r>
        <w:rPr>
          <w:rFonts w:ascii="Calibri Light"/>
          <w:b w:val="0"/>
          <w:color w:val="414042"/>
          <w:spacing w:val="-6"/>
          <w:sz w:val="24"/>
        </w:rPr>
        <w:t> </w:t>
      </w:r>
      <w:r>
        <w:rPr>
          <w:rFonts w:ascii="Calibri Light"/>
          <w:b w:val="0"/>
          <w:color w:val="414042"/>
          <w:sz w:val="24"/>
        </w:rPr>
        <w:t>concerning</w:t>
      </w:r>
      <w:r>
        <w:rPr>
          <w:rFonts w:ascii="Calibri Light"/>
          <w:b w:val="0"/>
          <w:color w:val="414042"/>
          <w:spacing w:val="-6"/>
          <w:sz w:val="24"/>
        </w:rPr>
        <w:t> </w:t>
      </w:r>
      <w:r>
        <w:rPr>
          <w:rFonts w:ascii="Calibri Light"/>
          <w:b w:val="0"/>
          <w:color w:val="414042"/>
          <w:sz w:val="24"/>
        </w:rPr>
        <w:t>suspicions</w:t>
      </w:r>
      <w:r>
        <w:rPr>
          <w:rFonts w:ascii="Calibri Light"/>
          <w:b w:val="0"/>
          <w:color w:val="414042"/>
          <w:spacing w:val="-6"/>
          <w:sz w:val="24"/>
        </w:rPr>
        <w:t> </w:t>
      </w:r>
      <w:r>
        <w:rPr>
          <w:rFonts w:ascii="Calibri Light"/>
          <w:b w:val="0"/>
          <w:color w:val="414042"/>
          <w:sz w:val="24"/>
        </w:rPr>
        <w:t>of</w:t>
      </w:r>
      <w:r>
        <w:rPr>
          <w:rFonts w:ascii="Calibri Light"/>
          <w:b w:val="0"/>
          <w:color w:val="414042"/>
          <w:spacing w:val="-6"/>
          <w:sz w:val="24"/>
        </w:rPr>
        <w:t> </w:t>
      </w:r>
      <w:r>
        <w:rPr>
          <w:rFonts w:ascii="Calibri Light"/>
          <w:b w:val="0"/>
          <w:color w:val="414042"/>
          <w:sz w:val="24"/>
        </w:rPr>
        <w:t>grooming,</w:t>
      </w:r>
      <w:r>
        <w:rPr>
          <w:rFonts w:ascii="Calibri Light"/>
          <w:b w:val="0"/>
          <w:color w:val="414042"/>
          <w:spacing w:val="-6"/>
          <w:sz w:val="24"/>
        </w:rPr>
        <w:t> </w:t>
      </w:r>
      <w:r>
        <w:rPr>
          <w:rFonts w:ascii="Calibri Light"/>
          <w:b w:val="0"/>
          <w:color w:val="414042"/>
          <w:sz w:val="24"/>
        </w:rPr>
        <w:t>grooming</w:t>
      </w:r>
      <w:r>
        <w:rPr>
          <w:rFonts w:ascii="Calibri Light"/>
          <w:b w:val="0"/>
          <w:color w:val="414042"/>
          <w:spacing w:val="-6"/>
          <w:sz w:val="24"/>
        </w:rPr>
        <w:t> </w:t>
      </w:r>
      <w:r>
        <w:rPr>
          <w:rFonts w:ascii="Calibri Light"/>
          <w:b w:val="0"/>
          <w:color w:val="414042"/>
          <w:sz w:val="24"/>
        </w:rPr>
        <w:t>and </w:t>
      </w:r>
      <w:r>
        <w:rPr>
          <w:rFonts w:ascii="Calibri Light"/>
          <w:b w:val="0"/>
          <w:color w:val="414042"/>
          <w:sz w:val="24"/>
        </w:rPr>
        <w:t>sexual abuse of</w:t>
      </w:r>
      <w:r>
        <w:rPr>
          <w:rFonts w:ascii="Calibri Light"/>
          <w:b w:val="0"/>
          <w:color w:val="414042"/>
          <w:spacing w:val="-12"/>
          <w:sz w:val="24"/>
        </w:rPr>
        <w:t> </w:t>
      </w:r>
      <w:r>
        <w:rPr>
          <w:rFonts w:ascii="Calibri Light"/>
          <w:b w:val="0"/>
          <w:color w:val="414042"/>
          <w:sz w:val="24"/>
        </w:rPr>
        <w:t>children</w:t>
      </w:r>
      <w:r>
        <w:rPr>
          <w:rFonts w:ascii="Calibri Light"/>
          <w:sz w:val="24"/>
        </w:rPr>
      </w:r>
    </w:p>
    <w:p>
      <w:pPr>
        <w:pStyle w:val="ListParagraph"/>
        <w:numPr>
          <w:ilvl w:val="2"/>
          <w:numId w:val="18"/>
        </w:numPr>
        <w:tabs>
          <w:tab w:pos="1385" w:val="left" w:leader="none"/>
        </w:tabs>
        <w:spacing w:line="240" w:lineRule="auto" w:before="1" w:after="0"/>
        <w:ind w:left="1384" w:right="0" w:hanging="360"/>
        <w:jc w:val="left"/>
        <w:rPr>
          <w:rFonts w:ascii="Calibri Light" w:hAnsi="Calibri Light" w:cs="Calibri Light" w:eastAsia="Calibri Light" w:hint="default"/>
          <w:sz w:val="24"/>
          <w:szCs w:val="24"/>
        </w:rPr>
      </w:pPr>
      <w:bookmarkStart w:name="• " w:id="3145"/>
      <w:bookmarkEnd w:id="3145"/>
      <w:r>
        <w:rPr/>
      </w:r>
      <w:bookmarkStart w:name="monitoring, supervision and oversight of" w:id="3146"/>
      <w:bookmarkEnd w:id="3146"/>
      <w:r>
        <w:rPr/>
      </w:r>
      <w:bookmarkStart w:name="monitoring, supervision and oversight of" w:id="3147"/>
      <w:bookmarkEnd w:id="3147"/>
      <w:r>
        <w:rPr>
          <w:rFonts w:ascii="Calibri Light"/>
          <w:b w:val="0"/>
          <w:color w:val="414042"/>
          <w:sz w:val="24"/>
        </w:rPr>
        <w:t>moni</w:t>
      </w:r>
      <w:r>
        <w:rPr>
          <w:rFonts w:ascii="Calibri Light"/>
          <w:b w:val="0"/>
          <w:color w:val="414042"/>
          <w:sz w:val="24"/>
        </w:rPr>
        <w:t>toring, supervision and oversight of employees working with</w:t>
      </w:r>
      <w:r>
        <w:rPr>
          <w:rFonts w:ascii="Calibri Light"/>
          <w:b w:val="0"/>
          <w:color w:val="414042"/>
          <w:spacing w:val="-25"/>
          <w:sz w:val="24"/>
        </w:rPr>
        <w:t> </w:t>
      </w:r>
      <w:r>
        <w:rPr>
          <w:rFonts w:ascii="Calibri Light"/>
          <w:b w:val="0"/>
          <w:color w:val="414042"/>
          <w:sz w:val="24"/>
        </w:rPr>
        <w:t>children</w:t>
      </w:r>
      <w:r>
        <w:rPr>
          <w:rFonts w:ascii="Calibri Light"/>
          <w:sz w:val="24"/>
        </w:rPr>
      </w:r>
    </w:p>
    <w:p>
      <w:pPr>
        <w:pStyle w:val="ListParagraph"/>
        <w:numPr>
          <w:ilvl w:val="2"/>
          <w:numId w:val="18"/>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3148"/>
      <w:bookmarkEnd w:id="3148"/>
      <w:r>
        <w:rPr/>
      </w:r>
      <w:bookmarkStart w:name="the need for mechanisms for handling com" w:id="3149"/>
      <w:bookmarkEnd w:id="3149"/>
      <w:r>
        <w:rPr/>
      </w:r>
      <w:bookmarkStart w:name="the need for mechanisms for handling com" w:id="3150"/>
      <w:bookmarkEnd w:id="3150"/>
      <w:r>
        <w:rPr>
          <w:rFonts w:ascii="Calibri Light"/>
          <w:b w:val="0"/>
          <w:color w:val="414042"/>
          <w:sz w:val="24"/>
        </w:rPr>
        <w:t>the</w:t>
      </w:r>
      <w:r>
        <w:rPr>
          <w:rFonts w:ascii="Calibri Light"/>
          <w:b w:val="0"/>
          <w:color w:val="414042"/>
          <w:sz w:val="24"/>
        </w:rPr>
        <w:t> need </w:t>
      </w:r>
      <w:r>
        <w:rPr>
          <w:rFonts w:ascii="Calibri Light"/>
          <w:b w:val="0"/>
          <w:color w:val="414042"/>
          <w:spacing w:val="-3"/>
          <w:sz w:val="24"/>
        </w:rPr>
        <w:t>for </w:t>
      </w:r>
      <w:r>
        <w:rPr>
          <w:rFonts w:ascii="Calibri Light"/>
          <w:b w:val="0"/>
          <w:color w:val="414042"/>
          <w:sz w:val="24"/>
        </w:rPr>
        <w:t>mechanisms </w:t>
      </w:r>
      <w:r>
        <w:rPr>
          <w:rFonts w:ascii="Calibri Light"/>
          <w:b w:val="0"/>
          <w:color w:val="414042"/>
          <w:spacing w:val="-3"/>
          <w:sz w:val="24"/>
        </w:rPr>
        <w:t>for </w:t>
      </w:r>
      <w:r>
        <w:rPr>
          <w:rFonts w:ascii="Calibri Light"/>
          <w:b w:val="0"/>
          <w:color w:val="414042"/>
          <w:sz w:val="24"/>
        </w:rPr>
        <w:t>handling complaints of sexual abuse from</w:t>
      </w:r>
      <w:r>
        <w:rPr>
          <w:rFonts w:ascii="Calibri Light"/>
          <w:b w:val="0"/>
          <w:color w:val="414042"/>
          <w:spacing w:val="-11"/>
          <w:sz w:val="24"/>
        </w:rPr>
        <w:t> </w:t>
      </w:r>
      <w:r>
        <w:rPr>
          <w:rFonts w:ascii="Calibri Light"/>
          <w:b w:val="0"/>
          <w:color w:val="414042"/>
          <w:sz w:val="24"/>
        </w:rPr>
        <w:t>children</w:t>
      </w:r>
      <w:r>
        <w:rPr>
          <w:rFonts w:ascii="Calibri Light"/>
          <w:sz w:val="24"/>
        </w:rPr>
      </w:r>
    </w:p>
    <w:p>
      <w:pPr>
        <w:pStyle w:val="ListParagraph"/>
        <w:numPr>
          <w:ilvl w:val="2"/>
          <w:numId w:val="18"/>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3151"/>
      <w:bookmarkEnd w:id="3151"/>
      <w:r>
        <w:rPr/>
      </w:r>
      <w:bookmarkStart w:name="reporting allegations of child sexual ab" w:id="3152"/>
      <w:bookmarkEnd w:id="3152"/>
      <w:r>
        <w:rPr/>
      </w:r>
      <w:bookmarkStart w:name="reporting allegations of child sexual ab" w:id="3153"/>
      <w:bookmarkEnd w:id="3153"/>
      <w:r>
        <w:rPr>
          <w:rFonts w:ascii="Calibri Light"/>
          <w:b w:val="0"/>
          <w:color w:val="414042"/>
          <w:sz w:val="24"/>
        </w:rPr>
        <w:t>r</w:t>
      </w:r>
      <w:r>
        <w:rPr>
          <w:rFonts w:ascii="Calibri Light"/>
          <w:b w:val="0"/>
          <w:color w:val="414042"/>
          <w:sz w:val="24"/>
        </w:rPr>
        <w:t>eporting allegations of child sexual abuse to child protection authorities and the</w:t>
      </w:r>
      <w:r>
        <w:rPr>
          <w:rFonts w:ascii="Calibri Light"/>
          <w:b w:val="0"/>
          <w:color w:val="414042"/>
          <w:spacing w:val="-36"/>
          <w:sz w:val="24"/>
        </w:rPr>
        <w:t> </w:t>
      </w:r>
      <w:r>
        <w:rPr>
          <w:rFonts w:ascii="Calibri Light"/>
          <w:b w:val="0"/>
          <w:color w:val="414042"/>
          <w:sz w:val="24"/>
        </w:rPr>
        <w:t>police</w:t>
      </w:r>
      <w:r>
        <w:rPr>
          <w:rFonts w:ascii="Calibri Light"/>
          <w:sz w:val="24"/>
        </w:rPr>
      </w:r>
    </w:p>
    <w:p>
      <w:pPr>
        <w:pStyle w:val="ListParagraph"/>
        <w:numPr>
          <w:ilvl w:val="2"/>
          <w:numId w:val="18"/>
        </w:numPr>
        <w:tabs>
          <w:tab w:pos="1385" w:val="left" w:leader="none"/>
        </w:tabs>
        <w:spacing w:line="244" w:lineRule="auto" w:before="7" w:after="0"/>
        <w:ind w:left="1384" w:right="767" w:hanging="360"/>
        <w:jc w:val="left"/>
        <w:rPr>
          <w:rFonts w:ascii="Calibri Light" w:hAnsi="Calibri Light" w:cs="Calibri Light" w:eastAsia="Calibri Light" w:hint="default"/>
          <w:sz w:val="24"/>
          <w:szCs w:val="24"/>
        </w:rPr>
      </w:pPr>
      <w:bookmarkStart w:name="• " w:id="3154"/>
      <w:bookmarkEnd w:id="3154"/>
      <w:r>
        <w:rPr/>
      </w:r>
      <w:bookmarkStart w:name="communication protocols and procedures b" w:id="3155"/>
      <w:bookmarkEnd w:id="3155"/>
      <w:r>
        <w:rPr/>
      </w:r>
      <w:bookmarkStart w:name="communication protocols and procedures b" w:id="3156"/>
      <w:bookmarkEnd w:id="3156"/>
      <w:r>
        <w:rPr>
          <w:rFonts w:ascii="Calibri Light"/>
          <w:b w:val="0"/>
          <w:color w:val="414042"/>
          <w:sz w:val="24"/>
        </w:rPr>
        <w:t>c</w:t>
      </w:r>
      <w:r>
        <w:rPr>
          <w:rFonts w:ascii="Calibri Light"/>
          <w:b w:val="0"/>
          <w:color w:val="414042"/>
          <w:sz w:val="24"/>
        </w:rPr>
        <w:t>ommunication</w:t>
      </w:r>
      <w:r>
        <w:rPr>
          <w:rFonts w:ascii="Calibri Light"/>
          <w:b w:val="0"/>
          <w:color w:val="414042"/>
          <w:spacing w:val="-8"/>
          <w:sz w:val="24"/>
        </w:rPr>
        <w:t> </w:t>
      </w:r>
      <w:r>
        <w:rPr>
          <w:rFonts w:ascii="Calibri Light"/>
          <w:b w:val="0"/>
          <w:color w:val="414042"/>
          <w:sz w:val="24"/>
        </w:rPr>
        <w:t>protocols</w:t>
      </w:r>
      <w:r>
        <w:rPr>
          <w:rFonts w:ascii="Calibri Light"/>
          <w:b w:val="0"/>
          <w:color w:val="414042"/>
          <w:spacing w:val="-8"/>
          <w:sz w:val="24"/>
        </w:rPr>
        <w:t> </w:t>
      </w:r>
      <w:r>
        <w:rPr>
          <w:rFonts w:ascii="Calibri Light"/>
          <w:b w:val="0"/>
          <w:color w:val="414042"/>
          <w:sz w:val="24"/>
        </w:rPr>
        <w:t>and</w:t>
      </w:r>
      <w:r>
        <w:rPr>
          <w:rFonts w:ascii="Calibri Light"/>
          <w:b w:val="0"/>
          <w:color w:val="414042"/>
          <w:spacing w:val="-8"/>
          <w:sz w:val="24"/>
        </w:rPr>
        <w:t> </w:t>
      </w:r>
      <w:r>
        <w:rPr>
          <w:rFonts w:ascii="Calibri Light"/>
          <w:b w:val="0"/>
          <w:color w:val="414042"/>
          <w:sz w:val="24"/>
        </w:rPr>
        <w:t>procedures</w:t>
      </w:r>
      <w:r>
        <w:rPr>
          <w:rFonts w:ascii="Calibri Light"/>
          <w:b w:val="0"/>
          <w:color w:val="414042"/>
          <w:spacing w:val="-8"/>
          <w:sz w:val="24"/>
        </w:rPr>
        <w:t> </w:t>
      </w:r>
      <w:r>
        <w:rPr>
          <w:rFonts w:ascii="Calibri Light"/>
          <w:b w:val="0"/>
          <w:color w:val="414042"/>
          <w:sz w:val="24"/>
        </w:rPr>
        <w:t>between</w:t>
      </w:r>
      <w:r>
        <w:rPr>
          <w:rFonts w:ascii="Calibri Light"/>
          <w:b w:val="0"/>
          <w:color w:val="414042"/>
          <w:spacing w:val="-8"/>
          <w:sz w:val="24"/>
        </w:rPr>
        <w:t> </w:t>
      </w:r>
      <w:r>
        <w:rPr>
          <w:rFonts w:ascii="Calibri Light"/>
          <w:b w:val="0"/>
          <w:color w:val="414042"/>
          <w:sz w:val="24"/>
        </w:rPr>
        <w:t>agencies</w:t>
      </w:r>
      <w:r>
        <w:rPr>
          <w:rFonts w:ascii="Calibri Light"/>
          <w:b w:val="0"/>
          <w:color w:val="414042"/>
          <w:spacing w:val="-8"/>
          <w:sz w:val="24"/>
        </w:rPr>
        <w:t> </w:t>
      </w:r>
      <w:r>
        <w:rPr>
          <w:rFonts w:ascii="Calibri Light"/>
          <w:b w:val="0"/>
          <w:color w:val="414042"/>
          <w:sz w:val="24"/>
        </w:rPr>
        <w:t>and</w:t>
      </w:r>
      <w:r>
        <w:rPr>
          <w:rFonts w:ascii="Calibri Light"/>
          <w:b w:val="0"/>
          <w:color w:val="414042"/>
          <w:spacing w:val="-8"/>
          <w:sz w:val="24"/>
        </w:rPr>
        <w:t> </w:t>
      </w:r>
      <w:r>
        <w:rPr>
          <w:rFonts w:ascii="Calibri Light"/>
          <w:b w:val="0"/>
          <w:color w:val="414042"/>
          <w:sz w:val="24"/>
        </w:rPr>
        <w:t>potentially</w:t>
      </w:r>
      <w:r>
        <w:rPr>
          <w:rFonts w:ascii="Calibri Light"/>
          <w:b w:val="0"/>
          <w:color w:val="414042"/>
          <w:spacing w:val="-8"/>
          <w:sz w:val="24"/>
        </w:rPr>
        <w:t> </w:t>
      </w:r>
      <w:r>
        <w:rPr>
          <w:rFonts w:ascii="Calibri Light"/>
          <w:b w:val="0"/>
          <w:color w:val="414042"/>
          <w:sz w:val="24"/>
        </w:rPr>
        <w:t>affected </w:t>
      </w:r>
      <w:r>
        <w:rPr>
          <w:rFonts w:ascii="Calibri Light"/>
          <w:b w:val="0"/>
          <w:color w:val="414042"/>
          <w:sz w:val="24"/>
        </w:rPr>
        <w:t>families</w:t>
      </w:r>
      <w:r>
        <w:rPr>
          <w:rFonts w:ascii="Calibri Light"/>
          <w:b w:val="0"/>
          <w:color w:val="414042"/>
          <w:spacing w:val="-5"/>
          <w:sz w:val="24"/>
        </w:rPr>
        <w:t> </w:t>
      </w:r>
      <w:r>
        <w:rPr>
          <w:rFonts w:ascii="Calibri Light"/>
          <w:b w:val="0"/>
          <w:color w:val="414042"/>
          <w:spacing w:val="-3"/>
          <w:sz w:val="24"/>
        </w:rPr>
        <w:t>for</w:t>
      </w:r>
      <w:r>
        <w:rPr>
          <w:rFonts w:ascii="Calibri Light"/>
          <w:b w:val="0"/>
          <w:color w:val="414042"/>
          <w:spacing w:val="-5"/>
          <w:sz w:val="24"/>
        </w:rPr>
        <w:t> </w:t>
      </w:r>
      <w:r>
        <w:rPr>
          <w:rFonts w:ascii="Calibri Light"/>
          <w:b w:val="0"/>
          <w:color w:val="414042"/>
          <w:sz w:val="24"/>
        </w:rPr>
        <w:t>the</w:t>
      </w:r>
      <w:r>
        <w:rPr>
          <w:rFonts w:ascii="Calibri Light"/>
          <w:b w:val="0"/>
          <w:color w:val="414042"/>
          <w:spacing w:val="-5"/>
          <w:sz w:val="24"/>
        </w:rPr>
        <w:t> </w:t>
      </w:r>
      <w:r>
        <w:rPr>
          <w:rFonts w:ascii="Calibri Light"/>
          <w:b w:val="0"/>
          <w:color w:val="414042"/>
          <w:sz w:val="24"/>
        </w:rPr>
        <w:t>reporting</w:t>
      </w:r>
      <w:r>
        <w:rPr>
          <w:rFonts w:ascii="Calibri Light"/>
          <w:b w:val="0"/>
          <w:color w:val="414042"/>
          <w:spacing w:val="-5"/>
          <w:sz w:val="24"/>
        </w:rPr>
        <w:t> </w:t>
      </w:r>
      <w:r>
        <w:rPr>
          <w:rFonts w:ascii="Calibri Light"/>
          <w:b w:val="0"/>
          <w:color w:val="414042"/>
          <w:sz w:val="24"/>
        </w:rPr>
        <w:t>and</w:t>
      </w:r>
      <w:r>
        <w:rPr>
          <w:rFonts w:ascii="Calibri Light"/>
          <w:b w:val="0"/>
          <w:color w:val="414042"/>
          <w:spacing w:val="-5"/>
          <w:sz w:val="24"/>
        </w:rPr>
        <w:t> </w:t>
      </w:r>
      <w:r>
        <w:rPr>
          <w:rFonts w:ascii="Calibri Light"/>
          <w:b w:val="0"/>
          <w:color w:val="414042"/>
          <w:sz w:val="24"/>
        </w:rPr>
        <w:t>investigating</w:t>
      </w:r>
      <w:r>
        <w:rPr>
          <w:rFonts w:ascii="Calibri Light"/>
          <w:b w:val="0"/>
          <w:color w:val="414042"/>
          <w:spacing w:val="-5"/>
          <w:sz w:val="24"/>
        </w:rPr>
        <w:t> </w:t>
      </w:r>
      <w:r>
        <w:rPr>
          <w:rFonts w:ascii="Calibri Light"/>
          <w:b w:val="0"/>
          <w:color w:val="414042"/>
          <w:sz w:val="24"/>
        </w:rPr>
        <w:t>of</w:t>
      </w:r>
      <w:r>
        <w:rPr>
          <w:rFonts w:ascii="Calibri Light"/>
          <w:b w:val="0"/>
          <w:color w:val="414042"/>
          <w:spacing w:val="-5"/>
          <w:sz w:val="24"/>
        </w:rPr>
        <w:t> </w:t>
      </w:r>
      <w:r>
        <w:rPr>
          <w:rFonts w:ascii="Calibri Light"/>
          <w:b w:val="0"/>
          <w:color w:val="414042"/>
          <w:sz w:val="24"/>
        </w:rPr>
        <w:t>allegations</w:t>
      </w:r>
      <w:r>
        <w:rPr>
          <w:rFonts w:ascii="Calibri Light"/>
          <w:b w:val="0"/>
          <w:color w:val="414042"/>
          <w:spacing w:val="-5"/>
          <w:sz w:val="24"/>
        </w:rPr>
        <w:t> </w:t>
      </w:r>
      <w:r>
        <w:rPr>
          <w:rFonts w:ascii="Calibri Light"/>
          <w:b w:val="0"/>
          <w:color w:val="414042"/>
          <w:sz w:val="24"/>
        </w:rPr>
        <w:t>of</w:t>
      </w:r>
      <w:r>
        <w:rPr>
          <w:rFonts w:ascii="Calibri Light"/>
          <w:b w:val="0"/>
          <w:color w:val="414042"/>
          <w:spacing w:val="-5"/>
          <w:sz w:val="24"/>
        </w:rPr>
        <w:t> </w:t>
      </w:r>
      <w:r>
        <w:rPr>
          <w:rFonts w:ascii="Calibri Light"/>
          <w:b w:val="0"/>
          <w:color w:val="414042"/>
          <w:sz w:val="24"/>
        </w:rPr>
        <w:t>child</w:t>
      </w:r>
      <w:r>
        <w:rPr>
          <w:rFonts w:ascii="Calibri Light"/>
          <w:b w:val="0"/>
          <w:color w:val="414042"/>
          <w:spacing w:val="-5"/>
          <w:sz w:val="24"/>
        </w:rPr>
        <w:t> </w:t>
      </w:r>
      <w:r>
        <w:rPr>
          <w:rFonts w:ascii="Calibri Light"/>
          <w:b w:val="0"/>
          <w:color w:val="414042"/>
          <w:sz w:val="24"/>
        </w:rPr>
        <w:t>sexual</w:t>
      </w:r>
      <w:r>
        <w:rPr>
          <w:rFonts w:ascii="Calibri Light"/>
          <w:b w:val="0"/>
          <w:color w:val="414042"/>
          <w:spacing w:val="-5"/>
          <w:sz w:val="24"/>
        </w:rPr>
        <w:t> </w:t>
      </w:r>
      <w:r>
        <w:rPr>
          <w:rFonts w:ascii="Calibri Light"/>
          <w:b w:val="0"/>
          <w:color w:val="414042"/>
          <w:sz w:val="24"/>
        </w:rPr>
        <w:t>abuse</w:t>
      </w:r>
      <w:r>
        <w:rPr>
          <w:rFonts w:ascii="Calibri Light"/>
          <w:sz w:val="24"/>
        </w:rPr>
      </w:r>
    </w:p>
    <w:p>
      <w:pPr>
        <w:pStyle w:val="ListParagraph"/>
        <w:numPr>
          <w:ilvl w:val="2"/>
          <w:numId w:val="18"/>
        </w:numPr>
        <w:tabs>
          <w:tab w:pos="1385" w:val="left" w:leader="none"/>
        </w:tabs>
        <w:spacing w:line="240" w:lineRule="auto" w:before="1" w:after="0"/>
        <w:ind w:left="1384" w:right="0" w:hanging="360"/>
        <w:jc w:val="left"/>
        <w:rPr>
          <w:rFonts w:ascii="Calibri Light" w:hAnsi="Calibri Light" w:cs="Calibri Light" w:eastAsia="Calibri Light" w:hint="default"/>
          <w:sz w:val="24"/>
          <w:szCs w:val="24"/>
        </w:rPr>
      </w:pPr>
      <w:bookmarkStart w:name="• " w:id="3157"/>
      <w:bookmarkEnd w:id="3157"/>
      <w:r>
        <w:rPr/>
      </w:r>
      <w:bookmarkStart w:name="the importance of record keeping " w:id="3158"/>
      <w:bookmarkEnd w:id="3158"/>
      <w:r>
        <w:rPr/>
      </w:r>
      <w:bookmarkStart w:name="the importance of record keeping " w:id="3159"/>
      <w:bookmarkEnd w:id="3159"/>
      <w:r>
        <w:rPr>
          <w:rFonts w:ascii="Calibri Light"/>
          <w:b w:val="0"/>
          <w:color w:val="414042"/>
          <w:sz w:val="24"/>
        </w:rPr>
        <w:t>the</w:t>
      </w:r>
      <w:r>
        <w:rPr>
          <w:rFonts w:ascii="Calibri Light"/>
          <w:b w:val="0"/>
          <w:color w:val="414042"/>
          <w:sz w:val="24"/>
        </w:rPr>
        <w:t> importance of record</w:t>
      </w:r>
      <w:r>
        <w:rPr>
          <w:rFonts w:ascii="Calibri Light"/>
          <w:b w:val="0"/>
          <w:color w:val="414042"/>
          <w:spacing w:val="-24"/>
          <w:sz w:val="24"/>
        </w:rPr>
        <w:t> </w:t>
      </w:r>
      <w:r>
        <w:rPr>
          <w:rFonts w:ascii="Calibri Light"/>
          <w:b w:val="0"/>
          <w:color w:val="414042"/>
          <w:sz w:val="24"/>
        </w:rPr>
        <w:t>keeping</w:t>
      </w:r>
      <w:r>
        <w:rPr>
          <w:rFonts w:ascii="Calibri Light"/>
          <w:sz w:val="24"/>
        </w:rPr>
      </w:r>
    </w:p>
    <w:p>
      <w:pPr>
        <w:pStyle w:val="ListParagraph"/>
        <w:numPr>
          <w:ilvl w:val="2"/>
          <w:numId w:val="18"/>
        </w:numPr>
        <w:tabs>
          <w:tab w:pos="1385" w:val="left" w:leader="none"/>
        </w:tabs>
        <w:spacing w:line="240" w:lineRule="auto" w:before="7" w:after="0"/>
        <w:ind w:left="1384" w:right="0" w:hanging="360"/>
        <w:jc w:val="left"/>
        <w:rPr>
          <w:rFonts w:ascii="Calibri Light" w:hAnsi="Calibri Light" w:cs="Calibri Light" w:eastAsia="Calibri Light" w:hint="default"/>
          <w:sz w:val="24"/>
          <w:szCs w:val="24"/>
        </w:rPr>
      </w:pPr>
      <w:bookmarkStart w:name="• " w:id="3160"/>
      <w:bookmarkEnd w:id="3160"/>
      <w:r>
        <w:rPr/>
      </w:r>
      <w:bookmarkStart w:name="litigation strategy in claims of child s" w:id="3161"/>
      <w:bookmarkEnd w:id="3161"/>
      <w:r>
        <w:rPr/>
      </w:r>
      <w:bookmarkStart w:name="litigation strategy in claims of child s" w:id="3162"/>
      <w:bookmarkEnd w:id="3162"/>
      <w:r>
        <w:rPr>
          <w:rFonts w:ascii="Calibri Light"/>
          <w:b w:val="0"/>
          <w:color w:val="414042"/>
          <w:sz w:val="24"/>
        </w:rPr>
        <w:t>liti</w:t>
      </w:r>
      <w:r>
        <w:rPr>
          <w:rFonts w:ascii="Calibri Light"/>
          <w:b w:val="0"/>
          <w:color w:val="414042"/>
          <w:sz w:val="24"/>
        </w:rPr>
        <w:t>gation strategy in claims of child sexual</w:t>
      </w:r>
      <w:r>
        <w:rPr>
          <w:rFonts w:ascii="Calibri Light"/>
          <w:b w:val="0"/>
          <w:color w:val="414042"/>
          <w:spacing w:val="-32"/>
          <w:sz w:val="24"/>
        </w:rPr>
        <w:t> </w:t>
      </w:r>
      <w:r>
        <w:rPr>
          <w:rFonts w:ascii="Calibri Light"/>
          <w:b w:val="0"/>
          <w:color w:val="414042"/>
          <w:sz w:val="24"/>
        </w:rPr>
        <w:t>abuse.</w:t>
      </w:r>
      <w:r>
        <w:rPr>
          <w:rFonts w:ascii="Calibri Light"/>
          <w:sz w:val="24"/>
        </w:rPr>
      </w:r>
    </w:p>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spacing w:before="16"/>
        <w:ind w:left="113" w:right="0" w:firstLine="0"/>
        <w:jc w:val="left"/>
        <w:rPr>
          <w:rFonts w:ascii="Calibri Light" w:hAnsi="Calibri Light" w:cs="Calibri Light" w:eastAsia="Calibri Light" w:hint="default"/>
          <w:sz w:val="52"/>
          <w:szCs w:val="52"/>
        </w:rPr>
      </w:pPr>
      <w:bookmarkStart w:name="APPENDIX A: Terms of Reference" w:id="3163"/>
      <w:bookmarkEnd w:id="3163"/>
      <w:r>
        <w:rPr/>
      </w:r>
      <w:r>
        <w:rPr>
          <w:rFonts w:ascii="Calibri Light"/>
          <w:b w:val="0"/>
          <w:color w:val="0094D9"/>
          <w:spacing w:val="-9"/>
          <w:sz w:val="52"/>
        </w:rPr>
        <w:t>APPENDIX </w:t>
      </w:r>
      <w:r>
        <w:rPr>
          <w:rFonts w:ascii="Calibri Light"/>
          <w:b w:val="0"/>
          <w:color w:val="0094D9"/>
          <w:spacing w:val="-3"/>
          <w:sz w:val="52"/>
        </w:rPr>
        <w:t>A: </w:t>
      </w:r>
      <w:r>
        <w:rPr>
          <w:rFonts w:ascii="Calibri Light"/>
          <w:b w:val="0"/>
          <w:color w:val="0094D9"/>
          <w:spacing w:val="-12"/>
          <w:sz w:val="52"/>
        </w:rPr>
        <w:t>Terms </w:t>
      </w:r>
      <w:r>
        <w:rPr>
          <w:rFonts w:ascii="Calibri Light"/>
          <w:b w:val="0"/>
          <w:color w:val="0094D9"/>
          <w:spacing w:val="-4"/>
          <w:sz w:val="52"/>
        </w:rPr>
        <w:t>of</w:t>
      </w:r>
      <w:r>
        <w:rPr>
          <w:rFonts w:ascii="Calibri Light"/>
          <w:b w:val="0"/>
          <w:color w:val="0094D9"/>
          <w:spacing w:val="25"/>
          <w:sz w:val="52"/>
        </w:rPr>
        <w:t> </w:t>
      </w:r>
      <w:r>
        <w:rPr>
          <w:rFonts w:ascii="Calibri Light"/>
          <w:b w:val="0"/>
          <w:color w:val="0094D9"/>
          <w:spacing w:val="-7"/>
          <w:sz w:val="52"/>
        </w:rPr>
        <w:t>Reference</w:t>
      </w:r>
      <w:r>
        <w:rPr>
          <w:rFonts w:ascii="Calibri Light"/>
          <w:spacing w:val="-7"/>
          <w:sz w:val="52"/>
        </w:rPr>
      </w:r>
    </w:p>
    <w:p>
      <w:pPr>
        <w:spacing w:line="240" w:lineRule="auto" w:before="5"/>
        <w:ind w:right="0"/>
        <w:rPr>
          <w:rFonts w:ascii="Calibri Light" w:hAnsi="Calibri Light" w:cs="Calibri Light" w:eastAsia="Calibri Light" w:hint="default"/>
          <w:b w:val="0"/>
          <w:bCs w:val="0"/>
          <w:sz w:val="77"/>
          <w:szCs w:val="77"/>
        </w:rPr>
      </w:pPr>
    </w:p>
    <w:p>
      <w:pPr>
        <w:pStyle w:val="Heading3"/>
        <w:spacing w:line="240" w:lineRule="auto"/>
        <w:ind w:right="0"/>
        <w:jc w:val="left"/>
      </w:pPr>
      <w:bookmarkStart w:name="Letters Patent dated 11 January 2013" w:id="3164"/>
      <w:bookmarkEnd w:id="3164"/>
      <w:r>
        <w:rPr/>
      </w:r>
      <w:r>
        <w:rPr>
          <w:b w:val="0"/>
          <w:color w:val="0094D9"/>
        </w:rPr>
        <w:t>Letters </w:t>
      </w:r>
      <w:r>
        <w:rPr>
          <w:b w:val="0"/>
          <w:color w:val="0094D9"/>
          <w:spacing w:val="-3"/>
        </w:rPr>
        <w:t>Patent </w:t>
      </w:r>
      <w:r>
        <w:rPr>
          <w:b w:val="0"/>
          <w:color w:val="0094D9"/>
        </w:rPr>
        <w:t>dated 11 January</w:t>
      </w:r>
      <w:r>
        <w:rPr>
          <w:b w:val="0"/>
          <w:color w:val="0094D9"/>
          <w:spacing w:val="-26"/>
        </w:rPr>
        <w:t> </w:t>
      </w:r>
      <w:r>
        <w:rPr>
          <w:b w:val="0"/>
          <w:color w:val="0094D9"/>
        </w:rPr>
        <w:t>2013</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1383"/>
        <w:jc w:val="left"/>
      </w:pPr>
      <w:bookmarkStart w:name="ELIZABETH THE SECOND, by the Grace of Go" w:id="3165"/>
      <w:bookmarkEnd w:id="3165"/>
      <w:r>
        <w:rPr/>
      </w:r>
      <w:r>
        <w:rPr>
          <w:b w:val="0"/>
          <w:color w:val="414042"/>
        </w:rPr>
        <w:t>ELIZABETH THE SECOND, by the Grace of God Queen of Australia and Her other Realms</w:t>
      </w:r>
      <w:r>
        <w:rPr>
          <w:b w:val="0"/>
          <w:color w:val="414042"/>
          <w:spacing w:val="-35"/>
        </w:rPr>
        <w:t> </w:t>
      </w:r>
      <w:r>
        <w:rPr>
          <w:b w:val="0"/>
          <w:color w:val="414042"/>
        </w:rPr>
        <w:t>and </w:t>
      </w:r>
      <w:r>
        <w:rPr>
          <w:b w:val="0"/>
          <w:color w:val="414042"/>
        </w:rPr>
      </w:r>
      <w:r>
        <w:rPr>
          <w:b w:val="0"/>
          <w:color w:val="414042"/>
          <w:spacing w:val="-3"/>
        </w:rPr>
        <w:t>Territories, </w:t>
      </w:r>
      <w:r>
        <w:rPr>
          <w:b w:val="0"/>
          <w:color w:val="414042"/>
        </w:rPr>
        <w:t>Head of the</w:t>
      </w:r>
      <w:r>
        <w:rPr>
          <w:b w:val="0"/>
          <w:color w:val="414042"/>
          <w:spacing w:val="9"/>
        </w:rPr>
        <w:t> </w:t>
      </w:r>
      <w:r>
        <w:rPr>
          <w:b w:val="0"/>
          <w:color w:val="414042"/>
        </w:rPr>
        <w:t>Commonwealth:</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TO" w:id="3166"/>
      <w:bookmarkEnd w:id="3166"/>
      <w:r>
        <w:rPr/>
      </w:r>
      <w:r>
        <w:rPr>
          <w:b w:val="0"/>
          <w:color w:val="414042"/>
          <w:spacing w:val="-7"/>
        </w:rPr>
        <w:t>TO</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4460"/>
        <w:jc w:val="left"/>
      </w:pPr>
      <w:bookmarkStart w:name="The Honourable Justice Peter David McCle" w:id="3167"/>
      <w:bookmarkEnd w:id="3167"/>
      <w:r>
        <w:rPr/>
      </w:r>
      <w:r>
        <w:rPr>
          <w:b w:val="0"/>
          <w:color w:val="414042"/>
        </w:rPr>
        <w:t>The Honourable Justice </w:t>
      </w:r>
      <w:r>
        <w:rPr>
          <w:b w:val="0"/>
          <w:color w:val="414042"/>
          <w:spacing w:val="-3"/>
        </w:rPr>
        <w:t>Peter </w:t>
      </w:r>
      <w:r>
        <w:rPr>
          <w:b w:val="0"/>
          <w:color w:val="414042"/>
        </w:rPr>
        <w:t>David McClellan</w:t>
      </w:r>
      <w:r>
        <w:rPr>
          <w:b w:val="0"/>
          <w:color w:val="414042"/>
          <w:spacing w:val="-8"/>
        </w:rPr>
        <w:t> </w:t>
      </w:r>
      <w:bookmarkStart w:name=" " w:id="3168"/>
      <w:bookmarkEnd w:id="3168"/>
      <w:r>
        <w:rPr>
          <w:b w:val="0"/>
          <w:color w:val="414042"/>
        </w:rPr>
        <w:t>AM,</w:t>
      </w:r>
      <w:r>
        <w:rPr>
          <w:b w:val="0"/>
          <w:color w:val="414042"/>
        </w:rPr>
        <w:t> </w:t>
      </w:r>
      <w:r>
        <w:rPr>
          <w:b w:val="0"/>
          <w:color w:val="414042"/>
        </w:rPr>
        <w:t>Mr Robert</w:t>
      </w:r>
      <w:r>
        <w:rPr>
          <w:b w:val="0"/>
          <w:color w:val="414042"/>
          <w:spacing w:val="-12"/>
        </w:rPr>
        <w:t> </w:t>
      </w:r>
      <w:r>
        <w:rPr>
          <w:b w:val="0"/>
          <w:color w:val="414042"/>
        </w:rPr>
        <w:t>Atkinson,</w:t>
      </w:r>
      <w:r>
        <w:rPr/>
      </w:r>
    </w:p>
    <w:p>
      <w:pPr>
        <w:pStyle w:val="BodyText"/>
        <w:spacing w:line="244" w:lineRule="auto" w:before="1"/>
        <w:ind w:left="953" w:right="5144"/>
        <w:jc w:val="left"/>
      </w:pPr>
      <w:r>
        <w:rPr>
          <w:b w:val="0"/>
          <w:color w:val="414042"/>
        </w:rPr>
        <w:t>The Honourable Jus</w:t>
      </w:r>
      <w:bookmarkStart w:name=" " w:id="3169"/>
      <w:bookmarkEnd w:id="3169"/>
      <w:r>
        <w:rPr>
          <w:b w:val="0"/>
          <w:color w:val="414042"/>
        </w:rPr>
        <w:t>tice</w:t>
      </w:r>
      <w:r>
        <w:rPr>
          <w:b w:val="0"/>
          <w:color w:val="414042"/>
        </w:rPr>
        <w:t> Jennifer Ann</w:t>
      </w:r>
      <w:r>
        <w:rPr>
          <w:b w:val="0"/>
          <w:color w:val="414042"/>
          <w:spacing w:val="-24"/>
        </w:rPr>
        <w:t> </w:t>
      </w:r>
      <w:r>
        <w:rPr>
          <w:b w:val="0"/>
          <w:color w:val="414042"/>
        </w:rPr>
        <w:t>Coat</w:t>
      </w:r>
      <w:bookmarkStart w:name=" " w:id="3170"/>
      <w:bookmarkEnd w:id="3170"/>
      <w:r>
        <w:rPr>
          <w:b w:val="0"/>
          <w:color w:val="414042"/>
        </w:rPr>
        <w:t>e,</w:t>
      </w:r>
      <w:r>
        <w:rPr>
          <w:b w:val="0"/>
          <w:color w:val="414042"/>
        </w:rPr>
        <w:t> </w:t>
      </w:r>
      <w:r>
        <w:rPr>
          <w:b w:val="0"/>
          <w:color w:val="414042"/>
        </w:rPr>
        <w:t>Mr Robert William Fitzgerald</w:t>
      </w:r>
      <w:r>
        <w:rPr>
          <w:b w:val="0"/>
          <w:color w:val="414042"/>
          <w:spacing w:val="-16"/>
        </w:rPr>
        <w:t> </w:t>
      </w:r>
      <w:bookmarkStart w:name=" " w:id="3171"/>
      <w:bookmarkEnd w:id="3171"/>
      <w:r>
        <w:rPr>
          <w:b w:val="0"/>
          <w:color w:val="414042"/>
        </w:rPr>
        <w:t>AM,</w:t>
      </w:r>
      <w:r>
        <w:rPr/>
      </w:r>
    </w:p>
    <w:p>
      <w:pPr>
        <w:pStyle w:val="BodyText"/>
        <w:spacing w:line="240" w:lineRule="auto" w:before="1"/>
        <w:ind w:left="953" w:right="0"/>
        <w:jc w:val="left"/>
      </w:pPr>
      <w:r>
        <w:rPr>
          <w:b w:val="0"/>
          <w:color w:val="414042"/>
        </w:rPr>
        <w:t>Dr Helen Mary </w:t>
      </w:r>
      <w:r>
        <w:rPr>
          <w:b w:val="0"/>
          <w:color w:val="414042"/>
          <w:spacing w:val="-4"/>
        </w:rPr>
        <w:t>Milroy,</w:t>
      </w:r>
      <w:r>
        <w:rPr>
          <w:b w:val="0"/>
          <w:color w:val="414042"/>
          <w:spacing w:val="2"/>
        </w:rPr>
        <w:t> </w:t>
      </w:r>
      <w:bookmarkStart w:name=" " w:id="3172"/>
      <w:bookmarkEnd w:id="3172"/>
      <w:r>
        <w:rPr>
          <w:b w:val="0"/>
          <w:color w:val="414042"/>
        </w:rPr>
        <w:t>and</w:t>
      </w:r>
      <w:r>
        <w:rPr/>
      </w:r>
    </w:p>
    <w:p>
      <w:pPr>
        <w:pStyle w:val="BodyText"/>
        <w:spacing w:line="477" w:lineRule="auto" w:before="7"/>
        <w:ind w:right="5941" w:firstLine="840"/>
        <w:jc w:val="left"/>
      </w:pPr>
      <w:r>
        <w:rPr>
          <w:b w:val="0"/>
          <w:color w:val="414042"/>
        </w:rPr>
        <w:t>Mr Andrew James Marshall</w:t>
      </w:r>
      <w:r>
        <w:rPr>
          <w:b w:val="0"/>
          <w:color w:val="414042"/>
          <w:spacing w:val="-21"/>
        </w:rPr>
        <w:t> </w:t>
      </w:r>
      <w:r>
        <w:rPr>
          <w:b w:val="0"/>
          <w:color w:val="414042"/>
        </w:rPr>
        <w:t>Murray </w:t>
      </w:r>
      <w:r>
        <w:rPr>
          <w:b w:val="0"/>
          <w:color w:val="414042"/>
        </w:rPr>
      </w:r>
      <w:bookmarkStart w:name="GREETING" w:id="3173"/>
      <w:bookmarkEnd w:id="3173"/>
      <w:r>
        <w:rPr>
          <w:b w:val="0"/>
          <w:color w:val="414042"/>
        </w:rPr>
      </w:r>
      <w:r>
        <w:rPr>
          <w:b w:val="0"/>
          <w:color w:val="414042"/>
        </w:rPr>
        <w:t>GREETING</w:t>
      </w:r>
      <w:r>
        <w:rPr/>
      </w:r>
    </w:p>
    <w:p>
      <w:pPr>
        <w:pStyle w:val="BodyText"/>
        <w:spacing w:line="240" w:lineRule="auto"/>
        <w:ind w:right="0"/>
        <w:jc w:val="left"/>
      </w:pPr>
      <w:bookmarkStart w:name="WHEREAS all children deserve a safe and " w:id="3174"/>
      <w:bookmarkEnd w:id="3174"/>
      <w:r>
        <w:rPr/>
      </w:r>
      <w:r>
        <w:rPr>
          <w:b w:val="0"/>
          <w:color w:val="414042"/>
        </w:rPr>
        <w:t>WHEREAS all children deserve a </w:t>
      </w:r>
      <w:r>
        <w:rPr>
          <w:b w:val="0"/>
          <w:color w:val="414042"/>
          <w:spacing w:val="-3"/>
        </w:rPr>
        <w:t>safe </w:t>
      </w:r>
      <w:r>
        <w:rPr>
          <w:b w:val="0"/>
          <w:color w:val="414042"/>
        </w:rPr>
        <w:t>and happy</w:t>
      </w:r>
      <w:r>
        <w:rPr>
          <w:b w:val="0"/>
          <w:color w:val="414042"/>
          <w:spacing w:val="-4"/>
        </w:rPr>
        <w:t> </w:t>
      </w:r>
      <w:r>
        <w:rPr>
          <w:b w:val="0"/>
          <w:color w:val="414042"/>
        </w:rPr>
        <w:t>childhood.</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right="1100"/>
        <w:jc w:val="left"/>
      </w:pPr>
      <w:bookmarkStart w:name="AND Australia has undertaken internation" w:id="3175"/>
      <w:bookmarkEnd w:id="3175"/>
      <w:r>
        <w:rPr/>
      </w:r>
      <w:r>
        <w:rPr>
          <w:b w:val="0"/>
          <w:color w:val="414042"/>
        </w:rPr>
        <w:t>AND Australia has undertaken international obligations to </w:t>
      </w:r>
      <w:r>
        <w:rPr>
          <w:b w:val="0"/>
          <w:color w:val="414042"/>
          <w:spacing w:val="-4"/>
        </w:rPr>
        <w:t>take </w:t>
      </w:r>
      <w:r>
        <w:rPr>
          <w:b w:val="0"/>
          <w:color w:val="414042"/>
        </w:rPr>
        <w:t>all appropriate legislative, </w:t>
      </w:r>
      <w:r>
        <w:rPr>
          <w:b w:val="0"/>
          <w:color w:val="414042"/>
        </w:rPr>
        <w:t>administrative, social and educational measures to protect children from sexual abuse and other forms of abuse, including measures for the prevention, identification, reporting,</w:t>
      </w:r>
      <w:r>
        <w:rPr>
          <w:b w:val="0"/>
          <w:color w:val="414042"/>
          <w:spacing w:val="-38"/>
        </w:rPr>
        <w:t> </w:t>
      </w:r>
      <w:r>
        <w:rPr>
          <w:b w:val="0"/>
          <w:color w:val="414042"/>
          <w:spacing w:val="-3"/>
        </w:rPr>
        <w:t>referral, </w:t>
      </w:r>
      <w:r>
        <w:rPr>
          <w:b w:val="0"/>
          <w:color w:val="414042"/>
          <w:spacing w:val="-3"/>
        </w:rPr>
      </w:r>
      <w:r>
        <w:rPr>
          <w:b w:val="0"/>
          <w:color w:val="414042"/>
        </w:rPr>
        <w:t>investigation,</w:t>
      </w:r>
      <w:r>
        <w:rPr>
          <w:b w:val="0"/>
          <w:color w:val="414042"/>
          <w:spacing w:val="-5"/>
        </w:rPr>
        <w:t> </w:t>
      </w:r>
      <w:r>
        <w:rPr>
          <w:b w:val="0"/>
          <w:color w:val="414042"/>
        </w:rPr>
        <w:t>treatment</w:t>
      </w:r>
      <w:r>
        <w:rPr>
          <w:b w:val="0"/>
          <w:color w:val="414042"/>
          <w:spacing w:val="-5"/>
        </w:rPr>
        <w:t> </w:t>
      </w:r>
      <w:r>
        <w:rPr>
          <w:b w:val="0"/>
          <w:color w:val="414042"/>
        </w:rPr>
        <w:t>and</w:t>
      </w:r>
      <w:r>
        <w:rPr>
          <w:b w:val="0"/>
          <w:color w:val="414042"/>
          <w:spacing w:val="-5"/>
        </w:rPr>
        <w:t> </w:t>
      </w:r>
      <w:r>
        <w:rPr>
          <w:b w:val="0"/>
          <w:color w:val="414042"/>
        </w:rPr>
        <w:t>follow</w:t>
      </w:r>
      <w:r>
        <w:rPr>
          <w:b w:val="0"/>
          <w:color w:val="414042"/>
          <w:spacing w:val="-5"/>
        </w:rPr>
        <w:t> </w:t>
      </w:r>
      <w:r>
        <w:rPr>
          <w:b w:val="0"/>
          <w:color w:val="414042"/>
        </w:rPr>
        <w:t>up</w:t>
      </w:r>
      <w:r>
        <w:rPr>
          <w:b w:val="0"/>
          <w:color w:val="414042"/>
          <w:spacing w:val="-5"/>
        </w:rPr>
        <w:t> </w:t>
      </w:r>
      <w:r>
        <w:rPr>
          <w:b w:val="0"/>
          <w:color w:val="414042"/>
        </w:rPr>
        <w:t>of</w:t>
      </w:r>
      <w:r>
        <w:rPr>
          <w:b w:val="0"/>
          <w:color w:val="414042"/>
          <w:spacing w:val="-5"/>
        </w:rPr>
        <w:t> </w:t>
      </w:r>
      <w:r>
        <w:rPr>
          <w:b w:val="0"/>
          <w:color w:val="414042"/>
        </w:rPr>
        <w:t>incidents</w:t>
      </w:r>
      <w:r>
        <w:rPr>
          <w:b w:val="0"/>
          <w:color w:val="414042"/>
          <w:spacing w:val="-5"/>
        </w:rPr>
        <w:t> </w:t>
      </w:r>
      <w:r>
        <w:rPr>
          <w:b w:val="0"/>
          <w:color w:val="414042"/>
        </w:rPr>
        <w:t>of</w:t>
      </w:r>
      <w:r>
        <w:rPr>
          <w:b w:val="0"/>
          <w:color w:val="414042"/>
          <w:spacing w:val="-5"/>
        </w:rPr>
        <w:t> </w:t>
      </w:r>
      <w:r>
        <w:rPr>
          <w:b w:val="0"/>
          <w:color w:val="414042"/>
        </w:rPr>
        <w:t>child</w:t>
      </w:r>
      <w:r>
        <w:rPr>
          <w:b w:val="0"/>
          <w:color w:val="414042"/>
          <w:spacing w:val="-5"/>
        </w:rPr>
        <w:t> </w:t>
      </w:r>
      <w:r>
        <w:rPr>
          <w:b w:val="0"/>
          <w:color w:val="414042"/>
        </w:rPr>
        <w:t>abuse.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14"/>
        <w:jc w:val="left"/>
      </w:pPr>
      <w:bookmarkStart w:name="AND all forms of child sexual abuse are " w:id="3176"/>
      <w:bookmarkEnd w:id="3176"/>
      <w:r>
        <w:rPr/>
      </w:r>
      <w:r>
        <w:rPr>
          <w:b w:val="0"/>
          <w:bCs w:val="0"/>
          <w:color w:val="414042"/>
        </w:rPr>
        <w:t>AND all forms of child sexual abuse are a gross violation of a </w:t>
      </w:r>
      <w:r>
        <w:rPr>
          <w:b w:val="0"/>
          <w:bCs w:val="0"/>
          <w:color w:val="414042"/>
          <w:spacing w:val="-3"/>
        </w:rPr>
        <w:t>child’s </w:t>
      </w:r>
      <w:r>
        <w:rPr>
          <w:b w:val="0"/>
          <w:bCs w:val="0"/>
          <w:color w:val="414042"/>
        </w:rPr>
        <w:t>right to this protection and a </w:t>
      </w:r>
      <w:r>
        <w:rPr>
          <w:b w:val="0"/>
          <w:bCs w:val="0"/>
          <w:color w:val="414042"/>
        </w:rPr>
        <w:t>crime under Australian law and may be accompanied by other unlawful or improper treatment</w:t>
      </w:r>
      <w:r>
        <w:rPr>
          <w:b w:val="0"/>
          <w:bCs w:val="0"/>
          <w:color w:val="414042"/>
          <w:spacing w:val="-36"/>
        </w:rPr>
        <w:t> </w:t>
      </w:r>
      <w:r>
        <w:rPr>
          <w:b w:val="0"/>
          <w:bCs w:val="0"/>
          <w:color w:val="414042"/>
        </w:rPr>
        <w:t>of </w:t>
      </w:r>
      <w:r>
        <w:rPr>
          <w:b w:val="0"/>
          <w:bCs w:val="0"/>
          <w:color w:val="414042"/>
        </w:rPr>
        <w:t>children, including physical assault, exploitation, deprivation and</w:t>
      </w:r>
      <w:r>
        <w:rPr>
          <w:b w:val="0"/>
          <w:bCs w:val="0"/>
          <w:color w:val="414042"/>
          <w:spacing w:val="-36"/>
        </w:rPr>
        <w:t> </w:t>
      </w:r>
      <w:r>
        <w:rPr>
          <w:b w:val="0"/>
          <w:bCs w:val="0"/>
          <w:color w:val="414042"/>
        </w:rPr>
        <w:t>neglect.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64"/>
        <w:jc w:val="left"/>
      </w:pPr>
      <w:bookmarkStart w:name="AND child sexual abuse and other related" w:id="3177"/>
      <w:bookmarkEnd w:id="3177"/>
      <w:r>
        <w:rPr/>
      </w:r>
      <w:r>
        <w:rPr>
          <w:b w:val="0"/>
          <w:color w:val="414042"/>
        </w:rPr>
        <w:t>AND</w:t>
      </w:r>
      <w:r>
        <w:rPr>
          <w:b w:val="0"/>
          <w:color w:val="414042"/>
          <w:spacing w:val="-3"/>
        </w:rPr>
        <w:t> </w:t>
      </w:r>
      <w:r>
        <w:rPr>
          <w:b w:val="0"/>
          <w:color w:val="414042"/>
        </w:rPr>
        <w:t>child</w:t>
      </w:r>
      <w:r>
        <w:rPr>
          <w:b w:val="0"/>
          <w:color w:val="414042"/>
          <w:spacing w:val="-3"/>
        </w:rPr>
        <w:t> </w:t>
      </w:r>
      <w:r>
        <w:rPr>
          <w:b w:val="0"/>
          <w:color w:val="414042"/>
        </w:rPr>
        <w:t>sexual</w:t>
      </w:r>
      <w:r>
        <w:rPr>
          <w:b w:val="0"/>
          <w:color w:val="414042"/>
          <w:spacing w:val="-3"/>
        </w:rPr>
        <w:t> </w:t>
      </w:r>
      <w:r>
        <w:rPr>
          <w:b w:val="0"/>
          <w:color w:val="414042"/>
        </w:rPr>
        <w:t>abuse</w:t>
      </w:r>
      <w:r>
        <w:rPr>
          <w:b w:val="0"/>
          <w:color w:val="414042"/>
          <w:spacing w:val="-3"/>
        </w:rPr>
        <w:t> </w:t>
      </w:r>
      <w:r>
        <w:rPr>
          <w:b w:val="0"/>
          <w:color w:val="414042"/>
        </w:rPr>
        <w:t>and</w:t>
      </w:r>
      <w:r>
        <w:rPr>
          <w:b w:val="0"/>
          <w:color w:val="414042"/>
          <w:spacing w:val="-3"/>
        </w:rPr>
        <w:t> </w:t>
      </w:r>
      <w:r>
        <w:rPr>
          <w:b w:val="0"/>
          <w:color w:val="414042"/>
        </w:rPr>
        <w:t>other</w:t>
      </w:r>
      <w:r>
        <w:rPr>
          <w:b w:val="0"/>
          <w:color w:val="414042"/>
          <w:spacing w:val="-3"/>
        </w:rPr>
        <w:t> </w:t>
      </w:r>
      <w:r>
        <w:rPr>
          <w:b w:val="0"/>
          <w:color w:val="414042"/>
        </w:rPr>
        <w:t>related</w:t>
      </w:r>
      <w:r>
        <w:rPr>
          <w:b w:val="0"/>
          <w:color w:val="414042"/>
          <w:spacing w:val="-3"/>
        </w:rPr>
        <w:t> </w:t>
      </w:r>
      <w:r>
        <w:rPr>
          <w:b w:val="0"/>
          <w:color w:val="414042"/>
        </w:rPr>
        <w:t>unlawful</w:t>
      </w:r>
      <w:r>
        <w:rPr>
          <w:b w:val="0"/>
          <w:color w:val="414042"/>
          <w:spacing w:val="-3"/>
        </w:rPr>
        <w:t> </w:t>
      </w:r>
      <w:r>
        <w:rPr>
          <w:b w:val="0"/>
          <w:color w:val="414042"/>
        </w:rPr>
        <w:t>or</w:t>
      </w:r>
      <w:r>
        <w:rPr>
          <w:b w:val="0"/>
          <w:color w:val="414042"/>
          <w:spacing w:val="-3"/>
        </w:rPr>
        <w:t> </w:t>
      </w:r>
      <w:r>
        <w:rPr>
          <w:b w:val="0"/>
          <w:color w:val="414042"/>
        </w:rPr>
        <w:t>improper</w:t>
      </w:r>
      <w:r>
        <w:rPr>
          <w:b w:val="0"/>
          <w:color w:val="414042"/>
          <w:spacing w:val="-3"/>
        </w:rPr>
        <w:t> </w:t>
      </w:r>
      <w:r>
        <w:rPr>
          <w:b w:val="0"/>
          <w:color w:val="414042"/>
        </w:rPr>
        <w:t>treatment</w:t>
      </w:r>
      <w:r>
        <w:rPr>
          <w:b w:val="0"/>
          <w:color w:val="414042"/>
          <w:spacing w:val="-3"/>
        </w:rPr>
        <w:t> </w:t>
      </w:r>
      <w:r>
        <w:rPr>
          <w:b w:val="0"/>
          <w:color w:val="414042"/>
        </w:rPr>
        <w:t>of</w:t>
      </w:r>
      <w:r>
        <w:rPr>
          <w:b w:val="0"/>
          <w:color w:val="414042"/>
          <w:spacing w:val="-3"/>
        </w:rPr>
        <w:t> </w:t>
      </w:r>
      <w:r>
        <w:rPr>
          <w:b w:val="0"/>
          <w:color w:val="414042"/>
        </w:rPr>
        <w:t>children</w:t>
      </w:r>
      <w:r>
        <w:rPr>
          <w:b w:val="0"/>
          <w:color w:val="414042"/>
          <w:spacing w:val="-3"/>
        </w:rPr>
        <w:t> </w:t>
      </w:r>
      <w:r>
        <w:rPr>
          <w:b w:val="0"/>
          <w:color w:val="414042"/>
        </w:rPr>
        <w:t>have</w:t>
      </w:r>
      <w:r>
        <w:rPr>
          <w:b w:val="0"/>
          <w:color w:val="414042"/>
          <w:spacing w:val="-3"/>
        </w:rPr>
        <w:t> </w:t>
      </w:r>
      <w:r>
        <w:rPr>
          <w:b w:val="0"/>
          <w:color w:val="414042"/>
        </w:rPr>
        <w:t>a</w:t>
      </w:r>
      <w:r>
        <w:rPr>
          <w:b w:val="0"/>
          <w:color w:val="414042"/>
          <w:spacing w:val="-3"/>
        </w:rPr>
        <w:t> </w:t>
      </w:r>
      <w:r>
        <w:rPr>
          <w:b w:val="0"/>
          <w:color w:val="414042"/>
        </w:rPr>
        <w:t>long- </w:t>
      </w:r>
      <w:r>
        <w:rPr>
          <w:b w:val="0"/>
          <w:color w:val="414042"/>
        </w:rPr>
        <w:t>term cost to individuals, the economy and</w:t>
      </w:r>
      <w:r>
        <w:rPr>
          <w:b w:val="0"/>
          <w:color w:val="414042"/>
          <w:spacing w:val="-15"/>
        </w:rPr>
        <w:t> </w:t>
      </w:r>
      <w:r>
        <w:rPr>
          <w:b w:val="0"/>
          <w:color w:val="414042"/>
          <w:spacing w:val="-3"/>
        </w:rPr>
        <w:t>society.</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840"/>
        <w:jc w:val="left"/>
      </w:pPr>
      <w:bookmarkStart w:name="AND public and private institutions, inc" w:id="3178"/>
      <w:bookmarkEnd w:id="3178"/>
      <w:r>
        <w:rPr/>
      </w:r>
      <w:r>
        <w:rPr>
          <w:b w:val="0"/>
          <w:bCs w:val="0"/>
          <w:color w:val="414042"/>
        </w:rPr>
        <w:t>AND public and private institutions, including child-care, cultural, educational, religious, sporting and other institutions, provide important services and support </w:t>
      </w:r>
      <w:r>
        <w:rPr>
          <w:b w:val="0"/>
          <w:bCs w:val="0"/>
          <w:color w:val="414042"/>
          <w:spacing w:val="-3"/>
        </w:rPr>
        <w:t>for </w:t>
      </w:r>
      <w:r>
        <w:rPr>
          <w:b w:val="0"/>
          <w:bCs w:val="0"/>
          <w:color w:val="414042"/>
        </w:rPr>
        <w:t>children and their families</w:t>
      </w:r>
      <w:r>
        <w:rPr>
          <w:b w:val="0"/>
          <w:bCs w:val="0"/>
          <w:color w:val="414042"/>
          <w:spacing w:val="-24"/>
        </w:rPr>
        <w:t> </w:t>
      </w:r>
      <w:r>
        <w:rPr>
          <w:b w:val="0"/>
          <w:bCs w:val="0"/>
          <w:color w:val="414042"/>
        </w:rPr>
        <w:t>that </w:t>
      </w:r>
      <w:r>
        <w:rPr>
          <w:b w:val="0"/>
          <w:bCs w:val="0"/>
          <w:color w:val="414042"/>
        </w:rPr>
        <w:t>are beneficial to children’s</w:t>
      </w:r>
      <w:r>
        <w:rPr>
          <w:b w:val="0"/>
          <w:bCs w:val="0"/>
          <w:color w:val="414042"/>
          <w:spacing w:val="-38"/>
        </w:rPr>
        <w:t> </w:t>
      </w:r>
      <w:r>
        <w:rPr>
          <w:b w:val="0"/>
          <w:bCs w:val="0"/>
          <w:color w:val="414042"/>
        </w:rPr>
        <w:t>development.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30"/>
        <w:jc w:val="left"/>
      </w:pPr>
      <w:bookmarkStart w:name="AND it is important that claims of syste" w:id="3179"/>
      <w:bookmarkEnd w:id="3179"/>
      <w:r>
        <w:rPr/>
      </w:r>
      <w:r>
        <w:rPr>
          <w:b w:val="0"/>
          <w:color w:val="414042"/>
        </w:rPr>
        <w:t>AND it is important that claims of systemic failures by institutions in relation to allegations and incidents of child sexual abuse and any related unlawful or improper treatment of children be fully explored, and that best practice is identified so that it may be followed in the future both to protect against the occurrence of child sexual abuse and to respond appropriately when any allegations and incidents</w:t>
      </w:r>
      <w:r>
        <w:rPr>
          <w:b w:val="0"/>
          <w:color w:val="414042"/>
          <w:spacing w:val="-4"/>
        </w:rPr>
        <w:t> </w:t>
      </w:r>
      <w:r>
        <w:rPr>
          <w:b w:val="0"/>
          <w:color w:val="414042"/>
        </w:rPr>
        <w:t>of</w:t>
      </w:r>
      <w:r>
        <w:rPr>
          <w:b w:val="0"/>
          <w:color w:val="414042"/>
          <w:spacing w:val="-4"/>
        </w:rPr>
        <w:t> </w:t>
      </w:r>
      <w:r>
        <w:rPr>
          <w:b w:val="0"/>
          <w:color w:val="414042"/>
        </w:rPr>
        <w:t>child</w:t>
      </w:r>
      <w:r>
        <w:rPr>
          <w:b w:val="0"/>
          <w:color w:val="414042"/>
          <w:spacing w:val="-4"/>
        </w:rPr>
        <w:t> </w:t>
      </w:r>
      <w:r>
        <w:rPr>
          <w:b w:val="0"/>
          <w:color w:val="414042"/>
        </w:rPr>
        <w:t>sexual</w:t>
      </w:r>
      <w:r>
        <w:rPr>
          <w:b w:val="0"/>
          <w:color w:val="414042"/>
          <w:spacing w:val="-4"/>
        </w:rPr>
        <w:t> </w:t>
      </w:r>
      <w:r>
        <w:rPr>
          <w:b w:val="0"/>
          <w:color w:val="414042"/>
        </w:rPr>
        <w:t>abuse</w:t>
      </w:r>
      <w:r>
        <w:rPr>
          <w:b w:val="0"/>
          <w:color w:val="414042"/>
          <w:spacing w:val="-4"/>
        </w:rPr>
        <w:t> occur, </w:t>
      </w:r>
      <w:r>
        <w:rPr>
          <w:b w:val="0"/>
          <w:color w:val="414042"/>
        </w:rPr>
        <w:t>including</w:t>
      </w:r>
      <w:r>
        <w:rPr>
          <w:b w:val="0"/>
          <w:color w:val="414042"/>
          <w:spacing w:val="-4"/>
        </w:rPr>
        <w:t> </w:t>
      </w:r>
      <w:r>
        <w:rPr>
          <w:b w:val="0"/>
          <w:color w:val="414042"/>
        </w:rPr>
        <w:t>holding</w:t>
      </w:r>
      <w:r>
        <w:rPr>
          <w:b w:val="0"/>
          <w:color w:val="414042"/>
          <w:spacing w:val="-4"/>
        </w:rPr>
        <w:t> </w:t>
      </w:r>
      <w:r>
        <w:rPr>
          <w:b w:val="0"/>
          <w:color w:val="414042"/>
        </w:rPr>
        <w:t>perpetrators</w:t>
      </w:r>
      <w:r>
        <w:rPr>
          <w:b w:val="0"/>
          <w:color w:val="414042"/>
          <w:spacing w:val="-4"/>
        </w:rPr>
        <w:t> </w:t>
      </w:r>
      <w:r>
        <w:rPr>
          <w:b w:val="0"/>
          <w:color w:val="414042"/>
        </w:rPr>
        <w:t>to</w:t>
      </w:r>
      <w:r>
        <w:rPr>
          <w:b w:val="0"/>
          <w:color w:val="414042"/>
          <w:spacing w:val="-4"/>
        </w:rPr>
        <w:t> </w:t>
      </w:r>
      <w:r>
        <w:rPr>
          <w:b w:val="0"/>
          <w:color w:val="414042"/>
        </w:rPr>
        <w:t>account</w:t>
      </w:r>
      <w:r>
        <w:rPr>
          <w:b w:val="0"/>
          <w:color w:val="414042"/>
          <w:spacing w:val="-4"/>
        </w:rPr>
        <w:t> </w:t>
      </w:r>
      <w:r>
        <w:rPr>
          <w:b w:val="0"/>
          <w:color w:val="414042"/>
        </w:rPr>
        <w:t>and</w:t>
      </w:r>
      <w:r>
        <w:rPr>
          <w:b w:val="0"/>
          <w:color w:val="414042"/>
          <w:spacing w:val="-4"/>
        </w:rPr>
        <w:t> </w:t>
      </w:r>
      <w:r>
        <w:rPr>
          <w:b w:val="0"/>
          <w:color w:val="414042"/>
        </w:rPr>
        <w:t>providing</w:t>
      </w:r>
      <w:r>
        <w:rPr>
          <w:b w:val="0"/>
          <w:color w:val="414042"/>
          <w:spacing w:val="-4"/>
        </w:rPr>
        <w:t> </w:t>
      </w:r>
      <w:r>
        <w:rPr>
          <w:b w:val="0"/>
          <w:color w:val="414042"/>
        </w:rPr>
        <w:t>justice </w:t>
      </w:r>
      <w:r>
        <w:rPr>
          <w:b w:val="0"/>
          <w:color w:val="414042"/>
        </w:rPr>
        <w:t>to</w:t>
      </w:r>
      <w:r>
        <w:rPr>
          <w:b w:val="0"/>
          <w:color w:val="414042"/>
          <w:spacing w:val="-5"/>
        </w:rPr>
        <w:t> </w:t>
      </w:r>
      <w:r>
        <w:rPr>
          <w:b w:val="0"/>
          <w:color w:val="414042"/>
        </w:rPr>
        <w:t>victims.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710"/>
        <w:jc w:val="left"/>
      </w:pPr>
      <w:bookmarkStart w:name="AND it is important that those sexually " w:id="3180"/>
      <w:bookmarkEnd w:id="3180"/>
      <w:r>
        <w:rPr/>
      </w:r>
      <w:r>
        <w:rPr>
          <w:b w:val="0"/>
          <w:color w:val="414042"/>
        </w:rPr>
        <w:t>AND it is important that those sexually abused as a child in an Australian institution can share</w:t>
      </w:r>
      <w:r>
        <w:rPr>
          <w:b w:val="0"/>
          <w:color w:val="414042"/>
          <w:spacing w:val="-37"/>
        </w:rPr>
        <w:t> </w:t>
      </w:r>
      <w:r>
        <w:rPr>
          <w:b w:val="0"/>
          <w:color w:val="414042"/>
        </w:rPr>
        <w:t>their </w:t>
      </w:r>
      <w:r>
        <w:rPr>
          <w:b w:val="0"/>
          <w:color w:val="414042"/>
        </w:rPr>
        <w:t>experiences to assist with healing and to inform the development of strategies and reforms that your inquiry will seek to</w:t>
      </w:r>
      <w:r>
        <w:rPr>
          <w:b w:val="0"/>
          <w:color w:val="414042"/>
          <w:spacing w:val="1"/>
        </w:rPr>
        <w:t> </w:t>
      </w:r>
      <w:r>
        <w:rPr>
          <w:b w:val="0"/>
          <w:color w:val="414042"/>
          <w:spacing w:val="-3"/>
        </w:rPr>
        <w:t>identify.</w:t>
      </w:r>
      <w:r>
        <w:rPr>
          <w:spacing w:val="-3"/>
        </w:rPr>
      </w:r>
    </w:p>
    <w:p>
      <w:pPr>
        <w:spacing w:after="0" w:line="244" w:lineRule="auto"/>
        <w:jc w:val="left"/>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533" w:right="125"/>
        <w:jc w:val="left"/>
        <w:rPr>
          <w:rFonts w:ascii="Calibri Light" w:hAnsi="Calibri Light" w:cs="Calibri Light" w:eastAsia="Calibri Light" w:hint="default"/>
        </w:rPr>
      </w:pPr>
      <w:bookmarkStart w:name="AND noting that, without diminishing its" w:id="3181"/>
      <w:bookmarkEnd w:id="3181"/>
      <w:r>
        <w:rPr/>
      </w:r>
      <w:r>
        <w:rPr>
          <w:b w:val="0"/>
          <w:color w:val="414042"/>
        </w:rPr>
        <w:t>AND noting that, without diminishing its criminality or seriousness, your inquiry will not specifically examine the issue of child sexual abuse and related matters outside institutional contexts, but that any</w:t>
      </w:r>
      <w:r>
        <w:rPr>
          <w:b w:val="0"/>
          <w:color w:val="414042"/>
          <w:spacing w:val="-4"/>
        </w:rPr>
        <w:t> </w:t>
      </w:r>
      <w:r>
        <w:rPr>
          <w:b w:val="0"/>
          <w:color w:val="414042"/>
        </w:rPr>
        <w:t>recommendations</w:t>
      </w:r>
      <w:r>
        <w:rPr>
          <w:b w:val="0"/>
          <w:color w:val="414042"/>
          <w:spacing w:val="-4"/>
        </w:rPr>
        <w:t> </w:t>
      </w:r>
      <w:r>
        <w:rPr>
          <w:b w:val="0"/>
          <w:color w:val="414042"/>
        </w:rPr>
        <w:t>you</w:t>
      </w:r>
      <w:r>
        <w:rPr>
          <w:b w:val="0"/>
          <w:color w:val="414042"/>
          <w:spacing w:val="-4"/>
        </w:rPr>
        <w:t> </w:t>
      </w:r>
      <w:r>
        <w:rPr>
          <w:b w:val="0"/>
          <w:color w:val="414042"/>
          <w:spacing w:val="-3"/>
        </w:rPr>
        <w:t>make</w:t>
      </w:r>
      <w:r>
        <w:rPr>
          <w:b w:val="0"/>
          <w:color w:val="414042"/>
          <w:spacing w:val="-4"/>
        </w:rPr>
        <w:t> </w:t>
      </w:r>
      <w:r>
        <w:rPr>
          <w:b w:val="0"/>
          <w:color w:val="414042"/>
        </w:rPr>
        <w:t>are</w:t>
      </w:r>
      <w:r>
        <w:rPr>
          <w:b w:val="0"/>
          <w:color w:val="414042"/>
          <w:spacing w:val="-4"/>
        </w:rPr>
        <w:t> </w:t>
      </w:r>
      <w:r>
        <w:rPr>
          <w:b w:val="0"/>
          <w:color w:val="414042"/>
        </w:rPr>
        <w:t>likely</w:t>
      </w:r>
      <w:r>
        <w:rPr>
          <w:b w:val="0"/>
          <w:color w:val="414042"/>
          <w:spacing w:val="-4"/>
        </w:rPr>
        <w:t> </w:t>
      </w:r>
      <w:r>
        <w:rPr>
          <w:b w:val="0"/>
          <w:color w:val="414042"/>
        </w:rPr>
        <w:t>to</w:t>
      </w:r>
      <w:r>
        <w:rPr>
          <w:b w:val="0"/>
          <w:color w:val="414042"/>
          <w:spacing w:val="-4"/>
        </w:rPr>
        <w:t> </w:t>
      </w:r>
      <w:r>
        <w:rPr>
          <w:b w:val="0"/>
          <w:color w:val="414042"/>
        </w:rPr>
        <w:t>improve</w:t>
      </w:r>
      <w:r>
        <w:rPr>
          <w:b w:val="0"/>
          <w:color w:val="414042"/>
          <w:spacing w:val="-4"/>
        </w:rPr>
        <w:t> </w:t>
      </w:r>
      <w:r>
        <w:rPr>
          <w:b w:val="0"/>
          <w:color w:val="414042"/>
        </w:rPr>
        <w:t>the</w:t>
      </w:r>
      <w:r>
        <w:rPr>
          <w:b w:val="0"/>
          <w:color w:val="414042"/>
          <w:spacing w:val="-4"/>
        </w:rPr>
        <w:t> </w:t>
      </w:r>
      <w:r>
        <w:rPr>
          <w:b w:val="0"/>
          <w:color w:val="414042"/>
        </w:rPr>
        <w:t>response</w:t>
      </w:r>
      <w:r>
        <w:rPr>
          <w:b w:val="0"/>
          <w:color w:val="414042"/>
          <w:spacing w:val="-4"/>
        </w:rPr>
        <w:t> </w:t>
      </w:r>
      <w:r>
        <w:rPr>
          <w:b w:val="0"/>
          <w:color w:val="414042"/>
        </w:rPr>
        <w:t>to</w:t>
      </w:r>
      <w:r>
        <w:rPr>
          <w:b w:val="0"/>
          <w:color w:val="414042"/>
          <w:spacing w:val="-4"/>
        </w:rPr>
        <w:t> </w:t>
      </w:r>
      <w:r>
        <w:rPr>
          <w:b w:val="0"/>
          <w:color w:val="414042"/>
        </w:rPr>
        <w:t>all</w:t>
      </w:r>
      <w:r>
        <w:rPr>
          <w:b w:val="0"/>
          <w:color w:val="414042"/>
          <w:spacing w:val="-4"/>
        </w:rPr>
        <w:t> </w:t>
      </w:r>
      <w:r>
        <w:rPr>
          <w:b w:val="0"/>
          <w:color w:val="414042"/>
        </w:rPr>
        <w:t>forms</w:t>
      </w:r>
      <w:r>
        <w:rPr>
          <w:b w:val="0"/>
          <w:color w:val="414042"/>
          <w:spacing w:val="-4"/>
        </w:rPr>
        <w:t> </w:t>
      </w:r>
      <w:r>
        <w:rPr>
          <w:b w:val="0"/>
          <w:color w:val="414042"/>
        </w:rPr>
        <w:t>of</w:t>
      </w:r>
      <w:r>
        <w:rPr>
          <w:b w:val="0"/>
          <w:color w:val="414042"/>
          <w:spacing w:val="-4"/>
        </w:rPr>
        <w:t> </w:t>
      </w:r>
      <w:r>
        <w:rPr>
          <w:b w:val="0"/>
          <w:color w:val="414042"/>
        </w:rPr>
        <w:t>child</w:t>
      </w:r>
      <w:r>
        <w:rPr>
          <w:b w:val="0"/>
          <w:color w:val="414042"/>
          <w:spacing w:val="-4"/>
        </w:rPr>
        <w:t> </w:t>
      </w:r>
      <w:r>
        <w:rPr>
          <w:b w:val="0"/>
          <w:color w:val="414042"/>
        </w:rPr>
        <w:t>sexual</w:t>
      </w:r>
      <w:r>
        <w:rPr>
          <w:b w:val="0"/>
          <w:color w:val="414042"/>
          <w:spacing w:val="-4"/>
        </w:rPr>
        <w:t> </w:t>
      </w:r>
      <w:r>
        <w:rPr>
          <w:b w:val="0"/>
          <w:color w:val="414042"/>
        </w:rPr>
        <w:t>abuse </w:t>
      </w:r>
      <w:r>
        <w:rPr>
          <w:b w:val="0"/>
          <w:color w:val="414042"/>
        </w:rPr>
      </w:r>
      <w:r>
        <w:rPr>
          <w:rFonts w:ascii="Calibri Light"/>
          <w:b w:val="0"/>
          <w:color w:val="414042"/>
        </w:rPr>
        <w:t>in all</w:t>
      </w:r>
      <w:r>
        <w:rPr>
          <w:rFonts w:ascii="Calibri Light"/>
          <w:b w:val="0"/>
          <w:color w:val="414042"/>
          <w:spacing w:val="-14"/>
        </w:rPr>
        <w:t> </w:t>
      </w:r>
      <w:r>
        <w:rPr>
          <w:rFonts w:ascii="Calibri Light"/>
          <w:b w:val="0"/>
          <w:color w:val="414042"/>
        </w:rPr>
        <w:t>contexts.</w:t>
      </w:r>
      <w:r>
        <w:rPr>
          <w:rFonts w:ascii="Calibri Light"/>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580"/>
        <w:jc w:val="left"/>
      </w:pPr>
      <w:bookmarkStart w:name="AND all Australian Governments have expr" w:id="3182"/>
      <w:bookmarkEnd w:id="3182"/>
      <w:r>
        <w:rPr/>
      </w:r>
      <w:r>
        <w:rPr>
          <w:b w:val="0"/>
          <w:color w:val="414042"/>
        </w:rPr>
        <w:t>AND</w:t>
      </w:r>
      <w:r>
        <w:rPr>
          <w:b w:val="0"/>
          <w:color w:val="414042"/>
          <w:spacing w:val="-5"/>
        </w:rPr>
        <w:t> </w:t>
      </w:r>
      <w:r>
        <w:rPr>
          <w:b w:val="0"/>
          <w:color w:val="414042"/>
        </w:rPr>
        <w:t>all</w:t>
      </w:r>
      <w:r>
        <w:rPr>
          <w:b w:val="0"/>
          <w:color w:val="414042"/>
          <w:spacing w:val="-5"/>
        </w:rPr>
        <w:t> </w:t>
      </w:r>
      <w:r>
        <w:rPr>
          <w:b w:val="0"/>
          <w:color w:val="414042"/>
        </w:rPr>
        <w:t>Australian</w:t>
      </w:r>
      <w:r>
        <w:rPr>
          <w:b w:val="0"/>
          <w:color w:val="414042"/>
          <w:spacing w:val="-5"/>
        </w:rPr>
        <w:t> </w:t>
      </w:r>
      <w:r>
        <w:rPr>
          <w:b w:val="0"/>
          <w:color w:val="414042"/>
        </w:rPr>
        <w:t>Governments</w:t>
      </w:r>
      <w:r>
        <w:rPr>
          <w:b w:val="0"/>
          <w:color w:val="414042"/>
          <w:spacing w:val="-5"/>
        </w:rPr>
        <w:t> </w:t>
      </w:r>
      <w:r>
        <w:rPr>
          <w:b w:val="0"/>
          <w:color w:val="414042"/>
        </w:rPr>
        <w:t>have</w:t>
      </w:r>
      <w:r>
        <w:rPr>
          <w:b w:val="0"/>
          <w:color w:val="414042"/>
          <w:spacing w:val="-5"/>
        </w:rPr>
        <w:t> </w:t>
      </w:r>
      <w:r>
        <w:rPr>
          <w:b w:val="0"/>
          <w:color w:val="414042"/>
        </w:rPr>
        <w:t>expressed</w:t>
      </w:r>
      <w:r>
        <w:rPr>
          <w:b w:val="0"/>
          <w:color w:val="414042"/>
          <w:spacing w:val="-5"/>
        </w:rPr>
        <w:t> </w:t>
      </w:r>
      <w:r>
        <w:rPr>
          <w:b w:val="0"/>
          <w:color w:val="414042"/>
        </w:rPr>
        <w:t>their</w:t>
      </w:r>
      <w:r>
        <w:rPr>
          <w:b w:val="0"/>
          <w:color w:val="414042"/>
          <w:spacing w:val="-5"/>
        </w:rPr>
        <w:t> </w:t>
      </w:r>
      <w:r>
        <w:rPr>
          <w:b w:val="0"/>
          <w:color w:val="414042"/>
        </w:rPr>
        <w:t>support</w:t>
      </w:r>
      <w:r>
        <w:rPr>
          <w:b w:val="0"/>
          <w:color w:val="414042"/>
          <w:spacing w:val="-5"/>
        </w:rPr>
        <w:t> </w:t>
      </w:r>
      <w:r>
        <w:rPr>
          <w:b w:val="0"/>
          <w:color w:val="414042"/>
          <w:spacing w:val="-8"/>
        </w:rPr>
        <w:t>for,</w:t>
      </w:r>
      <w:r>
        <w:rPr>
          <w:b w:val="0"/>
          <w:color w:val="414042"/>
          <w:spacing w:val="-5"/>
        </w:rPr>
        <w:t> </w:t>
      </w:r>
      <w:r>
        <w:rPr>
          <w:b w:val="0"/>
          <w:color w:val="414042"/>
        </w:rPr>
        <w:t>and</w:t>
      </w:r>
      <w:r>
        <w:rPr>
          <w:b w:val="0"/>
          <w:color w:val="414042"/>
          <w:spacing w:val="-5"/>
        </w:rPr>
        <w:t> </w:t>
      </w:r>
      <w:r>
        <w:rPr>
          <w:b w:val="0"/>
          <w:color w:val="414042"/>
        </w:rPr>
        <w:t>undertaken</w:t>
      </w:r>
      <w:r>
        <w:rPr>
          <w:b w:val="0"/>
          <w:color w:val="414042"/>
          <w:spacing w:val="-5"/>
        </w:rPr>
        <w:t> </w:t>
      </w:r>
      <w:r>
        <w:rPr>
          <w:b w:val="0"/>
          <w:color w:val="414042"/>
        </w:rPr>
        <w:t>to</w:t>
      </w:r>
      <w:r>
        <w:rPr>
          <w:b w:val="0"/>
          <w:color w:val="414042"/>
          <w:spacing w:val="-5"/>
        </w:rPr>
        <w:t> </w:t>
      </w:r>
      <w:r>
        <w:rPr>
          <w:b w:val="0"/>
          <w:color w:val="414042"/>
        </w:rPr>
        <w:t>cooperate </w:t>
      </w:r>
      <w:r>
        <w:rPr>
          <w:b w:val="0"/>
          <w:color w:val="414042"/>
        </w:rPr>
        <w:t>with, your</w:t>
      </w:r>
      <w:r>
        <w:rPr>
          <w:b w:val="0"/>
          <w:color w:val="414042"/>
          <w:spacing w:val="4"/>
        </w:rPr>
        <w:t> </w:t>
      </w:r>
      <w:r>
        <w:rPr>
          <w:b w:val="0"/>
          <w:color w:val="414042"/>
          <w:spacing w:val="-3"/>
        </w:rPr>
        <w:t>inquiry.</w:t>
      </w:r>
      <w:r>
        <w:rPr>
          <w:spacing w:val="-3"/>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46"/>
        <w:jc w:val="left"/>
      </w:pPr>
      <w:bookmarkStart w:name="NOW THEREFORE We do, by these Our Letter" w:id="3183"/>
      <w:bookmarkEnd w:id="3183"/>
      <w:r>
        <w:rPr/>
      </w:r>
      <w:r>
        <w:rPr>
          <w:b w:val="0"/>
          <w:color w:val="414042"/>
        </w:rPr>
        <w:t>NOW</w:t>
      </w:r>
      <w:r>
        <w:rPr>
          <w:b w:val="0"/>
          <w:color w:val="414042"/>
          <w:spacing w:val="-4"/>
        </w:rPr>
        <w:t> </w:t>
      </w:r>
      <w:r>
        <w:rPr>
          <w:b w:val="0"/>
          <w:color w:val="414042"/>
        </w:rPr>
        <w:t>THEREFORE</w:t>
      </w:r>
      <w:r>
        <w:rPr>
          <w:b w:val="0"/>
          <w:color w:val="414042"/>
          <w:spacing w:val="-4"/>
        </w:rPr>
        <w:t> </w:t>
      </w:r>
      <w:r>
        <w:rPr>
          <w:b w:val="0"/>
          <w:color w:val="414042"/>
          <w:spacing w:val="-5"/>
        </w:rPr>
        <w:t>We</w:t>
      </w:r>
      <w:r>
        <w:rPr>
          <w:b w:val="0"/>
          <w:color w:val="414042"/>
          <w:spacing w:val="-4"/>
        </w:rPr>
        <w:t> </w:t>
      </w:r>
      <w:r>
        <w:rPr>
          <w:b w:val="0"/>
          <w:color w:val="414042"/>
        </w:rPr>
        <w:t>do,</w:t>
      </w:r>
      <w:r>
        <w:rPr>
          <w:b w:val="0"/>
          <w:color w:val="414042"/>
          <w:spacing w:val="-4"/>
        </w:rPr>
        <w:t> </w:t>
      </w:r>
      <w:r>
        <w:rPr>
          <w:b w:val="0"/>
          <w:color w:val="414042"/>
        </w:rPr>
        <w:t>by</w:t>
      </w:r>
      <w:r>
        <w:rPr>
          <w:b w:val="0"/>
          <w:color w:val="414042"/>
          <w:spacing w:val="-4"/>
        </w:rPr>
        <w:t> </w:t>
      </w:r>
      <w:r>
        <w:rPr>
          <w:b w:val="0"/>
          <w:color w:val="414042"/>
        </w:rPr>
        <w:t>these</w:t>
      </w:r>
      <w:r>
        <w:rPr>
          <w:b w:val="0"/>
          <w:color w:val="414042"/>
          <w:spacing w:val="-4"/>
        </w:rPr>
        <w:t> </w:t>
      </w:r>
      <w:r>
        <w:rPr>
          <w:b w:val="0"/>
          <w:color w:val="414042"/>
        </w:rPr>
        <w:t>Our</w:t>
      </w:r>
      <w:r>
        <w:rPr>
          <w:b w:val="0"/>
          <w:color w:val="414042"/>
          <w:spacing w:val="-4"/>
        </w:rPr>
        <w:t> </w:t>
      </w:r>
      <w:r>
        <w:rPr>
          <w:b w:val="0"/>
          <w:color w:val="414042"/>
        </w:rPr>
        <w:t>Letters</w:t>
      </w:r>
      <w:r>
        <w:rPr>
          <w:b w:val="0"/>
          <w:color w:val="414042"/>
          <w:spacing w:val="-4"/>
        </w:rPr>
        <w:t> </w:t>
      </w:r>
      <w:r>
        <w:rPr>
          <w:b w:val="0"/>
          <w:color w:val="414042"/>
          <w:spacing w:val="-3"/>
        </w:rPr>
        <w:t>Patent</w:t>
      </w:r>
      <w:r>
        <w:rPr>
          <w:b w:val="0"/>
          <w:color w:val="414042"/>
          <w:spacing w:val="-4"/>
        </w:rPr>
        <w:t> </w:t>
      </w:r>
      <w:r>
        <w:rPr>
          <w:b w:val="0"/>
          <w:color w:val="414042"/>
        </w:rPr>
        <w:t>issued</w:t>
      </w:r>
      <w:r>
        <w:rPr>
          <w:b w:val="0"/>
          <w:color w:val="414042"/>
          <w:spacing w:val="-4"/>
        </w:rPr>
        <w:t> </w:t>
      </w:r>
      <w:r>
        <w:rPr>
          <w:b w:val="0"/>
          <w:color w:val="414042"/>
        </w:rPr>
        <w:t>in</w:t>
      </w:r>
      <w:r>
        <w:rPr>
          <w:b w:val="0"/>
          <w:color w:val="414042"/>
          <w:spacing w:val="-4"/>
        </w:rPr>
        <w:t> </w:t>
      </w:r>
      <w:r>
        <w:rPr>
          <w:b w:val="0"/>
          <w:color w:val="414042"/>
        </w:rPr>
        <w:t>Our</w:t>
      </w:r>
      <w:r>
        <w:rPr>
          <w:b w:val="0"/>
          <w:color w:val="414042"/>
          <w:spacing w:val="-4"/>
        </w:rPr>
        <w:t> </w:t>
      </w:r>
      <w:r>
        <w:rPr>
          <w:b w:val="0"/>
          <w:color w:val="414042"/>
        </w:rPr>
        <w:t>name</w:t>
      </w:r>
      <w:r>
        <w:rPr>
          <w:b w:val="0"/>
          <w:color w:val="414042"/>
          <w:spacing w:val="-4"/>
        </w:rPr>
        <w:t> </w:t>
      </w:r>
      <w:r>
        <w:rPr>
          <w:b w:val="0"/>
          <w:color w:val="414042"/>
        </w:rPr>
        <w:t>by</w:t>
      </w:r>
      <w:r>
        <w:rPr>
          <w:b w:val="0"/>
          <w:color w:val="414042"/>
          <w:spacing w:val="-4"/>
        </w:rPr>
        <w:t> </w:t>
      </w:r>
      <w:r>
        <w:rPr>
          <w:b w:val="0"/>
          <w:color w:val="414042"/>
        </w:rPr>
        <w:t>Our</w:t>
      </w:r>
      <w:r>
        <w:rPr>
          <w:b w:val="0"/>
          <w:color w:val="414042"/>
          <w:spacing w:val="-4"/>
        </w:rPr>
        <w:t> </w:t>
      </w:r>
      <w:r>
        <w:rPr>
          <w:b w:val="0"/>
          <w:color w:val="414042"/>
        </w:rPr>
        <w:t>Governor-General </w:t>
      </w:r>
      <w:r>
        <w:rPr>
          <w:b w:val="0"/>
          <w:color w:val="414042"/>
        </w:rPr>
        <w:t>of the Commonwealth of Australia on the advice of the Federal Executive Council and under the Constitution of the Commonwealth of Australia, the </w:t>
      </w:r>
      <w:r>
        <w:rPr>
          <w:rFonts w:ascii="Calibri Light"/>
          <w:b w:val="0"/>
          <w:i/>
          <w:color w:val="414042"/>
        </w:rPr>
        <w:t>Royal Commissions Act 1902 </w:t>
      </w:r>
      <w:r>
        <w:rPr>
          <w:b w:val="0"/>
          <w:color w:val="414042"/>
        </w:rPr>
        <w:t>and every other enabling </w:t>
      </w:r>
      <w:r>
        <w:rPr>
          <w:b w:val="0"/>
          <w:color w:val="414042"/>
          <w:spacing w:val="-5"/>
        </w:rPr>
        <w:t>power, </w:t>
      </w:r>
      <w:r>
        <w:rPr>
          <w:b w:val="0"/>
          <w:color w:val="414042"/>
        </w:rPr>
        <w:t>appoint you to be a Commission of </w:t>
      </w:r>
      <w:r>
        <w:rPr>
          <w:b w:val="0"/>
          <w:color w:val="414042"/>
          <w:spacing w:val="-3"/>
        </w:rPr>
        <w:t>inquiry, </w:t>
      </w:r>
      <w:r>
        <w:rPr>
          <w:b w:val="0"/>
          <w:color w:val="414042"/>
        </w:rPr>
        <w:t>and require and authorise you, to </w:t>
      </w:r>
      <w:r>
        <w:rPr>
          <w:b w:val="0"/>
          <w:color w:val="414042"/>
        </w:rPr>
        <w:t>inquire into institutional responses to allegations and incidents of child sexual abuse and related matters, and in </w:t>
      </w:r>
      <w:r>
        <w:rPr>
          <w:b w:val="0"/>
          <w:color w:val="414042"/>
          <w:spacing w:val="-3"/>
        </w:rPr>
        <w:t>particular, </w:t>
      </w:r>
      <w:r>
        <w:rPr>
          <w:b w:val="0"/>
          <w:color w:val="414042"/>
        </w:rPr>
        <w:t>without limiting the scope of your </w:t>
      </w:r>
      <w:r>
        <w:rPr>
          <w:b w:val="0"/>
          <w:color w:val="414042"/>
          <w:spacing w:val="-3"/>
        </w:rPr>
        <w:t>inquiry, </w:t>
      </w:r>
      <w:r>
        <w:rPr>
          <w:b w:val="0"/>
          <w:color w:val="414042"/>
        </w:rPr>
        <w:t>the following</w:t>
      </w:r>
      <w:r>
        <w:rPr>
          <w:b w:val="0"/>
          <w:color w:val="414042"/>
          <w:spacing w:val="-35"/>
        </w:rPr>
        <w:t> </w:t>
      </w:r>
      <w:r>
        <w:rPr>
          <w:b w:val="0"/>
          <w:color w:val="414042"/>
        </w:rPr>
        <w:t>matters: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3"/>
        </w:numPr>
        <w:tabs>
          <w:tab w:pos="2122" w:val="left" w:leader="none"/>
        </w:tabs>
        <w:spacing w:line="244" w:lineRule="auto" w:before="0" w:after="0"/>
        <w:ind w:left="2121" w:right="583" w:hanging="681"/>
        <w:jc w:val="left"/>
        <w:rPr>
          <w:rFonts w:ascii="Calibri Light" w:hAnsi="Calibri Light" w:cs="Calibri Light" w:eastAsia="Calibri Light" w:hint="default"/>
          <w:sz w:val="24"/>
          <w:szCs w:val="24"/>
        </w:rPr>
      </w:pPr>
      <w:bookmarkStart w:name="a. " w:id="3184"/>
      <w:bookmarkEnd w:id="3184"/>
      <w:r>
        <w:rPr/>
      </w:r>
      <w:bookmarkStart w:name="what institutions and governments should" w:id="3185"/>
      <w:bookmarkEnd w:id="3185"/>
      <w:r>
        <w:rPr/>
      </w:r>
      <w:bookmarkStart w:name="what institutions and governments should" w:id="3186"/>
      <w:bookmarkEnd w:id="3186"/>
      <w:r>
        <w:rPr>
          <w:rFonts w:ascii="Calibri Light"/>
          <w:b w:val="0"/>
          <w:color w:val="414042"/>
          <w:sz w:val="24"/>
        </w:rPr>
        <w:t>wh</w:t>
      </w:r>
      <w:r>
        <w:rPr>
          <w:rFonts w:ascii="Calibri Light"/>
          <w:b w:val="0"/>
          <w:color w:val="414042"/>
          <w:sz w:val="24"/>
        </w:rPr>
        <w:t>at</w:t>
      </w:r>
      <w:r>
        <w:rPr>
          <w:rFonts w:ascii="Calibri Light"/>
          <w:b w:val="0"/>
          <w:color w:val="414042"/>
          <w:spacing w:val="-6"/>
          <w:sz w:val="24"/>
        </w:rPr>
        <w:t> </w:t>
      </w:r>
      <w:r>
        <w:rPr>
          <w:rFonts w:ascii="Calibri Light"/>
          <w:b w:val="0"/>
          <w:color w:val="414042"/>
          <w:sz w:val="24"/>
        </w:rPr>
        <w:t>institutions</w:t>
      </w:r>
      <w:r>
        <w:rPr>
          <w:rFonts w:ascii="Calibri Light"/>
          <w:b w:val="0"/>
          <w:color w:val="414042"/>
          <w:spacing w:val="-6"/>
          <w:sz w:val="24"/>
        </w:rPr>
        <w:t> </w:t>
      </w:r>
      <w:r>
        <w:rPr>
          <w:rFonts w:ascii="Calibri Light"/>
          <w:b w:val="0"/>
          <w:color w:val="414042"/>
          <w:sz w:val="24"/>
        </w:rPr>
        <w:t>and</w:t>
      </w:r>
      <w:r>
        <w:rPr>
          <w:rFonts w:ascii="Calibri Light"/>
          <w:b w:val="0"/>
          <w:color w:val="414042"/>
          <w:spacing w:val="-6"/>
          <w:sz w:val="24"/>
        </w:rPr>
        <w:t> </w:t>
      </w:r>
      <w:r>
        <w:rPr>
          <w:rFonts w:ascii="Calibri Light"/>
          <w:b w:val="0"/>
          <w:color w:val="414042"/>
          <w:sz w:val="24"/>
        </w:rPr>
        <w:t>governments</w:t>
      </w:r>
      <w:r>
        <w:rPr>
          <w:rFonts w:ascii="Calibri Light"/>
          <w:b w:val="0"/>
          <w:color w:val="414042"/>
          <w:spacing w:val="-6"/>
          <w:sz w:val="24"/>
        </w:rPr>
        <w:t> </w:t>
      </w:r>
      <w:r>
        <w:rPr>
          <w:rFonts w:ascii="Calibri Light"/>
          <w:b w:val="0"/>
          <w:color w:val="414042"/>
          <w:sz w:val="24"/>
        </w:rPr>
        <w:t>should</w:t>
      </w:r>
      <w:r>
        <w:rPr>
          <w:rFonts w:ascii="Calibri Light"/>
          <w:b w:val="0"/>
          <w:color w:val="414042"/>
          <w:spacing w:val="-6"/>
          <w:sz w:val="24"/>
        </w:rPr>
        <w:t> </w:t>
      </w:r>
      <w:r>
        <w:rPr>
          <w:rFonts w:ascii="Calibri Light"/>
          <w:b w:val="0"/>
          <w:color w:val="414042"/>
          <w:sz w:val="24"/>
        </w:rPr>
        <w:t>do</w:t>
      </w:r>
      <w:r>
        <w:rPr>
          <w:rFonts w:ascii="Calibri Light"/>
          <w:b w:val="0"/>
          <w:color w:val="414042"/>
          <w:spacing w:val="-6"/>
          <w:sz w:val="24"/>
        </w:rPr>
        <w:t> </w:t>
      </w:r>
      <w:r>
        <w:rPr>
          <w:rFonts w:ascii="Calibri Light"/>
          <w:b w:val="0"/>
          <w:color w:val="414042"/>
          <w:sz w:val="24"/>
        </w:rPr>
        <w:t>to</w:t>
      </w:r>
      <w:r>
        <w:rPr>
          <w:rFonts w:ascii="Calibri Light"/>
          <w:b w:val="0"/>
          <w:color w:val="414042"/>
          <w:spacing w:val="-6"/>
          <w:sz w:val="24"/>
        </w:rPr>
        <w:t> </w:t>
      </w:r>
      <w:r>
        <w:rPr>
          <w:rFonts w:ascii="Calibri Light"/>
          <w:b w:val="0"/>
          <w:color w:val="414042"/>
          <w:sz w:val="24"/>
        </w:rPr>
        <w:t>better</w:t>
      </w:r>
      <w:r>
        <w:rPr>
          <w:rFonts w:ascii="Calibri Light"/>
          <w:b w:val="0"/>
          <w:color w:val="414042"/>
          <w:spacing w:val="-6"/>
          <w:sz w:val="24"/>
        </w:rPr>
        <w:t> </w:t>
      </w:r>
      <w:r>
        <w:rPr>
          <w:rFonts w:ascii="Calibri Light"/>
          <w:b w:val="0"/>
          <w:color w:val="414042"/>
          <w:sz w:val="24"/>
        </w:rPr>
        <w:t>protect</w:t>
      </w:r>
      <w:r>
        <w:rPr>
          <w:rFonts w:ascii="Calibri Light"/>
          <w:b w:val="0"/>
          <w:color w:val="414042"/>
          <w:spacing w:val="-6"/>
          <w:sz w:val="24"/>
        </w:rPr>
        <w:t> </w:t>
      </w:r>
      <w:r>
        <w:rPr>
          <w:rFonts w:ascii="Calibri Light"/>
          <w:b w:val="0"/>
          <w:color w:val="414042"/>
          <w:sz w:val="24"/>
        </w:rPr>
        <w:t>children</w:t>
      </w:r>
      <w:r>
        <w:rPr>
          <w:rFonts w:ascii="Calibri Light"/>
          <w:b w:val="0"/>
          <w:color w:val="414042"/>
          <w:spacing w:val="-6"/>
          <w:sz w:val="24"/>
        </w:rPr>
        <w:t> </w:t>
      </w:r>
      <w:r>
        <w:rPr>
          <w:rFonts w:ascii="Calibri Light"/>
          <w:b w:val="0"/>
          <w:color w:val="414042"/>
          <w:sz w:val="24"/>
        </w:rPr>
        <w:t>against </w:t>
      </w:r>
      <w:r>
        <w:rPr>
          <w:rFonts w:ascii="Calibri Light"/>
          <w:b w:val="0"/>
          <w:color w:val="414042"/>
          <w:sz w:val="24"/>
        </w:rPr>
        <w:t>child</w:t>
      </w:r>
      <w:r>
        <w:rPr>
          <w:rFonts w:ascii="Calibri Light"/>
          <w:b w:val="0"/>
          <w:color w:val="414042"/>
          <w:spacing w:val="-6"/>
          <w:sz w:val="24"/>
        </w:rPr>
        <w:t> </w:t>
      </w:r>
      <w:r>
        <w:rPr>
          <w:rFonts w:ascii="Calibri Light"/>
          <w:b w:val="0"/>
          <w:color w:val="414042"/>
          <w:sz w:val="24"/>
        </w:rPr>
        <w:t>sexual</w:t>
      </w:r>
      <w:r>
        <w:rPr>
          <w:rFonts w:ascii="Calibri Light"/>
          <w:b w:val="0"/>
          <w:color w:val="414042"/>
          <w:spacing w:val="-6"/>
          <w:sz w:val="24"/>
        </w:rPr>
        <w:t> </w:t>
      </w:r>
      <w:r>
        <w:rPr>
          <w:rFonts w:ascii="Calibri Light"/>
          <w:b w:val="0"/>
          <w:color w:val="414042"/>
          <w:sz w:val="24"/>
        </w:rPr>
        <w:t>abuse</w:t>
      </w:r>
      <w:r>
        <w:rPr>
          <w:rFonts w:ascii="Calibri Light"/>
          <w:b w:val="0"/>
          <w:color w:val="414042"/>
          <w:spacing w:val="-6"/>
          <w:sz w:val="24"/>
        </w:rPr>
        <w:t> </w:t>
      </w:r>
      <w:r>
        <w:rPr>
          <w:rFonts w:ascii="Calibri Light"/>
          <w:b w:val="0"/>
          <w:color w:val="414042"/>
          <w:sz w:val="24"/>
        </w:rPr>
        <w:t>and</w:t>
      </w:r>
      <w:r>
        <w:rPr>
          <w:rFonts w:ascii="Calibri Light"/>
          <w:b w:val="0"/>
          <w:color w:val="414042"/>
          <w:spacing w:val="-6"/>
          <w:sz w:val="24"/>
        </w:rPr>
        <w:t> </w:t>
      </w:r>
      <w:r>
        <w:rPr>
          <w:rFonts w:ascii="Calibri Light"/>
          <w:b w:val="0"/>
          <w:color w:val="414042"/>
          <w:sz w:val="24"/>
        </w:rPr>
        <w:t>related</w:t>
      </w:r>
      <w:r>
        <w:rPr>
          <w:rFonts w:ascii="Calibri Light"/>
          <w:b w:val="0"/>
          <w:color w:val="414042"/>
          <w:spacing w:val="-6"/>
          <w:sz w:val="24"/>
        </w:rPr>
        <w:t> </w:t>
      </w:r>
      <w:r>
        <w:rPr>
          <w:rFonts w:ascii="Calibri Light"/>
          <w:b w:val="0"/>
          <w:color w:val="414042"/>
          <w:sz w:val="24"/>
        </w:rPr>
        <w:t>matters</w:t>
      </w:r>
      <w:r>
        <w:rPr>
          <w:rFonts w:ascii="Calibri Light"/>
          <w:b w:val="0"/>
          <w:color w:val="414042"/>
          <w:spacing w:val="-6"/>
          <w:sz w:val="24"/>
        </w:rPr>
        <w:t> </w:t>
      </w:r>
      <w:r>
        <w:rPr>
          <w:rFonts w:ascii="Calibri Light"/>
          <w:b w:val="0"/>
          <w:color w:val="414042"/>
          <w:sz w:val="24"/>
        </w:rPr>
        <w:t>in</w:t>
      </w:r>
      <w:r>
        <w:rPr>
          <w:rFonts w:ascii="Calibri Light"/>
          <w:b w:val="0"/>
          <w:color w:val="414042"/>
          <w:spacing w:val="-6"/>
          <w:sz w:val="24"/>
        </w:rPr>
        <w:t> </w:t>
      </w:r>
      <w:r>
        <w:rPr>
          <w:rFonts w:ascii="Calibri Light"/>
          <w:b w:val="0"/>
          <w:color w:val="414042"/>
          <w:sz w:val="24"/>
        </w:rPr>
        <w:t>institutional</w:t>
      </w:r>
      <w:r>
        <w:rPr>
          <w:rFonts w:ascii="Calibri Light"/>
          <w:b w:val="0"/>
          <w:color w:val="414042"/>
          <w:spacing w:val="-6"/>
          <w:sz w:val="24"/>
        </w:rPr>
        <w:t> </w:t>
      </w:r>
      <w:r>
        <w:rPr>
          <w:rFonts w:ascii="Calibri Light"/>
          <w:b w:val="0"/>
          <w:color w:val="414042"/>
          <w:sz w:val="24"/>
        </w:rPr>
        <w:t>contexts</w:t>
      </w:r>
      <w:r>
        <w:rPr>
          <w:rFonts w:ascii="Calibri Light"/>
          <w:b w:val="0"/>
          <w:color w:val="414042"/>
          <w:spacing w:val="-6"/>
          <w:sz w:val="24"/>
        </w:rPr>
        <w:t> </w:t>
      </w:r>
      <w:r>
        <w:rPr>
          <w:rFonts w:ascii="Calibri Light"/>
          <w:b w:val="0"/>
          <w:color w:val="414042"/>
          <w:sz w:val="24"/>
        </w:rPr>
        <w:t>in</w:t>
      </w:r>
      <w:r>
        <w:rPr>
          <w:rFonts w:ascii="Calibri Light"/>
          <w:b w:val="0"/>
          <w:color w:val="414042"/>
          <w:spacing w:val="-6"/>
          <w:sz w:val="24"/>
        </w:rPr>
        <w:t> </w:t>
      </w:r>
      <w:r>
        <w:rPr>
          <w:rFonts w:ascii="Calibri Light"/>
          <w:b w:val="0"/>
          <w:color w:val="414042"/>
          <w:sz w:val="24"/>
        </w:rPr>
        <w:t>the</w:t>
      </w:r>
      <w:r>
        <w:rPr>
          <w:rFonts w:ascii="Calibri Light"/>
          <w:b w:val="0"/>
          <w:color w:val="414042"/>
          <w:spacing w:val="-6"/>
          <w:sz w:val="24"/>
        </w:rPr>
        <w:t> </w:t>
      </w:r>
      <w:r>
        <w:rPr>
          <w:rFonts w:ascii="Calibri Light"/>
          <w:b w:val="0"/>
          <w:color w:val="414042"/>
          <w:sz w:val="24"/>
        </w:rPr>
        <w:t>future;</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3"/>
        </w:numPr>
        <w:tabs>
          <w:tab w:pos="2122" w:val="left" w:leader="none"/>
        </w:tabs>
        <w:spacing w:line="244" w:lineRule="auto" w:before="0" w:after="0"/>
        <w:ind w:left="2121" w:right="664" w:hanging="681"/>
        <w:jc w:val="left"/>
        <w:rPr>
          <w:rFonts w:ascii="Calibri Light" w:hAnsi="Calibri Light" w:cs="Calibri Light" w:eastAsia="Calibri Light" w:hint="default"/>
          <w:sz w:val="24"/>
          <w:szCs w:val="24"/>
        </w:rPr>
      </w:pPr>
      <w:bookmarkStart w:name="b. " w:id="3187"/>
      <w:bookmarkEnd w:id="3187"/>
      <w:r>
        <w:rPr/>
      </w:r>
      <w:bookmarkStart w:name="what institutions and governments should" w:id="3188"/>
      <w:bookmarkEnd w:id="3188"/>
      <w:r>
        <w:rPr/>
      </w:r>
      <w:bookmarkStart w:name="what institutions and governments should" w:id="3189"/>
      <w:bookmarkEnd w:id="3189"/>
      <w:r>
        <w:rPr>
          <w:rFonts w:ascii="Calibri Light"/>
          <w:b w:val="0"/>
          <w:color w:val="414042"/>
          <w:sz w:val="24"/>
        </w:rPr>
        <w:t>wh</w:t>
      </w:r>
      <w:r>
        <w:rPr>
          <w:rFonts w:ascii="Calibri Light"/>
          <w:b w:val="0"/>
          <w:color w:val="414042"/>
          <w:sz w:val="24"/>
        </w:rPr>
        <w:t>at institutions and governments should do to achieve best practice in </w:t>
      </w:r>
      <w:r>
        <w:rPr>
          <w:rFonts w:ascii="Calibri Light"/>
          <w:b w:val="0"/>
          <w:color w:val="414042"/>
          <w:sz w:val="24"/>
        </w:rPr>
        <w:t>encouraging the reporting </w:t>
      </w:r>
      <w:r>
        <w:rPr>
          <w:rFonts w:ascii="Calibri Light"/>
          <w:b w:val="0"/>
          <w:color w:val="414042"/>
          <w:spacing w:val="-6"/>
          <w:sz w:val="24"/>
        </w:rPr>
        <w:t>of, </w:t>
      </w:r>
      <w:r>
        <w:rPr>
          <w:rFonts w:ascii="Calibri Light"/>
          <w:b w:val="0"/>
          <w:color w:val="414042"/>
          <w:sz w:val="24"/>
        </w:rPr>
        <w:t>and responding to reports or information</w:t>
      </w:r>
      <w:r>
        <w:rPr>
          <w:rFonts w:ascii="Calibri Light"/>
          <w:b w:val="0"/>
          <w:color w:val="414042"/>
          <w:spacing w:val="-29"/>
          <w:sz w:val="24"/>
        </w:rPr>
        <w:t> </w:t>
      </w:r>
      <w:r>
        <w:rPr>
          <w:rFonts w:ascii="Calibri Light"/>
          <w:b w:val="0"/>
          <w:color w:val="414042"/>
          <w:sz w:val="24"/>
        </w:rPr>
        <w:t>about, </w:t>
      </w:r>
      <w:r>
        <w:rPr>
          <w:rFonts w:ascii="Calibri Light"/>
          <w:b w:val="0"/>
          <w:color w:val="414042"/>
          <w:sz w:val="24"/>
        </w:rPr>
        <w:t>allegations, incidents or risks of child sexual abuse and related matters in institutional</w:t>
      </w:r>
      <w:r>
        <w:rPr>
          <w:rFonts w:ascii="Calibri Light"/>
          <w:b w:val="0"/>
          <w:color w:val="414042"/>
          <w:spacing w:val="-18"/>
          <w:sz w:val="24"/>
        </w:rPr>
        <w:t> </w:t>
      </w:r>
      <w:r>
        <w:rPr>
          <w:rFonts w:ascii="Calibri Light"/>
          <w:b w:val="0"/>
          <w:color w:val="414042"/>
          <w:sz w:val="24"/>
        </w:rPr>
        <w:t>contexts;</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3"/>
        </w:numPr>
        <w:tabs>
          <w:tab w:pos="2122" w:val="left" w:leader="none"/>
        </w:tabs>
        <w:spacing w:line="244" w:lineRule="auto" w:before="0" w:after="0"/>
        <w:ind w:left="2121" w:right="313" w:hanging="681"/>
        <w:jc w:val="left"/>
        <w:rPr>
          <w:rFonts w:ascii="Calibri Light" w:hAnsi="Calibri Light" w:cs="Calibri Light" w:eastAsia="Calibri Light" w:hint="default"/>
          <w:sz w:val="24"/>
          <w:szCs w:val="24"/>
        </w:rPr>
      </w:pPr>
      <w:bookmarkStart w:name="c. " w:id="3190"/>
      <w:bookmarkEnd w:id="3190"/>
      <w:r>
        <w:rPr/>
      </w:r>
      <w:bookmarkStart w:name="what should be done to eliminate or redu" w:id="3191"/>
      <w:bookmarkEnd w:id="3191"/>
      <w:r>
        <w:rPr/>
      </w:r>
      <w:bookmarkStart w:name="what should be done to eliminate or redu" w:id="3192"/>
      <w:bookmarkEnd w:id="3192"/>
      <w:r>
        <w:rPr>
          <w:rFonts w:ascii="Calibri Light"/>
          <w:b w:val="0"/>
          <w:color w:val="414042"/>
          <w:sz w:val="24"/>
        </w:rPr>
        <w:t>wh</w:t>
      </w:r>
      <w:r>
        <w:rPr>
          <w:rFonts w:ascii="Calibri Light"/>
          <w:b w:val="0"/>
          <w:color w:val="414042"/>
          <w:sz w:val="24"/>
        </w:rPr>
        <w:t>at should be done to eliminate or reduce impediments that currently exist for </w:t>
      </w:r>
      <w:r>
        <w:rPr>
          <w:rFonts w:ascii="Calibri Light"/>
          <w:b w:val="0"/>
          <w:color w:val="414042"/>
          <w:sz w:val="24"/>
        </w:rPr>
        <w:t>responding</w:t>
      </w:r>
      <w:r>
        <w:rPr>
          <w:rFonts w:ascii="Calibri Light"/>
          <w:b w:val="0"/>
          <w:color w:val="414042"/>
          <w:spacing w:val="-6"/>
          <w:sz w:val="24"/>
        </w:rPr>
        <w:t> </w:t>
      </w:r>
      <w:r>
        <w:rPr>
          <w:rFonts w:ascii="Calibri Light"/>
          <w:b w:val="0"/>
          <w:color w:val="414042"/>
          <w:sz w:val="24"/>
        </w:rPr>
        <w:t>appropriately</w:t>
      </w:r>
      <w:r>
        <w:rPr>
          <w:rFonts w:ascii="Calibri Light"/>
          <w:b w:val="0"/>
          <w:color w:val="414042"/>
          <w:spacing w:val="-6"/>
          <w:sz w:val="24"/>
        </w:rPr>
        <w:t> </w:t>
      </w:r>
      <w:r>
        <w:rPr>
          <w:rFonts w:ascii="Calibri Light"/>
          <w:b w:val="0"/>
          <w:color w:val="414042"/>
          <w:sz w:val="24"/>
        </w:rPr>
        <w:t>to</w:t>
      </w:r>
      <w:r>
        <w:rPr>
          <w:rFonts w:ascii="Calibri Light"/>
          <w:b w:val="0"/>
          <w:color w:val="414042"/>
          <w:spacing w:val="-6"/>
          <w:sz w:val="24"/>
        </w:rPr>
        <w:t> </w:t>
      </w:r>
      <w:r>
        <w:rPr>
          <w:rFonts w:ascii="Calibri Light"/>
          <w:b w:val="0"/>
          <w:color w:val="414042"/>
          <w:sz w:val="24"/>
        </w:rPr>
        <w:t>child</w:t>
      </w:r>
      <w:r>
        <w:rPr>
          <w:rFonts w:ascii="Calibri Light"/>
          <w:b w:val="0"/>
          <w:color w:val="414042"/>
          <w:spacing w:val="-6"/>
          <w:sz w:val="24"/>
        </w:rPr>
        <w:t> </w:t>
      </w:r>
      <w:r>
        <w:rPr>
          <w:rFonts w:ascii="Calibri Light"/>
          <w:b w:val="0"/>
          <w:color w:val="414042"/>
          <w:sz w:val="24"/>
        </w:rPr>
        <w:t>sexual</w:t>
      </w:r>
      <w:r>
        <w:rPr>
          <w:rFonts w:ascii="Calibri Light"/>
          <w:b w:val="0"/>
          <w:color w:val="414042"/>
          <w:spacing w:val="-6"/>
          <w:sz w:val="24"/>
        </w:rPr>
        <w:t> </w:t>
      </w:r>
      <w:r>
        <w:rPr>
          <w:rFonts w:ascii="Calibri Light"/>
          <w:b w:val="0"/>
          <w:color w:val="414042"/>
          <w:sz w:val="24"/>
        </w:rPr>
        <w:t>abuse</w:t>
      </w:r>
      <w:r>
        <w:rPr>
          <w:rFonts w:ascii="Calibri Light"/>
          <w:b w:val="0"/>
          <w:color w:val="414042"/>
          <w:spacing w:val="-6"/>
          <w:sz w:val="24"/>
        </w:rPr>
        <w:t> </w:t>
      </w:r>
      <w:r>
        <w:rPr>
          <w:rFonts w:ascii="Calibri Light"/>
          <w:b w:val="0"/>
          <w:color w:val="414042"/>
          <w:sz w:val="24"/>
        </w:rPr>
        <w:t>and</w:t>
      </w:r>
      <w:r>
        <w:rPr>
          <w:rFonts w:ascii="Calibri Light"/>
          <w:b w:val="0"/>
          <w:color w:val="414042"/>
          <w:spacing w:val="-6"/>
          <w:sz w:val="24"/>
        </w:rPr>
        <w:t> </w:t>
      </w:r>
      <w:r>
        <w:rPr>
          <w:rFonts w:ascii="Calibri Light"/>
          <w:b w:val="0"/>
          <w:color w:val="414042"/>
          <w:sz w:val="24"/>
        </w:rPr>
        <w:t>related</w:t>
      </w:r>
      <w:r>
        <w:rPr>
          <w:rFonts w:ascii="Calibri Light"/>
          <w:b w:val="0"/>
          <w:color w:val="414042"/>
          <w:spacing w:val="-6"/>
          <w:sz w:val="24"/>
        </w:rPr>
        <w:t> </w:t>
      </w:r>
      <w:r>
        <w:rPr>
          <w:rFonts w:ascii="Calibri Light"/>
          <w:b w:val="0"/>
          <w:color w:val="414042"/>
          <w:sz w:val="24"/>
        </w:rPr>
        <w:t>matters</w:t>
      </w:r>
      <w:r>
        <w:rPr>
          <w:rFonts w:ascii="Calibri Light"/>
          <w:b w:val="0"/>
          <w:color w:val="414042"/>
          <w:spacing w:val="-6"/>
          <w:sz w:val="24"/>
        </w:rPr>
        <w:t> </w:t>
      </w:r>
      <w:r>
        <w:rPr>
          <w:rFonts w:ascii="Calibri Light"/>
          <w:b w:val="0"/>
          <w:color w:val="414042"/>
          <w:sz w:val="24"/>
        </w:rPr>
        <w:t>in</w:t>
      </w:r>
      <w:r>
        <w:rPr>
          <w:rFonts w:ascii="Calibri Light"/>
          <w:b w:val="0"/>
          <w:color w:val="414042"/>
          <w:spacing w:val="-6"/>
          <w:sz w:val="24"/>
        </w:rPr>
        <w:t> </w:t>
      </w:r>
      <w:r>
        <w:rPr>
          <w:rFonts w:ascii="Calibri Light"/>
          <w:b w:val="0"/>
          <w:color w:val="414042"/>
          <w:sz w:val="24"/>
        </w:rPr>
        <w:t>institutional </w:t>
      </w:r>
      <w:r>
        <w:rPr>
          <w:rFonts w:ascii="Calibri Light"/>
          <w:b w:val="0"/>
          <w:color w:val="414042"/>
          <w:sz w:val="24"/>
        </w:rPr>
        <w:t>contexts, including addressing failures in, and impediments </w:t>
      </w:r>
      <w:r>
        <w:rPr>
          <w:rFonts w:ascii="Calibri Light"/>
          <w:b w:val="0"/>
          <w:color w:val="414042"/>
          <w:spacing w:val="-3"/>
          <w:sz w:val="24"/>
        </w:rPr>
        <w:t>to, </w:t>
      </w:r>
      <w:r>
        <w:rPr>
          <w:rFonts w:ascii="Calibri Light"/>
          <w:b w:val="0"/>
          <w:color w:val="414042"/>
          <w:sz w:val="24"/>
        </w:rPr>
        <w:t>reporting, </w:t>
      </w:r>
      <w:r>
        <w:rPr>
          <w:rFonts w:ascii="Calibri Light"/>
          <w:b w:val="0"/>
          <w:color w:val="414042"/>
          <w:sz w:val="24"/>
        </w:rPr>
        <w:t>investigating</w:t>
      </w:r>
      <w:r>
        <w:rPr>
          <w:rFonts w:ascii="Calibri Light"/>
          <w:b w:val="0"/>
          <w:color w:val="414042"/>
          <w:spacing w:val="-6"/>
          <w:sz w:val="24"/>
        </w:rPr>
        <w:t> </w:t>
      </w:r>
      <w:r>
        <w:rPr>
          <w:rFonts w:ascii="Calibri Light"/>
          <w:b w:val="0"/>
          <w:color w:val="414042"/>
          <w:sz w:val="24"/>
        </w:rPr>
        <w:t>and</w:t>
      </w:r>
      <w:r>
        <w:rPr>
          <w:rFonts w:ascii="Calibri Light"/>
          <w:b w:val="0"/>
          <w:color w:val="414042"/>
          <w:spacing w:val="-6"/>
          <w:sz w:val="24"/>
        </w:rPr>
        <w:t> </w:t>
      </w:r>
      <w:r>
        <w:rPr>
          <w:rFonts w:ascii="Calibri Light"/>
          <w:b w:val="0"/>
          <w:color w:val="414042"/>
          <w:sz w:val="24"/>
        </w:rPr>
        <w:t>responding</w:t>
      </w:r>
      <w:r>
        <w:rPr>
          <w:rFonts w:ascii="Calibri Light"/>
          <w:b w:val="0"/>
          <w:color w:val="414042"/>
          <w:spacing w:val="-6"/>
          <w:sz w:val="24"/>
        </w:rPr>
        <w:t> </w:t>
      </w:r>
      <w:r>
        <w:rPr>
          <w:rFonts w:ascii="Calibri Light"/>
          <w:b w:val="0"/>
          <w:color w:val="414042"/>
          <w:sz w:val="24"/>
        </w:rPr>
        <w:t>to</w:t>
      </w:r>
      <w:r>
        <w:rPr>
          <w:rFonts w:ascii="Calibri Light"/>
          <w:b w:val="0"/>
          <w:color w:val="414042"/>
          <w:spacing w:val="-6"/>
          <w:sz w:val="24"/>
        </w:rPr>
        <w:t> </w:t>
      </w:r>
      <w:r>
        <w:rPr>
          <w:rFonts w:ascii="Calibri Light"/>
          <w:b w:val="0"/>
          <w:color w:val="414042"/>
          <w:sz w:val="24"/>
        </w:rPr>
        <w:t>allegations</w:t>
      </w:r>
      <w:r>
        <w:rPr>
          <w:rFonts w:ascii="Calibri Light"/>
          <w:b w:val="0"/>
          <w:color w:val="414042"/>
          <w:spacing w:val="-6"/>
          <w:sz w:val="24"/>
        </w:rPr>
        <w:t> </w:t>
      </w:r>
      <w:r>
        <w:rPr>
          <w:rFonts w:ascii="Calibri Light"/>
          <w:b w:val="0"/>
          <w:color w:val="414042"/>
          <w:sz w:val="24"/>
        </w:rPr>
        <w:t>and</w:t>
      </w:r>
      <w:r>
        <w:rPr>
          <w:rFonts w:ascii="Calibri Light"/>
          <w:b w:val="0"/>
          <w:color w:val="414042"/>
          <w:spacing w:val="-6"/>
          <w:sz w:val="24"/>
        </w:rPr>
        <w:t> </w:t>
      </w:r>
      <w:r>
        <w:rPr>
          <w:rFonts w:ascii="Calibri Light"/>
          <w:b w:val="0"/>
          <w:color w:val="414042"/>
          <w:sz w:val="24"/>
        </w:rPr>
        <w:t>incidents</w:t>
      </w:r>
      <w:r>
        <w:rPr>
          <w:rFonts w:ascii="Calibri Light"/>
          <w:b w:val="0"/>
          <w:color w:val="414042"/>
          <w:spacing w:val="-6"/>
          <w:sz w:val="24"/>
        </w:rPr>
        <w:t> </w:t>
      </w:r>
      <w:r>
        <w:rPr>
          <w:rFonts w:ascii="Calibri Light"/>
          <w:b w:val="0"/>
          <w:color w:val="414042"/>
          <w:sz w:val="24"/>
        </w:rPr>
        <w:t>of</w:t>
      </w:r>
      <w:r>
        <w:rPr>
          <w:rFonts w:ascii="Calibri Light"/>
          <w:b w:val="0"/>
          <w:color w:val="414042"/>
          <w:spacing w:val="-6"/>
          <w:sz w:val="24"/>
        </w:rPr>
        <w:t> </w:t>
      </w:r>
      <w:r>
        <w:rPr>
          <w:rFonts w:ascii="Calibri Light"/>
          <w:b w:val="0"/>
          <w:color w:val="414042"/>
          <w:sz w:val="24"/>
        </w:rPr>
        <w:t>abuse;</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tabs>
          <w:tab w:pos="2121" w:val="left" w:leader="none"/>
        </w:tabs>
        <w:spacing w:line="244" w:lineRule="auto"/>
        <w:ind w:left="2121" w:right="193" w:hanging="681"/>
        <w:jc w:val="left"/>
      </w:pPr>
      <w:bookmarkStart w:name="d. " w:id="3193"/>
      <w:bookmarkEnd w:id="3193"/>
      <w:r>
        <w:rPr/>
      </w:r>
      <w:r>
        <w:rPr>
          <w:b w:val="0"/>
          <w:color w:val="414042"/>
        </w:rPr>
        <w:t>d.</w:t>
        <w:tab/>
      </w:r>
      <w:bookmarkStart w:name="what institutions and governments should" w:id="3194"/>
      <w:bookmarkEnd w:id="3194"/>
      <w:r>
        <w:rPr>
          <w:b w:val="0"/>
          <w:color w:val="414042"/>
        </w:rPr>
        <w:t>wh</w:t>
      </w:r>
      <w:r>
        <w:rPr>
          <w:b w:val="0"/>
          <w:color w:val="414042"/>
        </w:rPr>
        <w:t>at institutions and governments should do to address, or alleviate the</w:t>
      </w:r>
      <w:r>
        <w:rPr>
          <w:b w:val="0"/>
          <w:color w:val="414042"/>
          <w:spacing w:val="-29"/>
        </w:rPr>
        <w:t> </w:t>
      </w:r>
      <w:r>
        <w:rPr>
          <w:b w:val="0"/>
          <w:color w:val="414042"/>
        </w:rPr>
        <w:t>impact</w:t>
      </w:r>
      <w:r>
        <w:rPr>
          <w:b w:val="0"/>
          <w:color w:val="414042"/>
          <w:spacing w:val="-3"/>
        </w:rPr>
        <w:t> </w:t>
      </w:r>
      <w:r>
        <w:rPr>
          <w:b w:val="0"/>
          <w:color w:val="414042"/>
          <w:spacing w:val="-6"/>
        </w:rPr>
        <w:t>of,</w:t>
      </w:r>
      <w:r>
        <w:rPr>
          <w:b w:val="0"/>
          <w:color w:val="414042"/>
          <w:w w:val="100"/>
        </w:rPr>
        <w:t> </w:t>
      </w:r>
      <w:r>
        <w:rPr>
          <w:b w:val="0"/>
          <w:color w:val="414042"/>
          <w:w w:val="100"/>
        </w:rPr>
      </w:r>
      <w:r>
        <w:rPr>
          <w:b w:val="0"/>
          <w:color w:val="414042"/>
        </w:rPr>
        <w:t>past and future child sexual abuse and related matters in institutional contexts, </w:t>
      </w:r>
      <w:r>
        <w:rPr>
          <w:b w:val="0"/>
          <w:color w:val="414042"/>
        </w:rPr>
        <w:t>including, in </w:t>
      </w:r>
      <w:r>
        <w:rPr>
          <w:b w:val="0"/>
          <w:color w:val="414042"/>
          <w:spacing w:val="-3"/>
        </w:rPr>
        <w:t>particular, </w:t>
      </w:r>
      <w:r>
        <w:rPr>
          <w:b w:val="0"/>
          <w:color w:val="414042"/>
        </w:rPr>
        <w:t>in ensuring justice for victims through the provision of </w:t>
      </w:r>
      <w:r>
        <w:rPr>
          <w:b w:val="0"/>
          <w:color w:val="414042"/>
        </w:rPr>
        <w:t>redress by institutions, processes for </w:t>
      </w:r>
      <w:r>
        <w:rPr>
          <w:b w:val="0"/>
          <w:color w:val="414042"/>
          <w:spacing w:val="-3"/>
        </w:rPr>
        <w:t>referral for </w:t>
      </w:r>
      <w:r>
        <w:rPr>
          <w:b w:val="0"/>
          <w:color w:val="414042"/>
        </w:rPr>
        <w:t>investigation and prosecution and </w:t>
      </w:r>
      <w:r>
        <w:rPr>
          <w:b w:val="0"/>
          <w:color w:val="414042"/>
        </w:rPr>
        <w:t>support</w:t>
      </w:r>
      <w:r>
        <w:rPr>
          <w:b w:val="0"/>
          <w:color w:val="414042"/>
          <w:spacing w:val="1"/>
        </w:rPr>
        <w:t> </w:t>
      </w:r>
      <w:r>
        <w:rPr>
          <w:b w:val="0"/>
          <w:color w:val="414042"/>
        </w:rPr>
        <w:t>services.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617"/>
        <w:jc w:val="left"/>
      </w:pPr>
      <w:bookmarkStart w:name="AND We direct you to make any recommenda" w:id="3195"/>
      <w:bookmarkEnd w:id="3195"/>
      <w:r>
        <w:rPr/>
      </w:r>
      <w:r>
        <w:rPr>
          <w:b w:val="0"/>
          <w:color w:val="414042"/>
        </w:rPr>
        <w:t>AND </w:t>
      </w:r>
      <w:r>
        <w:rPr>
          <w:b w:val="0"/>
          <w:color w:val="414042"/>
          <w:spacing w:val="-5"/>
        </w:rPr>
        <w:t>We </w:t>
      </w:r>
      <w:r>
        <w:rPr>
          <w:b w:val="0"/>
          <w:color w:val="414042"/>
        </w:rPr>
        <w:t>direct you to </w:t>
      </w:r>
      <w:r>
        <w:rPr>
          <w:b w:val="0"/>
          <w:color w:val="414042"/>
          <w:spacing w:val="-3"/>
        </w:rPr>
        <w:t>make </w:t>
      </w:r>
      <w:r>
        <w:rPr>
          <w:b w:val="0"/>
          <w:color w:val="414042"/>
        </w:rPr>
        <w:t>any recommendations arising out of your inquiry that you</w:t>
      </w:r>
      <w:r>
        <w:rPr>
          <w:b w:val="0"/>
          <w:color w:val="414042"/>
          <w:spacing w:val="-26"/>
        </w:rPr>
        <w:t> </w:t>
      </w:r>
      <w:r>
        <w:rPr>
          <w:b w:val="0"/>
          <w:color w:val="414042"/>
        </w:rPr>
        <w:t>consider </w:t>
      </w:r>
      <w:r>
        <w:rPr>
          <w:b w:val="0"/>
          <w:color w:val="414042"/>
        </w:rPr>
        <w:t>appropriate, including recommendations about any </w:t>
      </w:r>
      <w:r>
        <w:rPr>
          <w:b w:val="0"/>
          <w:color w:val="414042"/>
          <w:spacing w:val="-3"/>
        </w:rPr>
        <w:t>policy, </w:t>
      </w:r>
      <w:r>
        <w:rPr>
          <w:b w:val="0"/>
          <w:color w:val="414042"/>
        </w:rPr>
        <w:t>legislative, administrative or </w:t>
      </w:r>
      <w:r>
        <w:rPr>
          <w:b w:val="0"/>
          <w:color w:val="414042"/>
        </w:rPr>
        <w:t>structural</w:t>
      </w:r>
      <w:r>
        <w:rPr>
          <w:b w:val="0"/>
          <w:color w:val="414042"/>
          <w:spacing w:val="-22"/>
        </w:rPr>
        <w:t> </w:t>
      </w:r>
      <w:r>
        <w:rPr>
          <w:b w:val="0"/>
          <w:color w:val="414042"/>
        </w:rPr>
        <w:t>reforms.</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78"/>
        <w:jc w:val="both"/>
      </w:pPr>
      <w:bookmarkStart w:name="AND, without limiting the scope of your " w:id="3196"/>
      <w:bookmarkEnd w:id="3196"/>
      <w:r>
        <w:rPr/>
      </w:r>
      <w:r>
        <w:rPr>
          <w:b w:val="0"/>
          <w:color w:val="414042"/>
        </w:rPr>
        <w:t>AND, without limiting the scope of your inquiry or the scope of any recommendations </w:t>
      </w:r>
      <w:bookmarkStart w:name=" " w:id="3197"/>
      <w:bookmarkEnd w:id="3197"/>
      <w:r>
        <w:rPr>
          <w:b w:val="0"/>
          <w:color w:val="414042"/>
        </w:rPr>
        <w:t>arising</w:t>
      </w:r>
      <w:r>
        <w:rPr>
          <w:b w:val="0"/>
          <w:color w:val="414042"/>
        </w:rPr>
        <w:t> out</w:t>
      </w:r>
      <w:r>
        <w:rPr>
          <w:b w:val="0"/>
          <w:color w:val="414042"/>
          <w:spacing w:val="-32"/>
        </w:rPr>
        <w:t> </w:t>
      </w:r>
      <w:r>
        <w:rPr>
          <w:b w:val="0"/>
          <w:color w:val="414042"/>
        </w:rPr>
        <w:t>of </w:t>
      </w:r>
      <w:r>
        <w:rPr>
          <w:b w:val="0"/>
          <w:color w:val="414042"/>
        </w:rPr>
        <w:t>your inquiry that you may consider appropriate, </w:t>
      </w:r>
      <w:r>
        <w:rPr>
          <w:b w:val="0"/>
          <w:color w:val="414042"/>
          <w:spacing w:val="-5"/>
        </w:rPr>
        <w:t>We </w:t>
      </w:r>
      <w:r>
        <w:rPr>
          <w:b w:val="0"/>
          <w:color w:val="414042"/>
        </w:rPr>
        <w:t>direct you, for the purposes of your inquiry</w:t>
      </w:r>
      <w:r>
        <w:rPr>
          <w:b w:val="0"/>
          <w:color w:val="414042"/>
          <w:spacing w:val="-37"/>
        </w:rPr>
        <w:t> </w:t>
      </w:r>
      <w:r>
        <w:rPr>
          <w:b w:val="0"/>
          <w:color w:val="414042"/>
        </w:rPr>
        <w:t>and </w:t>
      </w:r>
      <w:r>
        <w:rPr>
          <w:b w:val="0"/>
          <w:color w:val="414042"/>
        </w:rPr>
        <w:t>recommendations,</w:t>
      </w:r>
      <w:r>
        <w:rPr>
          <w:b w:val="0"/>
          <w:color w:val="414042"/>
          <w:spacing w:val="-7"/>
        </w:rPr>
        <w:t> </w:t>
      </w:r>
      <w:r>
        <w:rPr>
          <w:b w:val="0"/>
          <w:color w:val="414042"/>
        </w:rPr>
        <w:t>to</w:t>
      </w:r>
      <w:r>
        <w:rPr>
          <w:b w:val="0"/>
          <w:color w:val="414042"/>
          <w:spacing w:val="-7"/>
        </w:rPr>
        <w:t> </w:t>
      </w:r>
      <w:r>
        <w:rPr>
          <w:b w:val="0"/>
          <w:color w:val="414042"/>
        </w:rPr>
        <w:t>have</w:t>
      </w:r>
      <w:r>
        <w:rPr>
          <w:b w:val="0"/>
          <w:color w:val="414042"/>
          <w:spacing w:val="-7"/>
        </w:rPr>
        <w:t> </w:t>
      </w:r>
      <w:r>
        <w:rPr>
          <w:b w:val="0"/>
          <w:color w:val="414042"/>
          <w:spacing w:val="-3"/>
        </w:rPr>
        <w:t>regard</w:t>
      </w:r>
      <w:r>
        <w:rPr>
          <w:b w:val="0"/>
          <w:color w:val="414042"/>
          <w:spacing w:val="-7"/>
        </w:rPr>
        <w:t> </w:t>
      </w:r>
      <w:r>
        <w:rPr>
          <w:b w:val="0"/>
          <w:color w:val="414042"/>
        </w:rPr>
        <w:t>to</w:t>
      </w:r>
      <w:r>
        <w:rPr>
          <w:b w:val="0"/>
          <w:color w:val="414042"/>
          <w:spacing w:val="-7"/>
        </w:rPr>
        <w:t> </w:t>
      </w:r>
      <w:r>
        <w:rPr>
          <w:b w:val="0"/>
          <w:color w:val="414042"/>
        </w:rPr>
        <w:t>the</w:t>
      </w:r>
      <w:r>
        <w:rPr>
          <w:b w:val="0"/>
          <w:color w:val="414042"/>
          <w:spacing w:val="-7"/>
        </w:rPr>
        <w:t> </w:t>
      </w:r>
      <w:r>
        <w:rPr>
          <w:b w:val="0"/>
          <w:color w:val="414042"/>
        </w:rPr>
        <w:t>following</w:t>
      </w:r>
      <w:r>
        <w:rPr>
          <w:b w:val="0"/>
          <w:color w:val="414042"/>
          <w:spacing w:val="-7"/>
        </w:rPr>
        <w:t> </w:t>
      </w:r>
      <w:r>
        <w:rPr>
          <w:b w:val="0"/>
          <w:color w:val="414042"/>
        </w:rPr>
        <w:t>matters: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4"/>
        </w:numPr>
        <w:tabs>
          <w:tab w:pos="2122" w:val="left" w:leader="none"/>
        </w:tabs>
        <w:spacing w:line="244" w:lineRule="auto" w:before="0" w:after="0"/>
        <w:ind w:left="2121" w:right="450" w:hanging="681"/>
        <w:jc w:val="left"/>
        <w:rPr>
          <w:rFonts w:ascii="Calibri Light" w:hAnsi="Calibri Light" w:cs="Calibri Light" w:eastAsia="Calibri Light" w:hint="default"/>
          <w:sz w:val="24"/>
          <w:szCs w:val="24"/>
        </w:rPr>
      </w:pPr>
      <w:bookmarkStart w:name="e. " w:id="3198"/>
      <w:bookmarkEnd w:id="3198"/>
      <w:r>
        <w:rPr/>
      </w:r>
      <w:bookmarkStart w:name="the experience of people directly or ind" w:id="3199"/>
      <w:bookmarkEnd w:id="3199"/>
      <w:r>
        <w:rPr/>
      </w:r>
      <w:bookmarkStart w:name="the experience of people directly or ind" w:id="3200"/>
      <w:bookmarkEnd w:id="3200"/>
      <w:r>
        <w:rPr>
          <w:rFonts w:ascii="Calibri Light"/>
          <w:b w:val="0"/>
          <w:color w:val="414042"/>
          <w:sz w:val="24"/>
        </w:rPr>
        <w:t>the</w:t>
      </w:r>
      <w:r>
        <w:rPr>
          <w:rFonts w:ascii="Calibri Light"/>
          <w:b w:val="0"/>
          <w:color w:val="414042"/>
          <w:sz w:val="24"/>
        </w:rPr>
        <w:t> experience of people directly or indirectly affected by child sexual abuse</w:t>
      </w:r>
      <w:r>
        <w:rPr>
          <w:rFonts w:ascii="Calibri Light"/>
          <w:b w:val="0"/>
          <w:color w:val="414042"/>
          <w:spacing w:val="-37"/>
          <w:sz w:val="24"/>
        </w:rPr>
        <w:t> </w:t>
      </w:r>
      <w:r>
        <w:rPr>
          <w:rFonts w:ascii="Calibri Light"/>
          <w:b w:val="0"/>
          <w:color w:val="414042"/>
          <w:sz w:val="24"/>
        </w:rPr>
        <w:t>and </w:t>
      </w:r>
      <w:r>
        <w:rPr>
          <w:rFonts w:ascii="Calibri Light"/>
          <w:b w:val="0"/>
          <w:color w:val="414042"/>
          <w:sz w:val="24"/>
        </w:rPr>
        <w:t>related</w:t>
      </w:r>
      <w:r>
        <w:rPr>
          <w:rFonts w:ascii="Calibri Light"/>
          <w:b w:val="0"/>
          <w:color w:val="414042"/>
          <w:spacing w:val="-6"/>
          <w:sz w:val="24"/>
        </w:rPr>
        <w:t> </w:t>
      </w:r>
      <w:r>
        <w:rPr>
          <w:rFonts w:ascii="Calibri Light"/>
          <w:b w:val="0"/>
          <w:color w:val="414042"/>
          <w:sz w:val="24"/>
        </w:rPr>
        <w:t>matters</w:t>
      </w:r>
      <w:r>
        <w:rPr>
          <w:rFonts w:ascii="Calibri Light"/>
          <w:b w:val="0"/>
          <w:color w:val="414042"/>
          <w:spacing w:val="-6"/>
          <w:sz w:val="24"/>
        </w:rPr>
        <w:t> </w:t>
      </w:r>
      <w:r>
        <w:rPr>
          <w:rFonts w:ascii="Calibri Light"/>
          <w:b w:val="0"/>
          <w:color w:val="414042"/>
          <w:sz w:val="24"/>
        </w:rPr>
        <w:t>in</w:t>
      </w:r>
      <w:r>
        <w:rPr>
          <w:rFonts w:ascii="Calibri Light"/>
          <w:b w:val="0"/>
          <w:color w:val="414042"/>
          <w:spacing w:val="-6"/>
          <w:sz w:val="24"/>
        </w:rPr>
        <w:t> </w:t>
      </w:r>
      <w:r>
        <w:rPr>
          <w:rFonts w:ascii="Calibri Light"/>
          <w:b w:val="0"/>
          <w:color w:val="414042"/>
          <w:sz w:val="24"/>
        </w:rPr>
        <w:t>institutional</w:t>
      </w:r>
      <w:r>
        <w:rPr>
          <w:rFonts w:ascii="Calibri Light"/>
          <w:b w:val="0"/>
          <w:color w:val="414042"/>
          <w:spacing w:val="-6"/>
          <w:sz w:val="24"/>
        </w:rPr>
        <w:t> </w:t>
      </w:r>
      <w:r>
        <w:rPr>
          <w:rFonts w:ascii="Calibri Light"/>
          <w:b w:val="0"/>
          <w:color w:val="414042"/>
          <w:sz w:val="24"/>
        </w:rPr>
        <w:t>contexts,</w:t>
      </w:r>
      <w:r>
        <w:rPr>
          <w:rFonts w:ascii="Calibri Light"/>
          <w:b w:val="0"/>
          <w:color w:val="414042"/>
          <w:spacing w:val="-6"/>
          <w:sz w:val="24"/>
        </w:rPr>
        <w:t> </w:t>
      </w:r>
      <w:r>
        <w:rPr>
          <w:rFonts w:ascii="Calibri Light"/>
          <w:b w:val="0"/>
          <w:color w:val="414042"/>
          <w:sz w:val="24"/>
        </w:rPr>
        <w:t>and</w:t>
      </w:r>
      <w:r>
        <w:rPr>
          <w:rFonts w:ascii="Calibri Light"/>
          <w:b w:val="0"/>
          <w:color w:val="414042"/>
          <w:spacing w:val="-6"/>
          <w:sz w:val="24"/>
        </w:rPr>
        <w:t> </w:t>
      </w:r>
      <w:r>
        <w:rPr>
          <w:rFonts w:ascii="Calibri Light"/>
          <w:b w:val="0"/>
          <w:color w:val="414042"/>
          <w:sz w:val="24"/>
        </w:rPr>
        <w:t>the</w:t>
      </w:r>
      <w:r>
        <w:rPr>
          <w:rFonts w:ascii="Calibri Light"/>
          <w:b w:val="0"/>
          <w:color w:val="414042"/>
          <w:spacing w:val="-6"/>
          <w:sz w:val="24"/>
        </w:rPr>
        <w:t> </w:t>
      </w:r>
      <w:r>
        <w:rPr>
          <w:rFonts w:ascii="Calibri Light"/>
          <w:b w:val="0"/>
          <w:color w:val="414042"/>
          <w:sz w:val="24"/>
        </w:rPr>
        <w:t>provision</w:t>
      </w:r>
      <w:r>
        <w:rPr>
          <w:rFonts w:ascii="Calibri Light"/>
          <w:b w:val="0"/>
          <w:color w:val="414042"/>
          <w:spacing w:val="-6"/>
          <w:sz w:val="24"/>
        </w:rPr>
        <w:t> </w:t>
      </w:r>
      <w:r>
        <w:rPr>
          <w:rFonts w:ascii="Calibri Light"/>
          <w:b w:val="0"/>
          <w:color w:val="414042"/>
          <w:sz w:val="24"/>
        </w:rPr>
        <w:t>of</w:t>
      </w:r>
      <w:r>
        <w:rPr>
          <w:rFonts w:ascii="Calibri Light"/>
          <w:b w:val="0"/>
          <w:color w:val="414042"/>
          <w:spacing w:val="-6"/>
          <w:sz w:val="24"/>
        </w:rPr>
        <w:t> </w:t>
      </w:r>
      <w:r>
        <w:rPr>
          <w:rFonts w:ascii="Calibri Light"/>
          <w:b w:val="0"/>
          <w:color w:val="414042"/>
          <w:sz w:val="24"/>
        </w:rPr>
        <w:t>opportunities</w:t>
      </w:r>
      <w:r>
        <w:rPr>
          <w:rFonts w:ascii="Calibri Light"/>
          <w:b w:val="0"/>
          <w:color w:val="414042"/>
          <w:spacing w:val="-6"/>
          <w:sz w:val="24"/>
        </w:rPr>
        <w:t> </w:t>
      </w:r>
      <w:r>
        <w:rPr>
          <w:rFonts w:ascii="Calibri Light"/>
          <w:b w:val="0"/>
          <w:color w:val="414042"/>
          <w:spacing w:val="-3"/>
          <w:sz w:val="24"/>
        </w:rPr>
        <w:t>for</w:t>
      </w:r>
      <w:r>
        <w:rPr>
          <w:rFonts w:ascii="Calibri Light"/>
          <w:spacing w:val="-3"/>
          <w:sz w:val="24"/>
        </w:rPr>
      </w:r>
    </w:p>
    <w:p>
      <w:pPr>
        <w:spacing w:after="0" w:line="244"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1701" w:right="557"/>
        <w:jc w:val="left"/>
      </w:pPr>
      <w:r>
        <w:rPr>
          <w:b w:val="0"/>
          <w:color w:val="414042"/>
        </w:rPr>
        <w:t>them to share their experiences in appropriate </w:t>
      </w:r>
      <w:r>
        <w:rPr>
          <w:b w:val="0"/>
          <w:color w:val="414042"/>
          <w:spacing w:val="-3"/>
        </w:rPr>
        <w:t>ways </w:t>
      </w:r>
      <w:r>
        <w:rPr>
          <w:b w:val="0"/>
          <w:color w:val="414042"/>
        </w:rPr>
        <w:t>while recognising that many</w:t>
      </w:r>
      <w:r>
        <w:rPr>
          <w:b w:val="0"/>
          <w:color w:val="414042"/>
          <w:spacing w:val="-32"/>
        </w:rPr>
        <w:t> </w:t>
      </w:r>
      <w:r>
        <w:rPr>
          <w:b w:val="0"/>
          <w:color w:val="414042"/>
        </w:rPr>
        <w:t>of </w:t>
      </w:r>
      <w:r>
        <w:rPr>
          <w:b w:val="0"/>
          <w:color w:val="414042"/>
        </w:rPr>
        <w:t>them will be severely traumatised or will have special support</w:t>
      </w:r>
      <w:r>
        <w:rPr>
          <w:b w:val="0"/>
          <w:color w:val="414042"/>
          <w:spacing w:val="-25"/>
        </w:rPr>
        <w:t> </w:t>
      </w:r>
      <w:r>
        <w:rPr>
          <w:b w:val="0"/>
          <w:color w:val="414042"/>
        </w:rPr>
        <w:t>needs;</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4"/>
        </w:numPr>
        <w:tabs>
          <w:tab w:pos="1702" w:val="left" w:leader="none"/>
        </w:tabs>
        <w:spacing w:line="244" w:lineRule="auto" w:before="0" w:after="0"/>
        <w:ind w:left="1701" w:right="1022" w:hanging="681"/>
        <w:jc w:val="left"/>
        <w:rPr>
          <w:rFonts w:ascii="Calibri Light" w:hAnsi="Calibri Light" w:cs="Calibri Light" w:eastAsia="Calibri Light" w:hint="default"/>
          <w:sz w:val="24"/>
          <w:szCs w:val="24"/>
        </w:rPr>
      </w:pPr>
      <w:bookmarkStart w:name="f. " w:id="3201"/>
      <w:bookmarkEnd w:id="3201"/>
      <w:r>
        <w:rPr/>
      </w:r>
      <w:bookmarkStart w:name="the need to focus your inquiry and recom" w:id="3202"/>
      <w:bookmarkEnd w:id="3202"/>
      <w:r>
        <w:rPr/>
      </w:r>
      <w:bookmarkStart w:name="the need to focus your inquiry and recom" w:id="3203"/>
      <w:bookmarkEnd w:id="3203"/>
      <w:r>
        <w:rPr>
          <w:rFonts w:ascii="Calibri Light"/>
          <w:b w:val="0"/>
          <w:color w:val="414042"/>
          <w:sz w:val="24"/>
        </w:rPr>
        <w:t>the</w:t>
      </w:r>
      <w:r>
        <w:rPr>
          <w:rFonts w:ascii="Calibri Light"/>
          <w:b w:val="0"/>
          <w:color w:val="414042"/>
          <w:sz w:val="24"/>
        </w:rPr>
        <w:t> need to focus your inquiry and recommendations on systemic issues, </w:t>
      </w:r>
      <w:r>
        <w:rPr>
          <w:rFonts w:ascii="Calibri Light"/>
          <w:b w:val="0"/>
          <w:color w:val="414042"/>
          <w:sz w:val="24"/>
        </w:rPr>
        <w:t>recognising nevertheless that you will be informed by individual cases and</w:t>
      </w:r>
      <w:r>
        <w:rPr>
          <w:rFonts w:ascii="Calibri Light"/>
          <w:b w:val="0"/>
          <w:color w:val="414042"/>
          <w:spacing w:val="-35"/>
          <w:sz w:val="24"/>
        </w:rPr>
        <w:t> </w:t>
      </w:r>
      <w:r>
        <w:rPr>
          <w:rFonts w:ascii="Calibri Light"/>
          <w:b w:val="0"/>
          <w:color w:val="414042"/>
          <w:sz w:val="24"/>
        </w:rPr>
        <w:t>may </w:t>
      </w:r>
      <w:r>
        <w:rPr>
          <w:rFonts w:ascii="Calibri Light"/>
          <w:b w:val="0"/>
          <w:color w:val="414042"/>
          <w:sz w:val="24"/>
        </w:rPr>
        <w:t>need to </w:t>
      </w:r>
      <w:r>
        <w:rPr>
          <w:rFonts w:ascii="Calibri Light"/>
          <w:b w:val="0"/>
          <w:color w:val="414042"/>
          <w:spacing w:val="-3"/>
          <w:sz w:val="24"/>
        </w:rPr>
        <w:t>make referrals </w:t>
      </w:r>
      <w:r>
        <w:rPr>
          <w:rFonts w:ascii="Calibri Light"/>
          <w:b w:val="0"/>
          <w:color w:val="414042"/>
          <w:sz w:val="24"/>
        </w:rPr>
        <w:t>to appropriate authorities in individual</w:t>
      </w:r>
      <w:r>
        <w:rPr>
          <w:rFonts w:ascii="Calibri Light"/>
          <w:b w:val="0"/>
          <w:color w:val="414042"/>
          <w:spacing w:val="-4"/>
          <w:sz w:val="24"/>
        </w:rPr>
        <w:t> </w:t>
      </w:r>
      <w:r>
        <w:rPr>
          <w:rFonts w:ascii="Calibri Light"/>
          <w:b w:val="0"/>
          <w:color w:val="414042"/>
          <w:sz w:val="24"/>
        </w:rPr>
        <w:t>cases;</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4"/>
        </w:numPr>
        <w:tabs>
          <w:tab w:pos="1702" w:val="left" w:leader="none"/>
        </w:tabs>
        <w:spacing w:line="244" w:lineRule="auto" w:before="0" w:after="0"/>
        <w:ind w:left="1701" w:right="990" w:hanging="681"/>
        <w:jc w:val="left"/>
        <w:rPr>
          <w:rFonts w:ascii="Calibri Light" w:hAnsi="Calibri Light" w:cs="Calibri Light" w:eastAsia="Calibri Light" w:hint="default"/>
          <w:sz w:val="24"/>
          <w:szCs w:val="24"/>
        </w:rPr>
      </w:pPr>
      <w:bookmarkStart w:name="g. " w:id="3204"/>
      <w:bookmarkEnd w:id="3204"/>
      <w:r>
        <w:rPr/>
      </w:r>
      <w:bookmarkStart w:name="the adequacy and appropriateness of the " w:id="3205"/>
      <w:bookmarkEnd w:id="3205"/>
      <w:r>
        <w:rPr/>
      </w:r>
      <w:bookmarkStart w:name="the adequacy and appropriateness of the " w:id="3206"/>
      <w:bookmarkEnd w:id="3206"/>
      <w:r>
        <w:rPr>
          <w:rFonts w:ascii="Calibri Light"/>
          <w:b w:val="0"/>
          <w:color w:val="414042"/>
          <w:sz w:val="24"/>
        </w:rPr>
        <w:t>the</w:t>
      </w:r>
      <w:r>
        <w:rPr>
          <w:rFonts w:ascii="Calibri Light"/>
          <w:b w:val="0"/>
          <w:color w:val="414042"/>
          <w:sz w:val="24"/>
        </w:rPr>
        <w:t> adequacy and appropriateness of the responses by institutions, and their </w:t>
      </w:r>
      <w:r>
        <w:rPr>
          <w:rFonts w:ascii="Calibri Light"/>
          <w:b w:val="0"/>
          <w:color w:val="414042"/>
          <w:sz w:val="24"/>
        </w:rPr>
        <w:t>officials,</w:t>
      </w:r>
      <w:r>
        <w:rPr>
          <w:rFonts w:ascii="Calibri Light"/>
          <w:b w:val="0"/>
          <w:color w:val="414042"/>
          <w:spacing w:val="-4"/>
          <w:sz w:val="24"/>
        </w:rPr>
        <w:t> </w:t>
      </w:r>
      <w:r>
        <w:rPr>
          <w:rFonts w:ascii="Calibri Light"/>
          <w:b w:val="0"/>
          <w:color w:val="414042"/>
          <w:sz w:val="24"/>
        </w:rPr>
        <w:t>to</w:t>
      </w:r>
      <w:r>
        <w:rPr>
          <w:rFonts w:ascii="Calibri Light"/>
          <w:b w:val="0"/>
          <w:color w:val="414042"/>
          <w:spacing w:val="-4"/>
          <w:sz w:val="24"/>
        </w:rPr>
        <w:t> </w:t>
      </w:r>
      <w:r>
        <w:rPr>
          <w:rFonts w:ascii="Calibri Light"/>
          <w:b w:val="0"/>
          <w:color w:val="414042"/>
          <w:sz w:val="24"/>
        </w:rPr>
        <w:t>reports</w:t>
      </w:r>
      <w:r>
        <w:rPr>
          <w:rFonts w:ascii="Calibri Light"/>
          <w:b w:val="0"/>
          <w:color w:val="414042"/>
          <w:spacing w:val="-4"/>
          <w:sz w:val="24"/>
        </w:rPr>
        <w:t> </w:t>
      </w:r>
      <w:r>
        <w:rPr>
          <w:rFonts w:ascii="Calibri Light"/>
          <w:b w:val="0"/>
          <w:color w:val="414042"/>
          <w:sz w:val="24"/>
        </w:rPr>
        <w:t>and</w:t>
      </w:r>
      <w:r>
        <w:rPr>
          <w:rFonts w:ascii="Calibri Light"/>
          <w:b w:val="0"/>
          <w:color w:val="414042"/>
          <w:spacing w:val="-4"/>
          <w:sz w:val="24"/>
        </w:rPr>
        <w:t> </w:t>
      </w:r>
      <w:r>
        <w:rPr>
          <w:rFonts w:ascii="Calibri Light"/>
          <w:b w:val="0"/>
          <w:color w:val="414042"/>
          <w:sz w:val="24"/>
        </w:rPr>
        <w:t>information</w:t>
      </w:r>
      <w:r>
        <w:rPr>
          <w:rFonts w:ascii="Calibri Light"/>
          <w:b w:val="0"/>
          <w:color w:val="414042"/>
          <w:spacing w:val="-4"/>
          <w:sz w:val="24"/>
        </w:rPr>
        <w:t> </w:t>
      </w:r>
      <w:r>
        <w:rPr>
          <w:rFonts w:ascii="Calibri Light"/>
          <w:b w:val="0"/>
          <w:color w:val="414042"/>
          <w:sz w:val="24"/>
        </w:rPr>
        <w:t>about</w:t>
      </w:r>
      <w:r>
        <w:rPr>
          <w:rFonts w:ascii="Calibri Light"/>
          <w:b w:val="0"/>
          <w:color w:val="414042"/>
          <w:spacing w:val="-4"/>
          <w:sz w:val="24"/>
        </w:rPr>
        <w:t> </w:t>
      </w:r>
      <w:r>
        <w:rPr>
          <w:rFonts w:ascii="Calibri Light"/>
          <w:b w:val="0"/>
          <w:color w:val="414042"/>
          <w:sz w:val="24"/>
        </w:rPr>
        <w:t>allegations,</w:t>
      </w:r>
      <w:r>
        <w:rPr>
          <w:rFonts w:ascii="Calibri Light"/>
          <w:b w:val="0"/>
          <w:color w:val="414042"/>
          <w:spacing w:val="-4"/>
          <w:sz w:val="24"/>
        </w:rPr>
        <w:t> </w:t>
      </w:r>
      <w:r>
        <w:rPr>
          <w:rFonts w:ascii="Calibri Light"/>
          <w:b w:val="0"/>
          <w:color w:val="414042"/>
          <w:sz w:val="24"/>
        </w:rPr>
        <w:t>incidents</w:t>
      </w:r>
      <w:r>
        <w:rPr>
          <w:rFonts w:ascii="Calibri Light"/>
          <w:b w:val="0"/>
          <w:color w:val="414042"/>
          <w:spacing w:val="-4"/>
          <w:sz w:val="24"/>
        </w:rPr>
        <w:t> </w:t>
      </w:r>
      <w:r>
        <w:rPr>
          <w:rFonts w:ascii="Calibri Light"/>
          <w:b w:val="0"/>
          <w:color w:val="414042"/>
          <w:sz w:val="24"/>
        </w:rPr>
        <w:t>or</w:t>
      </w:r>
      <w:r>
        <w:rPr>
          <w:rFonts w:ascii="Calibri Light"/>
          <w:b w:val="0"/>
          <w:color w:val="414042"/>
          <w:spacing w:val="-4"/>
          <w:sz w:val="24"/>
        </w:rPr>
        <w:t> </w:t>
      </w:r>
      <w:r>
        <w:rPr>
          <w:rFonts w:ascii="Calibri Light"/>
          <w:b w:val="0"/>
          <w:color w:val="414042"/>
          <w:sz w:val="24"/>
        </w:rPr>
        <w:t>risks</w:t>
      </w:r>
      <w:r>
        <w:rPr>
          <w:rFonts w:ascii="Calibri Light"/>
          <w:b w:val="0"/>
          <w:color w:val="414042"/>
          <w:spacing w:val="-4"/>
          <w:sz w:val="24"/>
        </w:rPr>
        <w:t> </w:t>
      </w:r>
      <w:r>
        <w:rPr>
          <w:rFonts w:ascii="Calibri Light"/>
          <w:b w:val="0"/>
          <w:color w:val="414042"/>
          <w:sz w:val="24"/>
        </w:rPr>
        <w:t>of</w:t>
      </w:r>
      <w:r>
        <w:rPr>
          <w:rFonts w:ascii="Calibri Light"/>
          <w:b w:val="0"/>
          <w:color w:val="414042"/>
          <w:spacing w:val="-4"/>
          <w:sz w:val="24"/>
        </w:rPr>
        <w:t> </w:t>
      </w:r>
      <w:r>
        <w:rPr>
          <w:rFonts w:ascii="Calibri Light"/>
          <w:b w:val="0"/>
          <w:color w:val="414042"/>
          <w:sz w:val="24"/>
        </w:rPr>
        <w:t>child </w:t>
      </w:r>
      <w:r>
        <w:rPr>
          <w:rFonts w:ascii="Calibri Light"/>
          <w:b w:val="0"/>
          <w:color w:val="414042"/>
          <w:sz w:val="24"/>
        </w:rPr>
        <w:t>sexual</w:t>
      </w:r>
      <w:r>
        <w:rPr>
          <w:rFonts w:ascii="Calibri Light"/>
          <w:b w:val="0"/>
          <w:color w:val="414042"/>
          <w:spacing w:val="-8"/>
          <w:sz w:val="24"/>
        </w:rPr>
        <w:t> </w:t>
      </w:r>
      <w:r>
        <w:rPr>
          <w:rFonts w:ascii="Calibri Light"/>
          <w:b w:val="0"/>
          <w:color w:val="414042"/>
          <w:sz w:val="24"/>
        </w:rPr>
        <w:t>abuse</w:t>
      </w:r>
      <w:r>
        <w:rPr>
          <w:rFonts w:ascii="Calibri Light"/>
          <w:b w:val="0"/>
          <w:color w:val="414042"/>
          <w:spacing w:val="-8"/>
          <w:sz w:val="24"/>
        </w:rPr>
        <w:t> </w:t>
      </w:r>
      <w:r>
        <w:rPr>
          <w:rFonts w:ascii="Calibri Light"/>
          <w:b w:val="0"/>
          <w:color w:val="414042"/>
          <w:sz w:val="24"/>
        </w:rPr>
        <w:t>and</w:t>
      </w:r>
      <w:r>
        <w:rPr>
          <w:rFonts w:ascii="Calibri Light"/>
          <w:b w:val="0"/>
          <w:color w:val="414042"/>
          <w:spacing w:val="-8"/>
          <w:sz w:val="24"/>
        </w:rPr>
        <w:t> </w:t>
      </w:r>
      <w:r>
        <w:rPr>
          <w:rFonts w:ascii="Calibri Light"/>
          <w:b w:val="0"/>
          <w:color w:val="414042"/>
          <w:sz w:val="24"/>
        </w:rPr>
        <w:t>related</w:t>
      </w:r>
      <w:r>
        <w:rPr>
          <w:rFonts w:ascii="Calibri Light"/>
          <w:b w:val="0"/>
          <w:color w:val="414042"/>
          <w:spacing w:val="-8"/>
          <w:sz w:val="24"/>
        </w:rPr>
        <w:t> </w:t>
      </w:r>
      <w:r>
        <w:rPr>
          <w:rFonts w:ascii="Calibri Light"/>
          <w:b w:val="0"/>
          <w:color w:val="414042"/>
          <w:sz w:val="24"/>
        </w:rPr>
        <w:t>matters</w:t>
      </w:r>
      <w:r>
        <w:rPr>
          <w:rFonts w:ascii="Calibri Light"/>
          <w:b w:val="0"/>
          <w:color w:val="414042"/>
          <w:spacing w:val="-8"/>
          <w:sz w:val="24"/>
        </w:rPr>
        <w:t> </w:t>
      </w:r>
      <w:r>
        <w:rPr>
          <w:rFonts w:ascii="Calibri Light"/>
          <w:b w:val="0"/>
          <w:color w:val="414042"/>
          <w:sz w:val="24"/>
        </w:rPr>
        <w:t>in</w:t>
      </w:r>
      <w:r>
        <w:rPr>
          <w:rFonts w:ascii="Calibri Light"/>
          <w:b w:val="0"/>
          <w:color w:val="414042"/>
          <w:spacing w:val="-8"/>
          <w:sz w:val="24"/>
        </w:rPr>
        <w:t> </w:t>
      </w:r>
      <w:r>
        <w:rPr>
          <w:rFonts w:ascii="Calibri Light"/>
          <w:b w:val="0"/>
          <w:color w:val="414042"/>
          <w:sz w:val="24"/>
        </w:rPr>
        <w:t>institutional</w:t>
      </w:r>
      <w:r>
        <w:rPr>
          <w:rFonts w:ascii="Calibri Light"/>
          <w:b w:val="0"/>
          <w:color w:val="414042"/>
          <w:spacing w:val="-8"/>
          <w:sz w:val="24"/>
        </w:rPr>
        <w:t> </w:t>
      </w:r>
      <w:r>
        <w:rPr>
          <w:rFonts w:ascii="Calibri Light"/>
          <w:b w:val="0"/>
          <w:color w:val="414042"/>
          <w:sz w:val="24"/>
        </w:rPr>
        <w:t>contexts;</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4"/>
        </w:numPr>
        <w:tabs>
          <w:tab w:pos="1702" w:val="left" w:leader="none"/>
        </w:tabs>
        <w:spacing w:line="244" w:lineRule="auto" w:before="0" w:after="0"/>
        <w:ind w:left="1701" w:right="743" w:hanging="681"/>
        <w:jc w:val="left"/>
        <w:rPr>
          <w:rFonts w:ascii="Calibri Light" w:hAnsi="Calibri Light" w:cs="Calibri Light" w:eastAsia="Calibri Light" w:hint="default"/>
          <w:sz w:val="24"/>
          <w:szCs w:val="24"/>
        </w:rPr>
      </w:pPr>
      <w:bookmarkStart w:name="h. " w:id="3207"/>
      <w:bookmarkEnd w:id="3207"/>
      <w:r>
        <w:rPr/>
      </w:r>
      <w:bookmarkStart w:name="changes to laws, policies, practices and" w:id="3208"/>
      <w:bookmarkEnd w:id="3208"/>
      <w:r>
        <w:rPr/>
      </w:r>
      <w:bookmarkStart w:name="changes to laws, policies, practices and" w:id="3209"/>
      <w:bookmarkEnd w:id="3209"/>
      <w:r>
        <w:rPr>
          <w:rFonts w:ascii="Calibri Light"/>
          <w:b w:val="0"/>
          <w:color w:val="414042"/>
          <w:sz w:val="24"/>
        </w:rPr>
        <w:t>chan</w:t>
      </w:r>
      <w:r>
        <w:rPr>
          <w:rFonts w:ascii="Calibri Light"/>
          <w:b w:val="0"/>
          <w:color w:val="414042"/>
          <w:sz w:val="24"/>
        </w:rPr>
        <w:t>ges to laws, policies, practices and </w:t>
      </w:r>
      <w:r>
        <w:rPr>
          <w:rFonts w:ascii="Calibri Light"/>
          <w:b w:val="0"/>
          <w:color w:val="414042"/>
          <w:spacing w:val="-3"/>
          <w:sz w:val="24"/>
        </w:rPr>
        <w:t>systems </w:t>
      </w:r>
      <w:r>
        <w:rPr>
          <w:rFonts w:ascii="Calibri Light"/>
          <w:b w:val="0"/>
          <w:color w:val="414042"/>
          <w:sz w:val="24"/>
        </w:rPr>
        <w:t>that have improved over time</w:t>
      </w:r>
      <w:r>
        <w:rPr>
          <w:rFonts w:ascii="Calibri Light"/>
          <w:b w:val="0"/>
          <w:color w:val="414042"/>
          <w:spacing w:val="-34"/>
          <w:sz w:val="24"/>
        </w:rPr>
        <w:t> </w:t>
      </w:r>
      <w:r>
        <w:rPr>
          <w:rFonts w:ascii="Calibri Light"/>
          <w:b w:val="0"/>
          <w:color w:val="414042"/>
          <w:sz w:val="24"/>
        </w:rPr>
        <w:t>the </w:t>
      </w:r>
      <w:r>
        <w:rPr>
          <w:rFonts w:ascii="Calibri Light"/>
          <w:b w:val="0"/>
          <w:color w:val="414042"/>
          <w:sz w:val="24"/>
        </w:rPr>
        <w:t>ability of institutions and governments to better protect against and respond to child</w:t>
      </w:r>
      <w:r>
        <w:rPr>
          <w:rFonts w:ascii="Calibri Light"/>
          <w:b w:val="0"/>
          <w:color w:val="414042"/>
          <w:spacing w:val="-7"/>
          <w:sz w:val="24"/>
        </w:rPr>
        <w:t> </w:t>
      </w:r>
      <w:r>
        <w:rPr>
          <w:rFonts w:ascii="Calibri Light"/>
          <w:b w:val="0"/>
          <w:color w:val="414042"/>
          <w:sz w:val="24"/>
        </w:rPr>
        <w:t>sexual</w:t>
      </w:r>
      <w:r>
        <w:rPr>
          <w:rFonts w:ascii="Calibri Light"/>
          <w:b w:val="0"/>
          <w:color w:val="414042"/>
          <w:spacing w:val="-7"/>
          <w:sz w:val="24"/>
        </w:rPr>
        <w:t> </w:t>
      </w:r>
      <w:r>
        <w:rPr>
          <w:rFonts w:ascii="Calibri Light"/>
          <w:b w:val="0"/>
          <w:color w:val="414042"/>
          <w:sz w:val="24"/>
        </w:rPr>
        <w:t>abuse</w:t>
      </w:r>
      <w:r>
        <w:rPr>
          <w:rFonts w:ascii="Calibri Light"/>
          <w:b w:val="0"/>
          <w:color w:val="414042"/>
          <w:spacing w:val="-7"/>
          <w:sz w:val="24"/>
        </w:rPr>
        <w:t> </w:t>
      </w:r>
      <w:r>
        <w:rPr>
          <w:rFonts w:ascii="Calibri Light"/>
          <w:b w:val="0"/>
          <w:color w:val="414042"/>
          <w:sz w:val="24"/>
        </w:rPr>
        <w:t>and</w:t>
      </w:r>
      <w:r>
        <w:rPr>
          <w:rFonts w:ascii="Calibri Light"/>
          <w:b w:val="0"/>
          <w:color w:val="414042"/>
          <w:spacing w:val="-7"/>
          <w:sz w:val="24"/>
        </w:rPr>
        <w:t> </w:t>
      </w:r>
      <w:r>
        <w:rPr>
          <w:rFonts w:ascii="Calibri Light"/>
          <w:b w:val="0"/>
          <w:color w:val="414042"/>
          <w:sz w:val="24"/>
        </w:rPr>
        <w:t>related</w:t>
      </w:r>
      <w:r>
        <w:rPr>
          <w:rFonts w:ascii="Calibri Light"/>
          <w:b w:val="0"/>
          <w:color w:val="414042"/>
          <w:spacing w:val="-7"/>
          <w:sz w:val="24"/>
        </w:rPr>
        <w:t> </w:t>
      </w:r>
      <w:r>
        <w:rPr>
          <w:rFonts w:ascii="Calibri Light"/>
          <w:b w:val="0"/>
          <w:color w:val="414042"/>
          <w:sz w:val="24"/>
        </w:rPr>
        <w:t>matters</w:t>
      </w:r>
      <w:r>
        <w:rPr>
          <w:rFonts w:ascii="Calibri Light"/>
          <w:b w:val="0"/>
          <w:color w:val="414042"/>
          <w:spacing w:val="-7"/>
          <w:sz w:val="24"/>
        </w:rPr>
        <w:t> </w:t>
      </w:r>
      <w:r>
        <w:rPr>
          <w:rFonts w:ascii="Calibri Light"/>
          <w:b w:val="0"/>
          <w:color w:val="414042"/>
          <w:sz w:val="24"/>
        </w:rPr>
        <w:t>in</w:t>
      </w:r>
      <w:r>
        <w:rPr>
          <w:rFonts w:ascii="Calibri Light"/>
          <w:b w:val="0"/>
          <w:color w:val="414042"/>
          <w:spacing w:val="-7"/>
          <w:sz w:val="24"/>
        </w:rPr>
        <w:t> </w:t>
      </w:r>
      <w:r>
        <w:rPr>
          <w:rFonts w:ascii="Calibri Light"/>
          <w:b w:val="0"/>
          <w:color w:val="414042"/>
          <w:sz w:val="24"/>
        </w:rPr>
        <w:t>institutional</w:t>
      </w:r>
      <w:r>
        <w:rPr>
          <w:rFonts w:ascii="Calibri Light"/>
          <w:b w:val="0"/>
          <w:color w:val="414042"/>
          <w:spacing w:val="-7"/>
          <w:sz w:val="24"/>
        </w:rPr>
        <w:t> </w:t>
      </w:r>
      <w:r>
        <w:rPr>
          <w:rFonts w:ascii="Calibri Light"/>
          <w:b w:val="0"/>
          <w:color w:val="414042"/>
          <w:sz w:val="24"/>
        </w:rPr>
        <w:t>contexts.</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31"/>
        <w:jc w:val="left"/>
      </w:pPr>
      <w:bookmarkStart w:name="AND We further declare that you are not " w:id="3210"/>
      <w:bookmarkEnd w:id="3210"/>
      <w:r>
        <w:rPr/>
      </w:r>
      <w:r>
        <w:rPr>
          <w:b w:val="0"/>
          <w:color w:val="414042"/>
        </w:rPr>
        <w:t>AND </w:t>
      </w:r>
      <w:r>
        <w:rPr>
          <w:b w:val="0"/>
          <w:color w:val="414042"/>
          <w:spacing w:val="-5"/>
        </w:rPr>
        <w:t>We </w:t>
      </w:r>
      <w:r>
        <w:rPr>
          <w:b w:val="0"/>
          <w:color w:val="414042"/>
        </w:rPr>
        <w:t>further declare that you are not required by these Our Letters </w:t>
      </w:r>
      <w:r>
        <w:rPr>
          <w:b w:val="0"/>
          <w:color w:val="414042"/>
          <w:spacing w:val="-3"/>
        </w:rPr>
        <w:t>Patent </w:t>
      </w:r>
      <w:r>
        <w:rPr>
          <w:b w:val="0"/>
          <w:color w:val="414042"/>
        </w:rPr>
        <w:t>to inquire, or to </w:t>
      </w:r>
      <w:r>
        <w:rPr>
          <w:b w:val="0"/>
          <w:color w:val="414042"/>
        </w:rPr>
        <w:t>continue to inquire, into a particular matter to the extent that you are satisfied that the matter has been,</w:t>
      </w:r>
      <w:r>
        <w:rPr>
          <w:b w:val="0"/>
          <w:color w:val="414042"/>
          <w:spacing w:val="-3"/>
        </w:rPr>
        <w:t> </w:t>
      </w:r>
      <w:r>
        <w:rPr>
          <w:b w:val="0"/>
          <w:color w:val="414042"/>
        </w:rPr>
        <w:t>is</w:t>
      </w:r>
      <w:r>
        <w:rPr>
          <w:b w:val="0"/>
          <w:color w:val="414042"/>
          <w:spacing w:val="-3"/>
        </w:rPr>
        <w:t> </w:t>
      </w:r>
      <w:r>
        <w:rPr>
          <w:b w:val="0"/>
          <w:color w:val="414042"/>
        </w:rPr>
        <w:t>being,</w:t>
      </w:r>
      <w:r>
        <w:rPr>
          <w:b w:val="0"/>
          <w:color w:val="414042"/>
          <w:spacing w:val="-3"/>
        </w:rPr>
        <w:t> </w:t>
      </w:r>
      <w:r>
        <w:rPr>
          <w:b w:val="0"/>
          <w:color w:val="414042"/>
        </w:rPr>
        <w:t>or</w:t>
      </w:r>
      <w:r>
        <w:rPr>
          <w:b w:val="0"/>
          <w:color w:val="414042"/>
          <w:spacing w:val="-3"/>
        </w:rPr>
        <w:t> </w:t>
      </w:r>
      <w:r>
        <w:rPr>
          <w:b w:val="0"/>
          <w:color w:val="414042"/>
        </w:rPr>
        <w:t>will</w:t>
      </w:r>
      <w:r>
        <w:rPr>
          <w:b w:val="0"/>
          <w:color w:val="414042"/>
          <w:spacing w:val="-3"/>
        </w:rPr>
        <w:t> </w:t>
      </w:r>
      <w:r>
        <w:rPr>
          <w:b w:val="0"/>
          <w:color w:val="414042"/>
        </w:rPr>
        <w:t>be,</w:t>
      </w:r>
      <w:r>
        <w:rPr>
          <w:b w:val="0"/>
          <w:color w:val="414042"/>
          <w:spacing w:val="-3"/>
        </w:rPr>
        <w:t> </w:t>
      </w:r>
      <w:r>
        <w:rPr>
          <w:b w:val="0"/>
          <w:color w:val="414042"/>
        </w:rPr>
        <w:t>sufficiently</w:t>
      </w:r>
      <w:r>
        <w:rPr>
          <w:b w:val="0"/>
          <w:color w:val="414042"/>
          <w:spacing w:val="-3"/>
        </w:rPr>
        <w:t> </w:t>
      </w:r>
      <w:r>
        <w:rPr>
          <w:b w:val="0"/>
          <w:color w:val="414042"/>
        </w:rPr>
        <w:t>and</w:t>
      </w:r>
      <w:r>
        <w:rPr>
          <w:b w:val="0"/>
          <w:color w:val="414042"/>
          <w:spacing w:val="-3"/>
        </w:rPr>
        <w:t> </w:t>
      </w:r>
      <w:r>
        <w:rPr>
          <w:b w:val="0"/>
          <w:color w:val="414042"/>
        </w:rPr>
        <w:t>appropriately</w:t>
      </w:r>
      <w:r>
        <w:rPr>
          <w:b w:val="0"/>
          <w:color w:val="414042"/>
          <w:spacing w:val="-3"/>
        </w:rPr>
        <w:t> </w:t>
      </w:r>
      <w:r>
        <w:rPr>
          <w:b w:val="0"/>
          <w:color w:val="414042"/>
        </w:rPr>
        <w:t>dealt</w:t>
      </w:r>
      <w:r>
        <w:rPr>
          <w:b w:val="0"/>
          <w:color w:val="414042"/>
          <w:spacing w:val="-3"/>
        </w:rPr>
        <w:t> </w:t>
      </w:r>
      <w:r>
        <w:rPr>
          <w:b w:val="0"/>
          <w:color w:val="414042"/>
        </w:rPr>
        <w:t>with</w:t>
      </w:r>
      <w:r>
        <w:rPr>
          <w:b w:val="0"/>
          <w:color w:val="414042"/>
          <w:spacing w:val="-3"/>
        </w:rPr>
        <w:t> </w:t>
      </w:r>
      <w:r>
        <w:rPr>
          <w:b w:val="0"/>
          <w:color w:val="414042"/>
        </w:rPr>
        <w:t>by</w:t>
      </w:r>
      <w:r>
        <w:rPr>
          <w:b w:val="0"/>
          <w:color w:val="414042"/>
          <w:spacing w:val="-3"/>
        </w:rPr>
        <w:t> </w:t>
      </w:r>
      <w:r>
        <w:rPr>
          <w:b w:val="0"/>
          <w:color w:val="414042"/>
        </w:rPr>
        <w:t>another</w:t>
      </w:r>
      <w:r>
        <w:rPr>
          <w:b w:val="0"/>
          <w:color w:val="414042"/>
          <w:spacing w:val="-3"/>
        </w:rPr>
        <w:t> </w:t>
      </w:r>
      <w:r>
        <w:rPr>
          <w:b w:val="0"/>
          <w:color w:val="414042"/>
        </w:rPr>
        <w:t>inquiry</w:t>
      </w:r>
      <w:r>
        <w:rPr>
          <w:b w:val="0"/>
          <w:color w:val="414042"/>
          <w:spacing w:val="-3"/>
        </w:rPr>
        <w:t> </w:t>
      </w:r>
      <w:r>
        <w:rPr>
          <w:b w:val="0"/>
          <w:color w:val="414042"/>
        </w:rPr>
        <w:t>or</w:t>
      </w:r>
      <w:r>
        <w:rPr>
          <w:b w:val="0"/>
          <w:color w:val="414042"/>
          <w:spacing w:val="-3"/>
        </w:rPr>
        <w:t> </w:t>
      </w:r>
      <w:r>
        <w:rPr>
          <w:b w:val="0"/>
          <w:color w:val="414042"/>
        </w:rPr>
        <w:t>investigation </w:t>
      </w:r>
      <w:r>
        <w:rPr>
          <w:b w:val="0"/>
          <w:color w:val="414042"/>
        </w:rPr>
        <w:t>or a criminal or civil</w:t>
      </w:r>
      <w:r>
        <w:rPr>
          <w:b w:val="0"/>
          <w:color w:val="414042"/>
          <w:spacing w:val="-6"/>
        </w:rPr>
        <w:t> </w:t>
      </w:r>
      <w:r>
        <w:rPr>
          <w:b w:val="0"/>
          <w:color w:val="414042"/>
        </w:rPr>
        <w:t>proceeding.</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598"/>
        <w:jc w:val="both"/>
      </w:pPr>
      <w:bookmarkStart w:name="AND, without limiting the scope of your " w:id="3211"/>
      <w:bookmarkEnd w:id="3211"/>
      <w:r>
        <w:rPr/>
      </w:r>
      <w:r>
        <w:rPr>
          <w:b w:val="0"/>
          <w:color w:val="414042"/>
        </w:rPr>
        <w:t>AND, without limiting the scope of your inquiry or the scope of any recommendations arising out</w:t>
      </w:r>
      <w:r>
        <w:rPr>
          <w:b w:val="0"/>
          <w:color w:val="414042"/>
          <w:spacing w:val="-32"/>
        </w:rPr>
        <w:t> </w:t>
      </w:r>
      <w:r>
        <w:rPr>
          <w:b w:val="0"/>
          <w:color w:val="414042"/>
        </w:rPr>
        <w:t>of </w:t>
      </w:r>
      <w:r>
        <w:rPr>
          <w:b w:val="0"/>
          <w:color w:val="414042"/>
        </w:rPr>
        <w:t>your inquiry that you may consider appropriate, </w:t>
      </w:r>
      <w:r>
        <w:rPr>
          <w:b w:val="0"/>
          <w:color w:val="414042"/>
          <w:spacing w:val="-5"/>
        </w:rPr>
        <w:t>We </w:t>
      </w:r>
      <w:r>
        <w:rPr>
          <w:b w:val="0"/>
          <w:color w:val="414042"/>
        </w:rPr>
        <w:t>direct you, for the purposes of your inquiry</w:t>
      </w:r>
      <w:r>
        <w:rPr>
          <w:b w:val="0"/>
          <w:color w:val="414042"/>
          <w:spacing w:val="-37"/>
        </w:rPr>
        <w:t> </w:t>
      </w:r>
      <w:r>
        <w:rPr>
          <w:b w:val="0"/>
          <w:color w:val="414042"/>
        </w:rPr>
        <w:t>and </w:t>
      </w:r>
      <w:r>
        <w:rPr>
          <w:b w:val="0"/>
          <w:color w:val="414042"/>
        </w:rPr>
        <w:t>recommendations,</w:t>
      </w:r>
      <w:r>
        <w:rPr>
          <w:b w:val="0"/>
          <w:color w:val="414042"/>
          <w:spacing w:val="-5"/>
        </w:rPr>
        <w:t> </w:t>
      </w:r>
      <w:r>
        <w:rPr>
          <w:b w:val="0"/>
          <w:color w:val="414042"/>
        </w:rPr>
        <w:t>to</w:t>
      </w:r>
      <w:r>
        <w:rPr>
          <w:b w:val="0"/>
          <w:color w:val="414042"/>
          <w:spacing w:val="-5"/>
        </w:rPr>
        <w:t> </w:t>
      </w:r>
      <w:r>
        <w:rPr>
          <w:b w:val="0"/>
          <w:color w:val="414042"/>
        </w:rPr>
        <w:t>consider</w:t>
      </w:r>
      <w:r>
        <w:rPr>
          <w:b w:val="0"/>
          <w:color w:val="414042"/>
          <w:spacing w:val="-5"/>
        </w:rPr>
        <w:t> </w:t>
      </w:r>
      <w:r>
        <w:rPr>
          <w:b w:val="0"/>
          <w:color w:val="414042"/>
        </w:rPr>
        <w:t>the</w:t>
      </w:r>
      <w:r>
        <w:rPr>
          <w:b w:val="0"/>
          <w:color w:val="414042"/>
          <w:spacing w:val="-5"/>
        </w:rPr>
        <w:t> </w:t>
      </w:r>
      <w:r>
        <w:rPr>
          <w:b w:val="0"/>
          <w:color w:val="414042"/>
        </w:rPr>
        <w:t>following</w:t>
      </w:r>
      <w:r>
        <w:rPr>
          <w:b w:val="0"/>
          <w:color w:val="414042"/>
          <w:spacing w:val="-5"/>
        </w:rPr>
        <w:t> </w:t>
      </w:r>
      <w:r>
        <w:rPr>
          <w:b w:val="0"/>
          <w:color w:val="414042"/>
        </w:rPr>
        <w:t>matters,</w:t>
      </w:r>
      <w:r>
        <w:rPr>
          <w:b w:val="0"/>
          <w:color w:val="414042"/>
          <w:spacing w:val="-5"/>
        </w:rPr>
        <w:t> </w:t>
      </w:r>
      <w:r>
        <w:rPr>
          <w:b w:val="0"/>
          <w:color w:val="414042"/>
        </w:rPr>
        <w:t>and</w:t>
      </w:r>
      <w:r>
        <w:rPr>
          <w:b w:val="0"/>
          <w:color w:val="414042"/>
          <w:spacing w:val="-5"/>
        </w:rPr>
        <w:t> We </w:t>
      </w:r>
      <w:r>
        <w:rPr>
          <w:b w:val="0"/>
          <w:color w:val="414042"/>
        </w:rPr>
        <w:t>authorise</w:t>
      </w:r>
      <w:r>
        <w:rPr>
          <w:b w:val="0"/>
          <w:color w:val="414042"/>
          <w:spacing w:val="-5"/>
        </w:rPr>
        <w:t> </w:t>
      </w:r>
      <w:r>
        <w:rPr>
          <w:b w:val="0"/>
          <w:color w:val="414042"/>
        </w:rPr>
        <w:t>you</w:t>
      </w:r>
      <w:r>
        <w:rPr>
          <w:b w:val="0"/>
          <w:color w:val="414042"/>
          <w:spacing w:val="-5"/>
        </w:rPr>
        <w:t> </w:t>
      </w:r>
      <w:r>
        <w:rPr>
          <w:b w:val="0"/>
          <w:color w:val="414042"/>
        </w:rPr>
        <w:t>to</w:t>
      </w:r>
      <w:r>
        <w:rPr>
          <w:b w:val="0"/>
          <w:color w:val="414042"/>
          <w:spacing w:val="-5"/>
        </w:rPr>
        <w:t> </w:t>
      </w:r>
      <w:r>
        <w:rPr>
          <w:b w:val="0"/>
          <w:color w:val="414042"/>
          <w:spacing w:val="-4"/>
        </w:rPr>
        <w:t>take</w:t>
      </w:r>
      <w:r>
        <w:rPr>
          <w:b w:val="0"/>
          <w:color w:val="414042"/>
          <w:spacing w:val="-5"/>
        </w:rPr>
        <w:t> </w:t>
      </w:r>
      <w:r>
        <w:rPr>
          <w:b w:val="0"/>
          <w:color w:val="414042"/>
        </w:rPr>
        <w:t>(or</w:t>
      </w:r>
      <w:r>
        <w:rPr>
          <w:b w:val="0"/>
          <w:color w:val="414042"/>
          <w:spacing w:val="-5"/>
        </w:rPr>
        <w:t> </w:t>
      </w:r>
      <w:r>
        <w:rPr>
          <w:b w:val="0"/>
          <w:color w:val="414042"/>
        </w:rPr>
        <w:t>refrain</w:t>
      </w:r>
      <w:r>
        <w:rPr>
          <w:b w:val="0"/>
          <w:color w:val="414042"/>
          <w:spacing w:val="-5"/>
        </w:rPr>
        <w:t> </w:t>
      </w:r>
      <w:r>
        <w:rPr>
          <w:b w:val="0"/>
          <w:color w:val="414042"/>
        </w:rPr>
        <w:t>from </w:t>
      </w:r>
      <w:r>
        <w:rPr>
          <w:b w:val="0"/>
          <w:color w:val="414042"/>
        </w:rPr>
        <w:t>taking)</w:t>
      </w:r>
      <w:r>
        <w:rPr>
          <w:b w:val="0"/>
          <w:color w:val="414042"/>
          <w:spacing w:val="-5"/>
        </w:rPr>
        <w:t> </w:t>
      </w:r>
      <w:r>
        <w:rPr>
          <w:b w:val="0"/>
          <w:color w:val="414042"/>
        </w:rPr>
        <w:t>any</w:t>
      </w:r>
      <w:r>
        <w:rPr>
          <w:b w:val="0"/>
          <w:color w:val="414042"/>
          <w:spacing w:val="-5"/>
        </w:rPr>
        <w:t> </w:t>
      </w:r>
      <w:r>
        <w:rPr>
          <w:b w:val="0"/>
          <w:color w:val="414042"/>
        </w:rPr>
        <w:t>action</w:t>
      </w:r>
      <w:r>
        <w:rPr>
          <w:b w:val="0"/>
          <w:color w:val="414042"/>
          <w:spacing w:val="-5"/>
        </w:rPr>
        <w:t> </w:t>
      </w:r>
      <w:r>
        <w:rPr>
          <w:b w:val="0"/>
          <w:color w:val="414042"/>
        </w:rPr>
        <w:t>that</w:t>
      </w:r>
      <w:r>
        <w:rPr>
          <w:b w:val="0"/>
          <w:color w:val="414042"/>
          <w:spacing w:val="-5"/>
        </w:rPr>
        <w:t> </w:t>
      </w:r>
      <w:r>
        <w:rPr>
          <w:b w:val="0"/>
          <w:color w:val="414042"/>
        </w:rPr>
        <w:t>you</w:t>
      </w:r>
      <w:r>
        <w:rPr>
          <w:b w:val="0"/>
          <w:color w:val="414042"/>
          <w:spacing w:val="-5"/>
        </w:rPr>
        <w:t> </w:t>
      </w:r>
      <w:r>
        <w:rPr>
          <w:b w:val="0"/>
          <w:color w:val="414042"/>
        </w:rPr>
        <w:t>consider</w:t>
      </w:r>
      <w:r>
        <w:rPr>
          <w:b w:val="0"/>
          <w:color w:val="414042"/>
          <w:spacing w:val="-5"/>
        </w:rPr>
        <w:t> </w:t>
      </w:r>
      <w:r>
        <w:rPr>
          <w:b w:val="0"/>
          <w:color w:val="414042"/>
        </w:rPr>
        <w:t>appropriate</w:t>
      </w:r>
      <w:r>
        <w:rPr>
          <w:b w:val="0"/>
          <w:color w:val="414042"/>
          <w:spacing w:val="-5"/>
        </w:rPr>
        <w:t> </w:t>
      </w:r>
      <w:r>
        <w:rPr>
          <w:b w:val="0"/>
          <w:color w:val="414042"/>
        </w:rPr>
        <w:t>arising</w:t>
      </w:r>
      <w:r>
        <w:rPr>
          <w:b w:val="0"/>
          <w:color w:val="414042"/>
          <w:spacing w:val="-5"/>
        </w:rPr>
        <w:t> </w:t>
      </w:r>
      <w:r>
        <w:rPr>
          <w:b w:val="0"/>
          <w:color w:val="414042"/>
        </w:rPr>
        <w:t>out</w:t>
      </w:r>
      <w:r>
        <w:rPr>
          <w:b w:val="0"/>
          <w:color w:val="414042"/>
          <w:spacing w:val="-5"/>
        </w:rPr>
        <w:t> </w:t>
      </w:r>
      <w:r>
        <w:rPr>
          <w:b w:val="0"/>
          <w:color w:val="414042"/>
        </w:rPr>
        <w:t>of</w:t>
      </w:r>
      <w:r>
        <w:rPr>
          <w:b w:val="0"/>
          <w:color w:val="414042"/>
          <w:spacing w:val="-5"/>
        </w:rPr>
        <w:t> </w:t>
      </w:r>
      <w:r>
        <w:rPr>
          <w:b w:val="0"/>
          <w:color w:val="414042"/>
        </w:rPr>
        <w:t>your</w:t>
      </w:r>
      <w:r>
        <w:rPr>
          <w:b w:val="0"/>
          <w:color w:val="414042"/>
          <w:spacing w:val="-5"/>
        </w:rPr>
        <w:t> </w:t>
      </w:r>
      <w:r>
        <w:rPr>
          <w:b w:val="0"/>
          <w:color w:val="414042"/>
        </w:rPr>
        <w:t>consideration:</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4"/>
        </w:numPr>
        <w:tabs>
          <w:tab w:pos="1702" w:val="left" w:leader="none"/>
        </w:tabs>
        <w:spacing w:line="244" w:lineRule="auto" w:before="0" w:after="0"/>
        <w:ind w:left="1701" w:right="545" w:hanging="681"/>
        <w:jc w:val="left"/>
        <w:rPr>
          <w:rFonts w:ascii="Calibri Light" w:hAnsi="Calibri Light" w:cs="Calibri Light" w:eastAsia="Calibri Light" w:hint="default"/>
          <w:sz w:val="24"/>
          <w:szCs w:val="24"/>
        </w:rPr>
      </w:pPr>
      <w:bookmarkStart w:name="i. " w:id="3212"/>
      <w:bookmarkEnd w:id="3212"/>
      <w:r>
        <w:rPr/>
      </w:r>
      <w:bookmarkStart w:name="the need to establish mechanisms to faci" w:id="3213"/>
      <w:bookmarkEnd w:id="3213"/>
      <w:r>
        <w:rPr/>
      </w:r>
      <w:bookmarkStart w:name="the need to establish mechanisms to faci" w:id="3214"/>
      <w:bookmarkEnd w:id="3214"/>
      <w:r>
        <w:rPr>
          <w:rFonts w:ascii="Calibri Light"/>
          <w:b w:val="0"/>
          <w:color w:val="414042"/>
          <w:sz w:val="24"/>
        </w:rPr>
        <w:t>the</w:t>
      </w:r>
      <w:r>
        <w:rPr>
          <w:rFonts w:ascii="Calibri Light"/>
          <w:b w:val="0"/>
          <w:color w:val="414042"/>
          <w:sz w:val="24"/>
        </w:rPr>
        <w:t> need to establish mechanisms to facilitate the timely communication of </w:t>
      </w:r>
      <w:r>
        <w:rPr>
          <w:rFonts w:ascii="Calibri Light"/>
          <w:b w:val="0"/>
          <w:color w:val="414042"/>
          <w:sz w:val="24"/>
        </w:rPr>
        <w:t>information, or the furnishing of evidence, documents or things, in accordance</w:t>
      </w:r>
      <w:r>
        <w:rPr>
          <w:rFonts w:ascii="Calibri Light"/>
          <w:b w:val="0"/>
          <w:color w:val="414042"/>
          <w:spacing w:val="-24"/>
          <w:sz w:val="24"/>
        </w:rPr>
        <w:t> </w:t>
      </w:r>
      <w:r>
        <w:rPr>
          <w:rFonts w:ascii="Calibri Light"/>
          <w:b w:val="0"/>
          <w:color w:val="414042"/>
          <w:sz w:val="24"/>
        </w:rPr>
        <w:t>with </w:t>
      </w:r>
      <w:r>
        <w:rPr>
          <w:rFonts w:ascii="Calibri Light"/>
          <w:b w:val="0"/>
          <w:color w:val="414042"/>
          <w:sz w:val="24"/>
        </w:rPr>
        <w:t>section 6P of the </w:t>
      </w:r>
      <w:r>
        <w:rPr>
          <w:rFonts w:ascii="Calibri Light"/>
          <w:b w:val="0"/>
          <w:i/>
          <w:color w:val="414042"/>
          <w:sz w:val="24"/>
        </w:rPr>
        <w:t>Royal Commissions Act 1902 </w:t>
      </w:r>
      <w:r>
        <w:rPr>
          <w:rFonts w:ascii="Calibri Light"/>
          <w:b w:val="0"/>
          <w:color w:val="414042"/>
          <w:sz w:val="24"/>
        </w:rPr>
        <w:t>or any other relevant </w:t>
      </w:r>
      <w:r>
        <w:rPr>
          <w:rFonts w:ascii="Calibri Light"/>
          <w:b w:val="0"/>
          <w:color w:val="414042"/>
          <w:spacing w:val="-7"/>
          <w:sz w:val="24"/>
        </w:rPr>
        <w:t>law, </w:t>
      </w:r>
      <w:r>
        <w:rPr>
          <w:rFonts w:ascii="Calibri Light"/>
          <w:b w:val="0"/>
          <w:color w:val="414042"/>
          <w:sz w:val="24"/>
        </w:rPr>
        <w:t>including, </w:t>
      </w:r>
      <w:r>
        <w:rPr>
          <w:rFonts w:ascii="Calibri Light"/>
          <w:b w:val="0"/>
          <w:color w:val="414042"/>
          <w:sz w:val="24"/>
        </w:rPr>
        <w:t>for example, </w:t>
      </w:r>
      <w:r>
        <w:rPr>
          <w:rFonts w:ascii="Calibri Light"/>
          <w:b w:val="0"/>
          <w:color w:val="414042"/>
          <w:spacing w:val="-3"/>
          <w:sz w:val="24"/>
        </w:rPr>
        <w:t>for </w:t>
      </w:r>
      <w:r>
        <w:rPr>
          <w:rFonts w:ascii="Calibri Light"/>
          <w:b w:val="0"/>
          <w:color w:val="414042"/>
          <w:sz w:val="24"/>
        </w:rPr>
        <w:t>the purpose of enabling the timely investigation and prosecution </w:t>
      </w:r>
      <w:r>
        <w:rPr>
          <w:rFonts w:ascii="Calibri Light"/>
          <w:b w:val="0"/>
          <w:color w:val="414042"/>
          <w:sz w:val="24"/>
        </w:rPr>
      </w:r>
      <w:r>
        <w:rPr>
          <w:rFonts w:ascii="Calibri Light"/>
          <w:b w:val="0"/>
          <w:color w:val="414042"/>
          <w:sz w:val="24"/>
        </w:rPr>
        <w:t>of</w:t>
      </w:r>
      <w:r>
        <w:rPr>
          <w:rFonts w:ascii="Calibri Light"/>
          <w:b w:val="0"/>
          <w:color w:val="414042"/>
          <w:spacing w:val="-13"/>
          <w:sz w:val="24"/>
        </w:rPr>
        <w:t> </w:t>
      </w:r>
      <w:r>
        <w:rPr>
          <w:rFonts w:ascii="Calibri Light"/>
          <w:b w:val="0"/>
          <w:color w:val="414042"/>
          <w:sz w:val="24"/>
        </w:rPr>
        <w:t>offences;</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tabs>
          <w:tab w:pos="1701" w:val="left" w:leader="none"/>
        </w:tabs>
        <w:spacing w:line="240" w:lineRule="auto"/>
        <w:ind w:left="1020" w:right="0"/>
        <w:jc w:val="left"/>
      </w:pPr>
      <w:bookmarkStart w:name="j. " w:id="3215"/>
      <w:bookmarkEnd w:id="3215"/>
      <w:r>
        <w:rPr/>
      </w:r>
      <w:r>
        <w:rPr>
          <w:b w:val="0"/>
          <w:color w:val="414042"/>
        </w:rPr>
        <w:t>j.</w:t>
        <w:tab/>
      </w:r>
      <w:bookmarkStart w:name="the need to establish investigation unit" w:id="3216"/>
      <w:bookmarkEnd w:id="3216"/>
      <w:r>
        <w:rPr>
          <w:b w:val="0"/>
          <w:color w:val="414042"/>
        </w:rPr>
        <w:t>the</w:t>
      </w:r>
      <w:r>
        <w:rPr>
          <w:b w:val="0"/>
          <w:color w:val="414042"/>
        </w:rPr>
        <w:t> need to establish investigation units to support your</w:t>
      </w:r>
      <w:r>
        <w:rPr>
          <w:b w:val="0"/>
          <w:color w:val="414042"/>
          <w:spacing w:val="-37"/>
        </w:rPr>
        <w:t> </w:t>
      </w:r>
      <w:r>
        <w:rPr>
          <w:b w:val="0"/>
          <w:color w:val="414042"/>
        </w:rPr>
        <w:t>inquiry;</w:t>
      </w:r>
      <w:r>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25"/>
        </w:numPr>
        <w:tabs>
          <w:tab w:pos="1702" w:val="left" w:leader="none"/>
        </w:tabs>
        <w:spacing w:line="244" w:lineRule="auto" w:before="0" w:after="0"/>
        <w:ind w:left="1701" w:right="726" w:hanging="681"/>
        <w:jc w:val="left"/>
        <w:rPr>
          <w:rFonts w:ascii="Calibri Light" w:hAnsi="Calibri Light" w:cs="Calibri Light" w:eastAsia="Calibri Light" w:hint="default"/>
          <w:sz w:val="24"/>
          <w:szCs w:val="24"/>
        </w:rPr>
      </w:pPr>
      <w:bookmarkStart w:name="k. " w:id="3217"/>
      <w:bookmarkEnd w:id="3217"/>
      <w:r>
        <w:rPr/>
      </w:r>
      <w:bookmarkStart w:name="the need to ensure that evidence that ma" w:id="3218"/>
      <w:bookmarkEnd w:id="3218"/>
      <w:r>
        <w:rPr/>
      </w:r>
      <w:bookmarkStart w:name="the need to ensure that evidence that ma" w:id="3219"/>
      <w:bookmarkEnd w:id="3219"/>
      <w:r>
        <w:rPr>
          <w:rFonts w:ascii="Calibri Light"/>
          <w:b w:val="0"/>
          <w:color w:val="414042"/>
          <w:sz w:val="24"/>
        </w:rPr>
        <w:t>the</w:t>
      </w:r>
      <w:r>
        <w:rPr>
          <w:rFonts w:ascii="Calibri Light"/>
          <w:b w:val="0"/>
          <w:color w:val="414042"/>
          <w:sz w:val="24"/>
        </w:rPr>
        <w:t> need to ensure that evidence that may be received by you that identifies </w:t>
      </w:r>
      <w:r>
        <w:rPr>
          <w:rFonts w:ascii="Calibri Light"/>
          <w:b w:val="0"/>
          <w:color w:val="414042"/>
          <w:sz w:val="24"/>
        </w:rPr>
        <w:t>particular individuals as having been involved in child sexual abuse or related matters is dealt with in a </w:t>
      </w:r>
      <w:r>
        <w:rPr>
          <w:rFonts w:ascii="Calibri Light"/>
          <w:b w:val="0"/>
          <w:color w:val="414042"/>
          <w:spacing w:val="-3"/>
          <w:sz w:val="24"/>
        </w:rPr>
        <w:t>way </w:t>
      </w:r>
      <w:r>
        <w:rPr>
          <w:rFonts w:ascii="Calibri Light"/>
          <w:b w:val="0"/>
          <w:color w:val="414042"/>
          <w:sz w:val="24"/>
        </w:rPr>
        <w:t>that does not prejudice current or future criminal</w:t>
      </w:r>
      <w:r>
        <w:rPr>
          <w:rFonts w:ascii="Calibri Light"/>
          <w:b w:val="0"/>
          <w:color w:val="414042"/>
          <w:spacing w:val="-31"/>
          <w:sz w:val="24"/>
        </w:rPr>
        <w:t> </w:t>
      </w:r>
      <w:bookmarkStart w:name=" " w:id="3220"/>
      <w:bookmarkEnd w:id="3220"/>
      <w:r>
        <w:rPr>
          <w:rFonts w:ascii="Calibri Light"/>
          <w:b w:val="0"/>
          <w:color w:val="414042"/>
          <w:sz w:val="24"/>
        </w:rPr>
        <w:t>or</w:t>
      </w:r>
      <w:r>
        <w:rPr>
          <w:rFonts w:ascii="Calibri Light"/>
          <w:b w:val="0"/>
          <w:color w:val="414042"/>
          <w:sz w:val="24"/>
        </w:rPr>
        <w:t> </w:t>
      </w:r>
      <w:r>
        <w:rPr>
          <w:rFonts w:ascii="Calibri Light"/>
          <w:b w:val="0"/>
          <w:color w:val="414042"/>
          <w:sz w:val="24"/>
        </w:rPr>
        <w:t>civil proceedings or other contemporaneous</w:t>
      </w:r>
      <w:r>
        <w:rPr>
          <w:rFonts w:ascii="Calibri Light"/>
          <w:b w:val="0"/>
          <w:color w:val="414042"/>
          <w:spacing w:val="-18"/>
          <w:sz w:val="24"/>
        </w:rPr>
        <w:t> </w:t>
      </w:r>
      <w:r>
        <w:rPr>
          <w:rFonts w:ascii="Calibri Light"/>
          <w:b w:val="0"/>
          <w:color w:val="414042"/>
          <w:sz w:val="24"/>
        </w:rPr>
        <w:t>inquiries;</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5"/>
        </w:numPr>
        <w:tabs>
          <w:tab w:pos="1702" w:val="left" w:leader="none"/>
        </w:tabs>
        <w:spacing w:line="244" w:lineRule="auto" w:before="0" w:after="0"/>
        <w:ind w:left="1701" w:right="640" w:hanging="681"/>
        <w:jc w:val="left"/>
        <w:rPr>
          <w:rFonts w:ascii="Calibri Light" w:hAnsi="Calibri Light" w:cs="Calibri Light" w:eastAsia="Calibri Light" w:hint="default"/>
          <w:sz w:val="24"/>
          <w:szCs w:val="24"/>
        </w:rPr>
      </w:pPr>
      <w:bookmarkStart w:name="l. " w:id="3221"/>
      <w:bookmarkEnd w:id="3221"/>
      <w:r>
        <w:rPr/>
      </w:r>
      <w:bookmarkStart w:name="the need to establish appropriate arrang" w:id="3222"/>
      <w:bookmarkEnd w:id="3222"/>
      <w:r>
        <w:rPr/>
      </w:r>
      <w:bookmarkStart w:name="the need to establish appropriate arrang" w:id="3223"/>
      <w:bookmarkEnd w:id="3223"/>
      <w:r>
        <w:rPr>
          <w:rFonts w:ascii="Calibri Light"/>
          <w:b w:val="0"/>
          <w:color w:val="414042"/>
          <w:sz w:val="24"/>
        </w:rPr>
        <w:t>the</w:t>
      </w:r>
      <w:r>
        <w:rPr>
          <w:rFonts w:ascii="Calibri Light"/>
          <w:b w:val="0"/>
          <w:color w:val="414042"/>
          <w:spacing w:val="-5"/>
          <w:sz w:val="24"/>
        </w:rPr>
        <w:t> </w:t>
      </w:r>
      <w:r>
        <w:rPr>
          <w:rFonts w:ascii="Calibri Light"/>
          <w:b w:val="0"/>
          <w:color w:val="414042"/>
          <w:sz w:val="24"/>
        </w:rPr>
        <w:t>need</w:t>
      </w:r>
      <w:r>
        <w:rPr>
          <w:rFonts w:ascii="Calibri Light"/>
          <w:b w:val="0"/>
          <w:color w:val="414042"/>
          <w:spacing w:val="-5"/>
          <w:sz w:val="24"/>
        </w:rPr>
        <w:t> </w:t>
      </w:r>
      <w:r>
        <w:rPr>
          <w:rFonts w:ascii="Calibri Light"/>
          <w:b w:val="0"/>
          <w:color w:val="414042"/>
          <w:sz w:val="24"/>
        </w:rPr>
        <w:t>to</w:t>
      </w:r>
      <w:r>
        <w:rPr>
          <w:rFonts w:ascii="Calibri Light"/>
          <w:b w:val="0"/>
          <w:color w:val="414042"/>
          <w:spacing w:val="-5"/>
          <w:sz w:val="24"/>
        </w:rPr>
        <w:t> </w:t>
      </w:r>
      <w:r>
        <w:rPr>
          <w:rFonts w:ascii="Calibri Light"/>
          <w:b w:val="0"/>
          <w:color w:val="414042"/>
          <w:sz w:val="24"/>
        </w:rPr>
        <w:t>establish</w:t>
      </w:r>
      <w:r>
        <w:rPr>
          <w:rFonts w:ascii="Calibri Light"/>
          <w:b w:val="0"/>
          <w:color w:val="414042"/>
          <w:spacing w:val="-5"/>
          <w:sz w:val="24"/>
        </w:rPr>
        <w:t> </w:t>
      </w:r>
      <w:r>
        <w:rPr>
          <w:rFonts w:ascii="Calibri Light"/>
          <w:b w:val="0"/>
          <w:color w:val="414042"/>
          <w:sz w:val="24"/>
        </w:rPr>
        <w:t>appropriate</w:t>
      </w:r>
      <w:r>
        <w:rPr>
          <w:rFonts w:ascii="Calibri Light"/>
          <w:b w:val="0"/>
          <w:color w:val="414042"/>
          <w:spacing w:val="-5"/>
          <w:sz w:val="24"/>
        </w:rPr>
        <w:t> </w:t>
      </w:r>
      <w:r>
        <w:rPr>
          <w:rFonts w:ascii="Calibri Light"/>
          <w:b w:val="0"/>
          <w:color w:val="414042"/>
          <w:sz w:val="24"/>
        </w:rPr>
        <w:t>arrangements</w:t>
      </w:r>
      <w:r>
        <w:rPr>
          <w:rFonts w:ascii="Calibri Light"/>
          <w:b w:val="0"/>
          <w:color w:val="414042"/>
          <w:spacing w:val="-5"/>
          <w:sz w:val="24"/>
        </w:rPr>
        <w:t> </w:t>
      </w:r>
      <w:r>
        <w:rPr>
          <w:rFonts w:ascii="Calibri Light"/>
          <w:b w:val="0"/>
          <w:color w:val="414042"/>
          <w:sz w:val="24"/>
        </w:rPr>
        <w:t>in</w:t>
      </w:r>
      <w:r>
        <w:rPr>
          <w:rFonts w:ascii="Calibri Light"/>
          <w:b w:val="0"/>
          <w:color w:val="414042"/>
          <w:spacing w:val="-5"/>
          <w:sz w:val="24"/>
        </w:rPr>
        <w:t> </w:t>
      </w:r>
      <w:r>
        <w:rPr>
          <w:rFonts w:ascii="Calibri Light"/>
          <w:b w:val="0"/>
          <w:color w:val="414042"/>
          <w:sz w:val="24"/>
        </w:rPr>
        <w:t>relation</w:t>
      </w:r>
      <w:r>
        <w:rPr>
          <w:rFonts w:ascii="Calibri Light"/>
          <w:b w:val="0"/>
          <w:color w:val="414042"/>
          <w:spacing w:val="-5"/>
          <w:sz w:val="24"/>
        </w:rPr>
        <w:t> </w:t>
      </w:r>
      <w:r>
        <w:rPr>
          <w:rFonts w:ascii="Calibri Light"/>
          <w:b w:val="0"/>
          <w:color w:val="414042"/>
          <w:sz w:val="24"/>
        </w:rPr>
        <w:t>to</w:t>
      </w:r>
      <w:r>
        <w:rPr>
          <w:rFonts w:ascii="Calibri Light"/>
          <w:b w:val="0"/>
          <w:color w:val="414042"/>
          <w:spacing w:val="-5"/>
          <w:sz w:val="24"/>
        </w:rPr>
        <w:t> </w:t>
      </w:r>
      <w:r>
        <w:rPr>
          <w:rFonts w:ascii="Calibri Light"/>
          <w:b w:val="0"/>
          <w:color w:val="414042"/>
          <w:sz w:val="24"/>
        </w:rPr>
        <w:t>current</w:t>
      </w:r>
      <w:r>
        <w:rPr>
          <w:rFonts w:ascii="Calibri Light"/>
          <w:b w:val="0"/>
          <w:color w:val="414042"/>
          <w:spacing w:val="-5"/>
          <w:sz w:val="24"/>
        </w:rPr>
        <w:t> </w:t>
      </w:r>
      <w:r>
        <w:rPr>
          <w:rFonts w:ascii="Calibri Light"/>
          <w:b w:val="0"/>
          <w:color w:val="414042"/>
          <w:sz w:val="24"/>
        </w:rPr>
        <w:t>and</w:t>
      </w:r>
      <w:r>
        <w:rPr>
          <w:rFonts w:ascii="Calibri Light"/>
          <w:b w:val="0"/>
          <w:color w:val="414042"/>
          <w:spacing w:val="-5"/>
          <w:sz w:val="24"/>
        </w:rPr>
        <w:t> </w:t>
      </w:r>
      <w:r>
        <w:rPr>
          <w:rFonts w:ascii="Calibri Light"/>
          <w:b w:val="0"/>
          <w:color w:val="414042"/>
          <w:sz w:val="24"/>
        </w:rPr>
        <w:t>previous </w:t>
      </w:r>
      <w:r>
        <w:rPr>
          <w:rFonts w:ascii="Calibri Light"/>
          <w:b w:val="0"/>
          <w:color w:val="414042"/>
          <w:sz w:val="24"/>
        </w:rPr>
        <w:t>inquiries, in Australia and elsewhere, for evidence and information to be shared with you in </w:t>
      </w:r>
      <w:r>
        <w:rPr>
          <w:rFonts w:ascii="Calibri Light"/>
          <w:b w:val="0"/>
          <w:color w:val="414042"/>
          <w:spacing w:val="-3"/>
          <w:sz w:val="24"/>
        </w:rPr>
        <w:t>ways </w:t>
      </w:r>
      <w:r>
        <w:rPr>
          <w:rFonts w:ascii="Calibri Light"/>
          <w:b w:val="0"/>
          <w:color w:val="414042"/>
          <w:sz w:val="24"/>
        </w:rPr>
        <w:t>consistent with relevant obligations so that the work of those </w:t>
      </w:r>
      <w:r>
        <w:rPr>
          <w:rFonts w:ascii="Calibri Light"/>
          <w:b w:val="0"/>
          <w:color w:val="414042"/>
          <w:sz w:val="24"/>
        </w:rPr>
        <w:t>inquiries, including, with any necessary consents, the testimony of witnesses, can be </w:t>
      </w:r>
      <w:r>
        <w:rPr>
          <w:rFonts w:ascii="Calibri Light"/>
          <w:b w:val="0"/>
          <w:color w:val="414042"/>
          <w:spacing w:val="-3"/>
          <w:sz w:val="24"/>
        </w:rPr>
        <w:t>taken </w:t>
      </w:r>
      <w:r>
        <w:rPr>
          <w:rFonts w:ascii="Calibri Light"/>
          <w:b w:val="0"/>
          <w:color w:val="414042"/>
          <w:sz w:val="24"/>
        </w:rPr>
        <w:t>into account by you in a </w:t>
      </w:r>
      <w:r>
        <w:rPr>
          <w:rFonts w:ascii="Calibri Light"/>
          <w:b w:val="0"/>
          <w:color w:val="414042"/>
          <w:spacing w:val="-3"/>
          <w:sz w:val="24"/>
        </w:rPr>
        <w:t>way </w:t>
      </w:r>
      <w:r>
        <w:rPr>
          <w:rFonts w:ascii="Calibri Light"/>
          <w:b w:val="0"/>
          <w:color w:val="414042"/>
          <w:sz w:val="24"/>
        </w:rPr>
        <w:t>that avoids unnecessary duplication, </w:t>
      </w:r>
      <w:r>
        <w:rPr>
          <w:rFonts w:ascii="Calibri Light"/>
          <w:b w:val="0"/>
          <w:color w:val="414042"/>
          <w:sz w:val="24"/>
        </w:rPr>
        <w:t>improves efficiency and avoids unnecessary trauma to</w:t>
      </w:r>
      <w:r>
        <w:rPr>
          <w:rFonts w:ascii="Calibri Light"/>
          <w:b w:val="0"/>
          <w:color w:val="414042"/>
          <w:spacing w:val="-34"/>
          <w:sz w:val="24"/>
        </w:rPr>
        <w:t> </w:t>
      </w:r>
      <w:r>
        <w:rPr>
          <w:rFonts w:ascii="Calibri Light"/>
          <w:b w:val="0"/>
          <w:color w:val="414042"/>
          <w:sz w:val="24"/>
        </w:rPr>
        <w:t>witnesses;</w:t>
      </w:r>
      <w:r>
        <w:rPr>
          <w:rFonts w:ascii="Calibri Light"/>
          <w:sz w:val="24"/>
        </w:rPr>
      </w:r>
    </w:p>
    <w:p>
      <w:pPr>
        <w:spacing w:after="0" w:line="244" w:lineRule="auto"/>
        <w:jc w:val="left"/>
        <w:rPr>
          <w:rFonts w:ascii="Calibri Light" w:hAnsi="Calibri Light" w:cs="Calibri Light" w:eastAsia="Calibri Light" w:hint="default"/>
          <w:sz w:val="24"/>
          <w:szCs w:val="2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tabs>
          <w:tab w:pos="2121" w:val="left" w:leader="none"/>
        </w:tabs>
        <w:spacing w:line="244" w:lineRule="auto" w:before="51"/>
        <w:ind w:left="2121" w:right="922" w:hanging="681"/>
        <w:jc w:val="left"/>
      </w:pPr>
      <w:bookmarkStart w:name="m. " w:id="3224"/>
      <w:bookmarkEnd w:id="3224"/>
      <w:r>
        <w:rPr/>
      </w:r>
      <w:r>
        <w:rPr>
          <w:b w:val="0"/>
          <w:color w:val="414042"/>
        </w:rPr>
        <w:t>m.</w:t>
        <w:tab/>
      </w:r>
      <w:bookmarkStart w:name="the need to ensure that institutions and" w:id="3225"/>
      <w:bookmarkEnd w:id="3225"/>
      <w:r>
        <w:rPr>
          <w:b w:val="0"/>
          <w:color w:val="414042"/>
        </w:rPr>
        <w:t>the</w:t>
      </w:r>
      <w:r>
        <w:rPr>
          <w:b w:val="0"/>
          <w:color w:val="414042"/>
        </w:rPr>
        <w:t> need to ensure that institutions and other parties are given</w:t>
      </w:r>
      <w:r>
        <w:rPr>
          <w:b w:val="0"/>
          <w:color w:val="414042"/>
          <w:spacing w:val="-32"/>
        </w:rPr>
        <w:t> </w:t>
      </w:r>
      <w:r>
        <w:rPr>
          <w:b w:val="0"/>
          <w:color w:val="414042"/>
        </w:rPr>
        <w:t>a</w:t>
      </w:r>
      <w:r>
        <w:rPr>
          <w:b w:val="0"/>
          <w:color w:val="414042"/>
          <w:spacing w:val="-3"/>
        </w:rPr>
        <w:t> </w:t>
      </w:r>
      <w:r>
        <w:rPr>
          <w:b w:val="0"/>
          <w:color w:val="414042"/>
        </w:rPr>
        <w:t>sufficient</w:t>
      </w:r>
      <w:r>
        <w:rPr>
          <w:b w:val="0"/>
          <w:color w:val="414042"/>
          <w:w w:val="100"/>
        </w:rPr>
        <w:t> </w:t>
      </w:r>
      <w:r>
        <w:rPr>
          <w:b w:val="0"/>
          <w:color w:val="414042"/>
          <w:w w:val="100"/>
        </w:rPr>
      </w:r>
      <w:r>
        <w:rPr>
          <w:b w:val="0"/>
          <w:color w:val="414042"/>
        </w:rPr>
        <w:t>opportunity to respond to requests and requirements </w:t>
      </w:r>
      <w:r>
        <w:rPr>
          <w:b w:val="0"/>
          <w:color w:val="414042"/>
          <w:spacing w:val="-3"/>
        </w:rPr>
        <w:t>for </w:t>
      </w:r>
      <w:r>
        <w:rPr>
          <w:b w:val="0"/>
          <w:color w:val="414042"/>
        </w:rPr>
        <w:t>information, </w:t>
      </w:r>
      <w:r>
        <w:rPr>
          <w:b w:val="0"/>
          <w:color w:val="414042"/>
        </w:rPr>
        <w:t>documents and things, including, for example, having </w:t>
      </w:r>
      <w:r>
        <w:rPr>
          <w:b w:val="0"/>
          <w:color w:val="414042"/>
          <w:spacing w:val="-3"/>
        </w:rPr>
        <w:t>regard </w:t>
      </w:r>
      <w:r>
        <w:rPr>
          <w:b w:val="0"/>
          <w:color w:val="414042"/>
        </w:rPr>
        <w:t>to any </w:t>
      </w:r>
      <w:bookmarkStart w:name=" " w:id="3226"/>
      <w:bookmarkEnd w:id="3226"/>
      <w:r>
        <w:rPr>
          <w:b w:val="0"/>
          <w:color w:val="414042"/>
        </w:rPr>
        <w:t>need</w:t>
      </w:r>
      <w:r>
        <w:rPr>
          <w:b w:val="0"/>
          <w:color w:val="414042"/>
          <w:spacing w:val="-23"/>
        </w:rPr>
        <w:t> </w:t>
      </w:r>
      <w:r>
        <w:rPr>
          <w:b w:val="0"/>
          <w:color w:val="414042"/>
        </w:rPr>
        <w:t>to </w:t>
      </w:r>
      <w:r>
        <w:rPr>
          <w:b w:val="0"/>
          <w:color w:val="414042"/>
        </w:rPr>
        <w:t>obtain archived</w:t>
      </w:r>
      <w:r>
        <w:rPr>
          <w:b w:val="0"/>
          <w:color w:val="414042"/>
          <w:spacing w:val="-18"/>
        </w:rPr>
        <w:t> </w:t>
      </w:r>
      <w:r>
        <w:rPr>
          <w:b w:val="0"/>
          <w:color w:val="414042"/>
        </w:rPr>
        <w:t>material.</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1057"/>
        <w:jc w:val="left"/>
      </w:pPr>
      <w:bookmarkStart w:name="AND We appoint you, the Honourable Justi" w:id="3227"/>
      <w:bookmarkEnd w:id="3227"/>
      <w:r>
        <w:rPr/>
      </w:r>
      <w:r>
        <w:rPr>
          <w:b w:val="0"/>
          <w:color w:val="414042"/>
        </w:rPr>
        <w:t>AND </w:t>
      </w:r>
      <w:r>
        <w:rPr>
          <w:b w:val="0"/>
          <w:color w:val="414042"/>
          <w:spacing w:val="-5"/>
        </w:rPr>
        <w:t>We </w:t>
      </w:r>
      <w:r>
        <w:rPr>
          <w:b w:val="0"/>
          <w:color w:val="414042"/>
        </w:rPr>
        <w:t>appoint you, the Honourable Justice </w:t>
      </w:r>
      <w:r>
        <w:rPr>
          <w:b w:val="0"/>
          <w:color w:val="414042"/>
          <w:spacing w:val="-3"/>
        </w:rPr>
        <w:t>Peter </w:t>
      </w:r>
      <w:r>
        <w:rPr>
          <w:b w:val="0"/>
          <w:color w:val="414042"/>
        </w:rPr>
        <w:t>David McClellan AM, to be the Chair</w:t>
      </w:r>
      <w:r>
        <w:rPr>
          <w:b w:val="0"/>
          <w:color w:val="414042"/>
          <w:spacing w:val="-11"/>
        </w:rPr>
        <w:t> </w:t>
      </w:r>
      <w:r>
        <w:rPr>
          <w:b w:val="0"/>
          <w:color w:val="414042"/>
        </w:rPr>
        <w:t>of </w:t>
      </w:r>
      <w:r>
        <w:rPr>
          <w:b w:val="0"/>
          <w:color w:val="414042"/>
        </w:rPr>
        <w:t>the Commission.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533" w:right="0"/>
        <w:jc w:val="left"/>
      </w:pPr>
      <w:bookmarkStart w:name="AND We declare that you are a relevant C" w:id="3228"/>
      <w:bookmarkEnd w:id="3228"/>
      <w:r>
        <w:rPr/>
      </w:r>
      <w:r>
        <w:rPr>
          <w:b w:val="0"/>
          <w:color w:val="414042"/>
        </w:rPr>
        <w:t>AND </w:t>
      </w:r>
      <w:r>
        <w:rPr>
          <w:b w:val="0"/>
          <w:color w:val="414042"/>
          <w:spacing w:val="-5"/>
        </w:rPr>
        <w:t>We </w:t>
      </w:r>
      <w:r>
        <w:rPr>
          <w:b w:val="0"/>
          <w:color w:val="414042"/>
        </w:rPr>
        <w:t>declare that you are a relevant Commission </w:t>
      </w:r>
      <w:r>
        <w:rPr>
          <w:b w:val="0"/>
          <w:color w:val="414042"/>
          <w:spacing w:val="-3"/>
        </w:rPr>
        <w:t>for </w:t>
      </w:r>
      <w:r>
        <w:rPr>
          <w:b w:val="0"/>
          <w:color w:val="414042"/>
        </w:rPr>
        <w:t>the purposes of sections 4 and 5 </w:t>
      </w:r>
      <w:bookmarkStart w:name=" " w:id="3229"/>
      <w:bookmarkEnd w:id="3229"/>
      <w:r>
        <w:rPr>
          <w:b w:val="0"/>
          <w:color w:val="414042"/>
        </w:rPr>
        <w:t>of</w:t>
      </w:r>
      <w:r>
        <w:rPr>
          <w:b w:val="0"/>
          <w:color w:val="414042"/>
          <w:spacing w:val="-17"/>
        </w:rPr>
        <w:t> </w:t>
      </w:r>
      <w:bookmarkStart w:name=" " w:id="3230"/>
      <w:bookmarkEnd w:id="3230"/>
      <w:r>
        <w:rPr>
          <w:b w:val="0"/>
          <w:color w:val="414042"/>
        </w:rPr>
        <w:t>the</w:t>
      </w:r>
      <w:r>
        <w:rPr/>
      </w:r>
    </w:p>
    <w:p>
      <w:pPr>
        <w:spacing w:before="7"/>
        <w:ind w:left="533" w:right="0" w:firstLine="0"/>
        <w:jc w:val="left"/>
        <w:rPr>
          <w:rFonts w:ascii="Calibri Light" w:hAnsi="Calibri Light" w:cs="Calibri Light" w:eastAsia="Calibri Light" w:hint="default"/>
          <w:sz w:val="24"/>
          <w:szCs w:val="24"/>
        </w:rPr>
      </w:pPr>
      <w:r>
        <w:rPr>
          <w:rFonts w:ascii="Calibri Light"/>
          <w:b w:val="0"/>
          <w:i/>
          <w:color w:val="414042"/>
          <w:sz w:val="24"/>
        </w:rPr>
        <w:t>Royal Commissions Act</w:t>
      </w:r>
      <w:r>
        <w:rPr>
          <w:rFonts w:ascii="Calibri Light"/>
          <w:b w:val="0"/>
          <w:i/>
          <w:color w:val="414042"/>
          <w:spacing w:val="-8"/>
          <w:sz w:val="24"/>
        </w:rPr>
        <w:t> </w:t>
      </w:r>
      <w:r>
        <w:rPr>
          <w:rFonts w:ascii="Calibri Light"/>
          <w:b w:val="0"/>
          <w:i/>
          <w:color w:val="414042"/>
          <w:sz w:val="24"/>
        </w:rPr>
        <w:t>1902.</w:t>
      </w:r>
      <w:r>
        <w:rPr>
          <w:rFonts w:ascii="Calibri Light"/>
          <w:sz w:val="24"/>
        </w:rPr>
      </w:r>
    </w:p>
    <w:p>
      <w:pPr>
        <w:spacing w:line="240" w:lineRule="auto" w:before="10"/>
        <w:ind w:right="0"/>
        <w:rPr>
          <w:rFonts w:ascii="Calibri Light" w:hAnsi="Calibri Light" w:cs="Calibri Light" w:eastAsia="Calibri Light" w:hint="default"/>
          <w:b w:val="0"/>
          <w:bCs w:val="0"/>
          <w:i/>
          <w:sz w:val="23"/>
          <w:szCs w:val="23"/>
        </w:rPr>
      </w:pPr>
    </w:p>
    <w:p>
      <w:pPr>
        <w:pStyle w:val="BodyText"/>
        <w:spacing w:line="244" w:lineRule="auto"/>
        <w:ind w:left="533" w:right="388"/>
        <w:jc w:val="left"/>
      </w:pPr>
      <w:bookmarkStart w:name="AND We declare that you are authorised t" w:id="3231"/>
      <w:bookmarkEnd w:id="3231"/>
      <w:r>
        <w:rPr/>
      </w:r>
      <w:r>
        <w:rPr>
          <w:b w:val="0"/>
          <w:color w:val="414042"/>
        </w:rPr>
        <w:t>AND</w:t>
      </w:r>
      <w:r>
        <w:rPr>
          <w:b w:val="0"/>
          <w:color w:val="414042"/>
          <w:spacing w:val="-3"/>
        </w:rPr>
        <w:t> </w:t>
      </w:r>
      <w:r>
        <w:rPr>
          <w:b w:val="0"/>
          <w:color w:val="414042"/>
          <w:spacing w:val="-5"/>
        </w:rPr>
        <w:t>We</w:t>
      </w:r>
      <w:r>
        <w:rPr>
          <w:b w:val="0"/>
          <w:color w:val="414042"/>
          <w:spacing w:val="-3"/>
        </w:rPr>
        <w:t> </w:t>
      </w:r>
      <w:r>
        <w:rPr>
          <w:b w:val="0"/>
          <w:color w:val="414042"/>
        </w:rPr>
        <w:t>declare</w:t>
      </w:r>
      <w:r>
        <w:rPr>
          <w:b w:val="0"/>
          <w:color w:val="414042"/>
          <w:spacing w:val="-3"/>
        </w:rPr>
        <w:t> </w:t>
      </w:r>
      <w:r>
        <w:rPr>
          <w:b w:val="0"/>
          <w:color w:val="414042"/>
        </w:rPr>
        <w:t>that</w:t>
      </w:r>
      <w:r>
        <w:rPr>
          <w:b w:val="0"/>
          <w:color w:val="414042"/>
          <w:spacing w:val="-3"/>
        </w:rPr>
        <w:t> </w:t>
      </w:r>
      <w:r>
        <w:rPr>
          <w:b w:val="0"/>
          <w:color w:val="414042"/>
        </w:rPr>
        <w:t>you</w:t>
      </w:r>
      <w:r>
        <w:rPr>
          <w:b w:val="0"/>
          <w:color w:val="414042"/>
          <w:spacing w:val="-3"/>
        </w:rPr>
        <w:t> </w:t>
      </w:r>
      <w:r>
        <w:rPr>
          <w:b w:val="0"/>
          <w:color w:val="414042"/>
        </w:rPr>
        <w:t>are</w:t>
      </w:r>
      <w:r>
        <w:rPr>
          <w:b w:val="0"/>
          <w:color w:val="414042"/>
          <w:spacing w:val="-3"/>
        </w:rPr>
        <w:t> </w:t>
      </w:r>
      <w:r>
        <w:rPr>
          <w:b w:val="0"/>
          <w:color w:val="414042"/>
        </w:rPr>
        <w:t>authorised</w:t>
      </w:r>
      <w:r>
        <w:rPr>
          <w:b w:val="0"/>
          <w:color w:val="414042"/>
          <w:spacing w:val="-3"/>
        </w:rPr>
        <w:t> </w:t>
      </w:r>
      <w:r>
        <w:rPr>
          <w:b w:val="0"/>
          <w:color w:val="414042"/>
        </w:rPr>
        <w:t>to</w:t>
      </w:r>
      <w:r>
        <w:rPr>
          <w:b w:val="0"/>
          <w:color w:val="414042"/>
          <w:spacing w:val="-3"/>
        </w:rPr>
        <w:t> </w:t>
      </w:r>
      <w:r>
        <w:rPr>
          <w:b w:val="0"/>
          <w:color w:val="414042"/>
        </w:rPr>
        <w:t>conduct</w:t>
      </w:r>
      <w:r>
        <w:rPr>
          <w:b w:val="0"/>
          <w:color w:val="414042"/>
          <w:spacing w:val="-3"/>
        </w:rPr>
        <w:t> </w:t>
      </w:r>
      <w:r>
        <w:rPr>
          <w:b w:val="0"/>
          <w:color w:val="414042"/>
        </w:rPr>
        <w:t>your</w:t>
      </w:r>
      <w:r>
        <w:rPr>
          <w:b w:val="0"/>
          <w:color w:val="414042"/>
          <w:spacing w:val="-3"/>
        </w:rPr>
        <w:t> </w:t>
      </w:r>
      <w:r>
        <w:rPr>
          <w:b w:val="0"/>
          <w:color w:val="414042"/>
        </w:rPr>
        <w:t>inquiry</w:t>
      </w:r>
      <w:r>
        <w:rPr>
          <w:b w:val="0"/>
          <w:color w:val="414042"/>
          <w:spacing w:val="-3"/>
        </w:rPr>
        <w:t> </w:t>
      </w:r>
      <w:r>
        <w:rPr>
          <w:b w:val="0"/>
          <w:color w:val="414042"/>
        </w:rPr>
        <w:t>into</w:t>
      </w:r>
      <w:r>
        <w:rPr>
          <w:b w:val="0"/>
          <w:color w:val="414042"/>
          <w:spacing w:val="-3"/>
        </w:rPr>
        <w:t> </w:t>
      </w:r>
      <w:r>
        <w:rPr>
          <w:b w:val="0"/>
          <w:color w:val="414042"/>
        </w:rPr>
        <w:t>any</w:t>
      </w:r>
      <w:r>
        <w:rPr>
          <w:b w:val="0"/>
          <w:color w:val="414042"/>
          <w:spacing w:val="-3"/>
        </w:rPr>
        <w:t> </w:t>
      </w:r>
      <w:r>
        <w:rPr>
          <w:b w:val="0"/>
          <w:color w:val="414042"/>
        </w:rPr>
        <w:t>matter</w:t>
      </w:r>
      <w:r>
        <w:rPr>
          <w:b w:val="0"/>
          <w:color w:val="414042"/>
          <w:spacing w:val="-3"/>
        </w:rPr>
        <w:t> </w:t>
      </w:r>
      <w:r>
        <w:rPr>
          <w:b w:val="0"/>
          <w:color w:val="414042"/>
        </w:rPr>
        <w:t>under</w:t>
      </w:r>
      <w:r>
        <w:rPr>
          <w:b w:val="0"/>
          <w:color w:val="414042"/>
          <w:spacing w:val="-3"/>
        </w:rPr>
        <w:t> </w:t>
      </w:r>
      <w:r>
        <w:rPr>
          <w:b w:val="0"/>
          <w:color w:val="414042"/>
        </w:rPr>
        <w:t>these</w:t>
      </w:r>
      <w:r>
        <w:rPr>
          <w:b w:val="0"/>
          <w:color w:val="414042"/>
          <w:spacing w:val="-3"/>
        </w:rPr>
        <w:t> </w:t>
      </w:r>
      <w:r>
        <w:rPr>
          <w:b w:val="0"/>
          <w:color w:val="414042"/>
        </w:rPr>
        <w:t>Our </w:t>
      </w:r>
      <w:r>
        <w:rPr>
          <w:b w:val="0"/>
          <w:color w:val="414042"/>
        </w:rPr>
        <w:t>Letters </w:t>
      </w:r>
      <w:r>
        <w:rPr>
          <w:b w:val="0"/>
          <w:color w:val="414042"/>
          <w:spacing w:val="-3"/>
        </w:rPr>
        <w:t>Patent </w:t>
      </w:r>
      <w:r>
        <w:rPr>
          <w:b w:val="0"/>
          <w:color w:val="414042"/>
        </w:rPr>
        <w:t>in combination with any inquiry into the same </w:t>
      </w:r>
      <w:r>
        <w:rPr>
          <w:b w:val="0"/>
          <w:color w:val="414042"/>
          <w:spacing w:val="-5"/>
        </w:rPr>
        <w:t>matter, </w:t>
      </w:r>
      <w:r>
        <w:rPr>
          <w:b w:val="0"/>
          <w:color w:val="414042"/>
        </w:rPr>
        <w:t>or a matter related to that </w:t>
      </w:r>
      <w:r>
        <w:rPr>
          <w:b w:val="0"/>
          <w:color w:val="414042"/>
        </w:rPr>
      </w:r>
      <w:r>
        <w:rPr>
          <w:b w:val="0"/>
          <w:color w:val="414042"/>
          <w:spacing w:val="-5"/>
        </w:rPr>
        <w:t>matter, </w:t>
      </w:r>
      <w:r>
        <w:rPr>
          <w:b w:val="0"/>
          <w:color w:val="414042"/>
        </w:rPr>
        <w:t>that you are directed or authorised to conduct by any Commission, or under any order or </w:t>
      </w:r>
      <w:r>
        <w:rPr>
          <w:b w:val="0"/>
          <w:color w:val="414042"/>
        </w:rPr>
        <w:t>appointment,</w:t>
      </w:r>
      <w:r>
        <w:rPr>
          <w:b w:val="0"/>
          <w:color w:val="414042"/>
          <w:spacing w:val="-3"/>
        </w:rPr>
        <w:t> </w:t>
      </w:r>
      <w:r>
        <w:rPr>
          <w:b w:val="0"/>
          <w:color w:val="414042"/>
        </w:rPr>
        <w:t>made</w:t>
      </w:r>
      <w:r>
        <w:rPr>
          <w:b w:val="0"/>
          <w:color w:val="414042"/>
          <w:spacing w:val="-3"/>
        </w:rPr>
        <w:t> </w:t>
      </w:r>
      <w:r>
        <w:rPr>
          <w:b w:val="0"/>
          <w:color w:val="414042"/>
        </w:rPr>
        <w:t>by</w:t>
      </w:r>
      <w:r>
        <w:rPr>
          <w:b w:val="0"/>
          <w:color w:val="414042"/>
          <w:spacing w:val="-3"/>
        </w:rPr>
        <w:t> </w:t>
      </w:r>
      <w:r>
        <w:rPr>
          <w:b w:val="0"/>
          <w:color w:val="414042"/>
        </w:rPr>
        <w:t>any</w:t>
      </w:r>
      <w:r>
        <w:rPr>
          <w:b w:val="0"/>
          <w:color w:val="414042"/>
          <w:spacing w:val="-3"/>
        </w:rPr>
        <w:t> </w:t>
      </w:r>
      <w:r>
        <w:rPr>
          <w:b w:val="0"/>
          <w:color w:val="414042"/>
        </w:rPr>
        <w:t>of</w:t>
      </w:r>
      <w:r>
        <w:rPr>
          <w:b w:val="0"/>
          <w:color w:val="414042"/>
          <w:spacing w:val="-3"/>
        </w:rPr>
        <w:t> </w:t>
      </w:r>
      <w:r>
        <w:rPr>
          <w:b w:val="0"/>
          <w:color w:val="414042"/>
        </w:rPr>
        <w:t>Our</w:t>
      </w:r>
      <w:r>
        <w:rPr>
          <w:b w:val="0"/>
          <w:color w:val="414042"/>
          <w:spacing w:val="-3"/>
        </w:rPr>
        <w:t> </w:t>
      </w:r>
      <w:r>
        <w:rPr>
          <w:b w:val="0"/>
          <w:color w:val="414042"/>
        </w:rPr>
        <w:t>Governors</w:t>
      </w:r>
      <w:r>
        <w:rPr>
          <w:b w:val="0"/>
          <w:color w:val="414042"/>
          <w:spacing w:val="-3"/>
        </w:rPr>
        <w:t> </w:t>
      </w:r>
      <w:r>
        <w:rPr>
          <w:b w:val="0"/>
          <w:color w:val="414042"/>
        </w:rPr>
        <w:t>of</w:t>
      </w:r>
      <w:r>
        <w:rPr>
          <w:b w:val="0"/>
          <w:color w:val="414042"/>
          <w:spacing w:val="-3"/>
        </w:rPr>
        <w:t> </w:t>
      </w:r>
      <w:r>
        <w:rPr>
          <w:b w:val="0"/>
          <w:color w:val="414042"/>
        </w:rPr>
        <w:t>the</w:t>
      </w:r>
      <w:r>
        <w:rPr>
          <w:b w:val="0"/>
          <w:color w:val="414042"/>
          <w:spacing w:val="-3"/>
        </w:rPr>
        <w:t> </w:t>
      </w:r>
      <w:r>
        <w:rPr>
          <w:b w:val="0"/>
          <w:color w:val="414042"/>
        </w:rPr>
        <w:t>States</w:t>
      </w:r>
      <w:r>
        <w:rPr>
          <w:b w:val="0"/>
          <w:color w:val="414042"/>
          <w:spacing w:val="-3"/>
        </w:rPr>
        <w:t> </w:t>
      </w:r>
      <w:r>
        <w:rPr>
          <w:b w:val="0"/>
          <w:color w:val="414042"/>
        </w:rPr>
        <w:t>or</w:t>
      </w:r>
      <w:r>
        <w:rPr>
          <w:b w:val="0"/>
          <w:color w:val="414042"/>
          <w:spacing w:val="-3"/>
        </w:rPr>
        <w:t> </w:t>
      </w:r>
      <w:r>
        <w:rPr>
          <w:b w:val="0"/>
          <w:color w:val="414042"/>
        </w:rPr>
        <w:t>by</w:t>
      </w:r>
      <w:r>
        <w:rPr>
          <w:b w:val="0"/>
          <w:color w:val="414042"/>
          <w:spacing w:val="-3"/>
        </w:rPr>
        <w:t> </w:t>
      </w:r>
      <w:r>
        <w:rPr>
          <w:b w:val="0"/>
          <w:color w:val="414042"/>
        </w:rPr>
        <w:t>the</w:t>
      </w:r>
      <w:r>
        <w:rPr>
          <w:b w:val="0"/>
          <w:color w:val="414042"/>
          <w:spacing w:val="-3"/>
        </w:rPr>
        <w:t> </w:t>
      </w:r>
      <w:r>
        <w:rPr>
          <w:b w:val="0"/>
          <w:color w:val="414042"/>
        </w:rPr>
        <w:t>Government</w:t>
      </w:r>
      <w:r>
        <w:rPr>
          <w:b w:val="0"/>
          <w:color w:val="414042"/>
          <w:spacing w:val="-3"/>
        </w:rPr>
        <w:t> </w:t>
      </w:r>
      <w:r>
        <w:rPr>
          <w:b w:val="0"/>
          <w:color w:val="414042"/>
        </w:rPr>
        <w:t>of</w:t>
      </w:r>
      <w:r>
        <w:rPr>
          <w:b w:val="0"/>
          <w:color w:val="414042"/>
          <w:spacing w:val="-3"/>
        </w:rPr>
        <w:t> </w:t>
      </w:r>
      <w:r>
        <w:rPr>
          <w:b w:val="0"/>
          <w:color w:val="414042"/>
        </w:rPr>
        <w:t>any</w:t>
      </w:r>
      <w:r>
        <w:rPr>
          <w:b w:val="0"/>
          <w:color w:val="414042"/>
          <w:spacing w:val="-3"/>
        </w:rPr>
        <w:t> </w:t>
      </w:r>
      <w:r>
        <w:rPr>
          <w:b w:val="0"/>
          <w:color w:val="414042"/>
        </w:rPr>
        <w:t>of</w:t>
      </w:r>
      <w:r>
        <w:rPr/>
      </w:r>
    </w:p>
    <w:p>
      <w:pPr>
        <w:pStyle w:val="BodyText"/>
        <w:spacing w:line="240" w:lineRule="auto" w:before="1"/>
        <w:ind w:left="533" w:right="0"/>
        <w:jc w:val="left"/>
      </w:pPr>
      <w:r>
        <w:rPr>
          <w:b w:val="0"/>
          <w:color w:val="414042"/>
        </w:rPr>
        <w:t>Our</w:t>
      </w:r>
      <w:r>
        <w:rPr>
          <w:b w:val="0"/>
          <w:color w:val="414042"/>
          <w:spacing w:val="11"/>
        </w:rPr>
        <w:t> </w:t>
      </w:r>
      <w:r>
        <w:rPr>
          <w:b w:val="0"/>
          <w:color w:val="414042"/>
          <w:spacing w:val="-3"/>
        </w:rPr>
        <w:t>Territories.</w:t>
      </w:r>
      <w:r>
        <w:rPr>
          <w:spacing w:val="-3"/>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0" w:lineRule="auto"/>
        <w:ind w:left="533" w:right="0"/>
        <w:jc w:val="left"/>
      </w:pPr>
      <w:bookmarkStart w:name="AND We declare that in these Our Letters" w:id="3232"/>
      <w:bookmarkEnd w:id="3232"/>
      <w:r>
        <w:rPr/>
      </w:r>
      <w:r>
        <w:rPr>
          <w:b w:val="0"/>
          <w:color w:val="414042"/>
        </w:rPr>
        <w:t>AND </w:t>
      </w:r>
      <w:r>
        <w:rPr>
          <w:b w:val="0"/>
          <w:color w:val="414042"/>
          <w:spacing w:val="-5"/>
        </w:rPr>
        <w:t>We </w:t>
      </w:r>
      <w:r>
        <w:rPr>
          <w:b w:val="0"/>
          <w:color w:val="414042"/>
        </w:rPr>
        <w:t>declare that in these Our Letters</w:t>
      </w:r>
      <w:r>
        <w:rPr>
          <w:b w:val="0"/>
          <w:color w:val="414042"/>
          <w:spacing w:val="-12"/>
        </w:rPr>
        <w:t> </w:t>
      </w:r>
      <w:r>
        <w:rPr>
          <w:b w:val="0"/>
          <w:color w:val="414042"/>
          <w:spacing w:val="-3"/>
        </w:rPr>
        <w:t>Patent:</w:t>
      </w:r>
      <w:r>
        <w:rPr>
          <w:spacing w:val="-3"/>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533" w:right="1153"/>
        <w:jc w:val="left"/>
      </w:pPr>
      <w:bookmarkStart w:name="child means a child within the meaning o" w:id="3233"/>
      <w:bookmarkEnd w:id="3233"/>
      <w:r>
        <w:rPr/>
      </w:r>
      <w:r>
        <w:rPr>
          <w:rFonts w:ascii="Calibri"/>
          <w:b/>
          <w:i/>
          <w:color w:val="414042"/>
        </w:rPr>
        <w:t>child </w:t>
      </w:r>
      <w:r>
        <w:rPr>
          <w:b w:val="0"/>
          <w:color w:val="414042"/>
        </w:rPr>
        <w:t>means a child within the meaning of the Convention on the Rights of the Child of</w:t>
      </w:r>
      <w:r>
        <w:rPr>
          <w:b w:val="0"/>
          <w:color w:val="414042"/>
          <w:spacing w:val="-15"/>
        </w:rPr>
        <w:t> </w:t>
      </w:r>
      <w:r>
        <w:rPr>
          <w:b w:val="0"/>
          <w:color w:val="414042"/>
        </w:rPr>
        <w:t>20 </w:t>
      </w:r>
      <w:r>
        <w:rPr>
          <w:b w:val="0"/>
          <w:color w:val="414042"/>
        </w:rPr>
        <w:t>November</w:t>
      </w:r>
      <w:r>
        <w:rPr>
          <w:b w:val="0"/>
          <w:color w:val="414042"/>
          <w:spacing w:val="-4"/>
        </w:rPr>
        <w:t> </w:t>
      </w:r>
      <w:r>
        <w:rPr>
          <w:b w:val="0"/>
          <w:color w:val="414042"/>
        </w:rPr>
        <w:t>1989.</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308"/>
        <w:jc w:val="left"/>
      </w:pPr>
      <w:bookmarkStart w:name="government means the Government of the C" w:id="3234"/>
      <w:bookmarkEnd w:id="3234"/>
      <w:r>
        <w:rPr/>
      </w:r>
      <w:r>
        <w:rPr>
          <w:rFonts w:ascii="Calibri"/>
          <w:b/>
          <w:i/>
          <w:color w:val="414042"/>
        </w:rPr>
        <w:t>government </w:t>
      </w:r>
      <w:r>
        <w:rPr>
          <w:b w:val="0"/>
          <w:color w:val="414042"/>
        </w:rPr>
        <w:t>means the Government of the Commonwealth or of a State or </w:t>
      </w:r>
      <w:r>
        <w:rPr>
          <w:b w:val="0"/>
          <w:color w:val="414042"/>
          <w:spacing w:val="-5"/>
        </w:rPr>
        <w:t>Territory, </w:t>
      </w:r>
      <w:r>
        <w:rPr>
          <w:b w:val="0"/>
          <w:color w:val="414042"/>
        </w:rPr>
        <w:t>and</w:t>
      </w:r>
      <w:r>
        <w:rPr>
          <w:b w:val="0"/>
          <w:color w:val="414042"/>
          <w:spacing w:val="-18"/>
        </w:rPr>
        <w:t> </w:t>
      </w:r>
      <w:bookmarkStart w:name=" " w:id="3235"/>
      <w:bookmarkEnd w:id="3235"/>
      <w:r>
        <w:rPr>
          <w:b w:val="0"/>
          <w:color w:val="414042"/>
        </w:rPr>
        <w:t>includes</w:t>
      </w:r>
      <w:r>
        <w:rPr>
          <w:b w:val="0"/>
          <w:color w:val="414042"/>
        </w:rPr>
        <w:t> </w:t>
      </w:r>
      <w:r>
        <w:rPr>
          <w:b w:val="0"/>
          <w:color w:val="414042"/>
        </w:rPr>
        <w:t>any non-government institution that undertakes, or has undertaken, activities on behalf of a government.</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533" w:right="0"/>
        <w:jc w:val="left"/>
      </w:pPr>
      <w:bookmarkStart w:name="institution means any public or private " w:id="3236"/>
      <w:bookmarkEnd w:id="3236"/>
      <w:r>
        <w:rPr/>
      </w:r>
      <w:r>
        <w:rPr>
          <w:rFonts w:ascii="Calibri"/>
          <w:b/>
          <w:i/>
          <w:color w:val="414042"/>
        </w:rPr>
        <w:t>institution </w:t>
      </w:r>
      <w:r>
        <w:rPr>
          <w:b w:val="0"/>
          <w:color w:val="414042"/>
        </w:rPr>
        <w:t>means any public or private </w:t>
      </w:r>
      <w:r>
        <w:rPr>
          <w:b w:val="0"/>
          <w:color w:val="414042"/>
          <w:spacing w:val="-4"/>
        </w:rPr>
        <w:t>body, </w:t>
      </w:r>
      <w:r>
        <w:rPr>
          <w:b w:val="0"/>
          <w:color w:val="414042"/>
          <w:spacing w:val="-3"/>
        </w:rPr>
        <w:t>agency, </w:t>
      </w:r>
      <w:r>
        <w:rPr>
          <w:b w:val="0"/>
          <w:color w:val="414042"/>
        </w:rPr>
        <w:t>association, club, institution, organisation or </w:t>
      </w:r>
      <w:r>
        <w:rPr>
          <w:b w:val="0"/>
          <w:color w:val="414042"/>
        </w:rPr>
        <w:t>other</w:t>
      </w:r>
      <w:r>
        <w:rPr>
          <w:b w:val="0"/>
          <w:color w:val="414042"/>
          <w:spacing w:val="-5"/>
        </w:rPr>
        <w:t> </w:t>
      </w:r>
      <w:r>
        <w:rPr>
          <w:b w:val="0"/>
          <w:color w:val="414042"/>
        </w:rPr>
        <w:t>entity</w:t>
      </w:r>
      <w:r>
        <w:rPr>
          <w:b w:val="0"/>
          <w:color w:val="414042"/>
          <w:spacing w:val="-5"/>
        </w:rPr>
        <w:t> </w:t>
      </w:r>
      <w:r>
        <w:rPr>
          <w:b w:val="0"/>
          <w:color w:val="414042"/>
        </w:rPr>
        <w:t>or</w:t>
      </w:r>
      <w:r>
        <w:rPr>
          <w:b w:val="0"/>
          <w:color w:val="414042"/>
          <w:spacing w:val="-5"/>
        </w:rPr>
        <w:t> </w:t>
      </w:r>
      <w:r>
        <w:rPr>
          <w:b w:val="0"/>
          <w:color w:val="414042"/>
        </w:rPr>
        <w:t>group</w:t>
      </w:r>
      <w:r>
        <w:rPr>
          <w:b w:val="0"/>
          <w:color w:val="414042"/>
          <w:spacing w:val="-5"/>
        </w:rPr>
        <w:t> </w:t>
      </w:r>
      <w:r>
        <w:rPr>
          <w:b w:val="0"/>
          <w:color w:val="414042"/>
        </w:rPr>
        <w:t>of</w:t>
      </w:r>
      <w:r>
        <w:rPr>
          <w:b w:val="0"/>
          <w:color w:val="414042"/>
          <w:spacing w:val="-5"/>
        </w:rPr>
        <w:t> </w:t>
      </w:r>
      <w:r>
        <w:rPr>
          <w:b w:val="0"/>
          <w:color w:val="414042"/>
        </w:rPr>
        <w:t>entities</w:t>
      </w:r>
      <w:r>
        <w:rPr>
          <w:b w:val="0"/>
          <w:color w:val="414042"/>
          <w:spacing w:val="-5"/>
        </w:rPr>
        <w:t> </w:t>
      </w:r>
      <w:r>
        <w:rPr>
          <w:b w:val="0"/>
          <w:color w:val="414042"/>
        </w:rPr>
        <w:t>of</w:t>
      </w:r>
      <w:r>
        <w:rPr>
          <w:b w:val="0"/>
          <w:color w:val="414042"/>
          <w:spacing w:val="-5"/>
        </w:rPr>
        <w:t> </w:t>
      </w:r>
      <w:r>
        <w:rPr>
          <w:b w:val="0"/>
          <w:color w:val="414042"/>
        </w:rPr>
        <w:t>any</w:t>
      </w:r>
      <w:r>
        <w:rPr>
          <w:b w:val="0"/>
          <w:color w:val="414042"/>
          <w:spacing w:val="-5"/>
        </w:rPr>
        <w:t> </w:t>
      </w:r>
      <w:r>
        <w:rPr>
          <w:b w:val="0"/>
          <w:color w:val="414042"/>
        </w:rPr>
        <w:t>kind</w:t>
      </w:r>
      <w:r>
        <w:rPr>
          <w:b w:val="0"/>
          <w:color w:val="414042"/>
          <w:spacing w:val="-5"/>
        </w:rPr>
        <w:t> </w:t>
      </w:r>
      <w:r>
        <w:rPr>
          <w:b w:val="0"/>
          <w:color w:val="414042"/>
        </w:rPr>
        <w:t>(whether</w:t>
      </w:r>
      <w:r>
        <w:rPr>
          <w:b w:val="0"/>
          <w:color w:val="414042"/>
          <w:spacing w:val="-5"/>
        </w:rPr>
        <w:t> </w:t>
      </w:r>
      <w:r>
        <w:rPr>
          <w:b w:val="0"/>
          <w:color w:val="414042"/>
        </w:rPr>
        <w:t>incorporated</w:t>
      </w:r>
      <w:r>
        <w:rPr>
          <w:b w:val="0"/>
          <w:color w:val="414042"/>
          <w:spacing w:val="-5"/>
        </w:rPr>
        <w:t> </w:t>
      </w:r>
      <w:r>
        <w:rPr>
          <w:b w:val="0"/>
          <w:color w:val="414042"/>
        </w:rPr>
        <w:t>or</w:t>
      </w:r>
      <w:r>
        <w:rPr>
          <w:b w:val="0"/>
          <w:color w:val="414042"/>
          <w:spacing w:val="-5"/>
        </w:rPr>
        <w:t> </w:t>
      </w:r>
      <w:r>
        <w:rPr>
          <w:b w:val="0"/>
          <w:color w:val="414042"/>
        </w:rPr>
        <w:t>unincorporated),</w:t>
      </w:r>
      <w:r>
        <w:rPr>
          <w:b w:val="0"/>
          <w:color w:val="414042"/>
          <w:spacing w:val="-5"/>
        </w:rPr>
        <w:t> </w:t>
      </w:r>
      <w:r>
        <w:rPr>
          <w:b w:val="0"/>
          <w:color w:val="414042"/>
        </w:rPr>
        <w:t>and</w:t>
      </w:r>
      <w:r>
        <w:rPr>
          <w:b w:val="0"/>
          <w:color w:val="414042"/>
          <w:spacing w:val="-5"/>
        </w:rPr>
        <w:t> </w:t>
      </w:r>
      <w:r>
        <w:rPr>
          <w:b w:val="0"/>
          <w:color w:val="414042"/>
        </w:rPr>
        <w:t>however </w:t>
      </w:r>
      <w:r>
        <w:rPr>
          <w:b w:val="0"/>
          <w:color w:val="414042"/>
        </w:rPr>
        <w:t>described, and:</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6"/>
        </w:numPr>
        <w:tabs>
          <w:tab w:pos="1725" w:val="left" w:leader="none"/>
        </w:tabs>
        <w:spacing w:line="244" w:lineRule="auto" w:before="0" w:after="0"/>
        <w:ind w:left="1724" w:right="621" w:hanging="340"/>
        <w:jc w:val="left"/>
        <w:rPr>
          <w:rFonts w:ascii="Calibri Light" w:hAnsi="Calibri Light" w:cs="Calibri Light" w:eastAsia="Calibri Light" w:hint="default"/>
          <w:sz w:val="24"/>
          <w:szCs w:val="24"/>
        </w:rPr>
      </w:pPr>
      <w:bookmarkStart w:name="i. " w:id="3237"/>
      <w:bookmarkEnd w:id="3237"/>
      <w:r>
        <w:rPr/>
      </w:r>
      <w:bookmarkStart w:name="includes, for example, an entity or grou" w:id="3238"/>
      <w:bookmarkEnd w:id="3238"/>
      <w:r>
        <w:rPr/>
      </w:r>
      <w:bookmarkStart w:name="includes, for example, an entity or grou" w:id="3239"/>
      <w:bookmarkEnd w:id="3239"/>
      <w:r>
        <w:rPr>
          <w:rFonts w:ascii="Calibri Light"/>
          <w:b w:val="0"/>
          <w:color w:val="414042"/>
          <w:sz w:val="24"/>
        </w:rPr>
        <w:t>includes,</w:t>
      </w:r>
      <w:r>
        <w:rPr>
          <w:rFonts w:ascii="Calibri Light"/>
          <w:b w:val="0"/>
          <w:color w:val="414042"/>
          <w:sz w:val="24"/>
        </w:rPr>
        <w:t> </w:t>
      </w:r>
      <w:r>
        <w:rPr>
          <w:rFonts w:ascii="Calibri Light"/>
          <w:b w:val="0"/>
          <w:color w:val="414042"/>
          <w:spacing w:val="-3"/>
          <w:sz w:val="24"/>
        </w:rPr>
        <w:t>for </w:t>
      </w:r>
      <w:r>
        <w:rPr>
          <w:rFonts w:ascii="Calibri Light"/>
          <w:b w:val="0"/>
          <w:color w:val="414042"/>
          <w:sz w:val="24"/>
        </w:rPr>
        <w:t>example, an entity or group of entities (including an entity or group</w:t>
      </w:r>
      <w:r>
        <w:rPr>
          <w:rFonts w:ascii="Calibri Light"/>
          <w:b w:val="0"/>
          <w:color w:val="414042"/>
          <w:spacing w:val="-29"/>
          <w:sz w:val="24"/>
        </w:rPr>
        <w:t> </w:t>
      </w:r>
      <w:r>
        <w:rPr>
          <w:rFonts w:ascii="Calibri Light"/>
          <w:b w:val="0"/>
          <w:color w:val="414042"/>
          <w:sz w:val="24"/>
        </w:rPr>
        <w:t>of </w:t>
      </w:r>
      <w:r>
        <w:rPr>
          <w:rFonts w:ascii="Calibri Light"/>
          <w:b w:val="0"/>
          <w:color w:val="414042"/>
          <w:sz w:val="24"/>
        </w:rPr>
        <w:t>entities that no longer exists) that provides, or has at any time provided, activities, facilities, programs or services of any kind that provide the means through which adults </w:t>
      </w:r>
      <w:r>
        <w:rPr>
          <w:rFonts w:ascii="Calibri Light"/>
          <w:b w:val="0"/>
          <w:color w:val="414042"/>
          <w:spacing w:val="-3"/>
          <w:sz w:val="24"/>
        </w:rPr>
        <w:t>have </w:t>
      </w:r>
      <w:r>
        <w:rPr>
          <w:rFonts w:ascii="Calibri Light"/>
          <w:b w:val="0"/>
          <w:color w:val="414042"/>
          <w:sz w:val="24"/>
        </w:rPr>
        <w:t>contact with children, including through their families;</w:t>
      </w:r>
      <w:r>
        <w:rPr>
          <w:rFonts w:ascii="Calibri Light"/>
          <w:b w:val="0"/>
          <w:color w:val="414042"/>
          <w:spacing w:val="-18"/>
          <w:sz w:val="24"/>
        </w:rPr>
        <w:t> </w:t>
      </w:r>
      <w:r>
        <w:rPr>
          <w:rFonts w:ascii="Calibri Light"/>
          <w:b w:val="0"/>
          <w:color w:val="414042"/>
          <w:sz w:val="24"/>
        </w:rPr>
        <w:t>and</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6"/>
        </w:numPr>
        <w:tabs>
          <w:tab w:pos="1725" w:val="left" w:leader="none"/>
        </w:tabs>
        <w:spacing w:line="240" w:lineRule="auto" w:before="0" w:after="0"/>
        <w:ind w:left="1724" w:right="0" w:hanging="340"/>
        <w:jc w:val="left"/>
        <w:rPr>
          <w:rFonts w:ascii="Calibri Light" w:hAnsi="Calibri Light" w:cs="Calibri Light" w:eastAsia="Calibri Light" w:hint="default"/>
          <w:sz w:val="24"/>
          <w:szCs w:val="24"/>
        </w:rPr>
      </w:pPr>
      <w:bookmarkStart w:name="ii. " w:id="3240"/>
      <w:bookmarkEnd w:id="3240"/>
      <w:r>
        <w:rPr/>
      </w:r>
      <w:bookmarkStart w:name="does not include the family." w:id="3241"/>
      <w:bookmarkEnd w:id="3241"/>
      <w:r>
        <w:rPr/>
      </w:r>
      <w:bookmarkStart w:name="does not include the family." w:id="3242"/>
      <w:bookmarkEnd w:id="3242"/>
      <w:r>
        <w:rPr>
          <w:rFonts w:ascii="Calibri Light"/>
          <w:b w:val="0"/>
          <w:color w:val="414042"/>
          <w:sz w:val="24"/>
        </w:rPr>
        <w:t>does</w:t>
      </w:r>
      <w:r>
        <w:rPr>
          <w:rFonts w:ascii="Calibri Light"/>
          <w:b w:val="0"/>
          <w:color w:val="414042"/>
          <w:sz w:val="24"/>
        </w:rPr>
        <w:t> not include the</w:t>
      </w:r>
      <w:r>
        <w:rPr>
          <w:rFonts w:ascii="Calibri Light"/>
          <w:b w:val="0"/>
          <w:color w:val="414042"/>
          <w:spacing w:val="6"/>
          <w:sz w:val="24"/>
        </w:rPr>
        <w:t> </w:t>
      </w:r>
      <w:r>
        <w:rPr>
          <w:rFonts w:ascii="Calibri Light"/>
          <w:b w:val="0"/>
          <w:color w:val="414042"/>
          <w:spacing w:val="-4"/>
          <w:sz w:val="24"/>
        </w:rPr>
        <w:t>family.</w:t>
      </w:r>
      <w:r>
        <w:rPr>
          <w:rFonts w:ascii="Calibri Light"/>
          <w:spacing w:val="-4"/>
          <w:sz w:val="24"/>
        </w:rPr>
      </w:r>
    </w:p>
    <w:p>
      <w:pPr>
        <w:spacing w:line="240" w:lineRule="auto" w:before="10"/>
        <w:ind w:right="0"/>
        <w:rPr>
          <w:rFonts w:ascii="Calibri Light" w:hAnsi="Calibri Light" w:cs="Calibri Light" w:eastAsia="Calibri Light" w:hint="default"/>
          <w:b w:val="0"/>
          <w:bCs w:val="0"/>
          <w:sz w:val="23"/>
          <w:szCs w:val="23"/>
        </w:rPr>
      </w:pPr>
    </w:p>
    <w:p>
      <w:pPr>
        <w:spacing w:before="0"/>
        <w:ind w:left="533" w:right="0" w:firstLine="0"/>
        <w:jc w:val="left"/>
        <w:rPr>
          <w:rFonts w:ascii="Calibri Light" w:hAnsi="Calibri Light" w:cs="Calibri Light" w:eastAsia="Calibri Light" w:hint="default"/>
          <w:sz w:val="24"/>
          <w:szCs w:val="24"/>
        </w:rPr>
      </w:pPr>
      <w:bookmarkStart w:name="institutional context: child sexual abus" w:id="3243"/>
      <w:bookmarkEnd w:id="3243"/>
      <w:r>
        <w:rPr/>
      </w:r>
      <w:r>
        <w:rPr>
          <w:rFonts w:ascii="Calibri"/>
          <w:b/>
          <w:i/>
          <w:color w:val="414042"/>
          <w:sz w:val="24"/>
        </w:rPr>
        <w:t>institutional</w:t>
      </w:r>
      <w:r>
        <w:rPr>
          <w:rFonts w:ascii="Calibri"/>
          <w:b/>
          <w:i/>
          <w:color w:val="414042"/>
          <w:spacing w:val="-6"/>
          <w:sz w:val="24"/>
        </w:rPr>
        <w:t> </w:t>
      </w:r>
      <w:r>
        <w:rPr>
          <w:rFonts w:ascii="Calibri"/>
          <w:b/>
          <w:i/>
          <w:color w:val="414042"/>
          <w:sz w:val="24"/>
        </w:rPr>
        <w:t>context</w:t>
      </w:r>
      <w:r>
        <w:rPr>
          <w:rFonts w:ascii="Calibri Light"/>
          <w:b w:val="0"/>
          <w:color w:val="414042"/>
          <w:sz w:val="24"/>
        </w:rPr>
        <w:t>:</w:t>
      </w:r>
      <w:r>
        <w:rPr>
          <w:rFonts w:ascii="Calibri Light"/>
          <w:b w:val="0"/>
          <w:color w:val="414042"/>
          <w:spacing w:val="-6"/>
          <w:sz w:val="24"/>
        </w:rPr>
        <w:t> </w:t>
      </w:r>
      <w:r>
        <w:rPr>
          <w:rFonts w:ascii="Calibri Light"/>
          <w:b w:val="0"/>
          <w:color w:val="414042"/>
          <w:sz w:val="24"/>
        </w:rPr>
        <w:t>child</w:t>
      </w:r>
      <w:r>
        <w:rPr>
          <w:rFonts w:ascii="Calibri Light"/>
          <w:b w:val="0"/>
          <w:color w:val="414042"/>
          <w:spacing w:val="-6"/>
          <w:sz w:val="24"/>
        </w:rPr>
        <w:t> </w:t>
      </w:r>
      <w:r>
        <w:rPr>
          <w:rFonts w:ascii="Calibri Light"/>
          <w:b w:val="0"/>
          <w:color w:val="414042"/>
          <w:sz w:val="24"/>
        </w:rPr>
        <w:t>sexual</w:t>
      </w:r>
      <w:r>
        <w:rPr>
          <w:rFonts w:ascii="Calibri Light"/>
          <w:b w:val="0"/>
          <w:color w:val="414042"/>
          <w:spacing w:val="-6"/>
          <w:sz w:val="24"/>
        </w:rPr>
        <w:t> </w:t>
      </w:r>
      <w:r>
        <w:rPr>
          <w:rFonts w:ascii="Calibri Light"/>
          <w:b w:val="0"/>
          <w:color w:val="414042"/>
          <w:sz w:val="24"/>
        </w:rPr>
        <w:t>abuse</w:t>
      </w:r>
      <w:r>
        <w:rPr>
          <w:rFonts w:ascii="Calibri Light"/>
          <w:b w:val="0"/>
          <w:color w:val="414042"/>
          <w:spacing w:val="-6"/>
          <w:sz w:val="24"/>
        </w:rPr>
        <w:t> </w:t>
      </w:r>
      <w:r>
        <w:rPr>
          <w:rFonts w:ascii="Calibri Light"/>
          <w:b w:val="0"/>
          <w:color w:val="414042"/>
          <w:sz w:val="24"/>
        </w:rPr>
        <w:t>happens</w:t>
      </w:r>
      <w:r>
        <w:rPr>
          <w:rFonts w:ascii="Calibri Light"/>
          <w:b w:val="0"/>
          <w:color w:val="414042"/>
          <w:spacing w:val="-6"/>
          <w:sz w:val="24"/>
        </w:rPr>
        <w:t> </w:t>
      </w:r>
      <w:r>
        <w:rPr>
          <w:rFonts w:ascii="Calibri Light"/>
          <w:b w:val="0"/>
          <w:color w:val="414042"/>
          <w:sz w:val="24"/>
        </w:rPr>
        <w:t>in</w:t>
      </w:r>
      <w:r>
        <w:rPr>
          <w:rFonts w:ascii="Calibri Light"/>
          <w:b w:val="0"/>
          <w:color w:val="414042"/>
          <w:spacing w:val="-6"/>
          <w:sz w:val="24"/>
        </w:rPr>
        <w:t> </w:t>
      </w:r>
      <w:r>
        <w:rPr>
          <w:rFonts w:ascii="Calibri Light"/>
          <w:b w:val="0"/>
          <w:color w:val="414042"/>
          <w:sz w:val="24"/>
        </w:rPr>
        <w:t>an</w:t>
      </w:r>
      <w:r>
        <w:rPr>
          <w:rFonts w:ascii="Calibri Light"/>
          <w:b w:val="0"/>
          <w:color w:val="414042"/>
          <w:spacing w:val="-6"/>
          <w:sz w:val="24"/>
        </w:rPr>
        <w:t> </w:t>
      </w:r>
      <w:r>
        <w:rPr>
          <w:rFonts w:ascii="Calibri Light"/>
          <w:b w:val="0"/>
          <w:color w:val="414042"/>
          <w:sz w:val="24"/>
        </w:rPr>
        <w:t>institutional</w:t>
      </w:r>
      <w:r>
        <w:rPr>
          <w:rFonts w:ascii="Calibri Light"/>
          <w:b w:val="0"/>
          <w:color w:val="414042"/>
          <w:spacing w:val="-6"/>
          <w:sz w:val="24"/>
        </w:rPr>
        <w:t> </w:t>
      </w:r>
      <w:r>
        <w:rPr>
          <w:rFonts w:ascii="Calibri Light"/>
          <w:b w:val="0"/>
          <w:color w:val="414042"/>
          <w:sz w:val="24"/>
        </w:rPr>
        <w:t>context</w:t>
      </w:r>
      <w:r>
        <w:rPr>
          <w:rFonts w:ascii="Calibri Light"/>
          <w:b w:val="0"/>
          <w:color w:val="414042"/>
          <w:spacing w:val="-6"/>
          <w:sz w:val="24"/>
        </w:rPr>
        <w:t> if, </w:t>
      </w:r>
      <w:r>
        <w:rPr>
          <w:rFonts w:ascii="Calibri Light"/>
          <w:b w:val="0"/>
          <w:color w:val="414042"/>
          <w:sz w:val="24"/>
        </w:rPr>
        <w:t>for</w:t>
      </w:r>
      <w:r>
        <w:rPr>
          <w:rFonts w:ascii="Calibri Light"/>
          <w:b w:val="0"/>
          <w:color w:val="414042"/>
          <w:spacing w:val="-6"/>
          <w:sz w:val="24"/>
        </w:rPr>
        <w:t> </w:t>
      </w:r>
      <w:r>
        <w:rPr>
          <w:rFonts w:ascii="Calibri Light"/>
          <w:b w:val="0"/>
          <w:color w:val="414042"/>
          <w:sz w:val="24"/>
        </w:rPr>
        <w:t>example:</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27"/>
        </w:numPr>
        <w:tabs>
          <w:tab w:pos="1725" w:val="left" w:leader="none"/>
        </w:tabs>
        <w:spacing w:line="244" w:lineRule="auto" w:before="0" w:after="0"/>
        <w:ind w:left="1724" w:right="198" w:hanging="340"/>
        <w:jc w:val="left"/>
        <w:rPr>
          <w:rFonts w:ascii="Calibri Light" w:hAnsi="Calibri Light" w:cs="Calibri Light" w:eastAsia="Calibri Light" w:hint="default"/>
          <w:sz w:val="24"/>
          <w:szCs w:val="24"/>
        </w:rPr>
      </w:pPr>
      <w:bookmarkStart w:name="i. " w:id="3244"/>
      <w:bookmarkEnd w:id="3244"/>
      <w:r>
        <w:rPr/>
      </w:r>
      <w:bookmarkStart w:name="it happens on premises of an institution" w:id="3245"/>
      <w:bookmarkEnd w:id="3245"/>
      <w:r>
        <w:rPr/>
      </w:r>
      <w:bookmarkStart w:name="it happens on premises of an institution" w:id="3246"/>
      <w:bookmarkEnd w:id="3246"/>
      <w:r>
        <w:rPr>
          <w:rFonts w:ascii="Calibri Light"/>
          <w:b w:val="0"/>
          <w:color w:val="414042"/>
          <w:sz w:val="24"/>
        </w:rPr>
        <w:t>it</w:t>
      </w:r>
      <w:r>
        <w:rPr>
          <w:rFonts w:ascii="Calibri Light"/>
          <w:b w:val="0"/>
          <w:color w:val="414042"/>
          <w:sz w:val="24"/>
        </w:rPr>
        <w:t> happens on premises of an institution, where activities of an institution </w:t>
      </w:r>
      <w:r>
        <w:rPr>
          <w:rFonts w:ascii="Calibri Light"/>
          <w:b w:val="0"/>
          <w:color w:val="414042"/>
          <w:spacing w:val="-4"/>
          <w:sz w:val="24"/>
        </w:rPr>
        <w:t>take </w:t>
      </w:r>
      <w:r>
        <w:rPr>
          <w:rFonts w:ascii="Calibri Light"/>
          <w:b w:val="0"/>
          <w:color w:val="414042"/>
          <w:sz w:val="24"/>
        </w:rPr>
        <w:t>place,</w:t>
      </w:r>
      <w:r>
        <w:rPr>
          <w:rFonts w:ascii="Calibri Light"/>
          <w:b w:val="0"/>
          <w:color w:val="414042"/>
          <w:spacing w:val="-19"/>
          <w:sz w:val="24"/>
        </w:rPr>
        <w:t> </w:t>
      </w:r>
      <w:r>
        <w:rPr>
          <w:rFonts w:ascii="Calibri Light"/>
          <w:b w:val="0"/>
          <w:color w:val="414042"/>
          <w:sz w:val="24"/>
        </w:rPr>
        <w:t>or </w:t>
      </w:r>
      <w:r>
        <w:rPr>
          <w:rFonts w:ascii="Calibri Light"/>
          <w:b w:val="0"/>
          <w:color w:val="414042"/>
          <w:sz w:val="24"/>
        </w:rPr>
        <w:t>in connection with the activities of an institution;</w:t>
      </w:r>
      <w:r>
        <w:rPr>
          <w:rFonts w:ascii="Calibri Light"/>
          <w:b w:val="0"/>
          <w:color w:val="414042"/>
          <w:spacing w:val="-15"/>
          <w:sz w:val="24"/>
        </w:rPr>
        <w:t> </w:t>
      </w:r>
      <w:r>
        <w:rPr>
          <w:rFonts w:ascii="Calibri Light"/>
          <w:b w:val="0"/>
          <w:color w:val="414042"/>
          <w:sz w:val="24"/>
        </w:rPr>
        <w:t>or</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7"/>
        </w:numPr>
        <w:tabs>
          <w:tab w:pos="1725" w:val="left" w:leader="none"/>
        </w:tabs>
        <w:spacing w:line="244" w:lineRule="auto" w:before="0" w:after="0"/>
        <w:ind w:left="1724" w:right="469" w:hanging="340"/>
        <w:jc w:val="left"/>
        <w:rPr>
          <w:rFonts w:ascii="Calibri Light" w:hAnsi="Calibri Light" w:cs="Calibri Light" w:eastAsia="Calibri Light" w:hint="default"/>
          <w:sz w:val="24"/>
          <w:szCs w:val="24"/>
        </w:rPr>
      </w:pPr>
      <w:bookmarkStart w:name="ii. " w:id="3247"/>
      <w:bookmarkEnd w:id="3247"/>
      <w:r>
        <w:rPr/>
      </w:r>
      <w:bookmarkStart w:name="it is engaged in by an official of an in" w:id="3248"/>
      <w:bookmarkEnd w:id="3248"/>
      <w:r>
        <w:rPr/>
      </w:r>
      <w:bookmarkStart w:name="it is engaged in by an official of an in" w:id="3249"/>
      <w:bookmarkEnd w:id="3249"/>
      <w:r>
        <w:rPr>
          <w:rFonts w:ascii="Calibri Light"/>
          <w:b w:val="0"/>
          <w:color w:val="414042"/>
          <w:sz w:val="24"/>
        </w:rPr>
        <w:t>it</w:t>
      </w:r>
      <w:r>
        <w:rPr>
          <w:rFonts w:ascii="Calibri Light"/>
          <w:b w:val="0"/>
          <w:color w:val="414042"/>
          <w:sz w:val="24"/>
        </w:rPr>
        <w:t> is engaged in by an official of an institution in circumstances (including </w:t>
      </w:r>
      <w:r>
        <w:rPr>
          <w:rFonts w:ascii="Calibri Light"/>
          <w:b w:val="0"/>
          <w:color w:val="414042"/>
          <w:sz w:val="24"/>
        </w:rPr>
        <w:t>circumstances</w:t>
      </w:r>
      <w:r>
        <w:rPr>
          <w:rFonts w:ascii="Calibri Light"/>
          <w:b w:val="0"/>
          <w:color w:val="414042"/>
          <w:spacing w:val="-7"/>
          <w:sz w:val="24"/>
        </w:rPr>
        <w:t> </w:t>
      </w:r>
      <w:r>
        <w:rPr>
          <w:rFonts w:ascii="Calibri Light"/>
          <w:b w:val="0"/>
          <w:color w:val="414042"/>
          <w:sz w:val="24"/>
        </w:rPr>
        <w:t>involving</w:t>
      </w:r>
      <w:r>
        <w:rPr>
          <w:rFonts w:ascii="Calibri Light"/>
          <w:b w:val="0"/>
          <w:color w:val="414042"/>
          <w:spacing w:val="-7"/>
          <w:sz w:val="24"/>
        </w:rPr>
        <w:t> </w:t>
      </w:r>
      <w:r>
        <w:rPr>
          <w:rFonts w:ascii="Calibri Light"/>
          <w:b w:val="0"/>
          <w:color w:val="414042"/>
          <w:sz w:val="24"/>
        </w:rPr>
        <w:t>settings</w:t>
      </w:r>
      <w:r>
        <w:rPr>
          <w:rFonts w:ascii="Calibri Light"/>
          <w:b w:val="0"/>
          <w:color w:val="414042"/>
          <w:spacing w:val="-7"/>
          <w:sz w:val="24"/>
        </w:rPr>
        <w:t> </w:t>
      </w:r>
      <w:r>
        <w:rPr>
          <w:rFonts w:ascii="Calibri Light"/>
          <w:b w:val="0"/>
          <w:color w:val="414042"/>
          <w:sz w:val="24"/>
        </w:rPr>
        <w:t>not</w:t>
      </w:r>
      <w:r>
        <w:rPr>
          <w:rFonts w:ascii="Calibri Light"/>
          <w:b w:val="0"/>
          <w:color w:val="414042"/>
          <w:spacing w:val="-7"/>
          <w:sz w:val="24"/>
        </w:rPr>
        <w:t> </w:t>
      </w:r>
      <w:r>
        <w:rPr>
          <w:rFonts w:ascii="Calibri Light"/>
          <w:b w:val="0"/>
          <w:color w:val="414042"/>
          <w:sz w:val="24"/>
        </w:rPr>
        <w:t>directly</w:t>
      </w:r>
      <w:r>
        <w:rPr>
          <w:rFonts w:ascii="Calibri Light"/>
          <w:b w:val="0"/>
          <w:color w:val="414042"/>
          <w:spacing w:val="-7"/>
          <w:sz w:val="24"/>
        </w:rPr>
        <w:t> </w:t>
      </w:r>
      <w:r>
        <w:rPr>
          <w:rFonts w:ascii="Calibri Light"/>
          <w:b w:val="0"/>
          <w:color w:val="414042"/>
          <w:sz w:val="24"/>
        </w:rPr>
        <w:t>controlled</w:t>
      </w:r>
      <w:r>
        <w:rPr>
          <w:rFonts w:ascii="Calibri Light"/>
          <w:b w:val="0"/>
          <w:color w:val="414042"/>
          <w:spacing w:val="-7"/>
          <w:sz w:val="24"/>
        </w:rPr>
        <w:t> </w:t>
      </w:r>
      <w:r>
        <w:rPr>
          <w:rFonts w:ascii="Calibri Light"/>
          <w:b w:val="0"/>
          <w:color w:val="414042"/>
          <w:sz w:val="24"/>
        </w:rPr>
        <w:t>by</w:t>
      </w:r>
      <w:r>
        <w:rPr>
          <w:rFonts w:ascii="Calibri Light"/>
          <w:b w:val="0"/>
          <w:color w:val="414042"/>
          <w:spacing w:val="-7"/>
          <w:sz w:val="24"/>
        </w:rPr>
        <w:t> </w:t>
      </w:r>
      <w:r>
        <w:rPr>
          <w:rFonts w:ascii="Calibri Light"/>
          <w:b w:val="0"/>
          <w:color w:val="414042"/>
          <w:sz w:val="24"/>
        </w:rPr>
        <w:t>the</w:t>
      </w:r>
      <w:r>
        <w:rPr>
          <w:rFonts w:ascii="Calibri Light"/>
          <w:b w:val="0"/>
          <w:color w:val="414042"/>
          <w:spacing w:val="-7"/>
          <w:sz w:val="24"/>
        </w:rPr>
        <w:t> </w:t>
      </w:r>
      <w:r>
        <w:rPr>
          <w:rFonts w:ascii="Calibri Light"/>
          <w:b w:val="0"/>
          <w:color w:val="414042"/>
          <w:sz w:val="24"/>
        </w:rPr>
        <w:t>institution)</w:t>
      </w:r>
      <w:r>
        <w:rPr>
          <w:rFonts w:ascii="Calibri Light"/>
          <w:b w:val="0"/>
          <w:color w:val="414042"/>
          <w:spacing w:val="-7"/>
          <w:sz w:val="24"/>
        </w:rPr>
        <w:t> </w:t>
      </w:r>
      <w:r>
        <w:rPr>
          <w:rFonts w:ascii="Calibri Light"/>
          <w:b w:val="0"/>
          <w:color w:val="414042"/>
          <w:sz w:val="24"/>
        </w:rPr>
        <w:t>where</w:t>
      </w:r>
      <w:r>
        <w:rPr>
          <w:rFonts w:ascii="Calibri Light"/>
          <w:b w:val="0"/>
          <w:color w:val="414042"/>
          <w:spacing w:val="-7"/>
          <w:sz w:val="24"/>
        </w:rPr>
        <w:t> </w:t>
      </w:r>
      <w:r>
        <w:rPr>
          <w:rFonts w:ascii="Calibri Light"/>
          <w:b w:val="0"/>
          <w:color w:val="414042"/>
          <w:sz w:val="24"/>
        </w:rPr>
        <w:t>you</w:t>
      </w:r>
      <w:r>
        <w:rPr>
          <w:rFonts w:ascii="Calibri Light"/>
          <w:sz w:val="24"/>
        </w:rPr>
      </w:r>
    </w:p>
    <w:p>
      <w:pPr>
        <w:spacing w:after="0" w:line="244"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spacing w:line="244" w:lineRule="auto" w:before="51"/>
        <w:ind w:left="1304" w:right="895"/>
        <w:jc w:val="left"/>
      </w:pPr>
      <w:bookmarkStart w:name=" " w:id="3250"/>
      <w:bookmarkEnd w:id="3250"/>
      <w:r>
        <w:rPr/>
      </w:r>
      <w:r>
        <w:rPr>
          <w:b w:val="0"/>
          <w:color w:val="414042"/>
        </w:rPr>
        <w:t>consider</w:t>
      </w:r>
      <w:r>
        <w:rPr>
          <w:b w:val="0"/>
          <w:color w:val="414042"/>
          <w:spacing w:val="-5"/>
        </w:rPr>
        <w:t> </w:t>
      </w:r>
      <w:r>
        <w:rPr>
          <w:b w:val="0"/>
          <w:color w:val="414042"/>
        </w:rPr>
        <w:t>that</w:t>
      </w:r>
      <w:r>
        <w:rPr>
          <w:b w:val="0"/>
          <w:color w:val="414042"/>
          <w:spacing w:val="-5"/>
        </w:rPr>
        <w:t> </w:t>
      </w:r>
      <w:r>
        <w:rPr>
          <w:b w:val="0"/>
          <w:color w:val="414042"/>
        </w:rPr>
        <w:t>the</w:t>
      </w:r>
      <w:r>
        <w:rPr>
          <w:b w:val="0"/>
          <w:color w:val="414042"/>
          <w:spacing w:val="-5"/>
        </w:rPr>
        <w:t> </w:t>
      </w:r>
      <w:r>
        <w:rPr>
          <w:b w:val="0"/>
          <w:color w:val="414042"/>
        </w:rPr>
        <w:t>institution</w:t>
      </w:r>
      <w:r>
        <w:rPr>
          <w:b w:val="0"/>
          <w:color w:val="414042"/>
          <w:spacing w:val="-5"/>
        </w:rPr>
        <w:t> </w:t>
      </w:r>
      <w:r>
        <w:rPr>
          <w:b w:val="0"/>
          <w:color w:val="414042"/>
        </w:rPr>
        <w:t>has,</w:t>
      </w:r>
      <w:r>
        <w:rPr>
          <w:b w:val="0"/>
          <w:color w:val="414042"/>
          <w:spacing w:val="-5"/>
        </w:rPr>
        <w:t> </w:t>
      </w:r>
      <w:r>
        <w:rPr>
          <w:b w:val="0"/>
          <w:color w:val="414042"/>
        </w:rPr>
        <w:t>or</w:t>
      </w:r>
      <w:r>
        <w:rPr>
          <w:b w:val="0"/>
          <w:color w:val="414042"/>
          <w:spacing w:val="-5"/>
        </w:rPr>
        <w:t> </w:t>
      </w:r>
      <w:r>
        <w:rPr>
          <w:b w:val="0"/>
          <w:color w:val="414042"/>
        </w:rPr>
        <w:t>its</w:t>
      </w:r>
      <w:r>
        <w:rPr>
          <w:b w:val="0"/>
          <w:color w:val="414042"/>
          <w:spacing w:val="-5"/>
        </w:rPr>
        <w:t> </w:t>
      </w:r>
      <w:r>
        <w:rPr>
          <w:b w:val="0"/>
          <w:color w:val="414042"/>
        </w:rPr>
        <w:t>activities</w:t>
      </w:r>
      <w:r>
        <w:rPr>
          <w:b w:val="0"/>
          <w:color w:val="414042"/>
          <w:spacing w:val="-5"/>
        </w:rPr>
        <w:t> </w:t>
      </w:r>
      <w:r>
        <w:rPr>
          <w:b w:val="0"/>
          <w:color w:val="414042"/>
        </w:rPr>
        <w:t>have,</w:t>
      </w:r>
      <w:r>
        <w:rPr>
          <w:b w:val="0"/>
          <w:color w:val="414042"/>
          <w:spacing w:val="-5"/>
        </w:rPr>
        <w:t> </w:t>
      </w:r>
      <w:r>
        <w:rPr>
          <w:b w:val="0"/>
          <w:color w:val="414042"/>
        </w:rPr>
        <w:t>created,</w:t>
      </w:r>
      <w:r>
        <w:rPr>
          <w:b w:val="0"/>
          <w:color w:val="414042"/>
          <w:spacing w:val="-5"/>
        </w:rPr>
        <w:t> </w:t>
      </w:r>
      <w:r>
        <w:rPr>
          <w:b w:val="0"/>
          <w:color w:val="414042"/>
        </w:rPr>
        <w:t>facilitated,</w:t>
      </w:r>
      <w:r>
        <w:rPr>
          <w:b w:val="0"/>
          <w:color w:val="414042"/>
          <w:spacing w:val="-5"/>
        </w:rPr>
        <w:t> </w:t>
      </w:r>
      <w:r>
        <w:rPr>
          <w:b w:val="0"/>
          <w:color w:val="414042"/>
        </w:rPr>
        <w:t>increased, </w:t>
      </w:r>
      <w:r>
        <w:rPr>
          <w:b w:val="0"/>
          <w:color w:val="414042"/>
        </w:rPr>
        <w:t>or in any </w:t>
      </w:r>
      <w:r>
        <w:rPr>
          <w:b w:val="0"/>
          <w:color w:val="414042"/>
          <w:spacing w:val="-3"/>
        </w:rPr>
        <w:t>way </w:t>
      </w:r>
      <w:r>
        <w:rPr>
          <w:b w:val="0"/>
          <w:color w:val="414042"/>
        </w:rPr>
        <w:t>contributed </w:t>
      </w:r>
      <w:r>
        <w:rPr>
          <w:b w:val="0"/>
          <w:color w:val="414042"/>
          <w:spacing w:val="-3"/>
        </w:rPr>
        <w:t>to, </w:t>
      </w:r>
      <w:r>
        <w:rPr>
          <w:b w:val="0"/>
          <w:color w:val="414042"/>
        </w:rPr>
        <w:t>(whether by act or omission) the risk of child sexual </w:t>
      </w:r>
      <w:r>
        <w:rPr>
          <w:b w:val="0"/>
          <w:color w:val="414042"/>
        </w:rPr>
        <w:t>abuse or the circumstances or conditions giving rise to that risk;</w:t>
      </w:r>
      <w:r>
        <w:rPr>
          <w:b w:val="0"/>
          <w:color w:val="414042"/>
          <w:spacing w:val="-21"/>
        </w:rPr>
        <w:t> </w:t>
      </w:r>
      <w:r>
        <w:rPr>
          <w:b w:val="0"/>
          <w:color w:val="414042"/>
        </w:rPr>
        <w:t>or</w:t>
      </w:r>
      <w:r>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7"/>
        </w:numPr>
        <w:tabs>
          <w:tab w:pos="1305" w:val="left" w:leader="none"/>
        </w:tabs>
        <w:spacing w:line="244" w:lineRule="auto" w:before="0" w:after="0"/>
        <w:ind w:left="1304" w:right="1147" w:hanging="340"/>
        <w:jc w:val="left"/>
        <w:rPr>
          <w:rFonts w:ascii="Calibri Light" w:hAnsi="Calibri Light" w:cs="Calibri Light" w:eastAsia="Calibri Light" w:hint="default"/>
          <w:sz w:val="24"/>
          <w:szCs w:val="24"/>
        </w:rPr>
      </w:pPr>
      <w:bookmarkStart w:name="iii. " w:id="3251"/>
      <w:bookmarkEnd w:id="3251"/>
      <w:r>
        <w:rPr/>
      </w:r>
      <w:bookmarkStart w:name="it happens in any other circumstances wh" w:id="3252"/>
      <w:bookmarkEnd w:id="3252"/>
      <w:r>
        <w:rPr/>
      </w:r>
      <w:bookmarkStart w:name="it happens in any other circumstances wh" w:id="3253"/>
      <w:bookmarkEnd w:id="3253"/>
      <w:r>
        <w:rPr>
          <w:rFonts w:ascii="Calibri Light"/>
          <w:b w:val="0"/>
          <w:color w:val="414042"/>
          <w:sz w:val="24"/>
        </w:rPr>
        <w:t>it</w:t>
      </w:r>
      <w:r>
        <w:rPr>
          <w:rFonts w:ascii="Calibri Light"/>
          <w:b w:val="0"/>
          <w:color w:val="414042"/>
          <w:sz w:val="24"/>
        </w:rPr>
        <w:t> happens in any other circumstances where you consider that an institution is, </w:t>
      </w:r>
      <w:r>
        <w:rPr>
          <w:rFonts w:ascii="Calibri Light"/>
          <w:b w:val="0"/>
          <w:color w:val="414042"/>
          <w:sz w:val="24"/>
        </w:rPr>
        <w:t>or should be treated as being, responsible </w:t>
      </w:r>
      <w:r>
        <w:rPr>
          <w:rFonts w:ascii="Calibri Light"/>
          <w:b w:val="0"/>
          <w:color w:val="414042"/>
          <w:spacing w:val="-3"/>
          <w:sz w:val="24"/>
        </w:rPr>
        <w:t>for </w:t>
      </w:r>
      <w:r>
        <w:rPr>
          <w:rFonts w:ascii="Calibri Light"/>
          <w:b w:val="0"/>
          <w:color w:val="414042"/>
          <w:sz w:val="24"/>
        </w:rPr>
        <w:t>adults having contact with</w:t>
      </w:r>
      <w:r>
        <w:rPr>
          <w:rFonts w:ascii="Calibri Light"/>
          <w:b w:val="0"/>
          <w:color w:val="414042"/>
          <w:spacing w:val="-25"/>
          <w:sz w:val="24"/>
        </w:rPr>
        <w:t> </w:t>
      </w:r>
      <w:r>
        <w:rPr>
          <w:rFonts w:ascii="Calibri Light"/>
          <w:b w:val="0"/>
          <w:color w:val="414042"/>
          <w:sz w:val="24"/>
        </w:rPr>
        <w:t>childr</w:t>
      </w:r>
      <w:bookmarkStart w:name=" " w:id="3254"/>
      <w:bookmarkEnd w:id="3254"/>
      <w:r>
        <w:rPr>
          <w:rFonts w:ascii="Calibri Light"/>
          <w:b w:val="0"/>
          <w:color w:val="414042"/>
          <w:sz w:val="24"/>
        </w:rPr>
        <w:t>en.</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law means a law of the Commonwealth or o" w:id="3255"/>
      <w:bookmarkEnd w:id="3255"/>
      <w:r>
        <w:rPr/>
      </w:r>
      <w:r>
        <w:rPr>
          <w:rFonts w:ascii="Calibri"/>
          <w:b/>
          <w:i/>
          <w:color w:val="414042"/>
        </w:rPr>
        <w:t>law </w:t>
      </w:r>
      <w:r>
        <w:rPr>
          <w:b w:val="0"/>
          <w:color w:val="414042"/>
        </w:rPr>
        <w:t>means a law of the Commonwealth or of a State or</w:t>
      </w:r>
      <w:r>
        <w:rPr>
          <w:b w:val="0"/>
          <w:color w:val="414042"/>
          <w:spacing w:val="-8"/>
        </w:rPr>
        <w:t> </w:t>
      </w:r>
      <w:r>
        <w:rPr>
          <w:b w:val="0"/>
          <w:color w:val="414042"/>
          <w:spacing w:val="-5"/>
        </w:rPr>
        <w:t>Territory.</w:t>
      </w:r>
      <w:r>
        <w:rPr>
          <w:spacing w:val="-5"/>
        </w:rPr>
      </w:r>
    </w:p>
    <w:p>
      <w:pPr>
        <w:spacing w:line="240" w:lineRule="auto" w:before="10"/>
        <w:ind w:right="0"/>
        <w:rPr>
          <w:rFonts w:ascii="Calibri Light" w:hAnsi="Calibri Light" w:cs="Calibri Light" w:eastAsia="Calibri Light" w:hint="default"/>
          <w:b w:val="0"/>
          <w:bCs w:val="0"/>
          <w:sz w:val="23"/>
          <w:szCs w:val="23"/>
        </w:rPr>
      </w:pPr>
    </w:p>
    <w:p>
      <w:pPr>
        <w:spacing w:before="0"/>
        <w:ind w:left="113" w:right="0" w:firstLine="0"/>
        <w:jc w:val="left"/>
        <w:rPr>
          <w:rFonts w:ascii="Calibri Light" w:hAnsi="Calibri Light" w:cs="Calibri Light" w:eastAsia="Calibri Light" w:hint="default"/>
          <w:sz w:val="24"/>
          <w:szCs w:val="24"/>
        </w:rPr>
      </w:pPr>
      <w:bookmarkStart w:name="official, of an institution, includes:" w:id="3256"/>
      <w:bookmarkEnd w:id="3256"/>
      <w:r>
        <w:rPr/>
      </w:r>
      <w:r>
        <w:rPr>
          <w:rFonts w:ascii="Calibri"/>
          <w:b/>
          <w:i/>
          <w:color w:val="414042"/>
          <w:sz w:val="24"/>
        </w:rPr>
        <w:t>official, </w:t>
      </w:r>
      <w:r>
        <w:rPr>
          <w:rFonts w:ascii="Calibri Light"/>
          <w:b w:val="0"/>
          <w:color w:val="414042"/>
          <w:sz w:val="24"/>
        </w:rPr>
        <w:t>of an institution,</w:t>
      </w:r>
      <w:r>
        <w:rPr>
          <w:rFonts w:ascii="Calibri Light"/>
          <w:b w:val="0"/>
          <w:color w:val="414042"/>
          <w:spacing w:val="-16"/>
          <w:sz w:val="24"/>
        </w:rPr>
        <w:t> </w:t>
      </w:r>
      <w:r>
        <w:rPr>
          <w:rFonts w:ascii="Calibri Light"/>
          <w:b w:val="0"/>
          <w:color w:val="414042"/>
          <w:sz w:val="24"/>
        </w:rPr>
        <w:t>includes:</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28"/>
        </w:numPr>
        <w:tabs>
          <w:tab w:pos="1305" w:val="left" w:leader="none"/>
        </w:tabs>
        <w:spacing w:line="240" w:lineRule="auto" w:before="0" w:after="0"/>
        <w:ind w:left="1304" w:right="0" w:hanging="340"/>
        <w:jc w:val="left"/>
        <w:rPr>
          <w:rFonts w:ascii="Calibri Light" w:hAnsi="Calibri Light" w:cs="Calibri Light" w:eastAsia="Calibri Light" w:hint="default"/>
          <w:sz w:val="24"/>
          <w:szCs w:val="24"/>
        </w:rPr>
      </w:pPr>
      <w:bookmarkStart w:name="i. " w:id="3257"/>
      <w:bookmarkEnd w:id="3257"/>
      <w:r>
        <w:rPr/>
      </w:r>
      <w:bookmarkStart w:name="any representative (however described) o" w:id="3258"/>
      <w:bookmarkEnd w:id="3258"/>
      <w:r>
        <w:rPr/>
      </w:r>
      <w:bookmarkStart w:name="any representative (however described) o" w:id="3259"/>
      <w:bookmarkEnd w:id="3259"/>
      <w:r>
        <w:rPr>
          <w:rFonts w:ascii="Calibri Light"/>
          <w:b w:val="0"/>
          <w:color w:val="414042"/>
          <w:sz w:val="24"/>
        </w:rPr>
        <w:t>a</w:t>
      </w:r>
      <w:r>
        <w:rPr>
          <w:rFonts w:ascii="Calibri Light"/>
          <w:b w:val="0"/>
          <w:color w:val="414042"/>
          <w:sz w:val="24"/>
        </w:rPr>
        <w:t>ny</w:t>
      </w:r>
      <w:r>
        <w:rPr>
          <w:rFonts w:ascii="Calibri Light"/>
          <w:b w:val="0"/>
          <w:color w:val="414042"/>
          <w:spacing w:val="-6"/>
          <w:sz w:val="24"/>
        </w:rPr>
        <w:t> </w:t>
      </w:r>
      <w:r>
        <w:rPr>
          <w:rFonts w:ascii="Calibri Light"/>
          <w:b w:val="0"/>
          <w:color w:val="414042"/>
          <w:sz w:val="24"/>
        </w:rPr>
        <w:t>representative</w:t>
      </w:r>
      <w:r>
        <w:rPr>
          <w:rFonts w:ascii="Calibri Light"/>
          <w:b w:val="0"/>
          <w:color w:val="414042"/>
          <w:spacing w:val="-6"/>
          <w:sz w:val="24"/>
        </w:rPr>
        <w:t> </w:t>
      </w:r>
      <w:r>
        <w:rPr>
          <w:rFonts w:ascii="Calibri Light"/>
          <w:b w:val="0"/>
          <w:color w:val="414042"/>
          <w:sz w:val="24"/>
        </w:rPr>
        <w:t>(however</w:t>
      </w:r>
      <w:r>
        <w:rPr>
          <w:rFonts w:ascii="Calibri Light"/>
          <w:b w:val="0"/>
          <w:color w:val="414042"/>
          <w:spacing w:val="-6"/>
          <w:sz w:val="24"/>
        </w:rPr>
        <w:t> </w:t>
      </w:r>
      <w:r>
        <w:rPr>
          <w:rFonts w:ascii="Calibri Light"/>
          <w:b w:val="0"/>
          <w:color w:val="414042"/>
          <w:sz w:val="24"/>
        </w:rPr>
        <w:t>described)</w:t>
      </w:r>
      <w:r>
        <w:rPr>
          <w:rFonts w:ascii="Calibri Light"/>
          <w:b w:val="0"/>
          <w:color w:val="414042"/>
          <w:spacing w:val="-6"/>
          <w:sz w:val="24"/>
        </w:rPr>
        <w:t> </w:t>
      </w:r>
      <w:r>
        <w:rPr>
          <w:rFonts w:ascii="Calibri Light"/>
          <w:b w:val="0"/>
          <w:color w:val="414042"/>
          <w:sz w:val="24"/>
        </w:rPr>
        <w:t>of</w:t>
      </w:r>
      <w:r>
        <w:rPr>
          <w:rFonts w:ascii="Calibri Light"/>
          <w:b w:val="0"/>
          <w:color w:val="414042"/>
          <w:spacing w:val="-6"/>
          <w:sz w:val="24"/>
        </w:rPr>
        <w:t> </w:t>
      </w:r>
      <w:r>
        <w:rPr>
          <w:rFonts w:ascii="Calibri Light"/>
          <w:b w:val="0"/>
          <w:color w:val="414042"/>
          <w:sz w:val="24"/>
        </w:rPr>
        <w:t>the</w:t>
      </w:r>
      <w:r>
        <w:rPr>
          <w:rFonts w:ascii="Calibri Light"/>
          <w:b w:val="0"/>
          <w:color w:val="414042"/>
          <w:spacing w:val="-6"/>
          <w:sz w:val="24"/>
        </w:rPr>
        <w:t> </w:t>
      </w:r>
      <w:r>
        <w:rPr>
          <w:rFonts w:ascii="Calibri Light"/>
          <w:b w:val="0"/>
          <w:color w:val="414042"/>
          <w:sz w:val="24"/>
        </w:rPr>
        <w:t>institution</w:t>
      </w:r>
      <w:r>
        <w:rPr>
          <w:rFonts w:ascii="Calibri Light"/>
          <w:b w:val="0"/>
          <w:color w:val="414042"/>
          <w:spacing w:val="-6"/>
          <w:sz w:val="24"/>
        </w:rPr>
        <w:t> </w:t>
      </w:r>
      <w:r>
        <w:rPr>
          <w:rFonts w:ascii="Calibri Light"/>
          <w:b w:val="0"/>
          <w:color w:val="414042"/>
          <w:sz w:val="24"/>
        </w:rPr>
        <w:t>or</w:t>
      </w:r>
      <w:r>
        <w:rPr>
          <w:rFonts w:ascii="Calibri Light"/>
          <w:b w:val="0"/>
          <w:color w:val="414042"/>
          <w:spacing w:val="-6"/>
          <w:sz w:val="24"/>
        </w:rPr>
        <w:t> </w:t>
      </w:r>
      <w:r>
        <w:rPr>
          <w:rFonts w:ascii="Calibri Light"/>
          <w:b w:val="0"/>
          <w:color w:val="414042"/>
          <w:sz w:val="24"/>
        </w:rPr>
        <w:t>a</w:t>
      </w:r>
      <w:r>
        <w:rPr>
          <w:rFonts w:ascii="Calibri Light"/>
          <w:b w:val="0"/>
          <w:color w:val="414042"/>
          <w:spacing w:val="-6"/>
          <w:sz w:val="24"/>
        </w:rPr>
        <w:t> </w:t>
      </w:r>
      <w:r>
        <w:rPr>
          <w:rFonts w:ascii="Calibri Light"/>
          <w:b w:val="0"/>
          <w:color w:val="414042"/>
          <w:sz w:val="24"/>
        </w:rPr>
        <w:t>related</w:t>
      </w:r>
      <w:r>
        <w:rPr>
          <w:rFonts w:ascii="Calibri Light"/>
          <w:b w:val="0"/>
          <w:color w:val="414042"/>
          <w:spacing w:val="-6"/>
          <w:sz w:val="24"/>
        </w:rPr>
        <w:t> </w:t>
      </w:r>
      <w:r>
        <w:rPr>
          <w:rFonts w:ascii="Calibri Light"/>
          <w:b w:val="0"/>
          <w:color w:val="414042"/>
          <w:sz w:val="24"/>
        </w:rPr>
        <w:t>entity;</w:t>
      </w:r>
      <w:r>
        <w:rPr>
          <w:rFonts w:ascii="Calibri Light"/>
          <w:b w:val="0"/>
          <w:color w:val="414042"/>
          <w:spacing w:val="-6"/>
          <w:sz w:val="24"/>
        </w:rPr>
        <w:t> </w:t>
      </w:r>
      <w:r>
        <w:rPr>
          <w:rFonts w:ascii="Calibri Light"/>
          <w:b w:val="0"/>
          <w:color w:val="414042"/>
          <w:sz w:val="24"/>
        </w:rPr>
        <w:t>and</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28"/>
        </w:numPr>
        <w:tabs>
          <w:tab w:pos="1305" w:val="left" w:leader="none"/>
        </w:tabs>
        <w:spacing w:line="244" w:lineRule="auto" w:before="0" w:after="0"/>
        <w:ind w:left="1304" w:right="626" w:hanging="340"/>
        <w:jc w:val="left"/>
        <w:rPr>
          <w:rFonts w:ascii="Calibri Light" w:hAnsi="Calibri Light" w:cs="Calibri Light" w:eastAsia="Calibri Light" w:hint="default"/>
          <w:sz w:val="24"/>
          <w:szCs w:val="24"/>
        </w:rPr>
      </w:pPr>
      <w:bookmarkStart w:name="ii. " w:id="3260"/>
      <w:bookmarkEnd w:id="3260"/>
      <w:r>
        <w:rPr/>
      </w:r>
      <w:bookmarkStart w:name="any member, officer, employee, associate" w:id="3261"/>
      <w:bookmarkEnd w:id="3261"/>
      <w:r>
        <w:rPr/>
      </w:r>
      <w:bookmarkStart w:name="any member, officer, employee, associate" w:id="3262"/>
      <w:bookmarkEnd w:id="3262"/>
      <w:r>
        <w:rPr>
          <w:rFonts w:ascii="Calibri Light"/>
          <w:b w:val="0"/>
          <w:color w:val="414042"/>
          <w:sz w:val="24"/>
        </w:rPr>
        <w:t>a</w:t>
      </w:r>
      <w:r>
        <w:rPr>
          <w:rFonts w:ascii="Calibri Light"/>
          <w:b w:val="0"/>
          <w:color w:val="414042"/>
          <w:sz w:val="24"/>
        </w:rPr>
        <w:t>ny</w:t>
      </w:r>
      <w:r>
        <w:rPr>
          <w:rFonts w:ascii="Calibri Light"/>
          <w:b w:val="0"/>
          <w:color w:val="414042"/>
          <w:spacing w:val="-6"/>
          <w:sz w:val="24"/>
        </w:rPr>
        <w:t> </w:t>
      </w:r>
      <w:r>
        <w:rPr>
          <w:rFonts w:ascii="Calibri Light"/>
          <w:b w:val="0"/>
          <w:color w:val="414042"/>
          <w:spacing w:val="-4"/>
          <w:sz w:val="24"/>
        </w:rPr>
        <w:t>member,</w:t>
      </w:r>
      <w:r>
        <w:rPr>
          <w:rFonts w:ascii="Calibri Light"/>
          <w:b w:val="0"/>
          <w:color w:val="414042"/>
          <w:spacing w:val="-6"/>
          <w:sz w:val="24"/>
        </w:rPr>
        <w:t> </w:t>
      </w:r>
      <w:r>
        <w:rPr>
          <w:rFonts w:ascii="Calibri Light"/>
          <w:b w:val="0"/>
          <w:color w:val="414042"/>
          <w:spacing w:val="-3"/>
          <w:sz w:val="24"/>
        </w:rPr>
        <w:t>officer,</w:t>
      </w:r>
      <w:r>
        <w:rPr>
          <w:rFonts w:ascii="Calibri Light"/>
          <w:b w:val="0"/>
          <w:color w:val="414042"/>
          <w:spacing w:val="-6"/>
          <w:sz w:val="24"/>
        </w:rPr>
        <w:t> </w:t>
      </w:r>
      <w:r>
        <w:rPr>
          <w:rFonts w:ascii="Calibri Light"/>
          <w:b w:val="0"/>
          <w:color w:val="414042"/>
          <w:sz w:val="24"/>
        </w:rPr>
        <w:t>employee,</w:t>
      </w:r>
      <w:r>
        <w:rPr>
          <w:rFonts w:ascii="Calibri Light"/>
          <w:b w:val="0"/>
          <w:color w:val="414042"/>
          <w:spacing w:val="-6"/>
          <w:sz w:val="24"/>
        </w:rPr>
        <w:t> </w:t>
      </w:r>
      <w:r>
        <w:rPr>
          <w:rFonts w:ascii="Calibri Light"/>
          <w:b w:val="0"/>
          <w:color w:val="414042"/>
          <w:sz w:val="24"/>
        </w:rPr>
        <w:t>associate,</w:t>
      </w:r>
      <w:r>
        <w:rPr>
          <w:rFonts w:ascii="Calibri Light"/>
          <w:b w:val="0"/>
          <w:color w:val="414042"/>
          <w:spacing w:val="-6"/>
          <w:sz w:val="24"/>
        </w:rPr>
        <w:t> </w:t>
      </w:r>
      <w:r>
        <w:rPr>
          <w:rFonts w:ascii="Calibri Light"/>
          <w:b w:val="0"/>
          <w:color w:val="414042"/>
          <w:sz w:val="24"/>
        </w:rPr>
        <w:t>contractor</w:t>
      </w:r>
      <w:r>
        <w:rPr>
          <w:rFonts w:ascii="Calibri Light"/>
          <w:b w:val="0"/>
          <w:color w:val="414042"/>
          <w:spacing w:val="-6"/>
          <w:sz w:val="24"/>
        </w:rPr>
        <w:t> </w:t>
      </w:r>
      <w:r>
        <w:rPr>
          <w:rFonts w:ascii="Calibri Light"/>
          <w:b w:val="0"/>
          <w:color w:val="414042"/>
          <w:sz w:val="24"/>
        </w:rPr>
        <w:t>or</w:t>
      </w:r>
      <w:r>
        <w:rPr>
          <w:rFonts w:ascii="Calibri Light"/>
          <w:b w:val="0"/>
          <w:color w:val="414042"/>
          <w:spacing w:val="-6"/>
          <w:sz w:val="24"/>
        </w:rPr>
        <w:t> </w:t>
      </w:r>
      <w:r>
        <w:rPr>
          <w:rFonts w:ascii="Calibri Light"/>
          <w:b w:val="0"/>
          <w:color w:val="414042"/>
          <w:sz w:val="24"/>
        </w:rPr>
        <w:t>volunteer</w:t>
      </w:r>
      <w:r>
        <w:rPr>
          <w:rFonts w:ascii="Calibri Light"/>
          <w:b w:val="0"/>
          <w:color w:val="414042"/>
          <w:spacing w:val="-6"/>
          <w:sz w:val="24"/>
        </w:rPr>
        <w:t> </w:t>
      </w:r>
      <w:r>
        <w:rPr>
          <w:rFonts w:ascii="Calibri Light"/>
          <w:b w:val="0"/>
          <w:color w:val="414042"/>
          <w:sz w:val="24"/>
        </w:rPr>
        <w:t>(however</w:t>
      </w:r>
      <w:r>
        <w:rPr>
          <w:rFonts w:ascii="Calibri Light"/>
          <w:b w:val="0"/>
          <w:color w:val="414042"/>
          <w:spacing w:val="-6"/>
          <w:sz w:val="24"/>
        </w:rPr>
        <w:t> </w:t>
      </w:r>
      <w:bookmarkStart w:name=" " w:id="3263"/>
      <w:bookmarkEnd w:id="3263"/>
      <w:r>
        <w:rPr>
          <w:rFonts w:ascii="Calibri Light"/>
          <w:b w:val="0"/>
          <w:color w:val="414042"/>
          <w:sz w:val="24"/>
        </w:rPr>
        <w:t>described)</w:t>
      </w:r>
      <w:r>
        <w:rPr>
          <w:rFonts w:ascii="Calibri Light"/>
          <w:b w:val="0"/>
          <w:color w:val="414042"/>
          <w:sz w:val="24"/>
        </w:rPr>
        <w:t> </w:t>
      </w:r>
      <w:r>
        <w:rPr>
          <w:rFonts w:ascii="Calibri Light"/>
          <w:b w:val="0"/>
          <w:color w:val="414042"/>
          <w:sz w:val="24"/>
        </w:rPr>
        <w:t>of the institution or a related entity;</w:t>
      </w:r>
      <w:r>
        <w:rPr>
          <w:rFonts w:ascii="Calibri Light"/>
          <w:b w:val="0"/>
          <w:color w:val="414042"/>
          <w:spacing w:val="-20"/>
          <w:sz w:val="24"/>
        </w:rPr>
        <w:t> </w:t>
      </w:r>
      <w:r>
        <w:rPr>
          <w:rFonts w:ascii="Calibri Light"/>
          <w:b w:val="0"/>
          <w:color w:val="414042"/>
          <w:sz w:val="24"/>
        </w:rPr>
        <w:t>and</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28"/>
        </w:numPr>
        <w:tabs>
          <w:tab w:pos="1305" w:val="left" w:leader="none"/>
        </w:tabs>
        <w:spacing w:line="244" w:lineRule="auto" w:before="0" w:after="0"/>
        <w:ind w:left="1304" w:right="1224" w:hanging="340"/>
        <w:jc w:val="left"/>
        <w:rPr>
          <w:rFonts w:ascii="Calibri Light" w:hAnsi="Calibri Light" w:cs="Calibri Light" w:eastAsia="Calibri Light" w:hint="default"/>
          <w:sz w:val="24"/>
          <w:szCs w:val="24"/>
        </w:rPr>
      </w:pPr>
      <w:bookmarkStart w:name="iii. " w:id="3264"/>
      <w:bookmarkEnd w:id="3264"/>
      <w:r>
        <w:rPr/>
      </w:r>
      <w:bookmarkStart w:name=" any person, or any member, officer, emp" w:id="3265"/>
      <w:bookmarkEnd w:id="3265"/>
      <w:r>
        <w:rPr/>
      </w:r>
      <w:bookmarkStart w:name=" any person, or any member, officer, emp" w:id="3266"/>
      <w:bookmarkEnd w:id="3266"/>
      <w:r>
        <w:rPr>
          <w:rFonts w:ascii="Calibri Light"/>
          <w:b w:val="0"/>
          <w:color w:val="414042"/>
          <w:sz w:val="24"/>
        </w:rPr>
        <w:t>a</w:t>
      </w:r>
      <w:r>
        <w:rPr>
          <w:rFonts w:ascii="Calibri Light"/>
          <w:b w:val="0"/>
          <w:color w:val="414042"/>
          <w:sz w:val="24"/>
        </w:rPr>
        <w:t>ny</w:t>
      </w:r>
      <w:r>
        <w:rPr>
          <w:rFonts w:ascii="Calibri Light"/>
          <w:b w:val="0"/>
          <w:color w:val="414042"/>
          <w:spacing w:val="-5"/>
          <w:sz w:val="24"/>
        </w:rPr>
        <w:t> </w:t>
      </w:r>
      <w:r>
        <w:rPr>
          <w:rFonts w:ascii="Calibri Light"/>
          <w:b w:val="0"/>
          <w:color w:val="414042"/>
          <w:sz w:val="24"/>
        </w:rPr>
        <w:t>person,</w:t>
      </w:r>
      <w:r>
        <w:rPr>
          <w:rFonts w:ascii="Calibri Light"/>
          <w:b w:val="0"/>
          <w:color w:val="414042"/>
          <w:spacing w:val="-5"/>
          <w:sz w:val="24"/>
        </w:rPr>
        <w:t> </w:t>
      </w:r>
      <w:r>
        <w:rPr>
          <w:rFonts w:ascii="Calibri Light"/>
          <w:b w:val="0"/>
          <w:color w:val="414042"/>
          <w:sz w:val="24"/>
        </w:rPr>
        <w:t>or</w:t>
      </w:r>
      <w:r>
        <w:rPr>
          <w:rFonts w:ascii="Calibri Light"/>
          <w:b w:val="0"/>
          <w:color w:val="414042"/>
          <w:spacing w:val="-5"/>
          <w:sz w:val="24"/>
        </w:rPr>
        <w:t> </w:t>
      </w:r>
      <w:r>
        <w:rPr>
          <w:rFonts w:ascii="Calibri Light"/>
          <w:b w:val="0"/>
          <w:color w:val="414042"/>
          <w:sz w:val="24"/>
        </w:rPr>
        <w:t>any</w:t>
      </w:r>
      <w:r>
        <w:rPr>
          <w:rFonts w:ascii="Calibri Light"/>
          <w:b w:val="0"/>
          <w:color w:val="414042"/>
          <w:spacing w:val="-5"/>
          <w:sz w:val="24"/>
        </w:rPr>
        <w:t> </w:t>
      </w:r>
      <w:r>
        <w:rPr>
          <w:rFonts w:ascii="Calibri Light"/>
          <w:b w:val="0"/>
          <w:color w:val="414042"/>
          <w:spacing w:val="-4"/>
          <w:sz w:val="24"/>
        </w:rPr>
        <w:t>member,</w:t>
      </w:r>
      <w:r>
        <w:rPr>
          <w:rFonts w:ascii="Calibri Light"/>
          <w:b w:val="0"/>
          <w:color w:val="414042"/>
          <w:spacing w:val="-5"/>
          <w:sz w:val="24"/>
        </w:rPr>
        <w:t> </w:t>
      </w:r>
      <w:r>
        <w:rPr>
          <w:rFonts w:ascii="Calibri Light"/>
          <w:b w:val="0"/>
          <w:color w:val="414042"/>
          <w:spacing w:val="-3"/>
          <w:sz w:val="24"/>
        </w:rPr>
        <w:t>officer,</w:t>
      </w:r>
      <w:r>
        <w:rPr>
          <w:rFonts w:ascii="Calibri Light"/>
          <w:b w:val="0"/>
          <w:color w:val="414042"/>
          <w:spacing w:val="-5"/>
          <w:sz w:val="24"/>
        </w:rPr>
        <w:t> </w:t>
      </w:r>
      <w:r>
        <w:rPr>
          <w:rFonts w:ascii="Calibri Light"/>
          <w:b w:val="0"/>
          <w:color w:val="414042"/>
          <w:sz w:val="24"/>
        </w:rPr>
        <w:t>employee,</w:t>
      </w:r>
      <w:r>
        <w:rPr>
          <w:rFonts w:ascii="Calibri Light"/>
          <w:b w:val="0"/>
          <w:color w:val="414042"/>
          <w:spacing w:val="-5"/>
          <w:sz w:val="24"/>
        </w:rPr>
        <w:t> </w:t>
      </w:r>
      <w:r>
        <w:rPr>
          <w:rFonts w:ascii="Calibri Light"/>
          <w:b w:val="0"/>
          <w:color w:val="414042"/>
          <w:sz w:val="24"/>
        </w:rPr>
        <w:t>associate,</w:t>
      </w:r>
      <w:r>
        <w:rPr>
          <w:rFonts w:ascii="Calibri Light"/>
          <w:b w:val="0"/>
          <w:color w:val="414042"/>
          <w:spacing w:val="-5"/>
          <w:sz w:val="24"/>
        </w:rPr>
        <w:t> </w:t>
      </w:r>
      <w:r>
        <w:rPr>
          <w:rFonts w:ascii="Calibri Light"/>
          <w:b w:val="0"/>
          <w:color w:val="414042"/>
          <w:sz w:val="24"/>
        </w:rPr>
        <w:t>contractor</w:t>
      </w:r>
      <w:r>
        <w:rPr>
          <w:rFonts w:ascii="Calibri Light"/>
          <w:b w:val="0"/>
          <w:color w:val="414042"/>
          <w:spacing w:val="-5"/>
          <w:sz w:val="24"/>
        </w:rPr>
        <w:t> </w:t>
      </w:r>
      <w:r>
        <w:rPr>
          <w:rFonts w:ascii="Calibri Light"/>
          <w:b w:val="0"/>
          <w:color w:val="414042"/>
          <w:sz w:val="24"/>
        </w:rPr>
        <w:t>or</w:t>
      </w:r>
      <w:r>
        <w:rPr>
          <w:rFonts w:ascii="Calibri Light"/>
          <w:b w:val="0"/>
          <w:color w:val="414042"/>
          <w:spacing w:val="-5"/>
          <w:sz w:val="24"/>
        </w:rPr>
        <w:t> </w:t>
      </w:r>
      <w:r>
        <w:rPr>
          <w:rFonts w:ascii="Calibri Light"/>
          <w:b w:val="0"/>
          <w:color w:val="414042"/>
          <w:sz w:val="24"/>
        </w:rPr>
        <w:t>volunteer </w:t>
      </w:r>
      <w:r>
        <w:rPr>
          <w:rFonts w:ascii="Calibri Light"/>
          <w:b w:val="0"/>
          <w:color w:val="414042"/>
          <w:sz w:val="24"/>
        </w:rPr>
        <w:t>(however described) of a body or other </w:t>
      </w:r>
      <w:r>
        <w:rPr>
          <w:rFonts w:ascii="Calibri Light"/>
          <w:b w:val="0"/>
          <w:color w:val="414042"/>
          <w:spacing w:val="-4"/>
          <w:sz w:val="24"/>
        </w:rPr>
        <w:t>entity, </w:t>
      </w:r>
      <w:r>
        <w:rPr>
          <w:rFonts w:ascii="Calibri Light"/>
          <w:b w:val="0"/>
          <w:color w:val="414042"/>
          <w:sz w:val="24"/>
        </w:rPr>
        <w:t>who provides services </w:t>
      </w:r>
      <w:r>
        <w:rPr>
          <w:rFonts w:ascii="Calibri Light"/>
          <w:b w:val="0"/>
          <w:color w:val="414042"/>
          <w:spacing w:val="-3"/>
          <w:sz w:val="24"/>
        </w:rPr>
        <w:t>to, </w:t>
      </w:r>
      <w:r>
        <w:rPr>
          <w:rFonts w:ascii="Calibri Light"/>
          <w:b w:val="0"/>
          <w:color w:val="414042"/>
          <w:sz w:val="24"/>
        </w:rPr>
        <w:t>or </w:t>
      </w:r>
      <w:r>
        <w:rPr>
          <w:rFonts w:ascii="Calibri Light"/>
          <w:b w:val="0"/>
          <w:color w:val="414042"/>
          <w:spacing w:val="-8"/>
          <w:sz w:val="24"/>
        </w:rPr>
        <w:t>for, </w:t>
      </w:r>
      <w:r>
        <w:rPr>
          <w:rFonts w:ascii="Calibri Light"/>
          <w:b w:val="0"/>
          <w:color w:val="414042"/>
          <w:spacing w:val="-8"/>
          <w:sz w:val="24"/>
        </w:rPr>
      </w:r>
      <w:r>
        <w:rPr>
          <w:rFonts w:ascii="Calibri Light"/>
          <w:b w:val="0"/>
          <w:color w:val="414042"/>
          <w:sz w:val="24"/>
        </w:rPr>
        <w:t>the institution or a related entity;</w:t>
      </w:r>
      <w:r>
        <w:rPr>
          <w:rFonts w:ascii="Calibri Light"/>
          <w:b w:val="0"/>
          <w:color w:val="414042"/>
          <w:spacing w:val="-21"/>
          <w:sz w:val="24"/>
        </w:rPr>
        <w:t> </w:t>
      </w:r>
      <w:r>
        <w:rPr>
          <w:rFonts w:ascii="Calibri Light"/>
          <w:b w:val="0"/>
          <w:color w:val="414042"/>
          <w:sz w:val="24"/>
        </w:rPr>
        <w:t>and</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1304" w:right="1132" w:hanging="341"/>
        <w:jc w:val="left"/>
      </w:pPr>
      <w:bookmarkStart w:name="iv. " w:id="3267"/>
      <w:bookmarkEnd w:id="3267"/>
      <w:r>
        <w:rPr/>
      </w:r>
      <w:r>
        <w:rPr>
          <w:b w:val="0"/>
          <w:color w:val="414042"/>
          <w:spacing w:val="-8"/>
        </w:rPr>
        <w:t>iv. </w:t>
      </w:r>
      <w:bookmarkStart w:name="any other person who you consider is, or" w:id="3268"/>
      <w:bookmarkEnd w:id="3268"/>
      <w:r>
        <w:rPr>
          <w:b w:val="0"/>
          <w:color w:val="414042"/>
        </w:rPr>
        <w:t>a</w:t>
      </w:r>
      <w:r>
        <w:rPr>
          <w:b w:val="0"/>
          <w:color w:val="414042"/>
        </w:rPr>
        <w:t>ny other person who you consider is, or should be treated as if the person w</w:t>
      </w:r>
      <w:bookmarkStart w:name=" " w:id="3269"/>
      <w:bookmarkEnd w:id="3269"/>
      <w:r>
        <w:rPr>
          <w:b w:val="0"/>
          <w:color w:val="414042"/>
        </w:rPr>
        <w:t>e</w:t>
      </w:r>
      <w:r>
        <w:rPr>
          <w:b w:val="0"/>
          <w:color w:val="414042"/>
        </w:rPr>
        <w:t>re, </w:t>
      </w:r>
      <w:r>
        <w:rPr>
          <w:b w:val="0"/>
          <w:color w:val="414042"/>
        </w:rPr>
        <w:t>an official of the</w:t>
      </w:r>
      <w:r>
        <w:rPr>
          <w:b w:val="0"/>
          <w:color w:val="414042"/>
          <w:spacing w:val="-14"/>
        </w:rPr>
        <w:t> </w:t>
      </w:r>
      <w:r>
        <w:rPr>
          <w:b w:val="0"/>
          <w:color w:val="414042"/>
        </w:rPr>
        <w:t>institution.</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1053"/>
        <w:jc w:val="left"/>
      </w:pPr>
      <w:bookmarkStart w:name="related matters means any unlawful or im" w:id="3270"/>
      <w:bookmarkEnd w:id="3270"/>
      <w:r>
        <w:rPr/>
      </w:r>
      <w:r>
        <w:rPr>
          <w:rFonts w:ascii="Calibri"/>
          <w:b/>
          <w:i/>
          <w:color w:val="414042"/>
        </w:rPr>
        <w:t>related</w:t>
      </w:r>
      <w:r>
        <w:rPr>
          <w:rFonts w:ascii="Calibri"/>
          <w:b/>
          <w:i/>
          <w:color w:val="414042"/>
          <w:spacing w:val="-4"/>
        </w:rPr>
        <w:t> </w:t>
      </w:r>
      <w:r>
        <w:rPr>
          <w:rFonts w:ascii="Calibri"/>
          <w:b/>
          <w:i/>
          <w:color w:val="414042"/>
        </w:rPr>
        <w:t>matters</w:t>
      </w:r>
      <w:r>
        <w:rPr>
          <w:rFonts w:ascii="Calibri"/>
          <w:b/>
          <w:i/>
          <w:color w:val="414042"/>
          <w:spacing w:val="-4"/>
        </w:rPr>
        <w:t> </w:t>
      </w:r>
      <w:r>
        <w:rPr>
          <w:b w:val="0"/>
          <w:color w:val="414042"/>
        </w:rPr>
        <w:t>means</w:t>
      </w:r>
      <w:r>
        <w:rPr>
          <w:b w:val="0"/>
          <w:color w:val="414042"/>
          <w:spacing w:val="-4"/>
        </w:rPr>
        <w:t> </w:t>
      </w:r>
      <w:r>
        <w:rPr>
          <w:b w:val="0"/>
          <w:color w:val="414042"/>
        </w:rPr>
        <w:t>any</w:t>
      </w:r>
      <w:r>
        <w:rPr>
          <w:b w:val="0"/>
          <w:color w:val="414042"/>
          <w:spacing w:val="-4"/>
        </w:rPr>
        <w:t> </w:t>
      </w:r>
      <w:r>
        <w:rPr>
          <w:b w:val="0"/>
          <w:color w:val="414042"/>
        </w:rPr>
        <w:t>unlawful</w:t>
      </w:r>
      <w:r>
        <w:rPr>
          <w:b w:val="0"/>
          <w:color w:val="414042"/>
          <w:spacing w:val="-4"/>
        </w:rPr>
        <w:t> </w:t>
      </w:r>
      <w:r>
        <w:rPr>
          <w:b w:val="0"/>
          <w:color w:val="414042"/>
        </w:rPr>
        <w:t>or</w:t>
      </w:r>
      <w:r>
        <w:rPr>
          <w:b w:val="0"/>
          <w:color w:val="414042"/>
          <w:spacing w:val="-4"/>
        </w:rPr>
        <w:t> </w:t>
      </w:r>
      <w:r>
        <w:rPr>
          <w:b w:val="0"/>
          <w:color w:val="414042"/>
        </w:rPr>
        <w:t>improper</w:t>
      </w:r>
      <w:r>
        <w:rPr>
          <w:b w:val="0"/>
          <w:color w:val="414042"/>
          <w:spacing w:val="-4"/>
        </w:rPr>
        <w:t> </w:t>
      </w:r>
      <w:r>
        <w:rPr>
          <w:b w:val="0"/>
          <w:color w:val="414042"/>
        </w:rPr>
        <w:t>treatment</w:t>
      </w:r>
      <w:r>
        <w:rPr>
          <w:b w:val="0"/>
          <w:color w:val="414042"/>
          <w:spacing w:val="-4"/>
        </w:rPr>
        <w:t> </w:t>
      </w:r>
      <w:r>
        <w:rPr>
          <w:b w:val="0"/>
          <w:color w:val="414042"/>
        </w:rPr>
        <w:t>of</w:t>
      </w:r>
      <w:r>
        <w:rPr>
          <w:b w:val="0"/>
          <w:color w:val="414042"/>
          <w:spacing w:val="-4"/>
        </w:rPr>
        <w:t> </w:t>
      </w:r>
      <w:r>
        <w:rPr>
          <w:b w:val="0"/>
          <w:color w:val="414042"/>
        </w:rPr>
        <w:t>children</w:t>
      </w:r>
      <w:r>
        <w:rPr>
          <w:b w:val="0"/>
          <w:color w:val="414042"/>
          <w:spacing w:val="-4"/>
        </w:rPr>
        <w:t> </w:t>
      </w:r>
      <w:r>
        <w:rPr>
          <w:b w:val="0"/>
          <w:color w:val="414042"/>
        </w:rPr>
        <w:t>that</w:t>
      </w:r>
      <w:r>
        <w:rPr>
          <w:b w:val="0"/>
          <w:color w:val="414042"/>
          <w:spacing w:val="-4"/>
        </w:rPr>
        <w:t> </w:t>
      </w:r>
      <w:r>
        <w:rPr>
          <w:b w:val="0"/>
          <w:color w:val="414042"/>
        </w:rPr>
        <w:t>is,</w:t>
      </w:r>
      <w:r>
        <w:rPr>
          <w:b w:val="0"/>
          <w:color w:val="414042"/>
          <w:spacing w:val="-4"/>
        </w:rPr>
        <w:t> </w:t>
      </w:r>
      <w:r>
        <w:rPr>
          <w:b w:val="0"/>
          <w:color w:val="414042"/>
        </w:rPr>
        <w:t>either</w:t>
      </w:r>
      <w:r>
        <w:rPr>
          <w:b w:val="0"/>
          <w:color w:val="414042"/>
          <w:spacing w:val="-4"/>
        </w:rPr>
        <w:t> </w:t>
      </w:r>
      <w:r>
        <w:rPr>
          <w:b w:val="0"/>
          <w:color w:val="414042"/>
        </w:rPr>
        <w:t>gener</w:t>
      </w:r>
      <w:bookmarkStart w:name=" " w:id="3271"/>
      <w:bookmarkEnd w:id="3271"/>
      <w:r>
        <w:rPr>
          <w:b w:val="0"/>
          <w:color w:val="414042"/>
        </w:rPr>
        <w:t>ally</w:t>
      </w:r>
      <w:r>
        <w:rPr>
          <w:b w:val="0"/>
          <w:color w:val="414042"/>
        </w:rPr>
        <w:t> </w:t>
      </w:r>
      <w:r>
        <w:rPr>
          <w:b w:val="0"/>
          <w:color w:val="414042"/>
        </w:rPr>
        <w:t>or in any particular instance, connected or associated with child sexual</w:t>
      </w:r>
      <w:r>
        <w:rPr>
          <w:b w:val="0"/>
          <w:color w:val="414042"/>
          <w:spacing w:val="-32"/>
        </w:rPr>
        <w:t> </w:t>
      </w:r>
      <w:r>
        <w:rPr>
          <w:b w:val="0"/>
          <w:color w:val="414042"/>
        </w:rPr>
        <w:t>abuse.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AND We:" w:id="3272"/>
      <w:bookmarkEnd w:id="3272"/>
      <w:r>
        <w:rPr/>
      </w:r>
      <w:r>
        <w:rPr>
          <w:b w:val="0"/>
          <w:color w:val="414042"/>
        </w:rPr>
        <w:t>AND</w:t>
      </w:r>
      <w:r>
        <w:rPr>
          <w:b w:val="0"/>
          <w:color w:val="414042"/>
          <w:spacing w:val="-1"/>
        </w:rPr>
        <w:t> </w:t>
      </w:r>
      <w:r>
        <w:rPr>
          <w:b w:val="0"/>
          <w:color w:val="414042"/>
          <w:spacing w:val="-3"/>
        </w:rPr>
        <w:t>We:</w:t>
      </w:r>
      <w:r>
        <w:rPr>
          <w:spacing w:val="-3"/>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29"/>
        </w:numPr>
        <w:tabs>
          <w:tab w:pos="1702" w:val="left" w:leader="none"/>
        </w:tabs>
        <w:spacing w:line="240" w:lineRule="auto" w:before="0" w:after="0"/>
        <w:ind w:left="1701" w:right="0" w:hanging="681"/>
        <w:jc w:val="left"/>
        <w:rPr>
          <w:rFonts w:ascii="Calibri Light" w:hAnsi="Calibri Light" w:cs="Calibri Light" w:eastAsia="Calibri Light" w:hint="default"/>
          <w:sz w:val="24"/>
          <w:szCs w:val="24"/>
        </w:rPr>
      </w:pPr>
      <w:bookmarkStart w:name="n. " w:id="3273"/>
      <w:bookmarkEnd w:id="3273"/>
      <w:r>
        <w:rPr/>
      </w:r>
      <w:bookmarkStart w:name="require you to begin your inquiry as soo" w:id="3274"/>
      <w:bookmarkEnd w:id="3274"/>
      <w:r>
        <w:rPr/>
      </w:r>
      <w:bookmarkStart w:name="require you to begin your inquiry as soo" w:id="3275"/>
      <w:bookmarkEnd w:id="3275"/>
      <w:r>
        <w:rPr>
          <w:rFonts w:ascii="Calibri Light"/>
          <w:b w:val="0"/>
          <w:color w:val="414042"/>
          <w:sz w:val="24"/>
        </w:rPr>
        <w:t>r</w:t>
      </w:r>
      <w:r>
        <w:rPr>
          <w:rFonts w:ascii="Calibri Light"/>
          <w:b w:val="0"/>
          <w:color w:val="414042"/>
          <w:sz w:val="24"/>
        </w:rPr>
        <w:t>equire you to begin your inquiry as soon as practicable,</w:t>
      </w:r>
      <w:r>
        <w:rPr>
          <w:rFonts w:ascii="Calibri Light"/>
          <w:b w:val="0"/>
          <w:color w:val="414042"/>
          <w:spacing w:val="-26"/>
          <w:sz w:val="24"/>
        </w:rPr>
        <w:t> </w:t>
      </w:r>
      <w:r>
        <w:rPr>
          <w:rFonts w:ascii="Calibri Light"/>
          <w:b w:val="0"/>
          <w:color w:val="414042"/>
          <w:sz w:val="24"/>
        </w:rPr>
        <w:t>and</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29"/>
        </w:numPr>
        <w:tabs>
          <w:tab w:pos="1702" w:val="left" w:leader="none"/>
        </w:tabs>
        <w:spacing w:line="240" w:lineRule="auto" w:before="0" w:after="0"/>
        <w:ind w:left="1701" w:right="0" w:hanging="681"/>
        <w:jc w:val="left"/>
        <w:rPr>
          <w:rFonts w:ascii="Calibri Light" w:hAnsi="Calibri Light" w:cs="Calibri Light" w:eastAsia="Calibri Light" w:hint="default"/>
          <w:sz w:val="24"/>
          <w:szCs w:val="24"/>
        </w:rPr>
      </w:pPr>
      <w:bookmarkStart w:name="o. " w:id="3276"/>
      <w:bookmarkEnd w:id="3276"/>
      <w:r>
        <w:rPr/>
      </w:r>
      <w:bookmarkStart w:name="require you to make your inquiry as expe" w:id="3277"/>
      <w:bookmarkEnd w:id="3277"/>
      <w:r>
        <w:rPr/>
      </w:r>
      <w:bookmarkStart w:name="require you to make your inquiry as expe" w:id="3278"/>
      <w:bookmarkEnd w:id="3278"/>
      <w:r>
        <w:rPr>
          <w:rFonts w:ascii="Calibri Light"/>
          <w:b w:val="0"/>
          <w:color w:val="414042"/>
          <w:sz w:val="24"/>
        </w:rPr>
        <w:t>r</w:t>
      </w:r>
      <w:r>
        <w:rPr>
          <w:rFonts w:ascii="Calibri Light"/>
          <w:b w:val="0"/>
          <w:color w:val="414042"/>
          <w:sz w:val="24"/>
        </w:rPr>
        <w:t>equire you to </w:t>
      </w:r>
      <w:r>
        <w:rPr>
          <w:rFonts w:ascii="Calibri Light"/>
          <w:b w:val="0"/>
          <w:color w:val="414042"/>
          <w:spacing w:val="-3"/>
          <w:sz w:val="24"/>
        </w:rPr>
        <w:t>make </w:t>
      </w:r>
      <w:r>
        <w:rPr>
          <w:rFonts w:ascii="Calibri Light"/>
          <w:b w:val="0"/>
          <w:color w:val="414042"/>
          <w:sz w:val="24"/>
        </w:rPr>
        <w:t>your inquiry as expeditiously as possible;</w:t>
      </w:r>
      <w:r>
        <w:rPr>
          <w:rFonts w:ascii="Calibri Light"/>
          <w:b w:val="0"/>
          <w:color w:val="414042"/>
          <w:spacing w:val="-15"/>
          <w:sz w:val="24"/>
        </w:rPr>
        <w:t> </w:t>
      </w:r>
      <w:r>
        <w:rPr>
          <w:rFonts w:ascii="Calibri Light"/>
          <w:b w:val="0"/>
          <w:color w:val="414042"/>
          <w:sz w:val="24"/>
        </w:rPr>
        <w:t>and</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29"/>
        </w:numPr>
        <w:tabs>
          <w:tab w:pos="1702" w:val="left" w:leader="none"/>
        </w:tabs>
        <w:spacing w:line="240" w:lineRule="auto" w:before="0" w:after="0"/>
        <w:ind w:left="1701" w:right="0" w:hanging="681"/>
        <w:jc w:val="left"/>
        <w:rPr>
          <w:rFonts w:ascii="Calibri Light" w:hAnsi="Calibri Light" w:cs="Calibri Light" w:eastAsia="Calibri Light" w:hint="default"/>
          <w:sz w:val="24"/>
          <w:szCs w:val="24"/>
        </w:rPr>
      </w:pPr>
      <w:bookmarkStart w:name="p. " w:id="3279"/>
      <w:bookmarkEnd w:id="3279"/>
      <w:r>
        <w:rPr/>
      </w:r>
      <w:bookmarkStart w:name="require you to submit to Our Governor-Ge" w:id="3280"/>
      <w:bookmarkEnd w:id="3280"/>
      <w:r>
        <w:rPr/>
      </w:r>
      <w:bookmarkStart w:name="require you to submit to Our Governor-Ge" w:id="3281"/>
      <w:bookmarkEnd w:id="3281"/>
      <w:r>
        <w:rPr>
          <w:rFonts w:ascii="Calibri Light"/>
          <w:b w:val="0"/>
          <w:color w:val="414042"/>
          <w:sz w:val="24"/>
        </w:rPr>
        <w:t>r</w:t>
      </w:r>
      <w:r>
        <w:rPr>
          <w:rFonts w:ascii="Calibri Light"/>
          <w:b w:val="0"/>
          <w:color w:val="414042"/>
          <w:sz w:val="24"/>
        </w:rPr>
        <w:t>equire you to submit to Our</w:t>
      </w:r>
      <w:r>
        <w:rPr>
          <w:rFonts w:ascii="Calibri Light"/>
          <w:b w:val="0"/>
          <w:color w:val="414042"/>
          <w:spacing w:val="-34"/>
          <w:sz w:val="24"/>
        </w:rPr>
        <w:t> </w:t>
      </w:r>
      <w:r>
        <w:rPr>
          <w:rFonts w:ascii="Calibri Light"/>
          <w:b w:val="0"/>
          <w:color w:val="414042"/>
          <w:sz w:val="24"/>
        </w:rPr>
        <w:t>Governor-General:</w:t>
      </w:r>
      <w:r>
        <w:rPr>
          <w:rFonts w:ascii="Calibri Light"/>
          <w:sz w:val="24"/>
        </w:rPr>
      </w:r>
    </w:p>
    <w:p>
      <w:pPr>
        <w:spacing w:line="240" w:lineRule="auto" w:before="10"/>
        <w:ind w:right="0"/>
        <w:rPr>
          <w:rFonts w:ascii="Calibri Light" w:hAnsi="Calibri Light" w:cs="Calibri Light" w:eastAsia="Calibri Light" w:hint="default"/>
          <w:b w:val="0"/>
          <w:bCs w:val="0"/>
          <w:sz w:val="23"/>
          <w:szCs w:val="23"/>
        </w:rPr>
      </w:pPr>
    </w:p>
    <w:p>
      <w:pPr>
        <w:pStyle w:val="ListParagraph"/>
        <w:numPr>
          <w:ilvl w:val="0"/>
          <w:numId w:val="30"/>
        </w:numPr>
        <w:tabs>
          <w:tab w:pos="1305" w:val="left" w:leader="none"/>
        </w:tabs>
        <w:spacing w:line="244" w:lineRule="auto" w:before="0" w:after="0"/>
        <w:ind w:left="1304" w:right="577" w:hanging="340"/>
        <w:jc w:val="left"/>
        <w:rPr>
          <w:rFonts w:ascii="Calibri Light" w:hAnsi="Calibri Light" w:cs="Calibri Light" w:eastAsia="Calibri Light" w:hint="default"/>
          <w:sz w:val="24"/>
          <w:szCs w:val="24"/>
        </w:rPr>
      </w:pPr>
      <w:bookmarkStart w:name="i. " w:id="3282"/>
      <w:bookmarkEnd w:id="3282"/>
      <w:r>
        <w:rPr/>
      </w:r>
      <w:bookmarkStart w:name="first and as soon as possible, and in an" w:id="3283"/>
      <w:bookmarkEnd w:id="3283"/>
      <w:r>
        <w:rPr/>
      </w:r>
      <w:bookmarkStart w:name="first and as soon as possible, and in an" w:id="3284"/>
      <w:bookmarkEnd w:id="3284"/>
      <w:r>
        <w:rPr>
          <w:rFonts w:ascii="Calibri Light"/>
          <w:b w:val="0"/>
          <w:color w:val="414042"/>
          <w:sz w:val="24"/>
        </w:rPr>
        <w:t>fi</w:t>
      </w:r>
      <w:r>
        <w:rPr>
          <w:rFonts w:ascii="Calibri Light"/>
          <w:b w:val="0"/>
          <w:color w:val="414042"/>
          <w:sz w:val="24"/>
        </w:rPr>
        <w:t>rst and as soon as possible, and in </w:t>
      </w:r>
      <w:r>
        <w:rPr>
          <w:rFonts w:ascii="Calibri Light"/>
          <w:b w:val="0"/>
          <w:color w:val="414042"/>
          <w:spacing w:val="-3"/>
          <w:sz w:val="24"/>
        </w:rPr>
        <w:t>any </w:t>
      </w:r>
      <w:r>
        <w:rPr>
          <w:rFonts w:ascii="Calibri Light"/>
          <w:b w:val="0"/>
          <w:color w:val="414042"/>
          <w:sz w:val="24"/>
        </w:rPr>
        <w:t>event not later than 30 June 2014 (or such</w:t>
      </w:r>
      <w:r>
        <w:rPr>
          <w:rFonts w:ascii="Calibri Light"/>
          <w:b w:val="0"/>
          <w:color w:val="414042"/>
          <w:spacing w:val="-21"/>
          <w:sz w:val="24"/>
        </w:rPr>
        <w:t> </w:t>
      </w:r>
      <w:bookmarkStart w:name=" " w:id="3285"/>
      <w:bookmarkEnd w:id="3285"/>
      <w:r>
        <w:rPr>
          <w:rFonts w:ascii="Calibri Light"/>
          <w:b w:val="0"/>
          <w:color w:val="414042"/>
          <w:sz w:val="24"/>
        </w:rPr>
        <w:t>l</w:t>
      </w:r>
      <w:r>
        <w:rPr>
          <w:rFonts w:ascii="Calibri Light"/>
          <w:b w:val="0"/>
          <w:color w:val="414042"/>
          <w:sz w:val="24"/>
        </w:rPr>
        <w:t>ater </w:t>
      </w:r>
      <w:r>
        <w:rPr>
          <w:rFonts w:ascii="Calibri Light"/>
          <w:b w:val="0"/>
          <w:color w:val="414042"/>
          <w:sz w:val="24"/>
        </w:rPr>
        <w:t>date</w:t>
      </w:r>
      <w:r>
        <w:rPr>
          <w:rFonts w:ascii="Calibri Light"/>
          <w:b w:val="0"/>
          <w:color w:val="414042"/>
          <w:spacing w:val="-4"/>
          <w:sz w:val="24"/>
        </w:rPr>
        <w:t> </w:t>
      </w:r>
      <w:r>
        <w:rPr>
          <w:rFonts w:ascii="Calibri Light"/>
          <w:b w:val="0"/>
          <w:color w:val="414042"/>
          <w:sz w:val="24"/>
        </w:rPr>
        <w:t>as</w:t>
      </w:r>
      <w:r>
        <w:rPr>
          <w:rFonts w:ascii="Calibri Light"/>
          <w:b w:val="0"/>
          <w:color w:val="414042"/>
          <w:spacing w:val="-4"/>
          <w:sz w:val="24"/>
        </w:rPr>
        <w:t> </w:t>
      </w:r>
      <w:r>
        <w:rPr>
          <w:rFonts w:ascii="Calibri Light"/>
          <w:b w:val="0"/>
          <w:color w:val="414042"/>
          <w:sz w:val="24"/>
        </w:rPr>
        <w:t>Our</w:t>
      </w:r>
      <w:r>
        <w:rPr>
          <w:rFonts w:ascii="Calibri Light"/>
          <w:b w:val="0"/>
          <w:color w:val="414042"/>
          <w:spacing w:val="-4"/>
          <w:sz w:val="24"/>
        </w:rPr>
        <w:t> </w:t>
      </w:r>
      <w:r>
        <w:rPr>
          <w:rFonts w:ascii="Calibri Light"/>
          <w:b w:val="0"/>
          <w:color w:val="414042"/>
          <w:sz w:val="24"/>
        </w:rPr>
        <w:t>Prime</w:t>
      </w:r>
      <w:r>
        <w:rPr>
          <w:rFonts w:ascii="Calibri Light"/>
          <w:b w:val="0"/>
          <w:color w:val="414042"/>
          <w:spacing w:val="-4"/>
          <w:sz w:val="24"/>
        </w:rPr>
        <w:t> </w:t>
      </w:r>
      <w:r>
        <w:rPr>
          <w:rFonts w:ascii="Calibri Light"/>
          <w:b w:val="0"/>
          <w:color w:val="414042"/>
          <w:sz w:val="24"/>
        </w:rPr>
        <w:t>Minister</w:t>
      </w:r>
      <w:r>
        <w:rPr>
          <w:rFonts w:ascii="Calibri Light"/>
          <w:b w:val="0"/>
          <w:color w:val="414042"/>
          <w:spacing w:val="-4"/>
          <w:sz w:val="24"/>
        </w:rPr>
        <w:t> </w:t>
      </w:r>
      <w:r>
        <w:rPr>
          <w:rFonts w:ascii="Calibri Light"/>
          <w:b w:val="0"/>
          <w:color w:val="414042"/>
          <w:spacing w:val="-6"/>
          <w:sz w:val="24"/>
        </w:rPr>
        <w:t>may,</w:t>
      </w:r>
      <w:r>
        <w:rPr>
          <w:rFonts w:ascii="Calibri Light"/>
          <w:b w:val="0"/>
          <w:color w:val="414042"/>
          <w:spacing w:val="-4"/>
          <w:sz w:val="24"/>
        </w:rPr>
        <w:t> </w:t>
      </w:r>
      <w:r>
        <w:rPr>
          <w:rFonts w:ascii="Calibri Light"/>
          <w:b w:val="0"/>
          <w:color w:val="414042"/>
          <w:sz w:val="24"/>
        </w:rPr>
        <w:t>by</w:t>
      </w:r>
      <w:r>
        <w:rPr>
          <w:rFonts w:ascii="Calibri Light"/>
          <w:b w:val="0"/>
          <w:color w:val="414042"/>
          <w:spacing w:val="-4"/>
          <w:sz w:val="24"/>
        </w:rPr>
        <w:t> </w:t>
      </w:r>
      <w:r>
        <w:rPr>
          <w:rFonts w:ascii="Calibri Light"/>
          <w:b w:val="0"/>
          <w:color w:val="414042"/>
          <w:sz w:val="24"/>
        </w:rPr>
        <w:t>notice</w:t>
      </w:r>
      <w:r>
        <w:rPr>
          <w:rFonts w:ascii="Calibri Light"/>
          <w:b w:val="0"/>
          <w:color w:val="414042"/>
          <w:spacing w:val="-4"/>
          <w:sz w:val="24"/>
        </w:rPr>
        <w:t> </w:t>
      </w:r>
      <w:r>
        <w:rPr>
          <w:rFonts w:ascii="Calibri Light"/>
          <w:b w:val="0"/>
          <w:color w:val="414042"/>
          <w:sz w:val="24"/>
        </w:rPr>
        <w:t>in</w:t>
      </w:r>
      <w:r>
        <w:rPr>
          <w:rFonts w:ascii="Calibri Light"/>
          <w:b w:val="0"/>
          <w:color w:val="414042"/>
          <w:spacing w:val="-4"/>
          <w:sz w:val="24"/>
        </w:rPr>
        <w:t> </w:t>
      </w:r>
      <w:r>
        <w:rPr>
          <w:rFonts w:ascii="Calibri Light"/>
          <w:b w:val="0"/>
          <w:color w:val="414042"/>
          <w:sz w:val="24"/>
        </w:rPr>
        <w:t>the</w:t>
      </w:r>
      <w:r>
        <w:rPr>
          <w:rFonts w:ascii="Calibri Light"/>
          <w:b w:val="0"/>
          <w:color w:val="414042"/>
          <w:spacing w:val="-4"/>
          <w:sz w:val="24"/>
        </w:rPr>
        <w:t> </w:t>
      </w:r>
      <w:r>
        <w:rPr>
          <w:rFonts w:ascii="Calibri Light"/>
          <w:b w:val="0"/>
          <w:color w:val="414042"/>
          <w:sz w:val="24"/>
        </w:rPr>
        <w:t>Gazette,</w:t>
      </w:r>
      <w:r>
        <w:rPr>
          <w:rFonts w:ascii="Calibri Light"/>
          <w:b w:val="0"/>
          <w:color w:val="414042"/>
          <w:spacing w:val="-4"/>
          <w:sz w:val="24"/>
        </w:rPr>
        <w:t> </w:t>
      </w:r>
      <w:r>
        <w:rPr>
          <w:rFonts w:ascii="Calibri Light"/>
          <w:b w:val="0"/>
          <w:color w:val="414042"/>
          <w:sz w:val="24"/>
        </w:rPr>
        <w:t>fix</w:t>
      </w:r>
      <w:r>
        <w:rPr>
          <w:rFonts w:ascii="Calibri Light"/>
          <w:b w:val="0"/>
          <w:color w:val="414042"/>
          <w:spacing w:val="-4"/>
          <w:sz w:val="24"/>
        </w:rPr>
        <w:t> </w:t>
      </w:r>
      <w:r>
        <w:rPr>
          <w:rFonts w:ascii="Calibri Light"/>
          <w:b w:val="0"/>
          <w:color w:val="414042"/>
          <w:sz w:val="24"/>
        </w:rPr>
        <w:t>on</w:t>
      </w:r>
      <w:r>
        <w:rPr>
          <w:rFonts w:ascii="Calibri Light"/>
          <w:b w:val="0"/>
          <w:color w:val="414042"/>
          <w:spacing w:val="-4"/>
          <w:sz w:val="24"/>
        </w:rPr>
        <w:t> </w:t>
      </w:r>
      <w:r>
        <w:rPr>
          <w:rFonts w:ascii="Calibri Light"/>
          <w:b w:val="0"/>
          <w:color w:val="414042"/>
          <w:sz w:val="24"/>
        </w:rPr>
        <w:t>your</w:t>
      </w:r>
      <w:r>
        <w:rPr>
          <w:rFonts w:ascii="Calibri Light"/>
          <w:b w:val="0"/>
          <w:color w:val="414042"/>
          <w:spacing w:val="-4"/>
          <w:sz w:val="24"/>
        </w:rPr>
        <w:t> </w:t>
      </w:r>
      <w:r>
        <w:rPr>
          <w:rFonts w:ascii="Calibri Light"/>
          <w:b w:val="0"/>
          <w:color w:val="414042"/>
          <w:sz w:val="24"/>
        </w:rPr>
        <w:t>recommendation), </w:t>
      </w:r>
      <w:r>
        <w:rPr>
          <w:rFonts w:ascii="Calibri Light"/>
          <w:b w:val="0"/>
          <w:color w:val="414042"/>
          <w:sz w:val="24"/>
        </w:rPr>
        <w:t>an initial report of the results of your </w:t>
      </w:r>
      <w:r>
        <w:rPr>
          <w:rFonts w:ascii="Calibri Light"/>
          <w:b w:val="0"/>
          <w:color w:val="414042"/>
          <w:spacing w:val="-3"/>
          <w:sz w:val="24"/>
        </w:rPr>
        <w:t>inquiry, </w:t>
      </w:r>
      <w:r>
        <w:rPr>
          <w:rFonts w:ascii="Calibri Light"/>
          <w:b w:val="0"/>
          <w:color w:val="414042"/>
          <w:sz w:val="24"/>
        </w:rPr>
        <w:t>the recommendations </w:t>
      </w:r>
      <w:r>
        <w:rPr>
          <w:rFonts w:ascii="Calibri Light"/>
          <w:b w:val="0"/>
          <w:color w:val="414042"/>
          <w:spacing w:val="-3"/>
          <w:sz w:val="24"/>
        </w:rPr>
        <w:t>for </w:t>
      </w:r>
      <w:r>
        <w:rPr>
          <w:rFonts w:ascii="Calibri Light"/>
          <w:b w:val="0"/>
          <w:color w:val="414042"/>
          <w:sz w:val="24"/>
        </w:rPr>
        <w:t>early </w:t>
      </w:r>
      <w:r>
        <w:rPr>
          <w:rFonts w:ascii="Calibri Light"/>
          <w:b w:val="0"/>
          <w:color w:val="414042"/>
          <w:sz w:val="24"/>
        </w:rPr>
        <w:t>consideration you may consider appropriate to </w:t>
      </w:r>
      <w:r>
        <w:rPr>
          <w:rFonts w:ascii="Calibri Light"/>
          <w:b w:val="0"/>
          <w:color w:val="414042"/>
          <w:spacing w:val="-3"/>
          <w:sz w:val="24"/>
        </w:rPr>
        <w:t>make </w:t>
      </w:r>
      <w:r>
        <w:rPr>
          <w:rFonts w:ascii="Calibri Light"/>
          <w:b w:val="0"/>
          <w:color w:val="414042"/>
          <w:sz w:val="24"/>
        </w:rPr>
        <w:t>in this initial report, and your </w:t>
      </w:r>
      <w:r>
        <w:rPr>
          <w:rFonts w:ascii="Calibri Light"/>
          <w:b w:val="0"/>
          <w:color w:val="414042"/>
          <w:sz w:val="24"/>
        </w:rPr>
        <w:t>recommendation for the date, not later than 31 December 2015, to be fixed for the submission of your final report;</w:t>
      </w:r>
      <w:r>
        <w:rPr>
          <w:rFonts w:ascii="Calibri Light"/>
          <w:b w:val="0"/>
          <w:color w:val="414042"/>
          <w:spacing w:val="-8"/>
          <w:sz w:val="24"/>
        </w:rPr>
        <w:t> </w:t>
      </w:r>
      <w:r>
        <w:rPr>
          <w:rFonts w:ascii="Calibri Light"/>
          <w:b w:val="0"/>
          <w:color w:val="414042"/>
          <w:sz w:val="24"/>
        </w:rPr>
        <w:t>and</w:t>
      </w:r>
      <w:r>
        <w:rPr>
          <w:rFonts w:ascii="Calibri Light"/>
          <w:sz w:val="24"/>
        </w:rPr>
      </w:r>
    </w:p>
    <w:p>
      <w:pPr>
        <w:spacing w:line="240" w:lineRule="auto" w:before="4"/>
        <w:ind w:right="0"/>
        <w:rPr>
          <w:rFonts w:ascii="Calibri Light" w:hAnsi="Calibri Light" w:cs="Calibri Light" w:eastAsia="Calibri Light" w:hint="default"/>
          <w:b w:val="0"/>
          <w:bCs w:val="0"/>
          <w:sz w:val="23"/>
          <w:szCs w:val="23"/>
        </w:rPr>
      </w:pPr>
    </w:p>
    <w:p>
      <w:pPr>
        <w:pStyle w:val="ListParagraph"/>
        <w:numPr>
          <w:ilvl w:val="0"/>
          <w:numId w:val="30"/>
        </w:numPr>
        <w:tabs>
          <w:tab w:pos="1305" w:val="left" w:leader="none"/>
        </w:tabs>
        <w:spacing w:line="244" w:lineRule="auto" w:before="0" w:after="0"/>
        <w:ind w:left="1304" w:right="816" w:hanging="340"/>
        <w:jc w:val="left"/>
        <w:rPr>
          <w:rFonts w:ascii="Calibri Light" w:hAnsi="Calibri Light" w:cs="Calibri Light" w:eastAsia="Calibri Light" w:hint="default"/>
          <w:sz w:val="24"/>
          <w:szCs w:val="24"/>
        </w:rPr>
      </w:pPr>
      <w:bookmarkStart w:name="ii. " w:id="3286"/>
      <w:bookmarkEnd w:id="3286"/>
      <w:r>
        <w:rPr/>
      </w:r>
      <w:bookmarkStart w:name="then and as soon as possible, and in any" w:id="3287"/>
      <w:bookmarkEnd w:id="3287"/>
      <w:r>
        <w:rPr/>
      </w:r>
      <w:bookmarkStart w:name="then and as soon as possible, and in any" w:id="3288"/>
      <w:bookmarkEnd w:id="3288"/>
      <w:r>
        <w:rPr>
          <w:rFonts w:ascii="Calibri Light"/>
          <w:b w:val="0"/>
          <w:color w:val="414042"/>
          <w:sz w:val="24"/>
        </w:rPr>
        <w:t>then</w:t>
      </w:r>
      <w:r>
        <w:rPr>
          <w:rFonts w:ascii="Calibri Light"/>
          <w:b w:val="0"/>
          <w:color w:val="414042"/>
          <w:sz w:val="24"/>
        </w:rPr>
        <w:t> and as soon as possible, and in </w:t>
      </w:r>
      <w:r>
        <w:rPr>
          <w:rFonts w:ascii="Calibri Light"/>
          <w:b w:val="0"/>
          <w:color w:val="414042"/>
          <w:spacing w:val="-3"/>
          <w:sz w:val="24"/>
        </w:rPr>
        <w:t>any </w:t>
      </w:r>
      <w:r>
        <w:rPr>
          <w:rFonts w:ascii="Calibri Light"/>
          <w:b w:val="0"/>
          <w:color w:val="414042"/>
          <w:sz w:val="24"/>
        </w:rPr>
        <w:t>event not later than the date Our Prime </w:t>
      </w:r>
      <w:r>
        <w:rPr>
          <w:rFonts w:ascii="Calibri Light"/>
          <w:b w:val="0"/>
          <w:color w:val="414042"/>
          <w:sz w:val="24"/>
        </w:rPr>
        <w:t>Minister</w:t>
      </w:r>
      <w:r>
        <w:rPr>
          <w:rFonts w:ascii="Calibri Light"/>
          <w:b w:val="0"/>
          <w:color w:val="414042"/>
          <w:spacing w:val="-5"/>
          <w:sz w:val="24"/>
        </w:rPr>
        <w:t> </w:t>
      </w:r>
      <w:r>
        <w:rPr>
          <w:rFonts w:ascii="Calibri Light"/>
          <w:b w:val="0"/>
          <w:color w:val="414042"/>
          <w:spacing w:val="-6"/>
          <w:sz w:val="24"/>
        </w:rPr>
        <w:t>may,</w:t>
      </w:r>
      <w:r>
        <w:rPr>
          <w:rFonts w:ascii="Calibri Light"/>
          <w:b w:val="0"/>
          <w:color w:val="414042"/>
          <w:spacing w:val="-5"/>
          <w:sz w:val="24"/>
        </w:rPr>
        <w:t> </w:t>
      </w:r>
      <w:r>
        <w:rPr>
          <w:rFonts w:ascii="Calibri Light"/>
          <w:b w:val="0"/>
          <w:color w:val="414042"/>
          <w:sz w:val="24"/>
        </w:rPr>
        <w:t>by</w:t>
      </w:r>
      <w:r>
        <w:rPr>
          <w:rFonts w:ascii="Calibri Light"/>
          <w:b w:val="0"/>
          <w:color w:val="414042"/>
          <w:spacing w:val="-5"/>
          <w:sz w:val="24"/>
        </w:rPr>
        <w:t> </w:t>
      </w:r>
      <w:r>
        <w:rPr>
          <w:rFonts w:ascii="Calibri Light"/>
          <w:b w:val="0"/>
          <w:color w:val="414042"/>
          <w:sz w:val="24"/>
        </w:rPr>
        <w:t>notice</w:t>
      </w:r>
      <w:r>
        <w:rPr>
          <w:rFonts w:ascii="Calibri Light"/>
          <w:b w:val="0"/>
          <w:color w:val="414042"/>
          <w:spacing w:val="-5"/>
          <w:sz w:val="24"/>
        </w:rPr>
        <w:t> </w:t>
      </w:r>
      <w:r>
        <w:rPr>
          <w:rFonts w:ascii="Calibri Light"/>
          <w:b w:val="0"/>
          <w:color w:val="414042"/>
          <w:sz w:val="24"/>
        </w:rPr>
        <w:t>in</w:t>
      </w:r>
      <w:r>
        <w:rPr>
          <w:rFonts w:ascii="Calibri Light"/>
          <w:b w:val="0"/>
          <w:color w:val="414042"/>
          <w:spacing w:val="-5"/>
          <w:sz w:val="24"/>
        </w:rPr>
        <w:t> </w:t>
      </w:r>
      <w:r>
        <w:rPr>
          <w:rFonts w:ascii="Calibri Light"/>
          <w:b w:val="0"/>
          <w:color w:val="414042"/>
          <w:sz w:val="24"/>
        </w:rPr>
        <w:t>the</w:t>
      </w:r>
      <w:r>
        <w:rPr>
          <w:rFonts w:ascii="Calibri Light"/>
          <w:b w:val="0"/>
          <w:color w:val="414042"/>
          <w:spacing w:val="-5"/>
          <w:sz w:val="24"/>
        </w:rPr>
        <w:t> </w:t>
      </w:r>
      <w:r>
        <w:rPr>
          <w:rFonts w:ascii="Calibri Light"/>
          <w:b w:val="0"/>
          <w:color w:val="414042"/>
          <w:sz w:val="24"/>
        </w:rPr>
        <w:t>Gazette,</w:t>
      </w:r>
      <w:r>
        <w:rPr>
          <w:rFonts w:ascii="Calibri Light"/>
          <w:b w:val="0"/>
          <w:color w:val="414042"/>
          <w:spacing w:val="-5"/>
          <w:sz w:val="24"/>
        </w:rPr>
        <w:t> </w:t>
      </w:r>
      <w:r>
        <w:rPr>
          <w:rFonts w:ascii="Calibri Light"/>
          <w:b w:val="0"/>
          <w:color w:val="414042"/>
          <w:sz w:val="24"/>
        </w:rPr>
        <w:t>fix</w:t>
      </w:r>
      <w:r>
        <w:rPr>
          <w:rFonts w:ascii="Calibri Light"/>
          <w:b w:val="0"/>
          <w:color w:val="414042"/>
          <w:spacing w:val="-5"/>
          <w:sz w:val="24"/>
        </w:rPr>
        <w:t> </w:t>
      </w:r>
      <w:r>
        <w:rPr>
          <w:rFonts w:ascii="Calibri Light"/>
          <w:b w:val="0"/>
          <w:color w:val="414042"/>
          <w:sz w:val="24"/>
        </w:rPr>
        <w:t>on</w:t>
      </w:r>
      <w:r>
        <w:rPr>
          <w:rFonts w:ascii="Calibri Light"/>
          <w:b w:val="0"/>
          <w:color w:val="414042"/>
          <w:spacing w:val="-5"/>
          <w:sz w:val="24"/>
        </w:rPr>
        <w:t> </w:t>
      </w:r>
      <w:r>
        <w:rPr>
          <w:rFonts w:ascii="Calibri Light"/>
          <w:b w:val="0"/>
          <w:color w:val="414042"/>
          <w:sz w:val="24"/>
        </w:rPr>
        <w:t>your</w:t>
      </w:r>
      <w:r>
        <w:rPr>
          <w:rFonts w:ascii="Calibri Light"/>
          <w:b w:val="0"/>
          <w:color w:val="414042"/>
          <w:spacing w:val="-5"/>
          <w:sz w:val="24"/>
        </w:rPr>
        <w:t> </w:t>
      </w:r>
      <w:r>
        <w:rPr>
          <w:rFonts w:ascii="Calibri Light"/>
          <w:b w:val="0"/>
          <w:color w:val="414042"/>
          <w:sz w:val="24"/>
        </w:rPr>
        <w:t>recommendation,</w:t>
      </w:r>
      <w:r>
        <w:rPr>
          <w:rFonts w:ascii="Calibri Light"/>
          <w:b w:val="0"/>
          <w:color w:val="414042"/>
          <w:spacing w:val="-5"/>
          <w:sz w:val="24"/>
        </w:rPr>
        <w:t> </w:t>
      </w:r>
      <w:r>
        <w:rPr>
          <w:rFonts w:ascii="Calibri Light"/>
          <w:b w:val="0"/>
          <w:color w:val="414042"/>
          <w:sz w:val="24"/>
        </w:rPr>
        <w:t>your</w:t>
      </w:r>
      <w:r>
        <w:rPr>
          <w:rFonts w:ascii="Calibri Light"/>
          <w:b w:val="0"/>
          <w:color w:val="414042"/>
          <w:spacing w:val="-5"/>
          <w:sz w:val="24"/>
        </w:rPr>
        <w:t> </w:t>
      </w:r>
      <w:r>
        <w:rPr>
          <w:rFonts w:ascii="Calibri Light"/>
          <w:b w:val="0"/>
          <w:color w:val="414042"/>
          <w:sz w:val="24"/>
        </w:rPr>
        <w:t>final</w:t>
      </w:r>
      <w:r>
        <w:rPr>
          <w:rFonts w:ascii="Calibri Light"/>
          <w:b w:val="0"/>
          <w:color w:val="414042"/>
          <w:spacing w:val="-5"/>
          <w:sz w:val="24"/>
        </w:rPr>
        <w:t> </w:t>
      </w:r>
      <w:r>
        <w:rPr>
          <w:rFonts w:ascii="Calibri Light"/>
          <w:b w:val="0"/>
          <w:color w:val="414042"/>
          <w:sz w:val="24"/>
        </w:rPr>
        <w:t>report </w:t>
      </w:r>
      <w:r>
        <w:rPr>
          <w:rFonts w:ascii="Calibri Light"/>
          <w:b w:val="0"/>
          <w:color w:val="414042"/>
          <w:sz w:val="24"/>
        </w:rPr>
        <w:t>of the results of your inquiry and your recommendations;</w:t>
      </w:r>
      <w:r>
        <w:rPr>
          <w:rFonts w:ascii="Calibri Light"/>
          <w:b w:val="0"/>
          <w:color w:val="414042"/>
          <w:spacing w:val="-22"/>
          <w:sz w:val="24"/>
        </w:rPr>
        <w:t> </w:t>
      </w:r>
      <w:r>
        <w:rPr>
          <w:rFonts w:ascii="Calibri Light"/>
          <w:b w:val="0"/>
          <w:color w:val="414042"/>
          <w:sz w:val="24"/>
        </w:rPr>
        <w:t>and</w:t>
      </w:r>
      <w:r>
        <w:rPr>
          <w:rFonts w:ascii="Calibri Light"/>
          <w:sz w:val="24"/>
        </w:rPr>
      </w:r>
    </w:p>
    <w:p>
      <w:pPr>
        <w:spacing w:after="0" w:line="244" w:lineRule="auto"/>
        <w:jc w:val="left"/>
        <w:rPr>
          <w:rFonts w:ascii="Calibri Light" w:hAnsi="Calibri Light" w:cs="Calibri Light" w:eastAsia="Calibri Light" w:hint="default"/>
          <w:sz w:val="24"/>
          <w:szCs w:val="24"/>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BodyText"/>
        <w:tabs>
          <w:tab w:pos="2121" w:val="left" w:leader="none"/>
        </w:tabs>
        <w:spacing w:line="244" w:lineRule="auto" w:before="51"/>
        <w:ind w:left="2121" w:right="490" w:hanging="681"/>
        <w:jc w:val="left"/>
      </w:pPr>
      <w:bookmarkStart w:name="q. " w:id="3289"/>
      <w:bookmarkEnd w:id="3289"/>
      <w:r>
        <w:rPr/>
      </w:r>
      <w:r>
        <w:rPr>
          <w:b w:val="0"/>
          <w:color w:val="414042"/>
        </w:rPr>
        <w:t>q.</w:t>
        <w:tab/>
      </w:r>
      <w:bookmarkStart w:name="authorise you to submit to Our Governor-" w:id="3290"/>
      <w:bookmarkEnd w:id="3290"/>
      <w:r>
        <w:rPr>
          <w:b w:val="0"/>
          <w:color w:val="414042"/>
        </w:rPr>
        <w:t>authorise</w:t>
      </w:r>
      <w:r>
        <w:rPr>
          <w:b w:val="0"/>
          <w:color w:val="414042"/>
          <w:spacing w:val="-5"/>
        </w:rPr>
        <w:t> </w:t>
      </w:r>
      <w:r>
        <w:rPr>
          <w:b w:val="0"/>
          <w:color w:val="414042"/>
        </w:rPr>
        <w:t>you</w:t>
      </w:r>
      <w:r>
        <w:rPr>
          <w:b w:val="0"/>
          <w:color w:val="414042"/>
          <w:spacing w:val="-5"/>
        </w:rPr>
        <w:t> </w:t>
      </w:r>
      <w:r>
        <w:rPr>
          <w:b w:val="0"/>
          <w:color w:val="414042"/>
        </w:rPr>
        <w:t>to</w:t>
      </w:r>
      <w:r>
        <w:rPr>
          <w:b w:val="0"/>
          <w:color w:val="414042"/>
          <w:spacing w:val="-5"/>
        </w:rPr>
        <w:t> </w:t>
      </w:r>
      <w:r>
        <w:rPr>
          <w:b w:val="0"/>
          <w:color w:val="414042"/>
        </w:rPr>
        <w:t>submit</w:t>
      </w:r>
      <w:r>
        <w:rPr>
          <w:b w:val="0"/>
          <w:color w:val="414042"/>
          <w:spacing w:val="-5"/>
        </w:rPr>
        <w:t> </w:t>
      </w:r>
      <w:r>
        <w:rPr>
          <w:b w:val="0"/>
          <w:color w:val="414042"/>
        </w:rPr>
        <w:t>to</w:t>
      </w:r>
      <w:r>
        <w:rPr>
          <w:b w:val="0"/>
          <w:color w:val="414042"/>
          <w:spacing w:val="-5"/>
        </w:rPr>
        <w:t> </w:t>
      </w:r>
      <w:r>
        <w:rPr>
          <w:b w:val="0"/>
          <w:color w:val="414042"/>
        </w:rPr>
        <w:t>Our</w:t>
      </w:r>
      <w:r>
        <w:rPr>
          <w:b w:val="0"/>
          <w:color w:val="414042"/>
          <w:spacing w:val="-5"/>
        </w:rPr>
        <w:t> </w:t>
      </w:r>
      <w:r>
        <w:rPr>
          <w:b w:val="0"/>
          <w:color w:val="414042"/>
        </w:rPr>
        <w:t>Governor-General</w:t>
      </w:r>
      <w:r>
        <w:rPr>
          <w:b w:val="0"/>
          <w:color w:val="414042"/>
          <w:spacing w:val="-5"/>
        </w:rPr>
        <w:t> </w:t>
      </w:r>
      <w:r>
        <w:rPr>
          <w:b w:val="0"/>
          <w:color w:val="414042"/>
        </w:rPr>
        <w:t>any</w:t>
      </w:r>
      <w:r>
        <w:rPr>
          <w:b w:val="0"/>
          <w:color w:val="414042"/>
          <w:spacing w:val="-5"/>
        </w:rPr>
        <w:t> </w:t>
      </w:r>
      <w:r>
        <w:rPr>
          <w:b w:val="0"/>
          <w:color w:val="414042"/>
        </w:rPr>
        <w:t>additional</w:t>
      </w:r>
      <w:r>
        <w:rPr>
          <w:b w:val="0"/>
          <w:color w:val="414042"/>
          <w:spacing w:val="-5"/>
        </w:rPr>
        <w:t> </w:t>
      </w:r>
      <w:r>
        <w:rPr>
          <w:b w:val="0"/>
          <w:color w:val="414042"/>
        </w:rPr>
        <w:t>interim</w:t>
      </w:r>
      <w:r>
        <w:rPr>
          <w:b w:val="0"/>
          <w:color w:val="414042"/>
          <w:spacing w:val="-5"/>
        </w:rPr>
        <w:t> </w:t>
      </w:r>
      <w:r>
        <w:rPr>
          <w:b w:val="0"/>
          <w:color w:val="414042"/>
        </w:rPr>
        <w:t>reports</w:t>
      </w:r>
      <w:r>
        <w:rPr>
          <w:b w:val="0"/>
          <w:color w:val="414042"/>
          <w:w w:val="100"/>
        </w:rPr>
        <w:t> </w:t>
      </w:r>
      <w:r>
        <w:rPr>
          <w:b w:val="0"/>
          <w:color w:val="414042"/>
          <w:w w:val="100"/>
        </w:rPr>
      </w:r>
      <w:r>
        <w:rPr>
          <w:b w:val="0"/>
          <w:color w:val="414042"/>
        </w:rPr>
        <w:t>that you consider</w:t>
      </w:r>
      <w:r>
        <w:rPr>
          <w:b w:val="0"/>
          <w:color w:val="414042"/>
          <w:spacing w:val="-21"/>
        </w:rPr>
        <w:t> </w:t>
      </w:r>
      <w:r>
        <w:rPr>
          <w:b w:val="0"/>
          <w:color w:val="414042"/>
        </w:rPr>
        <w:t>appropriate.</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left="1373" w:right="0"/>
        <w:jc w:val="left"/>
      </w:pPr>
      <w:bookmarkStart w:name="IN WITNESS, We have caused these Our Let" w:id="3291"/>
      <w:bookmarkEnd w:id="3291"/>
      <w:r>
        <w:rPr/>
      </w:r>
      <w:r>
        <w:rPr>
          <w:b w:val="0"/>
          <w:color w:val="414042"/>
        </w:rPr>
        <w:t>IN WITNESS, </w:t>
      </w:r>
      <w:r>
        <w:rPr>
          <w:b w:val="0"/>
          <w:color w:val="414042"/>
          <w:spacing w:val="-5"/>
        </w:rPr>
        <w:t>We </w:t>
      </w:r>
      <w:r>
        <w:rPr>
          <w:b w:val="0"/>
          <w:color w:val="414042"/>
        </w:rPr>
        <w:t>have caused these Our Letters to be made</w:t>
      </w:r>
      <w:r>
        <w:rPr>
          <w:b w:val="0"/>
          <w:color w:val="414042"/>
          <w:spacing w:val="-26"/>
        </w:rPr>
        <w:t> </w:t>
      </w:r>
      <w:r>
        <w:rPr>
          <w:b w:val="0"/>
          <w:color w:val="414042"/>
          <w:spacing w:val="-3"/>
        </w:rPr>
        <w:t>Paten</w:t>
      </w:r>
      <w:bookmarkStart w:name=" " w:id="3292"/>
      <w:bookmarkEnd w:id="3292"/>
      <w:r>
        <w:rPr>
          <w:b w:val="0"/>
          <w:color w:val="414042"/>
          <w:spacing w:val="-3"/>
        </w:rPr>
        <w:t>t</w:t>
      </w:r>
      <w:r>
        <w:rPr>
          <w:spacing w:val="-3"/>
        </w:rPr>
      </w:r>
    </w:p>
    <w:p>
      <w:pPr>
        <w:pStyle w:val="BodyText"/>
        <w:spacing w:line="240" w:lineRule="auto" w:before="7"/>
        <w:ind w:left="1373" w:right="0"/>
        <w:jc w:val="left"/>
      </w:pPr>
      <w:r>
        <w:rPr>
          <w:b w:val="0"/>
          <w:color w:val="414042"/>
        </w:rPr>
        <w:t>WITNESS</w:t>
      </w:r>
      <w:r>
        <w:rPr>
          <w:b w:val="0"/>
          <w:color w:val="414042"/>
          <w:spacing w:val="-6"/>
        </w:rPr>
        <w:t> </w:t>
      </w:r>
      <w:r>
        <w:rPr>
          <w:b w:val="0"/>
          <w:color w:val="414042"/>
        </w:rPr>
        <w:t>Quentin</w:t>
      </w:r>
      <w:r>
        <w:rPr>
          <w:b w:val="0"/>
          <w:color w:val="414042"/>
          <w:spacing w:val="-6"/>
        </w:rPr>
        <w:t> </w:t>
      </w:r>
      <w:r>
        <w:rPr>
          <w:b w:val="0"/>
          <w:color w:val="414042"/>
        </w:rPr>
        <w:t>Bryce,</w:t>
      </w:r>
      <w:r>
        <w:rPr>
          <w:b w:val="0"/>
          <w:color w:val="414042"/>
          <w:spacing w:val="-6"/>
        </w:rPr>
        <w:t> </w:t>
      </w:r>
      <w:r>
        <w:rPr>
          <w:b w:val="0"/>
          <w:color w:val="414042"/>
        </w:rPr>
        <w:t>Governor-General</w:t>
      </w:r>
      <w:r>
        <w:rPr>
          <w:b w:val="0"/>
          <w:color w:val="414042"/>
          <w:spacing w:val="-6"/>
        </w:rPr>
        <w:t> </w:t>
      </w:r>
      <w:r>
        <w:rPr>
          <w:b w:val="0"/>
          <w:color w:val="414042"/>
        </w:rPr>
        <w:t>of</w:t>
      </w:r>
      <w:r>
        <w:rPr>
          <w:b w:val="0"/>
          <w:color w:val="414042"/>
          <w:spacing w:val="-6"/>
        </w:rPr>
        <w:t> </w:t>
      </w:r>
      <w:r>
        <w:rPr>
          <w:b w:val="0"/>
          <w:color w:val="414042"/>
        </w:rPr>
        <w:t>the</w:t>
      </w:r>
      <w:r>
        <w:rPr>
          <w:b w:val="0"/>
          <w:color w:val="414042"/>
          <w:spacing w:val="-6"/>
        </w:rPr>
        <w:t> </w:t>
      </w:r>
      <w:r>
        <w:rPr>
          <w:b w:val="0"/>
          <w:color w:val="414042"/>
        </w:rPr>
        <w:t>Commonwealth</w:t>
      </w:r>
      <w:r>
        <w:rPr>
          <w:b w:val="0"/>
          <w:color w:val="414042"/>
          <w:spacing w:val="-6"/>
        </w:rPr>
        <w:t> </w:t>
      </w:r>
      <w:r>
        <w:rPr>
          <w:b w:val="0"/>
          <w:color w:val="414042"/>
        </w:rPr>
        <w:t>of</w:t>
      </w:r>
      <w:r>
        <w:rPr>
          <w:b w:val="0"/>
          <w:color w:val="414042"/>
          <w:spacing w:val="-6"/>
        </w:rPr>
        <w:t> </w:t>
      </w:r>
      <w:r>
        <w:rPr>
          <w:b w:val="0"/>
          <w:color w:val="414042"/>
        </w:rPr>
        <w:t>Australia.</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1373" w:right="6497"/>
        <w:jc w:val="left"/>
      </w:pPr>
      <w:bookmarkStart w:name="Dated 11th January 2013Governor-GeneralB" w:id="3293"/>
      <w:bookmarkEnd w:id="3293"/>
      <w:r>
        <w:rPr/>
      </w:r>
      <w:r>
        <w:rPr>
          <w:b w:val="0"/>
          <w:color w:val="414042"/>
        </w:rPr>
        <w:t>Dated 11th January</w:t>
      </w:r>
      <w:r>
        <w:rPr>
          <w:b w:val="0"/>
          <w:color w:val="414042"/>
          <w:spacing w:val="-5"/>
        </w:rPr>
        <w:t> </w:t>
      </w:r>
      <w:bookmarkStart w:name=" " w:id="3294"/>
      <w:bookmarkEnd w:id="3294"/>
      <w:r>
        <w:rPr>
          <w:b w:val="0"/>
          <w:color w:val="414042"/>
        </w:rPr>
        <w:t>2013</w:t>
      </w:r>
      <w:r>
        <w:rPr>
          <w:b w:val="0"/>
          <w:color w:val="414042"/>
        </w:rPr>
        <w:t> </w:t>
      </w:r>
      <w:r>
        <w:rPr>
          <w:b w:val="0"/>
          <w:color w:val="414042"/>
        </w:rPr>
        <w:t>Governor-Gener</w:t>
      </w:r>
      <w:bookmarkStart w:name=" " w:id="3295"/>
      <w:bookmarkEnd w:id="3295"/>
      <w:r>
        <w:rPr>
          <w:b w:val="0"/>
          <w:color w:val="414042"/>
        </w:rPr>
        <w:t>al</w:t>
      </w:r>
      <w:r>
        <w:rPr/>
      </w:r>
    </w:p>
    <w:p>
      <w:pPr>
        <w:pStyle w:val="BodyText"/>
        <w:spacing w:line="244" w:lineRule="auto" w:before="1"/>
        <w:ind w:left="1373" w:right="6020"/>
        <w:jc w:val="left"/>
      </w:pPr>
      <w:r>
        <w:rPr>
          <w:b w:val="0"/>
          <w:bCs w:val="0"/>
          <w:color w:val="414042"/>
        </w:rPr>
        <w:t>By Her Excellency’s</w:t>
      </w:r>
      <w:r>
        <w:rPr>
          <w:b w:val="0"/>
          <w:bCs w:val="0"/>
          <w:color w:val="414042"/>
          <w:spacing w:val="-18"/>
        </w:rPr>
        <w:t> </w:t>
      </w:r>
      <w:bookmarkStart w:name=" " w:id="3296"/>
      <w:bookmarkEnd w:id="3296"/>
      <w:r>
        <w:rPr>
          <w:b w:val="0"/>
          <w:bCs w:val="0"/>
          <w:color w:val="414042"/>
        </w:rPr>
        <w:t>Command</w:t>
      </w:r>
      <w:r>
        <w:rPr>
          <w:b w:val="0"/>
          <w:bCs w:val="0"/>
          <w:color w:val="414042"/>
        </w:rPr>
        <w:t> </w:t>
      </w:r>
      <w:r>
        <w:rPr>
          <w:b w:val="0"/>
          <w:bCs w:val="0"/>
          <w:color w:val="414042"/>
        </w:rPr>
        <w:t>Prime</w:t>
      </w:r>
      <w:r>
        <w:rPr>
          <w:b w:val="0"/>
          <w:bCs w:val="0"/>
          <w:color w:val="414042"/>
          <w:spacing w:val="-7"/>
        </w:rPr>
        <w:t> </w:t>
      </w:r>
      <w:r>
        <w:rPr>
          <w:b w:val="0"/>
          <w:bCs w:val="0"/>
          <w:color w:val="414042"/>
        </w:rPr>
        <w:t>Minister</w:t>
      </w:r>
      <w:r>
        <w:rPr/>
      </w:r>
    </w:p>
    <w:p>
      <w:pPr>
        <w:spacing w:after="0" w:line="244" w:lineRule="auto"/>
        <w:jc w:val="left"/>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Heading3"/>
        <w:spacing w:line="240" w:lineRule="auto" w:before="43"/>
        <w:ind w:right="0"/>
        <w:jc w:val="left"/>
      </w:pPr>
      <w:bookmarkStart w:name="Letters Patent dated 13 November 2014" w:id="3297"/>
      <w:bookmarkEnd w:id="3297"/>
      <w:r>
        <w:rPr/>
      </w:r>
      <w:r>
        <w:rPr>
          <w:b w:val="0"/>
          <w:color w:val="0094D9"/>
        </w:rPr>
        <w:t>Letters </w:t>
      </w:r>
      <w:r>
        <w:rPr>
          <w:b w:val="0"/>
          <w:color w:val="0094D9"/>
          <w:spacing w:val="-3"/>
        </w:rPr>
        <w:t>Patent </w:t>
      </w:r>
      <w:r>
        <w:rPr>
          <w:b w:val="0"/>
          <w:color w:val="0094D9"/>
        </w:rPr>
        <w:t>dated 13 November</w:t>
      </w:r>
      <w:r>
        <w:rPr>
          <w:b w:val="0"/>
          <w:color w:val="0094D9"/>
          <w:spacing w:val="-32"/>
        </w:rPr>
        <w:t> </w:t>
      </w:r>
      <w:r>
        <w:rPr>
          <w:b w:val="0"/>
          <w:color w:val="0094D9"/>
        </w:rPr>
        <w:t>2014</w:t>
      </w:r>
      <w:r>
        <w:rPr/>
      </w:r>
    </w:p>
    <w:p>
      <w:pPr>
        <w:spacing w:line="240" w:lineRule="auto" w:before="11"/>
        <w:ind w:right="0"/>
        <w:rPr>
          <w:rFonts w:ascii="Calibri Light" w:hAnsi="Calibri Light" w:cs="Calibri Light" w:eastAsia="Calibri Light" w:hint="default"/>
          <w:b w:val="0"/>
          <w:bCs w:val="0"/>
          <w:sz w:val="22"/>
          <w:szCs w:val="22"/>
        </w:rPr>
      </w:pPr>
    </w:p>
    <w:p>
      <w:pPr>
        <w:pStyle w:val="BodyText"/>
        <w:spacing w:line="244" w:lineRule="auto"/>
        <w:ind w:right="1383"/>
        <w:jc w:val="left"/>
      </w:pPr>
      <w:bookmarkStart w:name="ELIZABETH THE SECOND, by the Grace of Go" w:id="3298"/>
      <w:bookmarkEnd w:id="3298"/>
      <w:r>
        <w:rPr/>
      </w:r>
      <w:r>
        <w:rPr>
          <w:b w:val="0"/>
          <w:color w:val="414042"/>
        </w:rPr>
        <w:t>ELIZABETH THE SECOND, by the Grace of God Queen of Australia and Her other Realms</w:t>
      </w:r>
      <w:r>
        <w:rPr>
          <w:b w:val="0"/>
          <w:color w:val="414042"/>
          <w:spacing w:val="-35"/>
        </w:rPr>
        <w:t> </w:t>
      </w:r>
      <w:r>
        <w:rPr>
          <w:b w:val="0"/>
          <w:color w:val="414042"/>
        </w:rPr>
        <w:t>and </w:t>
      </w:r>
      <w:r>
        <w:rPr>
          <w:b w:val="0"/>
          <w:color w:val="414042"/>
        </w:rPr>
      </w:r>
      <w:r>
        <w:rPr>
          <w:b w:val="0"/>
          <w:color w:val="414042"/>
          <w:spacing w:val="-3"/>
        </w:rPr>
        <w:t>Territories, </w:t>
      </w:r>
      <w:r>
        <w:rPr>
          <w:b w:val="0"/>
          <w:color w:val="414042"/>
        </w:rPr>
        <w:t>Head of the</w:t>
      </w:r>
      <w:r>
        <w:rPr>
          <w:b w:val="0"/>
          <w:color w:val="414042"/>
          <w:spacing w:val="9"/>
        </w:rPr>
        <w:t> </w:t>
      </w:r>
      <w:r>
        <w:rPr>
          <w:b w:val="0"/>
          <w:color w:val="414042"/>
        </w:rPr>
        <w:t>Commonwealth:</w:t>
      </w:r>
      <w:r>
        <w:rPr/>
      </w:r>
    </w:p>
    <w:p>
      <w:pPr>
        <w:spacing w:line="240" w:lineRule="auto" w:before="0"/>
        <w:ind w:right="0"/>
        <w:rPr>
          <w:rFonts w:ascii="Calibri Light" w:hAnsi="Calibri Light" w:cs="Calibri Light" w:eastAsia="Calibri Light" w:hint="default"/>
          <w:b w:val="0"/>
          <w:bCs w:val="0"/>
          <w:sz w:val="24"/>
          <w:szCs w:val="24"/>
        </w:rPr>
      </w:pPr>
    </w:p>
    <w:p>
      <w:pPr>
        <w:spacing w:line="240" w:lineRule="auto" w:before="0"/>
        <w:ind w:right="0"/>
        <w:rPr>
          <w:rFonts w:ascii="Calibri Light" w:hAnsi="Calibri Light" w:cs="Calibri Light" w:eastAsia="Calibri Light" w:hint="default"/>
          <w:b w:val="0"/>
          <w:bCs w:val="0"/>
          <w:sz w:val="24"/>
          <w:szCs w:val="24"/>
        </w:rPr>
      </w:pPr>
    </w:p>
    <w:p>
      <w:pPr>
        <w:spacing w:line="240" w:lineRule="auto" w:before="1"/>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TO" w:id="3299"/>
      <w:bookmarkEnd w:id="3299"/>
      <w:r>
        <w:rPr/>
      </w:r>
      <w:r>
        <w:rPr>
          <w:b w:val="0"/>
          <w:color w:val="414042"/>
          <w:spacing w:val="-7"/>
        </w:rPr>
        <w:t>TO</w:t>
      </w:r>
      <w:r>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4460"/>
        <w:jc w:val="left"/>
      </w:pPr>
      <w:bookmarkStart w:name="The Honourable Justice Peter David McCle" w:id="3300"/>
      <w:bookmarkEnd w:id="3300"/>
      <w:r>
        <w:rPr/>
      </w:r>
      <w:r>
        <w:rPr>
          <w:b w:val="0"/>
          <w:color w:val="414042"/>
        </w:rPr>
        <w:t>The Honourable Justice </w:t>
      </w:r>
      <w:r>
        <w:rPr>
          <w:b w:val="0"/>
          <w:color w:val="414042"/>
          <w:spacing w:val="-3"/>
        </w:rPr>
        <w:t>Peter </w:t>
      </w:r>
      <w:r>
        <w:rPr>
          <w:b w:val="0"/>
          <w:color w:val="414042"/>
        </w:rPr>
        <w:t>David McClellan</w:t>
      </w:r>
      <w:r>
        <w:rPr>
          <w:b w:val="0"/>
          <w:color w:val="414042"/>
          <w:spacing w:val="-8"/>
        </w:rPr>
        <w:t> </w:t>
      </w:r>
      <w:bookmarkStart w:name=" " w:id="3301"/>
      <w:bookmarkEnd w:id="3301"/>
      <w:r>
        <w:rPr>
          <w:b w:val="0"/>
          <w:color w:val="414042"/>
        </w:rPr>
        <w:t>AM,</w:t>
      </w:r>
      <w:r>
        <w:rPr>
          <w:b w:val="0"/>
          <w:color w:val="414042"/>
        </w:rPr>
        <w:t> </w:t>
      </w:r>
      <w:r>
        <w:rPr>
          <w:b w:val="0"/>
          <w:color w:val="414042"/>
        </w:rPr>
        <w:t>Mr Robert</w:t>
      </w:r>
      <w:r>
        <w:rPr>
          <w:b w:val="0"/>
          <w:color w:val="414042"/>
          <w:spacing w:val="-12"/>
        </w:rPr>
        <w:t> </w:t>
      </w:r>
      <w:r>
        <w:rPr>
          <w:b w:val="0"/>
          <w:color w:val="414042"/>
        </w:rPr>
        <w:t>Atkinson,</w:t>
      </w:r>
      <w:r>
        <w:rPr/>
      </w:r>
    </w:p>
    <w:p>
      <w:pPr>
        <w:pStyle w:val="BodyText"/>
        <w:spacing w:line="244" w:lineRule="auto" w:before="1"/>
        <w:ind w:left="953" w:right="5144"/>
        <w:jc w:val="left"/>
      </w:pPr>
      <w:r>
        <w:rPr>
          <w:b w:val="0"/>
          <w:color w:val="414042"/>
        </w:rPr>
        <w:t>The Honourable Jus</w:t>
      </w:r>
      <w:bookmarkStart w:name=" " w:id="3302"/>
      <w:bookmarkEnd w:id="3302"/>
      <w:r>
        <w:rPr>
          <w:b w:val="0"/>
          <w:color w:val="414042"/>
        </w:rPr>
        <w:t>tice</w:t>
      </w:r>
      <w:r>
        <w:rPr>
          <w:b w:val="0"/>
          <w:color w:val="414042"/>
        </w:rPr>
        <w:t> Jennifer Ann</w:t>
      </w:r>
      <w:r>
        <w:rPr>
          <w:b w:val="0"/>
          <w:color w:val="414042"/>
          <w:spacing w:val="-24"/>
        </w:rPr>
        <w:t> </w:t>
      </w:r>
      <w:r>
        <w:rPr>
          <w:b w:val="0"/>
          <w:color w:val="414042"/>
        </w:rPr>
        <w:t>Coat</w:t>
      </w:r>
      <w:bookmarkStart w:name=" " w:id="3303"/>
      <w:bookmarkEnd w:id="3303"/>
      <w:r>
        <w:rPr>
          <w:b w:val="0"/>
          <w:color w:val="414042"/>
        </w:rPr>
        <w:t>e,</w:t>
      </w:r>
      <w:r>
        <w:rPr>
          <w:b w:val="0"/>
          <w:color w:val="414042"/>
        </w:rPr>
        <w:t> </w:t>
      </w:r>
      <w:r>
        <w:rPr>
          <w:b w:val="0"/>
          <w:color w:val="414042"/>
        </w:rPr>
        <w:t>Mr Robert William Fitzgerald</w:t>
      </w:r>
      <w:r>
        <w:rPr>
          <w:b w:val="0"/>
          <w:color w:val="414042"/>
          <w:spacing w:val="-16"/>
        </w:rPr>
        <w:t> </w:t>
      </w:r>
      <w:bookmarkStart w:name=" " w:id="3304"/>
      <w:bookmarkEnd w:id="3304"/>
      <w:r>
        <w:rPr>
          <w:b w:val="0"/>
          <w:color w:val="414042"/>
        </w:rPr>
        <w:t>AM,</w:t>
      </w:r>
      <w:r>
        <w:rPr/>
      </w:r>
    </w:p>
    <w:p>
      <w:pPr>
        <w:pStyle w:val="BodyText"/>
        <w:spacing w:line="240" w:lineRule="auto" w:before="1"/>
        <w:ind w:left="953" w:right="0"/>
        <w:jc w:val="left"/>
      </w:pPr>
      <w:r>
        <w:rPr>
          <w:b w:val="0"/>
          <w:color w:val="414042"/>
        </w:rPr>
        <w:t>Dr Helen Mary </w:t>
      </w:r>
      <w:r>
        <w:rPr>
          <w:b w:val="0"/>
          <w:color w:val="414042"/>
          <w:spacing w:val="-4"/>
        </w:rPr>
        <w:t>Milroy,</w:t>
      </w:r>
      <w:r>
        <w:rPr>
          <w:b w:val="0"/>
          <w:color w:val="414042"/>
          <w:spacing w:val="2"/>
        </w:rPr>
        <w:t> </w:t>
      </w:r>
      <w:bookmarkStart w:name=" " w:id="3305"/>
      <w:bookmarkEnd w:id="3305"/>
      <w:r>
        <w:rPr>
          <w:b w:val="0"/>
          <w:color w:val="414042"/>
        </w:rPr>
        <w:t>and</w:t>
      </w:r>
      <w:r>
        <w:rPr/>
      </w:r>
    </w:p>
    <w:p>
      <w:pPr>
        <w:pStyle w:val="BodyText"/>
        <w:spacing w:line="477" w:lineRule="auto" w:before="7"/>
        <w:ind w:right="5941" w:firstLine="840"/>
        <w:jc w:val="left"/>
      </w:pPr>
      <w:r>
        <w:rPr>
          <w:b w:val="0"/>
          <w:color w:val="414042"/>
        </w:rPr>
        <w:t>Mr Andrew James Marshall</w:t>
      </w:r>
      <w:r>
        <w:rPr>
          <w:b w:val="0"/>
          <w:color w:val="414042"/>
          <w:spacing w:val="-21"/>
        </w:rPr>
        <w:t> </w:t>
      </w:r>
      <w:r>
        <w:rPr>
          <w:b w:val="0"/>
          <w:color w:val="414042"/>
        </w:rPr>
        <w:t>Murray </w:t>
      </w:r>
      <w:r>
        <w:rPr>
          <w:b w:val="0"/>
          <w:color w:val="414042"/>
        </w:rPr>
      </w:r>
      <w:bookmarkStart w:name="GREETING" w:id="3306"/>
      <w:bookmarkEnd w:id="3306"/>
      <w:r>
        <w:rPr>
          <w:b w:val="0"/>
          <w:color w:val="414042"/>
        </w:rPr>
      </w:r>
      <w:r>
        <w:rPr>
          <w:b w:val="0"/>
          <w:color w:val="414042"/>
        </w:rPr>
        <w:t>GREETING</w:t>
      </w:r>
      <w:r>
        <w:rPr/>
      </w:r>
    </w:p>
    <w:p>
      <w:pPr>
        <w:pStyle w:val="BodyText"/>
        <w:spacing w:line="244" w:lineRule="auto"/>
        <w:ind w:right="598"/>
        <w:jc w:val="left"/>
      </w:pPr>
      <w:bookmarkStart w:name="WHEREAS We, by Our Letters Patent issued" w:id="3307"/>
      <w:bookmarkEnd w:id="3307"/>
      <w:r>
        <w:rPr/>
      </w:r>
      <w:r>
        <w:rPr>
          <w:b w:val="0"/>
          <w:color w:val="414042"/>
        </w:rPr>
        <w:t>WHEREAS </w:t>
      </w:r>
      <w:r>
        <w:rPr>
          <w:b w:val="0"/>
          <w:color w:val="414042"/>
          <w:spacing w:val="-3"/>
        </w:rPr>
        <w:t>We, </w:t>
      </w:r>
      <w:r>
        <w:rPr>
          <w:b w:val="0"/>
          <w:color w:val="414042"/>
        </w:rPr>
        <w:t>by Our Letters </w:t>
      </w:r>
      <w:r>
        <w:rPr>
          <w:b w:val="0"/>
          <w:color w:val="414042"/>
          <w:spacing w:val="-3"/>
        </w:rPr>
        <w:t>Patent </w:t>
      </w:r>
      <w:r>
        <w:rPr>
          <w:b w:val="0"/>
          <w:color w:val="414042"/>
        </w:rPr>
        <w:t>issued in Our name by Our Governor-General of the </w:t>
      </w:r>
      <w:r>
        <w:rPr>
          <w:b w:val="0"/>
          <w:color w:val="414042"/>
        </w:rPr>
        <w:t>Commonwealth of Australia, appointed you to be a Commission of </w:t>
      </w:r>
      <w:r>
        <w:rPr>
          <w:b w:val="0"/>
          <w:color w:val="414042"/>
          <w:spacing w:val="-3"/>
        </w:rPr>
        <w:t>inquiry, </w:t>
      </w:r>
      <w:r>
        <w:rPr>
          <w:b w:val="0"/>
          <w:color w:val="414042"/>
        </w:rPr>
        <w:t>required and authorised </w:t>
      </w:r>
      <w:r>
        <w:rPr>
          <w:b w:val="0"/>
          <w:color w:val="414042"/>
        </w:rPr>
        <w:t>you</w:t>
      </w:r>
      <w:r>
        <w:rPr>
          <w:b w:val="0"/>
          <w:color w:val="414042"/>
          <w:spacing w:val="-5"/>
        </w:rPr>
        <w:t> </w:t>
      </w:r>
      <w:r>
        <w:rPr>
          <w:b w:val="0"/>
          <w:color w:val="414042"/>
        </w:rPr>
        <w:t>to</w:t>
      </w:r>
      <w:r>
        <w:rPr>
          <w:b w:val="0"/>
          <w:color w:val="414042"/>
          <w:spacing w:val="-5"/>
        </w:rPr>
        <w:t> </w:t>
      </w:r>
      <w:r>
        <w:rPr>
          <w:b w:val="0"/>
          <w:color w:val="414042"/>
        </w:rPr>
        <w:t>inquire</w:t>
      </w:r>
      <w:r>
        <w:rPr>
          <w:b w:val="0"/>
          <w:color w:val="414042"/>
          <w:spacing w:val="-5"/>
        </w:rPr>
        <w:t> </w:t>
      </w:r>
      <w:r>
        <w:rPr>
          <w:b w:val="0"/>
          <w:color w:val="414042"/>
        </w:rPr>
        <w:t>into</w:t>
      </w:r>
      <w:r>
        <w:rPr>
          <w:b w:val="0"/>
          <w:color w:val="414042"/>
          <w:spacing w:val="-5"/>
        </w:rPr>
        <w:t> </w:t>
      </w:r>
      <w:r>
        <w:rPr>
          <w:b w:val="0"/>
          <w:color w:val="414042"/>
        </w:rPr>
        <w:t>certain</w:t>
      </w:r>
      <w:r>
        <w:rPr>
          <w:b w:val="0"/>
          <w:color w:val="414042"/>
          <w:spacing w:val="-5"/>
        </w:rPr>
        <w:t> </w:t>
      </w:r>
      <w:r>
        <w:rPr>
          <w:b w:val="0"/>
          <w:color w:val="414042"/>
        </w:rPr>
        <w:t>matters,</w:t>
      </w:r>
      <w:r>
        <w:rPr>
          <w:b w:val="0"/>
          <w:color w:val="414042"/>
          <w:spacing w:val="-5"/>
        </w:rPr>
        <w:t> </w:t>
      </w:r>
      <w:r>
        <w:rPr>
          <w:b w:val="0"/>
          <w:color w:val="414042"/>
        </w:rPr>
        <w:t>and</w:t>
      </w:r>
      <w:r>
        <w:rPr>
          <w:b w:val="0"/>
          <w:color w:val="414042"/>
          <w:spacing w:val="-5"/>
        </w:rPr>
        <w:t> </w:t>
      </w:r>
      <w:r>
        <w:rPr>
          <w:b w:val="0"/>
          <w:color w:val="414042"/>
        </w:rPr>
        <w:t>required</w:t>
      </w:r>
      <w:r>
        <w:rPr>
          <w:b w:val="0"/>
          <w:color w:val="414042"/>
          <w:spacing w:val="-5"/>
        </w:rPr>
        <w:t> </w:t>
      </w:r>
      <w:r>
        <w:rPr>
          <w:b w:val="0"/>
          <w:color w:val="414042"/>
        </w:rPr>
        <w:t>you</w:t>
      </w:r>
      <w:r>
        <w:rPr>
          <w:b w:val="0"/>
          <w:color w:val="414042"/>
          <w:spacing w:val="-5"/>
        </w:rPr>
        <w:t> </w:t>
      </w:r>
      <w:r>
        <w:rPr>
          <w:b w:val="0"/>
          <w:color w:val="414042"/>
        </w:rPr>
        <w:t>to</w:t>
      </w:r>
      <w:r>
        <w:rPr>
          <w:b w:val="0"/>
          <w:color w:val="414042"/>
          <w:spacing w:val="-5"/>
        </w:rPr>
        <w:t> </w:t>
      </w:r>
      <w:r>
        <w:rPr>
          <w:b w:val="0"/>
          <w:color w:val="414042"/>
        </w:rPr>
        <w:t>submit</w:t>
      </w:r>
      <w:r>
        <w:rPr>
          <w:b w:val="0"/>
          <w:color w:val="414042"/>
          <w:spacing w:val="-5"/>
        </w:rPr>
        <w:t> </w:t>
      </w:r>
      <w:r>
        <w:rPr>
          <w:b w:val="0"/>
          <w:color w:val="414042"/>
        </w:rPr>
        <w:t>to</w:t>
      </w:r>
      <w:r>
        <w:rPr>
          <w:b w:val="0"/>
          <w:color w:val="414042"/>
          <w:spacing w:val="-5"/>
        </w:rPr>
        <w:t> </w:t>
      </w:r>
      <w:r>
        <w:rPr>
          <w:b w:val="0"/>
          <w:color w:val="414042"/>
        </w:rPr>
        <w:t>Our</w:t>
      </w:r>
      <w:r>
        <w:rPr>
          <w:b w:val="0"/>
          <w:color w:val="414042"/>
          <w:spacing w:val="-5"/>
        </w:rPr>
        <w:t> </w:t>
      </w:r>
      <w:r>
        <w:rPr>
          <w:b w:val="0"/>
          <w:color w:val="414042"/>
        </w:rPr>
        <w:t>Governor-General</w:t>
      </w:r>
      <w:r>
        <w:rPr>
          <w:b w:val="0"/>
          <w:color w:val="414042"/>
          <w:spacing w:val="-5"/>
        </w:rPr>
        <w:t> </w:t>
      </w:r>
      <w:r>
        <w:rPr>
          <w:b w:val="0"/>
          <w:color w:val="414042"/>
        </w:rPr>
        <w:t>a</w:t>
      </w:r>
      <w:r>
        <w:rPr>
          <w:b w:val="0"/>
          <w:color w:val="414042"/>
          <w:spacing w:val="-5"/>
        </w:rPr>
        <w:t> </w:t>
      </w:r>
      <w:r>
        <w:rPr>
          <w:b w:val="0"/>
          <w:color w:val="414042"/>
        </w:rPr>
        <w:t>report</w:t>
      </w:r>
      <w:r>
        <w:rPr>
          <w:b w:val="0"/>
          <w:color w:val="414042"/>
          <w:spacing w:val="-5"/>
        </w:rPr>
        <w:t> </w:t>
      </w:r>
      <w:r>
        <w:rPr>
          <w:b w:val="0"/>
          <w:color w:val="414042"/>
        </w:rPr>
        <w:t>of </w:t>
      </w:r>
      <w:r>
        <w:rPr>
          <w:b w:val="0"/>
          <w:color w:val="414042"/>
        </w:rPr>
        <w:t>the results of your </w:t>
      </w:r>
      <w:r>
        <w:rPr>
          <w:b w:val="0"/>
          <w:color w:val="414042"/>
          <w:spacing w:val="-3"/>
        </w:rPr>
        <w:t>inquiry, </w:t>
      </w:r>
      <w:r>
        <w:rPr>
          <w:b w:val="0"/>
          <w:color w:val="414042"/>
        </w:rPr>
        <w:t>and your recommendations, not later than 31 December</w:t>
      </w:r>
      <w:r>
        <w:rPr>
          <w:b w:val="0"/>
          <w:color w:val="414042"/>
          <w:spacing w:val="-19"/>
        </w:rPr>
        <w:t> </w:t>
      </w:r>
      <w:r>
        <w:rPr>
          <w:b w:val="0"/>
          <w:color w:val="414042"/>
        </w:rPr>
        <w:t>2015.</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22"/>
        <w:jc w:val="left"/>
      </w:pPr>
      <w:bookmarkStart w:name="AND it is desired to amend Our Letters P" w:id="3308"/>
      <w:bookmarkEnd w:id="3308"/>
      <w:r>
        <w:rPr/>
      </w:r>
      <w:r>
        <w:rPr>
          <w:b w:val="0"/>
          <w:color w:val="414042"/>
        </w:rPr>
        <w:t>AND it is desired to amend Our Letters </w:t>
      </w:r>
      <w:r>
        <w:rPr>
          <w:b w:val="0"/>
          <w:color w:val="414042"/>
          <w:spacing w:val="-3"/>
        </w:rPr>
        <w:t>Patent </w:t>
      </w:r>
      <w:r>
        <w:rPr>
          <w:b w:val="0"/>
          <w:color w:val="414042"/>
        </w:rPr>
        <w:t>to require you to submit to Our Governor-General a </w:t>
      </w:r>
      <w:r>
        <w:rPr>
          <w:b w:val="0"/>
          <w:color w:val="414042"/>
        </w:rPr>
        <w:t>report of the results of your </w:t>
      </w:r>
      <w:r>
        <w:rPr>
          <w:b w:val="0"/>
          <w:color w:val="414042"/>
          <w:spacing w:val="-3"/>
        </w:rPr>
        <w:t>inquiry, </w:t>
      </w:r>
      <w:r>
        <w:rPr>
          <w:b w:val="0"/>
          <w:color w:val="414042"/>
        </w:rPr>
        <w:t>and your recommendations, not later than 15 December</w:t>
      </w:r>
      <w:r>
        <w:rPr>
          <w:b w:val="0"/>
          <w:color w:val="414042"/>
          <w:spacing w:val="-23"/>
        </w:rPr>
        <w:t> </w:t>
      </w:r>
      <w:r>
        <w:rPr>
          <w:b w:val="0"/>
          <w:color w:val="414042"/>
        </w:rPr>
        <w:t>2017.</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right="630"/>
        <w:jc w:val="left"/>
      </w:pPr>
      <w:bookmarkStart w:name="NOW THEREFORE We do, by these Our Letter" w:id="3309"/>
      <w:bookmarkEnd w:id="3309"/>
      <w:r>
        <w:rPr/>
      </w:r>
      <w:r>
        <w:rPr>
          <w:b w:val="0"/>
          <w:bCs w:val="0"/>
          <w:color w:val="414042"/>
        </w:rPr>
        <w:t>NOW</w:t>
      </w:r>
      <w:r>
        <w:rPr>
          <w:b w:val="0"/>
          <w:bCs w:val="0"/>
          <w:color w:val="414042"/>
          <w:spacing w:val="-4"/>
        </w:rPr>
        <w:t> </w:t>
      </w:r>
      <w:r>
        <w:rPr>
          <w:b w:val="0"/>
          <w:bCs w:val="0"/>
          <w:color w:val="414042"/>
        </w:rPr>
        <w:t>THEREFORE</w:t>
      </w:r>
      <w:r>
        <w:rPr>
          <w:b w:val="0"/>
          <w:bCs w:val="0"/>
          <w:color w:val="414042"/>
          <w:spacing w:val="-4"/>
        </w:rPr>
        <w:t> </w:t>
      </w:r>
      <w:r>
        <w:rPr>
          <w:b w:val="0"/>
          <w:bCs w:val="0"/>
          <w:color w:val="414042"/>
          <w:spacing w:val="-5"/>
        </w:rPr>
        <w:t>We</w:t>
      </w:r>
      <w:r>
        <w:rPr>
          <w:b w:val="0"/>
          <w:bCs w:val="0"/>
          <w:color w:val="414042"/>
          <w:spacing w:val="-4"/>
        </w:rPr>
        <w:t> </w:t>
      </w:r>
      <w:r>
        <w:rPr>
          <w:b w:val="0"/>
          <w:bCs w:val="0"/>
          <w:color w:val="414042"/>
        </w:rPr>
        <w:t>do,</w:t>
      </w:r>
      <w:r>
        <w:rPr>
          <w:b w:val="0"/>
          <w:bCs w:val="0"/>
          <w:color w:val="414042"/>
          <w:spacing w:val="-4"/>
        </w:rPr>
        <w:t> </w:t>
      </w:r>
      <w:r>
        <w:rPr>
          <w:b w:val="0"/>
          <w:bCs w:val="0"/>
          <w:color w:val="414042"/>
        </w:rPr>
        <w:t>by</w:t>
      </w:r>
      <w:r>
        <w:rPr>
          <w:b w:val="0"/>
          <w:bCs w:val="0"/>
          <w:color w:val="414042"/>
          <w:spacing w:val="-4"/>
        </w:rPr>
        <w:t> </w:t>
      </w:r>
      <w:r>
        <w:rPr>
          <w:b w:val="0"/>
          <w:bCs w:val="0"/>
          <w:color w:val="414042"/>
        </w:rPr>
        <w:t>these</w:t>
      </w:r>
      <w:r>
        <w:rPr>
          <w:b w:val="0"/>
          <w:bCs w:val="0"/>
          <w:color w:val="414042"/>
          <w:spacing w:val="-4"/>
        </w:rPr>
        <w:t> </w:t>
      </w:r>
      <w:r>
        <w:rPr>
          <w:b w:val="0"/>
          <w:bCs w:val="0"/>
          <w:color w:val="414042"/>
        </w:rPr>
        <w:t>Our</w:t>
      </w:r>
      <w:r>
        <w:rPr>
          <w:b w:val="0"/>
          <w:bCs w:val="0"/>
          <w:color w:val="414042"/>
          <w:spacing w:val="-4"/>
        </w:rPr>
        <w:t> </w:t>
      </w:r>
      <w:r>
        <w:rPr>
          <w:b w:val="0"/>
          <w:bCs w:val="0"/>
          <w:color w:val="414042"/>
        </w:rPr>
        <w:t>Letters</w:t>
      </w:r>
      <w:r>
        <w:rPr>
          <w:b w:val="0"/>
          <w:bCs w:val="0"/>
          <w:color w:val="414042"/>
          <w:spacing w:val="-4"/>
        </w:rPr>
        <w:t> </w:t>
      </w:r>
      <w:r>
        <w:rPr>
          <w:b w:val="0"/>
          <w:bCs w:val="0"/>
          <w:color w:val="414042"/>
          <w:spacing w:val="-3"/>
        </w:rPr>
        <w:t>Patent</w:t>
      </w:r>
      <w:r>
        <w:rPr>
          <w:b w:val="0"/>
          <w:bCs w:val="0"/>
          <w:color w:val="414042"/>
          <w:spacing w:val="-4"/>
        </w:rPr>
        <w:t> </w:t>
      </w:r>
      <w:r>
        <w:rPr>
          <w:b w:val="0"/>
          <w:bCs w:val="0"/>
          <w:color w:val="414042"/>
        </w:rPr>
        <w:t>issued</w:t>
      </w:r>
      <w:r>
        <w:rPr>
          <w:b w:val="0"/>
          <w:bCs w:val="0"/>
          <w:color w:val="414042"/>
          <w:spacing w:val="-4"/>
        </w:rPr>
        <w:t> </w:t>
      </w:r>
      <w:r>
        <w:rPr>
          <w:b w:val="0"/>
          <w:bCs w:val="0"/>
          <w:color w:val="414042"/>
        </w:rPr>
        <w:t>in</w:t>
      </w:r>
      <w:r>
        <w:rPr>
          <w:b w:val="0"/>
          <w:bCs w:val="0"/>
          <w:color w:val="414042"/>
          <w:spacing w:val="-4"/>
        </w:rPr>
        <w:t> </w:t>
      </w:r>
      <w:r>
        <w:rPr>
          <w:b w:val="0"/>
          <w:bCs w:val="0"/>
          <w:color w:val="414042"/>
        </w:rPr>
        <w:t>Our</w:t>
      </w:r>
      <w:r>
        <w:rPr>
          <w:b w:val="0"/>
          <w:bCs w:val="0"/>
          <w:color w:val="414042"/>
          <w:spacing w:val="-4"/>
        </w:rPr>
        <w:t> </w:t>
      </w:r>
      <w:r>
        <w:rPr>
          <w:b w:val="0"/>
          <w:bCs w:val="0"/>
          <w:color w:val="414042"/>
        </w:rPr>
        <w:t>name</w:t>
      </w:r>
      <w:r>
        <w:rPr>
          <w:b w:val="0"/>
          <w:bCs w:val="0"/>
          <w:color w:val="414042"/>
          <w:spacing w:val="-4"/>
        </w:rPr>
        <w:t> </w:t>
      </w:r>
      <w:r>
        <w:rPr>
          <w:b w:val="0"/>
          <w:bCs w:val="0"/>
          <w:color w:val="414042"/>
        </w:rPr>
        <w:t>by</w:t>
      </w:r>
      <w:r>
        <w:rPr>
          <w:b w:val="0"/>
          <w:bCs w:val="0"/>
          <w:color w:val="414042"/>
          <w:spacing w:val="-4"/>
        </w:rPr>
        <w:t> </w:t>
      </w:r>
      <w:r>
        <w:rPr>
          <w:b w:val="0"/>
          <w:bCs w:val="0"/>
          <w:color w:val="414042"/>
        </w:rPr>
        <w:t>Our</w:t>
      </w:r>
      <w:r>
        <w:rPr>
          <w:b w:val="0"/>
          <w:bCs w:val="0"/>
          <w:color w:val="414042"/>
          <w:spacing w:val="-4"/>
        </w:rPr>
        <w:t> </w:t>
      </w:r>
      <w:r>
        <w:rPr>
          <w:b w:val="0"/>
          <w:bCs w:val="0"/>
          <w:color w:val="414042"/>
        </w:rPr>
        <w:t>Governor-General </w:t>
      </w:r>
      <w:r>
        <w:rPr>
          <w:b w:val="0"/>
          <w:bCs w:val="0"/>
          <w:color w:val="414042"/>
        </w:rPr>
        <w:t>of the Commonwealth of Australia on the advice of the Federal Executive Council and under the Constitution of the Commonwealth of Australia, the </w:t>
      </w:r>
      <w:r>
        <w:rPr>
          <w:rFonts w:ascii="Calibri Light" w:hAnsi="Calibri Light" w:cs="Calibri Light" w:eastAsia="Calibri Light" w:hint="default"/>
          <w:b w:val="0"/>
          <w:bCs w:val="0"/>
          <w:i/>
          <w:color w:val="414042"/>
        </w:rPr>
        <w:t>Royal Commissions Act 1902 </w:t>
      </w:r>
      <w:r>
        <w:rPr>
          <w:b w:val="0"/>
          <w:bCs w:val="0"/>
          <w:color w:val="414042"/>
        </w:rPr>
        <w:t>and every other enabling </w:t>
      </w:r>
      <w:r>
        <w:rPr>
          <w:b w:val="0"/>
          <w:bCs w:val="0"/>
          <w:color w:val="414042"/>
          <w:spacing w:val="-5"/>
        </w:rPr>
        <w:t>power, </w:t>
      </w:r>
      <w:r>
        <w:rPr>
          <w:b w:val="0"/>
          <w:bCs w:val="0"/>
          <w:color w:val="414042"/>
        </w:rPr>
        <w:t>amend the Letters </w:t>
      </w:r>
      <w:r>
        <w:rPr>
          <w:b w:val="0"/>
          <w:bCs w:val="0"/>
          <w:color w:val="414042"/>
          <w:spacing w:val="-3"/>
        </w:rPr>
        <w:t>Patent </w:t>
      </w:r>
      <w:r>
        <w:rPr>
          <w:b w:val="0"/>
          <w:bCs w:val="0"/>
          <w:color w:val="414042"/>
        </w:rPr>
        <w:t>issued to you by omitting from subparagraph (p)(i) of</w:t>
      </w:r>
      <w:r>
        <w:rPr>
          <w:b w:val="0"/>
          <w:bCs w:val="0"/>
          <w:color w:val="414042"/>
          <w:spacing w:val="-36"/>
        </w:rPr>
        <w:t> </w:t>
      </w:r>
      <w:r>
        <w:rPr>
          <w:b w:val="0"/>
          <w:bCs w:val="0"/>
          <w:color w:val="414042"/>
        </w:rPr>
        <w:t>the </w:t>
      </w:r>
      <w:r>
        <w:rPr>
          <w:b w:val="0"/>
          <w:bCs w:val="0"/>
          <w:color w:val="414042"/>
        </w:rPr>
        <w:t>Letters </w:t>
      </w:r>
      <w:r>
        <w:rPr>
          <w:b w:val="0"/>
          <w:bCs w:val="0"/>
          <w:color w:val="414042"/>
          <w:spacing w:val="-3"/>
        </w:rPr>
        <w:t>Patent </w:t>
      </w:r>
      <w:r>
        <w:rPr>
          <w:b w:val="0"/>
          <w:bCs w:val="0"/>
          <w:color w:val="414042"/>
        </w:rPr>
        <w:t>“31 December 2015” and substituting “15 December</w:t>
      </w:r>
      <w:r>
        <w:rPr>
          <w:b w:val="0"/>
          <w:bCs w:val="0"/>
          <w:color w:val="414042"/>
          <w:spacing w:val="-14"/>
        </w:rPr>
        <w:t> </w:t>
      </w:r>
      <w:r>
        <w:rPr>
          <w:b w:val="0"/>
          <w:bCs w:val="0"/>
          <w:color w:val="414042"/>
          <w:spacing w:val="-5"/>
        </w:rPr>
        <w:t>2017”.</w:t>
      </w:r>
      <w:r>
        <w:rPr>
          <w:spacing w:val="-5"/>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0" w:lineRule="auto"/>
        <w:ind w:right="0"/>
        <w:jc w:val="left"/>
      </w:pPr>
      <w:bookmarkStart w:name="IN WITNESS, We have caused these Our Let" w:id="3310"/>
      <w:bookmarkEnd w:id="3310"/>
      <w:r>
        <w:rPr/>
      </w:r>
      <w:r>
        <w:rPr>
          <w:b w:val="0"/>
          <w:color w:val="414042"/>
        </w:rPr>
        <w:t>IN WITNESS, </w:t>
      </w:r>
      <w:r>
        <w:rPr>
          <w:b w:val="0"/>
          <w:color w:val="414042"/>
          <w:spacing w:val="-5"/>
        </w:rPr>
        <w:t>We </w:t>
      </w:r>
      <w:r>
        <w:rPr>
          <w:b w:val="0"/>
          <w:color w:val="414042"/>
        </w:rPr>
        <w:t>have caused these Our Letters to be made</w:t>
      </w:r>
      <w:r>
        <w:rPr>
          <w:b w:val="0"/>
          <w:color w:val="414042"/>
          <w:spacing w:val="-23"/>
        </w:rPr>
        <w:t> </w:t>
      </w:r>
      <w:r>
        <w:rPr>
          <w:b w:val="0"/>
          <w:color w:val="414042"/>
          <w:spacing w:val="-3"/>
        </w:rPr>
        <w:t>Patent.</w:t>
      </w:r>
      <w:r>
        <w:rPr>
          <w:spacing w:val="-3"/>
        </w:rPr>
      </w:r>
    </w:p>
    <w:p>
      <w:pPr>
        <w:spacing w:line="240" w:lineRule="auto" w:before="10"/>
        <w:ind w:right="0"/>
        <w:rPr>
          <w:rFonts w:ascii="Calibri Light" w:hAnsi="Calibri Light" w:cs="Calibri Light" w:eastAsia="Calibri Light" w:hint="default"/>
          <w:b w:val="0"/>
          <w:bCs w:val="0"/>
          <w:sz w:val="23"/>
          <w:szCs w:val="23"/>
        </w:rPr>
      </w:pPr>
    </w:p>
    <w:p>
      <w:pPr>
        <w:pStyle w:val="BodyText"/>
        <w:spacing w:line="244" w:lineRule="auto"/>
        <w:ind w:left="953" w:right="785"/>
        <w:jc w:val="left"/>
      </w:pPr>
      <w:bookmarkStart w:name="WITNESS General the Honourable Sir Peter" w:id="3311"/>
      <w:bookmarkEnd w:id="3311"/>
      <w:r>
        <w:rPr/>
      </w:r>
      <w:r>
        <w:rPr>
          <w:b w:val="0"/>
          <w:bCs w:val="0"/>
          <w:color w:val="414042"/>
        </w:rPr>
        <w:t>WITNESS General the Honourable Sir </w:t>
      </w:r>
      <w:r>
        <w:rPr>
          <w:b w:val="0"/>
          <w:bCs w:val="0"/>
          <w:color w:val="414042"/>
          <w:spacing w:val="-3"/>
        </w:rPr>
        <w:t>Peter </w:t>
      </w:r>
      <w:r>
        <w:rPr>
          <w:b w:val="0"/>
          <w:bCs w:val="0"/>
          <w:color w:val="414042"/>
        </w:rPr>
        <w:t>Cosgrove AK MC </w:t>
      </w:r>
      <w:r>
        <w:rPr>
          <w:b w:val="0"/>
          <w:bCs w:val="0"/>
          <w:color w:val="414042"/>
          <w:spacing w:val="-3"/>
        </w:rPr>
        <w:t>(Ret’d), </w:t>
      </w:r>
      <w:r>
        <w:rPr>
          <w:b w:val="0"/>
          <w:bCs w:val="0"/>
          <w:color w:val="414042"/>
        </w:rPr>
        <w:t>Governor-General</w:t>
      </w:r>
      <w:r>
        <w:rPr>
          <w:b w:val="0"/>
          <w:bCs w:val="0"/>
          <w:color w:val="414042"/>
          <w:spacing w:val="-23"/>
        </w:rPr>
        <w:t> </w:t>
      </w:r>
      <w:r>
        <w:rPr>
          <w:b w:val="0"/>
          <w:bCs w:val="0"/>
          <w:color w:val="414042"/>
        </w:rPr>
        <w:t>of </w:t>
      </w:r>
      <w:r>
        <w:rPr>
          <w:b w:val="0"/>
          <w:bCs w:val="0"/>
          <w:color w:val="414042"/>
        </w:rPr>
        <w:t>the Commonwealth of</w:t>
      </w:r>
      <w:r>
        <w:rPr>
          <w:b w:val="0"/>
          <w:bCs w:val="0"/>
          <w:color w:val="414042"/>
          <w:spacing w:val="-13"/>
        </w:rPr>
        <w:t> </w:t>
      </w:r>
      <w:r>
        <w:rPr>
          <w:b w:val="0"/>
          <w:bCs w:val="0"/>
          <w:color w:val="414042"/>
        </w:rPr>
        <w:t>Australia.</w:t>
      </w:r>
      <w:r>
        <w:rPr/>
      </w:r>
    </w:p>
    <w:p>
      <w:pPr>
        <w:spacing w:line="240" w:lineRule="auto" w:before="4"/>
        <w:ind w:right="0"/>
        <w:rPr>
          <w:rFonts w:ascii="Calibri Light" w:hAnsi="Calibri Light" w:cs="Calibri Light" w:eastAsia="Calibri Light" w:hint="default"/>
          <w:b w:val="0"/>
          <w:bCs w:val="0"/>
          <w:sz w:val="23"/>
          <w:szCs w:val="23"/>
        </w:rPr>
      </w:pPr>
    </w:p>
    <w:p>
      <w:pPr>
        <w:pStyle w:val="BodyText"/>
        <w:spacing w:line="244" w:lineRule="auto"/>
        <w:ind w:left="953" w:right="6642"/>
        <w:jc w:val="left"/>
      </w:pPr>
      <w:bookmarkStart w:name="Dated 13th November 2014Governor-General" w:id="3312"/>
      <w:bookmarkEnd w:id="3312"/>
      <w:r>
        <w:rPr/>
      </w:r>
      <w:r>
        <w:rPr>
          <w:b w:val="0"/>
          <w:color w:val="414042"/>
        </w:rPr>
        <w:t>Dated 13th November</w:t>
      </w:r>
      <w:r>
        <w:rPr>
          <w:b w:val="0"/>
          <w:color w:val="414042"/>
          <w:spacing w:val="-10"/>
        </w:rPr>
        <w:t> </w:t>
      </w:r>
      <w:bookmarkStart w:name=" " w:id="3313"/>
      <w:bookmarkEnd w:id="3313"/>
      <w:r>
        <w:rPr>
          <w:b w:val="0"/>
          <w:color w:val="414042"/>
        </w:rPr>
        <w:t>2014</w:t>
      </w:r>
      <w:r>
        <w:rPr>
          <w:b w:val="0"/>
          <w:color w:val="414042"/>
        </w:rPr>
        <w:t> </w:t>
      </w:r>
      <w:r>
        <w:rPr>
          <w:b w:val="0"/>
          <w:color w:val="414042"/>
        </w:rPr>
        <w:t>Governor-Gener</w:t>
      </w:r>
      <w:bookmarkStart w:name=" " w:id="3314"/>
      <w:bookmarkEnd w:id="3314"/>
      <w:r>
        <w:rPr>
          <w:b w:val="0"/>
          <w:color w:val="414042"/>
        </w:rPr>
        <w:t>al</w:t>
      </w:r>
      <w:r>
        <w:rPr/>
      </w:r>
    </w:p>
    <w:p>
      <w:pPr>
        <w:pStyle w:val="BodyText"/>
        <w:spacing w:line="244" w:lineRule="auto" w:before="1"/>
        <w:ind w:left="953" w:right="6440"/>
        <w:jc w:val="left"/>
      </w:pPr>
      <w:r>
        <w:rPr>
          <w:b w:val="0"/>
          <w:bCs w:val="0"/>
          <w:color w:val="414042"/>
        </w:rPr>
        <w:t>By Her Excellency’s</w:t>
      </w:r>
      <w:r>
        <w:rPr>
          <w:b w:val="0"/>
          <w:bCs w:val="0"/>
          <w:color w:val="414042"/>
          <w:spacing w:val="-18"/>
        </w:rPr>
        <w:t> </w:t>
      </w:r>
      <w:bookmarkStart w:name=" " w:id="3315"/>
      <w:bookmarkEnd w:id="3315"/>
      <w:r>
        <w:rPr>
          <w:b w:val="0"/>
          <w:bCs w:val="0"/>
          <w:color w:val="414042"/>
        </w:rPr>
        <w:t>Command</w:t>
      </w:r>
      <w:r>
        <w:rPr>
          <w:b w:val="0"/>
          <w:bCs w:val="0"/>
          <w:color w:val="414042"/>
        </w:rPr>
        <w:t> </w:t>
      </w:r>
      <w:r>
        <w:rPr>
          <w:b w:val="0"/>
          <w:bCs w:val="0"/>
          <w:color w:val="414042"/>
        </w:rPr>
        <w:t>Prime</w:t>
      </w:r>
      <w:r>
        <w:rPr>
          <w:b w:val="0"/>
          <w:bCs w:val="0"/>
          <w:color w:val="414042"/>
          <w:spacing w:val="-7"/>
        </w:rPr>
        <w:t> </w:t>
      </w:r>
      <w:r>
        <w:rPr>
          <w:b w:val="0"/>
          <w:bCs w:val="0"/>
          <w:color w:val="414042"/>
        </w:rPr>
        <w:t>Minister</w:t>
      </w:r>
      <w:r>
        <w:rPr/>
      </w:r>
    </w:p>
    <w:p>
      <w:pPr>
        <w:spacing w:after="0" w:line="244" w:lineRule="auto"/>
        <w:jc w:val="left"/>
        <w:sectPr>
          <w:pgSz w:w="11910" w:h="16840"/>
          <w:pgMar w:header="643" w:footer="615" w:top="840" w:bottom="800" w:left="1020" w:right="600"/>
        </w:sectPr>
      </w:pPr>
    </w:p>
    <w:p>
      <w:pPr>
        <w:spacing w:before="16"/>
        <w:ind w:left="533" w:right="0" w:firstLine="0"/>
        <w:jc w:val="left"/>
        <w:rPr>
          <w:rFonts w:ascii="Calibri Light" w:hAnsi="Calibri Light" w:cs="Calibri Light" w:eastAsia="Calibri Light" w:hint="default"/>
          <w:sz w:val="52"/>
          <w:szCs w:val="52"/>
        </w:rPr>
      </w:pPr>
      <w:bookmarkStart w:name=" " w:id="3316"/>
      <w:bookmarkEnd w:id="3316"/>
      <w:r>
        <w:rPr/>
      </w:r>
      <w:bookmarkStart w:name=" " w:id="3317"/>
      <w:bookmarkEnd w:id="3317"/>
      <w:r>
        <w:rPr/>
      </w:r>
      <w:bookmarkStart w:name="APPENDIX B: Public hearing" w:id="3318"/>
      <w:bookmarkEnd w:id="3318"/>
      <w:r>
        <w:rPr/>
      </w:r>
      <w:r>
        <w:rPr>
          <w:rFonts w:ascii="Calibri Light"/>
          <w:b w:val="0"/>
          <w:color w:val="0094D9"/>
          <w:spacing w:val="-9"/>
          <w:sz w:val="52"/>
        </w:rPr>
        <w:t>APPENDIX </w:t>
      </w:r>
      <w:r>
        <w:rPr>
          <w:rFonts w:ascii="Calibri Light"/>
          <w:b w:val="0"/>
          <w:color w:val="0094D9"/>
          <w:spacing w:val="-10"/>
          <w:sz w:val="52"/>
        </w:rPr>
        <w:t>B: </w:t>
      </w:r>
      <w:r>
        <w:rPr>
          <w:rFonts w:ascii="Calibri Light"/>
          <w:b w:val="0"/>
          <w:color w:val="0094D9"/>
          <w:spacing w:val="-7"/>
          <w:sz w:val="52"/>
        </w:rPr>
        <w:t>Public</w:t>
      </w:r>
      <w:r>
        <w:rPr>
          <w:rFonts w:ascii="Calibri Light"/>
          <w:b w:val="0"/>
          <w:color w:val="0094D9"/>
          <w:spacing w:val="32"/>
          <w:sz w:val="52"/>
        </w:rPr>
        <w:t> </w:t>
      </w:r>
      <w:r>
        <w:rPr>
          <w:rFonts w:ascii="Calibri Light"/>
          <w:b w:val="0"/>
          <w:color w:val="0094D9"/>
          <w:spacing w:val="-7"/>
          <w:sz w:val="52"/>
        </w:rPr>
        <w:t>hearing</w:t>
      </w:r>
      <w:r>
        <w:rPr>
          <w:rFonts w:ascii="Calibri Light"/>
          <w:spacing w:val="-7"/>
          <w:sz w:val="52"/>
        </w:rPr>
      </w: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9"/>
        <w:ind w:right="0"/>
        <w:rPr>
          <w:rFonts w:ascii="Calibri Light" w:hAnsi="Calibri Light" w:cs="Calibri Light" w:eastAsia="Calibri Light" w:hint="default"/>
          <w:b w:val="0"/>
          <w:bCs w:val="0"/>
          <w:sz w:val="12"/>
          <w:szCs w:val="12"/>
        </w:rPr>
      </w:pPr>
    </w:p>
    <w:tbl>
      <w:tblPr>
        <w:tblW w:w="0" w:type="auto"/>
        <w:jc w:val="left"/>
        <w:tblInd w:w="533" w:type="dxa"/>
        <w:tblLayout w:type="fixed"/>
        <w:tblCellMar>
          <w:top w:w="0" w:type="dxa"/>
          <w:left w:w="0" w:type="dxa"/>
          <w:bottom w:w="0" w:type="dxa"/>
          <w:right w:w="0" w:type="dxa"/>
        </w:tblCellMar>
        <w:tblLook w:val="01E0"/>
      </w:tblPr>
      <w:tblGrid>
        <w:gridCol w:w="4013"/>
        <w:gridCol w:w="5625"/>
      </w:tblGrid>
      <w:tr>
        <w:trPr>
          <w:trHeight w:val="2530" w:hRule="exact"/>
        </w:trPr>
        <w:tc>
          <w:tcPr>
            <w:tcW w:w="4013"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bookmarkStart w:name="The Royal Commission " w:id="3319"/>
            <w:bookmarkEnd w:id="3319"/>
            <w:r>
              <w:rPr/>
            </w:r>
            <w:r>
              <w:rPr>
                <w:rFonts w:ascii="Calibri"/>
                <w:b/>
                <w:color w:val="414042"/>
                <w:sz w:val="24"/>
              </w:rPr>
              <w:t>The </w:t>
            </w:r>
            <w:r>
              <w:rPr>
                <w:rFonts w:ascii="Calibri"/>
                <w:b/>
                <w:color w:val="414042"/>
                <w:spacing w:val="-3"/>
                <w:sz w:val="24"/>
              </w:rPr>
              <w:t>Royal</w:t>
            </w:r>
            <w:r>
              <w:rPr>
                <w:rFonts w:ascii="Calibri"/>
                <w:b/>
                <w:color w:val="414042"/>
                <w:spacing w:val="-8"/>
                <w:sz w:val="24"/>
              </w:rPr>
              <w:t> </w:t>
            </w:r>
            <w:r>
              <w:rPr>
                <w:rFonts w:ascii="Calibri"/>
                <w:b/>
                <w:color w:val="414042"/>
                <w:sz w:val="24"/>
              </w:rPr>
              <w:t>Commission</w:t>
            </w:r>
            <w:r>
              <w:rPr>
                <w:rFonts w:ascii="Calibri"/>
                <w:sz w:val="24"/>
              </w:rPr>
            </w:r>
          </w:p>
        </w:tc>
        <w:tc>
          <w:tcPr>
            <w:tcW w:w="5625" w:type="dxa"/>
            <w:tcBorders>
              <w:top w:val="single" w:sz="4" w:space="0" w:color="0094D9"/>
              <w:left w:val="nil" w:sz="6" w:space="0" w:color="auto"/>
              <w:bottom w:val="single" w:sz="4" w:space="0" w:color="0094D9"/>
              <w:right w:val="nil" w:sz="6" w:space="0" w:color="auto"/>
            </w:tcBorders>
          </w:tcPr>
          <w:p>
            <w:pPr>
              <w:pStyle w:val="TableParagraph"/>
              <w:spacing w:line="338" w:lineRule="auto" w:before="88"/>
              <w:ind w:left="947" w:right="2073"/>
              <w:jc w:val="left"/>
              <w:rPr>
                <w:rFonts w:ascii="Calibri Light" w:hAnsi="Calibri Light" w:cs="Calibri Light" w:eastAsia="Calibri Light" w:hint="default"/>
                <w:sz w:val="24"/>
                <w:szCs w:val="24"/>
              </w:rPr>
            </w:pPr>
            <w:bookmarkStart w:name="Justice Peter McClellan AM" w:id="3320"/>
            <w:bookmarkEnd w:id="3320"/>
            <w:r>
              <w:rPr/>
            </w:r>
            <w:r>
              <w:rPr>
                <w:rFonts w:ascii="Calibri Light"/>
                <w:b w:val="0"/>
                <w:color w:val="414042"/>
                <w:sz w:val="24"/>
              </w:rPr>
              <w:t>Justice </w:t>
            </w:r>
            <w:r>
              <w:rPr>
                <w:rFonts w:ascii="Calibri Light"/>
                <w:b w:val="0"/>
                <w:color w:val="414042"/>
                <w:spacing w:val="-3"/>
                <w:sz w:val="24"/>
              </w:rPr>
              <w:t>Peter </w:t>
            </w:r>
            <w:r>
              <w:rPr>
                <w:rFonts w:ascii="Calibri Light"/>
                <w:b w:val="0"/>
                <w:color w:val="414042"/>
                <w:sz w:val="24"/>
              </w:rPr>
              <w:t>McClellan AM </w:t>
            </w:r>
            <w:r>
              <w:rPr>
                <w:rFonts w:ascii="Calibri Light"/>
                <w:b w:val="0"/>
                <w:color w:val="414042"/>
                <w:sz w:val="24"/>
              </w:rPr>
            </w:r>
            <w:bookmarkStart w:name="Justice Jennifer Coate" w:id="3321"/>
            <w:bookmarkEnd w:id="3321"/>
            <w:r>
              <w:rPr>
                <w:rFonts w:ascii="Calibri Light"/>
                <w:b w:val="0"/>
                <w:color w:val="414042"/>
                <w:sz w:val="24"/>
              </w:rPr>
            </w:r>
            <w:r>
              <w:rPr>
                <w:rFonts w:ascii="Calibri Light"/>
                <w:b w:val="0"/>
                <w:color w:val="414042"/>
                <w:sz w:val="24"/>
              </w:rPr>
              <w:t>Justice Jennifer</w:t>
            </w:r>
            <w:r>
              <w:rPr>
                <w:rFonts w:ascii="Calibri Light"/>
                <w:b w:val="0"/>
                <w:color w:val="414042"/>
                <w:spacing w:val="-19"/>
                <w:sz w:val="24"/>
              </w:rPr>
              <w:t> </w:t>
            </w:r>
            <w:r>
              <w:rPr>
                <w:rFonts w:ascii="Calibri Light"/>
                <w:b w:val="0"/>
                <w:color w:val="414042"/>
                <w:sz w:val="24"/>
              </w:rPr>
              <w:t>Coate</w:t>
            </w:r>
            <w:r>
              <w:rPr>
                <w:rFonts w:ascii="Calibri Light"/>
                <w:sz w:val="24"/>
              </w:rPr>
            </w:r>
          </w:p>
          <w:p>
            <w:pPr>
              <w:pStyle w:val="TableParagraph"/>
              <w:spacing w:line="338" w:lineRule="auto"/>
              <w:ind w:left="947" w:right="2209"/>
              <w:jc w:val="left"/>
              <w:rPr>
                <w:rFonts w:ascii="Calibri Light" w:hAnsi="Calibri Light" w:cs="Calibri Light" w:eastAsia="Calibri Light" w:hint="default"/>
                <w:sz w:val="24"/>
                <w:szCs w:val="24"/>
              </w:rPr>
            </w:pPr>
            <w:bookmarkStart w:name="Mr Bob Atkinson AO APM" w:id="3322"/>
            <w:bookmarkEnd w:id="3322"/>
            <w:r>
              <w:rPr/>
            </w:r>
            <w:r>
              <w:rPr>
                <w:rFonts w:ascii="Calibri Light"/>
                <w:b w:val="0"/>
                <w:color w:val="414042"/>
                <w:sz w:val="24"/>
              </w:rPr>
              <w:t>Mr Bob Atkinson AO</w:t>
            </w:r>
            <w:r>
              <w:rPr>
                <w:rFonts w:ascii="Calibri Light"/>
                <w:b w:val="0"/>
                <w:color w:val="414042"/>
                <w:spacing w:val="-9"/>
                <w:sz w:val="24"/>
              </w:rPr>
              <w:t> </w:t>
            </w:r>
            <w:r>
              <w:rPr>
                <w:rFonts w:ascii="Calibri Light"/>
                <w:b w:val="0"/>
                <w:color w:val="414042"/>
                <w:sz w:val="24"/>
              </w:rPr>
              <w:t>APM </w:t>
            </w:r>
            <w:r>
              <w:rPr>
                <w:rFonts w:ascii="Calibri Light"/>
                <w:b w:val="0"/>
                <w:color w:val="414042"/>
                <w:sz w:val="24"/>
              </w:rPr>
            </w:r>
            <w:bookmarkStart w:name="Mr Robert Fitzgerald AM" w:id="3323"/>
            <w:bookmarkEnd w:id="3323"/>
            <w:r>
              <w:rPr>
                <w:rFonts w:ascii="Calibri Light"/>
                <w:b w:val="0"/>
                <w:color w:val="414042"/>
                <w:sz w:val="24"/>
              </w:rPr>
            </w:r>
            <w:r>
              <w:rPr>
                <w:rFonts w:ascii="Calibri Light"/>
                <w:b w:val="0"/>
                <w:color w:val="414042"/>
                <w:sz w:val="24"/>
              </w:rPr>
              <w:t>Mr Robert Fitzgerald AM </w:t>
            </w:r>
            <w:r>
              <w:rPr>
                <w:rFonts w:ascii="Calibri Light"/>
                <w:b w:val="0"/>
                <w:color w:val="414042"/>
                <w:sz w:val="24"/>
              </w:rPr>
            </w:r>
            <w:bookmarkStart w:name="Professor Helen Milroy" w:id="3324"/>
            <w:bookmarkEnd w:id="3324"/>
            <w:r>
              <w:rPr>
                <w:rFonts w:ascii="Calibri Light"/>
                <w:b w:val="0"/>
                <w:color w:val="414042"/>
                <w:sz w:val="24"/>
              </w:rPr>
            </w:r>
            <w:r>
              <w:rPr>
                <w:rFonts w:ascii="Calibri Light"/>
                <w:b w:val="0"/>
                <w:color w:val="414042"/>
                <w:sz w:val="24"/>
              </w:rPr>
              <w:t>Professor Helen Milroy </w:t>
            </w:r>
            <w:r>
              <w:rPr>
                <w:rFonts w:ascii="Calibri Light"/>
                <w:b w:val="0"/>
                <w:color w:val="414042"/>
                <w:sz w:val="24"/>
              </w:rPr>
            </w:r>
            <w:bookmarkStart w:name="Mr Andrew Murray" w:id="3325"/>
            <w:bookmarkEnd w:id="3325"/>
            <w:r>
              <w:rPr>
                <w:rFonts w:ascii="Calibri Light"/>
                <w:b w:val="0"/>
                <w:color w:val="414042"/>
                <w:sz w:val="24"/>
              </w:rPr>
            </w:r>
            <w:r>
              <w:rPr>
                <w:rFonts w:ascii="Calibri Light"/>
                <w:b w:val="0"/>
                <w:color w:val="414042"/>
                <w:sz w:val="24"/>
              </w:rPr>
              <w:t>Mr Andrew</w:t>
            </w:r>
            <w:r>
              <w:rPr>
                <w:rFonts w:ascii="Calibri Light"/>
                <w:b w:val="0"/>
                <w:color w:val="414042"/>
                <w:spacing w:val="-17"/>
                <w:sz w:val="24"/>
              </w:rPr>
              <w:t> </w:t>
            </w:r>
            <w:r>
              <w:rPr>
                <w:rFonts w:ascii="Calibri Light"/>
                <w:b w:val="0"/>
                <w:color w:val="414042"/>
                <w:sz w:val="24"/>
              </w:rPr>
              <w:t>Murray</w:t>
            </w:r>
            <w:r>
              <w:rPr>
                <w:rFonts w:ascii="Calibri Light"/>
                <w:sz w:val="24"/>
              </w:rPr>
            </w:r>
          </w:p>
        </w:tc>
      </w:tr>
      <w:tr>
        <w:trPr>
          <w:trHeight w:val="1290" w:hRule="exact"/>
        </w:trPr>
        <w:tc>
          <w:tcPr>
            <w:tcW w:w="4013"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bookmarkStart w:name="Commissioners who presided" w:id="3326"/>
            <w:bookmarkEnd w:id="3326"/>
            <w:r>
              <w:rPr/>
            </w:r>
            <w:r>
              <w:rPr>
                <w:rFonts w:ascii="Calibri"/>
                <w:b/>
                <w:color w:val="414042"/>
                <w:sz w:val="24"/>
              </w:rPr>
              <w:t>Commissioners who</w:t>
            </w:r>
            <w:r>
              <w:rPr>
                <w:rFonts w:ascii="Calibri"/>
                <w:b/>
                <w:color w:val="414042"/>
                <w:spacing w:val="-6"/>
                <w:sz w:val="24"/>
              </w:rPr>
              <w:t> </w:t>
            </w:r>
            <w:r>
              <w:rPr>
                <w:rFonts w:ascii="Calibri"/>
                <w:b/>
                <w:color w:val="414042"/>
                <w:sz w:val="24"/>
              </w:rPr>
              <w:t>presided</w:t>
            </w:r>
            <w:r>
              <w:rPr>
                <w:rFonts w:ascii="Calibri"/>
                <w:sz w:val="24"/>
              </w:rPr>
            </w:r>
          </w:p>
        </w:tc>
        <w:tc>
          <w:tcPr>
            <w:tcW w:w="5625"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947" w:right="0"/>
              <w:jc w:val="left"/>
              <w:rPr>
                <w:rFonts w:ascii="Calibri Light" w:hAnsi="Calibri Light" w:cs="Calibri Light" w:eastAsia="Calibri Light" w:hint="default"/>
                <w:sz w:val="24"/>
                <w:szCs w:val="24"/>
              </w:rPr>
            </w:pPr>
            <w:bookmarkStart w:name="Justice Jennifer Coate" w:id="3327"/>
            <w:bookmarkEnd w:id="3327"/>
            <w:r>
              <w:rPr/>
            </w:r>
            <w:r>
              <w:rPr>
                <w:rFonts w:ascii="Calibri Light"/>
                <w:b w:val="0"/>
                <w:color w:val="414042"/>
                <w:sz w:val="24"/>
              </w:rPr>
              <w:t>Justice Jennifer</w:t>
            </w:r>
            <w:r>
              <w:rPr>
                <w:rFonts w:ascii="Calibri Light"/>
                <w:b w:val="0"/>
                <w:color w:val="414042"/>
                <w:spacing w:val="-19"/>
                <w:sz w:val="24"/>
              </w:rPr>
              <w:t> </w:t>
            </w:r>
            <w:r>
              <w:rPr>
                <w:rFonts w:ascii="Calibri Light"/>
                <w:b w:val="0"/>
                <w:color w:val="414042"/>
                <w:sz w:val="24"/>
              </w:rPr>
              <w:t>Coate</w:t>
            </w:r>
            <w:r>
              <w:rPr>
                <w:rFonts w:ascii="Calibri Light"/>
                <w:sz w:val="24"/>
              </w:rPr>
            </w:r>
          </w:p>
          <w:p>
            <w:pPr>
              <w:pStyle w:val="TableParagraph"/>
              <w:spacing w:line="338" w:lineRule="auto" w:before="120"/>
              <w:ind w:left="947" w:right="2209"/>
              <w:jc w:val="left"/>
              <w:rPr>
                <w:rFonts w:ascii="Calibri Light" w:hAnsi="Calibri Light" w:cs="Calibri Light" w:eastAsia="Calibri Light" w:hint="default"/>
                <w:sz w:val="24"/>
                <w:szCs w:val="24"/>
              </w:rPr>
            </w:pPr>
            <w:bookmarkStart w:name="Mr Bob Atkinson AO APM" w:id="3328"/>
            <w:bookmarkEnd w:id="3328"/>
            <w:r>
              <w:rPr/>
            </w:r>
            <w:r>
              <w:rPr>
                <w:rFonts w:ascii="Calibri Light"/>
                <w:b w:val="0"/>
                <w:color w:val="414042"/>
                <w:sz w:val="24"/>
              </w:rPr>
              <w:t>Mr Bob Atkinson AO</w:t>
            </w:r>
            <w:r>
              <w:rPr>
                <w:rFonts w:ascii="Calibri Light"/>
                <w:b w:val="0"/>
                <w:color w:val="414042"/>
                <w:spacing w:val="-9"/>
                <w:sz w:val="24"/>
              </w:rPr>
              <w:t> </w:t>
            </w:r>
            <w:r>
              <w:rPr>
                <w:rFonts w:ascii="Calibri Light"/>
                <w:b w:val="0"/>
                <w:color w:val="414042"/>
                <w:sz w:val="24"/>
              </w:rPr>
              <w:t>APM </w:t>
            </w:r>
            <w:r>
              <w:rPr>
                <w:rFonts w:ascii="Calibri Light"/>
                <w:b w:val="0"/>
                <w:color w:val="414042"/>
                <w:sz w:val="24"/>
              </w:rPr>
            </w:r>
            <w:bookmarkStart w:name="Mr Andrew Murray " w:id="3329"/>
            <w:bookmarkEnd w:id="3329"/>
            <w:r>
              <w:rPr>
                <w:rFonts w:ascii="Calibri Light"/>
                <w:b w:val="0"/>
                <w:color w:val="414042"/>
                <w:sz w:val="24"/>
              </w:rPr>
            </w:r>
            <w:r>
              <w:rPr>
                <w:rFonts w:ascii="Calibri Light"/>
                <w:b w:val="0"/>
                <w:color w:val="414042"/>
                <w:sz w:val="24"/>
              </w:rPr>
              <w:t>Mr Andrew</w:t>
            </w:r>
            <w:r>
              <w:rPr>
                <w:rFonts w:ascii="Calibri Light"/>
                <w:b w:val="0"/>
                <w:color w:val="414042"/>
                <w:spacing w:val="-17"/>
                <w:sz w:val="24"/>
              </w:rPr>
              <w:t> </w:t>
            </w:r>
            <w:r>
              <w:rPr>
                <w:rFonts w:ascii="Calibri Light"/>
                <w:b w:val="0"/>
                <w:color w:val="414042"/>
                <w:sz w:val="24"/>
              </w:rPr>
              <w:t>Murray</w:t>
            </w:r>
            <w:r>
              <w:rPr>
                <w:rFonts w:ascii="Calibri Light"/>
                <w:sz w:val="24"/>
              </w:rPr>
            </w:r>
          </w:p>
        </w:tc>
      </w:tr>
      <w:tr>
        <w:trPr>
          <w:trHeight w:val="763" w:hRule="exact"/>
        </w:trPr>
        <w:tc>
          <w:tcPr>
            <w:tcW w:w="4013"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bookmarkStart w:name="Date of hearing" w:id="3330"/>
            <w:bookmarkEnd w:id="3330"/>
            <w:r>
              <w:rPr/>
            </w:r>
            <w:r>
              <w:rPr>
                <w:rFonts w:ascii="Calibri"/>
                <w:b/>
                <w:color w:val="414042"/>
                <w:sz w:val="24"/>
              </w:rPr>
              <w:t>Date of</w:t>
            </w:r>
            <w:r>
              <w:rPr>
                <w:rFonts w:ascii="Calibri"/>
                <w:b/>
                <w:color w:val="414042"/>
                <w:spacing w:val="-9"/>
                <w:sz w:val="24"/>
              </w:rPr>
              <w:t> </w:t>
            </w:r>
            <w:r>
              <w:rPr>
                <w:rFonts w:ascii="Calibri"/>
                <w:b/>
                <w:color w:val="414042"/>
                <w:sz w:val="24"/>
              </w:rPr>
              <w:t>hearing</w:t>
            </w:r>
            <w:r>
              <w:rPr>
                <w:rFonts w:ascii="Calibri"/>
                <w:sz w:val="24"/>
              </w:rPr>
            </w:r>
          </w:p>
        </w:tc>
        <w:tc>
          <w:tcPr>
            <w:tcW w:w="5625"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947" w:right="0"/>
              <w:jc w:val="left"/>
              <w:rPr>
                <w:rFonts w:ascii="Calibri Light" w:hAnsi="Calibri Light" w:cs="Calibri Light" w:eastAsia="Calibri Light" w:hint="default"/>
                <w:sz w:val="24"/>
                <w:szCs w:val="24"/>
              </w:rPr>
            </w:pPr>
            <w:bookmarkStart w:name="10–13 and 16–19 June, 1 July and 7 Augus" w:id="3331"/>
            <w:bookmarkEnd w:id="3331"/>
            <w:r>
              <w:rPr/>
            </w:r>
            <w:r>
              <w:rPr>
                <w:rFonts w:ascii="Calibri Light" w:hAnsi="Calibri Light" w:cs="Calibri Light" w:eastAsia="Calibri Light" w:hint="default"/>
                <w:b w:val="0"/>
                <w:bCs w:val="0"/>
                <w:color w:val="414042"/>
                <w:sz w:val="24"/>
                <w:szCs w:val="24"/>
              </w:rPr>
              <w:t>10–13 and 16–19 June,</w:t>
            </w:r>
            <w:r>
              <w:rPr>
                <w:rFonts w:ascii="Calibri Light" w:hAnsi="Calibri Light" w:cs="Calibri Light" w:eastAsia="Calibri Light" w:hint="default"/>
                <w:sz w:val="24"/>
                <w:szCs w:val="24"/>
              </w:rPr>
            </w:r>
          </w:p>
          <w:p>
            <w:pPr>
              <w:pStyle w:val="TableParagraph"/>
              <w:spacing w:line="240" w:lineRule="auto" w:before="7"/>
              <w:ind w:left="947" w:right="0"/>
              <w:jc w:val="left"/>
              <w:rPr>
                <w:rFonts w:ascii="Calibri Light" w:hAnsi="Calibri Light" w:cs="Calibri Light" w:eastAsia="Calibri Light" w:hint="default"/>
                <w:sz w:val="24"/>
                <w:szCs w:val="24"/>
              </w:rPr>
            </w:pPr>
            <w:r>
              <w:rPr>
                <w:rFonts w:ascii="Calibri Light"/>
                <w:b w:val="0"/>
                <w:color w:val="414042"/>
                <w:sz w:val="24"/>
              </w:rPr>
              <w:t>1 July and 7 August</w:t>
            </w:r>
            <w:r>
              <w:rPr>
                <w:rFonts w:ascii="Calibri Light"/>
                <w:b w:val="0"/>
                <w:color w:val="414042"/>
                <w:spacing w:val="-3"/>
                <w:sz w:val="24"/>
              </w:rPr>
              <w:t> </w:t>
            </w:r>
            <w:bookmarkStart w:name=" " w:id="3332"/>
            <w:bookmarkEnd w:id="3332"/>
            <w:r>
              <w:rPr>
                <w:rFonts w:ascii="Calibri Light"/>
                <w:b w:val="0"/>
                <w:color w:val="414042"/>
                <w:sz w:val="24"/>
              </w:rPr>
              <w:t>2014</w:t>
            </w:r>
            <w:r>
              <w:rPr>
                <w:rFonts w:ascii="Calibri Light"/>
                <w:sz w:val="24"/>
              </w:rPr>
            </w:r>
          </w:p>
        </w:tc>
      </w:tr>
      <w:tr>
        <w:trPr>
          <w:trHeight w:val="877" w:hRule="exact"/>
        </w:trPr>
        <w:tc>
          <w:tcPr>
            <w:tcW w:w="4013"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bookmarkStart w:name="Legislation" w:id="3333"/>
            <w:bookmarkEnd w:id="3333"/>
            <w:r>
              <w:rPr/>
            </w:r>
            <w:r>
              <w:rPr>
                <w:rFonts w:ascii="Calibri"/>
                <w:b/>
                <w:color w:val="414042"/>
                <w:sz w:val="24"/>
              </w:rPr>
              <w:t>Legislation</w:t>
            </w:r>
            <w:r>
              <w:rPr>
                <w:rFonts w:ascii="Calibri"/>
                <w:sz w:val="24"/>
              </w:rPr>
            </w:r>
          </w:p>
        </w:tc>
        <w:tc>
          <w:tcPr>
            <w:tcW w:w="5625" w:type="dxa"/>
            <w:tcBorders>
              <w:top w:val="single" w:sz="4" w:space="0" w:color="0094D9"/>
              <w:left w:val="nil" w:sz="6" w:space="0" w:color="auto"/>
              <w:bottom w:val="single" w:sz="4" w:space="0" w:color="0094D9"/>
              <w:right w:val="nil" w:sz="6" w:space="0" w:color="auto"/>
            </w:tcBorders>
          </w:tcPr>
          <w:p>
            <w:pPr>
              <w:pStyle w:val="TableParagraph"/>
              <w:spacing w:line="338" w:lineRule="auto" w:before="88"/>
              <w:ind w:left="947" w:right="1269"/>
              <w:jc w:val="left"/>
              <w:rPr>
                <w:rFonts w:ascii="Calibri Light" w:hAnsi="Calibri Light" w:cs="Calibri Light" w:eastAsia="Calibri Light" w:hint="default"/>
                <w:sz w:val="24"/>
                <w:szCs w:val="24"/>
              </w:rPr>
            </w:pPr>
            <w:bookmarkStart w:name="Royal Commissions Act 1902 (Cth)" w:id="3334"/>
            <w:bookmarkEnd w:id="3334"/>
            <w:r>
              <w:rPr/>
            </w:r>
            <w:r>
              <w:rPr>
                <w:rFonts w:ascii="Calibri Light"/>
                <w:b w:val="0"/>
                <w:i/>
                <w:color w:val="414042"/>
                <w:sz w:val="24"/>
              </w:rPr>
              <w:t>Royal Commissions Act 1902 </w:t>
            </w:r>
            <w:r>
              <w:rPr>
                <w:rFonts w:ascii="Calibri Light"/>
                <w:b w:val="0"/>
                <w:color w:val="414042"/>
                <w:sz w:val="24"/>
              </w:rPr>
              <w:t>(Cth) </w:t>
            </w:r>
            <w:bookmarkStart w:name="Royal Commissions Act 1923 (NSW)" w:id="3335"/>
            <w:bookmarkEnd w:id="3335"/>
            <w:r>
              <w:rPr>
                <w:rFonts w:ascii="Calibri Light"/>
                <w:b w:val="0"/>
                <w:color w:val="414042"/>
                <w:sz w:val="24"/>
              </w:rPr>
            </w:r>
            <w:r>
              <w:rPr>
                <w:rFonts w:ascii="Calibri Light"/>
                <w:b w:val="0"/>
                <w:i/>
                <w:color w:val="414042"/>
                <w:sz w:val="24"/>
              </w:rPr>
              <w:t>Royal Commissions Act 1923</w:t>
            </w:r>
            <w:r>
              <w:rPr>
                <w:rFonts w:ascii="Calibri Light"/>
                <w:b w:val="0"/>
                <w:i/>
                <w:color w:val="414042"/>
                <w:spacing w:val="-13"/>
                <w:sz w:val="24"/>
              </w:rPr>
              <w:t> </w:t>
            </w:r>
            <w:r>
              <w:rPr>
                <w:rFonts w:ascii="Calibri Light"/>
                <w:b w:val="0"/>
                <w:color w:val="414042"/>
                <w:sz w:val="24"/>
              </w:rPr>
              <w:t>(NSW)</w:t>
            </w:r>
            <w:r>
              <w:rPr>
                <w:rFonts w:ascii="Calibri Light"/>
                <w:sz w:val="24"/>
              </w:rPr>
            </w:r>
          </w:p>
        </w:tc>
      </w:tr>
      <w:tr>
        <w:trPr>
          <w:trHeight w:val="6171" w:hRule="exact"/>
        </w:trPr>
        <w:tc>
          <w:tcPr>
            <w:tcW w:w="4013"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bookmarkStart w:name="Leave to appear" w:id="3336"/>
            <w:bookmarkEnd w:id="3336"/>
            <w:r>
              <w:rPr/>
            </w:r>
            <w:r>
              <w:rPr>
                <w:rFonts w:ascii="Calibri"/>
                <w:b/>
                <w:color w:val="414042"/>
                <w:sz w:val="24"/>
              </w:rPr>
              <w:t>Leave to</w:t>
            </w:r>
            <w:r>
              <w:rPr>
                <w:rFonts w:ascii="Calibri"/>
                <w:b/>
                <w:color w:val="414042"/>
                <w:spacing w:val="-11"/>
                <w:sz w:val="24"/>
              </w:rPr>
              <w:t> </w:t>
            </w:r>
            <w:r>
              <w:rPr>
                <w:rFonts w:ascii="Calibri"/>
                <w:b/>
                <w:color w:val="414042"/>
                <w:sz w:val="24"/>
              </w:rPr>
              <w:t>appear</w:t>
            </w:r>
            <w:r>
              <w:rPr>
                <w:rFonts w:ascii="Calibri"/>
                <w:sz w:val="24"/>
              </w:rPr>
            </w:r>
          </w:p>
        </w:tc>
        <w:tc>
          <w:tcPr>
            <w:tcW w:w="5625"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947" w:right="0"/>
              <w:jc w:val="left"/>
              <w:rPr>
                <w:rFonts w:ascii="Calibri Light" w:hAnsi="Calibri Light" w:cs="Calibri Light" w:eastAsia="Calibri Light" w:hint="default"/>
                <w:sz w:val="24"/>
                <w:szCs w:val="24"/>
              </w:rPr>
            </w:pPr>
            <w:bookmarkStart w:name="The Truth Justice and Healing Council, M" w:id="3337"/>
            <w:bookmarkEnd w:id="3337"/>
            <w:r>
              <w:rPr/>
            </w:r>
            <w:r>
              <w:rPr>
                <w:rFonts w:ascii="Calibri Light"/>
                <w:b w:val="0"/>
                <w:color w:val="414042"/>
                <w:sz w:val="24"/>
              </w:rPr>
              <w:t>The </w:t>
            </w:r>
            <w:r>
              <w:rPr>
                <w:rFonts w:ascii="Calibri Light"/>
                <w:b w:val="0"/>
                <w:color w:val="414042"/>
                <w:spacing w:val="-4"/>
                <w:sz w:val="24"/>
              </w:rPr>
              <w:t>Truth </w:t>
            </w:r>
            <w:r>
              <w:rPr>
                <w:rFonts w:ascii="Calibri Light"/>
                <w:b w:val="0"/>
                <w:color w:val="414042"/>
                <w:sz w:val="24"/>
              </w:rPr>
              <w:t>Justice and Healing</w:t>
            </w:r>
            <w:r>
              <w:rPr>
                <w:rFonts w:ascii="Calibri Light"/>
                <w:b w:val="0"/>
                <w:color w:val="414042"/>
                <w:spacing w:val="2"/>
                <w:sz w:val="24"/>
              </w:rPr>
              <w:t> </w:t>
            </w:r>
            <w:r>
              <w:rPr>
                <w:rFonts w:ascii="Calibri Light"/>
                <w:b w:val="0"/>
                <w:color w:val="414042"/>
                <w:sz w:val="24"/>
              </w:rPr>
              <w:t>Council,</w:t>
            </w:r>
            <w:r>
              <w:rPr>
                <w:rFonts w:ascii="Calibri Light"/>
                <w:sz w:val="24"/>
              </w:rPr>
            </w:r>
          </w:p>
          <w:p>
            <w:pPr>
              <w:pStyle w:val="TableParagraph"/>
              <w:spacing w:line="240" w:lineRule="auto" w:before="7"/>
              <w:ind w:left="947" w:right="0"/>
              <w:jc w:val="left"/>
              <w:rPr>
                <w:rFonts w:ascii="Calibri Light" w:hAnsi="Calibri Light" w:cs="Calibri Light" w:eastAsia="Calibri Light" w:hint="default"/>
                <w:sz w:val="24"/>
                <w:szCs w:val="24"/>
              </w:rPr>
            </w:pPr>
            <w:r>
              <w:rPr>
                <w:rFonts w:ascii="Calibri Light"/>
                <w:b w:val="0"/>
                <w:color w:val="414042"/>
                <w:sz w:val="24"/>
              </w:rPr>
              <w:t>Marist</w:t>
            </w:r>
            <w:r>
              <w:rPr>
                <w:rFonts w:ascii="Calibri Light"/>
                <w:b w:val="0"/>
                <w:color w:val="414042"/>
                <w:spacing w:val="-18"/>
                <w:sz w:val="24"/>
              </w:rPr>
              <w:t> </w:t>
            </w:r>
            <w:r>
              <w:rPr>
                <w:rFonts w:ascii="Calibri Light"/>
                <w:b w:val="0"/>
                <w:color w:val="414042"/>
                <w:sz w:val="24"/>
              </w:rPr>
              <w:t>Brothers</w:t>
            </w:r>
            <w:r>
              <w:rPr>
                <w:rFonts w:ascii="Calibri Light"/>
                <w:sz w:val="24"/>
              </w:rPr>
            </w:r>
          </w:p>
          <w:p>
            <w:pPr>
              <w:pStyle w:val="TableParagraph"/>
              <w:spacing w:line="410" w:lineRule="atLeast" w:before="3"/>
              <w:ind w:left="947" w:right="1776"/>
              <w:jc w:val="left"/>
              <w:rPr>
                <w:rFonts w:ascii="Calibri Light" w:hAnsi="Calibri Light" w:cs="Calibri Light" w:eastAsia="Calibri Light" w:hint="default"/>
                <w:sz w:val="24"/>
                <w:szCs w:val="24"/>
              </w:rPr>
            </w:pPr>
            <w:bookmarkStart w:name="The State of New South Wales " w:id="3338"/>
            <w:bookmarkEnd w:id="3338"/>
            <w:r>
              <w:rPr/>
            </w:r>
            <w:r>
              <w:rPr>
                <w:rFonts w:ascii="Calibri Light"/>
                <w:b w:val="0"/>
                <w:color w:val="414042"/>
                <w:sz w:val="24"/>
              </w:rPr>
              <w:t>The State of New South</w:t>
            </w:r>
            <w:r>
              <w:rPr>
                <w:rFonts w:ascii="Calibri Light"/>
                <w:b w:val="0"/>
                <w:color w:val="414042"/>
                <w:spacing w:val="-19"/>
                <w:sz w:val="24"/>
              </w:rPr>
              <w:t> </w:t>
            </w:r>
            <w:r>
              <w:rPr>
                <w:rFonts w:ascii="Calibri Light"/>
                <w:b w:val="0"/>
                <w:color w:val="414042"/>
                <w:sz w:val="24"/>
              </w:rPr>
              <w:t>Wales </w:t>
            </w:r>
            <w:r>
              <w:rPr>
                <w:rFonts w:ascii="Calibri Light"/>
                <w:b w:val="0"/>
                <w:color w:val="414042"/>
                <w:sz w:val="24"/>
              </w:rPr>
            </w:r>
            <w:bookmarkStart w:name="Witness ADMFormer student of Gregory Sut" w:id="3339"/>
            <w:bookmarkEnd w:id="3339"/>
            <w:r>
              <w:rPr>
                <w:rFonts w:ascii="Calibri Light"/>
                <w:b w:val="0"/>
                <w:color w:val="414042"/>
                <w:sz w:val="24"/>
              </w:rPr>
            </w:r>
            <w:r>
              <w:rPr>
                <w:rFonts w:ascii="Calibri Light"/>
                <w:b w:val="0"/>
                <w:color w:val="414042"/>
                <w:sz w:val="24"/>
              </w:rPr>
              <w:t>Witness </w:t>
            </w:r>
            <w:bookmarkStart w:name=" " w:id="3340"/>
            <w:bookmarkEnd w:id="3340"/>
            <w:r>
              <w:rPr>
                <w:rFonts w:ascii="Calibri Light"/>
                <w:b w:val="0"/>
                <w:color w:val="414042"/>
                <w:sz w:val="24"/>
              </w:rPr>
              <w:t>ADM</w:t>
            </w:r>
            <w:r>
              <w:rPr>
                <w:rFonts w:ascii="Calibri Light"/>
                <w:sz w:val="24"/>
              </w:rPr>
            </w:r>
          </w:p>
          <w:p>
            <w:pPr>
              <w:pStyle w:val="TableParagraph"/>
              <w:spacing w:line="240" w:lineRule="auto" w:before="7"/>
              <w:ind w:left="947" w:right="0"/>
              <w:jc w:val="left"/>
              <w:rPr>
                <w:rFonts w:ascii="Calibri Light" w:hAnsi="Calibri Light" w:cs="Calibri Light" w:eastAsia="Calibri Light" w:hint="default"/>
                <w:sz w:val="24"/>
                <w:szCs w:val="24"/>
              </w:rPr>
            </w:pPr>
            <w:r>
              <w:rPr>
                <w:rFonts w:ascii="Calibri Light"/>
                <w:b w:val="0"/>
                <w:color w:val="414042"/>
                <w:sz w:val="24"/>
              </w:rPr>
              <w:t>Former student of Gregory</w:t>
            </w:r>
            <w:r>
              <w:rPr>
                <w:rFonts w:ascii="Calibri Light"/>
                <w:b w:val="0"/>
                <w:color w:val="414042"/>
                <w:spacing w:val="-26"/>
                <w:sz w:val="24"/>
              </w:rPr>
              <w:t> </w:t>
            </w:r>
            <w:r>
              <w:rPr>
                <w:rFonts w:ascii="Calibri Light"/>
                <w:b w:val="0"/>
                <w:color w:val="414042"/>
                <w:sz w:val="24"/>
              </w:rPr>
              <w:t>Sutton</w:t>
            </w:r>
            <w:r>
              <w:rPr>
                <w:rFonts w:ascii="Calibri Light"/>
                <w:sz w:val="24"/>
              </w:rPr>
            </w:r>
          </w:p>
          <w:p>
            <w:pPr>
              <w:pStyle w:val="TableParagraph"/>
              <w:spacing w:line="240" w:lineRule="auto" w:before="120"/>
              <w:ind w:left="947" w:right="0"/>
              <w:jc w:val="left"/>
              <w:rPr>
                <w:rFonts w:ascii="Calibri Light" w:hAnsi="Calibri Light" w:cs="Calibri Light" w:eastAsia="Calibri Light" w:hint="default"/>
                <w:sz w:val="24"/>
                <w:szCs w:val="24"/>
              </w:rPr>
            </w:pPr>
            <w:bookmarkStart w:name="Witness ADQFormer student of Gregory Sut" w:id="3341"/>
            <w:bookmarkEnd w:id="3341"/>
            <w:r>
              <w:rPr/>
            </w:r>
            <w:r>
              <w:rPr>
                <w:rFonts w:ascii="Calibri Light"/>
                <w:b w:val="0"/>
                <w:color w:val="414042"/>
                <w:sz w:val="24"/>
              </w:rPr>
              <w:t>Witness </w:t>
            </w:r>
            <w:bookmarkStart w:name=" " w:id="3342"/>
            <w:bookmarkEnd w:id="3342"/>
            <w:r>
              <w:rPr>
                <w:rFonts w:ascii="Calibri Light"/>
                <w:b w:val="0"/>
                <w:color w:val="414042"/>
                <w:sz w:val="24"/>
              </w:rPr>
              <w:t>ADQ</w:t>
            </w:r>
            <w:r>
              <w:rPr>
                <w:rFonts w:ascii="Calibri Light"/>
                <w:sz w:val="24"/>
              </w:rPr>
            </w:r>
          </w:p>
          <w:p>
            <w:pPr>
              <w:pStyle w:val="TableParagraph"/>
              <w:spacing w:line="240" w:lineRule="auto" w:before="7"/>
              <w:ind w:left="947" w:right="0"/>
              <w:jc w:val="left"/>
              <w:rPr>
                <w:rFonts w:ascii="Calibri Light" w:hAnsi="Calibri Light" w:cs="Calibri Light" w:eastAsia="Calibri Light" w:hint="default"/>
                <w:sz w:val="24"/>
                <w:szCs w:val="24"/>
              </w:rPr>
            </w:pPr>
            <w:r>
              <w:rPr>
                <w:rFonts w:ascii="Calibri Light"/>
                <w:b w:val="0"/>
                <w:color w:val="414042"/>
                <w:sz w:val="24"/>
              </w:rPr>
              <w:t>Former student of Gregory</w:t>
            </w:r>
            <w:r>
              <w:rPr>
                <w:rFonts w:ascii="Calibri Light"/>
                <w:b w:val="0"/>
                <w:color w:val="414042"/>
                <w:spacing w:val="-26"/>
                <w:sz w:val="24"/>
              </w:rPr>
              <w:t> </w:t>
            </w:r>
            <w:r>
              <w:rPr>
                <w:rFonts w:ascii="Calibri Light"/>
                <w:b w:val="0"/>
                <w:color w:val="414042"/>
                <w:sz w:val="24"/>
              </w:rPr>
              <w:t>Sutton</w:t>
            </w:r>
            <w:r>
              <w:rPr>
                <w:rFonts w:ascii="Calibri Light"/>
                <w:sz w:val="24"/>
              </w:rPr>
            </w:r>
          </w:p>
          <w:p>
            <w:pPr>
              <w:pStyle w:val="TableParagraph"/>
              <w:spacing w:line="240" w:lineRule="auto" w:before="120"/>
              <w:ind w:left="947" w:right="0"/>
              <w:jc w:val="left"/>
              <w:rPr>
                <w:rFonts w:ascii="Calibri Light" w:hAnsi="Calibri Light" w:cs="Calibri Light" w:eastAsia="Calibri Light" w:hint="default"/>
                <w:sz w:val="24"/>
                <w:szCs w:val="24"/>
              </w:rPr>
            </w:pPr>
            <w:bookmarkStart w:name="Mr Damian De Marco Former student of Bro" w:id="3343"/>
            <w:bookmarkEnd w:id="3343"/>
            <w:r>
              <w:rPr/>
            </w:r>
            <w:r>
              <w:rPr>
                <w:rFonts w:ascii="Calibri Light"/>
                <w:b w:val="0"/>
                <w:color w:val="414042"/>
                <w:sz w:val="24"/>
              </w:rPr>
              <w:t>Mr Damian De</w:t>
            </w:r>
            <w:r>
              <w:rPr>
                <w:rFonts w:ascii="Calibri Light"/>
                <w:b w:val="0"/>
                <w:color w:val="414042"/>
                <w:spacing w:val="-8"/>
                <w:sz w:val="24"/>
              </w:rPr>
              <w:t> </w:t>
            </w:r>
            <w:r>
              <w:rPr>
                <w:rFonts w:ascii="Calibri Light"/>
                <w:b w:val="0"/>
                <w:color w:val="414042"/>
                <w:sz w:val="24"/>
              </w:rPr>
              <w:t>Marco</w:t>
            </w:r>
            <w:r>
              <w:rPr>
                <w:rFonts w:ascii="Calibri Light"/>
                <w:sz w:val="24"/>
              </w:rPr>
            </w:r>
          </w:p>
          <w:p>
            <w:pPr>
              <w:pStyle w:val="TableParagraph"/>
              <w:spacing w:line="240" w:lineRule="auto" w:before="7"/>
              <w:ind w:left="947" w:right="0"/>
              <w:jc w:val="left"/>
              <w:rPr>
                <w:rFonts w:ascii="Calibri Light" w:hAnsi="Calibri Light" w:cs="Calibri Light" w:eastAsia="Calibri Light" w:hint="default"/>
                <w:sz w:val="24"/>
                <w:szCs w:val="24"/>
              </w:rPr>
            </w:pPr>
            <w:r>
              <w:rPr>
                <w:rFonts w:ascii="Calibri Light"/>
                <w:b w:val="0"/>
                <w:color w:val="414042"/>
                <w:sz w:val="24"/>
              </w:rPr>
              <w:t>Former student of Br</w:t>
            </w:r>
            <w:bookmarkStart w:name=" " w:id="3344"/>
            <w:bookmarkEnd w:id="3344"/>
            <w:r>
              <w:rPr>
                <w:rFonts w:ascii="Calibri Light"/>
                <w:b w:val="0"/>
                <w:color w:val="414042"/>
                <w:sz w:val="24"/>
              </w:rPr>
              <w:t>other</w:t>
            </w:r>
            <w:r>
              <w:rPr>
                <w:rFonts w:ascii="Calibri Light"/>
                <w:b w:val="0"/>
                <w:color w:val="414042"/>
                <w:spacing w:val="-18"/>
                <w:sz w:val="24"/>
              </w:rPr>
              <w:t> </w:t>
            </w:r>
            <w:r>
              <w:rPr>
                <w:rFonts w:ascii="Calibri Light"/>
                <w:b w:val="0"/>
                <w:color w:val="414042"/>
                <w:sz w:val="24"/>
              </w:rPr>
              <w:t>Chute</w:t>
            </w:r>
            <w:r>
              <w:rPr>
                <w:rFonts w:ascii="Calibri Light"/>
                <w:sz w:val="24"/>
              </w:rPr>
            </w:r>
          </w:p>
          <w:p>
            <w:pPr>
              <w:pStyle w:val="TableParagraph"/>
              <w:spacing w:line="240" w:lineRule="auto" w:before="120"/>
              <w:ind w:left="947" w:right="0"/>
              <w:jc w:val="left"/>
              <w:rPr>
                <w:rFonts w:ascii="Calibri Light" w:hAnsi="Calibri Light" w:cs="Calibri Light" w:eastAsia="Calibri Light" w:hint="default"/>
                <w:sz w:val="24"/>
                <w:szCs w:val="24"/>
              </w:rPr>
            </w:pPr>
            <w:bookmarkStart w:name="Witness AAP Former student of Brother Ch" w:id="3345"/>
            <w:bookmarkEnd w:id="3345"/>
            <w:r>
              <w:rPr/>
            </w:r>
            <w:r>
              <w:rPr>
                <w:rFonts w:ascii="Calibri Light"/>
                <w:b w:val="0"/>
                <w:color w:val="414042"/>
                <w:sz w:val="24"/>
              </w:rPr>
              <w:t>Witness AAP</w:t>
            </w:r>
            <w:r>
              <w:rPr>
                <w:rFonts w:ascii="Calibri Light"/>
                <w:sz w:val="24"/>
              </w:rPr>
            </w:r>
          </w:p>
          <w:p>
            <w:pPr>
              <w:pStyle w:val="TableParagraph"/>
              <w:spacing w:line="240" w:lineRule="auto" w:before="7"/>
              <w:ind w:left="947" w:right="0"/>
              <w:jc w:val="left"/>
              <w:rPr>
                <w:rFonts w:ascii="Calibri Light" w:hAnsi="Calibri Light" w:cs="Calibri Light" w:eastAsia="Calibri Light" w:hint="default"/>
                <w:sz w:val="24"/>
                <w:szCs w:val="24"/>
              </w:rPr>
            </w:pPr>
            <w:r>
              <w:rPr>
                <w:rFonts w:ascii="Calibri Light"/>
                <w:b w:val="0"/>
                <w:color w:val="414042"/>
                <w:sz w:val="24"/>
              </w:rPr>
              <w:t>Former s</w:t>
            </w:r>
            <w:bookmarkStart w:name=" " w:id="3346"/>
            <w:bookmarkEnd w:id="3346"/>
            <w:r>
              <w:rPr>
                <w:rFonts w:ascii="Calibri Light"/>
                <w:b w:val="0"/>
                <w:color w:val="414042"/>
                <w:sz w:val="24"/>
              </w:rPr>
              <w:t>tude</w:t>
            </w:r>
            <w:r>
              <w:rPr>
                <w:rFonts w:ascii="Calibri Light"/>
                <w:b w:val="0"/>
                <w:color w:val="414042"/>
                <w:sz w:val="24"/>
              </w:rPr>
              <w:t>nt of Brother</w:t>
            </w:r>
            <w:r>
              <w:rPr>
                <w:rFonts w:ascii="Calibri Light"/>
                <w:b w:val="0"/>
                <w:color w:val="414042"/>
                <w:spacing w:val="-18"/>
                <w:sz w:val="24"/>
              </w:rPr>
              <w:t> </w:t>
            </w:r>
            <w:r>
              <w:rPr>
                <w:rFonts w:ascii="Calibri Light"/>
                <w:b w:val="0"/>
                <w:color w:val="414042"/>
                <w:sz w:val="24"/>
              </w:rPr>
              <w:t>Chute</w:t>
            </w:r>
            <w:r>
              <w:rPr>
                <w:rFonts w:ascii="Calibri Light"/>
                <w:sz w:val="24"/>
              </w:rPr>
            </w:r>
          </w:p>
          <w:p>
            <w:pPr>
              <w:pStyle w:val="TableParagraph"/>
              <w:spacing w:line="240" w:lineRule="auto" w:before="120"/>
              <w:ind w:left="947" w:right="0"/>
              <w:jc w:val="left"/>
              <w:rPr>
                <w:rFonts w:ascii="Calibri Light" w:hAnsi="Calibri Light" w:cs="Calibri Light" w:eastAsia="Calibri Light" w:hint="default"/>
                <w:sz w:val="24"/>
                <w:szCs w:val="24"/>
              </w:rPr>
            </w:pPr>
            <w:bookmarkStart w:name="Witness AAJ Former student of Brother Ch" w:id="3347"/>
            <w:bookmarkEnd w:id="3347"/>
            <w:r>
              <w:rPr/>
            </w:r>
            <w:r>
              <w:rPr>
                <w:rFonts w:ascii="Calibri Light"/>
                <w:b w:val="0"/>
                <w:color w:val="414042"/>
                <w:sz w:val="24"/>
              </w:rPr>
              <w:t>Witness</w:t>
            </w:r>
            <w:r>
              <w:rPr>
                <w:rFonts w:ascii="Calibri Light"/>
                <w:b w:val="0"/>
                <w:color w:val="414042"/>
                <w:spacing w:val="2"/>
                <w:sz w:val="24"/>
              </w:rPr>
              <w:t> </w:t>
            </w:r>
            <w:r>
              <w:rPr>
                <w:rFonts w:ascii="Calibri Light"/>
                <w:b w:val="0"/>
                <w:color w:val="414042"/>
                <w:sz w:val="24"/>
              </w:rPr>
              <w:t>AAJ</w:t>
            </w:r>
            <w:r>
              <w:rPr>
                <w:rFonts w:ascii="Calibri Light"/>
                <w:sz w:val="24"/>
              </w:rPr>
            </w:r>
          </w:p>
          <w:p>
            <w:pPr>
              <w:pStyle w:val="TableParagraph"/>
              <w:spacing w:line="240" w:lineRule="auto" w:before="7"/>
              <w:ind w:left="947" w:right="0"/>
              <w:jc w:val="left"/>
              <w:rPr>
                <w:rFonts w:ascii="Calibri Light" w:hAnsi="Calibri Light" w:cs="Calibri Light" w:eastAsia="Calibri Light" w:hint="default"/>
                <w:sz w:val="24"/>
                <w:szCs w:val="24"/>
              </w:rPr>
            </w:pPr>
            <w:r>
              <w:rPr>
                <w:rFonts w:ascii="Calibri Light"/>
                <w:b w:val="0"/>
                <w:color w:val="414042"/>
                <w:sz w:val="24"/>
              </w:rPr>
              <w:t>Former s</w:t>
            </w:r>
            <w:bookmarkStart w:name=" " w:id="3348"/>
            <w:bookmarkEnd w:id="3348"/>
            <w:r>
              <w:rPr>
                <w:rFonts w:ascii="Calibri Light"/>
                <w:b w:val="0"/>
                <w:color w:val="414042"/>
                <w:sz w:val="24"/>
              </w:rPr>
              <w:t>tude</w:t>
            </w:r>
            <w:r>
              <w:rPr>
                <w:rFonts w:ascii="Calibri Light"/>
                <w:b w:val="0"/>
                <w:color w:val="414042"/>
                <w:sz w:val="24"/>
              </w:rPr>
              <w:t>nt of Brother</w:t>
            </w:r>
            <w:r>
              <w:rPr>
                <w:rFonts w:ascii="Calibri Light"/>
                <w:b w:val="0"/>
                <w:color w:val="414042"/>
                <w:spacing w:val="-18"/>
                <w:sz w:val="24"/>
              </w:rPr>
              <w:t> </w:t>
            </w:r>
            <w:r>
              <w:rPr>
                <w:rFonts w:ascii="Calibri Light"/>
                <w:b w:val="0"/>
                <w:color w:val="414042"/>
                <w:sz w:val="24"/>
              </w:rPr>
              <w:t>Chute</w:t>
            </w:r>
            <w:r>
              <w:rPr>
                <w:rFonts w:ascii="Calibri Light"/>
                <w:sz w:val="24"/>
              </w:rPr>
            </w:r>
          </w:p>
          <w:p>
            <w:pPr>
              <w:pStyle w:val="TableParagraph"/>
              <w:spacing w:line="240" w:lineRule="auto" w:before="120"/>
              <w:ind w:left="947" w:right="0"/>
              <w:jc w:val="left"/>
              <w:rPr>
                <w:rFonts w:ascii="Calibri Light" w:hAnsi="Calibri Light" w:cs="Calibri Light" w:eastAsia="Calibri Light" w:hint="default"/>
                <w:sz w:val="24"/>
                <w:szCs w:val="24"/>
              </w:rPr>
            </w:pPr>
            <w:bookmarkStart w:name="Mr Gregory Sutton Former Marist Brother " w:id="3349"/>
            <w:bookmarkEnd w:id="3349"/>
            <w:r>
              <w:rPr/>
            </w:r>
            <w:r>
              <w:rPr>
                <w:rFonts w:ascii="Calibri Light"/>
                <w:b w:val="0"/>
                <w:color w:val="414042"/>
                <w:sz w:val="24"/>
              </w:rPr>
              <w:t>Mr Gregory</w:t>
            </w:r>
            <w:r>
              <w:rPr>
                <w:rFonts w:ascii="Calibri Light"/>
                <w:b w:val="0"/>
                <w:color w:val="414042"/>
                <w:spacing w:val="-17"/>
                <w:sz w:val="24"/>
              </w:rPr>
              <w:t> </w:t>
            </w:r>
            <w:r>
              <w:rPr>
                <w:rFonts w:ascii="Calibri Light"/>
                <w:b w:val="0"/>
                <w:color w:val="414042"/>
                <w:sz w:val="24"/>
              </w:rPr>
              <w:t>Sutton</w:t>
            </w:r>
            <w:r>
              <w:rPr>
                <w:rFonts w:ascii="Calibri Light"/>
                <w:sz w:val="24"/>
              </w:rPr>
            </w:r>
          </w:p>
          <w:p>
            <w:pPr>
              <w:pStyle w:val="TableParagraph"/>
              <w:spacing w:line="240" w:lineRule="auto" w:before="7"/>
              <w:ind w:left="947" w:right="0"/>
              <w:jc w:val="left"/>
              <w:rPr>
                <w:rFonts w:ascii="Calibri Light" w:hAnsi="Calibri Light" w:cs="Calibri Light" w:eastAsia="Calibri Light" w:hint="default"/>
                <w:sz w:val="24"/>
                <w:szCs w:val="24"/>
              </w:rPr>
            </w:pPr>
            <w:r>
              <w:rPr>
                <w:rFonts w:ascii="Calibri Light"/>
                <w:b w:val="0"/>
                <w:color w:val="414042"/>
                <w:sz w:val="24"/>
              </w:rPr>
              <w:t>Former Marist Br</w:t>
            </w:r>
            <w:bookmarkStart w:name=" " w:id="3350"/>
            <w:bookmarkEnd w:id="3350"/>
            <w:r>
              <w:rPr>
                <w:rFonts w:ascii="Calibri Light"/>
                <w:b w:val="0"/>
                <w:color w:val="414042"/>
                <w:sz w:val="24"/>
              </w:rPr>
              <w:t>other</w:t>
            </w:r>
            <w:r>
              <w:rPr>
                <w:rFonts w:ascii="Calibri Light"/>
                <w:b w:val="0"/>
                <w:color w:val="414042"/>
                <w:spacing w:val="-23"/>
                <w:sz w:val="24"/>
              </w:rPr>
              <w:t> </w:t>
            </w:r>
            <w:r>
              <w:rPr>
                <w:rFonts w:ascii="Calibri Light"/>
                <w:b w:val="0"/>
                <w:color w:val="414042"/>
                <w:sz w:val="24"/>
              </w:rPr>
              <w:t>(retired)</w:t>
            </w:r>
            <w:r>
              <w:rPr>
                <w:rFonts w:ascii="Calibri Light"/>
                <w:sz w:val="24"/>
              </w:rPr>
            </w:r>
          </w:p>
          <w:p>
            <w:pPr>
              <w:pStyle w:val="TableParagraph"/>
              <w:spacing w:line="240" w:lineRule="auto" w:before="120"/>
              <w:ind w:left="947" w:right="0"/>
              <w:jc w:val="left"/>
              <w:rPr>
                <w:rFonts w:ascii="Calibri Light" w:hAnsi="Calibri Light" w:cs="Calibri Light" w:eastAsia="Calibri Light" w:hint="default"/>
                <w:sz w:val="24"/>
                <w:szCs w:val="24"/>
              </w:rPr>
            </w:pPr>
            <w:bookmarkStart w:name="Mr John Chute (aka Brother Kostka) Forme" w:id="3351"/>
            <w:bookmarkEnd w:id="3351"/>
            <w:r>
              <w:rPr/>
            </w:r>
            <w:r>
              <w:rPr>
                <w:rFonts w:ascii="Calibri Light"/>
                <w:b w:val="0"/>
                <w:color w:val="414042"/>
                <w:sz w:val="24"/>
              </w:rPr>
              <w:t>Mr John Chute (aka Brother</w:t>
            </w:r>
            <w:r>
              <w:rPr>
                <w:rFonts w:ascii="Calibri Light"/>
                <w:b w:val="0"/>
                <w:color w:val="414042"/>
                <w:spacing w:val="-36"/>
                <w:sz w:val="24"/>
              </w:rPr>
              <w:t> </w:t>
            </w:r>
            <w:r>
              <w:rPr>
                <w:rFonts w:ascii="Calibri Light"/>
                <w:b w:val="0"/>
                <w:color w:val="414042"/>
                <w:sz w:val="24"/>
              </w:rPr>
              <w:t>Kostka)</w:t>
            </w:r>
            <w:r>
              <w:rPr>
                <w:rFonts w:ascii="Calibri Light"/>
                <w:sz w:val="24"/>
              </w:rPr>
            </w:r>
          </w:p>
          <w:p>
            <w:pPr>
              <w:pStyle w:val="TableParagraph"/>
              <w:spacing w:line="240" w:lineRule="auto" w:before="7"/>
              <w:ind w:left="947" w:right="0"/>
              <w:jc w:val="left"/>
              <w:rPr>
                <w:rFonts w:ascii="Calibri Light" w:hAnsi="Calibri Light" w:cs="Calibri Light" w:eastAsia="Calibri Light" w:hint="default"/>
                <w:sz w:val="24"/>
                <w:szCs w:val="24"/>
              </w:rPr>
            </w:pPr>
            <w:r>
              <w:rPr>
                <w:rFonts w:ascii="Calibri Light"/>
                <w:b w:val="0"/>
                <w:color w:val="414042"/>
                <w:sz w:val="24"/>
              </w:rPr>
              <w:t>Former Marist</w:t>
            </w:r>
            <w:r>
              <w:rPr>
                <w:rFonts w:ascii="Calibri Light"/>
                <w:b w:val="0"/>
                <w:color w:val="414042"/>
                <w:spacing w:val="-12"/>
                <w:sz w:val="24"/>
              </w:rPr>
              <w:t> </w:t>
            </w:r>
            <w:r>
              <w:rPr>
                <w:rFonts w:ascii="Calibri Light"/>
                <w:b w:val="0"/>
                <w:color w:val="414042"/>
                <w:sz w:val="24"/>
              </w:rPr>
              <w:t>Brother</w:t>
            </w:r>
            <w:r>
              <w:rPr>
                <w:rFonts w:ascii="Calibri Light"/>
                <w:sz w:val="24"/>
              </w:rPr>
            </w:r>
          </w:p>
        </w:tc>
      </w:tr>
    </w:tbl>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600" w:right="1020"/>
        </w:sect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7" w:after="0"/>
        <w:ind w:right="0"/>
        <w:rPr>
          <w:rFonts w:ascii="Times New Roman" w:hAnsi="Times New Roman" w:cs="Times New Roman" w:eastAsia="Times New Roman" w:hint="default"/>
          <w:sz w:val="23"/>
          <w:szCs w:val="23"/>
        </w:rPr>
      </w:pPr>
    </w:p>
    <w:tbl>
      <w:tblPr>
        <w:tblW w:w="0" w:type="auto"/>
        <w:jc w:val="left"/>
        <w:tblInd w:w="113" w:type="dxa"/>
        <w:tblLayout w:type="fixed"/>
        <w:tblCellMar>
          <w:top w:w="0" w:type="dxa"/>
          <w:left w:w="0" w:type="dxa"/>
          <w:bottom w:w="0" w:type="dxa"/>
          <w:right w:w="0" w:type="dxa"/>
        </w:tblCellMar>
        <w:tblLook w:val="01E0"/>
      </w:tblPr>
      <w:tblGrid>
        <w:gridCol w:w="3570"/>
        <w:gridCol w:w="6068"/>
      </w:tblGrid>
      <w:tr>
        <w:trPr>
          <w:trHeight w:val="5417" w:hRule="exact"/>
        </w:trPr>
        <w:tc>
          <w:tcPr>
            <w:tcW w:w="3570"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bookmarkStart w:name="Leave to appear" w:id="3352"/>
            <w:bookmarkEnd w:id="3352"/>
            <w:r>
              <w:rPr/>
            </w:r>
            <w:r>
              <w:rPr>
                <w:rFonts w:ascii="Calibri"/>
                <w:b/>
                <w:color w:val="414042"/>
                <w:sz w:val="24"/>
              </w:rPr>
              <w:t>Leave to</w:t>
            </w:r>
            <w:r>
              <w:rPr>
                <w:rFonts w:ascii="Calibri"/>
                <w:b/>
                <w:color w:val="414042"/>
                <w:spacing w:val="-11"/>
                <w:sz w:val="24"/>
              </w:rPr>
              <w:t> </w:t>
            </w:r>
            <w:r>
              <w:rPr>
                <w:rFonts w:ascii="Calibri"/>
                <w:b/>
                <w:color w:val="414042"/>
                <w:sz w:val="24"/>
              </w:rPr>
              <w:t>appear</w:t>
            </w:r>
            <w:r>
              <w:rPr>
                <w:rFonts w:ascii="Calibri"/>
                <w:sz w:val="24"/>
              </w:rPr>
            </w:r>
          </w:p>
        </w:tc>
        <w:tc>
          <w:tcPr>
            <w:tcW w:w="6068"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390" w:right="0"/>
              <w:jc w:val="left"/>
              <w:rPr>
                <w:rFonts w:ascii="Calibri Light" w:hAnsi="Calibri Light" w:cs="Calibri Light" w:eastAsia="Calibri Light" w:hint="default"/>
                <w:sz w:val="24"/>
                <w:szCs w:val="24"/>
              </w:rPr>
            </w:pPr>
            <w:bookmarkStart w:name="Mr Denis DohertyFormer Marist Brother an" w:id="3353"/>
            <w:bookmarkEnd w:id="3353"/>
            <w:r>
              <w:rPr/>
            </w:r>
            <w:r>
              <w:rPr>
                <w:rFonts w:ascii="Calibri Light"/>
                <w:b w:val="0"/>
                <w:color w:val="414042"/>
                <w:sz w:val="24"/>
              </w:rPr>
              <w:t>Mr Denis </w:t>
            </w:r>
            <w:bookmarkStart w:name=" " w:id="3354"/>
            <w:bookmarkEnd w:id="3354"/>
            <w:r>
              <w:rPr>
                <w:rFonts w:ascii="Calibri Light"/>
                <w:b w:val="0"/>
                <w:color w:val="414042"/>
                <w:sz w:val="24"/>
              </w:rPr>
              <w:t>Doherty</w:t>
            </w:r>
            <w:r>
              <w:rPr>
                <w:rFonts w:ascii="Calibri Light"/>
                <w:sz w:val="24"/>
              </w:rPr>
            </w:r>
          </w:p>
          <w:p>
            <w:pPr>
              <w:pStyle w:val="TableParagraph"/>
              <w:spacing w:line="244" w:lineRule="auto" w:before="7"/>
              <w:ind w:left="1390" w:right="232"/>
              <w:jc w:val="left"/>
              <w:rPr>
                <w:rFonts w:ascii="Calibri Light" w:hAnsi="Calibri Light" w:cs="Calibri Light" w:eastAsia="Calibri Light" w:hint="default"/>
                <w:sz w:val="24"/>
                <w:szCs w:val="24"/>
              </w:rPr>
            </w:pPr>
            <w:r>
              <w:rPr>
                <w:rFonts w:ascii="Calibri Light"/>
                <w:b w:val="0"/>
                <w:color w:val="414042"/>
                <w:sz w:val="24"/>
              </w:rPr>
              <w:t>Former Marist Brother and former Head </w:t>
            </w:r>
            <w:r>
              <w:rPr>
                <w:rFonts w:ascii="Calibri Light"/>
                <w:b w:val="0"/>
                <w:color w:val="414042"/>
                <w:spacing w:val="-4"/>
                <w:sz w:val="24"/>
              </w:rPr>
              <w:t>Teacher </w:t>
            </w:r>
            <w:r>
              <w:rPr>
                <w:rFonts w:ascii="Calibri Light"/>
                <w:b w:val="0"/>
                <w:color w:val="414042"/>
                <w:sz w:val="24"/>
              </w:rPr>
              <w:t>of a Marist Brothers primary school in </w:t>
            </w:r>
            <w:r>
              <w:rPr>
                <w:rFonts w:ascii="Calibri Light"/>
                <w:b w:val="0"/>
                <w:color w:val="414042"/>
                <w:sz w:val="24"/>
              </w:rPr>
              <w:t>North Queensland</w:t>
            </w:r>
            <w:r>
              <w:rPr>
                <w:rFonts w:ascii="Calibri Light"/>
                <w:sz w:val="24"/>
              </w:rPr>
            </w:r>
          </w:p>
          <w:p>
            <w:pPr>
              <w:pStyle w:val="TableParagraph"/>
              <w:spacing w:line="240" w:lineRule="auto" w:before="114"/>
              <w:ind w:left="1390" w:right="0"/>
              <w:jc w:val="left"/>
              <w:rPr>
                <w:rFonts w:ascii="Calibri Light" w:hAnsi="Calibri Light" w:cs="Calibri Light" w:eastAsia="Calibri Light" w:hint="default"/>
                <w:sz w:val="24"/>
                <w:szCs w:val="24"/>
              </w:rPr>
            </w:pPr>
            <w:bookmarkStart w:name="Ms Margaret Jan O’Grady Former Assistant" w:id="3355"/>
            <w:bookmarkEnd w:id="3355"/>
            <w:r>
              <w:rPr/>
            </w:r>
            <w:r>
              <w:rPr>
                <w:rFonts w:ascii="Calibri Light" w:hAnsi="Calibri Light" w:cs="Calibri Light" w:eastAsia="Calibri Light" w:hint="default"/>
                <w:b w:val="0"/>
                <w:bCs w:val="0"/>
                <w:color w:val="414042"/>
                <w:sz w:val="24"/>
                <w:szCs w:val="24"/>
              </w:rPr>
              <w:t>Ms Margaret Jan</w:t>
            </w:r>
            <w:r>
              <w:rPr>
                <w:rFonts w:ascii="Calibri Light" w:hAnsi="Calibri Light" w:cs="Calibri Light" w:eastAsia="Calibri Light" w:hint="default"/>
                <w:b w:val="0"/>
                <w:bCs w:val="0"/>
                <w:color w:val="414042"/>
                <w:spacing w:val="-8"/>
                <w:sz w:val="24"/>
                <w:szCs w:val="24"/>
              </w:rPr>
              <w:t> </w:t>
            </w:r>
            <w:r>
              <w:rPr>
                <w:rFonts w:ascii="Calibri Light" w:hAnsi="Calibri Light" w:cs="Calibri Light" w:eastAsia="Calibri Light" w:hint="default"/>
                <w:b w:val="0"/>
                <w:bCs w:val="0"/>
                <w:color w:val="414042"/>
                <w:spacing w:val="-3"/>
                <w:sz w:val="24"/>
                <w:szCs w:val="24"/>
              </w:rPr>
              <w:t>O’Grady</w:t>
            </w:r>
            <w:r>
              <w:rPr>
                <w:rFonts w:ascii="Calibri Light" w:hAnsi="Calibri Light" w:cs="Calibri Light" w:eastAsia="Calibri Light" w:hint="default"/>
                <w:spacing w:val="-3"/>
                <w:sz w:val="24"/>
                <w:szCs w:val="24"/>
              </w:rPr>
            </w:r>
          </w:p>
          <w:p>
            <w:pPr>
              <w:pStyle w:val="TableParagraph"/>
              <w:spacing w:line="244" w:lineRule="auto" w:before="7"/>
              <w:ind w:left="1390" w:right="625"/>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Former Assistant Principal </w:t>
            </w:r>
            <w:bookmarkStart w:name=" " w:id="3356"/>
            <w:bookmarkEnd w:id="3356"/>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z w:val="24"/>
                <w:szCs w:val="24"/>
              </w:rPr>
              <w:t> St</w:t>
            </w:r>
            <w:r>
              <w:rPr>
                <w:rFonts w:ascii="Calibri Light" w:hAnsi="Calibri Light" w:cs="Calibri Light" w:eastAsia="Calibri Light" w:hint="default"/>
                <w:b w:val="0"/>
                <w:bCs w:val="0"/>
                <w:color w:val="414042"/>
                <w:spacing w:val="-31"/>
                <w:sz w:val="24"/>
                <w:szCs w:val="24"/>
              </w:rPr>
              <w:t> </w:t>
            </w:r>
            <w:r>
              <w:rPr>
                <w:rFonts w:ascii="Calibri Light" w:hAnsi="Calibri Light" w:cs="Calibri Light" w:eastAsia="Calibri Light" w:hint="default"/>
                <w:b w:val="0"/>
                <w:bCs w:val="0"/>
                <w:color w:val="414042"/>
                <w:sz w:val="24"/>
                <w:szCs w:val="24"/>
              </w:rPr>
              <w:t>Carthage’s </w:t>
            </w:r>
            <w:r>
              <w:rPr>
                <w:rFonts w:ascii="Calibri Light" w:hAnsi="Calibri Light" w:cs="Calibri Light" w:eastAsia="Calibri Light" w:hint="default"/>
                <w:b w:val="0"/>
                <w:bCs w:val="0"/>
                <w:color w:val="414042"/>
                <w:sz w:val="24"/>
                <w:szCs w:val="24"/>
              </w:rPr>
              <w:t>School,</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Lismore</w:t>
            </w:r>
            <w:r>
              <w:rPr>
                <w:rFonts w:ascii="Calibri Light" w:hAnsi="Calibri Light" w:cs="Calibri Light" w:eastAsia="Calibri Light" w:hint="default"/>
                <w:sz w:val="24"/>
                <w:szCs w:val="24"/>
              </w:rPr>
            </w:r>
          </w:p>
          <w:p>
            <w:pPr>
              <w:pStyle w:val="TableParagraph"/>
              <w:spacing w:line="240" w:lineRule="auto" w:before="114"/>
              <w:ind w:left="1390" w:right="0"/>
              <w:jc w:val="left"/>
              <w:rPr>
                <w:rFonts w:ascii="Calibri Light" w:hAnsi="Calibri Light" w:cs="Calibri Light" w:eastAsia="Calibri Light" w:hint="default"/>
                <w:sz w:val="24"/>
                <w:szCs w:val="24"/>
              </w:rPr>
            </w:pPr>
            <w:bookmarkStart w:name="Brother Alexis Turton Former Provincial " w:id="3357"/>
            <w:bookmarkEnd w:id="3357"/>
            <w:r>
              <w:rPr/>
            </w:r>
            <w:r>
              <w:rPr>
                <w:rFonts w:ascii="Calibri Light"/>
                <w:b w:val="0"/>
                <w:color w:val="414042"/>
                <w:sz w:val="24"/>
              </w:rPr>
              <w:t>Brother Alexis</w:t>
            </w:r>
            <w:r>
              <w:rPr>
                <w:rFonts w:ascii="Calibri Light"/>
                <w:b w:val="0"/>
                <w:color w:val="414042"/>
                <w:spacing w:val="-15"/>
                <w:sz w:val="24"/>
              </w:rPr>
              <w:t> </w:t>
            </w:r>
            <w:r>
              <w:rPr>
                <w:rFonts w:ascii="Calibri Light"/>
                <w:b w:val="0"/>
                <w:color w:val="414042"/>
                <w:spacing w:val="-4"/>
                <w:sz w:val="24"/>
              </w:rPr>
              <w:t>Turton</w:t>
            </w:r>
            <w:r>
              <w:rPr>
                <w:rFonts w:ascii="Calibri Light"/>
                <w:sz w:val="24"/>
              </w:rPr>
            </w:r>
          </w:p>
          <w:p>
            <w:pPr>
              <w:pStyle w:val="TableParagraph"/>
              <w:spacing w:line="244" w:lineRule="auto" w:before="7"/>
              <w:ind w:left="1390" w:right="746"/>
              <w:jc w:val="left"/>
              <w:rPr>
                <w:rFonts w:ascii="Calibri Light" w:hAnsi="Calibri Light" w:cs="Calibri Light" w:eastAsia="Calibri Light" w:hint="default"/>
                <w:sz w:val="24"/>
                <w:szCs w:val="24"/>
              </w:rPr>
            </w:pPr>
            <w:r>
              <w:rPr>
                <w:rFonts w:ascii="Calibri Light"/>
                <w:b w:val="0"/>
                <w:color w:val="414042"/>
                <w:sz w:val="24"/>
              </w:rPr>
              <w:t>Former Provincial of </w:t>
            </w:r>
            <w:bookmarkStart w:name=" " w:id="3358"/>
            <w:bookmarkEnd w:id="3358"/>
            <w:r>
              <w:rPr>
                <w:rFonts w:ascii="Calibri Light"/>
                <w:b w:val="0"/>
                <w:color w:val="414042"/>
                <w:sz w:val="24"/>
              </w:rPr>
              <w:t>the</w:t>
            </w:r>
            <w:r>
              <w:rPr>
                <w:rFonts w:ascii="Calibri Light"/>
                <w:b w:val="0"/>
                <w:color w:val="414042"/>
                <w:sz w:val="24"/>
              </w:rPr>
              <w:t> Marist</w:t>
            </w:r>
            <w:r>
              <w:rPr>
                <w:rFonts w:ascii="Calibri Light"/>
                <w:b w:val="0"/>
                <w:color w:val="414042"/>
                <w:spacing w:val="-24"/>
                <w:sz w:val="24"/>
              </w:rPr>
              <w:t> </w:t>
            </w:r>
            <w:r>
              <w:rPr>
                <w:rFonts w:ascii="Calibri Light"/>
                <w:b w:val="0"/>
                <w:color w:val="414042"/>
                <w:sz w:val="24"/>
              </w:rPr>
              <w:t>Brothers, </w:t>
            </w:r>
            <w:r>
              <w:rPr>
                <w:rFonts w:ascii="Calibri Light"/>
                <w:b w:val="0"/>
                <w:color w:val="414042"/>
                <w:sz w:val="24"/>
              </w:rPr>
              <w:t>Sydney</w:t>
            </w:r>
            <w:r>
              <w:rPr>
                <w:rFonts w:ascii="Calibri Light"/>
                <w:b w:val="0"/>
                <w:color w:val="414042"/>
                <w:spacing w:val="-15"/>
                <w:sz w:val="24"/>
              </w:rPr>
              <w:t> </w:t>
            </w:r>
            <w:r>
              <w:rPr>
                <w:rFonts w:ascii="Calibri Light"/>
                <w:b w:val="0"/>
                <w:color w:val="414042"/>
                <w:sz w:val="24"/>
              </w:rPr>
              <w:t>Province</w:t>
            </w:r>
            <w:r>
              <w:rPr>
                <w:rFonts w:ascii="Calibri Light"/>
                <w:sz w:val="24"/>
              </w:rPr>
            </w:r>
          </w:p>
          <w:p>
            <w:pPr>
              <w:pStyle w:val="TableParagraph"/>
              <w:spacing w:line="240" w:lineRule="auto" w:before="114"/>
              <w:ind w:left="1390" w:right="0"/>
              <w:jc w:val="left"/>
              <w:rPr>
                <w:rFonts w:ascii="Calibri Light" w:hAnsi="Calibri Light" w:cs="Calibri Light" w:eastAsia="Calibri Light" w:hint="default"/>
                <w:sz w:val="24"/>
                <w:szCs w:val="24"/>
              </w:rPr>
            </w:pPr>
            <w:bookmarkStart w:name="Mr John Kelly Former Director of the Cat" w:id="3359"/>
            <w:bookmarkEnd w:id="3359"/>
            <w:r>
              <w:rPr/>
            </w:r>
            <w:r>
              <w:rPr>
                <w:rFonts w:ascii="Calibri Light"/>
                <w:b w:val="0"/>
                <w:color w:val="414042"/>
                <w:sz w:val="24"/>
              </w:rPr>
              <w:t>Mr John</w:t>
            </w:r>
            <w:r>
              <w:rPr>
                <w:rFonts w:ascii="Calibri Light"/>
                <w:b w:val="0"/>
                <w:color w:val="414042"/>
                <w:spacing w:val="-5"/>
                <w:sz w:val="24"/>
              </w:rPr>
              <w:t> </w:t>
            </w:r>
            <w:r>
              <w:rPr>
                <w:rFonts w:ascii="Calibri Light"/>
                <w:b w:val="0"/>
                <w:color w:val="414042"/>
                <w:sz w:val="24"/>
              </w:rPr>
              <w:t>Kelly</w:t>
            </w:r>
            <w:r>
              <w:rPr>
                <w:rFonts w:ascii="Calibri Light"/>
                <w:sz w:val="24"/>
              </w:rPr>
            </w:r>
          </w:p>
          <w:p>
            <w:pPr>
              <w:pStyle w:val="TableParagraph"/>
              <w:spacing w:line="244" w:lineRule="auto" w:before="7"/>
              <w:ind w:left="1390" w:right="338"/>
              <w:jc w:val="left"/>
              <w:rPr>
                <w:rFonts w:ascii="Calibri Light" w:hAnsi="Calibri Light" w:cs="Calibri Light" w:eastAsia="Calibri Light" w:hint="default"/>
                <w:sz w:val="24"/>
                <w:szCs w:val="24"/>
              </w:rPr>
            </w:pPr>
            <w:r>
              <w:rPr>
                <w:rFonts w:ascii="Calibri Light"/>
                <w:b w:val="0"/>
                <w:color w:val="414042"/>
                <w:sz w:val="24"/>
              </w:rPr>
              <w:t>Former Direct</w:t>
            </w:r>
            <w:bookmarkStart w:name=" " w:id="3360"/>
            <w:bookmarkEnd w:id="3360"/>
            <w:r>
              <w:rPr>
                <w:rFonts w:ascii="Calibri Light"/>
                <w:b w:val="0"/>
                <w:color w:val="414042"/>
                <w:sz w:val="24"/>
              </w:rPr>
              <w:t>or</w:t>
            </w:r>
            <w:r>
              <w:rPr>
                <w:rFonts w:ascii="Calibri Light"/>
                <w:b w:val="0"/>
                <w:color w:val="414042"/>
                <w:sz w:val="24"/>
              </w:rPr>
              <w:t> of the Catholic Education</w:t>
            </w:r>
            <w:r>
              <w:rPr>
                <w:rFonts w:ascii="Calibri Light"/>
                <w:b w:val="0"/>
                <w:color w:val="414042"/>
                <w:spacing w:val="-31"/>
                <w:sz w:val="24"/>
              </w:rPr>
              <w:t> </w:t>
            </w:r>
            <w:r>
              <w:rPr>
                <w:rFonts w:ascii="Calibri Light"/>
                <w:b w:val="0"/>
                <w:color w:val="414042"/>
                <w:sz w:val="24"/>
              </w:rPr>
              <w:t>for </w:t>
            </w:r>
            <w:r>
              <w:rPr>
                <w:rFonts w:ascii="Calibri Light"/>
                <w:b w:val="0"/>
                <w:color w:val="414042"/>
                <w:sz w:val="24"/>
              </w:rPr>
              <w:t>the Diocese of</w:t>
            </w:r>
            <w:r>
              <w:rPr>
                <w:rFonts w:ascii="Calibri Light"/>
                <w:b w:val="0"/>
                <w:color w:val="414042"/>
                <w:spacing w:val="-4"/>
                <w:sz w:val="24"/>
              </w:rPr>
              <w:t> </w:t>
            </w:r>
            <w:r>
              <w:rPr>
                <w:rFonts w:ascii="Calibri Light"/>
                <w:b w:val="0"/>
                <w:color w:val="414042"/>
                <w:sz w:val="24"/>
              </w:rPr>
              <w:t>Lismore</w:t>
            </w:r>
            <w:r>
              <w:rPr>
                <w:rFonts w:ascii="Calibri Light"/>
                <w:sz w:val="24"/>
              </w:rPr>
            </w:r>
          </w:p>
          <w:p>
            <w:pPr>
              <w:pStyle w:val="TableParagraph"/>
              <w:spacing w:line="240" w:lineRule="auto" w:before="114"/>
              <w:ind w:left="1390" w:right="0"/>
              <w:jc w:val="left"/>
              <w:rPr>
                <w:rFonts w:ascii="Calibri Light" w:hAnsi="Calibri Light" w:cs="Calibri Light" w:eastAsia="Calibri Light" w:hint="default"/>
                <w:sz w:val="24"/>
                <w:szCs w:val="24"/>
              </w:rPr>
            </w:pPr>
            <w:bookmarkStart w:name="Mr John HoldsworthFormer Community Super" w:id="3361"/>
            <w:bookmarkEnd w:id="3361"/>
            <w:r>
              <w:rPr/>
            </w:r>
            <w:r>
              <w:rPr>
                <w:rFonts w:ascii="Calibri Light"/>
                <w:b w:val="0"/>
                <w:color w:val="414042"/>
                <w:sz w:val="24"/>
              </w:rPr>
              <w:t>Mr John</w:t>
            </w:r>
            <w:r>
              <w:rPr>
                <w:rFonts w:ascii="Calibri Light"/>
                <w:b w:val="0"/>
                <w:color w:val="414042"/>
                <w:spacing w:val="-5"/>
                <w:sz w:val="24"/>
              </w:rPr>
              <w:t> </w:t>
            </w:r>
            <w:r>
              <w:rPr>
                <w:rFonts w:ascii="Calibri Light"/>
                <w:b w:val="0"/>
                <w:color w:val="414042"/>
                <w:sz w:val="24"/>
              </w:rPr>
              <w:t>Holdsworth</w:t>
            </w:r>
            <w:r>
              <w:rPr>
                <w:rFonts w:ascii="Calibri Light"/>
                <w:sz w:val="24"/>
              </w:rPr>
            </w:r>
          </w:p>
          <w:p>
            <w:pPr>
              <w:pStyle w:val="TableParagraph"/>
              <w:spacing w:line="244" w:lineRule="auto" w:before="7"/>
              <w:ind w:left="1390" w:right="617"/>
              <w:jc w:val="left"/>
              <w:rPr>
                <w:rFonts w:ascii="Calibri Light" w:hAnsi="Calibri Light" w:cs="Calibri Light" w:eastAsia="Calibri Light" w:hint="default"/>
                <w:sz w:val="24"/>
                <w:szCs w:val="24"/>
              </w:rPr>
            </w:pPr>
            <w:r>
              <w:rPr>
                <w:rFonts w:ascii="Calibri Light"/>
                <w:b w:val="0"/>
                <w:color w:val="414042"/>
                <w:sz w:val="24"/>
              </w:rPr>
              <w:t>Former Community </w:t>
            </w:r>
            <w:bookmarkStart w:name=" " w:id="3362"/>
            <w:bookmarkEnd w:id="3362"/>
            <w:r>
              <w:rPr>
                <w:rFonts w:ascii="Calibri Light"/>
                <w:b w:val="0"/>
                <w:color w:val="414042"/>
                <w:sz w:val="24"/>
              </w:rPr>
              <w:t>Superior</w:t>
            </w:r>
            <w:r>
              <w:rPr>
                <w:rFonts w:ascii="Calibri Light"/>
                <w:b w:val="0"/>
                <w:color w:val="414042"/>
                <w:sz w:val="24"/>
              </w:rPr>
              <w:t> of the</w:t>
            </w:r>
            <w:r>
              <w:rPr>
                <w:rFonts w:ascii="Calibri Light"/>
                <w:b w:val="0"/>
                <w:color w:val="414042"/>
                <w:spacing w:val="-7"/>
                <w:sz w:val="24"/>
              </w:rPr>
              <w:t> </w:t>
            </w:r>
            <w:r>
              <w:rPr>
                <w:rFonts w:ascii="Calibri Light"/>
                <w:b w:val="0"/>
                <w:color w:val="414042"/>
                <w:sz w:val="24"/>
              </w:rPr>
              <w:t>Marist </w:t>
            </w:r>
            <w:r>
              <w:rPr>
                <w:rFonts w:ascii="Calibri Light"/>
                <w:b w:val="0"/>
                <w:color w:val="414042"/>
                <w:sz w:val="24"/>
              </w:rPr>
              <w:t>Brothers,</w:t>
            </w:r>
            <w:r>
              <w:rPr>
                <w:rFonts w:ascii="Calibri Light"/>
                <w:b w:val="0"/>
                <w:color w:val="414042"/>
                <w:spacing w:val="-14"/>
                <w:sz w:val="24"/>
              </w:rPr>
              <w:t> </w:t>
            </w:r>
            <w:r>
              <w:rPr>
                <w:rFonts w:ascii="Calibri Light"/>
                <w:b w:val="0"/>
                <w:color w:val="414042"/>
                <w:sz w:val="24"/>
              </w:rPr>
              <w:t>Lismore</w:t>
            </w:r>
            <w:r>
              <w:rPr>
                <w:rFonts w:ascii="Calibri Light"/>
                <w:sz w:val="24"/>
              </w:rPr>
            </w:r>
          </w:p>
        </w:tc>
      </w:tr>
      <w:tr>
        <w:trPr>
          <w:trHeight w:val="5530" w:hRule="exact"/>
        </w:trPr>
        <w:tc>
          <w:tcPr>
            <w:tcW w:w="3570"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bookmarkStart w:name="Legal representation" w:id="3363"/>
            <w:bookmarkEnd w:id="3363"/>
            <w:r>
              <w:rPr/>
            </w:r>
            <w:r>
              <w:rPr>
                <w:rFonts w:ascii="Calibri"/>
                <w:b/>
                <w:color w:val="414042"/>
                <w:sz w:val="24"/>
              </w:rPr>
              <w:t>Legal</w:t>
            </w:r>
            <w:r>
              <w:rPr>
                <w:rFonts w:ascii="Calibri"/>
                <w:b/>
                <w:color w:val="414042"/>
                <w:spacing w:val="-21"/>
                <w:sz w:val="24"/>
              </w:rPr>
              <w:t> </w:t>
            </w:r>
            <w:r>
              <w:rPr>
                <w:rFonts w:ascii="Calibri"/>
                <w:b/>
                <w:color w:val="414042"/>
                <w:sz w:val="24"/>
              </w:rPr>
              <w:t>representation</w:t>
            </w:r>
            <w:r>
              <w:rPr>
                <w:rFonts w:ascii="Calibri"/>
                <w:sz w:val="24"/>
              </w:rPr>
            </w:r>
          </w:p>
        </w:tc>
        <w:tc>
          <w:tcPr>
            <w:tcW w:w="6068"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390" w:right="0"/>
              <w:jc w:val="left"/>
              <w:rPr>
                <w:rFonts w:ascii="Calibri Light" w:hAnsi="Calibri Light" w:cs="Calibri Light" w:eastAsia="Calibri Light" w:hint="default"/>
                <w:sz w:val="24"/>
                <w:szCs w:val="24"/>
              </w:rPr>
            </w:pPr>
            <w:bookmarkStart w:name="S BeckettCounsel Assisting the Royal Com" w:id="3364"/>
            <w:bookmarkEnd w:id="3364"/>
            <w:r>
              <w:rPr/>
            </w:r>
            <w:r>
              <w:rPr>
                <w:rFonts w:ascii="Calibri Light"/>
                <w:b w:val="0"/>
                <w:color w:val="414042"/>
                <w:sz w:val="24"/>
              </w:rPr>
              <w:t>S</w:t>
            </w:r>
            <w:r>
              <w:rPr>
                <w:rFonts w:ascii="Calibri Light"/>
                <w:b w:val="0"/>
                <w:color w:val="414042"/>
                <w:spacing w:val="-20"/>
                <w:sz w:val="24"/>
              </w:rPr>
              <w:t> </w:t>
            </w:r>
            <w:r>
              <w:rPr>
                <w:rFonts w:ascii="Calibri Light"/>
                <w:b w:val="0"/>
                <w:color w:val="414042"/>
                <w:sz w:val="24"/>
              </w:rPr>
              <w:t>Beckett</w:t>
            </w:r>
            <w:r>
              <w:rPr>
                <w:rFonts w:ascii="Calibri Light"/>
                <w:sz w:val="24"/>
              </w:rPr>
            </w:r>
          </w:p>
          <w:p>
            <w:pPr>
              <w:pStyle w:val="TableParagraph"/>
              <w:spacing w:line="240" w:lineRule="auto" w:before="7"/>
              <w:ind w:left="1390" w:right="0"/>
              <w:jc w:val="left"/>
              <w:rPr>
                <w:rFonts w:ascii="Calibri Light" w:hAnsi="Calibri Light" w:cs="Calibri Light" w:eastAsia="Calibri Light" w:hint="default"/>
                <w:sz w:val="24"/>
                <w:szCs w:val="24"/>
              </w:rPr>
            </w:pPr>
            <w:r>
              <w:rPr>
                <w:rFonts w:ascii="Calibri Light"/>
                <w:b w:val="0"/>
                <w:color w:val="414042"/>
                <w:sz w:val="24"/>
              </w:rPr>
              <w:t>Counsel </w:t>
            </w:r>
            <w:bookmarkStart w:name=" " w:id="3365"/>
            <w:bookmarkEnd w:id="3365"/>
            <w:r>
              <w:rPr>
                <w:rFonts w:ascii="Calibri Light"/>
                <w:b w:val="0"/>
                <w:color w:val="414042"/>
                <w:sz w:val="24"/>
              </w:rPr>
              <w:t>Assi</w:t>
            </w:r>
            <w:r>
              <w:rPr>
                <w:rFonts w:ascii="Calibri Light"/>
                <w:b w:val="0"/>
                <w:color w:val="414042"/>
                <w:sz w:val="24"/>
              </w:rPr>
              <w:t>sting the </w:t>
            </w:r>
            <w:r>
              <w:rPr>
                <w:rFonts w:ascii="Calibri Light"/>
                <w:b w:val="0"/>
                <w:color w:val="414042"/>
                <w:spacing w:val="-3"/>
                <w:sz w:val="24"/>
              </w:rPr>
              <w:t>Royal </w:t>
            </w:r>
            <w:r>
              <w:rPr>
                <w:rFonts w:ascii="Calibri Light"/>
                <w:b w:val="0"/>
                <w:color w:val="414042"/>
                <w:sz w:val="24"/>
              </w:rPr>
              <w:t>Commission</w:t>
            </w:r>
            <w:r>
              <w:rPr>
                <w:rFonts w:ascii="Calibri Light"/>
                <w:sz w:val="24"/>
              </w:rPr>
            </w:r>
          </w:p>
          <w:p>
            <w:pPr>
              <w:pStyle w:val="TableParagraph"/>
              <w:spacing w:line="244" w:lineRule="auto" w:before="120"/>
              <w:ind w:left="1390" w:right="958"/>
              <w:jc w:val="left"/>
              <w:rPr>
                <w:rFonts w:ascii="Calibri Light" w:hAnsi="Calibri Light" w:cs="Calibri Light" w:eastAsia="Calibri Light" w:hint="default"/>
                <w:sz w:val="24"/>
                <w:szCs w:val="24"/>
              </w:rPr>
            </w:pPr>
            <w:bookmarkStart w:name="P Gray SC and J Gooley, instructed by K " w:id="3366"/>
            <w:bookmarkEnd w:id="3366"/>
            <w:r>
              <w:rPr/>
            </w:r>
            <w:r>
              <w:rPr>
                <w:rFonts w:ascii="Calibri Light"/>
                <w:b w:val="0"/>
                <w:color w:val="414042"/>
                <w:sz w:val="24"/>
              </w:rPr>
              <w:t>P </w:t>
            </w:r>
            <w:r>
              <w:rPr>
                <w:rFonts w:ascii="Calibri Light"/>
                <w:b w:val="0"/>
                <w:color w:val="414042"/>
                <w:spacing w:val="-3"/>
                <w:sz w:val="24"/>
              </w:rPr>
              <w:t>Gray </w:t>
            </w:r>
            <w:r>
              <w:rPr>
                <w:rFonts w:ascii="Calibri Light"/>
                <w:b w:val="0"/>
                <w:color w:val="414042"/>
                <w:sz w:val="24"/>
              </w:rPr>
              <w:t>SC and J </w:t>
            </w:r>
            <w:r>
              <w:rPr>
                <w:rFonts w:ascii="Calibri Light"/>
                <w:b w:val="0"/>
                <w:color w:val="414042"/>
                <w:spacing w:val="-3"/>
                <w:sz w:val="24"/>
              </w:rPr>
              <w:t>Gooley, </w:t>
            </w:r>
            <w:r>
              <w:rPr>
                <w:rFonts w:ascii="Calibri Light"/>
                <w:b w:val="0"/>
                <w:color w:val="414042"/>
                <w:sz w:val="24"/>
              </w:rPr>
              <w:t>instructed by K </w:t>
            </w:r>
            <w:r>
              <w:rPr>
                <w:rFonts w:ascii="Calibri Light"/>
                <w:b w:val="0"/>
                <w:color w:val="414042"/>
                <w:sz w:val="24"/>
              </w:rPr>
              <w:t>Harrison of Gilbert and</w:t>
            </w:r>
            <w:r>
              <w:rPr>
                <w:rFonts w:ascii="Calibri Light"/>
                <w:b w:val="0"/>
                <w:color w:val="414042"/>
                <w:spacing w:val="2"/>
                <w:sz w:val="24"/>
              </w:rPr>
              <w:t> </w:t>
            </w:r>
            <w:r>
              <w:rPr>
                <w:rFonts w:ascii="Calibri Light"/>
                <w:b w:val="0"/>
                <w:color w:val="414042"/>
                <w:spacing w:val="-5"/>
                <w:sz w:val="24"/>
              </w:rPr>
              <w:t>Tobin</w:t>
            </w:r>
            <w:r>
              <w:rPr>
                <w:rFonts w:ascii="Calibri Light"/>
                <w:spacing w:val="-5"/>
                <w:sz w:val="24"/>
              </w:rPr>
            </w:r>
          </w:p>
          <w:p>
            <w:pPr>
              <w:pStyle w:val="TableParagraph"/>
              <w:spacing w:line="244" w:lineRule="auto" w:before="1"/>
              <w:ind w:left="1390" w:right="527"/>
              <w:jc w:val="left"/>
              <w:rPr>
                <w:rFonts w:ascii="Calibri Light" w:hAnsi="Calibri Light" w:cs="Calibri Light" w:eastAsia="Calibri Light" w:hint="default"/>
                <w:sz w:val="24"/>
                <w:szCs w:val="24"/>
              </w:rPr>
            </w:pPr>
            <w:r>
              <w:rPr>
                <w:rFonts w:ascii="Calibri Light"/>
                <w:b w:val="0"/>
                <w:color w:val="414042"/>
                <w:sz w:val="24"/>
              </w:rPr>
              <w:t>Appearing </w:t>
            </w:r>
            <w:r>
              <w:rPr>
                <w:rFonts w:ascii="Calibri Light"/>
                <w:b w:val="0"/>
                <w:color w:val="414042"/>
                <w:spacing w:val="-3"/>
                <w:sz w:val="24"/>
              </w:rPr>
              <w:t>for </w:t>
            </w:r>
            <w:r>
              <w:rPr>
                <w:rFonts w:ascii="Calibri Light"/>
                <w:b w:val="0"/>
                <w:color w:val="414042"/>
                <w:sz w:val="24"/>
              </w:rPr>
              <w:t>the </w:t>
            </w:r>
            <w:r>
              <w:rPr>
                <w:rFonts w:ascii="Calibri Light"/>
                <w:b w:val="0"/>
                <w:color w:val="414042"/>
                <w:spacing w:val="-4"/>
                <w:sz w:val="24"/>
              </w:rPr>
              <w:t>Truth </w:t>
            </w:r>
            <w:r>
              <w:rPr>
                <w:rFonts w:ascii="Calibri Light"/>
                <w:b w:val="0"/>
                <w:color w:val="414042"/>
                <w:sz w:val="24"/>
              </w:rPr>
              <w:t>Jus</w:t>
            </w:r>
            <w:bookmarkStart w:name=" " w:id="3367"/>
            <w:bookmarkEnd w:id="3367"/>
            <w:r>
              <w:rPr>
                <w:rFonts w:ascii="Calibri Light"/>
                <w:b w:val="0"/>
                <w:color w:val="414042"/>
                <w:sz w:val="24"/>
              </w:rPr>
              <w:t>tice</w:t>
            </w:r>
            <w:r>
              <w:rPr>
                <w:rFonts w:ascii="Calibri Light"/>
                <w:b w:val="0"/>
                <w:color w:val="414042"/>
                <w:sz w:val="24"/>
              </w:rPr>
              <w:t> and Healing </w:t>
            </w:r>
            <w:r>
              <w:rPr>
                <w:rFonts w:ascii="Calibri Light"/>
                <w:b w:val="0"/>
                <w:color w:val="414042"/>
                <w:sz w:val="24"/>
              </w:rPr>
              <w:t>Council, Marist</w:t>
            </w:r>
            <w:r>
              <w:rPr>
                <w:rFonts w:ascii="Calibri Light"/>
                <w:b w:val="0"/>
                <w:color w:val="414042"/>
                <w:spacing w:val="-14"/>
                <w:sz w:val="24"/>
              </w:rPr>
              <w:t> </w:t>
            </w:r>
            <w:r>
              <w:rPr>
                <w:rFonts w:ascii="Calibri Light"/>
                <w:b w:val="0"/>
                <w:color w:val="414042"/>
                <w:sz w:val="24"/>
              </w:rPr>
              <w:t>Brothers</w:t>
            </w:r>
            <w:r>
              <w:rPr>
                <w:rFonts w:ascii="Calibri Light"/>
                <w:sz w:val="24"/>
              </w:rPr>
            </w:r>
          </w:p>
          <w:p>
            <w:pPr>
              <w:pStyle w:val="TableParagraph"/>
              <w:spacing w:line="244" w:lineRule="auto" w:before="114"/>
              <w:ind w:left="1390" w:right="578"/>
              <w:jc w:val="left"/>
              <w:rPr>
                <w:rFonts w:ascii="Calibri Light" w:hAnsi="Calibri Light" w:cs="Calibri Light" w:eastAsia="Calibri Light" w:hint="default"/>
                <w:sz w:val="24"/>
                <w:szCs w:val="24"/>
              </w:rPr>
            </w:pPr>
            <w:bookmarkStart w:name="S McNaughton SC, instructed by I Fraser " w:id="3368"/>
            <w:bookmarkEnd w:id="3368"/>
            <w:r>
              <w:rPr/>
            </w:r>
            <w:r>
              <w:rPr>
                <w:rFonts w:ascii="Calibri Light"/>
                <w:b w:val="0"/>
                <w:color w:val="414042"/>
                <w:sz w:val="24"/>
              </w:rPr>
              <w:t>S McNaughton SC, instructed by I Fraser</w:t>
            </w:r>
            <w:r>
              <w:rPr>
                <w:rFonts w:ascii="Calibri Light"/>
                <w:b w:val="0"/>
                <w:color w:val="414042"/>
                <w:spacing w:val="-21"/>
                <w:sz w:val="24"/>
              </w:rPr>
              <w:t> </w:t>
            </w:r>
            <w:r>
              <w:rPr>
                <w:rFonts w:ascii="Calibri Light"/>
                <w:b w:val="0"/>
                <w:color w:val="414042"/>
                <w:sz w:val="24"/>
              </w:rPr>
              <w:t>of </w:t>
            </w:r>
            <w:r>
              <w:rPr>
                <w:rFonts w:ascii="Calibri Light"/>
                <w:b w:val="0"/>
                <w:color w:val="414042"/>
                <w:sz w:val="24"/>
              </w:rPr>
              <w:t>Crown</w:t>
            </w:r>
            <w:r>
              <w:rPr>
                <w:rFonts w:ascii="Calibri Light"/>
                <w:b w:val="0"/>
                <w:color w:val="414042"/>
                <w:spacing w:val="-9"/>
                <w:sz w:val="24"/>
              </w:rPr>
              <w:t> </w:t>
            </w:r>
            <w:r>
              <w:rPr>
                <w:rFonts w:ascii="Calibri Light"/>
                <w:b w:val="0"/>
                <w:color w:val="414042"/>
                <w:sz w:val="24"/>
              </w:rPr>
              <w:t>Law</w:t>
            </w:r>
            <w:r>
              <w:rPr>
                <w:rFonts w:ascii="Calibri Light"/>
                <w:sz w:val="24"/>
              </w:rPr>
            </w:r>
          </w:p>
          <w:p>
            <w:pPr>
              <w:pStyle w:val="TableParagraph"/>
              <w:spacing w:line="240" w:lineRule="auto" w:before="1"/>
              <w:ind w:left="1390" w:right="0"/>
              <w:jc w:val="left"/>
              <w:rPr>
                <w:rFonts w:ascii="Calibri Light" w:hAnsi="Calibri Light" w:cs="Calibri Light" w:eastAsia="Calibri Light" w:hint="default"/>
                <w:sz w:val="24"/>
                <w:szCs w:val="24"/>
              </w:rPr>
            </w:pPr>
            <w:r>
              <w:rPr>
                <w:rFonts w:ascii="Calibri Light"/>
                <w:b w:val="0"/>
                <w:color w:val="414042"/>
                <w:sz w:val="24"/>
              </w:rPr>
              <w:t>Appearing </w:t>
            </w:r>
            <w:bookmarkStart w:name=" " w:id="3369"/>
            <w:bookmarkEnd w:id="3369"/>
            <w:r>
              <w:rPr>
                <w:rFonts w:ascii="Calibri Light"/>
                <w:b w:val="0"/>
                <w:color w:val="414042"/>
                <w:spacing w:val="-3"/>
                <w:sz w:val="24"/>
              </w:rPr>
              <w:t>f</w:t>
            </w:r>
            <w:r>
              <w:rPr>
                <w:rFonts w:ascii="Calibri Light"/>
                <w:b w:val="0"/>
                <w:color w:val="414042"/>
                <w:spacing w:val="-3"/>
                <w:sz w:val="24"/>
              </w:rPr>
              <w:t>or </w:t>
            </w:r>
            <w:r>
              <w:rPr>
                <w:rFonts w:ascii="Calibri Light"/>
                <w:b w:val="0"/>
                <w:color w:val="414042"/>
                <w:sz w:val="24"/>
              </w:rPr>
              <w:t>the State of New South</w:t>
            </w:r>
            <w:r>
              <w:rPr>
                <w:rFonts w:ascii="Calibri Light"/>
                <w:b w:val="0"/>
                <w:color w:val="414042"/>
                <w:spacing w:val="-14"/>
                <w:sz w:val="24"/>
              </w:rPr>
              <w:t> </w:t>
            </w:r>
            <w:r>
              <w:rPr>
                <w:rFonts w:ascii="Calibri Light"/>
                <w:b w:val="0"/>
                <w:color w:val="414042"/>
                <w:sz w:val="24"/>
              </w:rPr>
              <w:t>Wales</w:t>
            </w:r>
            <w:r>
              <w:rPr>
                <w:rFonts w:ascii="Calibri Light"/>
                <w:sz w:val="24"/>
              </w:rPr>
            </w:r>
          </w:p>
          <w:p>
            <w:pPr>
              <w:pStyle w:val="TableParagraph"/>
              <w:spacing w:line="244" w:lineRule="auto" w:before="120"/>
              <w:ind w:left="1390" w:right="571"/>
              <w:jc w:val="left"/>
              <w:rPr>
                <w:rFonts w:ascii="Calibri Light" w:hAnsi="Calibri Light" w:cs="Calibri Light" w:eastAsia="Calibri Light" w:hint="default"/>
                <w:sz w:val="24"/>
                <w:szCs w:val="24"/>
              </w:rPr>
            </w:pPr>
            <w:bookmarkStart w:name="A Douglas-Baker, instructed by J Scanlon" w:id="3370"/>
            <w:bookmarkEnd w:id="3370"/>
            <w:r>
              <w:rPr/>
            </w:r>
            <w:r>
              <w:rPr>
                <w:rFonts w:ascii="Calibri Light"/>
                <w:b w:val="0"/>
                <w:color w:val="414042"/>
                <w:sz w:val="24"/>
              </w:rPr>
              <w:t>A </w:t>
            </w:r>
            <w:r>
              <w:rPr>
                <w:rFonts w:ascii="Calibri Light"/>
                <w:b w:val="0"/>
                <w:color w:val="414042"/>
                <w:spacing w:val="-3"/>
                <w:sz w:val="24"/>
              </w:rPr>
              <w:t>Douglas-Baker, </w:t>
            </w:r>
            <w:r>
              <w:rPr>
                <w:rFonts w:ascii="Calibri Light"/>
                <w:b w:val="0"/>
                <w:color w:val="414042"/>
                <w:sz w:val="24"/>
              </w:rPr>
              <w:t>instructed by J Scanlon of </w:t>
            </w:r>
            <w:r>
              <w:rPr>
                <w:rFonts w:ascii="Calibri Light"/>
                <w:b w:val="0"/>
                <w:color w:val="414042"/>
                <w:sz w:val="24"/>
              </w:rPr>
              <w:t>Kelsos the Law</w:t>
            </w:r>
            <w:r>
              <w:rPr>
                <w:rFonts w:ascii="Calibri Light"/>
                <w:b w:val="0"/>
                <w:color w:val="414042"/>
                <w:spacing w:val="-7"/>
                <w:sz w:val="24"/>
              </w:rPr>
              <w:t> </w:t>
            </w:r>
            <w:r>
              <w:rPr>
                <w:rFonts w:ascii="Calibri Light"/>
                <w:b w:val="0"/>
                <w:color w:val="414042"/>
                <w:sz w:val="24"/>
              </w:rPr>
              <w:t>Firm</w:t>
            </w:r>
            <w:r>
              <w:rPr>
                <w:rFonts w:ascii="Calibri Light"/>
                <w:sz w:val="24"/>
              </w:rPr>
            </w:r>
          </w:p>
          <w:p>
            <w:pPr>
              <w:pStyle w:val="TableParagraph"/>
              <w:spacing w:line="240" w:lineRule="auto" w:before="1"/>
              <w:ind w:left="1390" w:right="0"/>
              <w:jc w:val="left"/>
              <w:rPr>
                <w:rFonts w:ascii="Calibri Light" w:hAnsi="Calibri Light" w:cs="Calibri Light" w:eastAsia="Calibri Light" w:hint="default"/>
                <w:sz w:val="24"/>
                <w:szCs w:val="24"/>
              </w:rPr>
            </w:pPr>
            <w:r>
              <w:rPr>
                <w:rFonts w:ascii="Calibri Light"/>
                <w:b w:val="0"/>
                <w:color w:val="414042"/>
                <w:sz w:val="24"/>
              </w:rPr>
              <w:t>Appearing </w:t>
            </w:r>
            <w:r>
              <w:rPr>
                <w:rFonts w:ascii="Calibri Light"/>
                <w:b w:val="0"/>
                <w:color w:val="414042"/>
                <w:spacing w:val="-3"/>
                <w:sz w:val="24"/>
              </w:rPr>
              <w:t>for </w:t>
            </w:r>
            <w:bookmarkStart w:name=" " w:id="3371"/>
            <w:bookmarkEnd w:id="3371"/>
            <w:r>
              <w:rPr>
                <w:rFonts w:ascii="Calibri Light"/>
                <w:b w:val="0"/>
                <w:color w:val="414042"/>
                <w:sz w:val="24"/>
              </w:rPr>
              <w:t>Witness</w:t>
            </w:r>
            <w:r>
              <w:rPr>
                <w:rFonts w:ascii="Calibri Light"/>
                <w:b w:val="0"/>
                <w:color w:val="414042"/>
                <w:sz w:val="24"/>
              </w:rPr>
              <w:t> ADM and Witness</w:t>
            </w:r>
            <w:r>
              <w:rPr>
                <w:rFonts w:ascii="Calibri Light"/>
                <w:b w:val="0"/>
                <w:color w:val="414042"/>
                <w:spacing w:val="6"/>
                <w:sz w:val="24"/>
              </w:rPr>
              <w:t> </w:t>
            </w:r>
            <w:r>
              <w:rPr>
                <w:rFonts w:ascii="Calibri Light"/>
                <w:b w:val="0"/>
                <w:color w:val="414042"/>
                <w:sz w:val="24"/>
              </w:rPr>
              <w:t>ADQ</w:t>
            </w:r>
            <w:r>
              <w:rPr>
                <w:rFonts w:ascii="Calibri Light"/>
                <w:sz w:val="24"/>
              </w:rPr>
            </w:r>
          </w:p>
          <w:p>
            <w:pPr>
              <w:pStyle w:val="TableParagraph"/>
              <w:spacing w:line="244" w:lineRule="auto" w:before="120"/>
              <w:ind w:left="1390" w:right="1823"/>
              <w:jc w:val="left"/>
              <w:rPr>
                <w:rFonts w:ascii="Calibri Light" w:hAnsi="Calibri Light" w:cs="Calibri Light" w:eastAsia="Calibri Light" w:hint="default"/>
                <w:sz w:val="24"/>
                <w:szCs w:val="24"/>
              </w:rPr>
            </w:pPr>
            <w:bookmarkStart w:name="P O’Brien of O’Brien SolicitorsAppearing" w:id="3372"/>
            <w:bookmarkEnd w:id="3372"/>
            <w:r>
              <w:rPr/>
            </w:r>
            <w:r>
              <w:rPr>
                <w:rFonts w:ascii="Calibri Light" w:hAnsi="Calibri Light" w:cs="Calibri Light" w:eastAsia="Calibri Light" w:hint="default"/>
                <w:b w:val="0"/>
                <w:bCs w:val="0"/>
                <w:color w:val="414042"/>
                <w:sz w:val="24"/>
                <w:szCs w:val="24"/>
              </w:rPr>
              <w:t>P O’Brien of O’Brien</w:t>
            </w:r>
            <w:r>
              <w:rPr>
                <w:rFonts w:ascii="Calibri Light" w:hAnsi="Calibri Light" w:cs="Calibri Light" w:eastAsia="Calibri Light" w:hint="default"/>
                <w:b w:val="0"/>
                <w:bCs w:val="0"/>
                <w:color w:val="414042"/>
                <w:spacing w:val="-6"/>
                <w:sz w:val="24"/>
                <w:szCs w:val="24"/>
              </w:rPr>
              <w:t> </w:t>
            </w:r>
            <w:r>
              <w:rPr>
                <w:rFonts w:ascii="Calibri Light" w:hAnsi="Calibri Light" w:cs="Calibri Light" w:eastAsia="Calibri Light" w:hint="default"/>
                <w:b w:val="0"/>
                <w:bCs w:val="0"/>
                <w:color w:val="414042"/>
                <w:sz w:val="24"/>
                <w:szCs w:val="24"/>
              </w:rPr>
              <w:t>Solicitor</w:t>
            </w:r>
            <w:bookmarkStart w:name=" " w:id="3373"/>
            <w:bookmarkEnd w:id="3373"/>
            <w:r>
              <w:rPr>
                <w:rFonts w:ascii="Calibri Light" w:hAnsi="Calibri Light" w:cs="Calibri Light" w:eastAsia="Calibri Light" w:hint="default"/>
                <w:b w:val="0"/>
                <w:bCs w:val="0"/>
                <w:color w:val="414042"/>
                <w:sz w:val="24"/>
                <w:szCs w:val="24"/>
              </w:rPr>
              <w:t>s</w:t>
            </w:r>
            <w:r>
              <w:rPr>
                <w:rFonts w:ascii="Calibri Light" w:hAnsi="Calibri Light" w:cs="Calibri Light" w:eastAsia="Calibri Light" w:hint="default"/>
                <w:b w:val="0"/>
                <w:bCs w:val="0"/>
                <w:color w:val="414042"/>
                <w:sz w:val="24"/>
                <w:szCs w:val="24"/>
              </w:rPr>
              <w:t> </w:t>
            </w:r>
            <w:r>
              <w:rPr>
                <w:rFonts w:ascii="Calibri Light" w:hAnsi="Calibri Light" w:cs="Calibri Light" w:eastAsia="Calibri Light" w:hint="default"/>
                <w:b w:val="0"/>
                <w:bCs w:val="0"/>
                <w:color w:val="414042"/>
                <w:sz w:val="24"/>
                <w:szCs w:val="24"/>
              </w:rPr>
              <w:t>Appearing </w:t>
            </w:r>
            <w:r>
              <w:rPr>
                <w:rFonts w:ascii="Calibri Light" w:hAnsi="Calibri Light" w:cs="Calibri Light" w:eastAsia="Calibri Light" w:hint="default"/>
                <w:b w:val="0"/>
                <w:bCs w:val="0"/>
                <w:color w:val="414042"/>
                <w:spacing w:val="-3"/>
                <w:sz w:val="24"/>
                <w:szCs w:val="24"/>
              </w:rPr>
              <w:t>for </w:t>
            </w:r>
            <w:r>
              <w:rPr>
                <w:rFonts w:ascii="Calibri Light" w:hAnsi="Calibri Light" w:cs="Calibri Light" w:eastAsia="Calibri Light" w:hint="default"/>
                <w:b w:val="0"/>
                <w:bCs w:val="0"/>
                <w:color w:val="414042"/>
                <w:sz w:val="24"/>
                <w:szCs w:val="24"/>
              </w:rPr>
              <w:t>Mr D De</w:t>
            </w:r>
            <w:r>
              <w:rPr>
                <w:rFonts w:ascii="Calibri Light" w:hAnsi="Calibri Light" w:cs="Calibri Light" w:eastAsia="Calibri Light" w:hint="default"/>
                <w:b w:val="0"/>
                <w:bCs w:val="0"/>
                <w:color w:val="414042"/>
                <w:spacing w:val="-2"/>
                <w:sz w:val="24"/>
                <w:szCs w:val="24"/>
              </w:rPr>
              <w:t> </w:t>
            </w:r>
            <w:r>
              <w:rPr>
                <w:rFonts w:ascii="Calibri Light" w:hAnsi="Calibri Light" w:cs="Calibri Light" w:eastAsia="Calibri Light" w:hint="default"/>
                <w:b w:val="0"/>
                <w:bCs w:val="0"/>
                <w:color w:val="414042"/>
                <w:sz w:val="24"/>
                <w:szCs w:val="24"/>
              </w:rPr>
              <w:t>Marco</w:t>
            </w:r>
            <w:r>
              <w:rPr>
                <w:rFonts w:ascii="Calibri Light" w:hAnsi="Calibri Light" w:cs="Calibri Light" w:eastAsia="Calibri Light" w:hint="default"/>
                <w:sz w:val="24"/>
                <w:szCs w:val="24"/>
              </w:rPr>
            </w:r>
          </w:p>
          <w:p>
            <w:pPr>
              <w:pStyle w:val="TableParagraph"/>
              <w:spacing w:line="244" w:lineRule="auto" w:before="114"/>
              <w:ind w:left="1390" w:right="439"/>
              <w:jc w:val="left"/>
              <w:rPr>
                <w:rFonts w:ascii="Calibri Light" w:hAnsi="Calibri Light" w:cs="Calibri Light" w:eastAsia="Calibri Light" w:hint="default"/>
                <w:sz w:val="24"/>
                <w:szCs w:val="24"/>
              </w:rPr>
            </w:pPr>
            <w:bookmarkStart w:name="K McGlinchey of McGlinchey LawyersAppear" w:id="3374"/>
            <w:bookmarkEnd w:id="3374"/>
            <w:r>
              <w:rPr/>
            </w:r>
            <w:r>
              <w:rPr>
                <w:rFonts w:ascii="Calibri Light"/>
                <w:b w:val="0"/>
                <w:color w:val="414042"/>
                <w:sz w:val="24"/>
              </w:rPr>
              <w:t>K McGlinchey of McGlinchey Lawyers Appearing </w:t>
            </w:r>
            <w:r>
              <w:rPr>
                <w:rFonts w:ascii="Calibri Light"/>
                <w:b w:val="0"/>
                <w:color w:val="414042"/>
                <w:spacing w:val="-3"/>
                <w:sz w:val="24"/>
              </w:rPr>
              <w:t>for </w:t>
            </w:r>
            <w:r>
              <w:rPr>
                <w:rFonts w:ascii="Calibri Light"/>
                <w:b w:val="0"/>
                <w:color w:val="414042"/>
                <w:sz w:val="24"/>
              </w:rPr>
              <w:t>Witness AAP and </w:t>
            </w:r>
            <w:bookmarkStart w:name=" " w:id="3375"/>
            <w:bookmarkEnd w:id="3375"/>
            <w:r>
              <w:rPr>
                <w:rFonts w:ascii="Calibri Light"/>
                <w:b w:val="0"/>
                <w:color w:val="414042"/>
                <w:sz w:val="24"/>
              </w:rPr>
              <w:t>Witness</w:t>
            </w:r>
            <w:r>
              <w:rPr>
                <w:rFonts w:ascii="Calibri Light"/>
                <w:b w:val="0"/>
                <w:color w:val="414042"/>
                <w:spacing w:val="7"/>
                <w:sz w:val="24"/>
              </w:rPr>
              <w:t> </w:t>
            </w:r>
            <w:r>
              <w:rPr>
                <w:rFonts w:ascii="Calibri Light"/>
                <w:b w:val="0"/>
                <w:color w:val="414042"/>
                <w:sz w:val="24"/>
              </w:rPr>
              <w:t>AAJ</w:t>
            </w:r>
            <w:r>
              <w:rPr>
                <w:rFonts w:ascii="Calibri Light"/>
                <w:sz w:val="24"/>
              </w:rPr>
            </w:r>
          </w:p>
        </w:tc>
      </w:tr>
    </w:tbl>
    <w:p>
      <w:pPr>
        <w:spacing w:after="0" w:line="244" w:lineRule="auto"/>
        <w:jc w:val="left"/>
        <w:rPr>
          <w:rFonts w:ascii="Calibri Light" w:hAnsi="Calibri Light" w:cs="Calibri Light" w:eastAsia="Calibri Light" w:hint="default"/>
          <w:sz w:val="24"/>
          <w:szCs w:val="24"/>
        </w:rPr>
        <w:sectPr>
          <w:pgSz w:w="11910" w:h="16840"/>
          <w:pgMar w:header="643" w:footer="615" w:top="840" w:bottom="800" w:left="1020" w:right="600"/>
        </w:sect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7" w:after="0"/>
        <w:ind w:right="0"/>
        <w:rPr>
          <w:rFonts w:ascii="Times New Roman" w:hAnsi="Times New Roman" w:cs="Times New Roman" w:eastAsia="Times New Roman" w:hint="default"/>
          <w:sz w:val="23"/>
          <w:szCs w:val="23"/>
        </w:rPr>
      </w:pPr>
    </w:p>
    <w:tbl>
      <w:tblPr>
        <w:tblW w:w="0" w:type="auto"/>
        <w:jc w:val="left"/>
        <w:tblInd w:w="533" w:type="dxa"/>
        <w:tblLayout w:type="fixed"/>
        <w:tblCellMar>
          <w:top w:w="0" w:type="dxa"/>
          <w:left w:w="0" w:type="dxa"/>
          <w:bottom w:w="0" w:type="dxa"/>
          <w:right w:w="0" w:type="dxa"/>
        </w:tblCellMar>
        <w:tblLook w:val="01E0"/>
      </w:tblPr>
      <w:tblGrid>
        <w:gridCol w:w="4095"/>
        <w:gridCol w:w="5543"/>
      </w:tblGrid>
      <w:tr>
        <w:trPr>
          <w:trHeight w:val="4517" w:hRule="exact"/>
        </w:trPr>
        <w:tc>
          <w:tcPr>
            <w:tcW w:w="4095"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bookmarkStart w:name="Legal representation" w:id="3376"/>
            <w:bookmarkEnd w:id="3376"/>
            <w:r>
              <w:rPr/>
            </w:r>
            <w:r>
              <w:rPr>
                <w:rFonts w:ascii="Calibri"/>
                <w:b/>
                <w:color w:val="414042"/>
                <w:sz w:val="24"/>
              </w:rPr>
              <w:t>Legal</w:t>
            </w:r>
            <w:r>
              <w:rPr>
                <w:rFonts w:ascii="Calibri"/>
                <w:b/>
                <w:color w:val="414042"/>
                <w:spacing w:val="-21"/>
                <w:sz w:val="24"/>
              </w:rPr>
              <w:t> </w:t>
            </w:r>
            <w:r>
              <w:rPr>
                <w:rFonts w:ascii="Calibri"/>
                <w:b/>
                <w:color w:val="414042"/>
                <w:sz w:val="24"/>
              </w:rPr>
              <w:t>representation</w:t>
            </w:r>
            <w:r>
              <w:rPr>
                <w:rFonts w:ascii="Calibri"/>
                <w:sz w:val="24"/>
              </w:rPr>
            </w:r>
          </w:p>
        </w:tc>
        <w:tc>
          <w:tcPr>
            <w:tcW w:w="5543" w:type="dxa"/>
            <w:tcBorders>
              <w:top w:val="single" w:sz="4" w:space="0" w:color="0094D9"/>
              <w:left w:val="nil" w:sz="6" w:space="0" w:color="auto"/>
              <w:bottom w:val="single" w:sz="4" w:space="0" w:color="0094D9"/>
              <w:right w:val="nil" w:sz="6" w:space="0" w:color="auto"/>
            </w:tcBorders>
          </w:tcPr>
          <w:p>
            <w:pPr>
              <w:pStyle w:val="TableParagraph"/>
              <w:spacing w:line="244" w:lineRule="auto" w:before="88"/>
              <w:ind w:left="865" w:right="1031"/>
              <w:jc w:val="left"/>
              <w:rPr>
                <w:rFonts w:ascii="Calibri Light" w:hAnsi="Calibri Light" w:cs="Calibri Light" w:eastAsia="Calibri Light" w:hint="default"/>
                <w:sz w:val="24"/>
                <w:szCs w:val="24"/>
              </w:rPr>
            </w:pPr>
            <w:bookmarkStart w:name="G Walsh of Greg Walsh &amp; Co Solicitors Ap" w:id="3377"/>
            <w:bookmarkEnd w:id="3377"/>
            <w:r>
              <w:rPr/>
            </w:r>
            <w:r>
              <w:rPr>
                <w:rFonts w:ascii="Calibri Light"/>
                <w:b w:val="0"/>
                <w:color w:val="414042"/>
                <w:sz w:val="24"/>
              </w:rPr>
              <w:t>G Walsh of Greg Walsh &amp; Co</w:t>
            </w:r>
            <w:r>
              <w:rPr>
                <w:rFonts w:ascii="Calibri Light"/>
                <w:b w:val="0"/>
                <w:color w:val="414042"/>
                <w:spacing w:val="-28"/>
                <w:sz w:val="24"/>
              </w:rPr>
              <w:t> </w:t>
            </w:r>
            <w:r>
              <w:rPr>
                <w:rFonts w:ascii="Calibri Light"/>
                <w:b w:val="0"/>
                <w:color w:val="414042"/>
                <w:sz w:val="24"/>
              </w:rPr>
              <w:t>Solicitors </w:t>
            </w:r>
            <w:r>
              <w:rPr>
                <w:rFonts w:ascii="Calibri Light"/>
                <w:b w:val="0"/>
                <w:color w:val="414042"/>
                <w:sz w:val="24"/>
              </w:rPr>
              <w:t>Appearing </w:t>
            </w:r>
            <w:r>
              <w:rPr>
                <w:rFonts w:ascii="Calibri Light"/>
                <w:b w:val="0"/>
                <w:color w:val="414042"/>
                <w:spacing w:val="-3"/>
                <w:sz w:val="24"/>
              </w:rPr>
              <w:t>for </w:t>
            </w:r>
            <w:r>
              <w:rPr>
                <w:rFonts w:ascii="Calibri Light"/>
                <w:b w:val="0"/>
                <w:color w:val="414042"/>
                <w:sz w:val="24"/>
              </w:rPr>
              <w:t>Mr G Sutton</w:t>
            </w:r>
            <w:r>
              <w:rPr>
                <w:rFonts w:ascii="Calibri Light"/>
                <w:b w:val="0"/>
                <w:color w:val="414042"/>
                <w:spacing w:val="-6"/>
                <w:sz w:val="24"/>
              </w:rPr>
              <w:t> </w:t>
            </w:r>
            <w:r>
              <w:rPr>
                <w:rFonts w:ascii="Calibri Light"/>
                <w:b w:val="0"/>
                <w:color w:val="414042"/>
                <w:sz w:val="24"/>
              </w:rPr>
              <w:t>and</w:t>
            </w:r>
            <w:r>
              <w:rPr>
                <w:rFonts w:ascii="Calibri Light"/>
                <w:sz w:val="24"/>
              </w:rPr>
            </w:r>
          </w:p>
          <w:p>
            <w:pPr>
              <w:pStyle w:val="TableParagraph"/>
              <w:spacing w:line="240" w:lineRule="auto" w:before="1"/>
              <w:ind w:left="865" w:right="0"/>
              <w:jc w:val="left"/>
              <w:rPr>
                <w:rFonts w:ascii="Calibri Light" w:hAnsi="Calibri Light" w:cs="Calibri Light" w:eastAsia="Calibri Light" w:hint="default"/>
                <w:sz w:val="24"/>
                <w:szCs w:val="24"/>
              </w:rPr>
            </w:pPr>
            <w:r>
              <w:rPr>
                <w:rFonts w:ascii="Calibri Light"/>
                <w:b w:val="0"/>
                <w:color w:val="414042"/>
                <w:sz w:val="24"/>
              </w:rPr>
              <w:t>Mr J</w:t>
            </w:r>
            <w:r>
              <w:rPr>
                <w:rFonts w:ascii="Calibri Light"/>
                <w:b w:val="0"/>
                <w:color w:val="414042"/>
                <w:spacing w:val="-6"/>
                <w:sz w:val="24"/>
              </w:rPr>
              <w:t> </w:t>
            </w:r>
            <w:r>
              <w:rPr>
                <w:rFonts w:ascii="Calibri Light"/>
                <w:b w:val="0"/>
                <w:color w:val="414042"/>
                <w:sz w:val="24"/>
              </w:rPr>
              <w:t>Chute</w:t>
            </w:r>
            <w:r>
              <w:rPr>
                <w:rFonts w:ascii="Calibri Light"/>
                <w:sz w:val="24"/>
              </w:rPr>
            </w:r>
          </w:p>
          <w:p>
            <w:pPr>
              <w:pStyle w:val="TableParagraph"/>
              <w:spacing w:line="244" w:lineRule="auto" w:before="120"/>
              <w:ind w:left="865" w:right="742"/>
              <w:jc w:val="left"/>
              <w:rPr>
                <w:rFonts w:ascii="Calibri Light" w:hAnsi="Calibri Light" w:cs="Calibri Light" w:eastAsia="Calibri Light" w:hint="default"/>
                <w:sz w:val="24"/>
                <w:szCs w:val="24"/>
              </w:rPr>
            </w:pPr>
            <w:bookmarkStart w:name="A Kernaghan of Kernaghan and Associates " w:id="3378"/>
            <w:bookmarkEnd w:id="3378"/>
            <w:r>
              <w:rPr/>
            </w:r>
            <w:r>
              <w:rPr>
                <w:rFonts w:ascii="Calibri Light"/>
                <w:b w:val="0"/>
                <w:color w:val="414042"/>
                <w:sz w:val="24"/>
              </w:rPr>
              <w:t>A </w:t>
            </w:r>
            <w:r>
              <w:rPr>
                <w:rFonts w:ascii="Calibri Light"/>
                <w:b w:val="0"/>
                <w:color w:val="414042"/>
                <w:spacing w:val="-4"/>
                <w:sz w:val="24"/>
              </w:rPr>
              <w:t>Kernaghan </w:t>
            </w:r>
            <w:r>
              <w:rPr>
                <w:rFonts w:ascii="Calibri Light"/>
                <w:b w:val="0"/>
                <w:color w:val="414042"/>
                <w:sz w:val="24"/>
              </w:rPr>
              <w:t>of </w:t>
            </w:r>
            <w:r>
              <w:rPr>
                <w:rFonts w:ascii="Calibri Light"/>
                <w:b w:val="0"/>
                <w:color w:val="414042"/>
                <w:spacing w:val="-4"/>
                <w:sz w:val="24"/>
              </w:rPr>
              <w:t>Kernaghan </w:t>
            </w:r>
            <w:r>
              <w:rPr>
                <w:rFonts w:ascii="Calibri Light"/>
                <w:b w:val="0"/>
                <w:color w:val="414042"/>
                <w:sz w:val="24"/>
              </w:rPr>
              <w:t>and </w:t>
            </w:r>
            <w:bookmarkStart w:name=" " w:id="3379"/>
            <w:bookmarkEnd w:id="3379"/>
            <w:r>
              <w:rPr>
                <w:rFonts w:ascii="Calibri Light"/>
                <w:b w:val="0"/>
                <w:color w:val="414042"/>
                <w:spacing w:val="-4"/>
                <w:sz w:val="24"/>
              </w:rPr>
              <w:t>Associ</w:t>
            </w:r>
            <w:r>
              <w:rPr>
                <w:rFonts w:ascii="Calibri Light"/>
                <w:b w:val="0"/>
                <w:color w:val="414042"/>
                <w:spacing w:val="-4"/>
                <w:sz w:val="24"/>
              </w:rPr>
              <w:t>ates </w:t>
            </w:r>
            <w:r>
              <w:rPr>
                <w:rFonts w:ascii="Calibri Light"/>
                <w:b w:val="0"/>
                <w:color w:val="414042"/>
                <w:spacing w:val="-4"/>
                <w:sz w:val="24"/>
              </w:rPr>
            </w:r>
            <w:r>
              <w:rPr>
                <w:rFonts w:ascii="Calibri Light"/>
                <w:b w:val="0"/>
                <w:color w:val="414042"/>
                <w:sz w:val="24"/>
              </w:rPr>
              <w:t>Appearing </w:t>
            </w:r>
            <w:r>
              <w:rPr>
                <w:rFonts w:ascii="Calibri Light"/>
                <w:b w:val="0"/>
                <w:color w:val="414042"/>
                <w:spacing w:val="-3"/>
                <w:sz w:val="24"/>
              </w:rPr>
              <w:t>for </w:t>
            </w:r>
            <w:r>
              <w:rPr>
                <w:rFonts w:ascii="Calibri Light"/>
                <w:b w:val="0"/>
                <w:color w:val="414042"/>
                <w:sz w:val="24"/>
              </w:rPr>
              <w:t>Mr D</w:t>
            </w:r>
            <w:r>
              <w:rPr>
                <w:rFonts w:ascii="Calibri Light"/>
                <w:b w:val="0"/>
                <w:color w:val="414042"/>
                <w:spacing w:val="5"/>
                <w:sz w:val="24"/>
              </w:rPr>
              <w:t> </w:t>
            </w:r>
            <w:r>
              <w:rPr>
                <w:rFonts w:ascii="Calibri Light"/>
                <w:b w:val="0"/>
                <w:color w:val="414042"/>
                <w:sz w:val="24"/>
              </w:rPr>
              <w:t>Doherty</w:t>
            </w:r>
            <w:r>
              <w:rPr>
                <w:rFonts w:ascii="Calibri Light"/>
                <w:sz w:val="24"/>
              </w:rPr>
            </w:r>
          </w:p>
          <w:p>
            <w:pPr>
              <w:pStyle w:val="TableParagraph"/>
              <w:spacing w:line="244" w:lineRule="auto" w:before="114"/>
              <w:ind w:left="865" w:right="389"/>
              <w:jc w:val="left"/>
              <w:rPr>
                <w:rFonts w:ascii="Calibri Light" w:hAnsi="Calibri Light" w:cs="Calibri Light" w:eastAsia="Calibri Light" w:hint="default"/>
                <w:sz w:val="24"/>
                <w:szCs w:val="24"/>
              </w:rPr>
            </w:pPr>
            <w:bookmarkStart w:name="P Skinner, instructed by H Harrison, Car" w:id="3380"/>
            <w:bookmarkEnd w:id="3380"/>
            <w:r>
              <w:rPr/>
            </w:r>
            <w:r>
              <w:rPr>
                <w:rFonts w:ascii="Calibri Light" w:hAnsi="Calibri Light" w:cs="Calibri Light" w:eastAsia="Calibri Light" w:hint="default"/>
                <w:b w:val="0"/>
                <w:bCs w:val="0"/>
                <w:color w:val="414042"/>
                <w:sz w:val="24"/>
                <w:szCs w:val="24"/>
              </w:rPr>
              <w:t>P </w:t>
            </w:r>
            <w:r>
              <w:rPr>
                <w:rFonts w:ascii="Calibri Light" w:hAnsi="Calibri Light" w:cs="Calibri Light" w:eastAsia="Calibri Light" w:hint="default"/>
                <w:b w:val="0"/>
                <w:bCs w:val="0"/>
                <w:color w:val="414042"/>
                <w:spacing w:val="-3"/>
                <w:sz w:val="24"/>
                <w:szCs w:val="24"/>
              </w:rPr>
              <w:t>Skinner, </w:t>
            </w:r>
            <w:r>
              <w:rPr>
                <w:rFonts w:ascii="Calibri Light" w:hAnsi="Calibri Light" w:cs="Calibri Light" w:eastAsia="Calibri Light" w:hint="default"/>
                <w:b w:val="0"/>
                <w:bCs w:val="0"/>
                <w:color w:val="414042"/>
                <w:sz w:val="24"/>
                <w:szCs w:val="24"/>
              </w:rPr>
              <w:t>instructed by H Harrison, Carr</w:t>
            </w:r>
            <w:bookmarkStart w:name=" " w:id="3381"/>
            <w:bookmarkEnd w:id="3381"/>
            <w:r>
              <w:rPr>
                <w:rFonts w:ascii="Calibri Light" w:hAnsi="Calibri Light" w:cs="Calibri Light" w:eastAsia="Calibri Light" w:hint="default"/>
                <w:b w:val="0"/>
                <w:bCs w:val="0"/>
                <w:color w:val="414042"/>
                <w:sz w:val="24"/>
                <w:szCs w:val="24"/>
              </w:rPr>
              <w:t>oll</w:t>
            </w:r>
            <w:r>
              <w:rPr>
                <w:rFonts w:ascii="Calibri Light" w:hAnsi="Calibri Light" w:cs="Calibri Light" w:eastAsia="Calibri Light" w:hint="default"/>
                <w:b w:val="0"/>
                <w:bCs w:val="0"/>
                <w:color w:val="414042"/>
                <w:spacing w:val="-8"/>
                <w:sz w:val="24"/>
                <w:szCs w:val="24"/>
              </w:rPr>
              <w:t> </w:t>
            </w:r>
            <w:r>
              <w:rPr>
                <w:rFonts w:ascii="Calibri Light" w:hAnsi="Calibri Light" w:cs="Calibri Light" w:eastAsia="Calibri Light" w:hint="default"/>
                <w:b w:val="0"/>
                <w:bCs w:val="0"/>
                <w:color w:val="414042"/>
                <w:sz w:val="24"/>
                <w:szCs w:val="24"/>
              </w:rPr>
              <w:t>&amp; </w:t>
            </w:r>
            <w:r>
              <w:rPr>
                <w:rFonts w:ascii="Calibri Light" w:hAnsi="Calibri Light" w:cs="Calibri Light" w:eastAsia="Calibri Light" w:hint="default"/>
                <w:b w:val="0"/>
                <w:bCs w:val="0"/>
                <w:color w:val="414042"/>
                <w:sz w:val="24"/>
                <w:szCs w:val="24"/>
              </w:rPr>
              <w:t>O</w:t>
            </w:r>
            <w:bookmarkStart w:name=" " w:id="3382"/>
            <w:bookmarkEnd w:id="3382"/>
            <w:r>
              <w:rPr>
                <w:rFonts w:ascii="Calibri Light" w:hAnsi="Calibri Light" w:cs="Calibri Light" w:eastAsia="Calibri Light" w:hint="default"/>
                <w:b w:val="0"/>
                <w:bCs w:val="0"/>
                <w:color w:val="414042"/>
                <w:sz w:val="24"/>
                <w:szCs w:val="24"/>
              </w:rPr>
              <w:t>’Dea</w:t>
            </w:r>
            <w:r>
              <w:rPr>
                <w:rFonts w:ascii="Calibri Light" w:hAnsi="Calibri Light" w:cs="Calibri Light" w:eastAsia="Calibri Light" w:hint="default"/>
                <w:sz w:val="24"/>
                <w:szCs w:val="24"/>
              </w:rPr>
            </w:r>
          </w:p>
          <w:p>
            <w:pPr>
              <w:pStyle w:val="TableParagraph"/>
              <w:spacing w:line="240" w:lineRule="auto" w:before="1"/>
              <w:ind w:left="865" w:right="0"/>
              <w:jc w:val="left"/>
              <w:rPr>
                <w:rFonts w:ascii="Calibri Light" w:hAnsi="Calibri Light" w:cs="Calibri Light" w:eastAsia="Calibri Light" w:hint="default"/>
                <w:sz w:val="24"/>
                <w:szCs w:val="24"/>
              </w:rPr>
            </w:pPr>
            <w:r>
              <w:rPr>
                <w:rFonts w:ascii="Calibri Light"/>
                <w:b w:val="0"/>
                <w:color w:val="414042"/>
                <w:sz w:val="24"/>
              </w:rPr>
              <w:t>Appearing </w:t>
            </w:r>
            <w:r>
              <w:rPr>
                <w:rFonts w:ascii="Calibri Light"/>
                <w:b w:val="0"/>
                <w:color w:val="414042"/>
                <w:spacing w:val="-3"/>
                <w:sz w:val="24"/>
              </w:rPr>
              <w:t>for </w:t>
            </w:r>
            <w:r>
              <w:rPr>
                <w:rFonts w:ascii="Calibri Light"/>
                <w:b w:val="0"/>
                <w:color w:val="414042"/>
                <w:sz w:val="24"/>
              </w:rPr>
              <w:t>Brother Alexis</w:t>
            </w:r>
            <w:r>
              <w:rPr>
                <w:rFonts w:ascii="Calibri Light"/>
                <w:b w:val="0"/>
                <w:color w:val="414042"/>
                <w:spacing w:val="-17"/>
                <w:sz w:val="24"/>
              </w:rPr>
              <w:t> </w:t>
            </w:r>
            <w:r>
              <w:rPr>
                <w:rFonts w:ascii="Calibri Light"/>
                <w:b w:val="0"/>
                <w:color w:val="414042"/>
                <w:spacing w:val="-4"/>
                <w:sz w:val="24"/>
              </w:rPr>
              <w:t>Turton</w:t>
            </w:r>
            <w:r>
              <w:rPr>
                <w:rFonts w:ascii="Calibri Light"/>
                <w:sz w:val="24"/>
              </w:rPr>
            </w:r>
          </w:p>
          <w:p>
            <w:pPr>
              <w:pStyle w:val="TableParagraph"/>
              <w:spacing w:line="244" w:lineRule="auto" w:before="120"/>
              <w:ind w:left="865" w:right="1422"/>
              <w:jc w:val="left"/>
              <w:rPr>
                <w:rFonts w:ascii="Calibri Light" w:hAnsi="Calibri Light" w:cs="Calibri Light" w:eastAsia="Calibri Light" w:hint="default"/>
                <w:sz w:val="24"/>
                <w:szCs w:val="24"/>
              </w:rPr>
            </w:pPr>
            <w:bookmarkStart w:name="F Hannigan of Hannigan’s Lawyers Appeari" w:id="3383"/>
            <w:bookmarkEnd w:id="3383"/>
            <w:r>
              <w:rPr/>
            </w:r>
            <w:r>
              <w:rPr>
                <w:rFonts w:ascii="Calibri Light" w:hAnsi="Calibri Light" w:cs="Calibri Light" w:eastAsia="Calibri Light" w:hint="default"/>
                <w:b w:val="0"/>
                <w:bCs w:val="0"/>
                <w:color w:val="414042"/>
                <w:sz w:val="24"/>
                <w:szCs w:val="24"/>
              </w:rPr>
              <w:t>F Hannigan of </w:t>
            </w:r>
            <w:r>
              <w:rPr>
                <w:rFonts w:ascii="Calibri Light" w:hAnsi="Calibri Light" w:cs="Calibri Light" w:eastAsia="Calibri Light" w:hint="default"/>
                <w:b w:val="0"/>
                <w:bCs w:val="0"/>
                <w:color w:val="414042"/>
                <w:spacing w:val="-3"/>
                <w:sz w:val="24"/>
                <w:szCs w:val="24"/>
              </w:rPr>
              <w:t>Hannigan’s </w:t>
            </w:r>
            <w:r>
              <w:rPr>
                <w:rFonts w:ascii="Calibri Light" w:hAnsi="Calibri Light" w:cs="Calibri Light" w:eastAsia="Calibri Light" w:hint="default"/>
                <w:b w:val="0"/>
                <w:bCs w:val="0"/>
                <w:color w:val="414042"/>
                <w:sz w:val="24"/>
                <w:szCs w:val="24"/>
              </w:rPr>
              <w:t>Lawyers </w:t>
            </w:r>
            <w:r>
              <w:rPr>
                <w:rFonts w:ascii="Calibri Light" w:hAnsi="Calibri Light" w:cs="Calibri Light" w:eastAsia="Calibri Light" w:hint="default"/>
                <w:b w:val="0"/>
                <w:bCs w:val="0"/>
                <w:color w:val="414042"/>
                <w:sz w:val="24"/>
                <w:szCs w:val="24"/>
              </w:rPr>
              <w:t>Appearing </w:t>
            </w:r>
            <w:r>
              <w:rPr>
                <w:rFonts w:ascii="Calibri Light" w:hAnsi="Calibri Light" w:cs="Calibri Light" w:eastAsia="Calibri Light" w:hint="default"/>
                <w:b w:val="0"/>
                <w:bCs w:val="0"/>
                <w:color w:val="414042"/>
                <w:spacing w:val="-3"/>
                <w:sz w:val="24"/>
                <w:szCs w:val="24"/>
              </w:rPr>
              <w:t>for </w:t>
            </w:r>
            <w:r>
              <w:rPr>
                <w:rFonts w:ascii="Calibri Light" w:hAnsi="Calibri Light" w:cs="Calibri Light" w:eastAsia="Calibri Light" w:hint="default"/>
                <w:b w:val="0"/>
                <w:bCs w:val="0"/>
                <w:color w:val="414042"/>
                <w:sz w:val="24"/>
                <w:szCs w:val="24"/>
              </w:rPr>
              <w:t>Mr J Kelly</w:t>
            </w:r>
            <w:r>
              <w:rPr>
                <w:rFonts w:ascii="Calibri Light" w:hAnsi="Calibri Light" w:cs="Calibri Light" w:eastAsia="Calibri Light" w:hint="default"/>
                <w:b w:val="0"/>
                <w:bCs w:val="0"/>
                <w:color w:val="414042"/>
                <w:spacing w:val="1"/>
                <w:sz w:val="24"/>
                <w:szCs w:val="24"/>
              </w:rPr>
              <w:t> </w:t>
            </w:r>
            <w:r>
              <w:rPr>
                <w:rFonts w:ascii="Calibri Light" w:hAnsi="Calibri Light" w:cs="Calibri Light" w:eastAsia="Calibri Light" w:hint="default"/>
                <w:b w:val="0"/>
                <w:bCs w:val="0"/>
                <w:color w:val="414042"/>
                <w:sz w:val="24"/>
                <w:szCs w:val="24"/>
              </w:rPr>
              <w:t>and</w:t>
            </w:r>
            <w:r>
              <w:rPr>
                <w:rFonts w:ascii="Calibri Light" w:hAnsi="Calibri Light" w:cs="Calibri Light" w:eastAsia="Calibri Light" w:hint="default"/>
                <w:sz w:val="24"/>
                <w:szCs w:val="24"/>
              </w:rPr>
            </w:r>
          </w:p>
          <w:p>
            <w:pPr>
              <w:pStyle w:val="TableParagraph"/>
              <w:spacing w:line="240" w:lineRule="auto" w:before="1"/>
              <w:ind w:left="865" w:right="0"/>
              <w:jc w:val="left"/>
              <w:rPr>
                <w:rFonts w:ascii="Calibri Light" w:hAnsi="Calibri Light" w:cs="Calibri Light" w:eastAsia="Calibri Light" w:hint="default"/>
                <w:sz w:val="24"/>
                <w:szCs w:val="24"/>
              </w:rPr>
            </w:pPr>
            <w:r>
              <w:rPr>
                <w:rFonts w:ascii="Calibri Light"/>
                <w:b w:val="0"/>
                <w:color w:val="414042"/>
                <w:sz w:val="24"/>
              </w:rPr>
              <w:t>Mr J</w:t>
            </w:r>
            <w:r>
              <w:rPr>
                <w:rFonts w:ascii="Calibri Light"/>
                <w:b w:val="0"/>
                <w:color w:val="414042"/>
                <w:spacing w:val="-5"/>
                <w:sz w:val="24"/>
              </w:rPr>
              <w:t> </w:t>
            </w:r>
            <w:r>
              <w:rPr>
                <w:rFonts w:ascii="Calibri Light"/>
                <w:b w:val="0"/>
                <w:color w:val="414042"/>
                <w:sz w:val="24"/>
              </w:rPr>
              <w:t>Holdsworth</w:t>
            </w:r>
            <w:r>
              <w:rPr>
                <w:rFonts w:ascii="Calibri Light"/>
                <w:sz w:val="24"/>
              </w:rPr>
            </w:r>
          </w:p>
          <w:p>
            <w:pPr>
              <w:pStyle w:val="TableParagraph"/>
              <w:spacing w:line="240" w:lineRule="auto" w:before="120"/>
              <w:ind w:left="865" w:right="0"/>
              <w:jc w:val="left"/>
              <w:rPr>
                <w:rFonts w:ascii="Calibri Light" w:hAnsi="Calibri Light" w:cs="Calibri Light" w:eastAsia="Calibri Light" w:hint="default"/>
                <w:sz w:val="24"/>
                <w:szCs w:val="24"/>
              </w:rPr>
            </w:pPr>
            <w:bookmarkStart w:name="G Hooper Appearing for M J O’Grady  " w:id="3384"/>
            <w:bookmarkEnd w:id="3384"/>
            <w:r>
              <w:rPr/>
            </w:r>
            <w:r>
              <w:rPr>
                <w:rFonts w:ascii="Calibri Light"/>
                <w:b w:val="0"/>
                <w:color w:val="414042"/>
                <w:sz w:val="24"/>
              </w:rPr>
              <w:t>G</w:t>
            </w:r>
            <w:r>
              <w:rPr>
                <w:rFonts w:ascii="Calibri Light"/>
                <w:b w:val="0"/>
                <w:color w:val="414042"/>
                <w:spacing w:val="-7"/>
                <w:sz w:val="24"/>
              </w:rPr>
              <w:t> </w:t>
            </w:r>
            <w:r>
              <w:rPr>
                <w:rFonts w:ascii="Calibri Light"/>
                <w:b w:val="0"/>
                <w:color w:val="414042"/>
                <w:sz w:val="24"/>
              </w:rPr>
              <w:t>Hooper</w:t>
            </w:r>
            <w:r>
              <w:rPr>
                <w:rFonts w:ascii="Calibri Light"/>
                <w:sz w:val="24"/>
              </w:rPr>
            </w:r>
          </w:p>
          <w:p>
            <w:pPr>
              <w:pStyle w:val="TableParagraph"/>
              <w:spacing w:line="240" w:lineRule="auto" w:before="7"/>
              <w:ind w:left="865" w:right="0"/>
              <w:jc w:val="left"/>
              <w:rPr>
                <w:rFonts w:ascii="Calibri Light" w:hAnsi="Calibri Light" w:cs="Calibri Light" w:eastAsia="Calibri Light" w:hint="default"/>
                <w:sz w:val="24"/>
                <w:szCs w:val="24"/>
              </w:rPr>
            </w:pPr>
            <w:bookmarkStart w:name=" " w:id="3385"/>
            <w:bookmarkEnd w:id="3385"/>
            <w:r>
              <w:rPr/>
            </w:r>
            <w:r>
              <w:rPr>
                <w:rFonts w:ascii="Calibri Light" w:hAnsi="Calibri Light" w:cs="Calibri Light" w:eastAsia="Calibri Light" w:hint="default"/>
                <w:b w:val="0"/>
                <w:bCs w:val="0"/>
                <w:color w:val="414042"/>
                <w:sz w:val="24"/>
                <w:szCs w:val="24"/>
              </w:rPr>
              <w:t>Appearing </w:t>
            </w:r>
            <w:r>
              <w:rPr>
                <w:rFonts w:ascii="Calibri Light" w:hAnsi="Calibri Light" w:cs="Calibri Light" w:eastAsia="Calibri Light" w:hint="default"/>
                <w:b w:val="0"/>
                <w:bCs w:val="0"/>
                <w:color w:val="414042"/>
                <w:spacing w:val="-3"/>
                <w:sz w:val="24"/>
                <w:szCs w:val="24"/>
              </w:rPr>
              <w:t>for </w:t>
            </w:r>
            <w:r>
              <w:rPr>
                <w:rFonts w:ascii="Calibri Light" w:hAnsi="Calibri Light" w:cs="Calibri Light" w:eastAsia="Calibri Light" w:hint="default"/>
                <w:b w:val="0"/>
                <w:bCs w:val="0"/>
                <w:color w:val="414042"/>
                <w:sz w:val="24"/>
                <w:szCs w:val="24"/>
              </w:rPr>
              <w:t>M J</w:t>
            </w:r>
            <w:r>
              <w:rPr>
                <w:rFonts w:ascii="Calibri Light" w:hAnsi="Calibri Light" w:cs="Calibri Light" w:eastAsia="Calibri Light" w:hint="default"/>
                <w:b w:val="0"/>
                <w:bCs w:val="0"/>
                <w:color w:val="414042"/>
                <w:spacing w:val="-9"/>
                <w:sz w:val="24"/>
                <w:szCs w:val="24"/>
              </w:rPr>
              <w:t> </w:t>
            </w:r>
            <w:r>
              <w:rPr>
                <w:rFonts w:ascii="Calibri Light" w:hAnsi="Calibri Light" w:cs="Calibri Light" w:eastAsia="Calibri Light" w:hint="default"/>
                <w:b w:val="0"/>
                <w:bCs w:val="0"/>
                <w:color w:val="414042"/>
                <w:sz w:val="24"/>
                <w:szCs w:val="24"/>
              </w:rPr>
              <w:t>O’Grady</w:t>
            </w:r>
            <w:r>
              <w:rPr>
                <w:rFonts w:ascii="Calibri Light" w:hAnsi="Calibri Light" w:cs="Calibri Light" w:eastAsia="Calibri Light" w:hint="default"/>
                <w:sz w:val="24"/>
                <w:szCs w:val="24"/>
              </w:rPr>
            </w:r>
          </w:p>
        </w:tc>
      </w:tr>
      <w:tr>
        <w:trPr>
          <w:trHeight w:val="463" w:hRule="exact"/>
        </w:trPr>
        <w:tc>
          <w:tcPr>
            <w:tcW w:w="4095"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bookmarkStart w:name="Pages of transcript" w:id="3386"/>
            <w:bookmarkEnd w:id="3386"/>
            <w:r>
              <w:rPr/>
            </w:r>
            <w:r>
              <w:rPr>
                <w:rFonts w:ascii="Calibri"/>
                <w:b/>
                <w:color w:val="414042"/>
                <w:sz w:val="24"/>
              </w:rPr>
              <w:t>Pages of</w:t>
            </w:r>
            <w:r>
              <w:rPr>
                <w:rFonts w:ascii="Calibri"/>
                <w:b/>
                <w:color w:val="414042"/>
                <w:spacing w:val="-18"/>
                <w:sz w:val="24"/>
              </w:rPr>
              <w:t> </w:t>
            </w:r>
            <w:r>
              <w:rPr>
                <w:rFonts w:ascii="Calibri"/>
                <w:b/>
                <w:color w:val="414042"/>
                <w:sz w:val="24"/>
              </w:rPr>
              <w:t>transcript</w:t>
            </w:r>
            <w:r>
              <w:rPr>
                <w:rFonts w:ascii="Calibri"/>
                <w:sz w:val="24"/>
              </w:rPr>
            </w:r>
          </w:p>
        </w:tc>
        <w:tc>
          <w:tcPr>
            <w:tcW w:w="5543"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865" w:right="0"/>
              <w:jc w:val="left"/>
              <w:rPr>
                <w:rFonts w:ascii="Calibri Light" w:hAnsi="Calibri Light" w:cs="Calibri Light" w:eastAsia="Calibri Light" w:hint="default"/>
                <w:sz w:val="24"/>
                <w:szCs w:val="24"/>
              </w:rPr>
            </w:pPr>
            <w:bookmarkStart w:name="1,390 pages" w:id="3387"/>
            <w:bookmarkEnd w:id="3387"/>
            <w:r>
              <w:rPr/>
            </w:r>
            <w:r>
              <w:rPr>
                <w:rFonts w:ascii="Calibri Light"/>
                <w:b w:val="0"/>
                <w:color w:val="414042"/>
                <w:sz w:val="24"/>
              </w:rPr>
              <w:t>1,390</w:t>
            </w:r>
            <w:r>
              <w:rPr>
                <w:rFonts w:ascii="Calibri Light"/>
                <w:b w:val="0"/>
                <w:color w:val="414042"/>
                <w:spacing w:val="-3"/>
                <w:sz w:val="24"/>
              </w:rPr>
              <w:t> </w:t>
            </w:r>
            <w:r>
              <w:rPr>
                <w:rFonts w:ascii="Calibri Light"/>
                <w:b w:val="0"/>
                <w:color w:val="414042"/>
                <w:sz w:val="24"/>
              </w:rPr>
              <w:t>pages</w:t>
            </w:r>
            <w:r>
              <w:rPr>
                <w:rFonts w:ascii="Calibri Light"/>
                <w:sz w:val="24"/>
              </w:rPr>
            </w:r>
          </w:p>
        </w:tc>
      </w:tr>
      <w:tr>
        <w:trPr>
          <w:trHeight w:val="1063" w:hRule="exact"/>
        </w:trPr>
        <w:tc>
          <w:tcPr>
            <w:tcW w:w="4095"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bookmarkStart w:name="Notices to Produce" w:id="3388"/>
            <w:bookmarkEnd w:id="3388"/>
            <w:r>
              <w:rPr/>
            </w:r>
            <w:r>
              <w:rPr>
                <w:rFonts w:ascii="Calibri"/>
                <w:b/>
                <w:color w:val="414042"/>
                <w:sz w:val="24"/>
              </w:rPr>
              <w:t>Notices to</w:t>
            </w:r>
            <w:r>
              <w:rPr>
                <w:rFonts w:ascii="Calibri"/>
                <w:b/>
                <w:color w:val="414042"/>
                <w:spacing w:val="-8"/>
                <w:sz w:val="24"/>
              </w:rPr>
              <w:t> </w:t>
            </w:r>
            <w:r>
              <w:rPr>
                <w:rFonts w:ascii="Calibri"/>
                <w:b/>
                <w:color w:val="414042"/>
                <w:sz w:val="24"/>
              </w:rPr>
              <w:t>Produce</w:t>
            </w:r>
            <w:r>
              <w:rPr>
                <w:rFonts w:ascii="Calibri"/>
                <w:sz w:val="24"/>
              </w:rPr>
            </w:r>
          </w:p>
        </w:tc>
        <w:tc>
          <w:tcPr>
            <w:tcW w:w="5543" w:type="dxa"/>
            <w:tcBorders>
              <w:top w:val="single" w:sz="4" w:space="0" w:color="0094D9"/>
              <w:left w:val="nil" w:sz="6" w:space="0" w:color="auto"/>
              <w:bottom w:val="single" w:sz="4" w:space="0" w:color="0094D9"/>
              <w:right w:val="nil" w:sz="6" w:space="0" w:color="auto"/>
            </w:tcBorders>
          </w:tcPr>
          <w:p>
            <w:pPr>
              <w:pStyle w:val="TableParagraph"/>
              <w:spacing w:line="244" w:lineRule="auto" w:before="88"/>
              <w:ind w:left="865" w:right="1073"/>
              <w:jc w:val="left"/>
              <w:rPr>
                <w:rFonts w:ascii="Calibri Light" w:hAnsi="Calibri Light" w:cs="Calibri Light" w:eastAsia="Calibri Light" w:hint="default"/>
                <w:sz w:val="24"/>
                <w:szCs w:val="24"/>
              </w:rPr>
            </w:pPr>
            <w:bookmarkStart w:name="31 notices to produce, producing 847 doc" w:id="3389"/>
            <w:bookmarkEnd w:id="3389"/>
            <w:r>
              <w:rPr/>
            </w:r>
            <w:r>
              <w:rPr>
                <w:rFonts w:ascii="Calibri Light"/>
                <w:b w:val="0"/>
                <w:color w:val="414042"/>
                <w:sz w:val="24"/>
              </w:rPr>
              <w:t>31 notices to produce, pr</w:t>
            </w:r>
            <w:bookmarkStart w:name=" " w:id="3390"/>
            <w:bookmarkEnd w:id="3390"/>
            <w:r>
              <w:rPr>
                <w:rFonts w:ascii="Calibri Light"/>
                <w:b w:val="0"/>
                <w:color w:val="414042"/>
                <w:sz w:val="24"/>
              </w:rPr>
              <w:t>oducing</w:t>
            </w:r>
            <w:r>
              <w:rPr>
                <w:rFonts w:ascii="Calibri Light"/>
                <w:b w:val="0"/>
                <w:color w:val="414042"/>
                <w:spacing w:val="-14"/>
                <w:sz w:val="24"/>
              </w:rPr>
              <w:t> </w:t>
            </w:r>
            <w:bookmarkStart w:name=" " w:id="3391"/>
            <w:bookmarkEnd w:id="3391"/>
            <w:r>
              <w:rPr>
                <w:rFonts w:ascii="Calibri Light"/>
                <w:b w:val="0"/>
                <w:color w:val="414042"/>
                <w:sz w:val="24"/>
              </w:rPr>
              <w:t>847</w:t>
            </w:r>
            <w:r>
              <w:rPr>
                <w:rFonts w:ascii="Calibri Light"/>
                <w:b w:val="0"/>
                <w:color w:val="414042"/>
                <w:sz w:val="24"/>
              </w:rPr>
              <w:t> </w:t>
            </w:r>
            <w:r>
              <w:rPr>
                <w:rFonts w:ascii="Calibri Light"/>
                <w:b w:val="0"/>
                <w:color w:val="414042"/>
                <w:sz w:val="24"/>
              </w:rPr>
              <w:t>documents, issued under the </w:t>
            </w:r>
            <w:r>
              <w:rPr>
                <w:rFonts w:ascii="Calibri Light"/>
                <w:b w:val="0"/>
                <w:i/>
                <w:color w:val="414042"/>
                <w:sz w:val="24"/>
              </w:rPr>
              <w:t>Royal Commissions Act 1902</w:t>
            </w:r>
            <w:r>
              <w:rPr>
                <w:rFonts w:ascii="Calibri Light"/>
                <w:b w:val="0"/>
                <w:i/>
                <w:color w:val="414042"/>
                <w:spacing w:val="-1"/>
                <w:sz w:val="24"/>
              </w:rPr>
              <w:t> </w:t>
            </w:r>
            <w:r>
              <w:rPr>
                <w:rFonts w:ascii="Calibri Light"/>
                <w:b w:val="0"/>
                <w:color w:val="414042"/>
                <w:sz w:val="24"/>
              </w:rPr>
              <w:t>(Cth)</w:t>
            </w:r>
            <w:r>
              <w:rPr>
                <w:rFonts w:ascii="Calibri Light"/>
                <w:sz w:val="24"/>
              </w:rPr>
            </w:r>
          </w:p>
        </w:tc>
      </w:tr>
      <w:tr>
        <w:trPr>
          <w:trHeight w:val="1063" w:hRule="exact"/>
        </w:trPr>
        <w:tc>
          <w:tcPr>
            <w:tcW w:w="4095"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bookmarkStart w:name="Summons to attend (NSW)" w:id="3392"/>
            <w:bookmarkEnd w:id="3392"/>
            <w:r>
              <w:rPr/>
            </w:r>
            <w:r>
              <w:rPr>
                <w:rFonts w:ascii="Calibri"/>
                <w:b/>
                <w:color w:val="414042"/>
                <w:sz w:val="24"/>
              </w:rPr>
              <w:t>Summons to attend</w:t>
            </w:r>
            <w:r>
              <w:rPr>
                <w:rFonts w:ascii="Calibri"/>
                <w:b/>
                <w:color w:val="414042"/>
                <w:spacing w:val="-21"/>
                <w:sz w:val="24"/>
              </w:rPr>
              <w:t> </w:t>
            </w:r>
            <w:r>
              <w:rPr>
                <w:rFonts w:ascii="Calibri"/>
                <w:b/>
                <w:color w:val="414042"/>
                <w:sz w:val="24"/>
              </w:rPr>
              <w:t>(NSW)</w:t>
            </w:r>
            <w:r>
              <w:rPr>
                <w:rFonts w:ascii="Calibri"/>
                <w:sz w:val="24"/>
              </w:rPr>
            </w:r>
          </w:p>
        </w:tc>
        <w:tc>
          <w:tcPr>
            <w:tcW w:w="5543" w:type="dxa"/>
            <w:tcBorders>
              <w:top w:val="single" w:sz="4" w:space="0" w:color="0094D9"/>
              <w:left w:val="nil" w:sz="6" w:space="0" w:color="auto"/>
              <w:bottom w:val="single" w:sz="4" w:space="0" w:color="0094D9"/>
              <w:right w:val="nil" w:sz="6" w:space="0" w:color="auto"/>
            </w:tcBorders>
          </w:tcPr>
          <w:p>
            <w:pPr>
              <w:pStyle w:val="TableParagraph"/>
              <w:spacing w:line="244" w:lineRule="auto" w:before="88"/>
              <w:ind w:left="865" w:right="309"/>
              <w:jc w:val="left"/>
              <w:rPr>
                <w:rFonts w:ascii="Calibri Light" w:hAnsi="Calibri Light" w:cs="Calibri Light" w:eastAsia="Calibri Light" w:hint="default"/>
                <w:sz w:val="24"/>
                <w:szCs w:val="24"/>
              </w:rPr>
            </w:pPr>
            <w:bookmarkStart w:name="18 summons to attend producing 3,682 doc" w:id="3393"/>
            <w:bookmarkEnd w:id="3393"/>
            <w:r>
              <w:rPr/>
            </w:r>
            <w:r>
              <w:rPr>
                <w:rFonts w:ascii="Calibri Light"/>
                <w:b w:val="0"/>
                <w:color w:val="414042"/>
                <w:sz w:val="24"/>
              </w:rPr>
              <w:t>18 summons to attend producing 3,682 documents, issued under </w:t>
            </w:r>
            <w:r>
              <w:rPr>
                <w:rFonts w:ascii="Calibri Light"/>
                <w:b w:val="0"/>
                <w:i/>
                <w:color w:val="414042"/>
                <w:sz w:val="24"/>
              </w:rPr>
              <w:t>Royal Commissions Act 1923</w:t>
            </w:r>
            <w:r>
              <w:rPr>
                <w:rFonts w:ascii="Calibri Light"/>
                <w:b w:val="0"/>
                <w:i/>
                <w:color w:val="414042"/>
                <w:spacing w:val="-9"/>
                <w:sz w:val="24"/>
              </w:rPr>
              <w:t> </w:t>
            </w:r>
            <w:r>
              <w:rPr>
                <w:rFonts w:ascii="Calibri Light"/>
                <w:b w:val="0"/>
                <w:color w:val="414042"/>
                <w:sz w:val="24"/>
              </w:rPr>
              <w:t>(NSW)</w:t>
            </w:r>
            <w:r>
              <w:rPr>
                <w:rFonts w:ascii="Calibri Light"/>
                <w:sz w:val="24"/>
              </w:rPr>
            </w:r>
          </w:p>
        </w:tc>
      </w:tr>
      <w:tr>
        <w:trPr>
          <w:trHeight w:val="1063" w:hRule="exact"/>
        </w:trPr>
        <w:tc>
          <w:tcPr>
            <w:tcW w:w="4095"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bookmarkStart w:name="Requirements to produce (Qld)" w:id="3394"/>
            <w:bookmarkEnd w:id="3394"/>
            <w:r>
              <w:rPr/>
            </w:r>
            <w:r>
              <w:rPr>
                <w:rFonts w:ascii="Calibri"/>
                <w:b/>
                <w:color w:val="414042"/>
                <w:sz w:val="24"/>
              </w:rPr>
              <w:t>Requirements to produce</w:t>
            </w:r>
            <w:r>
              <w:rPr>
                <w:rFonts w:ascii="Calibri"/>
                <w:b/>
                <w:color w:val="414042"/>
                <w:spacing w:val="-15"/>
                <w:sz w:val="24"/>
              </w:rPr>
              <w:t> </w:t>
            </w:r>
            <w:r>
              <w:rPr>
                <w:rFonts w:ascii="Calibri"/>
                <w:b/>
                <w:color w:val="414042"/>
                <w:sz w:val="24"/>
              </w:rPr>
              <w:t>(Qld)</w:t>
            </w:r>
            <w:r>
              <w:rPr>
                <w:rFonts w:ascii="Calibri"/>
                <w:sz w:val="24"/>
              </w:rPr>
            </w:r>
          </w:p>
        </w:tc>
        <w:tc>
          <w:tcPr>
            <w:tcW w:w="5543" w:type="dxa"/>
            <w:tcBorders>
              <w:top w:val="single" w:sz="4" w:space="0" w:color="0094D9"/>
              <w:left w:val="nil" w:sz="6" w:space="0" w:color="auto"/>
              <w:bottom w:val="single" w:sz="4" w:space="0" w:color="0094D9"/>
              <w:right w:val="nil" w:sz="6" w:space="0" w:color="auto"/>
            </w:tcBorders>
          </w:tcPr>
          <w:p>
            <w:pPr>
              <w:pStyle w:val="TableParagraph"/>
              <w:spacing w:line="244" w:lineRule="auto" w:before="88"/>
              <w:ind w:left="865" w:right="264"/>
              <w:jc w:val="left"/>
              <w:rPr>
                <w:rFonts w:ascii="Calibri Light" w:hAnsi="Calibri Light" w:cs="Calibri Light" w:eastAsia="Calibri Light" w:hint="default"/>
                <w:sz w:val="24"/>
                <w:szCs w:val="24"/>
              </w:rPr>
            </w:pPr>
            <w:bookmarkStart w:name="2 requirements to produce producing 2 do" w:id="3395"/>
            <w:bookmarkEnd w:id="3395"/>
            <w:r>
              <w:rPr/>
            </w:r>
            <w:r>
              <w:rPr>
                <w:rFonts w:ascii="Calibri Light"/>
                <w:b w:val="0"/>
                <w:color w:val="414042"/>
                <w:sz w:val="24"/>
              </w:rPr>
              <w:t>2 requirements to produce producing 2 documents, issued under the </w:t>
            </w:r>
            <w:r>
              <w:rPr>
                <w:rFonts w:ascii="Calibri Light"/>
                <w:b w:val="0"/>
                <w:i/>
                <w:color w:val="414042"/>
                <w:sz w:val="24"/>
              </w:rPr>
              <w:t>Commissions of </w:t>
            </w:r>
            <w:r>
              <w:rPr>
                <w:rFonts w:ascii="Calibri Light"/>
                <w:b w:val="0"/>
                <w:i/>
                <w:color w:val="414042"/>
                <w:sz w:val="24"/>
              </w:rPr>
              <w:t>Inquiry Act 1950</w:t>
            </w:r>
            <w:r>
              <w:rPr>
                <w:rFonts w:ascii="Calibri Light"/>
                <w:b w:val="0"/>
                <w:i/>
                <w:color w:val="414042"/>
                <w:spacing w:val="-6"/>
                <w:sz w:val="24"/>
              </w:rPr>
              <w:t> </w:t>
            </w:r>
            <w:r>
              <w:rPr>
                <w:rFonts w:ascii="Calibri Light"/>
                <w:b w:val="0"/>
                <w:color w:val="414042"/>
                <w:sz w:val="24"/>
              </w:rPr>
              <w:t>(Qld)</w:t>
            </w:r>
            <w:r>
              <w:rPr>
                <w:rFonts w:ascii="Calibri Light"/>
                <w:sz w:val="24"/>
              </w:rPr>
            </w:r>
          </w:p>
        </w:tc>
      </w:tr>
      <w:tr>
        <w:trPr>
          <w:trHeight w:val="1063" w:hRule="exact"/>
        </w:trPr>
        <w:tc>
          <w:tcPr>
            <w:tcW w:w="4095"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bookmarkStart w:name="Summons to attend (Vic)" w:id="3396"/>
            <w:bookmarkEnd w:id="3396"/>
            <w:r>
              <w:rPr/>
            </w:r>
            <w:r>
              <w:rPr>
                <w:rFonts w:ascii="Calibri"/>
                <w:b/>
                <w:color w:val="414042"/>
                <w:sz w:val="24"/>
              </w:rPr>
              <w:t>Summons to attend</w:t>
            </w:r>
            <w:r>
              <w:rPr>
                <w:rFonts w:ascii="Calibri"/>
                <w:b/>
                <w:color w:val="414042"/>
                <w:spacing w:val="-18"/>
                <w:sz w:val="24"/>
              </w:rPr>
              <w:t> </w:t>
            </w:r>
            <w:r>
              <w:rPr>
                <w:rFonts w:ascii="Calibri"/>
                <w:b/>
                <w:color w:val="414042"/>
                <w:sz w:val="24"/>
              </w:rPr>
              <w:t>(Vic)</w:t>
            </w:r>
            <w:r>
              <w:rPr>
                <w:rFonts w:ascii="Calibri"/>
                <w:sz w:val="24"/>
              </w:rPr>
            </w:r>
          </w:p>
        </w:tc>
        <w:tc>
          <w:tcPr>
            <w:tcW w:w="5543" w:type="dxa"/>
            <w:tcBorders>
              <w:top w:val="single" w:sz="4" w:space="0" w:color="0094D9"/>
              <w:left w:val="nil" w:sz="6" w:space="0" w:color="auto"/>
              <w:bottom w:val="single" w:sz="4" w:space="0" w:color="0094D9"/>
              <w:right w:val="nil" w:sz="6" w:space="0" w:color="auto"/>
            </w:tcBorders>
          </w:tcPr>
          <w:p>
            <w:pPr>
              <w:pStyle w:val="TableParagraph"/>
              <w:spacing w:line="244" w:lineRule="auto" w:before="88"/>
              <w:ind w:left="865" w:right="231"/>
              <w:jc w:val="left"/>
              <w:rPr>
                <w:rFonts w:ascii="Calibri Light" w:hAnsi="Calibri Light" w:cs="Calibri Light" w:eastAsia="Calibri Light" w:hint="default"/>
                <w:sz w:val="24"/>
                <w:szCs w:val="24"/>
              </w:rPr>
            </w:pPr>
            <w:bookmarkStart w:name="1 summons to attend producing 3 document" w:id="3397"/>
            <w:bookmarkEnd w:id="3397"/>
            <w:r>
              <w:rPr/>
            </w:r>
            <w:r>
              <w:rPr>
                <w:rFonts w:ascii="Calibri Light"/>
                <w:b w:val="0"/>
                <w:color w:val="414042"/>
                <w:sz w:val="24"/>
              </w:rPr>
              <w:t>1 summons to attend producing 3</w:t>
            </w:r>
            <w:r>
              <w:rPr>
                <w:rFonts w:ascii="Calibri Light"/>
                <w:b w:val="0"/>
                <w:color w:val="414042"/>
                <w:spacing w:val="-24"/>
                <w:sz w:val="24"/>
              </w:rPr>
              <w:t> </w:t>
            </w:r>
            <w:r>
              <w:rPr>
                <w:rFonts w:ascii="Calibri Light"/>
                <w:b w:val="0"/>
                <w:color w:val="414042"/>
                <w:sz w:val="24"/>
              </w:rPr>
              <w:t>documents, </w:t>
            </w:r>
            <w:r>
              <w:rPr>
                <w:rFonts w:ascii="Calibri Light"/>
                <w:b w:val="0"/>
                <w:color w:val="414042"/>
                <w:sz w:val="24"/>
              </w:rPr>
              <w:t>issued under the </w:t>
            </w:r>
            <w:r>
              <w:rPr>
                <w:rFonts w:ascii="Calibri Light"/>
                <w:b w:val="0"/>
                <w:i/>
                <w:color w:val="414042"/>
                <w:sz w:val="24"/>
              </w:rPr>
              <w:t>Evidence (Miscellaneous Provisions) Act 1959</w:t>
            </w:r>
            <w:r>
              <w:rPr>
                <w:rFonts w:ascii="Calibri Light"/>
                <w:b w:val="0"/>
                <w:i/>
                <w:color w:val="414042"/>
                <w:spacing w:val="-6"/>
                <w:sz w:val="24"/>
              </w:rPr>
              <w:t> </w:t>
            </w:r>
            <w:r>
              <w:rPr>
                <w:rFonts w:ascii="Calibri Light"/>
                <w:b w:val="0"/>
                <w:color w:val="414042"/>
                <w:sz w:val="24"/>
              </w:rPr>
              <w:t>(Vic)</w:t>
            </w:r>
            <w:r>
              <w:rPr>
                <w:rFonts w:ascii="Calibri Light"/>
                <w:sz w:val="24"/>
              </w:rPr>
            </w:r>
          </w:p>
        </w:tc>
      </w:tr>
      <w:tr>
        <w:trPr>
          <w:trHeight w:val="763" w:hRule="exact"/>
        </w:trPr>
        <w:tc>
          <w:tcPr>
            <w:tcW w:w="4095"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bookmarkStart w:name="Number of exhibits" w:id="3398"/>
            <w:bookmarkEnd w:id="3398"/>
            <w:r>
              <w:rPr/>
            </w:r>
            <w:r>
              <w:rPr>
                <w:rFonts w:ascii="Calibri"/>
                <w:b/>
                <w:color w:val="414042"/>
                <w:sz w:val="24"/>
              </w:rPr>
              <w:t>Number of</w:t>
            </w:r>
            <w:r>
              <w:rPr>
                <w:rFonts w:ascii="Calibri"/>
                <w:b/>
                <w:color w:val="414042"/>
                <w:spacing w:val="-13"/>
                <w:sz w:val="24"/>
              </w:rPr>
              <w:t> </w:t>
            </w:r>
            <w:r>
              <w:rPr>
                <w:rFonts w:ascii="Calibri"/>
                <w:b/>
                <w:color w:val="414042"/>
                <w:sz w:val="24"/>
              </w:rPr>
              <w:t>exhibits</w:t>
            </w:r>
            <w:r>
              <w:rPr>
                <w:rFonts w:ascii="Calibri"/>
                <w:sz w:val="24"/>
              </w:rPr>
            </w:r>
          </w:p>
        </w:tc>
        <w:tc>
          <w:tcPr>
            <w:tcW w:w="5543" w:type="dxa"/>
            <w:tcBorders>
              <w:top w:val="single" w:sz="4" w:space="0" w:color="0094D9"/>
              <w:left w:val="nil" w:sz="6" w:space="0" w:color="auto"/>
              <w:bottom w:val="single" w:sz="4" w:space="0" w:color="0094D9"/>
              <w:right w:val="nil" w:sz="6" w:space="0" w:color="auto"/>
            </w:tcBorders>
          </w:tcPr>
          <w:p>
            <w:pPr>
              <w:pStyle w:val="TableParagraph"/>
              <w:spacing w:line="244" w:lineRule="auto" w:before="88"/>
              <w:ind w:left="865" w:right="578"/>
              <w:jc w:val="left"/>
              <w:rPr>
                <w:rFonts w:ascii="Calibri Light" w:hAnsi="Calibri Light" w:cs="Calibri Light" w:eastAsia="Calibri Light" w:hint="default"/>
                <w:sz w:val="24"/>
                <w:szCs w:val="24"/>
              </w:rPr>
            </w:pPr>
            <w:bookmarkStart w:name="78 exhibits, including 7 volumes of witn" w:id="3399"/>
            <w:bookmarkEnd w:id="3399"/>
            <w:r>
              <w:rPr/>
            </w:r>
            <w:r>
              <w:rPr>
                <w:rFonts w:ascii="Calibri Light"/>
                <w:b w:val="0"/>
                <w:color w:val="414042"/>
                <w:sz w:val="24"/>
              </w:rPr>
              <w:t>78 exhibits, including 7 volumes of</w:t>
            </w:r>
            <w:r>
              <w:rPr>
                <w:rFonts w:ascii="Calibri Light"/>
                <w:b w:val="0"/>
                <w:color w:val="414042"/>
                <w:spacing w:val="-7"/>
                <w:sz w:val="24"/>
              </w:rPr>
              <w:t> </w:t>
            </w:r>
            <w:r>
              <w:rPr>
                <w:rFonts w:ascii="Calibri Light"/>
                <w:b w:val="0"/>
                <w:color w:val="414042"/>
                <w:sz w:val="24"/>
              </w:rPr>
              <w:t>witness </w:t>
            </w:r>
            <w:r>
              <w:rPr>
                <w:rFonts w:ascii="Calibri Light"/>
                <w:b w:val="0"/>
                <w:color w:val="414042"/>
                <w:sz w:val="24"/>
              </w:rPr>
              <w:t>statements and 7 volumes of</w:t>
            </w:r>
            <w:r>
              <w:rPr>
                <w:rFonts w:ascii="Calibri Light"/>
                <w:b w:val="0"/>
                <w:color w:val="414042"/>
                <w:spacing w:val="-21"/>
                <w:sz w:val="24"/>
              </w:rPr>
              <w:t> </w:t>
            </w:r>
            <w:r>
              <w:rPr>
                <w:rFonts w:ascii="Calibri Light"/>
                <w:b w:val="0"/>
                <w:color w:val="414042"/>
                <w:sz w:val="24"/>
              </w:rPr>
              <w:t>documents.</w:t>
            </w:r>
            <w:r>
              <w:rPr>
                <w:rFonts w:ascii="Calibri Light"/>
                <w:sz w:val="24"/>
              </w:rPr>
            </w:r>
          </w:p>
        </w:tc>
      </w:tr>
      <w:tr>
        <w:trPr>
          <w:trHeight w:val="2904" w:hRule="exact"/>
        </w:trPr>
        <w:tc>
          <w:tcPr>
            <w:tcW w:w="4095"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bookmarkStart w:name="Witnesses " w:id="3400"/>
            <w:bookmarkEnd w:id="3400"/>
            <w:r>
              <w:rPr/>
            </w:r>
            <w:r>
              <w:rPr>
                <w:rFonts w:ascii="Calibri"/>
                <w:b/>
                <w:color w:val="414042"/>
                <w:sz w:val="24"/>
              </w:rPr>
              <w:t>Witnesses</w:t>
            </w:r>
            <w:r>
              <w:rPr>
                <w:rFonts w:ascii="Calibri"/>
                <w:sz w:val="24"/>
              </w:rPr>
            </w:r>
          </w:p>
        </w:tc>
        <w:tc>
          <w:tcPr>
            <w:tcW w:w="5543"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865" w:right="0"/>
              <w:jc w:val="left"/>
              <w:rPr>
                <w:rFonts w:ascii="Calibri" w:hAnsi="Calibri" w:cs="Calibri" w:eastAsia="Calibri" w:hint="default"/>
                <w:sz w:val="24"/>
                <w:szCs w:val="24"/>
              </w:rPr>
            </w:pPr>
            <w:bookmarkStart w:name="Witness ADMFormer student of Brother Sut" w:id="3401"/>
            <w:bookmarkEnd w:id="3401"/>
            <w:r>
              <w:rPr/>
            </w:r>
            <w:r>
              <w:rPr>
                <w:rFonts w:ascii="Calibri"/>
                <w:b/>
                <w:color w:val="414042"/>
                <w:sz w:val="24"/>
              </w:rPr>
              <w:t>Witness</w:t>
            </w:r>
            <w:r>
              <w:rPr>
                <w:rFonts w:ascii="Calibri"/>
                <w:b/>
                <w:color w:val="414042"/>
                <w:spacing w:val="-6"/>
                <w:sz w:val="24"/>
              </w:rPr>
              <w:t> </w:t>
            </w:r>
            <w:r>
              <w:rPr>
                <w:rFonts w:ascii="Calibri"/>
                <w:b/>
                <w:color w:val="414042"/>
                <w:sz w:val="24"/>
              </w:rPr>
              <w:t>ADM</w:t>
            </w:r>
            <w:r>
              <w:rPr>
                <w:rFonts w:ascii="Calibri"/>
                <w:sz w:val="24"/>
              </w:rPr>
            </w:r>
          </w:p>
          <w:p>
            <w:pPr>
              <w:pStyle w:val="TableParagraph"/>
              <w:spacing w:line="240" w:lineRule="auto" w:before="7"/>
              <w:ind w:left="865" w:right="0"/>
              <w:jc w:val="left"/>
              <w:rPr>
                <w:rFonts w:ascii="Calibri Light" w:hAnsi="Calibri Light" w:cs="Calibri Light" w:eastAsia="Calibri Light" w:hint="default"/>
                <w:sz w:val="24"/>
                <w:szCs w:val="24"/>
              </w:rPr>
            </w:pPr>
            <w:r>
              <w:rPr>
                <w:rFonts w:ascii="Calibri Light"/>
                <w:b w:val="0"/>
                <w:color w:val="414042"/>
                <w:sz w:val="24"/>
              </w:rPr>
              <w:t>Former s</w:t>
            </w:r>
            <w:bookmarkStart w:name=" " w:id="3402"/>
            <w:bookmarkEnd w:id="3402"/>
            <w:r>
              <w:rPr>
                <w:rFonts w:ascii="Calibri Light"/>
                <w:b w:val="0"/>
                <w:color w:val="414042"/>
                <w:sz w:val="24"/>
              </w:rPr>
              <w:t>tude</w:t>
            </w:r>
            <w:r>
              <w:rPr>
                <w:rFonts w:ascii="Calibri Light"/>
                <w:b w:val="0"/>
                <w:color w:val="414042"/>
                <w:sz w:val="24"/>
              </w:rPr>
              <w:t>nt of Brother</w:t>
            </w:r>
            <w:r>
              <w:rPr>
                <w:rFonts w:ascii="Calibri Light"/>
                <w:b w:val="0"/>
                <w:color w:val="414042"/>
                <w:spacing w:val="-26"/>
                <w:sz w:val="24"/>
              </w:rPr>
              <w:t> </w:t>
            </w:r>
            <w:r>
              <w:rPr>
                <w:rFonts w:ascii="Calibri Light"/>
                <w:b w:val="0"/>
                <w:color w:val="414042"/>
                <w:sz w:val="24"/>
              </w:rPr>
              <w:t>Sutton</w:t>
            </w:r>
            <w:r>
              <w:rPr>
                <w:rFonts w:ascii="Calibri Light"/>
                <w:sz w:val="24"/>
              </w:rPr>
            </w:r>
          </w:p>
          <w:p>
            <w:pPr>
              <w:pStyle w:val="TableParagraph"/>
              <w:spacing w:line="240" w:lineRule="auto" w:before="120"/>
              <w:ind w:left="865" w:right="0"/>
              <w:jc w:val="left"/>
              <w:rPr>
                <w:rFonts w:ascii="Calibri" w:hAnsi="Calibri" w:cs="Calibri" w:eastAsia="Calibri" w:hint="default"/>
                <w:sz w:val="24"/>
                <w:szCs w:val="24"/>
              </w:rPr>
            </w:pPr>
            <w:bookmarkStart w:name="Witness ADQFormer student of Brother Sut" w:id="3403"/>
            <w:bookmarkEnd w:id="3403"/>
            <w:r>
              <w:rPr/>
            </w:r>
            <w:r>
              <w:rPr>
                <w:rFonts w:ascii="Calibri"/>
                <w:b/>
                <w:color w:val="414042"/>
                <w:sz w:val="24"/>
              </w:rPr>
              <w:t>Witness</w:t>
            </w:r>
            <w:r>
              <w:rPr>
                <w:rFonts w:ascii="Calibri"/>
                <w:b/>
                <w:color w:val="414042"/>
                <w:spacing w:val="-6"/>
                <w:sz w:val="24"/>
              </w:rPr>
              <w:t> </w:t>
            </w:r>
            <w:r>
              <w:rPr>
                <w:rFonts w:ascii="Calibri"/>
                <w:b/>
                <w:color w:val="414042"/>
                <w:sz w:val="24"/>
              </w:rPr>
              <w:t>ADQ</w:t>
            </w:r>
            <w:r>
              <w:rPr>
                <w:rFonts w:ascii="Calibri"/>
                <w:sz w:val="24"/>
              </w:rPr>
            </w:r>
          </w:p>
          <w:p>
            <w:pPr>
              <w:pStyle w:val="TableParagraph"/>
              <w:spacing w:line="240" w:lineRule="auto" w:before="7"/>
              <w:ind w:left="865" w:right="0"/>
              <w:jc w:val="left"/>
              <w:rPr>
                <w:rFonts w:ascii="Calibri Light" w:hAnsi="Calibri Light" w:cs="Calibri Light" w:eastAsia="Calibri Light" w:hint="default"/>
                <w:sz w:val="24"/>
                <w:szCs w:val="24"/>
              </w:rPr>
            </w:pPr>
            <w:r>
              <w:rPr>
                <w:rFonts w:ascii="Calibri Light"/>
                <w:b w:val="0"/>
                <w:color w:val="414042"/>
                <w:sz w:val="24"/>
              </w:rPr>
              <w:t>Former s</w:t>
            </w:r>
            <w:bookmarkStart w:name=" " w:id="3404"/>
            <w:bookmarkEnd w:id="3404"/>
            <w:r>
              <w:rPr>
                <w:rFonts w:ascii="Calibri Light"/>
                <w:b w:val="0"/>
                <w:color w:val="414042"/>
                <w:sz w:val="24"/>
              </w:rPr>
              <w:t>tude</w:t>
            </w:r>
            <w:r>
              <w:rPr>
                <w:rFonts w:ascii="Calibri Light"/>
                <w:b w:val="0"/>
                <w:color w:val="414042"/>
                <w:sz w:val="24"/>
              </w:rPr>
              <w:t>nt of Brother</w:t>
            </w:r>
            <w:r>
              <w:rPr>
                <w:rFonts w:ascii="Calibri Light"/>
                <w:b w:val="0"/>
                <w:color w:val="414042"/>
                <w:spacing w:val="-26"/>
                <w:sz w:val="24"/>
              </w:rPr>
              <w:t> </w:t>
            </w:r>
            <w:r>
              <w:rPr>
                <w:rFonts w:ascii="Calibri Light"/>
                <w:b w:val="0"/>
                <w:color w:val="414042"/>
                <w:sz w:val="24"/>
              </w:rPr>
              <w:t>Sutton</w:t>
            </w:r>
            <w:r>
              <w:rPr>
                <w:rFonts w:ascii="Calibri Light"/>
                <w:sz w:val="24"/>
              </w:rPr>
            </w:r>
          </w:p>
          <w:p>
            <w:pPr>
              <w:pStyle w:val="TableParagraph"/>
              <w:spacing w:line="240" w:lineRule="auto" w:before="120"/>
              <w:ind w:left="865" w:right="0"/>
              <w:jc w:val="left"/>
              <w:rPr>
                <w:rFonts w:ascii="Calibri" w:hAnsi="Calibri" w:cs="Calibri" w:eastAsia="Calibri" w:hint="default"/>
                <w:sz w:val="24"/>
                <w:szCs w:val="24"/>
              </w:rPr>
            </w:pPr>
            <w:bookmarkStart w:name="Mr Damian De Marco Former student of Bro" w:id="3405"/>
            <w:bookmarkEnd w:id="3405"/>
            <w:r>
              <w:rPr/>
            </w:r>
            <w:r>
              <w:rPr>
                <w:rFonts w:ascii="Calibri"/>
                <w:b/>
                <w:color w:val="414042"/>
                <w:sz w:val="24"/>
              </w:rPr>
              <w:t>Mr Damian De</w:t>
            </w:r>
            <w:r>
              <w:rPr>
                <w:rFonts w:ascii="Calibri"/>
                <w:b/>
                <w:color w:val="414042"/>
                <w:spacing w:val="-13"/>
                <w:sz w:val="24"/>
              </w:rPr>
              <w:t> </w:t>
            </w:r>
            <w:r>
              <w:rPr>
                <w:rFonts w:ascii="Calibri"/>
                <w:b/>
                <w:color w:val="414042"/>
                <w:sz w:val="24"/>
              </w:rPr>
              <w:t>Marco</w:t>
            </w:r>
            <w:r>
              <w:rPr>
                <w:rFonts w:ascii="Calibri"/>
                <w:sz w:val="24"/>
              </w:rPr>
            </w:r>
          </w:p>
          <w:p>
            <w:pPr>
              <w:pStyle w:val="TableParagraph"/>
              <w:spacing w:line="240" w:lineRule="auto" w:before="7"/>
              <w:ind w:left="865" w:right="0"/>
              <w:jc w:val="left"/>
              <w:rPr>
                <w:rFonts w:ascii="Calibri Light" w:hAnsi="Calibri Light" w:cs="Calibri Light" w:eastAsia="Calibri Light" w:hint="default"/>
                <w:sz w:val="24"/>
                <w:szCs w:val="24"/>
              </w:rPr>
            </w:pPr>
            <w:r>
              <w:rPr>
                <w:rFonts w:ascii="Calibri Light"/>
                <w:b w:val="0"/>
                <w:color w:val="414042"/>
                <w:sz w:val="24"/>
              </w:rPr>
              <w:t>Former student of Br</w:t>
            </w:r>
            <w:bookmarkStart w:name=" " w:id="3406"/>
            <w:bookmarkEnd w:id="3406"/>
            <w:r>
              <w:rPr>
                <w:rFonts w:ascii="Calibri Light"/>
                <w:b w:val="0"/>
                <w:color w:val="414042"/>
                <w:sz w:val="24"/>
              </w:rPr>
              <w:t>other</w:t>
            </w:r>
            <w:r>
              <w:rPr>
                <w:rFonts w:ascii="Calibri Light"/>
                <w:b w:val="0"/>
                <w:color w:val="414042"/>
                <w:spacing w:val="-18"/>
                <w:sz w:val="24"/>
              </w:rPr>
              <w:t> </w:t>
            </w:r>
            <w:r>
              <w:rPr>
                <w:rFonts w:ascii="Calibri Light"/>
                <w:b w:val="0"/>
                <w:color w:val="414042"/>
                <w:sz w:val="24"/>
              </w:rPr>
              <w:t>Chute</w:t>
            </w:r>
            <w:r>
              <w:rPr>
                <w:rFonts w:ascii="Calibri Light"/>
                <w:sz w:val="24"/>
              </w:rPr>
            </w:r>
          </w:p>
          <w:p>
            <w:pPr>
              <w:pStyle w:val="TableParagraph"/>
              <w:spacing w:line="240" w:lineRule="auto" w:before="120"/>
              <w:ind w:left="865" w:right="0"/>
              <w:jc w:val="left"/>
              <w:rPr>
                <w:rFonts w:ascii="Calibri" w:hAnsi="Calibri" w:cs="Calibri" w:eastAsia="Calibri" w:hint="default"/>
                <w:sz w:val="24"/>
                <w:szCs w:val="24"/>
              </w:rPr>
            </w:pPr>
            <w:bookmarkStart w:name="Witness AAJ Former student of Brother Ch" w:id="3407"/>
            <w:bookmarkEnd w:id="3407"/>
            <w:r>
              <w:rPr/>
            </w:r>
            <w:r>
              <w:rPr>
                <w:rFonts w:ascii="Calibri"/>
                <w:b/>
                <w:color w:val="414042"/>
                <w:sz w:val="24"/>
              </w:rPr>
              <w:t>Witness</w:t>
            </w:r>
            <w:r>
              <w:rPr>
                <w:rFonts w:ascii="Calibri"/>
                <w:b/>
                <w:color w:val="414042"/>
                <w:spacing w:val="-3"/>
                <w:sz w:val="24"/>
              </w:rPr>
              <w:t> </w:t>
            </w:r>
            <w:r>
              <w:rPr>
                <w:rFonts w:ascii="Calibri"/>
                <w:b/>
                <w:color w:val="414042"/>
                <w:sz w:val="24"/>
              </w:rPr>
              <w:t>AAJ</w:t>
            </w:r>
            <w:r>
              <w:rPr>
                <w:rFonts w:ascii="Calibri"/>
                <w:sz w:val="24"/>
              </w:rPr>
            </w:r>
          </w:p>
          <w:p>
            <w:pPr>
              <w:pStyle w:val="TableParagraph"/>
              <w:spacing w:line="240" w:lineRule="auto" w:before="7"/>
              <w:ind w:left="865" w:right="0"/>
              <w:jc w:val="left"/>
              <w:rPr>
                <w:rFonts w:ascii="Calibri Light" w:hAnsi="Calibri Light" w:cs="Calibri Light" w:eastAsia="Calibri Light" w:hint="default"/>
                <w:sz w:val="24"/>
                <w:szCs w:val="24"/>
              </w:rPr>
            </w:pPr>
            <w:r>
              <w:rPr>
                <w:rFonts w:ascii="Calibri Light"/>
                <w:b w:val="0"/>
                <w:color w:val="414042"/>
                <w:sz w:val="24"/>
              </w:rPr>
              <w:t>Former s</w:t>
            </w:r>
            <w:bookmarkStart w:name=" " w:id="3408"/>
            <w:bookmarkEnd w:id="3408"/>
            <w:r>
              <w:rPr>
                <w:rFonts w:ascii="Calibri Light"/>
                <w:b w:val="0"/>
                <w:color w:val="414042"/>
                <w:sz w:val="24"/>
              </w:rPr>
              <w:t>tude</w:t>
            </w:r>
            <w:r>
              <w:rPr>
                <w:rFonts w:ascii="Calibri Light"/>
                <w:b w:val="0"/>
                <w:color w:val="414042"/>
                <w:sz w:val="24"/>
              </w:rPr>
              <w:t>nt of Brother</w:t>
            </w:r>
            <w:r>
              <w:rPr>
                <w:rFonts w:ascii="Calibri Light"/>
                <w:b w:val="0"/>
                <w:color w:val="414042"/>
                <w:spacing w:val="-18"/>
                <w:sz w:val="24"/>
              </w:rPr>
              <w:t> </w:t>
            </w:r>
            <w:r>
              <w:rPr>
                <w:rFonts w:ascii="Calibri Light"/>
                <w:b w:val="0"/>
                <w:color w:val="414042"/>
                <w:sz w:val="24"/>
              </w:rPr>
              <w:t>Chute</w:t>
            </w:r>
            <w:r>
              <w:rPr>
                <w:rFonts w:ascii="Calibri Light"/>
                <w:sz w:val="24"/>
              </w:rPr>
            </w:r>
          </w:p>
        </w:tc>
      </w:tr>
    </w:tbl>
    <w:p>
      <w:pPr>
        <w:spacing w:after="0" w:line="240" w:lineRule="auto"/>
        <w:jc w:val="left"/>
        <w:rPr>
          <w:rFonts w:ascii="Calibri Light" w:hAnsi="Calibri Light" w:cs="Calibri Light" w:eastAsia="Calibri Light" w:hint="default"/>
          <w:sz w:val="24"/>
          <w:szCs w:val="24"/>
        </w:rPr>
        <w:sectPr>
          <w:headerReference w:type="even" r:id="rId32"/>
          <w:headerReference w:type="default" r:id="rId33"/>
          <w:pgSz w:w="11910" w:h="16840"/>
          <w:pgMar w:header="643" w:footer="615" w:top="840" w:bottom="800" w:left="600" w:right="1020"/>
          <w:pgNumType w:start="114"/>
        </w:sect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7" w:after="0"/>
        <w:ind w:right="0"/>
        <w:rPr>
          <w:rFonts w:ascii="Times New Roman" w:hAnsi="Times New Roman" w:cs="Times New Roman" w:eastAsia="Times New Roman" w:hint="default"/>
          <w:sz w:val="23"/>
          <w:szCs w:val="23"/>
        </w:rPr>
      </w:pPr>
    </w:p>
    <w:tbl>
      <w:tblPr>
        <w:tblW w:w="0" w:type="auto"/>
        <w:jc w:val="left"/>
        <w:tblInd w:w="113" w:type="dxa"/>
        <w:tblLayout w:type="fixed"/>
        <w:tblCellMar>
          <w:top w:w="0" w:type="dxa"/>
          <w:left w:w="0" w:type="dxa"/>
          <w:bottom w:w="0" w:type="dxa"/>
          <w:right w:w="0" w:type="dxa"/>
        </w:tblCellMar>
        <w:tblLook w:val="01E0"/>
      </w:tblPr>
      <w:tblGrid>
        <w:gridCol w:w="3060"/>
        <w:gridCol w:w="6578"/>
      </w:tblGrid>
      <w:tr>
        <w:trPr>
          <w:trHeight w:val="12420" w:hRule="exact"/>
        </w:trPr>
        <w:tc>
          <w:tcPr>
            <w:tcW w:w="3060"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41" w:right="0"/>
              <w:jc w:val="left"/>
              <w:rPr>
                <w:rFonts w:ascii="Calibri" w:hAnsi="Calibri" w:cs="Calibri" w:eastAsia="Calibri" w:hint="default"/>
                <w:sz w:val="24"/>
                <w:szCs w:val="24"/>
              </w:rPr>
            </w:pPr>
            <w:bookmarkStart w:name="Witnesses" w:id="3409"/>
            <w:bookmarkEnd w:id="3409"/>
            <w:r>
              <w:rPr/>
            </w:r>
            <w:r>
              <w:rPr>
                <w:rFonts w:ascii="Calibri"/>
                <w:b/>
                <w:color w:val="414042"/>
                <w:sz w:val="24"/>
              </w:rPr>
              <w:t>Witnesses</w:t>
            </w:r>
            <w:r>
              <w:rPr>
                <w:rFonts w:ascii="Calibri"/>
                <w:sz w:val="24"/>
              </w:rPr>
            </w:r>
          </w:p>
        </w:tc>
        <w:tc>
          <w:tcPr>
            <w:tcW w:w="6578" w:type="dxa"/>
            <w:tcBorders>
              <w:top w:val="single" w:sz="4" w:space="0" w:color="0094D9"/>
              <w:left w:val="nil" w:sz="6" w:space="0" w:color="auto"/>
              <w:bottom w:val="single" w:sz="4" w:space="0" w:color="0094D9"/>
              <w:right w:val="nil" w:sz="6" w:space="0" w:color="auto"/>
            </w:tcBorders>
          </w:tcPr>
          <w:p>
            <w:pPr>
              <w:pStyle w:val="TableParagraph"/>
              <w:spacing w:line="240" w:lineRule="auto" w:before="88"/>
              <w:ind w:left="1901" w:right="0"/>
              <w:jc w:val="left"/>
              <w:rPr>
                <w:rFonts w:ascii="Calibri" w:hAnsi="Calibri" w:cs="Calibri" w:eastAsia="Calibri" w:hint="default"/>
                <w:sz w:val="24"/>
                <w:szCs w:val="24"/>
              </w:rPr>
            </w:pPr>
            <w:bookmarkStart w:name="Witness AAP Former student of Brother Ch" w:id="3410"/>
            <w:bookmarkEnd w:id="3410"/>
            <w:r>
              <w:rPr/>
            </w:r>
            <w:r>
              <w:rPr>
                <w:rFonts w:ascii="Calibri"/>
                <w:b/>
                <w:color w:val="414042"/>
                <w:sz w:val="24"/>
              </w:rPr>
              <w:t>Witness</w:t>
            </w:r>
            <w:r>
              <w:rPr>
                <w:rFonts w:ascii="Calibri"/>
                <w:b/>
                <w:color w:val="414042"/>
                <w:spacing w:val="-6"/>
                <w:sz w:val="24"/>
              </w:rPr>
              <w:t> </w:t>
            </w:r>
            <w:r>
              <w:rPr>
                <w:rFonts w:ascii="Calibri"/>
                <w:b/>
                <w:color w:val="414042"/>
                <w:sz w:val="24"/>
              </w:rPr>
              <w:t>AAP</w:t>
            </w:r>
            <w:r>
              <w:rPr>
                <w:rFonts w:ascii="Calibri"/>
                <w:sz w:val="24"/>
              </w:rPr>
            </w:r>
          </w:p>
          <w:p>
            <w:pPr>
              <w:pStyle w:val="TableParagraph"/>
              <w:spacing w:line="240" w:lineRule="auto" w:before="7"/>
              <w:ind w:left="1901" w:right="0"/>
              <w:jc w:val="left"/>
              <w:rPr>
                <w:rFonts w:ascii="Calibri Light" w:hAnsi="Calibri Light" w:cs="Calibri Light" w:eastAsia="Calibri Light" w:hint="default"/>
                <w:sz w:val="24"/>
                <w:szCs w:val="24"/>
              </w:rPr>
            </w:pPr>
            <w:r>
              <w:rPr>
                <w:rFonts w:ascii="Calibri Light"/>
                <w:b w:val="0"/>
                <w:color w:val="414042"/>
                <w:sz w:val="24"/>
              </w:rPr>
              <w:t>Former s</w:t>
            </w:r>
            <w:bookmarkStart w:name=" " w:id="3411"/>
            <w:bookmarkEnd w:id="3411"/>
            <w:r>
              <w:rPr>
                <w:rFonts w:ascii="Calibri Light"/>
                <w:b w:val="0"/>
                <w:color w:val="414042"/>
                <w:sz w:val="24"/>
              </w:rPr>
              <w:t>tude</w:t>
            </w:r>
            <w:r>
              <w:rPr>
                <w:rFonts w:ascii="Calibri Light"/>
                <w:b w:val="0"/>
                <w:color w:val="414042"/>
                <w:sz w:val="24"/>
              </w:rPr>
              <w:t>nt of Brother</w:t>
            </w:r>
            <w:r>
              <w:rPr>
                <w:rFonts w:ascii="Calibri Light"/>
                <w:b w:val="0"/>
                <w:color w:val="414042"/>
                <w:spacing w:val="-18"/>
                <w:sz w:val="24"/>
              </w:rPr>
              <w:t> </w:t>
            </w:r>
            <w:r>
              <w:rPr>
                <w:rFonts w:ascii="Calibri Light"/>
                <w:b w:val="0"/>
                <w:color w:val="414042"/>
                <w:sz w:val="24"/>
              </w:rPr>
              <w:t>Chute</w:t>
            </w:r>
            <w:r>
              <w:rPr>
                <w:rFonts w:ascii="Calibri Light"/>
                <w:sz w:val="24"/>
              </w:rPr>
            </w:r>
          </w:p>
          <w:p>
            <w:pPr>
              <w:pStyle w:val="TableParagraph"/>
              <w:spacing w:line="240" w:lineRule="auto" w:before="120"/>
              <w:ind w:left="1901" w:right="0"/>
              <w:jc w:val="left"/>
              <w:rPr>
                <w:rFonts w:ascii="Calibri" w:hAnsi="Calibri" w:cs="Calibri" w:eastAsia="Calibri" w:hint="default"/>
                <w:sz w:val="24"/>
                <w:szCs w:val="24"/>
              </w:rPr>
            </w:pPr>
            <w:bookmarkStart w:name="Mr John Doyle Former teacher at Marist C" w:id="3412"/>
            <w:bookmarkEnd w:id="3412"/>
            <w:r>
              <w:rPr/>
            </w:r>
            <w:r>
              <w:rPr>
                <w:rFonts w:ascii="Calibri"/>
                <w:b/>
                <w:color w:val="414042"/>
                <w:sz w:val="24"/>
              </w:rPr>
              <w:t>Mr John</w:t>
            </w:r>
            <w:r>
              <w:rPr>
                <w:rFonts w:ascii="Calibri"/>
                <w:b/>
                <w:color w:val="414042"/>
                <w:spacing w:val="-7"/>
                <w:sz w:val="24"/>
              </w:rPr>
              <w:t> </w:t>
            </w:r>
            <w:r>
              <w:rPr>
                <w:rFonts w:ascii="Calibri"/>
                <w:b/>
                <w:color w:val="414042"/>
                <w:sz w:val="24"/>
              </w:rPr>
              <w:t>Doyle</w:t>
            </w:r>
            <w:r>
              <w:rPr>
                <w:rFonts w:ascii="Calibri"/>
                <w:sz w:val="24"/>
              </w:rPr>
            </w:r>
          </w:p>
          <w:p>
            <w:pPr>
              <w:pStyle w:val="TableParagraph"/>
              <w:spacing w:line="240" w:lineRule="auto" w:before="7"/>
              <w:ind w:left="1901" w:right="0"/>
              <w:jc w:val="left"/>
              <w:rPr>
                <w:rFonts w:ascii="Calibri Light" w:hAnsi="Calibri Light" w:cs="Calibri Light" w:eastAsia="Calibri Light" w:hint="default"/>
                <w:sz w:val="24"/>
                <w:szCs w:val="24"/>
              </w:rPr>
            </w:pPr>
            <w:r>
              <w:rPr>
                <w:rFonts w:ascii="Calibri Light"/>
                <w:b w:val="0"/>
                <w:color w:val="414042"/>
                <w:sz w:val="24"/>
              </w:rPr>
              <w:t>Former teacher </w:t>
            </w:r>
            <w:bookmarkStart w:name=" " w:id="3413"/>
            <w:bookmarkEnd w:id="3413"/>
            <w:r>
              <w:rPr>
                <w:rFonts w:ascii="Calibri Light"/>
                <w:b w:val="0"/>
                <w:color w:val="414042"/>
                <w:sz w:val="24"/>
              </w:rPr>
              <w:t>a</w:t>
            </w:r>
            <w:r>
              <w:rPr>
                <w:rFonts w:ascii="Calibri Light"/>
                <w:b w:val="0"/>
                <w:color w:val="414042"/>
                <w:sz w:val="24"/>
              </w:rPr>
              <w:t>t Marist College</w:t>
            </w:r>
            <w:r>
              <w:rPr>
                <w:rFonts w:ascii="Calibri Light"/>
                <w:b w:val="0"/>
                <w:color w:val="414042"/>
                <w:spacing w:val="-20"/>
                <w:sz w:val="24"/>
              </w:rPr>
              <w:t> </w:t>
            </w:r>
            <w:r>
              <w:rPr>
                <w:rFonts w:ascii="Calibri Light"/>
                <w:b w:val="0"/>
                <w:color w:val="414042"/>
                <w:sz w:val="24"/>
              </w:rPr>
              <w:t>Canberra</w:t>
            </w:r>
            <w:r>
              <w:rPr>
                <w:rFonts w:ascii="Calibri Light"/>
                <w:sz w:val="24"/>
              </w:rPr>
            </w:r>
          </w:p>
          <w:p>
            <w:pPr>
              <w:pStyle w:val="TableParagraph"/>
              <w:spacing w:line="240" w:lineRule="auto" w:before="120"/>
              <w:ind w:left="1901" w:right="0"/>
              <w:jc w:val="left"/>
              <w:rPr>
                <w:rFonts w:ascii="Calibri" w:hAnsi="Calibri" w:cs="Calibri" w:eastAsia="Calibri" w:hint="default"/>
                <w:sz w:val="24"/>
                <w:szCs w:val="24"/>
              </w:rPr>
            </w:pPr>
            <w:bookmarkStart w:name="Ms Margaret Jan O’Grady Former Assistant" w:id="3414"/>
            <w:bookmarkEnd w:id="3414"/>
            <w:r>
              <w:rPr/>
            </w:r>
            <w:r>
              <w:rPr>
                <w:rFonts w:ascii="Calibri" w:hAnsi="Calibri" w:cs="Calibri" w:eastAsia="Calibri" w:hint="default"/>
                <w:b/>
                <w:bCs/>
                <w:color w:val="414042"/>
                <w:sz w:val="24"/>
                <w:szCs w:val="24"/>
              </w:rPr>
              <w:t>Ms Margaret Jan</w:t>
            </w:r>
            <w:r>
              <w:rPr>
                <w:rFonts w:ascii="Calibri" w:hAnsi="Calibri" w:cs="Calibri" w:eastAsia="Calibri" w:hint="default"/>
                <w:b/>
                <w:bCs/>
                <w:color w:val="414042"/>
                <w:spacing w:val="-9"/>
                <w:sz w:val="24"/>
                <w:szCs w:val="24"/>
              </w:rPr>
              <w:t> </w:t>
            </w:r>
            <w:r>
              <w:rPr>
                <w:rFonts w:ascii="Calibri" w:hAnsi="Calibri" w:cs="Calibri" w:eastAsia="Calibri" w:hint="default"/>
                <w:b/>
                <w:bCs/>
                <w:color w:val="414042"/>
                <w:spacing w:val="-3"/>
                <w:sz w:val="24"/>
                <w:szCs w:val="24"/>
              </w:rPr>
              <w:t>O’Grady</w:t>
            </w:r>
            <w:r>
              <w:rPr>
                <w:rFonts w:ascii="Calibri" w:hAnsi="Calibri" w:cs="Calibri" w:eastAsia="Calibri" w:hint="default"/>
                <w:spacing w:val="-3"/>
                <w:sz w:val="24"/>
                <w:szCs w:val="24"/>
              </w:rPr>
            </w:r>
          </w:p>
          <w:p>
            <w:pPr>
              <w:pStyle w:val="TableParagraph"/>
              <w:spacing w:line="244" w:lineRule="auto" w:before="7"/>
              <w:ind w:left="1901" w:right="625"/>
              <w:jc w:val="left"/>
              <w:rPr>
                <w:rFonts w:ascii="Calibri Light" w:hAnsi="Calibri Light" w:cs="Calibri Light" w:eastAsia="Calibri Light" w:hint="default"/>
                <w:sz w:val="24"/>
                <w:szCs w:val="24"/>
              </w:rPr>
            </w:pPr>
            <w:r>
              <w:rPr>
                <w:rFonts w:ascii="Calibri Light" w:hAnsi="Calibri Light" w:cs="Calibri Light" w:eastAsia="Calibri Light" w:hint="default"/>
                <w:b w:val="0"/>
                <w:bCs w:val="0"/>
                <w:color w:val="414042"/>
                <w:sz w:val="24"/>
                <w:szCs w:val="24"/>
              </w:rPr>
              <w:t>Former Assistant Principal </w:t>
            </w:r>
            <w:bookmarkStart w:name=" " w:id="3415"/>
            <w:bookmarkEnd w:id="3415"/>
            <w:r>
              <w:rPr>
                <w:rFonts w:ascii="Calibri Light" w:hAnsi="Calibri Light" w:cs="Calibri Light" w:eastAsia="Calibri Light" w:hint="default"/>
                <w:b w:val="0"/>
                <w:bCs w:val="0"/>
                <w:color w:val="414042"/>
                <w:sz w:val="24"/>
                <w:szCs w:val="24"/>
              </w:rPr>
              <w:t>of</w:t>
            </w:r>
            <w:r>
              <w:rPr>
                <w:rFonts w:ascii="Calibri Light" w:hAnsi="Calibri Light" w:cs="Calibri Light" w:eastAsia="Calibri Light" w:hint="default"/>
                <w:b w:val="0"/>
                <w:bCs w:val="0"/>
                <w:color w:val="414042"/>
                <w:sz w:val="24"/>
                <w:szCs w:val="24"/>
              </w:rPr>
              <w:t> St</w:t>
            </w:r>
            <w:r>
              <w:rPr>
                <w:rFonts w:ascii="Calibri Light" w:hAnsi="Calibri Light" w:cs="Calibri Light" w:eastAsia="Calibri Light" w:hint="default"/>
                <w:b w:val="0"/>
                <w:bCs w:val="0"/>
                <w:color w:val="414042"/>
                <w:spacing w:val="-31"/>
                <w:sz w:val="24"/>
                <w:szCs w:val="24"/>
              </w:rPr>
              <w:t> </w:t>
            </w:r>
            <w:r>
              <w:rPr>
                <w:rFonts w:ascii="Calibri Light" w:hAnsi="Calibri Light" w:cs="Calibri Light" w:eastAsia="Calibri Light" w:hint="default"/>
                <w:b w:val="0"/>
                <w:bCs w:val="0"/>
                <w:color w:val="414042"/>
                <w:sz w:val="24"/>
                <w:szCs w:val="24"/>
              </w:rPr>
              <w:t>Carthage’s </w:t>
            </w:r>
            <w:r>
              <w:rPr>
                <w:rFonts w:ascii="Calibri Light" w:hAnsi="Calibri Light" w:cs="Calibri Light" w:eastAsia="Calibri Light" w:hint="default"/>
                <w:b w:val="0"/>
                <w:bCs w:val="0"/>
                <w:color w:val="414042"/>
                <w:sz w:val="24"/>
                <w:szCs w:val="24"/>
              </w:rPr>
              <w:t>School,</w:t>
            </w:r>
            <w:r>
              <w:rPr>
                <w:rFonts w:ascii="Calibri Light" w:hAnsi="Calibri Light" w:cs="Calibri Light" w:eastAsia="Calibri Light" w:hint="default"/>
                <w:b w:val="0"/>
                <w:bCs w:val="0"/>
                <w:color w:val="414042"/>
                <w:spacing w:val="-4"/>
                <w:sz w:val="24"/>
                <w:szCs w:val="24"/>
              </w:rPr>
              <w:t> </w:t>
            </w:r>
            <w:r>
              <w:rPr>
                <w:rFonts w:ascii="Calibri Light" w:hAnsi="Calibri Light" w:cs="Calibri Light" w:eastAsia="Calibri Light" w:hint="default"/>
                <w:b w:val="0"/>
                <w:bCs w:val="0"/>
                <w:color w:val="414042"/>
                <w:sz w:val="24"/>
                <w:szCs w:val="24"/>
              </w:rPr>
              <w:t>Lismore</w:t>
            </w:r>
            <w:r>
              <w:rPr>
                <w:rFonts w:ascii="Calibri Light" w:hAnsi="Calibri Light" w:cs="Calibri Light" w:eastAsia="Calibri Light" w:hint="default"/>
                <w:sz w:val="24"/>
                <w:szCs w:val="24"/>
              </w:rPr>
            </w:r>
          </w:p>
          <w:p>
            <w:pPr>
              <w:pStyle w:val="TableParagraph"/>
              <w:spacing w:line="240" w:lineRule="auto" w:before="114"/>
              <w:ind w:left="1901" w:right="0"/>
              <w:jc w:val="left"/>
              <w:rPr>
                <w:rFonts w:ascii="Calibri" w:hAnsi="Calibri" w:cs="Calibri" w:eastAsia="Calibri" w:hint="default"/>
                <w:sz w:val="24"/>
                <w:szCs w:val="24"/>
              </w:rPr>
            </w:pPr>
            <w:bookmarkStart w:name="Brother Terence Heinrich Former Principa" w:id="3416"/>
            <w:bookmarkEnd w:id="3416"/>
            <w:r>
              <w:rPr/>
            </w:r>
            <w:r>
              <w:rPr>
                <w:rFonts w:ascii="Calibri"/>
                <w:b/>
                <w:color w:val="414042"/>
                <w:sz w:val="24"/>
              </w:rPr>
              <w:t>Brother </w:t>
            </w:r>
            <w:r>
              <w:rPr>
                <w:rFonts w:ascii="Calibri"/>
                <w:b/>
                <w:color w:val="414042"/>
                <w:spacing w:val="-4"/>
                <w:sz w:val="24"/>
              </w:rPr>
              <w:t>Terence</w:t>
            </w:r>
            <w:r>
              <w:rPr>
                <w:rFonts w:ascii="Calibri"/>
                <w:b/>
                <w:color w:val="414042"/>
                <w:spacing w:val="-5"/>
                <w:sz w:val="24"/>
              </w:rPr>
              <w:t> </w:t>
            </w:r>
            <w:r>
              <w:rPr>
                <w:rFonts w:ascii="Calibri"/>
                <w:b/>
                <w:color w:val="414042"/>
                <w:sz w:val="24"/>
              </w:rPr>
              <w:t>Heinrich</w:t>
            </w:r>
            <w:r>
              <w:rPr>
                <w:rFonts w:ascii="Calibri"/>
                <w:sz w:val="24"/>
              </w:rPr>
            </w:r>
          </w:p>
          <w:p>
            <w:pPr>
              <w:pStyle w:val="TableParagraph"/>
              <w:spacing w:line="240" w:lineRule="auto" w:before="7"/>
              <w:ind w:left="1901" w:right="0"/>
              <w:jc w:val="left"/>
              <w:rPr>
                <w:rFonts w:ascii="Calibri Light" w:hAnsi="Calibri Light" w:cs="Calibri Light" w:eastAsia="Calibri Light" w:hint="default"/>
                <w:sz w:val="24"/>
                <w:szCs w:val="24"/>
              </w:rPr>
            </w:pPr>
            <w:r>
              <w:rPr>
                <w:rFonts w:ascii="Calibri Light"/>
                <w:b w:val="0"/>
                <w:color w:val="414042"/>
                <w:sz w:val="24"/>
              </w:rPr>
              <w:t>Former Principal of Marist </w:t>
            </w:r>
            <w:bookmarkStart w:name=" " w:id="3417"/>
            <w:bookmarkEnd w:id="3417"/>
            <w:r>
              <w:rPr>
                <w:rFonts w:ascii="Calibri Light"/>
                <w:b w:val="0"/>
                <w:color w:val="414042"/>
                <w:sz w:val="24"/>
              </w:rPr>
              <w:t>Colle</w:t>
            </w:r>
            <w:r>
              <w:rPr>
                <w:rFonts w:ascii="Calibri Light"/>
                <w:b w:val="0"/>
                <w:color w:val="414042"/>
                <w:sz w:val="24"/>
              </w:rPr>
              <w:t>ge</w:t>
            </w:r>
            <w:r>
              <w:rPr>
                <w:rFonts w:ascii="Calibri Light"/>
                <w:b w:val="0"/>
                <w:color w:val="414042"/>
                <w:spacing w:val="-14"/>
                <w:sz w:val="24"/>
              </w:rPr>
              <w:t> </w:t>
            </w:r>
            <w:r>
              <w:rPr>
                <w:rFonts w:ascii="Calibri Light"/>
                <w:b w:val="0"/>
                <w:color w:val="414042"/>
                <w:sz w:val="24"/>
              </w:rPr>
              <w:t>Canberra</w:t>
            </w:r>
            <w:r>
              <w:rPr>
                <w:rFonts w:ascii="Calibri Light"/>
                <w:sz w:val="24"/>
              </w:rPr>
            </w:r>
          </w:p>
          <w:p>
            <w:pPr>
              <w:pStyle w:val="TableParagraph"/>
              <w:spacing w:line="240" w:lineRule="auto" w:before="120"/>
              <w:ind w:left="1901" w:right="0"/>
              <w:jc w:val="left"/>
              <w:rPr>
                <w:rFonts w:ascii="Calibri" w:hAnsi="Calibri" w:cs="Calibri" w:eastAsia="Calibri" w:hint="default"/>
                <w:sz w:val="24"/>
                <w:szCs w:val="24"/>
              </w:rPr>
            </w:pPr>
            <w:bookmarkStart w:name="Brother Christopher WadeFormer Principal" w:id="3418"/>
            <w:bookmarkEnd w:id="3418"/>
            <w:r>
              <w:rPr/>
            </w:r>
            <w:r>
              <w:rPr>
                <w:rFonts w:ascii="Calibri"/>
                <w:b/>
                <w:color w:val="414042"/>
                <w:sz w:val="24"/>
              </w:rPr>
              <w:t>Brother Christopher</w:t>
            </w:r>
            <w:r>
              <w:rPr>
                <w:rFonts w:ascii="Calibri"/>
                <w:b/>
                <w:color w:val="414042"/>
                <w:spacing w:val="-13"/>
                <w:sz w:val="24"/>
              </w:rPr>
              <w:t> </w:t>
            </w:r>
            <w:r>
              <w:rPr>
                <w:rFonts w:ascii="Calibri"/>
                <w:b/>
                <w:color w:val="414042"/>
                <w:spacing w:val="-3"/>
                <w:sz w:val="24"/>
              </w:rPr>
              <w:t>Wade</w:t>
            </w:r>
            <w:r>
              <w:rPr>
                <w:rFonts w:ascii="Calibri"/>
                <w:spacing w:val="-3"/>
                <w:sz w:val="24"/>
              </w:rPr>
            </w:r>
          </w:p>
          <w:p>
            <w:pPr>
              <w:pStyle w:val="TableParagraph"/>
              <w:spacing w:line="240" w:lineRule="auto" w:before="7"/>
              <w:ind w:left="1901" w:right="0"/>
              <w:jc w:val="left"/>
              <w:rPr>
                <w:rFonts w:ascii="Calibri Light" w:hAnsi="Calibri Light" w:cs="Calibri Light" w:eastAsia="Calibri Light" w:hint="default"/>
                <w:sz w:val="24"/>
                <w:szCs w:val="24"/>
              </w:rPr>
            </w:pPr>
            <w:r>
              <w:rPr>
                <w:rFonts w:ascii="Calibri Light"/>
                <w:b w:val="0"/>
                <w:color w:val="414042"/>
                <w:sz w:val="24"/>
              </w:rPr>
              <w:t>Former Principal of Marist </w:t>
            </w:r>
            <w:bookmarkStart w:name=" " w:id="3419"/>
            <w:bookmarkEnd w:id="3419"/>
            <w:r>
              <w:rPr>
                <w:rFonts w:ascii="Calibri Light"/>
                <w:b w:val="0"/>
                <w:color w:val="414042"/>
                <w:sz w:val="24"/>
              </w:rPr>
              <w:t>Colle</w:t>
            </w:r>
            <w:r>
              <w:rPr>
                <w:rFonts w:ascii="Calibri Light"/>
                <w:b w:val="0"/>
                <w:color w:val="414042"/>
                <w:sz w:val="24"/>
              </w:rPr>
              <w:t>ge</w:t>
            </w:r>
            <w:r>
              <w:rPr>
                <w:rFonts w:ascii="Calibri Light"/>
                <w:b w:val="0"/>
                <w:color w:val="414042"/>
                <w:spacing w:val="-14"/>
                <w:sz w:val="24"/>
              </w:rPr>
              <w:t> </w:t>
            </w:r>
            <w:r>
              <w:rPr>
                <w:rFonts w:ascii="Calibri Light"/>
                <w:b w:val="0"/>
                <w:color w:val="414042"/>
                <w:sz w:val="24"/>
              </w:rPr>
              <w:t>Canberra</w:t>
            </w:r>
            <w:r>
              <w:rPr>
                <w:rFonts w:ascii="Calibri Light"/>
                <w:sz w:val="24"/>
              </w:rPr>
            </w:r>
          </w:p>
          <w:p>
            <w:pPr>
              <w:pStyle w:val="TableParagraph"/>
              <w:spacing w:line="240" w:lineRule="auto" w:before="120"/>
              <w:ind w:left="1901" w:right="0"/>
              <w:jc w:val="left"/>
              <w:rPr>
                <w:rFonts w:ascii="Calibri" w:hAnsi="Calibri" w:cs="Calibri" w:eastAsia="Calibri" w:hint="default"/>
                <w:sz w:val="24"/>
                <w:szCs w:val="24"/>
              </w:rPr>
            </w:pPr>
            <w:bookmarkStart w:name="Mr Denis DohertyEx Marist Brother and fo" w:id="3420"/>
            <w:bookmarkEnd w:id="3420"/>
            <w:r>
              <w:rPr/>
            </w:r>
            <w:r>
              <w:rPr>
                <w:rFonts w:ascii="Calibri"/>
                <w:b/>
                <w:color w:val="414042"/>
                <w:sz w:val="24"/>
              </w:rPr>
              <w:t>Mr Denis</w:t>
            </w:r>
            <w:r>
              <w:rPr>
                <w:rFonts w:ascii="Calibri"/>
                <w:b/>
                <w:color w:val="414042"/>
                <w:spacing w:val="-12"/>
                <w:sz w:val="24"/>
              </w:rPr>
              <w:t> </w:t>
            </w:r>
            <w:bookmarkStart w:name=" " w:id="3421"/>
            <w:bookmarkEnd w:id="3421"/>
            <w:r>
              <w:rPr>
                <w:rFonts w:ascii="Calibri"/>
                <w:b/>
                <w:color w:val="414042"/>
                <w:sz w:val="24"/>
              </w:rPr>
              <w:t>Doherty</w:t>
            </w:r>
            <w:r>
              <w:rPr>
                <w:rFonts w:ascii="Calibri"/>
                <w:sz w:val="24"/>
              </w:rPr>
            </w:r>
          </w:p>
          <w:p>
            <w:pPr>
              <w:pStyle w:val="TableParagraph"/>
              <w:spacing w:line="244" w:lineRule="auto" w:before="7"/>
              <w:ind w:left="1901" w:right="488"/>
              <w:jc w:val="left"/>
              <w:rPr>
                <w:rFonts w:ascii="Calibri Light" w:hAnsi="Calibri Light" w:cs="Calibri Light" w:eastAsia="Calibri Light" w:hint="default"/>
                <w:sz w:val="24"/>
                <w:szCs w:val="24"/>
              </w:rPr>
            </w:pPr>
            <w:r>
              <w:rPr>
                <w:rFonts w:ascii="Calibri Light"/>
                <w:b w:val="0"/>
                <w:color w:val="414042"/>
                <w:sz w:val="24"/>
              </w:rPr>
              <w:t>Ex Marist Brother and former Head</w:t>
            </w:r>
            <w:r>
              <w:rPr>
                <w:rFonts w:ascii="Calibri Light"/>
                <w:b w:val="0"/>
                <w:color w:val="414042"/>
                <w:spacing w:val="-8"/>
                <w:sz w:val="24"/>
              </w:rPr>
              <w:t> </w:t>
            </w:r>
            <w:r>
              <w:rPr>
                <w:rFonts w:ascii="Calibri Light"/>
                <w:b w:val="0"/>
                <w:color w:val="414042"/>
                <w:spacing w:val="-4"/>
                <w:sz w:val="24"/>
              </w:rPr>
              <w:t>Teacher </w:t>
            </w:r>
            <w:r>
              <w:rPr>
                <w:rFonts w:ascii="Calibri Light"/>
                <w:b w:val="0"/>
                <w:color w:val="414042"/>
                <w:spacing w:val="-4"/>
                <w:sz w:val="24"/>
              </w:rPr>
            </w:r>
            <w:r>
              <w:rPr>
                <w:rFonts w:ascii="Calibri Light"/>
                <w:b w:val="0"/>
                <w:color w:val="414042"/>
                <w:sz w:val="24"/>
              </w:rPr>
              <w:t>of a Marist Brothers primary school in </w:t>
            </w:r>
            <w:r>
              <w:rPr>
                <w:rFonts w:ascii="Calibri Light"/>
                <w:b w:val="0"/>
                <w:color w:val="414042"/>
                <w:sz w:val="24"/>
              </w:rPr>
              <w:t>North Queensland</w:t>
            </w:r>
            <w:r>
              <w:rPr>
                <w:rFonts w:ascii="Calibri Light"/>
                <w:sz w:val="24"/>
              </w:rPr>
            </w:r>
          </w:p>
          <w:p>
            <w:pPr>
              <w:pStyle w:val="TableParagraph"/>
              <w:spacing w:line="240" w:lineRule="auto" w:before="114"/>
              <w:ind w:left="1901" w:right="0"/>
              <w:jc w:val="left"/>
              <w:rPr>
                <w:rFonts w:ascii="Calibri" w:hAnsi="Calibri" w:cs="Calibri" w:eastAsia="Calibri" w:hint="default"/>
                <w:sz w:val="24"/>
                <w:szCs w:val="24"/>
              </w:rPr>
            </w:pPr>
            <w:bookmarkStart w:name="Mr John HoldsworthFormer Community Super" w:id="3422"/>
            <w:bookmarkEnd w:id="3422"/>
            <w:r>
              <w:rPr/>
            </w:r>
            <w:r>
              <w:rPr>
                <w:rFonts w:ascii="Calibri"/>
                <w:b/>
                <w:color w:val="414042"/>
                <w:sz w:val="24"/>
              </w:rPr>
              <w:t>Mr John</w:t>
            </w:r>
            <w:r>
              <w:rPr>
                <w:rFonts w:ascii="Calibri"/>
                <w:b/>
                <w:color w:val="414042"/>
                <w:spacing w:val="-4"/>
                <w:sz w:val="24"/>
              </w:rPr>
              <w:t> </w:t>
            </w:r>
            <w:r>
              <w:rPr>
                <w:rFonts w:ascii="Calibri"/>
                <w:b/>
                <w:color w:val="414042"/>
                <w:sz w:val="24"/>
              </w:rPr>
              <w:t>Holdsworth</w:t>
            </w:r>
            <w:r>
              <w:rPr>
                <w:rFonts w:ascii="Calibri"/>
                <w:sz w:val="24"/>
              </w:rPr>
            </w:r>
          </w:p>
          <w:p>
            <w:pPr>
              <w:pStyle w:val="TableParagraph"/>
              <w:spacing w:line="244" w:lineRule="auto" w:before="7"/>
              <w:ind w:left="1901" w:right="423"/>
              <w:jc w:val="left"/>
              <w:rPr>
                <w:rFonts w:ascii="Calibri Light" w:hAnsi="Calibri Light" w:cs="Calibri Light" w:eastAsia="Calibri Light" w:hint="default"/>
                <w:sz w:val="24"/>
                <w:szCs w:val="24"/>
              </w:rPr>
            </w:pPr>
            <w:r>
              <w:rPr>
                <w:rFonts w:ascii="Calibri Light"/>
                <w:b w:val="0"/>
                <w:color w:val="414042"/>
                <w:sz w:val="24"/>
              </w:rPr>
              <w:t>Former Community </w:t>
            </w:r>
            <w:bookmarkStart w:name=" " w:id="3423"/>
            <w:bookmarkEnd w:id="3423"/>
            <w:r>
              <w:rPr>
                <w:rFonts w:ascii="Calibri Light"/>
                <w:b w:val="0"/>
                <w:color w:val="414042"/>
                <w:sz w:val="24"/>
              </w:rPr>
              <w:t>Superior</w:t>
            </w:r>
            <w:r>
              <w:rPr>
                <w:rFonts w:ascii="Calibri Light"/>
                <w:b w:val="0"/>
                <w:color w:val="414042"/>
                <w:sz w:val="24"/>
              </w:rPr>
              <w:t> and </w:t>
            </w:r>
            <w:bookmarkStart w:name=" " w:id="3424"/>
            <w:bookmarkEnd w:id="3424"/>
            <w:r>
              <w:rPr>
                <w:rFonts w:ascii="Calibri Light"/>
                <w:b w:val="0"/>
                <w:color w:val="414042"/>
                <w:sz w:val="24"/>
              </w:rPr>
              <w:t>Principal</w:t>
            </w:r>
            <w:r>
              <w:rPr>
                <w:rFonts w:ascii="Calibri Light"/>
                <w:b w:val="0"/>
                <w:color w:val="414042"/>
                <w:sz w:val="24"/>
              </w:rPr>
              <w:t> </w:t>
            </w:r>
            <w:r>
              <w:rPr>
                <w:rFonts w:ascii="Calibri Light"/>
                <w:b w:val="0"/>
                <w:color w:val="414042"/>
                <w:sz w:val="24"/>
              </w:rPr>
              <w:t>of a Marist Brothers primary school in</w:t>
            </w:r>
            <w:r>
              <w:rPr>
                <w:rFonts w:ascii="Calibri Light"/>
                <w:b w:val="0"/>
                <w:color w:val="414042"/>
                <w:spacing w:val="-12"/>
                <w:sz w:val="24"/>
              </w:rPr>
              <w:t> </w:t>
            </w:r>
            <w:bookmarkStart w:name=" " w:id="3425"/>
            <w:bookmarkEnd w:id="3425"/>
            <w:r>
              <w:rPr>
                <w:rFonts w:ascii="Calibri Light"/>
                <w:b w:val="0"/>
                <w:color w:val="414042"/>
                <w:sz w:val="24"/>
              </w:rPr>
              <w:t>North</w:t>
            </w:r>
            <w:r>
              <w:rPr>
                <w:rFonts w:ascii="Calibri Light"/>
                <w:b w:val="0"/>
                <w:color w:val="414042"/>
                <w:sz w:val="24"/>
              </w:rPr>
              <w:t> </w:t>
            </w:r>
            <w:r>
              <w:rPr>
                <w:rFonts w:ascii="Calibri Light"/>
                <w:b w:val="0"/>
                <w:color w:val="414042"/>
                <w:sz w:val="24"/>
              </w:rPr>
              <w:t>Queensland</w:t>
            </w:r>
            <w:r>
              <w:rPr>
                <w:rFonts w:ascii="Calibri Light"/>
                <w:sz w:val="24"/>
              </w:rPr>
            </w:r>
          </w:p>
          <w:p>
            <w:pPr>
              <w:pStyle w:val="TableParagraph"/>
              <w:spacing w:line="240" w:lineRule="auto" w:before="114"/>
              <w:ind w:left="1901" w:right="0"/>
              <w:jc w:val="left"/>
              <w:rPr>
                <w:rFonts w:ascii="Calibri" w:hAnsi="Calibri" w:cs="Calibri" w:eastAsia="Calibri" w:hint="default"/>
                <w:sz w:val="24"/>
                <w:szCs w:val="24"/>
              </w:rPr>
            </w:pPr>
            <w:bookmarkStart w:name="Mr John Kelly Former Director of the Cat" w:id="3426"/>
            <w:bookmarkEnd w:id="3426"/>
            <w:r>
              <w:rPr/>
            </w:r>
            <w:r>
              <w:rPr>
                <w:rFonts w:ascii="Calibri"/>
                <w:b/>
                <w:color w:val="414042"/>
                <w:sz w:val="24"/>
              </w:rPr>
              <w:t>Mr John</w:t>
            </w:r>
            <w:r>
              <w:rPr>
                <w:rFonts w:ascii="Calibri"/>
                <w:b/>
                <w:color w:val="414042"/>
                <w:spacing w:val="-13"/>
                <w:sz w:val="24"/>
              </w:rPr>
              <w:t> </w:t>
            </w:r>
            <w:r>
              <w:rPr>
                <w:rFonts w:ascii="Calibri"/>
                <w:b/>
                <w:color w:val="414042"/>
                <w:sz w:val="24"/>
              </w:rPr>
              <w:t>Kelly</w:t>
            </w:r>
            <w:r>
              <w:rPr>
                <w:rFonts w:ascii="Calibri"/>
                <w:sz w:val="24"/>
              </w:rPr>
            </w:r>
          </w:p>
          <w:p>
            <w:pPr>
              <w:pStyle w:val="TableParagraph"/>
              <w:spacing w:line="244" w:lineRule="auto" w:before="7"/>
              <w:ind w:left="1901" w:right="338"/>
              <w:jc w:val="left"/>
              <w:rPr>
                <w:rFonts w:ascii="Calibri Light" w:hAnsi="Calibri Light" w:cs="Calibri Light" w:eastAsia="Calibri Light" w:hint="default"/>
                <w:sz w:val="24"/>
                <w:szCs w:val="24"/>
              </w:rPr>
            </w:pPr>
            <w:r>
              <w:rPr>
                <w:rFonts w:ascii="Calibri Light"/>
                <w:b w:val="0"/>
                <w:color w:val="414042"/>
                <w:sz w:val="24"/>
              </w:rPr>
              <w:t>Former Direct</w:t>
            </w:r>
            <w:bookmarkStart w:name=" " w:id="3427"/>
            <w:bookmarkEnd w:id="3427"/>
            <w:r>
              <w:rPr>
                <w:rFonts w:ascii="Calibri Light"/>
                <w:b w:val="0"/>
                <w:color w:val="414042"/>
                <w:sz w:val="24"/>
              </w:rPr>
              <w:t>or</w:t>
            </w:r>
            <w:r>
              <w:rPr>
                <w:rFonts w:ascii="Calibri Light"/>
                <w:b w:val="0"/>
                <w:color w:val="414042"/>
                <w:sz w:val="24"/>
              </w:rPr>
              <w:t> of the Catholic Education</w:t>
            </w:r>
            <w:r>
              <w:rPr>
                <w:rFonts w:ascii="Calibri Light"/>
                <w:b w:val="0"/>
                <w:color w:val="414042"/>
                <w:spacing w:val="-31"/>
                <w:sz w:val="24"/>
              </w:rPr>
              <w:t> </w:t>
            </w:r>
            <w:r>
              <w:rPr>
                <w:rFonts w:ascii="Calibri Light"/>
                <w:b w:val="0"/>
                <w:color w:val="414042"/>
                <w:sz w:val="24"/>
              </w:rPr>
              <w:t>for </w:t>
            </w:r>
            <w:r>
              <w:rPr>
                <w:rFonts w:ascii="Calibri Light"/>
                <w:b w:val="0"/>
                <w:color w:val="414042"/>
                <w:sz w:val="24"/>
              </w:rPr>
              <w:t>the Diocese of</w:t>
            </w:r>
            <w:r>
              <w:rPr>
                <w:rFonts w:ascii="Calibri Light"/>
                <w:b w:val="0"/>
                <w:color w:val="414042"/>
                <w:spacing w:val="-4"/>
                <w:sz w:val="24"/>
              </w:rPr>
              <w:t> </w:t>
            </w:r>
            <w:r>
              <w:rPr>
                <w:rFonts w:ascii="Calibri Light"/>
                <w:b w:val="0"/>
                <w:color w:val="414042"/>
                <w:sz w:val="24"/>
              </w:rPr>
              <w:t>Lismore</w:t>
            </w:r>
            <w:r>
              <w:rPr>
                <w:rFonts w:ascii="Calibri Light"/>
                <w:sz w:val="24"/>
              </w:rPr>
            </w:r>
          </w:p>
          <w:p>
            <w:pPr>
              <w:pStyle w:val="TableParagraph"/>
              <w:spacing w:line="240" w:lineRule="auto" w:before="114"/>
              <w:ind w:left="1901" w:right="0"/>
              <w:jc w:val="left"/>
              <w:rPr>
                <w:rFonts w:ascii="Calibri" w:hAnsi="Calibri" w:cs="Calibri" w:eastAsia="Calibri" w:hint="default"/>
                <w:sz w:val="24"/>
                <w:szCs w:val="24"/>
              </w:rPr>
            </w:pPr>
            <w:bookmarkStart w:name="Mr Anthony Hunt Former Superior of the M" w:id="3428"/>
            <w:bookmarkEnd w:id="3428"/>
            <w:r>
              <w:rPr/>
            </w:r>
            <w:r>
              <w:rPr>
                <w:rFonts w:ascii="Calibri"/>
                <w:b/>
                <w:color w:val="414042"/>
                <w:sz w:val="24"/>
              </w:rPr>
              <w:t>Mr Anthony</w:t>
            </w:r>
            <w:r>
              <w:rPr>
                <w:rFonts w:ascii="Calibri"/>
                <w:b/>
                <w:color w:val="414042"/>
                <w:spacing w:val="-12"/>
                <w:sz w:val="24"/>
              </w:rPr>
              <w:t> </w:t>
            </w:r>
            <w:r>
              <w:rPr>
                <w:rFonts w:ascii="Calibri"/>
                <w:b/>
                <w:color w:val="414042"/>
                <w:sz w:val="24"/>
              </w:rPr>
              <w:t>Hunt</w:t>
            </w:r>
            <w:r>
              <w:rPr>
                <w:rFonts w:ascii="Calibri"/>
                <w:sz w:val="24"/>
              </w:rPr>
            </w:r>
          </w:p>
          <w:p>
            <w:pPr>
              <w:pStyle w:val="TableParagraph"/>
              <w:spacing w:line="244" w:lineRule="auto" w:before="7"/>
              <w:ind w:left="1901" w:right="913"/>
              <w:jc w:val="left"/>
              <w:rPr>
                <w:rFonts w:ascii="Calibri Light" w:hAnsi="Calibri Light" w:cs="Calibri Light" w:eastAsia="Calibri Light" w:hint="default"/>
                <w:sz w:val="24"/>
                <w:szCs w:val="24"/>
              </w:rPr>
            </w:pPr>
            <w:r>
              <w:rPr>
                <w:rFonts w:ascii="Calibri Light"/>
                <w:b w:val="0"/>
                <w:color w:val="414042"/>
                <w:sz w:val="24"/>
              </w:rPr>
              <w:t>Former Superior </w:t>
            </w:r>
            <w:bookmarkStart w:name=" " w:id="3429"/>
            <w:bookmarkEnd w:id="3429"/>
            <w:r>
              <w:rPr>
                <w:rFonts w:ascii="Calibri Light"/>
                <w:b w:val="0"/>
                <w:color w:val="414042"/>
                <w:sz w:val="24"/>
              </w:rPr>
              <w:t>of</w:t>
            </w:r>
            <w:r>
              <w:rPr>
                <w:rFonts w:ascii="Calibri Light"/>
                <w:b w:val="0"/>
                <w:color w:val="414042"/>
                <w:sz w:val="24"/>
              </w:rPr>
              <w:t> the Marist</w:t>
            </w:r>
            <w:r>
              <w:rPr>
                <w:rFonts w:ascii="Calibri Light"/>
                <w:b w:val="0"/>
                <w:color w:val="414042"/>
                <w:spacing w:val="-17"/>
                <w:sz w:val="24"/>
              </w:rPr>
              <w:t> </w:t>
            </w:r>
            <w:r>
              <w:rPr>
                <w:rFonts w:ascii="Calibri Light"/>
                <w:b w:val="0"/>
                <w:color w:val="414042"/>
                <w:sz w:val="24"/>
              </w:rPr>
              <w:t>Brothers </w:t>
            </w:r>
            <w:r>
              <w:rPr>
                <w:rFonts w:ascii="Calibri Light"/>
                <w:b w:val="0"/>
                <w:color w:val="414042"/>
                <w:sz w:val="24"/>
              </w:rPr>
              <w:t>Community in</w:t>
            </w:r>
            <w:r>
              <w:rPr>
                <w:rFonts w:ascii="Calibri Light"/>
                <w:b w:val="0"/>
                <w:color w:val="414042"/>
                <w:spacing w:val="-4"/>
                <w:sz w:val="24"/>
              </w:rPr>
              <w:t> </w:t>
            </w:r>
            <w:r>
              <w:rPr>
                <w:rFonts w:ascii="Calibri Light"/>
                <w:b w:val="0"/>
                <w:color w:val="414042"/>
                <w:sz w:val="24"/>
              </w:rPr>
              <w:t>Lismore</w:t>
            </w:r>
            <w:r>
              <w:rPr>
                <w:rFonts w:ascii="Calibri Light"/>
                <w:sz w:val="24"/>
              </w:rPr>
            </w:r>
          </w:p>
          <w:p>
            <w:pPr>
              <w:pStyle w:val="TableParagraph"/>
              <w:spacing w:line="240" w:lineRule="auto" w:before="114"/>
              <w:ind w:left="1901" w:right="0"/>
              <w:jc w:val="left"/>
              <w:rPr>
                <w:rFonts w:ascii="Calibri" w:hAnsi="Calibri" w:cs="Calibri" w:eastAsia="Calibri" w:hint="default"/>
                <w:sz w:val="24"/>
                <w:szCs w:val="24"/>
              </w:rPr>
            </w:pPr>
            <w:bookmarkStart w:name="Father Brian LucasGeneral Secretary of t" w:id="3430"/>
            <w:bookmarkEnd w:id="3430"/>
            <w:r>
              <w:rPr/>
            </w:r>
            <w:r>
              <w:rPr>
                <w:rFonts w:ascii="Calibri"/>
                <w:b/>
                <w:color w:val="414042"/>
                <w:sz w:val="24"/>
              </w:rPr>
              <w:t>Father Brian</w:t>
            </w:r>
            <w:r>
              <w:rPr>
                <w:rFonts w:ascii="Calibri"/>
                <w:b/>
                <w:color w:val="414042"/>
                <w:spacing w:val="-14"/>
                <w:sz w:val="24"/>
              </w:rPr>
              <w:t> </w:t>
            </w:r>
            <w:r>
              <w:rPr>
                <w:rFonts w:ascii="Calibri"/>
                <w:b/>
                <w:color w:val="414042"/>
                <w:sz w:val="24"/>
              </w:rPr>
              <w:t>Lucas</w:t>
            </w:r>
            <w:r>
              <w:rPr>
                <w:rFonts w:ascii="Calibri"/>
                <w:sz w:val="24"/>
              </w:rPr>
            </w:r>
          </w:p>
          <w:p>
            <w:pPr>
              <w:pStyle w:val="TableParagraph"/>
              <w:spacing w:line="240" w:lineRule="auto" w:before="7"/>
              <w:ind w:left="1901" w:right="0"/>
              <w:jc w:val="left"/>
              <w:rPr>
                <w:rFonts w:ascii="Calibri Light" w:hAnsi="Calibri Light" w:cs="Calibri Light" w:eastAsia="Calibri Light" w:hint="default"/>
                <w:sz w:val="24"/>
                <w:szCs w:val="24"/>
              </w:rPr>
            </w:pPr>
            <w:r>
              <w:rPr>
                <w:rFonts w:ascii="Calibri Light"/>
                <w:b w:val="0"/>
                <w:color w:val="414042"/>
                <w:sz w:val="24"/>
              </w:rPr>
              <w:t>General Secretary </w:t>
            </w:r>
            <w:bookmarkStart w:name=" " w:id="3431"/>
            <w:bookmarkEnd w:id="3431"/>
            <w:r>
              <w:rPr>
                <w:rFonts w:ascii="Calibri Light"/>
                <w:b w:val="0"/>
                <w:color w:val="414042"/>
                <w:sz w:val="24"/>
              </w:rPr>
              <w:t>of</w:t>
            </w:r>
            <w:r>
              <w:rPr>
                <w:rFonts w:ascii="Calibri Light"/>
                <w:b w:val="0"/>
                <w:color w:val="414042"/>
                <w:sz w:val="24"/>
              </w:rPr>
              <w:t> the Australian</w:t>
            </w:r>
            <w:r>
              <w:rPr>
                <w:rFonts w:ascii="Calibri Light"/>
                <w:b w:val="0"/>
                <w:color w:val="414042"/>
                <w:spacing w:val="-24"/>
                <w:sz w:val="24"/>
              </w:rPr>
              <w:t> </w:t>
            </w:r>
            <w:r>
              <w:rPr>
                <w:rFonts w:ascii="Calibri Light"/>
                <w:b w:val="0"/>
                <w:color w:val="414042"/>
                <w:sz w:val="24"/>
              </w:rPr>
              <w:t>Catholic</w:t>
            </w:r>
            <w:r>
              <w:rPr>
                <w:rFonts w:ascii="Calibri Light"/>
                <w:sz w:val="24"/>
              </w:rPr>
            </w:r>
          </w:p>
          <w:p>
            <w:pPr>
              <w:pStyle w:val="TableParagraph"/>
              <w:spacing w:line="240" w:lineRule="auto" w:before="7"/>
              <w:ind w:left="1901" w:right="0"/>
              <w:jc w:val="left"/>
              <w:rPr>
                <w:rFonts w:ascii="Calibri Light" w:hAnsi="Calibri Light" w:cs="Calibri Light" w:eastAsia="Calibri Light" w:hint="default"/>
                <w:sz w:val="24"/>
                <w:szCs w:val="24"/>
              </w:rPr>
            </w:pPr>
            <w:r>
              <w:rPr>
                <w:rFonts w:ascii="Calibri Light"/>
                <w:b w:val="0"/>
                <w:color w:val="414042"/>
                <w:sz w:val="24"/>
              </w:rPr>
              <w:t>Bishops</w:t>
            </w:r>
            <w:r>
              <w:rPr>
                <w:rFonts w:ascii="Calibri Light"/>
                <w:b w:val="0"/>
                <w:color w:val="414042"/>
                <w:spacing w:val="3"/>
                <w:sz w:val="24"/>
              </w:rPr>
              <w:t> </w:t>
            </w:r>
            <w:r>
              <w:rPr>
                <w:rFonts w:ascii="Calibri Light"/>
                <w:b w:val="0"/>
                <w:color w:val="414042"/>
                <w:spacing w:val="-3"/>
                <w:sz w:val="24"/>
              </w:rPr>
              <w:t>Conference</w:t>
            </w:r>
            <w:r>
              <w:rPr>
                <w:rFonts w:ascii="Calibri Light"/>
                <w:sz w:val="24"/>
              </w:rPr>
            </w:r>
          </w:p>
          <w:p>
            <w:pPr>
              <w:pStyle w:val="TableParagraph"/>
              <w:spacing w:line="240" w:lineRule="auto" w:before="120"/>
              <w:ind w:left="1901" w:right="0"/>
              <w:jc w:val="left"/>
              <w:rPr>
                <w:rFonts w:ascii="Calibri" w:hAnsi="Calibri" w:cs="Calibri" w:eastAsia="Calibri" w:hint="default"/>
                <w:sz w:val="24"/>
                <w:szCs w:val="24"/>
              </w:rPr>
            </w:pPr>
            <w:bookmarkStart w:name="Mr Gregory Sutton Former teacher of a Ma" w:id="3432"/>
            <w:bookmarkEnd w:id="3432"/>
            <w:r>
              <w:rPr/>
            </w:r>
            <w:r>
              <w:rPr>
                <w:rFonts w:ascii="Calibri"/>
                <w:b/>
                <w:color w:val="414042"/>
                <w:sz w:val="24"/>
              </w:rPr>
              <w:t>Mr Gregory</w:t>
            </w:r>
            <w:r>
              <w:rPr>
                <w:rFonts w:ascii="Calibri"/>
                <w:b/>
                <w:color w:val="414042"/>
                <w:spacing w:val="-17"/>
                <w:sz w:val="24"/>
              </w:rPr>
              <w:t> </w:t>
            </w:r>
            <w:r>
              <w:rPr>
                <w:rFonts w:ascii="Calibri"/>
                <w:b/>
                <w:color w:val="414042"/>
                <w:sz w:val="24"/>
              </w:rPr>
              <w:t>Sutton</w:t>
            </w:r>
            <w:r>
              <w:rPr>
                <w:rFonts w:ascii="Calibri"/>
                <w:sz w:val="24"/>
              </w:rPr>
            </w:r>
          </w:p>
          <w:p>
            <w:pPr>
              <w:pStyle w:val="TableParagraph"/>
              <w:spacing w:line="244" w:lineRule="auto" w:before="7"/>
              <w:ind w:left="1901" w:right="399"/>
              <w:jc w:val="left"/>
              <w:rPr>
                <w:rFonts w:ascii="Calibri Light" w:hAnsi="Calibri Light" w:cs="Calibri Light" w:eastAsia="Calibri Light" w:hint="default"/>
                <w:sz w:val="24"/>
                <w:szCs w:val="24"/>
              </w:rPr>
            </w:pPr>
            <w:r>
              <w:rPr>
                <w:rFonts w:ascii="Calibri Light"/>
                <w:b w:val="0"/>
                <w:color w:val="414042"/>
                <w:sz w:val="24"/>
              </w:rPr>
              <w:t>Former teacher of </w:t>
            </w:r>
            <w:bookmarkStart w:name=" " w:id="3433"/>
            <w:bookmarkEnd w:id="3433"/>
            <w:r>
              <w:rPr>
                <w:rFonts w:ascii="Calibri Light"/>
                <w:b w:val="0"/>
                <w:color w:val="414042"/>
                <w:sz w:val="24"/>
              </w:rPr>
              <w:t>a</w:t>
            </w:r>
            <w:r>
              <w:rPr>
                <w:rFonts w:ascii="Calibri Light"/>
                <w:b w:val="0"/>
                <w:color w:val="414042"/>
                <w:sz w:val="24"/>
              </w:rPr>
              <w:t> Marist Brothers</w:t>
            </w:r>
            <w:r>
              <w:rPr>
                <w:rFonts w:ascii="Calibri Light"/>
                <w:b w:val="0"/>
                <w:color w:val="414042"/>
                <w:spacing w:val="-20"/>
                <w:sz w:val="24"/>
              </w:rPr>
              <w:t> </w:t>
            </w:r>
            <w:r>
              <w:rPr>
                <w:rFonts w:ascii="Calibri Light"/>
                <w:b w:val="0"/>
                <w:color w:val="414042"/>
                <w:sz w:val="24"/>
              </w:rPr>
              <w:t>primary </w:t>
            </w:r>
            <w:r>
              <w:rPr>
                <w:rFonts w:ascii="Calibri Light"/>
                <w:b w:val="0"/>
                <w:color w:val="414042"/>
                <w:sz w:val="24"/>
              </w:rPr>
              <w:t>school in Sydney</w:t>
            </w:r>
            <w:r>
              <w:rPr>
                <w:rFonts w:ascii="Calibri Light"/>
                <w:b w:val="0"/>
                <w:color w:val="414042"/>
                <w:spacing w:val="-19"/>
                <w:sz w:val="24"/>
              </w:rPr>
              <w:t> </w:t>
            </w:r>
            <w:r>
              <w:rPr>
                <w:rFonts w:ascii="Calibri Light"/>
                <w:b w:val="0"/>
                <w:color w:val="414042"/>
                <w:sz w:val="24"/>
              </w:rPr>
              <w:t>(retired)</w:t>
            </w:r>
            <w:r>
              <w:rPr>
                <w:rFonts w:ascii="Calibri Light"/>
                <w:sz w:val="24"/>
              </w:rPr>
            </w:r>
          </w:p>
          <w:p>
            <w:pPr>
              <w:pStyle w:val="TableParagraph"/>
              <w:spacing w:line="240" w:lineRule="auto" w:before="114"/>
              <w:ind w:left="1901" w:right="0"/>
              <w:jc w:val="left"/>
              <w:rPr>
                <w:rFonts w:ascii="Calibri" w:hAnsi="Calibri" w:cs="Calibri" w:eastAsia="Calibri" w:hint="default"/>
                <w:sz w:val="24"/>
                <w:szCs w:val="24"/>
              </w:rPr>
            </w:pPr>
            <w:bookmarkStart w:name="Brother Alexis Turton Former Provincial " w:id="3434"/>
            <w:bookmarkEnd w:id="3434"/>
            <w:r>
              <w:rPr/>
            </w:r>
            <w:r>
              <w:rPr>
                <w:rFonts w:ascii="Calibri"/>
                <w:b/>
                <w:color w:val="414042"/>
                <w:sz w:val="24"/>
              </w:rPr>
              <w:t>Brother Alexis</w:t>
            </w:r>
            <w:r>
              <w:rPr>
                <w:rFonts w:ascii="Calibri"/>
                <w:b/>
                <w:color w:val="414042"/>
                <w:spacing w:val="-9"/>
                <w:sz w:val="24"/>
              </w:rPr>
              <w:t> </w:t>
            </w:r>
            <w:r>
              <w:rPr>
                <w:rFonts w:ascii="Calibri"/>
                <w:b/>
                <w:color w:val="414042"/>
                <w:spacing w:val="-3"/>
                <w:sz w:val="24"/>
              </w:rPr>
              <w:t>Turton</w:t>
            </w:r>
            <w:r>
              <w:rPr>
                <w:rFonts w:ascii="Calibri"/>
                <w:spacing w:val="-3"/>
                <w:sz w:val="24"/>
              </w:rPr>
            </w:r>
          </w:p>
          <w:p>
            <w:pPr>
              <w:pStyle w:val="TableParagraph"/>
              <w:spacing w:line="244" w:lineRule="auto" w:before="7"/>
              <w:ind w:left="1901" w:right="805"/>
              <w:jc w:val="left"/>
              <w:rPr>
                <w:rFonts w:ascii="Calibri Light" w:hAnsi="Calibri Light" w:cs="Calibri Light" w:eastAsia="Calibri Light" w:hint="default"/>
                <w:sz w:val="24"/>
                <w:szCs w:val="24"/>
              </w:rPr>
            </w:pPr>
            <w:r>
              <w:rPr>
                <w:rFonts w:ascii="Calibri Light"/>
                <w:b w:val="0"/>
                <w:color w:val="414042"/>
                <w:sz w:val="24"/>
              </w:rPr>
              <w:t>Former Provincial of </w:t>
            </w:r>
            <w:bookmarkStart w:name=" " w:id="3435"/>
            <w:bookmarkEnd w:id="3435"/>
            <w:r>
              <w:rPr>
                <w:rFonts w:ascii="Calibri Light"/>
                <w:b w:val="0"/>
                <w:color w:val="414042"/>
                <w:sz w:val="24"/>
              </w:rPr>
              <w:t>the</w:t>
            </w:r>
            <w:r>
              <w:rPr>
                <w:rFonts w:ascii="Calibri Light"/>
                <w:b w:val="0"/>
                <w:color w:val="414042"/>
                <w:sz w:val="24"/>
              </w:rPr>
              <w:t> Marist</w:t>
            </w:r>
            <w:r>
              <w:rPr>
                <w:rFonts w:ascii="Calibri Light"/>
                <w:b w:val="0"/>
                <w:color w:val="414042"/>
                <w:spacing w:val="-24"/>
                <w:sz w:val="24"/>
              </w:rPr>
              <w:t> </w:t>
            </w:r>
            <w:r>
              <w:rPr>
                <w:rFonts w:ascii="Calibri Light"/>
                <w:b w:val="0"/>
                <w:color w:val="414042"/>
                <w:sz w:val="24"/>
              </w:rPr>
              <w:t>Brothers </w:t>
            </w:r>
            <w:r>
              <w:rPr>
                <w:rFonts w:ascii="Calibri Light"/>
                <w:b w:val="0"/>
                <w:color w:val="414042"/>
                <w:sz w:val="24"/>
              </w:rPr>
              <w:t>Order</w:t>
            </w:r>
            <w:r>
              <w:rPr>
                <w:rFonts w:ascii="Calibri Light"/>
                <w:b w:val="0"/>
                <w:color w:val="414042"/>
                <w:spacing w:val="-12"/>
                <w:sz w:val="24"/>
              </w:rPr>
              <w:t> </w:t>
            </w:r>
            <w:r>
              <w:rPr>
                <w:rFonts w:ascii="Calibri Light"/>
                <w:b w:val="0"/>
                <w:color w:val="414042"/>
                <w:sz w:val="24"/>
              </w:rPr>
              <w:t>Australia</w:t>
            </w:r>
            <w:r>
              <w:rPr>
                <w:rFonts w:ascii="Calibri Light"/>
                <w:sz w:val="24"/>
              </w:rPr>
            </w:r>
          </w:p>
          <w:p>
            <w:pPr>
              <w:pStyle w:val="TableParagraph"/>
              <w:spacing w:line="240" w:lineRule="auto" w:before="114"/>
              <w:ind w:left="1901" w:right="0"/>
              <w:jc w:val="left"/>
              <w:rPr>
                <w:rFonts w:ascii="Calibri" w:hAnsi="Calibri" w:cs="Calibri" w:eastAsia="Calibri" w:hint="default"/>
                <w:sz w:val="24"/>
                <w:szCs w:val="24"/>
              </w:rPr>
            </w:pPr>
            <w:bookmarkStart w:name="Brother Jeffrey CroweProvincial of the M" w:id="3436"/>
            <w:bookmarkEnd w:id="3436"/>
            <w:r>
              <w:rPr/>
            </w:r>
            <w:r>
              <w:rPr>
                <w:rFonts w:ascii="Calibri"/>
                <w:b/>
                <w:color w:val="414042"/>
                <w:sz w:val="24"/>
              </w:rPr>
              <w:t>Brother Jeffrey</w:t>
            </w:r>
            <w:r>
              <w:rPr>
                <w:rFonts w:ascii="Calibri"/>
                <w:b/>
                <w:color w:val="414042"/>
                <w:spacing w:val="-25"/>
                <w:sz w:val="24"/>
              </w:rPr>
              <w:t> </w:t>
            </w:r>
            <w:r>
              <w:rPr>
                <w:rFonts w:ascii="Calibri"/>
                <w:b/>
                <w:color w:val="414042"/>
                <w:sz w:val="24"/>
              </w:rPr>
              <w:t>Crow</w:t>
            </w:r>
            <w:bookmarkStart w:name=" " w:id="3437"/>
            <w:bookmarkEnd w:id="3437"/>
            <w:r>
              <w:rPr>
                <w:rFonts w:ascii="Calibri"/>
                <w:b/>
                <w:color w:val="414042"/>
                <w:sz w:val="24"/>
              </w:rPr>
              <w:t>e</w:t>
            </w:r>
            <w:r>
              <w:rPr>
                <w:rFonts w:ascii="Calibri"/>
                <w:sz w:val="24"/>
              </w:rPr>
            </w:r>
          </w:p>
          <w:p>
            <w:pPr>
              <w:pStyle w:val="TableParagraph"/>
              <w:spacing w:line="240" w:lineRule="auto" w:before="7"/>
              <w:ind w:left="1901" w:right="0"/>
              <w:jc w:val="left"/>
              <w:rPr>
                <w:rFonts w:ascii="Calibri Light" w:hAnsi="Calibri Light" w:cs="Calibri Light" w:eastAsia="Calibri Light" w:hint="default"/>
                <w:sz w:val="24"/>
                <w:szCs w:val="24"/>
              </w:rPr>
            </w:pPr>
            <w:r>
              <w:rPr>
                <w:rFonts w:ascii="Calibri Light"/>
                <w:b w:val="0"/>
                <w:color w:val="414042"/>
                <w:spacing w:val="-4"/>
                <w:sz w:val="24"/>
              </w:rPr>
              <w:t>Provincial </w:t>
            </w:r>
            <w:r>
              <w:rPr>
                <w:rFonts w:ascii="Calibri Light"/>
                <w:b w:val="0"/>
                <w:color w:val="414042"/>
                <w:sz w:val="24"/>
              </w:rPr>
              <w:t>of the </w:t>
            </w:r>
            <w:r>
              <w:rPr>
                <w:rFonts w:ascii="Calibri Light"/>
                <w:b w:val="0"/>
                <w:color w:val="414042"/>
                <w:spacing w:val="-3"/>
                <w:sz w:val="24"/>
              </w:rPr>
              <w:t>Marist </w:t>
            </w:r>
            <w:r>
              <w:rPr>
                <w:rFonts w:ascii="Calibri Light"/>
                <w:b w:val="0"/>
                <w:color w:val="414042"/>
                <w:spacing w:val="-4"/>
                <w:sz w:val="24"/>
              </w:rPr>
              <w:t>Brothers </w:t>
            </w:r>
            <w:r>
              <w:rPr>
                <w:rFonts w:ascii="Calibri Light"/>
                <w:b w:val="0"/>
                <w:color w:val="414042"/>
                <w:spacing w:val="-3"/>
                <w:sz w:val="24"/>
              </w:rPr>
              <w:t>Order</w:t>
            </w:r>
            <w:r>
              <w:rPr>
                <w:rFonts w:ascii="Calibri Light"/>
                <w:b w:val="0"/>
                <w:color w:val="414042"/>
                <w:spacing w:val="-15"/>
                <w:sz w:val="24"/>
              </w:rPr>
              <w:t> </w:t>
            </w:r>
            <w:bookmarkStart w:name=" " w:id="3438"/>
            <w:bookmarkEnd w:id="3438"/>
            <w:r>
              <w:rPr>
                <w:rFonts w:ascii="Calibri Light"/>
                <w:b w:val="0"/>
                <w:color w:val="414042"/>
                <w:spacing w:val="-4"/>
                <w:sz w:val="24"/>
              </w:rPr>
              <w:t>Au</w:t>
            </w:r>
            <w:r>
              <w:rPr>
                <w:rFonts w:ascii="Calibri Light"/>
                <w:b w:val="0"/>
                <w:color w:val="414042"/>
                <w:spacing w:val="-4"/>
                <w:sz w:val="24"/>
              </w:rPr>
              <w:t>stralia</w:t>
            </w:r>
            <w:r>
              <w:rPr>
                <w:rFonts w:ascii="Calibri Light"/>
                <w:sz w:val="24"/>
              </w:rPr>
            </w:r>
          </w:p>
        </w:tc>
      </w:tr>
    </w:tbl>
    <w:p>
      <w:pPr>
        <w:spacing w:after="0" w:line="240" w:lineRule="auto"/>
        <w:jc w:val="left"/>
        <w:rPr>
          <w:rFonts w:ascii="Calibri Light" w:hAnsi="Calibri Light" w:cs="Calibri Light" w:eastAsia="Calibri Light" w:hint="default"/>
          <w:sz w:val="24"/>
          <w:szCs w:val="24"/>
        </w:rPr>
        <w:sectPr>
          <w:pgSz w:w="11910" w:h="16840"/>
          <w:pgMar w:header="643" w:footer="615" w:top="840" w:bottom="800" w:left="1020" w:right="600"/>
        </w:sectPr>
      </w:pPr>
    </w:p>
    <w:p>
      <w:pPr>
        <w:spacing w:before="12"/>
        <w:ind w:left="533" w:right="0" w:firstLine="0"/>
        <w:jc w:val="left"/>
        <w:rPr>
          <w:rFonts w:ascii="Calibri Light" w:hAnsi="Calibri Light" w:cs="Calibri Light" w:eastAsia="Calibri Light" w:hint="default"/>
          <w:sz w:val="52"/>
          <w:szCs w:val="52"/>
        </w:rPr>
      </w:pPr>
      <w:bookmarkStart w:name=" " w:id="3439"/>
      <w:bookmarkEnd w:id="3439"/>
      <w:r>
        <w:rPr/>
      </w:r>
      <w:bookmarkStart w:name="Endnotes" w:id="3440"/>
      <w:bookmarkEnd w:id="3440"/>
      <w:r>
        <w:rPr/>
      </w:r>
      <w:r>
        <w:rPr>
          <w:rFonts w:ascii="Calibri Light"/>
          <w:b w:val="0"/>
          <w:color w:val="0094D9"/>
          <w:spacing w:val="-8"/>
          <w:sz w:val="52"/>
        </w:rPr>
        <w:t>Endnotes</w:t>
      </w:r>
      <w:r>
        <w:rPr>
          <w:rFonts w:ascii="Calibri Light"/>
          <w:spacing w:val="-8"/>
          <w:sz w:val="52"/>
        </w:rPr>
      </w: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19"/>
          <w:szCs w:val="19"/>
        </w:rPr>
      </w:pPr>
    </w:p>
    <w:p>
      <w:pPr>
        <w:tabs>
          <w:tab w:pos="1327" w:val="left" w:leader="none"/>
        </w:tabs>
        <w:spacing w:line="242" w:lineRule="exact" w:before="0"/>
        <w:ind w:left="533" w:right="0" w:firstLine="0"/>
        <w:jc w:val="left"/>
        <w:rPr>
          <w:rFonts w:ascii="Calibri Light" w:hAnsi="Calibri Light" w:cs="Calibri Light" w:eastAsia="Calibri Light" w:hint="default"/>
          <w:sz w:val="20"/>
          <w:szCs w:val="20"/>
        </w:rPr>
      </w:pPr>
      <w:bookmarkStart w:name="1 " w:id="3441"/>
      <w:bookmarkEnd w:id="3441"/>
      <w:r>
        <w:rPr/>
      </w:r>
      <w:r>
        <w:rPr>
          <w:rFonts w:ascii="Calibri Light"/>
          <w:b w:val="0"/>
          <w:color w:val="414042"/>
          <w:sz w:val="20"/>
        </w:rPr>
        <w:t>1</w:t>
        <w:tab/>
      </w:r>
      <w:bookmarkStart w:name="Exhibit 13-0037, Statement of Jeffrey Cr" w:id="3442"/>
      <w:bookmarkEnd w:id="3442"/>
      <w:r>
        <w:rPr>
          <w:rFonts w:ascii="Calibri Light"/>
          <w:b w:val="0"/>
          <w:color w:val="414042"/>
          <w:sz w:val="20"/>
        </w:rPr>
      </w:r>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[13];</w:t>
      </w:r>
      <w:r>
        <w:rPr>
          <w:rFonts w:ascii="Calibri Light"/>
          <w:sz w:val="20"/>
        </w:rPr>
      </w:r>
    </w:p>
    <w:p>
      <w:pPr>
        <w:spacing w:line="242" w:lineRule="exact" w:before="0"/>
        <w:ind w:left="1327" w:right="0" w:firstLine="0"/>
        <w:jc w:val="left"/>
        <w:rPr>
          <w:rFonts w:ascii="Calibri Light" w:hAnsi="Calibri Light" w:cs="Calibri Light" w:eastAsia="Calibri Light" w:hint="default"/>
          <w:sz w:val="20"/>
          <w:szCs w:val="20"/>
        </w:rPr>
      </w:pPr>
      <w:bookmarkStart w:name="Marist Brothers website accessed at " w:id="3443"/>
      <w:bookmarkEnd w:id="3443"/>
      <w:r>
        <w:rPr/>
      </w:r>
      <w:r>
        <w:rPr>
          <w:rFonts w:ascii="Calibri Light"/>
          <w:b w:val="0"/>
          <w:color w:val="414042"/>
          <w:sz w:val="20"/>
        </w:rPr>
        <w:t>Marist</w:t>
      </w:r>
      <w:r>
        <w:rPr>
          <w:rFonts w:ascii="Calibri Light"/>
          <w:b w:val="0"/>
          <w:color w:val="414042"/>
          <w:spacing w:val="-9"/>
          <w:sz w:val="20"/>
        </w:rPr>
        <w:t> </w:t>
      </w:r>
      <w:r>
        <w:rPr>
          <w:rFonts w:ascii="Calibri Light"/>
          <w:b w:val="0"/>
          <w:color w:val="414042"/>
          <w:sz w:val="20"/>
        </w:rPr>
        <w:t>Brothers</w:t>
      </w:r>
      <w:r>
        <w:rPr>
          <w:rFonts w:ascii="Calibri Light"/>
          <w:b w:val="0"/>
          <w:color w:val="414042"/>
          <w:spacing w:val="-9"/>
          <w:sz w:val="20"/>
        </w:rPr>
        <w:t> </w:t>
      </w:r>
      <w:r>
        <w:rPr>
          <w:rFonts w:ascii="Calibri Light"/>
          <w:b w:val="0"/>
          <w:color w:val="414042"/>
          <w:sz w:val="20"/>
        </w:rPr>
        <w:t>website</w:t>
      </w:r>
      <w:r>
        <w:rPr>
          <w:rFonts w:ascii="Calibri Light"/>
          <w:b w:val="0"/>
          <w:color w:val="414042"/>
          <w:spacing w:val="-9"/>
          <w:sz w:val="20"/>
        </w:rPr>
        <w:t> </w:t>
      </w:r>
      <w:r>
        <w:rPr>
          <w:rFonts w:ascii="Calibri Light"/>
          <w:b w:val="0"/>
          <w:color w:val="414042"/>
          <w:sz w:val="20"/>
        </w:rPr>
        <w:t>accessed</w:t>
      </w:r>
      <w:r>
        <w:rPr>
          <w:rFonts w:ascii="Calibri Light"/>
          <w:b w:val="0"/>
          <w:color w:val="414042"/>
          <w:spacing w:val="-9"/>
          <w:sz w:val="20"/>
        </w:rPr>
        <w:t> </w:t>
      </w:r>
      <w:r>
        <w:rPr>
          <w:rFonts w:ascii="Calibri Light"/>
          <w:b w:val="0"/>
          <w:color w:val="414042"/>
          <w:sz w:val="20"/>
        </w:rPr>
        <w:t>at</w:t>
      </w:r>
      <w:r>
        <w:rPr>
          <w:rFonts w:ascii="Calibri Light"/>
          <w:b w:val="0"/>
          <w:color w:val="414042"/>
          <w:spacing w:val="-10"/>
          <w:sz w:val="20"/>
        </w:rPr>
        <w:t> </w:t>
      </w:r>
      <w:bookmarkStart w:name="http://www.maristbr.com/ " w:id="3444"/>
      <w:bookmarkEnd w:id="3444"/>
      <w:r>
        <w:rPr>
          <w:rFonts w:ascii="Calibri Light"/>
          <w:b w:val="0"/>
          <w:color w:val="414042"/>
          <w:spacing w:val="-10"/>
          <w:sz w:val="20"/>
        </w:rPr>
      </w:r>
      <w:hyperlink r:id="rId34">
        <w:r>
          <w:rPr>
            <w:rFonts w:ascii="Calibri Light"/>
            <w:b w:val="0"/>
            <w:color w:val="414042"/>
            <w:sz w:val="20"/>
            <w:u w:val="single" w:color="414042"/>
          </w:rPr>
          <w:t>http://www.maristbr.com/</w:t>
        </w:r>
        <w:r>
          <w:rPr>
            <w:rFonts w:ascii="Calibri Light"/>
            <w:b w:val="0"/>
            <w:color w:val="414042"/>
            <w:spacing w:val="-9"/>
            <w:sz w:val="20"/>
            <w:u w:val="single" w:color="414042"/>
          </w:rPr>
          <w:t> </w:t>
        </w:r>
        <w:r>
          <w:rPr>
            <w:rFonts w:ascii="Calibri Light"/>
            <w:b w:val="0"/>
            <w:color w:val="414042"/>
            <w:spacing w:val="-9"/>
            <w:sz w:val="20"/>
          </w:rPr>
        </w:r>
        <w:bookmarkStart w:name="on 4 September 2014." w:id="3445"/>
        <w:bookmarkEnd w:id="3445"/>
        <w:r>
          <w:rPr>
            <w:rFonts w:ascii="Calibri Light"/>
            <w:b w:val="0"/>
            <w:color w:val="414042"/>
            <w:spacing w:val="-9"/>
            <w:sz w:val="20"/>
          </w:rPr>
        </w:r>
      </w:hyperlink>
      <w:r>
        <w:rPr>
          <w:rFonts w:ascii="Calibri Light"/>
          <w:b w:val="0"/>
          <w:color w:val="414042"/>
          <w:sz w:val="20"/>
        </w:rPr>
        <w:t>on</w:t>
      </w:r>
      <w:r>
        <w:rPr>
          <w:rFonts w:ascii="Calibri Light"/>
          <w:b w:val="0"/>
          <w:color w:val="414042"/>
          <w:spacing w:val="-9"/>
          <w:sz w:val="20"/>
        </w:rPr>
        <w:t> </w:t>
      </w:r>
      <w:r>
        <w:rPr>
          <w:rFonts w:ascii="Calibri Light"/>
          <w:b w:val="0"/>
          <w:color w:val="414042"/>
          <w:sz w:val="20"/>
        </w:rPr>
        <w:t>4</w:t>
      </w:r>
      <w:r>
        <w:rPr>
          <w:rFonts w:ascii="Calibri Light"/>
          <w:b w:val="0"/>
          <w:color w:val="414042"/>
          <w:spacing w:val="-9"/>
          <w:sz w:val="20"/>
        </w:rPr>
        <w:t> </w:t>
      </w:r>
      <w:r>
        <w:rPr>
          <w:rFonts w:ascii="Calibri Light"/>
          <w:b w:val="0"/>
          <w:color w:val="414042"/>
          <w:sz w:val="20"/>
        </w:rPr>
        <w:t>Sept</w:t>
      </w:r>
      <w:bookmarkStart w:name=" " w:id="3446"/>
      <w:bookmarkEnd w:id="3446"/>
      <w:r>
        <w:rPr>
          <w:rFonts w:ascii="Calibri Light"/>
          <w:b w:val="0"/>
          <w:color w:val="414042"/>
          <w:sz w:val="20"/>
        </w:rPr>
        <w:t>ember</w:t>
      </w:r>
      <w:r>
        <w:rPr>
          <w:rFonts w:ascii="Calibri Light"/>
          <w:b w:val="0"/>
          <w:color w:val="414042"/>
          <w:spacing w:val="-9"/>
          <w:sz w:val="20"/>
        </w:rPr>
        <w:t> </w:t>
      </w:r>
      <w:r>
        <w:rPr>
          <w:rFonts w:ascii="Calibri Light"/>
          <w:b w:val="0"/>
          <w:color w:val="414042"/>
          <w:sz w:val="20"/>
        </w:rPr>
        <w:t>2014.</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2 " w:id="3447"/>
      <w:bookmarkEnd w:id="3447"/>
      <w:r>
        <w:rPr/>
      </w:r>
      <w:r>
        <w:rPr>
          <w:rFonts w:ascii="Calibri Light"/>
          <w:b w:val="0"/>
          <w:color w:val="414042"/>
          <w:sz w:val="20"/>
        </w:rPr>
        <w:t>2</w:t>
        <w:tab/>
      </w:r>
      <w:bookmarkStart w:name="Exhibit 13-0003, CTJH.053.12001.2427_R." w:id="3448"/>
      <w:bookmarkEnd w:id="3448"/>
      <w:r>
        <w:rPr>
          <w:rFonts w:ascii="Calibri Light"/>
          <w:b w:val="0"/>
          <w:color w:val="414042"/>
          <w:sz w:val="20"/>
        </w:rPr>
      </w:r>
      <w:r>
        <w:rPr>
          <w:rFonts w:ascii="Calibri Light"/>
          <w:b w:val="0"/>
          <w:color w:val="414042"/>
          <w:sz w:val="20"/>
        </w:rPr>
        <w:t>Exhibit 13-0003,</w:t>
      </w:r>
      <w:r>
        <w:rPr>
          <w:rFonts w:ascii="Calibri Light"/>
          <w:b w:val="0"/>
          <w:color w:val="414042"/>
          <w:spacing w:val="-5"/>
          <w:sz w:val="20"/>
        </w:rPr>
        <w:t> </w:t>
      </w:r>
      <w:r>
        <w:rPr>
          <w:rFonts w:ascii="Calibri Light"/>
          <w:b w:val="0"/>
          <w:color w:val="414042"/>
          <w:sz w:val="20"/>
        </w:rPr>
        <w:t>CTJH.053.12001.2427_R.</w:t>
      </w:r>
      <w:r>
        <w:rPr>
          <w:rFonts w:ascii="Calibri Light"/>
          <w:sz w:val="20"/>
        </w:rPr>
      </w:r>
    </w:p>
    <w:p>
      <w:pPr>
        <w:pStyle w:val="ListParagraph"/>
        <w:numPr>
          <w:ilvl w:val="0"/>
          <w:numId w:val="31"/>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3 " w:id="3449"/>
      <w:bookmarkEnd w:id="3449"/>
      <w:r>
        <w:rPr/>
      </w:r>
      <w:bookmarkStart w:name="Transcript of G Sutton, T3976:25–27 (ACT" w:id="3450"/>
      <w:bookmarkEnd w:id="3450"/>
      <w:r>
        <w:rPr/>
      </w:r>
      <w:bookmarkStart w:name="Transcript of G Sutton, T3976:25–27 (ACT" w:id="3451"/>
      <w:bookmarkEnd w:id="345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G</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Sutton,</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T3976:25–27</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pStyle w:val="ListParagraph"/>
        <w:numPr>
          <w:ilvl w:val="0"/>
          <w:numId w:val="31"/>
        </w:numPr>
        <w:tabs>
          <w:tab w:pos="1328" w:val="left" w:leader="none"/>
        </w:tabs>
        <w:spacing w:line="242" w:lineRule="exact" w:before="36" w:after="0"/>
        <w:ind w:left="1327" w:right="0" w:hanging="794"/>
        <w:jc w:val="left"/>
        <w:rPr>
          <w:rFonts w:ascii="Calibri Light" w:hAnsi="Calibri Light" w:cs="Calibri Light" w:eastAsia="Calibri Light" w:hint="default"/>
          <w:sz w:val="20"/>
          <w:szCs w:val="20"/>
        </w:rPr>
      </w:pPr>
      <w:bookmarkStart w:name="4 " w:id="3452"/>
      <w:bookmarkEnd w:id="3452"/>
      <w:r>
        <w:rPr/>
      </w:r>
      <w:bookmarkStart w:name="Exhibit 13-0037, Statement of Jeffrey Cr" w:id="3453"/>
      <w:bookmarkEnd w:id="3453"/>
      <w:r>
        <w:rPr/>
      </w:r>
      <w:bookmarkStart w:name="Exhibit 13-0037, Statement of Jeffrey Cr" w:id="3454"/>
      <w:bookmarkEnd w:id="3454"/>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[14];</w:t>
      </w:r>
      <w:r>
        <w:rPr>
          <w:rFonts w:ascii="Calibri Light"/>
          <w:sz w:val="20"/>
        </w:rPr>
      </w:r>
    </w:p>
    <w:p>
      <w:pPr>
        <w:spacing w:line="242" w:lineRule="exact" w:before="0"/>
        <w:ind w:left="1327" w:right="0" w:firstLine="0"/>
        <w:jc w:val="left"/>
        <w:rPr>
          <w:rFonts w:ascii="Calibri Light" w:hAnsi="Calibri Light" w:cs="Calibri Light" w:eastAsia="Calibri Light" w:hint="default"/>
          <w:sz w:val="20"/>
          <w:szCs w:val="20"/>
        </w:rPr>
      </w:pPr>
      <w:bookmarkStart w:name="Marist Brothers website accessed at " w:id="3455"/>
      <w:bookmarkEnd w:id="3455"/>
      <w:r>
        <w:rPr/>
      </w:r>
      <w:r>
        <w:rPr>
          <w:rFonts w:ascii="Calibri Light"/>
          <w:b w:val="0"/>
          <w:color w:val="414042"/>
          <w:sz w:val="20"/>
        </w:rPr>
        <w:t>Marist</w:t>
      </w:r>
      <w:r>
        <w:rPr>
          <w:rFonts w:ascii="Calibri Light"/>
          <w:b w:val="0"/>
          <w:color w:val="414042"/>
          <w:spacing w:val="-9"/>
          <w:sz w:val="20"/>
        </w:rPr>
        <w:t> </w:t>
      </w:r>
      <w:r>
        <w:rPr>
          <w:rFonts w:ascii="Calibri Light"/>
          <w:b w:val="0"/>
          <w:color w:val="414042"/>
          <w:sz w:val="20"/>
        </w:rPr>
        <w:t>Brothers</w:t>
      </w:r>
      <w:r>
        <w:rPr>
          <w:rFonts w:ascii="Calibri Light"/>
          <w:b w:val="0"/>
          <w:color w:val="414042"/>
          <w:spacing w:val="-9"/>
          <w:sz w:val="20"/>
        </w:rPr>
        <w:t> </w:t>
      </w:r>
      <w:r>
        <w:rPr>
          <w:rFonts w:ascii="Calibri Light"/>
          <w:b w:val="0"/>
          <w:color w:val="414042"/>
          <w:sz w:val="20"/>
        </w:rPr>
        <w:t>website</w:t>
      </w:r>
      <w:r>
        <w:rPr>
          <w:rFonts w:ascii="Calibri Light"/>
          <w:b w:val="0"/>
          <w:color w:val="414042"/>
          <w:spacing w:val="-9"/>
          <w:sz w:val="20"/>
        </w:rPr>
        <w:t> </w:t>
      </w:r>
      <w:r>
        <w:rPr>
          <w:rFonts w:ascii="Calibri Light"/>
          <w:b w:val="0"/>
          <w:color w:val="414042"/>
          <w:sz w:val="20"/>
        </w:rPr>
        <w:t>accessed</w:t>
      </w:r>
      <w:r>
        <w:rPr>
          <w:rFonts w:ascii="Calibri Light"/>
          <w:b w:val="0"/>
          <w:color w:val="414042"/>
          <w:spacing w:val="-9"/>
          <w:sz w:val="20"/>
        </w:rPr>
        <w:t> </w:t>
      </w:r>
      <w:r>
        <w:rPr>
          <w:rFonts w:ascii="Calibri Light"/>
          <w:b w:val="0"/>
          <w:color w:val="414042"/>
          <w:sz w:val="20"/>
        </w:rPr>
        <w:t>at</w:t>
      </w:r>
      <w:r>
        <w:rPr>
          <w:rFonts w:ascii="Calibri Light"/>
          <w:b w:val="0"/>
          <w:color w:val="414042"/>
          <w:spacing w:val="-10"/>
          <w:sz w:val="20"/>
        </w:rPr>
        <w:t> </w:t>
      </w:r>
      <w:bookmarkStart w:name="http://www.maristbr.com/" w:id="3456"/>
      <w:bookmarkEnd w:id="3456"/>
      <w:r>
        <w:rPr>
          <w:rFonts w:ascii="Calibri Light"/>
          <w:b w:val="0"/>
          <w:color w:val="414042"/>
          <w:spacing w:val="-10"/>
          <w:sz w:val="20"/>
        </w:rPr>
      </w:r>
      <w:hyperlink r:id="rId34">
        <w:r>
          <w:rPr>
            <w:rFonts w:ascii="Calibri Light"/>
            <w:b w:val="0"/>
            <w:color w:val="414042"/>
            <w:sz w:val="20"/>
            <w:u w:val="single" w:color="414042"/>
          </w:rPr>
          <w:t>http://www.maristbr.c</w:t>
        </w:r>
        <w:bookmarkStart w:name=" on 4 September 2014." w:id="3457"/>
        <w:bookmarkEnd w:id="3457"/>
        <w:r>
          <w:rPr>
            <w:rFonts w:ascii="Calibri Light"/>
            <w:b w:val="0"/>
            <w:color w:val="414042"/>
            <w:sz w:val="20"/>
            <w:u w:val="single" w:color="414042"/>
          </w:rPr>
          <w:t>om/</w:t>
        </w:r>
        <w:r>
          <w:rPr>
            <w:rFonts w:ascii="Calibri Light"/>
            <w:b w:val="0"/>
            <w:color w:val="414042"/>
            <w:spacing w:val="-9"/>
            <w:sz w:val="20"/>
            <w:u w:val="single" w:color="414042"/>
          </w:rPr>
          <w:t> </w:t>
        </w:r>
        <w:r>
          <w:rPr>
            <w:rFonts w:ascii="Calibri Light"/>
            <w:b w:val="0"/>
            <w:color w:val="414042"/>
            <w:spacing w:val="-9"/>
            <w:sz w:val="20"/>
          </w:rPr>
        </w:r>
      </w:hyperlink>
      <w:r>
        <w:rPr>
          <w:rFonts w:ascii="Calibri Light"/>
          <w:b w:val="0"/>
          <w:color w:val="414042"/>
          <w:sz w:val="20"/>
        </w:rPr>
        <w:t>on</w:t>
      </w:r>
      <w:r>
        <w:rPr>
          <w:rFonts w:ascii="Calibri Light"/>
          <w:b w:val="0"/>
          <w:color w:val="414042"/>
          <w:spacing w:val="-9"/>
          <w:sz w:val="20"/>
        </w:rPr>
        <w:t> </w:t>
      </w:r>
      <w:r>
        <w:rPr>
          <w:rFonts w:ascii="Calibri Light"/>
          <w:b w:val="0"/>
          <w:color w:val="414042"/>
          <w:sz w:val="20"/>
        </w:rPr>
        <w:t>4</w:t>
      </w:r>
      <w:r>
        <w:rPr>
          <w:rFonts w:ascii="Calibri Light"/>
          <w:b w:val="0"/>
          <w:color w:val="414042"/>
          <w:spacing w:val="-9"/>
          <w:sz w:val="20"/>
        </w:rPr>
        <w:t> </w:t>
      </w:r>
      <w:r>
        <w:rPr>
          <w:rFonts w:ascii="Calibri Light"/>
          <w:b w:val="0"/>
          <w:color w:val="414042"/>
          <w:sz w:val="20"/>
        </w:rPr>
        <w:t>Sept</w:t>
      </w:r>
      <w:bookmarkStart w:name=" " w:id="3458"/>
      <w:bookmarkEnd w:id="3458"/>
      <w:r>
        <w:rPr>
          <w:rFonts w:ascii="Calibri Light"/>
          <w:b w:val="0"/>
          <w:color w:val="414042"/>
          <w:sz w:val="20"/>
        </w:rPr>
        <w:t>ember</w:t>
      </w:r>
      <w:r>
        <w:rPr>
          <w:rFonts w:ascii="Calibri Light"/>
          <w:b w:val="0"/>
          <w:color w:val="414042"/>
          <w:spacing w:val="-9"/>
          <w:sz w:val="20"/>
        </w:rPr>
        <w:t> </w:t>
      </w:r>
      <w:r>
        <w:rPr>
          <w:rFonts w:ascii="Calibri Light"/>
          <w:b w:val="0"/>
          <w:color w:val="414042"/>
          <w:sz w:val="20"/>
        </w:rPr>
        <w:t>2014.</w:t>
      </w:r>
      <w:r>
        <w:rPr>
          <w:rFonts w:ascii="Calibri Light"/>
          <w:sz w:val="20"/>
        </w:rPr>
      </w:r>
    </w:p>
    <w:p>
      <w:pPr>
        <w:pStyle w:val="ListParagraph"/>
        <w:numPr>
          <w:ilvl w:val="0"/>
          <w:numId w:val="32"/>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5 " w:id="3459"/>
      <w:bookmarkEnd w:id="3459"/>
      <w:r>
        <w:rPr/>
      </w:r>
      <w:bookmarkStart w:name="Exhibit 13-0037, Statement of Jeffrey Cr" w:id="3460"/>
      <w:bookmarkEnd w:id="3460"/>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[15].</w:t>
      </w:r>
      <w:r>
        <w:rPr>
          <w:rFonts w:ascii="Calibri Light"/>
          <w:sz w:val="20"/>
        </w:rPr>
      </w:r>
    </w:p>
    <w:p>
      <w:pPr>
        <w:pStyle w:val="ListParagraph"/>
        <w:numPr>
          <w:ilvl w:val="0"/>
          <w:numId w:val="32"/>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6 " w:id="3461"/>
      <w:bookmarkEnd w:id="3461"/>
      <w:r>
        <w:rPr/>
      </w:r>
      <w:bookmarkStart w:name="Transcript of J Crowe, T3964:6–7 (ACT Da" w:id="3462"/>
      <w:bookmarkEnd w:id="3462"/>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T3964:6–7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35).</w:t>
      </w:r>
      <w:r>
        <w:rPr>
          <w:rFonts w:ascii="Calibri Light" w:hAnsi="Calibri Light" w:cs="Calibri Light" w:eastAsia="Calibri Light" w:hint="default"/>
          <w:sz w:val="20"/>
          <w:szCs w:val="20"/>
        </w:rPr>
      </w:r>
    </w:p>
    <w:p>
      <w:pPr>
        <w:pStyle w:val="ListParagraph"/>
        <w:numPr>
          <w:ilvl w:val="0"/>
          <w:numId w:val="32"/>
        </w:numPr>
        <w:tabs>
          <w:tab w:pos="1328" w:val="left" w:leader="none"/>
        </w:tabs>
        <w:spacing w:line="242" w:lineRule="exact" w:before="36" w:after="0"/>
        <w:ind w:left="1327" w:right="0" w:hanging="794"/>
        <w:jc w:val="left"/>
        <w:rPr>
          <w:rFonts w:ascii="Calibri Light" w:hAnsi="Calibri Light" w:cs="Calibri Light" w:eastAsia="Calibri Light" w:hint="default"/>
          <w:sz w:val="20"/>
          <w:szCs w:val="20"/>
        </w:rPr>
      </w:pPr>
      <w:bookmarkStart w:name="7 " w:id="3463"/>
      <w:bookmarkEnd w:id="3463"/>
      <w:r>
        <w:rPr/>
      </w:r>
      <w:bookmarkStart w:name="Exhibit 13-0037, Statement of Jeffrey Cr" w:id="3464"/>
      <w:bookmarkEnd w:id="3464"/>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[23];</w:t>
      </w:r>
      <w:r>
        <w:rPr>
          <w:rFonts w:ascii="Calibri Light"/>
          <w:sz w:val="20"/>
        </w:rPr>
      </w:r>
    </w:p>
    <w:p>
      <w:pPr>
        <w:spacing w:line="242" w:lineRule="exact" w:before="0"/>
        <w:ind w:left="1327" w:right="0" w:firstLine="0"/>
        <w:jc w:val="left"/>
        <w:rPr>
          <w:rFonts w:ascii="Calibri Light" w:hAnsi="Calibri Light" w:cs="Calibri Light" w:eastAsia="Calibri Light" w:hint="default"/>
          <w:sz w:val="20"/>
          <w:szCs w:val="20"/>
        </w:rPr>
      </w:pPr>
      <w:bookmarkStart w:name="Marist Brothers website accessed at " w:id="3465"/>
      <w:bookmarkEnd w:id="3465"/>
      <w:r>
        <w:rPr/>
      </w:r>
      <w:r>
        <w:rPr>
          <w:rFonts w:ascii="Calibri Light"/>
          <w:b w:val="0"/>
          <w:color w:val="414042"/>
          <w:sz w:val="20"/>
        </w:rPr>
        <w:t>Marist</w:t>
      </w:r>
      <w:r>
        <w:rPr>
          <w:rFonts w:ascii="Calibri Light"/>
          <w:b w:val="0"/>
          <w:color w:val="414042"/>
          <w:spacing w:val="-9"/>
          <w:sz w:val="20"/>
        </w:rPr>
        <w:t> </w:t>
      </w:r>
      <w:r>
        <w:rPr>
          <w:rFonts w:ascii="Calibri Light"/>
          <w:b w:val="0"/>
          <w:color w:val="414042"/>
          <w:sz w:val="20"/>
        </w:rPr>
        <w:t>Brothers</w:t>
      </w:r>
      <w:r>
        <w:rPr>
          <w:rFonts w:ascii="Calibri Light"/>
          <w:b w:val="0"/>
          <w:color w:val="414042"/>
          <w:spacing w:val="-9"/>
          <w:sz w:val="20"/>
        </w:rPr>
        <w:t> </w:t>
      </w:r>
      <w:r>
        <w:rPr>
          <w:rFonts w:ascii="Calibri Light"/>
          <w:b w:val="0"/>
          <w:color w:val="414042"/>
          <w:sz w:val="20"/>
        </w:rPr>
        <w:t>website</w:t>
      </w:r>
      <w:r>
        <w:rPr>
          <w:rFonts w:ascii="Calibri Light"/>
          <w:b w:val="0"/>
          <w:color w:val="414042"/>
          <w:spacing w:val="-9"/>
          <w:sz w:val="20"/>
        </w:rPr>
        <w:t> </w:t>
      </w:r>
      <w:r>
        <w:rPr>
          <w:rFonts w:ascii="Calibri Light"/>
          <w:b w:val="0"/>
          <w:color w:val="414042"/>
          <w:sz w:val="20"/>
        </w:rPr>
        <w:t>accessed</w:t>
      </w:r>
      <w:r>
        <w:rPr>
          <w:rFonts w:ascii="Calibri Light"/>
          <w:b w:val="0"/>
          <w:color w:val="414042"/>
          <w:spacing w:val="-9"/>
          <w:sz w:val="20"/>
        </w:rPr>
        <w:t> </w:t>
      </w:r>
      <w:r>
        <w:rPr>
          <w:rFonts w:ascii="Calibri Light"/>
          <w:b w:val="0"/>
          <w:color w:val="414042"/>
          <w:sz w:val="20"/>
        </w:rPr>
        <w:t>at</w:t>
      </w:r>
      <w:r>
        <w:rPr>
          <w:rFonts w:ascii="Calibri Light"/>
          <w:b w:val="0"/>
          <w:color w:val="414042"/>
          <w:spacing w:val="-10"/>
          <w:sz w:val="20"/>
        </w:rPr>
        <w:t> </w:t>
      </w:r>
      <w:bookmarkStart w:name="http://www.maristbr.com/" w:id="3466"/>
      <w:bookmarkEnd w:id="3466"/>
      <w:r>
        <w:rPr>
          <w:rFonts w:ascii="Calibri Light"/>
          <w:b w:val="0"/>
          <w:color w:val="414042"/>
          <w:spacing w:val="-10"/>
          <w:sz w:val="20"/>
        </w:rPr>
      </w:r>
      <w:hyperlink r:id="rId34">
        <w:r>
          <w:rPr>
            <w:rFonts w:ascii="Calibri Light"/>
            <w:b w:val="0"/>
            <w:color w:val="414042"/>
            <w:sz w:val="20"/>
            <w:u w:val="single" w:color="414042"/>
          </w:rPr>
          <w:t>http://www.maristbr.c</w:t>
        </w:r>
        <w:bookmarkStart w:name=" on 4 September 2014." w:id="3467"/>
        <w:bookmarkEnd w:id="3467"/>
        <w:r>
          <w:rPr>
            <w:rFonts w:ascii="Calibri Light"/>
            <w:b w:val="0"/>
            <w:color w:val="414042"/>
            <w:sz w:val="20"/>
            <w:u w:val="single" w:color="414042"/>
          </w:rPr>
          <w:t>om/</w:t>
        </w:r>
        <w:r>
          <w:rPr>
            <w:rFonts w:ascii="Calibri Light"/>
            <w:b w:val="0"/>
            <w:color w:val="414042"/>
            <w:spacing w:val="-9"/>
            <w:sz w:val="20"/>
            <w:u w:val="single" w:color="414042"/>
          </w:rPr>
          <w:t> </w:t>
        </w:r>
        <w:r>
          <w:rPr>
            <w:rFonts w:ascii="Calibri Light"/>
            <w:b w:val="0"/>
            <w:color w:val="414042"/>
            <w:spacing w:val="-9"/>
            <w:sz w:val="20"/>
          </w:rPr>
        </w:r>
      </w:hyperlink>
      <w:r>
        <w:rPr>
          <w:rFonts w:ascii="Calibri Light"/>
          <w:b w:val="0"/>
          <w:color w:val="414042"/>
          <w:sz w:val="20"/>
        </w:rPr>
        <w:t>on</w:t>
      </w:r>
      <w:r>
        <w:rPr>
          <w:rFonts w:ascii="Calibri Light"/>
          <w:b w:val="0"/>
          <w:color w:val="414042"/>
          <w:spacing w:val="-9"/>
          <w:sz w:val="20"/>
        </w:rPr>
        <w:t> </w:t>
      </w:r>
      <w:r>
        <w:rPr>
          <w:rFonts w:ascii="Calibri Light"/>
          <w:b w:val="0"/>
          <w:color w:val="414042"/>
          <w:sz w:val="20"/>
        </w:rPr>
        <w:t>4</w:t>
      </w:r>
      <w:r>
        <w:rPr>
          <w:rFonts w:ascii="Calibri Light"/>
          <w:b w:val="0"/>
          <w:color w:val="414042"/>
          <w:spacing w:val="-9"/>
          <w:sz w:val="20"/>
        </w:rPr>
        <w:t> </w:t>
      </w:r>
      <w:r>
        <w:rPr>
          <w:rFonts w:ascii="Calibri Light"/>
          <w:b w:val="0"/>
          <w:color w:val="414042"/>
          <w:sz w:val="20"/>
        </w:rPr>
        <w:t>Sept</w:t>
      </w:r>
      <w:bookmarkStart w:name=" " w:id="3468"/>
      <w:bookmarkEnd w:id="3468"/>
      <w:r>
        <w:rPr>
          <w:rFonts w:ascii="Calibri Light"/>
          <w:b w:val="0"/>
          <w:color w:val="414042"/>
          <w:sz w:val="20"/>
        </w:rPr>
        <w:t>ember</w:t>
      </w:r>
      <w:r>
        <w:rPr>
          <w:rFonts w:ascii="Calibri Light"/>
          <w:b w:val="0"/>
          <w:color w:val="414042"/>
          <w:spacing w:val="-9"/>
          <w:sz w:val="20"/>
        </w:rPr>
        <w:t> </w:t>
      </w:r>
      <w:r>
        <w:rPr>
          <w:rFonts w:ascii="Calibri Light"/>
          <w:b w:val="0"/>
          <w:color w:val="414042"/>
          <w:sz w:val="20"/>
        </w:rPr>
        <w:t>2014.</w:t>
      </w:r>
      <w:r>
        <w:rPr>
          <w:rFonts w:ascii="Calibri Light"/>
          <w:sz w:val="20"/>
        </w:rPr>
      </w:r>
    </w:p>
    <w:p>
      <w:pPr>
        <w:pStyle w:val="ListParagraph"/>
        <w:numPr>
          <w:ilvl w:val="0"/>
          <w:numId w:val="32"/>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8 " w:id="3469"/>
      <w:bookmarkEnd w:id="3469"/>
      <w:r>
        <w:rPr/>
      </w:r>
      <w:bookmarkStart w:name="Exhibit 13-0037, Statement of Jeffrey Cr" w:id="3470"/>
      <w:bookmarkEnd w:id="3470"/>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13-0037,</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Statement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Jeffrey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Crowe,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CTJH.500.31001.0001_R</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[11]–[12].</w:t>
      </w:r>
      <w:r>
        <w:rPr>
          <w:rFonts w:ascii="Calibri Light" w:hAnsi="Calibri Light" w:cs="Calibri Light" w:eastAsia="Calibri Light" w:hint="default"/>
          <w:sz w:val="20"/>
          <w:szCs w:val="20"/>
        </w:rPr>
      </w:r>
    </w:p>
    <w:p>
      <w:pPr>
        <w:pStyle w:val="ListParagraph"/>
        <w:numPr>
          <w:ilvl w:val="0"/>
          <w:numId w:val="32"/>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9 " w:id="3471"/>
      <w:bookmarkEnd w:id="3471"/>
      <w:r>
        <w:rPr/>
      </w:r>
      <w:bookmarkStart w:name="Exhibit 13-0037, Statement of Jeffrey Cr" w:id="3472"/>
      <w:bookmarkEnd w:id="3472"/>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13-0037,</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Statement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Jeffrey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Crowe,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CTJH.500.31001.0001_R</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[23]–[24].</w:t>
      </w:r>
      <w:r>
        <w:rPr>
          <w:rFonts w:ascii="Calibri Light" w:hAnsi="Calibri Light" w:cs="Calibri Light" w:eastAsia="Calibri Light" w:hint="default"/>
          <w:sz w:val="20"/>
          <w:szCs w:val="20"/>
        </w:rPr>
      </w:r>
    </w:p>
    <w:p>
      <w:pPr>
        <w:pStyle w:val="ListParagraph"/>
        <w:numPr>
          <w:ilvl w:val="0"/>
          <w:numId w:val="32"/>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10 " w:id="3473"/>
      <w:bookmarkEnd w:id="3473"/>
      <w:r>
        <w:rPr/>
      </w:r>
      <w:bookmarkStart w:name="Exhibit 13-0037, Statement of Jeffrey Cr" w:id="3474"/>
      <w:bookmarkEnd w:id="3474"/>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[27].</w:t>
      </w:r>
      <w:r>
        <w:rPr>
          <w:rFonts w:ascii="Calibri Light"/>
          <w:sz w:val="20"/>
        </w:rPr>
      </w:r>
    </w:p>
    <w:p>
      <w:pPr>
        <w:pStyle w:val="ListParagraph"/>
        <w:numPr>
          <w:ilvl w:val="0"/>
          <w:numId w:val="33"/>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11 " w:id="3475"/>
      <w:bookmarkEnd w:id="3475"/>
      <w:r>
        <w:rPr/>
      </w:r>
      <w:bookmarkStart w:name="Transcript of J Holdsworth, T3364:29–39 " w:id="3476"/>
      <w:bookmarkEnd w:id="3476"/>
      <w:r>
        <w:rPr/>
      </w:r>
      <w:bookmarkStart w:name="Transcript of J Holdsworth, T3364:29–39 " w:id="3477"/>
      <w:bookmarkEnd w:id="347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Holdsworth, T3364:29–39 (ACT Day</w:t>
      </w:r>
      <w:r>
        <w:rPr>
          <w:rFonts w:ascii="Calibri Light" w:hAnsi="Calibri Light" w:cs="Calibri Light" w:eastAsia="Calibri Light" w:hint="default"/>
          <w:b w:val="0"/>
          <w:bCs w:val="0"/>
          <w:color w:val="414042"/>
          <w:spacing w:val="-28"/>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pStyle w:val="ListParagraph"/>
        <w:numPr>
          <w:ilvl w:val="0"/>
          <w:numId w:val="33"/>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12 " w:id="3478"/>
      <w:bookmarkEnd w:id="3478"/>
      <w:r>
        <w:rPr/>
      </w:r>
      <w:bookmarkStart w:name="Exhibit 13-0037, Statement of Jeffrey Cr" w:id="3479"/>
      <w:bookmarkEnd w:id="3479"/>
      <w:r>
        <w:rPr/>
      </w:r>
      <w:bookmarkStart w:name="Exhibit 13-0037, Statement of Jeffrey Cr" w:id="3480"/>
      <w:bookmarkEnd w:id="3480"/>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[23].</w:t>
      </w:r>
      <w:r>
        <w:rPr>
          <w:rFonts w:ascii="Calibri Light"/>
          <w:sz w:val="20"/>
        </w:rPr>
      </w:r>
    </w:p>
    <w:p>
      <w:pPr>
        <w:pStyle w:val="ListParagraph"/>
        <w:numPr>
          <w:ilvl w:val="0"/>
          <w:numId w:val="33"/>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13 " w:id="3481"/>
      <w:bookmarkEnd w:id="3481"/>
      <w:r>
        <w:rPr/>
      </w:r>
      <w:bookmarkStart w:name="Transcript of A Turton, T3577:29–T3578:3" w:id="3482"/>
      <w:bookmarkEnd w:id="3482"/>
      <w:r>
        <w:rPr/>
      </w:r>
      <w:bookmarkStart w:name="Transcript of A Turton, T3577:29–T3578:3" w:id="3483"/>
      <w:bookmarkEnd w:id="348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T3577:29–T3578:3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4 " w:id="3484"/>
      <w:bookmarkEnd w:id="3484"/>
      <w:r>
        <w:rPr/>
      </w:r>
      <w:r>
        <w:rPr>
          <w:rFonts w:ascii="Calibri Light"/>
          <w:b w:val="0"/>
          <w:color w:val="414042"/>
          <w:sz w:val="20"/>
        </w:rPr>
        <w:t>14</w:t>
        <w:tab/>
      </w:r>
      <w:bookmarkStart w:name="Exhibit 13-0003, CTJH.053.24002.0363_R a" w:id="3485"/>
      <w:bookmarkEnd w:id="3485"/>
      <w:r>
        <w:rPr>
          <w:rFonts w:ascii="Calibri Light"/>
          <w:b w:val="0"/>
          <w:color w:val="414042"/>
          <w:sz w:val="20"/>
        </w:rPr>
      </w:r>
      <w:r>
        <w:rPr>
          <w:rFonts w:ascii="Calibri Light"/>
          <w:b w:val="0"/>
          <w:color w:val="414042"/>
          <w:sz w:val="20"/>
        </w:rPr>
        <w:t>Exhibit 13-0003, CTJH.053.24002.0363_R at</w:t>
      </w:r>
      <w:r>
        <w:rPr>
          <w:rFonts w:ascii="Calibri Light"/>
          <w:b w:val="0"/>
          <w:color w:val="414042"/>
          <w:spacing w:val="-8"/>
          <w:sz w:val="20"/>
        </w:rPr>
        <w:t> </w:t>
      </w:r>
      <w:r>
        <w:rPr>
          <w:rFonts w:ascii="Calibri Light"/>
          <w:b w:val="0"/>
          <w:color w:val="414042"/>
          <w:sz w:val="20"/>
        </w:rPr>
        <w:t>0383.</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5 " w:id="3486"/>
      <w:bookmarkEnd w:id="3486"/>
      <w:r>
        <w:rPr/>
      </w:r>
      <w:r>
        <w:rPr>
          <w:rFonts w:ascii="Calibri Light"/>
          <w:b w:val="0"/>
          <w:color w:val="414042"/>
          <w:sz w:val="20"/>
        </w:rPr>
        <w:t>15</w:t>
        <w:tab/>
      </w:r>
      <w:bookmarkStart w:name="Exhibit 13-0003, CTJH.053.24002.0363_R a" w:id="3487"/>
      <w:bookmarkEnd w:id="3487"/>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0383.</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6 " w:id="3488"/>
      <w:bookmarkEnd w:id="3488"/>
      <w:r>
        <w:rPr/>
      </w:r>
      <w:r>
        <w:rPr>
          <w:rFonts w:ascii="Calibri Light"/>
          <w:b w:val="0"/>
          <w:color w:val="414042"/>
          <w:sz w:val="20"/>
        </w:rPr>
        <w:t>16</w:t>
        <w:tab/>
      </w:r>
      <w:bookmarkStart w:name="Exhibit 13-0003, CTJH.053.24002.0363_R a" w:id="3489"/>
      <w:bookmarkEnd w:id="3489"/>
      <w:r>
        <w:rPr>
          <w:rFonts w:ascii="Calibri Light"/>
          <w:b w:val="0"/>
          <w:color w:val="414042"/>
          <w:sz w:val="20"/>
        </w:rPr>
        <w:t>Exhibit</w:t>
      </w:r>
      <w:r>
        <w:rPr>
          <w:rFonts w:ascii="Calibri Light"/>
          <w:b w:val="0"/>
          <w:color w:val="414042"/>
          <w:sz w:val="20"/>
        </w:rPr>
        <w:t> 13-0003, CTJH.053.24002.0363_R at 0383 and</w:t>
      </w:r>
      <w:r>
        <w:rPr>
          <w:rFonts w:ascii="Calibri Light"/>
          <w:b w:val="0"/>
          <w:color w:val="414042"/>
          <w:spacing w:val="-8"/>
          <w:sz w:val="20"/>
        </w:rPr>
        <w:t> </w:t>
      </w:r>
      <w:r>
        <w:rPr>
          <w:rFonts w:ascii="Calibri Light"/>
          <w:b w:val="0"/>
          <w:color w:val="414042"/>
          <w:sz w:val="20"/>
        </w:rPr>
        <w:t>385</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7 " w:id="3490"/>
      <w:bookmarkEnd w:id="3490"/>
      <w:r>
        <w:rPr/>
      </w:r>
      <w:r>
        <w:rPr>
          <w:rFonts w:ascii="Calibri Light"/>
          <w:b w:val="0"/>
          <w:color w:val="414042"/>
          <w:sz w:val="20"/>
        </w:rPr>
        <w:t>17</w:t>
        <w:tab/>
      </w:r>
      <w:bookmarkStart w:name="Exhibit 13-0003, CTJH.053.24002.0363_R a" w:id="3491"/>
      <w:bookmarkEnd w:id="3491"/>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0385.</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8 " w:id="3492"/>
      <w:bookmarkEnd w:id="3492"/>
      <w:r>
        <w:rPr/>
      </w:r>
      <w:r>
        <w:rPr>
          <w:rFonts w:ascii="Calibri Light"/>
          <w:b w:val="0"/>
          <w:color w:val="414042"/>
          <w:sz w:val="20"/>
        </w:rPr>
        <w:t>18</w:t>
        <w:tab/>
      </w:r>
      <w:bookmarkStart w:name="Exhibit 13-0003, CTJH.053.24002.0363_R a" w:id="3493"/>
      <w:bookmarkEnd w:id="3493"/>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0387.</w:t>
      </w:r>
      <w:r>
        <w:rPr>
          <w:rFonts w:ascii="Calibri Light"/>
          <w:sz w:val="20"/>
        </w:rPr>
      </w:r>
    </w:p>
    <w:p>
      <w:pPr>
        <w:pStyle w:val="ListParagraph"/>
        <w:numPr>
          <w:ilvl w:val="0"/>
          <w:numId w:val="34"/>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19 " w:id="3494"/>
      <w:bookmarkEnd w:id="3494"/>
      <w:r>
        <w:rPr/>
      </w:r>
      <w:bookmarkStart w:name="Exhibit 13-0037, Statement of Jeffrey Cr" w:id="3495"/>
      <w:bookmarkEnd w:id="3495"/>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[19].</w:t>
      </w:r>
      <w:r>
        <w:rPr>
          <w:rFonts w:ascii="Calibri Light"/>
          <w:sz w:val="20"/>
        </w:rPr>
      </w:r>
    </w:p>
    <w:p>
      <w:pPr>
        <w:pStyle w:val="ListParagraph"/>
        <w:numPr>
          <w:ilvl w:val="0"/>
          <w:numId w:val="34"/>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20 " w:id="3496"/>
      <w:bookmarkEnd w:id="3496"/>
      <w:r>
        <w:rPr/>
      </w:r>
      <w:bookmarkStart w:name="Exhibit 13-0037, Statement of Jeffrey Cr" w:id="3497"/>
      <w:bookmarkEnd w:id="3497"/>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[19].</w:t>
      </w:r>
      <w:r>
        <w:rPr>
          <w:rFonts w:ascii="Calibri Light"/>
          <w:sz w:val="20"/>
        </w:rPr>
      </w:r>
    </w:p>
    <w:p>
      <w:pPr>
        <w:pStyle w:val="ListParagraph"/>
        <w:numPr>
          <w:ilvl w:val="0"/>
          <w:numId w:val="35"/>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21 " w:id="3498"/>
      <w:bookmarkEnd w:id="3498"/>
      <w:r>
        <w:rPr/>
      </w:r>
      <w:bookmarkStart w:name="Exhibit 13-0037, Statement of Jeffrey Cr" w:id="3499"/>
      <w:bookmarkEnd w:id="3499"/>
      <w:r>
        <w:rPr/>
      </w:r>
      <w:bookmarkStart w:name="Exhibit 13-0037, Statement of Jeffrey Cr" w:id="3500"/>
      <w:bookmarkEnd w:id="3500"/>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[19].</w:t>
      </w:r>
      <w:r>
        <w:rPr>
          <w:rFonts w:ascii="Calibri Light"/>
          <w:sz w:val="20"/>
        </w:rPr>
      </w:r>
    </w:p>
    <w:p>
      <w:pPr>
        <w:pStyle w:val="ListParagraph"/>
        <w:numPr>
          <w:ilvl w:val="0"/>
          <w:numId w:val="35"/>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22 " w:id="3501"/>
      <w:bookmarkEnd w:id="3501"/>
      <w:r>
        <w:rPr/>
      </w:r>
      <w:bookmarkStart w:name="Exhibit 13-0037, Statement of Jeffrey Cr" w:id="3502"/>
      <w:bookmarkEnd w:id="3502"/>
      <w:r>
        <w:rPr/>
      </w:r>
      <w:bookmarkStart w:name="Exhibit 13-0037, Statement of Jeffrey Cr" w:id="3503"/>
      <w:bookmarkEnd w:id="3503"/>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[20].</w:t>
      </w:r>
      <w:r>
        <w:rPr>
          <w:rFonts w:ascii="Calibri Light"/>
          <w:sz w:val="20"/>
        </w:rPr>
      </w:r>
    </w:p>
    <w:p>
      <w:pPr>
        <w:pStyle w:val="ListParagraph"/>
        <w:numPr>
          <w:ilvl w:val="0"/>
          <w:numId w:val="35"/>
        </w:numPr>
        <w:tabs>
          <w:tab w:pos="1328" w:val="left" w:leader="none"/>
        </w:tabs>
        <w:spacing w:line="240" w:lineRule="exact" w:before="34" w:after="0"/>
        <w:ind w:left="1327" w:right="2761" w:hanging="794"/>
        <w:jc w:val="left"/>
        <w:rPr>
          <w:rFonts w:ascii="Calibri Light" w:hAnsi="Calibri Light" w:cs="Calibri Light" w:eastAsia="Calibri Light" w:hint="default"/>
          <w:sz w:val="20"/>
          <w:szCs w:val="20"/>
        </w:rPr>
      </w:pPr>
      <w:bookmarkStart w:name="23 " w:id="3504"/>
      <w:bookmarkEnd w:id="3504"/>
      <w:r>
        <w:rPr/>
      </w:r>
      <w:bookmarkStart w:name="Exhibit 13-0037, Statement of Jeffrey Cr" w:id="3505"/>
      <w:bookmarkEnd w:id="3505"/>
      <w:r>
        <w:rPr/>
      </w:r>
      <w:bookmarkStart w:name="Exhibit 13-0037, Statement of Jeffrey Cr" w:id="3506"/>
      <w:bookmarkEnd w:id="3506"/>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[39]; </w:t>
      </w:r>
      <w:r>
        <w:rPr>
          <w:rFonts w:ascii="Calibri Light"/>
          <w:b w:val="0"/>
          <w:color w:val="414042"/>
          <w:sz w:val="20"/>
        </w:rPr>
      </w:r>
      <w:bookmarkStart w:name="Exhibit 13-0003, CTJH.053.24002.0363_R a" w:id="3507"/>
      <w:bookmarkEnd w:id="3507"/>
      <w:r>
        <w:rPr>
          <w:rFonts w:ascii="Calibri Light"/>
          <w:b w:val="0"/>
          <w:color w:val="414042"/>
          <w:sz w:val="20"/>
        </w:rPr>
      </w:r>
      <w:r>
        <w:rPr>
          <w:rFonts w:ascii="Calibri Light"/>
          <w:b w:val="0"/>
          <w:color w:val="414042"/>
          <w:sz w:val="20"/>
        </w:rPr>
        <w:t>Exhibit 13-0003, CTJH.053.24002.0363_R at</w:t>
      </w:r>
      <w:r>
        <w:rPr>
          <w:rFonts w:ascii="Calibri Light"/>
          <w:b w:val="0"/>
          <w:color w:val="414042"/>
          <w:spacing w:val="-8"/>
          <w:sz w:val="20"/>
        </w:rPr>
        <w:t> </w:t>
      </w:r>
      <w:r>
        <w:rPr>
          <w:rFonts w:ascii="Calibri Light"/>
          <w:b w:val="0"/>
          <w:color w:val="414042"/>
          <w:sz w:val="20"/>
        </w:rPr>
        <w:t>0382.</w:t>
      </w:r>
      <w:r>
        <w:rPr>
          <w:rFonts w:ascii="Calibri Light"/>
          <w:sz w:val="20"/>
        </w:rPr>
      </w:r>
    </w:p>
    <w:p>
      <w:pPr>
        <w:tabs>
          <w:tab w:pos="1327" w:val="left" w:leader="none"/>
        </w:tabs>
        <w:spacing w:before="41"/>
        <w:ind w:left="533" w:right="0" w:firstLine="0"/>
        <w:jc w:val="left"/>
        <w:rPr>
          <w:rFonts w:ascii="Calibri Light" w:hAnsi="Calibri Light" w:cs="Calibri Light" w:eastAsia="Calibri Light" w:hint="default"/>
          <w:sz w:val="20"/>
          <w:szCs w:val="20"/>
        </w:rPr>
      </w:pPr>
      <w:bookmarkStart w:name="24 " w:id="3508"/>
      <w:bookmarkEnd w:id="3508"/>
      <w:r>
        <w:rPr/>
      </w:r>
      <w:r>
        <w:rPr>
          <w:rFonts w:ascii="Calibri Light" w:hAnsi="Calibri Light" w:cs="Calibri Light" w:eastAsia="Calibri Light" w:hint="default"/>
          <w:b w:val="0"/>
          <w:bCs w:val="0"/>
          <w:color w:val="414042"/>
          <w:sz w:val="20"/>
          <w:szCs w:val="20"/>
        </w:rPr>
        <w:t>24</w:t>
        <w:tab/>
      </w:r>
      <w:bookmarkStart w:name="Exhibit 13-0003, CTJH.053.24002.0363_R a" w:id="3509"/>
      <w:bookmarkEnd w:id="3509"/>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Exhibit 13-0003, CTJH.053.24002.0363_R at</w:t>
      </w:r>
      <w:r>
        <w:rPr>
          <w:rFonts w:ascii="Calibri Light" w:hAnsi="Calibri Light" w:cs="Calibri Light" w:eastAsia="Calibri Light" w:hint="default"/>
          <w:b w:val="0"/>
          <w:bCs w:val="0"/>
          <w:color w:val="414042"/>
          <w:spacing w:val="-8"/>
          <w:sz w:val="20"/>
          <w:szCs w:val="20"/>
        </w:rPr>
        <w:t> </w:t>
      </w:r>
      <w:r>
        <w:rPr>
          <w:rFonts w:ascii="Calibri Light" w:hAnsi="Calibri Light" w:cs="Calibri Light" w:eastAsia="Calibri Light" w:hint="default"/>
          <w:b w:val="0"/>
          <w:bCs w:val="0"/>
          <w:color w:val="414042"/>
          <w:sz w:val="20"/>
          <w:szCs w:val="20"/>
        </w:rPr>
        <w:t>0386–0387.</w:t>
      </w:r>
      <w:r>
        <w:rPr>
          <w:rFonts w:ascii="Calibri Light" w:hAnsi="Calibri Light" w:cs="Calibri Light" w:eastAsia="Calibri Light" w:hint="default"/>
          <w:sz w:val="20"/>
          <w:szCs w:val="20"/>
        </w:rPr>
      </w:r>
    </w:p>
    <w:p>
      <w:pPr>
        <w:pStyle w:val="ListParagraph"/>
        <w:numPr>
          <w:ilvl w:val="0"/>
          <w:numId w:val="36"/>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25 " w:id="3510"/>
      <w:bookmarkEnd w:id="3510"/>
      <w:r>
        <w:rPr/>
      </w:r>
      <w:bookmarkStart w:name="Exhibit 13-0037, Statement of Jeffrey Cr" w:id="3511"/>
      <w:bookmarkEnd w:id="3511"/>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[40].</w:t>
      </w:r>
      <w:r>
        <w:rPr>
          <w:rFonts w:ascii="Calibri Light"/>
          <w:sz w:val="20"/>
        </w:rPr>
      </w:r>
    </w:p>
    <w:p>
      <w:pPr>
        <w:pStyle w:val="ListParagraph"/>
        <w:numPr>
          <w:ilvl w:val="0"/>
          <w:numId w:val="36"/>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26 " w:id="3512"/>
      <w:bookmarkEnd w:id="3512"/>
      <w:r>
        <w:rPr/>
      </w:r>
      <w:bookmarkStart w:name="Exhibit 13-0037, Statement of Jeffrey Cr" w:id="3513"/>
      <w:bookmarkEnd w:id="3513"/>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[80].</w:t>
      </w:r>
      <w:r>
        <w:rPr>
          <w:rFonts w:ascii="Calibri Light"/>
          <w:sz w:val="20"/>
        </w:rPr>
      </w:r>
    </w:p>
    <w:p>
      <w:pPr>
        <w:pStyle w:val="ListParagraph"/>
        <w:numPr>
          <w:ilvl w:val="0"/>
          <w:numId w:val="36"/>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27 " w:id="3514"/>
      <w:bookmarkEnd w:id="3514"/>
      <w:r>
        <w:rPr/>
      </w:r>
      <w:bookmarkStart w:name="Transcript of A Turton, T3656:1–5 (ACT D" w:id="3515"/>
      <w:bookmarkEnd w:id="351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T3656:1–5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36"/>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28 " w:id="3516"/>
      <w:bookmarkEnd w:id="3516"/>
      <w:r>
        <w:rPr/>
      </w:r>
      <w:bookmarkStart w:name="Transcript of A Turton, T3646:28–31 (ACT" w:id="3517"/>
      <w:bookmarkEnd w:id="351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T3646:28–31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36"/>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29 " w:id="3518"/>
      <w:bookmarkEnd w:id="3518"/>
      <w:r>
        <w:rPr/>
      </w:r>
      <w:bookmarkStart w:name="Transcript of J Crowe, T4009:5–9 (ACT Da" w:id="3519"/>
      <w:bookmarkEnd w:id="351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T4009:5–9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30 " w:id="3520"/>
      <w:bookmarkEnd w:id="3520"/>
      <w:r>
        <w:rPr/>
      </w:r>
      <w:r>
        <w:rPr>
          <w:rFonts w:ascii="Calibri Light"/>
          <w:b w:val="0"/>
          <w:color w:val="414042"/>
          <w:sz w:val="20"/>
        </w:rPr>
        <w:t>30</w:t>
        <w:tab/>
      </w:r>
      <w:bookmarkStart w:name="Exhibit 13-0037, Annexure JC43, CTJH.053" w:id="3521"/>
      <w:bookmarkEnd w:id="3521"/>
      <w:r>
        <w:rPr>
          <w:rFonts w:ascii="Calibri Light"/>
          <w:b w:val="0"/>
          <w:color w:val="414042"/>
          <w:sz w:val="20"/>
        </w:rPr>
        <w:t>Exhibit</w:t>
      </w:r>
      <w:r>
        <w:rPr>
          <w:rFonts w:ascii="Calibri Light"/>
          <w:b w:val="0"/>
          <w:color w:val="414042"/>
          <w:sz w:val="20"/>
        </w:rPr>
        <w:t> 13-0037, Annexure JC43,</w:t>
      </w:r>
      <w:r>
        <w:rPr>
          <w:rFonts w:ascii="Calibri Light"/>
          <w:b w:val="0"/>
          <w:color w:val="414042"/>
          <w:spacing w:val="-15"/>
          <w:sz w:val="20"/>
        </w:rPr>
        <w:t> </w:t>
      </w:r>
      <w:r>
        <w:rPr>
          <w:rFonts w:ascii="Calibri Light"/>
          <w:b w:val="0"/>
          <w:color w:val="414042"/>
          <w:sz w:val="20"/>
        </w:rPr>
        <w:t>CTJH.053.19001.0137.</w:t>
      </w:r>
      <w:r>
        <w:rPr>
          <w:rFonts w:ascii="Calibri Light"/>
          <w:sz w:val="20"/>
        </w:rPr>
      </w:r>
    </w:p>
    <w:p>
      <w:pPr>
        <w:pStyle w:val="ListParagraph"/>
        <w:numPr>
          <w:ilvl w:val="0"/>
          <w:numId w:val="37"/>
        </w:numPr>
        <w:tabs>
          <w:tab w:pos="1328" w:val="left" w:leader="none"/>
        </w:tabs>
        <w:spacing w:line="240" w:lineRule="exact" w:before="34" w:after="0"/>
        <w:ind w:left="1327" w:right="2660" w:hanging="794"/>
        <w:jc w:val="left"/>
        <w:rPr>
          <w:rFonts w:ascii="Calibri Light" w:hAnsi="Calibri Light" w:cs="Calibri Light" w:eastAsia="Calibri Light" w:hint="default"/>
          <w:sz w:val="20"/>
          <w:szCs w:val="20"/>
        </w:rPr>
      </w:pPr>
      <w:bookmarkStart w:name="31 " w:id="3522"/>
      <w:bookmarkEnd w:id="3522"/>
      <w:r>
        <w:rPr/>
      </w:r>
      <w:bookmarkStart w:name="Exhibit 13-0037, Statement of Jeffrey Cr" w:id="3523"/>
      <w:bookmarkEnd w:id="3523"/>
      <w:r>
        <w:rPr/>
      </w:r>
      <w:bookmarkStart w:name="Exhibit 13-0037, Statement of Jeffrey Cr" w:id="3524"/>
      <w:bookmarkEnd w:id="3524"/>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bookmarkStart w:name=" " w:id="3525"/>
      <w:bookmarkEnd w:id="3525"/>
      <w:r>
        <w:rPr>
          <w:rFonts w:ascii="Calibri Light"/>
          <w:b w:val="0"/>
          <w:color w:val="414042"/>
          <w:sz w:val="20"/>
        </w:rPr>
        <w:t>[131];</w:t>
      </w:r>
      <w:r>
        <w:rPr>
          <w:rFonts w:ascii="Calibri Light"/>
          <w:b w:val="0"/>
          <w:color w:val="414042"/>
          <w:sz w:val="20"/>
        </w:rPr>
        <w:t> </w:t>
      </w:r>
      <w:r>
        <w:rPr>
          <w:rFonts w:ascii="Calibri Light"/>
          <w:b w:val="0"/>
          <w:color w:val="414042"/>
          <w:sz w:val="20"/>
        </w:rPr>
      </w:r>
      <w:bookmarkStart w:name="Exhibit 13-0003, CTJH.053.24002.0363_R. " w:id="3526"/>
      <w:bookmarkEnd w:id="3526"/>
      <w:r>
        <w:rPr>
          <w:rFonts w:ascii="Calibri Light"/>
          <w:b w:val="0"/>
          <w:color w:val="414042"/>
          <w:sz w:val="20"/>
        </w:rPr>
      </w:r>
      <w:r>
        <w:rPr>
          <w:rFonts w:ascii="Calibri Light"/>
          <w:b w:val="0"/>
          <w:color w:val="414042"/>
          <w:sz w:val="20"/>
        </w:rPr>
        <w:t>Exhibit 13-0003,</w:t>
      </w:r>
      <w:r>
        <w:rPr>
          <w:rFonts w:ascii="Calibri Light"/>
          <w:b w:val="0"/>
          <w:color w:val="414042"/>
          <w:spacing w:val="-5"/>
          <w:sz w:val="20"/>
        </w:rPr>
        <w:t> </w:t>
      </w:r>
      <w:r>
        <w:rPr>
          <w:rFonts w:ascii="Calibri Light"/>
          <w:b w:val="0"/>
          <w:color w:val="414042"/>
          <w:sz w:val="20"/>
        </w:rPr>
        <w:t>CTJH.053.24002.0363_R.</w:t>
      </w:r>
      <w:r>
        <w:rPr>
          <w:rFonts w:ascii="Calibri Light"/>
          <w:sz w:val="20"/>
        </w:rPr>
      </w:r>
    </w:p>
    <w:p>
      <w:pPr>
        <w:pStyle w:val="ListParagraph"/>
        <w:numPr>
          <w:ilvl w:val="0"/>
          <w:numId w:val="37"/>
        </w:numPr>
        <w:tabs>
          <w:tab w:pos="1328" w:val="left" w:leader="none"/>
        </w:tabs>
        <w:spacing w:line="240" w:lineRule="auto" w:before="41" w:after="0"/>
        <w:ind w:left="1327" w:right="0" w:hanging="794"/>
        <w:jc w:val="left"/>
        <w:rPr>
          <w:rFonts w:ascii="Calibri Light" w:hAnsi="Calibri Light" w:cs="Calibri Light" w:eastAsia="Calibri Light" w:hint="default"/>
          <w:sz w:val="20"/>
          <w:szCs w:val="20"/>
        </w:rPr>
      </w:pPr>
      <w:bookmarkStart w:name="32 " w:id="3527"/>
      <w:bookmarkEnd w:id="3527"/>
      <w:r>
        <w:rPr/>
      </w:r>
      <w:bookmarkStart w:name="Exhibit 13-0037, Statement of Jeffrey Cr" w:id="3528"/>
      <w:bookmarkEnd w:id="3528"/>
      <w:r>
        <w:rPr/>
      </w:r>
      <w:bookmarkStart w:name="Exhibit 13-0037, Statement of Jeffrey Cr" w:id="3529"/>
      <w:bookmarkEnd w:id="3529"/>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[53].</w:t>
      </w:r>
      <w:r>
        <w:rPr>
          <w:rFonts w:ascii="Calibri Light"/>
          <w:sz w:val="20"/>
        </w:rPr>
      </w:r>
    </w:p>
    <w:p>
      <w:pPr>
        <w:pStyle w:val="ListParagraph"/>
        <w:numPr>
          <w:ilvl w:val="0"/>
          <w:numId w:val="37"/>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33 " w:id="3530"/>
      <w:bookmarkEnd w:id="3530"/>
      <w:r>
        <w:rPr/>
      </w:r>
      <w:bookmarkStart w:name="Transcript of A Turton, T3652:14–21 (ACT" w:id="3531"/>
      <w:bookmarkEnd w:id="3531"/>
      <w:r>
        <w:rPr/>
      </w:r>
      <w:bookmarkStart w:name="Transcript of A Turton, T3652:14–21 (ACT" w:id="3532"/>
      <w:bookmarkEnd w:id="3532"/>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T3652:14–21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37"/>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34 " w:id="3533"/>
      <w:bookmarkEnd w:id="3533"/>
      <w:r>
        <w:rPr/>
      </w:r>
      <w:bookmarkStart w:name="Exhibit 13-0037, Statement of Jeffrey Cr" w:id="3534"/>
      <w:bookmarkEnd w:id="3534"/>
      <w:r>
        <w:rPr/>
      </w:r>
      <w:bookmarkStart w:name="Exhibit 13-0037, Statement of Jeffrey Cr" w:id="3535"/>
      <w:bookmarkEnd w:id="3535"/>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[132].</w:t>
      </w:r>
      <w:r>
        <w:rPr>
          <w:rFonts w:ascii="Calibri Light"/>
          <w:sz w:val="20"/>
        </w:rPr>
      </w:r>
    </w:p>
    <w:p>
      <w:pPr>
        <w:tabs>
          <w:tab w:pos="1327" w:val="left" w:leader="none"/>
        </w:tabs>
        <w:spacing w:line="276" w:lineRule="auto" w:before="36"/>
        <w:ind w:left="533" w:right="2663" w:firstLine="0"/>
        <w:jc w:val="left"/>
        <w:rPr>
          <w:rFonts w:ascii="Calibri Light" w:hAnsi="Calibri Light" w:cs="Calibri Light" w:eastAsia="Calibri Light" w:hint="default"/>
          <w:sz w:val="20"/>
          <w:szCs w:val="20"/>
        </w:rPr>
      </w:pPr>
      <w:bookmarkStart w:name="35 " w:id="3536"/>
      <w:bookmarkEnd w:id="3536"/>
      <w:r>
        <w:rPr/>
      </w:r>
      <w:r>
        <w:rPr>
          <w:rFonts w:ascii="Calibri Light" w:hAnsi="Calibri Light" w:cs="Calibri Light" w:eastAsia="Calibri Light" w:hint="default"/>
          <w:b w:val="0"/>
          <w:bCs w:val="0"/>
          <w:color w:val="414042"/>
          <w:sz w:val="20"/>
          <w:szCs w:val="20"/>
        </w:rPr>
        <w:t>35</w:t>
        <w:tab/>
      </w:r>
      <w:bookmarkStart w:name="Exhibit 13-0037, Statement of Jeffrey Cr" w:id="3537"/>
      <w:bookmarkEnd w:id="3537"/>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13-0037,</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Statement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Jeffrey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Crowe,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CTJH.500.31001.0001_R</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[132].</w:t>
      </w:r>
      <w:r>
        <w:rPr>
          <w:rFonts w:ascii="Calibri Light" w:hAnsi="Calibri Light" w:cs="Calibri Light" w:eastAsia="Calibri Light" w:hint="default"/>
          <w:b w:val="0"/>
          <w:bCs w:val="0"/>
          <w:color w:val="414042"/>
          <w:w w:val="100"/>
          <w:sz w:val="20"/>
          <w:szCs w:val="20"/>
        </w:rPr>
        <w:t> </w:t>
      </w:r>
      <w:bookmarkStart w:name="36 " w:id="3538"/>
      <w:bookmarkEnd w:id="3538"/>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36</w:t>
        <w:tab/>
      </w:r>
      <w:bookmarkStart w:name="Exhibit 13-0003, CTJH.053.24002.0363_R a" w:id="3539"/>
      <w:bookmarkEnd w:id="353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CTJH.053.24002.0363_R at 0378,</w:t>
      </w:r>
      <w:r>
        <w:rPr>
          <w:rFonts w:ascii="Calibri Light" w:hAnsi="Calibri Light" w:cs="Calibri Light" w:eastAsia="Calibri Light" w:hint="default"/>
          <w:b w:val="0"/>
          <w:bCs w:val="0"/>
          <w:color w:val="414042"/>
          <w:spacing w:val="-8"/>
          <w:sz w:val="20"/>
          <w:szCs w:val="20"/>
        </w:rPr>
        <w:t> </w:t>
      </w:r>
      <w:r>
        <w:rPr>
          <w:rFonts w:ascii="Calibri Light" w:hAnsi="Calibri Light" w:cs="Calibri Light" w:eastAsia="Calibri Light" w:hint="default"/>
          <w:b w:val="0"/>
          <w:bCs w:val="0"/>
          <w:color w:val="414042"/>
          <w:sz w:val="20"/>
          <w:szCs w:val="20"/>
        </w:rPr>
        <w:t>0380–0381.</w:t>
      </w:r>
      <w:r>
        <w:rPr>
          <w:rFonts w:ascii="Calibri Light" w:hAnsi="Calibri Light" w:cs="Calibri Light" w:eastAsia="Calibri Light" w:hint="default"/>
          <w:sz w:val="20"/>
          <w:szCs w:val="20"/>
        </w:rPr>
      </w:r>
    </w:p>
    <w:p>
      <w:pPr>
        <w:tabs>
          <w:tab w:pos="1327" w:val="left" w:leader="none"/>
        </w:tabs>
        <w:spacing w:line="243" w:lineRule="exact" w:before="0"/>
        <w:ind w:left="533" w:right="0" w:firstLine="0"/>
        <w:jc w:val="left"/>
        <w:rPr>
          <w:rFonts w:ascii="Calibri Light" w:hAnsi="Calibri Light" w:cs="Calibri Light" w:eastAsia="Calibri Light" w:hint="default"/>
          <w:sz w:val="20"/>
          <w:szCs w:val="20"/>
        </w:rPr>
      </w:pPr>
      <w:bookmarkStart w:name="37 " w:id="3540"/>
      <w:bookmarkEnd w:id="3540"/>
      <w:r>
        <w:rPr/>
      </w:r>
      <w:r>
        <w:rPr>
          <w:rFonts w:ascii="Calibri Light" w:hAnsi="Calibri Light" w:cs="Calibri Light" w:eastAsia="Calibri Light" w:hint="default"/>
          <w:b w:val="0"/>
          <w:bCs w:val="0"/>
          <w:color w:val="414042"/>
          <w:sz w:val="20"/>
          <w:szCs w:val="20"/>
        </w:rPr>
        <w:t>37</w:t>
        <w:tab/>
      </w:r>
      <w:bookmarkStart w:name="Exhibit 13-0003, CTJH.053.24002.0363_R a" w:id="3541"/>
      <w:bookmarkEnd w:id="354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CTJH.053.24002.0363_R at</w:t>
      </w:r>
      <w:r>
        <w:rPr>
          <w:rFonts w:ascii="Calibri Light" w:hAnsi="Calibri Light" w:cs="Calibri Light" w:eastAsia="Calibri Light" w:hint="default"/>
          <w:b w:val="0"/>
          <w:bCs w:val="0"/>
          <w:color w:val="414042"/>
          <w:spacing w:val="-8"/>
          <w:sz w:val="20"/>
          <w:szCs w:val="20"/>
        </w:rPr>
        <w:t> </w:t>
      </w:r>
      <w:r>
        <w:rPr>
          <w:rFonts w:ascii="Calibri Light" w:hAnsi="Calibri Light" w:cs="Calibri Light" w:eastAsia="Calibri Light" w:hint="default"/>
          <w:b w:val="0"/>
          <w:bCs w:val="0"/>
          <w:color w:val="414042"/>
          <w:sz w:val="20"/>
          <w:szCs w:val="20"/>
        </w:rPr>
        <w:t>0380–0381.</w:t>
      </w:r>
      <w:r>
        <w:rPr>
          <w:rFonts w:ascii="Calibri Light" w:hAnsi="Calibri Light" w:cs="Calibri Light" w:eastAsia="Calibri Light" w:hint="default"/>
          <w:sz w:val="20"/>
          <w:szCs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38 " w:id="3542"/>
      <w:bookmarkEnd w:id="3542"/>
      <w:r>
        <w:rPr/>
      </w:r>
      <w:r>
        <w:rPr>
          <w:rFonts w:ascii="Calibri Light"/>
          <w:b w:val="0"/>
          <w:color w:val="414042"/>
          <w:sz w:val="20"/>
        </w:rPr>
        <w:t>38</w:t>
        <w:tab/>
      </w:r>
      <w:bookmarkStart w:name="Exhibit 13-0003, CTJH.053.24002.0363_R a" w:id="3543"/>
      <w:bookmarkEnd w:id="3543"/>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0380.</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39 " w:id="3544"/>
      <w:bookmarkEnd w:id="3544"/>
      <w:r>
        <w:rPr/>
      </w:r>
      <w:r>
        <w:rPr>
          <w:rFonts w:ascii="Calibri Light"/>
          <w:b w:val="0"/>
          <w:color w:val="414042"/>
          <w:sz w:val="20"/>
        </w:rPr>
        <w:t>39</w:t>
        <w:tab/>
      </w:r>
      <w:bookmarkStart w:name="Exhibit 13-0037, Annexure JC16, CTJH.053" w:id="3545"/>
      <w:bookmarkEnd w:id="3545"/>
      <w:r>
        <w:rPr>
          <w:rFonts w:ascii="Calibri Light"/>
          <w:b w:val="0"/>
          <w:color w:val="414042"/>
          <w:sz w:val="20"/>
        </w:rPr>
        <w:t>Exhibit</w:t>
      </w:r>
      <w:r>
        <w:rPr>
          <w:rFonts w:ascii="Calibri Light"/>
          <w:b w:val="0"/>
          <w:color w:val="414042"/>
          <w:sz w:val="20"/>
        </w:rPr>
        <w:t> 13-0037, Annexure JC16, CTJH.053.19001.0001 at</w:t>
      </w:r>
      <w:r>
        <w:rPr>
          <w:rFonts w:ascii="Calibri Light"/>
          <w:b w:val="0"/>
          <w:color w:val="414042"/>
          <w:spacing w:val="-18"/>
          <w:sz w:val="20"/>
        </w:rPr>
        <w:t> </w:t>
      </w:r>
      <w:r>
        <w:rPr>
          <w:rFonts w:ascii="Calibri Light"/>
          <w:b w:val="0"/>
          <w:color w:val="414042"/>
          <w:sz w:val="20"/>
        </w:rPr>
        <w:t>0002.</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0 " w:id="3546"/>
      <w:bookmarkEnd w:id="3546"/>
      <w:r>
        <w:rPr/>
      </w:r>
      <w:r>
        <w:rPr>
          <w:rFonts w:ascii="Calibri Light"/>
          <w:b w:val="0"/>
          <w:color w:val="414042"/>
          <w:sz w:val="20"/>
        </w:rPr>
        <w:t>40</w:t>
        <w:tab/>
      </w:r>
      <w:bookmarkStart w:name="Exhibit 13-0003, CTJH.053.24002.0363_R a" w:id="3547"/>
      <w:bookmarkEnd w:id="3547"/>
      <w:r>
        <w:rPr>
          <w:rFonts w:ascii="Calibri Light"/>
          <w:b w:val="0"/>
          <w:color w:val="414042"/>
          <w:sz w:val="20"/>
        </w:rPr>
        <w:t>Exhibit</w:t>
      </w:r>
      <w:r>
        <w:rPr>
          <w:rFonts w:ascii="Calibri Light"/>
          <w:b w:val="0"/>
          <w:color w:val="414042"/>
          <w:sz w:val="20"/>
        </w:rPr>
        <w:t> 13-0003, CTJH.053.24002.0363_R at 0380 and</w:t>
      </w:r>
      <w:r>
        <w:rPr>
          <w:rFonts w:ascii="Calibri Light"/>
          <w:b w:val="0"/>
          <w:color w:val="414042"/>
          <w:spacing w:val="-8"/>
          <w:sz w:val="20"/>
        </w:rPr>
        <w:t> </w:t>
      </w:r>
      <w:r>
        <w:rPr>
          <w:rFonts w:ascii="Calibri Light"/>
          <w:b w:val="0"/>
          <w:color w:val="414042"/>
          <w:sz w:val="20"/>
        </w:rPr>
        <w:t>0405.</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1 " w:id="3548"/>
      <w:bookmarkEnd w:id="3548"/>
      <w:r>
        <w:rPr/>
      </w:r>
      <w:r>
        <w:rPr>
          <w:rFonts w:ascii="Calibri Light"/>
          <w:b w:val="0"/>
          <w:color w:val="414042"/>
          <w:sz w:val="20"/>
        </w:rPr>
        <w:t>41</w:t>
        <w:tab/>
      </w:r>
      <w:bookmarkStart w:name="Exhibit 13-0003, CTJH.053.24002.0363_R a" w:id="3549"/>
      <w:bookmarkEnd w:id="3549"/>
      <w:r>
        <w:rPr>
          <w:rFonts w:ascii="Calibri Light"/>
          <w:b w:val="0"/>
          <w:color w:val="414042"/>
          <w:sz w:val="20"/>
        </w:rPr>
      </w:r>
      <w:r>
        <w:rPr>
          <w:rFonts w:ascii="Calibri Light"/>
          <w:b w:val="0"/>
          <w:color w:val="414042"/>
          <w:sz w:val="20"/>
        </w:rPr>
        <w:t>Exhibit 13-0003, CTJH.053.24002.0363_R at</w:t>
      </w:r>
      <w:r>
        <w:rPr>
          <w:rFonts w:ascii="Calibri Light"/>
          <w:b w:val="0"/>
          <w:color w:val="414042"/>
          <w:spacing w:val="-8"/>
          <w:sz w:val="20"/>
        </w:rPr>
        <w:t> </w:t>
      </w:r>
      <w:r>
        <w:rPr>
          <w:rFonts w:ascii="Calibri Light"/>
          <w:b w:val="0"/>
          <w:color w:val="414042"/>
          <w:sz w:val="20"/>
        </w:rPr>
        <w:t>0380.</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2 " w:id="3550"/>
      <w:bookmarkEnd w:id="3550"/>
      <w:r>
        <w:rPr/>
      </w:r>
      <w:r>
        <w:rPr>
          <w:rFonts w:ascii="Calibri Light"/>
          <w:b w:val="0"/>
          <w:color w:val="414042"/>
          <w:sz w:val="20"/>
        </w:rPr>
        <w:t>42</w:t>
        <w:tab/>
      </w:r>
      <w:bookmarkStart w:name="Ex 13-0003, CTJH.053.24002.0363_R at 038" w:id="3551"/>
      <w:bookmarkEnd w:id="3551"/>
      <w:r>
        <w:rPr>
          <w:rFonts w:ascii="Calibri Light"/>
          <w:b w:val="0"/>
          <w:color w:val="414042"/>
          <w:sz w:val="20"/>
        </w:rPr>
      </w:r>
      <w:r>
        <w:rPr>
          <w:rFonts w:ascii="Calibri Light"/>
          <w:b w:val="0"/>
          <w:color w:val="414042"/>
          <w:sz w:val="20"/>
        </w:rPr>
        <w:t>Ex 13-0003, CTJH.053.24002.0363_R at</w:t>
      </w:r>
      <w:r>
        <w:rPr>
          <w:rFonts w:ascii="Calibri Light"/>
          <w:b w:val="0"/>
          <w:color w:val="414042"/>
          <w:spacing w:val="-8"/>
          <w:sz w:val="20"/>
        </w:rPr>
        <w:t> </w:t>
      </w:r>
      <w:r>
        <w:rPr>
          <w:rFonts w:ascii="Calibri Light"/>
          <w:b w:val="0"/>
          <w:color w:val="414042"/>
          <w:sz w:val="20"/>
        </w:rPr>
        <w:t>0381.</w:t>
      </w:r>
      <w:r>
        <w:rPr>
          <w:rFonts w:ascii="Calibri Light"/>
          <w:sz w:val="20"/>
        </w:rPr>
      </w:r>
    </w:p>
    <w:p>
      <w:pPr>
        <w:spacing w:after="0"/>
        <w:jc w:val="left"/>
        <w:rPr>
          <w:rFonts w:ascii="Calibri Light" w:hAnsi="Calibri Light" w:cs="Calibri Light" w:eastAsia="Calibri Light" w:hint="default"/>
          <w:sz w:val="20"/>
          <w:szCs w:val="20"/>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38"/>
        </w:numPr>
        <w:tabs>
          <w:tab w:pos="908" w:val="left" w:leader="none"/>
        </w:tabs>
        <w:spacing w:line="240" w:lineRule="auto" w:before="59" w:after="0"/>
        <w:ind w:left="907" w:right="0" w:hanging="794"/>
        <w:jc w:val="left"/>
        <w:rPr>
          <w:rFonts w:ascii="Calibri Light" w:hAnsi="Calibri Light" w:cs="Calibri Light" w:eastAsia="Calibri Light" w:hint="default"/>
          <w:sz w:val="20"/>
          <w:szCs w:val="20"/>
        </w:rPr>
      </w:pPr>
      <w:bookmarkStart w:name="43 " w:id="3552"/>
      <w:bookmarkEnd w:id="3552"/>
      <w:r>
        <w:rPr/>
      </w:r>
      <w:bookmarkStart w:name="Exhibit 13-0037, Statement of Jeffrey Cr" w:id="3553"/>
      <w:bookmarkEnd w:id="3553"/>
      <w:r>
        <w:rPr/>
      </w:r>
      <w:bookmarkStart w:name="Exhibit 13-0037, Statement of Jeffrey Cr" w:id="3554"/>
      <w:bookmarkEnd w:id="3554"/>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[122].</w:t>
      </w:r>
      <w:r>
        <w:rPr>
          <w:rFonts w:ascii="Calibri Light"/>
          <w:sz w:val="20"/>
        </w:rPr>
      </w:r>
    </w:p>
    <w:p>
      <w:pPr>
        <w:pStyle w:val="ListParagraph"/>
        <w:numPr>
          <w:ilvl w:val="0"/>
          <w:numId w:val="38"/>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44 " w:id="3555"/>
      <w:bookmarkEnd w:id="3555"/>
      <w:r>
        <w:rPr/>
      </w:r>
      <w:bookmarkStart w:name="Transcript of J Crowe, T3973:23–43 (ACT " w:id="3556"/>
      <w:bookmarkEnd w:id="3556"/>
      <w:r>
        <w:rPr/>
      </w:r>
      <w:bookmarkStart w:name="Transcript of J Crowe, T3973:23–43 (ACT " w:id="3557"/>
      <w:bookmarkEnd w:id="355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T3973:23–43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35).</w:t>
      </w:r>
      <w:r>
        <w:rPr>
          <w:rFonts w:ascii="Calibri Light" w:hAnsi="Calibri Light" w:cs="Calibri Light" w:eastAsia="Calibri Light" w:hint="default"/>
          <w:sz w:val="20"/>
          <w:szCs w:val="20"/>
        </w:rPr>
      </w:r>
    </w:p>
    <w:p>
      <w:pPr>
        <w:pStyle w:val="ListParagraph"/>
        <w:numPr>
          <w:ilvl w:val="0"/>
          <w:numId w:val="39"/>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45 " w:id="3558"/>
      <w:bookmarkEnd w:id="3558"/>
      <w:r>
        <w:rPr/>
      </w:r>
      <w:bookmarkStart w:name="Transcript of J Crowe, T3973:11–31 (ACT " w:id="3559"/>
      <w:bookmarkEnd w:id="355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T3973:11–31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35).</w:t>
      </w:r>
      <w:r>
        <w:rPr>
          <w:rFonts w:ascii="Calibri Light" w:hAnsi="Calibri Light" w:cs="Calibri Light" w:eastAsia="Calibri Light" w:hint="default"/>
          <w:sz w:val="20"/>
          <w:szCs w:val="20"/>
        </w:rPr>
      </w:r>
    </w:p>
    <w:p>
      <w:pPr>
        <w:pStyle w:val="ListParagraph"/>
        <w:numPr>
          <w:ilvl w:val="0"/>
          <w:numId w:val="39"/>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46 " w:id="3560"/>
      <w:bookmarkEnd w:id="3560"/>
      <w:r>
        <w:rPr/>
      </w:r>
      <w:bookmarkStart w:name="Transcript of J Crowe, T4008:6–7 (ACT Da" w:id="3561"/>
      <w:bookmarkEnd w:id="356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T4008:6–7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pStyle w:val="ListParagraph"/>
        <w:numPr>
          <w:ilvl w:val="0"/>
          <w:numId w:val="39"/>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47 " w:id="3562"/>
      <w:bookmarkEnd w:id="3562"/>
      <w:r>
        <w:rPr/>
      </w:r>
      <w:bookmarkStart w:name="Transcript of J Crowe, T4008:43–47 (ACT " w:id="3563"/>
      <w:bookmarkEnd w:id="356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T4008:43–47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pStyle w:val="ListParagraph"/>
        <w:numPr>
          <w:ilvl w:val="0"/>
          <w:numId w:val="39"/>
        </w:numPr>
        <w:tabs>
          <w:tab w:pos="908" w:val="left" w:leader="none"/>
        </w:tabs>
        <w:spacing w:line="240" w:lineRule="exact" w:before="34" w:after="0"/>
        <w:ind w:left="907" w:right="598" w:hanging="794"/>
        <w:jc w:val="left"/>
        <w:rPr>
          <w:rFonts w:ascii="Calibri Light" w:hAnsi="Calibri Light" w:cs="Calibri Light" w:eastAsia="Calibri Light" w:hint="default"/>
          <w:sz w:val="20"/>
          <w:szCs w:val="20"/>
        </w:rPr>
      </w:pPr>
      <w:bookmarkStart w:name="48 " w:id="3564"/>
      <w:bookmarkEnd w:id="3564"/>
      <w:r>
        <w:rPr/>
      </w:r>
      <w:bookmarkStart w:name="Marist Brothers and Truth Justice and He" w:id="3565"/>
      <w:bookmarkEnd w:id="3565"/>
      <w:r>
        <w:rPr>
          <w:rFonts w:ascii="Calibri Light"/>
          <w:b w:val="0"/>
          <w:color w:val="414042"/>
          <w:sz w:val="20"/>
        </w:rPr>
        <w:t>Mari</w:t>
      </w:r>
      <w:r>
        <w:rPr>
          <w:rFonts w:ascii="Calibri Light"/>
          <w:b w:val="0"/>
          <w:color w:val="414042"/>
          <w:sz w:val="20"/>
        </w:rPr>
        <w:t>st Brothers and </w:t>
      </w:r>
      <w:r>
        <w:rPr>
          <w:rFonts w:ascii="Calibri Light"/>
          <w:b w:val="0"/>
          <w:color w:val="414042"/>
          <w:spacing w:val="-3"/>
          <w:sz w:val="20"/>
        </w:rPr>
        <w:t>Truth </w:t>
      </w:r>
      <w:r>
        <w:rPr>
          <w:rFonts w:ascii="Calibri Light"/>
          <w:b w:val="0"/>
          <w:color w:val="414042"/>
          <w:sz w:val="20"/>
        </w:rPr>
        <w:t>Justice and Hearing </w:t>
      </w:r>
      <w:bookmarkStart w:name=" Submissions to the Royal Commission int" w:id="3566"/>
      <w:bookmarkEnd w:id="3566"/>
      <w:r>
        <w:rPr>
          <w:rFonts w:ascii="Calibri Light"/>
          <w:b w:val="0"/>
          <w:color w:val="414042"/>
          <w:sz w:val="20"/>
        </w:rPr>
        <w:t>Council</w:t>
      </w:r>
      <w:r>
        <w:rPr>
          <w:rFonts w:ascii="Calibri Light"/>
          <w:b w:val="0"/>
          <w:color w:val="414042"/>
          <w:sz w:val="20"/>
        </w:rPr>
        <w:t>, </w:t>
      </w:r>
      <w:r>
        <w:rPr>
          <w:rFonts w:ascii="Calibri Light"/>
          <w:b w:val="0"/>
          <w:i/>
          <w:color w:val="414042"/>
          <w:sz w:val="20"/>
        </w:rPr>
        <w:t>Submissions to the Royal Commission into Institutional </w:t>
      </w:r>
      <w:bookmarkStart w:name="Responses to Child Sexual Abuse, in resp" w:id="3567"/>
      <w:bookmarkEnd w:id="3567"/>
      <w:r>
        <w:rPr>
          <w:rFonts w:ascii="Calibri Light"/>
          <w:b w:val="0"/>
          <w:i/>
          <w:color w:val="414042"/>
          <w:sz w:val="20"/>
        </w:rPr>
      </w:r>
      <w:r>
        <w:rPr>
          <w:rFonts w:ascii="Calibri Light"/>
          <w:b w:val="0"/>
          <w:i/>
          <w:color w:val="414042"/>
          <w:sz w:val="20"/>
        </w:rPr>
        <w:t>Responses to Child Sexual Abuse, in response to Submission of Counsel Assisting Case Study 13</w:t>
      </w:r>
      <w:bookmarkStart w:name=", 11 December " w:id="3568"/>
      <w:bookmarkEnd w:id="3568"/>
      <w:r>
        <w:rPr>
          <w:rFonts w:ascii="Calibri Light"/>
          <w:b w:val="0"/>
          <w:i/>
          <w:color w:val="414042"/>
          <w:sz w:val="20"/>
        </w:rPr>
      </w:r>
      <w:r>
        <w:rPr>
          <w:rFonts w:ascii="Calibri Light"/>
          <w:b w:val="0"/>
          <w:color w:val="414042"/>
          <w:sz w:val="20"/>
        </w:rPr>
        <w:t>, 11 December </w:t>
      </w:r>
      <w:bookmarkStart w:name="2014, para 84." w:id="3569"/>
      <w:bookmarkEnd w:id="3569"/>
      <w:r>
        <w:rPr>
          <w:rFonts w:ascii="Calibri Light"/>
          <w:b w:val="0"/>
          <w:color w:val="414042"/>
          <w:sz w:val="20"/>
        </w:rPr>
      </w:r>
      <w:r>
        <w:rPr>
          <w:rFonts w:ascii="Calibri Light"/>
          <w:b w:val="0"/>
          <w:color w:val="414042"/>
          <w:sz w:val="20"/>
        </w:rPr>
        <w:t>2014, para</w:t>
      </w:r>
      <w:r>
        <w:rPr>
          <w:rFonts w:ascii="Calibri Light"/>
          <w:b w:val="0"/>
          <w:color w:val="414042"/>
          <w:spacing w:val="-5"/>
          <w:sz w:val="20"/>
        </w:rPr>
        <w:t> </w:t>
      </w:r>
      <w:r>
        <w:rPr>
          <w:rFonts w:ascii="Calibri Light"/>
          <w:b w:val="0"/>
          <w:color w:val="414042"/>
          <w:sz w:val="20"/>
        </w:rPr>
        <w:t>84.</w:t>
      </w:r>
      <w:r>
        <w:rPr>
          <w:rFonts w:ascii="Calibri Light"/>
          <w:sz w:val="20"/>
        </w:rPr>
      </w:r>
    </w:p>
    <w:p>
      <w:pPr>
        <w:tabs>
          <w:tab w:pos="907" w:val="left" w:leader="none"/>
        </w:tabs>
        <w:spacing w:before="41"/>
        <w:ind w:left="113" w:right="0" w:firstLine="0"/>
        <w:jc w:val="left"/>
        <w:rPr>
          <w:rFonts w:ascii="Calibri Light" w:hAnsi="Calibri Light" w:cs="Calibri Light" w:eastAsia="Calibri Light" w:hint="default"/>
          <w:sz w:val="20"/>
          <w:szCs w:val="20"/>
        </w:rPr>
      </w:pPr>
      <w:bookmarkStart w:name="49 " w:id="3570"/>
      <w:bookmarkEnd w:id="3570"/>
      <w:r>
        <w:rPr/>
      </w:r>
      <w:r>
        <w:rPr>
          <w:rFonts w:ascii="Calibri Light"/>
          <w:b w:val="0"/>
          <w:color w:val="414042"/>
          <w:sz w:val="20"/>
        </w:rPr>
        <w:t>49</w:t>
        <w:tab/>
      </w:r>
      <w:bookmarkStart w:name="Exhibit 13-0003, CTJH.053.24002.0363_R a" w:id="3571"/>
      <w:bookmarkEnd w:id="3571"/>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0379.</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0 " w:id="3572"/>
      <w:bookmarkEnd w:id="3572"/>
      <w:r>
        <w:rPr/>
      </w:r>
      <w:r>
        <w:rPr>
          <w:rFonts w:ascii="Calibri Light"/>
          <w:b w:val="0"/>
          <w:color w:val="414042"/>
          <w:sz w:val="20"/>
        </w:rPr>
        <w:t>50</w:t>
        <w:tab/>
      </w:r>
      <w:bookmarkStart w:name="Exhibit 13-0003, CTJH.053.24002.0363_R a" w:id="3573"/>
      <w:bookmarkEnd w:id="3573"/>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0379.</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1 " w:id="3574"/>
      <w:bookmarkEnd w:id="3574"/>
      <w:r>
        <w:rPr/>
      </w:r>
      <w:r>
        <w:rPr>
          <w:rFonts w:ascii="Calibri Light"/>
          <w:b w:val="0"/>
          <w:color w:val="414042"/>
          <w:sz w:val="20"/>
        </w:rPr>
        <w:t>51</w:t>
        <w:tab/>
      </w:r>
      <w:bookmarkStart w:name="Exhibit 13-0003, CTJH.053.24002.0363_R a" w:id="3575"/>
      <w:bookmarkEnd w:id="3575"/>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0379.</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2 " w:id="3576"/>
      <w:bookmarkEnd w:id="3576"/>
      <w:r>
        <w:rPr/>
      </w:r>
      <w:r>
        <w:rPr>
          <w:rFonts w:ascii="Calibri Light"/>
          <w:b w:val="0"/>
          <w:color w:val="414042"/>
          <w:sz w:val="20"/>
        </w:rPr>
        <w:t>52</w:t>
        <w:tab/>
      </w:r>
      <w:bookmarkStart w:name="Exhibit 13-0003, CTJH.053.24002.0363_R a" w:id="3577"/>
      <w:bookmarkEnd w:id="3577"/>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0379.</w:t>
      </w:r>
      <w:r>
        <w:rPr>
          <w:rFonts w:ascii="Calibri Light"/>
          <w:sz w:val="20"/>
        </w:rPr>
      </w:r>
    </w:p>
    <w:p>
      <w:pPr>
        <w:tabs>
          <w:tab w:pos="907" w:val="left" w:leader="none"/>
        </w:tabs>
        <w:spacing w:line="240" w:lineRule="exact" w:before="34"/>
        <w:ind w:left="907" w:right="607" w:hanging="794"/>
        <w:jc w:val="left"/>
        <w:rPr>
          <w:rFonts w:ascii="Calibri Light" w:hAnsi="Calibri Light" w:cs="Calibri Light" w:eastAsia="Calibri Light" w:hint="default"/>
          <w:sz w:val="20"/>
          <w:szCs w:val="20"/>
        </w:rPr>
      </w:pPr>
      <w:bookmarkStart w:name="53 " w:id="3578"/>
      <w:bookmarkEnd w:id="3578"/>
      <w:r>
        <w:rPr/>
      </w:r>
      <w:r>
        <w:rPr>
          <w:rFonts w:ascii="Calibri Light"/>
          <w:b w:val="0"/>
          <w:color w:val="414042"/>
          <w:sz w:val="20"/>
        </w:rPr>
        <w:t>53</w:t>
        <w:tab/>
      </w:r>
      <w:bookmarkStart w:name="Marist Brothers and Truth Justice and He" w:id="3579"/>
      <w:bookmarkEnd w:id="3579"/>
      <w:r>
        <w:rPr>
          <w:rFonts w:ascii="Calibri Light"/>
          <w:b w:val="0"/>
          <w:color w:val="414042"/>
          <w:sz w:val="20"/>
        </w:rPr>
        <w:t>Mari</w:t>
      </w:r>
      <w:r>
        <w:rPr>
          <w:rFonts w:ascii="Calibri Light"/>
          <w:b w:val="0"/>
          <w:color w:val="414042"/>
          <w:sz w:val="20"/>
        </w:rPr>
        <w:t>st Brothers and </w:t>
      </w:r>
      <w:r>
        <w:rPr>
          <w:rFonts w:ascii="Calibri Light"/>
          <w:b w:val="0"/>
          <w:color w:val="414042"/>
          <w:spacing w:val="-3"/>
          <w:sz w:val="20"/>
        </w:rPr>
        <w:t>Truth </w:t>
      </w:r>
      <w:r>
        <w:rPr>
          <w:rFonts w:ascii="Calibri Light"/>
          <w:b w:val="0"/>
          <w:color w:val="414042"/>
          <w:sz w:val="20"/>
        </w:rPr>
        <w:t>Justice and Hearing </w:t>
      </w:r>
      <w:bookmarkStart w:name=" Submissions to the Royal Commission int" w:id="3580"/>
      <w:bookmarkEnd w:id="3580"/>
      <w:r>
        <w:rPr>
          <w:rFonts w:ascii="Calibri Light"/>
          <w:b w:val="0"/>
          <w:color w:val="414042"/>
          <w:sz w:val="20"/>
        </w:rPr>
        <w:t>Council</w:t>
      </w:r>
      <w:r>
        <w:rPr>
          <w:rFonts w:ascii="Calibri Light"/>
          <w:b w:val="0"/>
          <w:color w:val="414042"/>
          <w:sz w:val="20"/>
        </w:rPr>
        <w:t>, </w:t>
      </w:r>
      <w:r>
        <w:rPr>
          <w:rFonts w:ascii="Calibri Light"/>
          <w:b w:val="0"/>
          <w:i/>
          <w:color w:val="414042"/>
          <w:sz w:val="20"/>
        </w:rPr>
        <w:t>Submissions to the Royal Commission</w:t>
      </w:r>
      <w:r>
        <w:rPr>
          <w:rFonts w:ascii="Calibri Light"/>
          <w:b w:val="0"/>
          <w:i/>
          <w:color w:val="414042"/>
          <w:spacing w:val="-28"/>
          <w:sz w:val="20"/>
        </w:rPr>
        <w:t> </w:t>
      </w:r>
      <w:r>
        <w:rPr>
          <w:rFonts w:ascii="Calibri Light"/>
          <w:b w:val="0"/>
          <w:i/>
          <w:color w:val="414042"/>
          <w:sz w:val="20"/>
        </w:rPr>
        <w:t>into</w:t>
      </w:r>
      <w:r>
        <w:rPr>
          <w:rFonts w:ascii="Calibri Light"/>
          <w:b w:val="0"/>
          <w:i/>
          <w:color w:val="414042"/>
          <w:spacing w:val="-3"/>
          <w:sz w:val="20"/>
        </w:rPr>
        <w:t> </w:t>
      </w:r>
      <w:r>
        <w:rPr>
          <w:rFonts w:ascii="Calibri Light"/>
          <w:b w:val="0"/>
          <w:i/>
          <w:color w:val="414042"/>
          <w:sz w:val="20"/>
        </w:rPr>
        <w:t>Institutional</w:t>
      </w:r>
      <w:r>
        <w:rPr>
          <w:rFonts w:ascii="Calibri Light"/>
          <w:b w:val="0"/>
          <w:i/>
          <w:color w:val="414042"/>
          <w:w w:val="99"/>
          <w:sz w:val="20"/>
        </w:rPr>
        <w:t> </w:t>
      </w:r>
      <w:bookmarkStart w:name="Responses to Child Sexual Abuse, in resp" w:id="3581"/>
      <w:bookmarkEnd w:id="3581"/>
      <w:r>
        <w:rPr>
          <w:rFonts w:ascii="Calibri Light"/>
          <w:b w:val="0"/>
          <w:i/>
          <w:color w:val="414042"/>
          <w:spacing w:val="-4"/>
          <w:w w:val="99"/>
          <w:sz w:val="20"/>
        </w:rPr>
      </w:r>
      <w:r>
        <w:rPr>
          <w:rFonts w:ascii="Calibri Light"/>
          <w:b w:val="0"/>
          <w:i/>
          <w:color w:val="414042"/>
          <w:sz w:val="20"/>
        </w:rPr>
        <w:t>Responses to Child Sexual Abuse, in response to Submission of Counsel Assisting Case Study 13</w:t>
      </w:r>
      <w:bookmarkStart w:name=", 11 December " w:id="3582"/>
      <w:bookmarkEnd w:id="3582"/>
      <w:r>
        <w:rPr>
          <w:rFonts w:ascii="Calibri Light"/>
          <w:b w:val="0"/>
          <w:i/>
          <w:color w:val="414042"/>
          <w:sz w:val="20"/>
        </w:rPr>
      </w:r>
      <w:r>
        <w:rPr>
          <w:rFonts w:ascii="Calibri Light"/>
          <w:b w:val="0"/>
          <w:color w:val="414042"/>
          <w:sz w:val="20"/>
        </w:rPr>
        <w:t>, 11 December </w:t>
      </w:r>
      <w:bookmarkStart w:name="2014, para 90." w:id="3583"/>
      <w:bookmarkEnd w:id="3583"/>
      <w:r>
        <w:rPr>
          <w:rFonts w:ascii="Calibri Light"/>
          <w:b w:val="0"/>
          <w:color w:val="414042"/>
          <w:sz w:val="20"/>
        </w:rPr>
      </w:r>
      <w:r>
        <w:rPr>
          <w:rFonts w:ascii="Calibri Light"/>
          <w:b w:val="0"/>
          <w:color w:val="414042"/>
          <w:sz w:val="20"/>
        </w:rPr>
        <w:t>2014, para</w:t>
      </w:r>
      <w:r>
        <w:rPr>
          <w:rFonts w:ascii="Calibri Light"/>
          <w:b w:val="0"/>
          <w:color w:val="414042"/>
          <w:spacing w:val="-5"/>
          <w:sz w:val="20"/>
        </w:rPr>
        <w:t> </w:t>
      </w:r>
      <w:r>
        <w:rPr>
          <w:rFonts w:ascii="Calibri Light"/>
          <w:b w:val="0"/>
          <w:color w:val="414042"/>
          <w:sz w:val="20"/>
        </w:rPr>
        <w:t>90.</w:t>
      </w:r>
      <w:r>
        <w:rPr>
          <w:rFonts w:ascii="Calibri Light"/>
          <w:sz w:val="20"/>
        </w:rPr>
      </w:r>
    </w:p>
    <w:p>
      <w:pPr>
        <w:tabs>
          <w:tab w:pos="907" w:val="left" w:leader="none"/>
        </w:tabs>
        <w:spacing w:before="41"/>
        <w:ind w:left="113" w:right="0" w:firstLine="0"/>
        <w:jc w:val="left"/>
        <w:rPr>
          <w:rFonts w:ascii="Calibri Light" w:hAnsi="Calibri Light" w:cs="Calibri Light" w:eastAsia="Calibri Light" w:hint="default"/>
          <w:sz w:val="20"/>
          <w:szCs w:val="20"/>
        </w:rPr>
      </w:pPr>
      <w:bookmarkStart w:name="54 " w:id="3584"/>
      <w:bookmarkEnd w:id="3584"/>
      <w:r>
        <w:rPr/>
      </w:r>
      <w:r>
        <w:rPr>
          <w:rFonts w:ascii="Calibri Light"/>
          <w:b w:val="0"/>
          <w:color w:val="414042"/>
          <w:sz w:val="20"/>
        </w:rPr>
        <w:t>54</w:t>
        <w:tab/>
      </w:r>
      <w:bookmarkStart w:name="Exhibit 13-0003, CTJH.053.24002.0363_R a" w:id="3585"/>
      <w:bookmarkEnd w:id="3585"/>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0379.</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5 " w:id="3586"/>
      <w:bookmarkEnd w:id="3586"/>
      <w:r>
        <w:rPr/>
      </w:r>
      <w:r>
        <w:rPr>
          <w:rFonts w:ascii="Calibri Light"/>
          <w:b w:val="0"/>
          <w:color w:val="414042"/>
          <w:sz w:val="20"/>
        </w:rPr>
        <w:t>55</w:t>
        <w:tab/>
      </w:r>
      <w:bookmarkStart w:name="Exhibit 13-0003, CTJH.053.24002.0363_R a" w:id="3587"/>
      <w:bookmarkEnd w:id="3587"/>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0379.</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6 " w:id="3588"/>
      <w:bookmarkEnd w:id="3588"/>
      <w:r>
        <w:rPr/>
      </w:r>
      <w:r>
        <w:rPr>
          <w:rFonts w:ascii="Calibri Light"/>
          <w:b w:val="0"/>
          <w:color w:val="414042"/>
          <w:sz w:val="20"/>
        </w:rPr>
        <w:t>56</w:t>
        <w:tab/>
      </w:r>
      <w:bookmarkStart w:name="Exhibit 13-0003, CTJH.053.07090.0204 at " w:id="3589"/>
      <w:bookmarkEnd w:id="3589"/>
      <w:r>
        <w:rPr>
          <w:rFonts w:ascii="Calibri Light"/>
          <w:b w:val="0"/>
          <w:color w:val="414042"/>
          <w:sz w:val="20"/>
        </w:rPr>
        <w:t>Exhibit</w:t>
      </w:r>
      <w:r>
        <w:rPr>
          <w:rFonts w:ascii="Calibri Light"/>
          <w:b w:val="0"/>
          <w:color w:val="414042"/>
          <w:sz w:val="20"/>
        </w:rPr>
        <w:t> 13-0003, CTJH.053.07090.0204 at</w:t>
      </w:r>
      <w:r>
        <w:rPr>
          <w:rFonts w:ascii="Calibri Light"/>
          <w:b w:val="0"/>
          <w:color w:val="414042"/>
          <w:spacing w:val="-8"/>
          <w:sz w:val="20"/>
        </w:rPr>
        <w:t> </w:t>
      </w:r>
      <w:r>
        <w:rPr>
          <w:rFonts w:ascii="Calibri Light"/>
          <w:b w:val="0"/>
          <w:color w:val="414042"/>
          <w:sz w:val="20"/>
        </w:rPr>
        <w:t>0205.</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7 " w:id="3590"/>
      <w:bookmarkEnd w:id="3590"/>
      <w:r>
        <w:rPr/>
      </w:r>
      <w:r>
        <w:rPr>
          <w:rFonts w:ascii="Calibri Light"/>
          <w:b w:val="0"/>
          <w:color w:val="414042"/>
          <w:sz w:val="20"/>
        </w:rPr>
        <w:t>57</w:t>
        <w:tab/>
      </w:r>
      <w:bookmarkStart w:name="Exhibit 13-0003, CTJH.053.12001.2427_R a" w:id="3591"/>
      <w:bookmarkEnd w:id="3591"/>
      <w:r>
        <w:rPr>
          <w:rFonts w:ascii="Calibri Light"/>
          <w:b w:val="0"/>
          <w:color w:val="414042"/>
          <w:sz w:val="20"/>
        </w:rPr>
        <w:t>Exhibit</w:t>
      </w:r>
      <w:r>
        <w:rPr>
          <w:rFonts w:ascii="Calibri Light"/>
          <w:b w:val="0"/>
          <w:color w:val="414042"/>
          <w:sz w:val="20"/>
        </w:rPr>
        <w:t> 13-0003, CTJH.053.12001.2427_R at 2433; CTJH.053.07090.0014 at</w:t>
      </w:r>
      <w:r>
        <w:rPr>
          <w:rFonts w:ascii="Calibri Light"/>
          <w:b w:val="0"/>
          <w:color w:val="414042"/>
          <w:spacing w:val="-16"/>
          <w:sz w:val="20"/>
        </w:rPr>
        <w:t> </w:t>
      </w:r>
      <w:r>
        <w:rPr>
          <w:rFonts w:ascii="Calibri Light"/>
          <w:b w:val="0"/>
          <w:color w:val="414042"/>
          <w:sz w:val="20"/>
        </w:rPr>
        <w:t>0015</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8 " w:id="3592"/>
      <w:bookmarkEnd w:id="3592"/>
      <w:r>
        <w:rPr/>
      </w:r>
      <w:r>
        <w:rPr>
          <w:rFonts w:ascii="Calibri Light"/>
          <w:b w:val="0"/>
          <w:color w:val="414042"/>
          <w:sz w:val="20"/>
        </w:rPr>
        <w:t>58</w:t>
        <w:tab/>
      </w:r>
      <w:bookmarkStart w:name="Exhibit 13-0003, CTJH.053.07090.0014 at " w:id="3593"/>
      <w:bookmarkEnd w:id="3593"/>
      <w:r>
        <w:rPr>
          <w:rFonts w:ascii="Calibri Light"/>
          <w:b w:val="0"/>
          <w:color w:val="414042"/>
          <w:sz w:val="20"/>
        </w:rPr>
        <w:t>Exhibit</w:t>
      </w:r>
      <w:r>
        <w:rPr>
          <w:rFonts w:ascii="Calibri Light"/>
          <w:b w:val="0"/>
          <w:color w:val="414042"/>
          <w:sz w:val="20"/>
        </w:rPr>
        <w:t> 13-0003, CTJH.053.07090.0014 at</w:t>
      </w:r>
      <w:r>
        <w:rPr>
          <w:rFonts w:ascii="Calibri Light"/>
          <w:b w:val="0"/>
          <w:color w:val="414042"/>
          <w:spacing w:val="-8"/>
          <w:sz w:val="20"/>
        </w:rPr>
        <w:t> </w:t>
      </w:r>
      <w:r>
        <w:rPr>
          <w:rFonts w:ascii="Calibri Light"/>
          <w:b w:val="0"/>
          <w:color w:val="414042"/>
          <w:sz w:val="20"/>
        </w:rPr>
        <w:t>0015.</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9 " w:id="3594"/>
      <w:bookmarkEnd w:id="3594"/>
      <w:r>
        <w:rPr/>
      </w:r>
      <w:r>
        <w:rPr>
          <w:rFonts w:ascii="Calibri Light"/>
          <w:b w:val="0"/>
          <w:color w:val="414042"/>
          <w:sz w:val="20"/>
        </w:rPr>
        <w:t>59</w:t>
        <w:tab/>
      </w:r>
      <w:bookmarkStart w:name="Exhibit 13-0003, CTJH.053.07090.0014 at " w:id="3595"/>
      <w:bookmarkEnd w:id="3595"/>
      <w:r>
        <w:rPr>
          <w:rFonts w:ascii="Calibri Light"/>
          <w:b w:val="0"/>
          <w:color w:val="414042"/>
          <w:sz w:val="20"/>
        </w:rPr>
        <w:t>Exhibit</w:t>
      </w:r>
      <w:r>
        <w:rPr>
          <w:rFonts w:ascii="Calibri Light"/>
          <w:b w:val="0"/>
          <w:color w:val="414042"/>
          <w:sz w:val="20"/>
        </w:rPr>
        <w:t> 13-0003, CTJH.053.07090.0014 at 0015, CTJH.053.07090.0204 at</w:t>
      </w:r>
      <w:r>
        <w:rPr>
          <w:rFonts w:ascii="Calibri Light"/>
          <w:b w:val="0"/>
          <w:color w:val="414042"/>
          <w:spacing w:val="-16"/>
          <w:sz w:val="20"/>
        </w:rPr>
        <w:t> </w:t>
      </w:r>
      <w:r>
        <w:rPr>
          <w:rFonts w:ascii="Calibri Light"/>
          <w:b w:val="0"/>
          <w:color w:val="414042"/>
          <w:sz w:val="20"/>
        </w:rPr>
        <w:t>0205.</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60 " w:id="3596"/>
      <w:bookmarkEnd w:id="3596"/>
      <w:r>
        <w:rPr/>
      </w:r>
      <w:r>
        <w:rPr>
          <w:rFonts w:ascii="Calibri Light"/>
          <w:b w:val="0"/>
          <w:color w:val="414042"/>
          <w:sz w:val="20"/>
        </w:rPr>
        <w:t>60</w:t>
        <w:tab/>
      </w:r>
      <w:bookmarkStart w:name="Exhibit 13-0003, CTJH.053.12001.2062." w:id="3597"/>
      <w:bookmarkEnd w:id="3597"/>
      <w:r>
        <w:rPr>
          <w:rFonts w:ascii="Calibri Light"/>
          <w:b w:val="0"/>
          <w:color w:val="414042"/>
          <w:sz w:val="20"/>
        </w:rPr>
        <w:t>Exhibit</w:t>
      </w:r>
      <w:r>
        <w:rPr>
          <w:rFonts w:ascii="Calibri Light"/>
          <w:b w:val="0"/>
          <w:color w:val="414042"/>
          <w:sz w:val="20"/>
        </w:rPr>
        <w:t> 13-0003,</w:t>
      </w:r>
      <w:r>
        <w:rPr>
          <w:rFonts w:ascii="Calibri Light"/>
          <w:b w:val="0"/>
          <w:color w:val="414042"/>
          <w:spacing w:val="-5"/>
          <w:sz w:val="20"/>
        </w:rPr>
        <w:t> </w:t>
      </w:r>
      <w:r>
        <w:rPr>
          <w:rFonts w:ascii="Calibri Light"/>
          <w:b w:val="0"/>
          <w:color w:val="414042"/>
          <w:sz w:val="20"/>
        </w:rPr>
        <w:t>CTJH.053.12001.2062.</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61 " w:id="3598"/>
      <w:bookmarkEnd w:id="3598"/>
      <w:r>
        <w:rPr/>
      </w:r>
      <w:r>
        <w:rPr>
          <w:rFonts w:ascii="Calibri Light"/>
          <w:b w:val="0"/>
          <w:color w:val="414042"/>
          <w:sz w:val="20"/>
        </w:rPr>
        <w:t>61</w:t>
        <w:tab/>
      </w:r>
      <w:bookmarkStart w:name="Exhibit 13-0003, CTJH.053.12001.2856_R a" w:id="3599"/>
      <w:bookmarkEnd w:id="3599"/>
      <w:r>
        <w:rPr>
          <w:rFonts w:ascii="Calibri Light"/>
          <w:b w:val="0"/>
          <w:color w:val="414042"/>
          <w:sz w:val="20"/>
        </w:rPr>
        <w:t>Exhibit</w:t>
      </w:r>
      <w:r>
        <w:rPr>
          <w:rFonts w:ascii="Calibri Light"/>
          <w:b w:val="0"/>
          <w:color w:val="414042"/>
          <w:sz w:val="20"/>
        </w:rPr>
        <w:t> 13-0003, CTJH.053.12001.2856_R at 2864; Ex 13-0003, CTJH.053.12001.2427_R at</w:t>
      </w:r>
      <w:r>
        <w:rPr>
          <w:rFonts w:ascii="Calibri Light"/>
          <w:b w:val="0"/>
          <w:color w:val="414042"/>
          <w:spacing w:val="-16"/>
          <w:sz w:val="20"/>
        </w:rPr>
        <w:t> </w:t>
      </w:r>
      <w:r>
        <w:rPr>
          <w:rFonts w:ascii="Calibri Light"/>
          <w:b w:val="0"/>
          <w:color w:val="414042"/>
          <w:sz w:val="20"/>
        </w:rPr>
        <w:t>2430.</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62 " w:id="3600"/>
      <w:bookmarkEnd w:id="3600"/>
      <w:r>
        <w:rPr/>
      </w:r>
      <w:r>
        <w:rPr>
          <w:rFonts w:ascii="Calibri Light" w:hAnsi="Calibri Light" w:cs="Calibri Light" w:eastAsia="Calibri Light" w:hint="default"/>
          <w:b w:val="0"/>
          <w:bCs w:val="0"/>
          <w:color w:val="414042"/>
          <w:sz w:val="20"/>
          <w:szCs w:val="20"/>
        </w:rPr>
        <w:t>62</w:t>
        <w:tab/>
      </w:r>
      <w:bookmarkStart w:name="Exhibit 13-0038, TEN.0009.001.0001 at 00" w:id="3601"/>
      <w:bookmarkEnd w:id="360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13-0038, TEN.0009.001.0001 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0002–0004.</w:t>
      </w:r>
      <w:r>
        <w:rPr>
          <w:rFonts w:ascii="Calibri Light" w:hAnsi="Calibri Light" w:cs="Calibri Light" w:eastAsia="Calibri Light" w:hint="default"/>
          <w:sz w:val="20"/>
          <w:szCs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63 " w:id="3602"/>
      <w:bookmarkEnd w:id="3602"/>
      <w:r>
        <w:rPr/>
      </w:r>
      <w:r>
        <w:rPr>
          <w:rFonts w:ascii="Calibri Light"/>
          <w:b w:val="0"/>
          <w:color w:val="414042"/>
          <w:sz w:val="20"/>
        </w:rPr>
        <w:t>63</w:t>
        <w:tab/>
      </w:r>
      <w:bookmarkStart w:name="Exhibit 13-0038, TEN.0009.001.0001." w:id="3603"/>
      <w:bookmarkEnd w:id="3603"/>
      <w:r>
        <w:rPr>
          <w:rFonts w:ascii="Calibri Light"/>
          <w:b w:val="0"/>
          <w:color w:val="414042"/>
          <w:sz w:val="20"/>
        </w:rPr>
        <w:t>Exhibit</w:t>
      </w:r>
      <w:r>
        <w:rPr>
          <w:rFonts w:ascii="Calibri Light"/>
          <w:b w:val="0"/>
          <w:color w:val="414042"/>
          <w:sz w:val="20"/>
        </w:rPr>
        <w:t> 13-0038,</w:t>
      </w:r>
      <w:r>
        <w:rPr>
          <w:rFonts w:ascii="Calibri Light"/>
          <w:b w:val="0"/>
          <w:color w:val="414042"/>
          <w:spacing w:val="1"/>
          <w:sz w:val="20"/>
        </w:rPr>
        <w:t> </w:t>
      </w:r>
      <w:r>
        <w:rPr>
          <w:rFonts w:ascii="Calibri Light"/>
          <w:b w:val="0"/>
          <w:color w:val="414042"/>
          <w:sz w:val="20"/>
        </w:rPr>
        <w:t>TEN.0009.001.0001.</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64 " w:id="3604"/>
      <w:bookmarkEnd w:id="3604"/>
      <w:r>
        <w:rPr/>
      </w:r>
      <w:r>
        <w:rPr>
          <w:rFonts w:ascii="Calibri Light"/>
          <w:b w:val="0"/>
          <w:color w:val="414042"/>
          <w:sz w:val="20"/>
        </w:rPr>
        <w:t>64</w:t>
        <w:tab/>
      </w:r>
      <w:bookmarkStart w:name="Exhibit 13-0003, CCI.0066.00008.0339_R." w:id="3605"/>
      <w:bookmarkEnd w:id="3605"/>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CCI.0066.00008.0339_R.</w:t>
      </w:r>
      <w:r>
        <w:rPr>
          <w:rFonts w:ascii="Calibri Light"/>
          <w:sz w:val="20"/>
        </w:rPr>
      </w:r>
    </w:p>
    <w:p>
      <w:pPr>
        <w:pStyle w:val="ListParagraph"/>
        <w:numPr>
          <w:ilvl w:val="0"/>
          <w:numId w:val="40"/>
        </w:numPr>
        <w:tabs>
          <w:tab w:pos="908" w:val="left" w:leader="none"/>
        </w:tabs>
        <w:spacing w:line="240" w:lineRule="auto" w:before="36" w:after="0"/>
        <w:ind w:left="113" w:right="0" w:firstLine="0"/>
        <w:jc w:val="left"/>
        <w:rPr>
          <w:rFonts w:ascii="Calibri Light" w:hAnsi="Calibri Light" w:cs="Calibri Light" w:eastAsia="Calibri Light" w:hint="default"/>
          <w:sz w:val="20"/>
          <w:szCs w:val="20"/>
        </w:rPr>
      </w:pPr>
      <w:bookmarkStart w:name="65 " w:id="3606"/>
      <w:bookmarkEnd w:id="3606"/>
      <w:r>
        <w:rPr/>
      </w:r>
      <w:bookmarkStart w:name="Transcript of J Crowe, T4016:28–36 (ACT " w:id="3607"/>
      <w:bookmarkEnd w:id="360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T4016:28–36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pStyle w:val="ListParagraph"/>
        <w:numPr>
          <w:ilvl w:val="0"/>
          <w:numId w:val="40"/>
        </w:numPr>
        <w:tabs>
          <w:tab w:pos="908" w:val="left" w:leader="none"/>
        </w:tabs>
        <w:spacing w:line="276" w:lineRule="auto" w:before="36" w:after="0"/>
        <w:ind w:left="113" w:right="3268" w:firstLine="0"/>
        <w:jc w:val="left"/>
        <w:rPr>
          <w:rFonts w:ascii="Calibri Light" w:hAnsi="Calibri Light" w:cs="Calibri Light" w:eastAsia="Calibri Light" w:hint="default"/>
          <w:sz w:val="20"/>
          <w:szCs w:val="20"/>
        </w:rPr>
      </w:pPr>
      <w:bookmarkStart w:name="66 " w:id="3608"/>
      <w:bookmarkEnd w:id="3608"/>
      <w:r>
        <w:rPr/>
      </w:r>
      <w:bookmarkStart w:name="At the date of the hearing: Transcript o" w:id="3609"/>
      <w:bookmarkEnd w:id="3609"/>
      <w:r>
        <w:rPr>
          <w:rFonts w:ascii="Calibri Light" w:hAnsi="Calibri Light" w:cs="Calibri Light" w:eastAsia="Calibri Light" w:hint="default"/>
          <w:b w:val="0"/>
          <w:bCs w:val="0"/>
          <w:color w:val="414042"/>
          <w:spacing w:val="-3"/>
          <w:sz w:val="20"/>
          <w:szCs w:val="20"/>
        </w:rPr>
        <w:t>A</w:t>
      </w:r>
      <w:r>
        <w:rPr>
          <w:rFonts w:ascii="Calibri Light" w:hAnsi="Calibri Light" w:cs="Calibri Light" w:eastAsia="Calibri Light" w:hint="default"/>
          <w:b w:val="0"/>
          <w:bCs w:val="0"/>
          <w:color w:val="414042"/>
          <w:spacing w:val="-3"/>
          <w:sz w:val="20"/>
          <w:szCs w:val="20"/>
        </w:rPr>
        <w:t>t </w:t>
      </w:r>
      <w:r>
        <w:rPr>
          <w:rFonts w:ascii="Calibri Light" w:hAnsi="Calibri Light" w:cs="Calibri Light" w:eastAsia="Calibri Light" w:hint="default"/>
          <w:b w:val="0"/>
          <w:bCs w:val="0"/>
          <w:color w:val="414042"/>
          <w:sz w:val="20"/>
          <w:szCs w:val="20"/>
        </w:rPr>
        <w:t>the date of the hearing: Transcript of J Crowe, T4018:39–45 (ACT Day</w:t>
      </w:r>
      <w:r>
        <w:rPr>
          <w:rFonts w:ascii="Calibri Light" w:hAnsi="Calibri Light" w:cs="Calibri Light" w:eastAsia="Calibri Light" w:hint="default"/>
          <w:b w:val="0"/>
          <w:bCs w:val="0"/>
          <w:color w:val="414042"/>
          <w:spacing w:val="-31"/>
          <w:sz w:val="20"/>
          <w:szCs w:val="20"/>
        </w:rPr>
        <w:t> </w:t>
      </w:r>
      <w:r>
        <w:rPr>
          <w:rFonts w:ascii="Calibri Light" w:hAnsi="Calibri Light" w:cs="Calibri Light" w:eastAsia="Calibri Light" w:hint="default"/>
          <w:b w:val="0"/>
          <w:bCs w:val="0"/>
          <w:color w:val="414042"/>
          <w:sz w:val="20"/>
          <w:szCs w:val="20"/>
        </w:rPr>
        <w:t>36). </w:t>
      </w:r>
      <w:r>
        <w:rPr>
          <w:rFonts w:ascii="Calibri Light" w:hAnsi="Calibri Light" w:cs="Calibri Light" w:eastAsia="Calibri Light" w:hint="default"/>
          <w:b w:val="0"/>
          <w:bCs w:val="0"/>
          <w:color w:val="414042"/>
          <w:sz w:val="20"/>
          <w:szCs w:val="20"/>
        </w:rPr>
      </w:r>
      <w:bookmarkStart w:name="67 " w:id="3610"/>
      <w:bookmarkEnd w:id="3610"/>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67</w:t>
        <w:tab/>
      </w:r>
      <w:bookmarkStart w:name="Exhibit 13-0003, CTJH.053.07081.0455. " w:id="3611"/>
      <w:bookmarkEnd w:id="361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CTJH.053.07081.0455.</w:t>
      </w:r>
      <w:r>
        <w:rPr>
          <w:rFonts w:ascii="Calibri Light" w:hAnsi="Calibri Light" w:cs="Calibri Light" w:eastAsia="Calibri Light" w:hint="default"/>
          <w:sz w:val="20"/>
          <w:szCs w:val="20"/>
        </w:rPr>
      </w:r>
    </w:p>
    <w:p>
      <w:pPr>
        <w:tabs>
          <w:tab w:pos="907" w:val="left" w:leader="none"/>
        </w:tabs>
        <w:spacing w:line="243" w:lineRule="exact" w:before="0"/>
        <w:ind w:left="113" w:right="0" w:firstLine="0"/>
        <w:jc w:val="left"/>
        <w:rPr>
          <w:rFonts w:ascii="Calibri Light" w:hAnsi="Calibri Light" w:cs="Calibri Light" w:eastAsia="Calibri Light" w:hint="default"/>
          <w:sz w:val="20"/>
          <w:szCs w:val="20"/>
        </w:rPr>
      </w:pPr>
      <w:bookmarkStart w:name="68 " w:id="3612"/>
      <w:bookmarkEnd w:id="3612"/>
      <w:r>
        <w:rPr/>
      </w:r>
      <w:r>
        <w:rPr>
          <w:rFonts w:ascii="Calibri Light"/>
          <w:b w:val="0"/>
          <w:color w:val="414042"/>
          <w:sz w:val="20"/>
        </w:rPr>
        <w:t>68</w:t>
        <w:tab/>
      </w:r>
      <w:bookmarkStart w:name="Exhibit 13-0003, CTJH.053.07077.0024_R. " w:id="3613"/>
      <w:bookmarkEnd w:id="3613"/>
      <w:r>
        <w:rPr>
          <w:rFonts w:ascii="Calibri Light"/>
          <w:b w:val="0"/>
          <w:color w:val="414042"/>
          <w:sz w:val="20"/>
        </w:rPr>
        <w:t>Exhibit</w:t>
      </w:r>
      <w:r>
        <w:rPr>
          <w:rFonts w:ascii="Calibri Light"/>
          <w:b w:val="0"/>
          <w:color w:val="414042"/>
          <w:sz w:val="20"/>
        </w:rPr>
        <w:t> 13-0003,</w:t>
      </w:r>
      <w:r>
        <w:rPr>
          <w:rFonts w:ascii="Calibri Light"/>
          <w:b w:val="0"/>
          <w:color w:val="414042"/>
          <w:spacing w:val="-5"/>
          <w:sz w:val="20"/>
        </w:rPr>
        <w:t> </w:t>
      </w:r>
      <w:r>
        <w:rPr>
          <w:rFonts w:ascii="Calibri Light"/>
          <w:b w:val="0"/>
          <w:color w:val="414042"/>
          <w:sz w:val="20"/>
        </w:rPr>
        <w:t>CTJH.053.07077.0024_R.</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69 " w:id="3614"/>
      <w:bookmarkEnd w:id="3614"/>
      <w:r>
        <w:rPr/>
      </w:r>
      <w:r>
        <w:rPr>
          <w:rFonts w:ascii="Calibri Light" w:hAnsi="Calibri Light" w:cs="Calibri Light" w:eastAsia="Calibri Light" w:hint="default"/>
          <w:b w:val="0"/>
          <w:bCs w:val="0"/>
          <w:color w:val="414042"/>
          <w:sz w:val="20"/>
          <w:szCs w:val="20"/>
        </w:rPr>
        <w:t>69</w:t>
        <w:tab/>
      </w:r>
      <w:bookmarkStart w:name="Exhibit 13-0003 CTJH.053.12001.3957_R at" w:id="3615"/>
      <w:bookmarkEnd w:id="3615"/>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CTJH.053.12001.3957_R at</w:t>
      </w:r>
      <w:r>
        <w:rPr>
          <w:rFonts w:ascii="Calibri Light" w:hAnsi="Calibri Light" w:cs="Calibri Light" w:eastAsia="Calibri Light" w:hint="default"/>
          <w:b w:val="0"/>
          <w:bCs w:val="0"/>
          <w:color w:val="414042"/>
          <w:spacing w:val="-8"/>
          <w:sz w:val="20"/>
          <w:szCs w:val="20"/>
        </w:rPr>
        <w:t> </w:t>
      </w:r>
      <w:r>
        <w:rPr>
          <w:rFonts w:ascii="Calibri Light" w:hAnsi="Calibri Light" w:cs="Calibri Light" w:eastAsia="Calibri Light" w:hint="default"/>
          <w:b w:val="0"/>
          <w:bCs w:val="0"/>
          <w:color w:val="414042"/>
          <w:sz w:val="20"/>
          <w:szCs w:val="20"/>
        </w:rPr>
        <w:t>3959–3964.</w:t>
      </w:r>
      <w:r>
        <w:rPr>
          <w:rFonts w:ascii="Calibri Light" w:hAnsi="Calibri Light" w:cs="Calibri Light" w:eastAsia="Calibri Light" w:hint="default"/>
          <w:sz w:val="20"/>
          <w:szCs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70 " w:id="3616"/>
      <w:bookmarkEnd w:id="3616"/>
      <w:r>
        <w:rPr/>
      </w:r>
      <w:r>
        <w:rPr>
          <w:rFonts w:ascii="Calibri Light" w:hAnsi="Calibri Light" w:cs="Calibri Light" w:eastAsia="Calibri Light" w:hint="default"/>
          <w:b w:val="0"/>
          <w:bCs w:val="0"/>
          <w:color w:val="414042"/>
          <w:sz w:val="20"/>
          <w:szCs w:val="20"/>
        </w:rPr>
        <w:t>70</w:t>
        <w:tab/>
      </w:r>
      <w:bookmarkStart w:name="Exhibit 13-0003 CTJH.053.12001.3957_R at" w:id="3617"/>
      <w:bookmarkEnd w:id="3617"/>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CTJH.053.12001.3957_R at</w:t>
      </w:r>
      <w:r>
        <w:rPr>
          <w:rFonts w:ascii="Calibri Light" w:hAnsi="Calibri Light" w:cs="Calibri Light" w:eastAsia="Calibri Light" w:hint="default"/>
          <w:b w:val="0"/>
          <w:bCs w:val="0"/>
          <w:color w:val="414042"/>
          <w:spacing w:val="-8"/>
          <w:sz w:val="20"/>
          <w:szCs w:val="20"/>
        </w:rPr>
        <w:t> </w:t>
      </w:r>
      <w:r>
        <w:rPr>
          <w:rFonts w:ascii="Calibri Light" w:hAnsi="Calibri Light" w:cs="Calibri Light" w:eastAsia="Calibri Light" w:hint="default"/>
          <w:b w:val="0"/>
          <w:bCs w:val="0"/>
          <w:color w:val="414042"/>
          <w:sz w:val="20"/>
          <w:szCs w:val="20"/>
        </w:rPr>
        <w:t>3965–3974.</w:t>
      </w:r>
      <w:r>
        <w:rPr>
          <w:rFonts w:ascii="Calibri Light" w:hAnsi="Calibri Light" w:cs="Calibri Light" w:eastAsia="Calibri Light" w:hint="default"/>
          <w:sz w:val="20"/>
          <w:szCs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71 " w:id="3618"/>
      <w:bookmarkEnd w:id="3618"/>
      <w:r>
        <w:rPr/>
      </w:r>
      <w:r>
        <w:rPr>
          <w:rFonts w:ascii="Calibri Light"/>
          <w:b w:val="0"/>
          <w:color w:val="414042"/>
          <w:sz w:val="20"/>
        </w:rPr>
        <w:t>71</w:t>
        <w:tab/>
      </w:r>
      <w:bookmarkStart w:name="Exhibit 13-0003 CTJH.053.12001.3957_R at" w:id="3619"/>
      <w:bookmarkEnd w:id="3619"/>
      <w:r>
        <w:rPr>
          <w:rFonts w:ascii="Calibri Light"/>
          <w:b w:val="0"/>
          <w:color w:val="414042"/>
          <w:sz w:val="20"/>
        </w:rPr>
        <w:t>Exhibit</w:t>
      </w:r>
      <w:r>
        <w:rPr>
          <w:rFonts w:ascii="Calibri Light"/>
          <w:b w:val="0"/>
          <w:color w:val="414042"/>
          <w:sz w:val="20"/>
        </w:rPr>
        <w:t> 13-0003 CTJH.053.12001.3957_R at</w:t>
      </w:r>
      <w:r>
        <w:rPr>
          <w:rFonts w:ascii="Calibri Light"/>
          <w:b w:val="0"/>
          <w:color w:val="414042"/>
          <w:spacing w:val="-8"/>
          <w:sz w:val="20"/>
        </w:rPr>
        <w:t> </w:t>
      </w:r>
      <w:r>
        <w:rPr>
          <w:rFonts w:ascii="Calibri Light"/>
          <w:b w:val="0"/>
          <w:color w:val="414042"/>
          <w:sz w:val="20"/>
        </w:rPr>
        <w:t>3965.</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72 " w:id="3620"/>
      <w:bookmarkEnd w:id="3620"/>
      <w:r>
        <w:rPr/>
      </w:r>
      <w:r>
        <w:rPr>
          <w:rFonts w:ascii="Calibri Light"/>
          <w:b w:val="0"/>
          <w:color w:val="414042"/>
          <w:sz w:val="20"/>
        </w:rPr>
        <w:t>72</w:t>
        <w:tab/>
      </w:r>
      <w:bookmarkStart w:name="Exhibit 13-0003 CTJH.053.12001.3957_R at" w:id="3621"/>
      <w:bookmarkEnd w:id="3621"/>
      <w:r>
        <w:rPr>
          <w:rFonts w:ascii="Calibri Light"/>
          <w:b w:val="0"/>
          <w:color w:val="414042"/>
          <w:sz w:val="20"/>
        </w:rPr>
        <w:t>Exhibit</w:t>
      </w:r>
      <w:r>
        <w:rPr>
          <w:rFonts w:ascii="Calibri Light"/>
          <w:b w:val="0"/>
          <w:color w:val="414042"/>
          <w:sz w:val="20"/>
        </w:rPr>
        <w:t> 13-0003 CTJH.053.12001.3957_R at</w:t>
      </w:r>
      <w:r>
        <w:rPr>
          <w:rFonts w:ascii="Calibri Light"/>
          <w:b w:val="0"/>
          <w:color w:val="414042"/>
          <w:spacing w:val="-8"/>
          <w:sz w:val="20"/>
        </w:rPr>
        <w:t> </w:t>
      </w:r>
      <w:r>
        <w:rPr>
          <w:rFonts w:ascii="Calibri Light"/>
          <w:b w:val="0"/>
          <w:color w:val="414042"/>
          <w:sz w:val="20"/>
        </w:rPr>
        <w:t>3966.</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73 " w:id="3622"/>
      <w:bookmarkEnd w:id="3622"/>
      <w:r>
        <w:rPr/>
      </w:r>
      <w:r>
        <w:rPr>
          <w:rFonts w:ascii="Calibri Light"/>
          <w:b w:val="0"/>
          <w:color w:val="414042"/>
          <w:sz w:val="20"/>
        </w:rPr>
        <w:t>73</w:t>
        <w:tab/>
      </w:r>
      <w:bookmarkStart w:name="Exhibit 13-0003 CTJH.053.12001.3957_R at" w:id="3623"/>
      <w:bookmarkEnd w:id="3623"/>
      <w:r>
        <w:rPr>
          <w:rFonts w:ascii="Calibri Light"/>
          <w:b w:val="0"/>
          <w:color w:val="414042"/>
          <w:sz w:val="20"/>
        </w:rPr>
        <w:t>Exhibit</w:t>
      </w:r>
      <w:r>
        <w:rPr>
          <w:rFonts w:ascii="Calibri Light"/>
          <w:b w:val="0"/>
          <w:color w:val="414042"/>
          <w:sz w:val="20"/>
        </w:rPr>
        <w:t> 13-0003 CTJH.053.12001.3957_R at</w:t>
      </w:r>
      <w:r>
        <w:rPr>
          <w:rFonts w:ascii="Calibri Light"/>
          <w:b w:val="0"/>
          <w:color w:val="414042"/>
          <w:spacing w:val="-8"/>
          <w:sz w:val="20"/>
        </w:rPr>
        <w:t> </w:t>
      </w:r>
      <w:r>
        <w:rPr>
          <w:rFonts w:ascii="Calibri Light"/>
          <w:b w:val="0"/>
          <w:color w:val="414042"/>
          <w:sz w:val="20"/>
        </w:rPr>
        <w:t>3960.</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74 " w:id="3624"/>
      <w:bookmarkEnd w:id="3624"/>
      <w:r>
        <w:rPr/>
      </w:r>
      <w:r>
        <w:rPr>
          <w:rFonts w:ascii="Calibri Light"/>
          <w:b w:val="0"/>
          <w:color w:val="414042"/>
          <w:sz w:val="20"/>
        </w:rPr>
        <w:t>74</w:t>
        <w:tab/>
      </w:r>
      <w:bookmarkStart w:name="Exhibit 13-0003 CTJH.053.12001.3957_R at" w:id="3625"/>
      <w:bookmarkEnd w:id="3625"/>
      <w:r>
        <w:rPr>
          <w:rFonts w:ascii="Calibri Light"/>
          <w:b w:val="0"/>
          <w:color w:val="414042"/>
          <w:sz w:val="20"/>
        </w:rPr>
        <w:t>Exhibit</w:t>
      </w:r>
      <w:r>
        <w:rPr>
          <w:rFonts w:ascii="Calibri Light"/>
          <w:b w:val="0"/>
          <w:color w:val="414042"/>
          <w:sz w:val="20"/>
        </w:rPr>
        <w:t> 13-0003 CTJH.053.12001.3957_R at</w:t>
      </w:r>
      <w:r>
        <w:rPr>
          <w:rFonts w:ascii="Calibri Light"/>
          <w:b w:val="0"/>
          <w:color w:val="414042"/>
          <w:spacing w:val="-8"/>
          <w:sz w:val="20"/>
        </w:rPr>
        <w:t> </w:t>
      </w:r>
      <w:r>
        <w:rPr>
          <w:rFonts w:ascii="Calibri Light"/>
          <w:b w:val="0"/>
          <w:color w:val="414042"/>
          <w:sz w:val="20"/>
        </w:rPr>
        <w:t>3967.</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75 " w:id="3626"/>
      <w:bookmarkEnd w:id="3626"/>
      <w:r>
        <w:rPr/>
      </w:r>
      <w:r>
        <w:rPr>
          <w:rFonts w:ascii="Calibri Light"/>
          <w:b w:val="0"/>
          <w:color w:val="414042"/>
          <w:sz w:val="20"/>
        </w:rPr>
        <w:t>75</w:t>
        <w:tab/>
      </w:r>
      <w:bookmarkStart w:name="Exhibit 13-0003 CTJH.053.12001.3957_R at" w:id="3627"/>
      <w:bookmarkEnd w:id="3627"/>
      <w:r>
        <w:rPr>
          <w:rFonts w:ascii="Calibri Light"/>
          <w:b w:val="0"/>
          <w:color w:val="414042"/>
          <w:sz w:val="20"/>
        </w:rPr>
        <w:t>Exhibit</w:t>
      </w:r>
      <w:r>
        <w:rPr>
          <w:rFonts w:ascii="Calibri Light"/>
          <w:b w:val="0"/>
          <w:color w:val="414042"/>
          <w:sz w:val="20"/>
        </w:rPr>
        <w:t> 13-0003 CTJH.053.12001.3957_R at</w:t>
      </w:r>
      <w:r>
        <w:rPr>
          <w:rFonts w:ascii="Calibri Light"/>
          <w:b w:val="0"/>
          <w:color w:val="414042"/>
          <w:spacing w:val="-8"/>
          <w:sz w:val="20"/>
        </w:rPr>
        <w:t> </w:t>
      </w:r>
      <w:r>
        <w:rPr>
          <w:rFonts w:ascii="Calibri Light"/>
          <w:b w:val="0"/>
          <w:color w:val="414042"/>
          <w:sz w:val="20"/>
        </w:rPr>
        <w:t>3961.</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76 " w:id="3628"/>
      <w:bookmarkEnd w:id="3628"/>
      <w:r>
        <w:rPr/>
      </w:r>
      <w:r>
        <w:rPr>
          <w:rFonts w:ascii="Calibri Light" w:hAnsi="Calibri Light" w:cs="Calibri Light" w:eastAsia="Calibri Light" w:hint="default"/>
          <w:b w:val="0"/>
          <w:bCs w:val="0"/>
          <w:color w:val="414042"/>
          <w:sz w:val="20"/>
          <w:szCs w:val="20"/>
        </w:rPr>
        <w:t>76</w:t>
        <w:tab/>
      </w:r>
      <w:bookmarkStart w:name="Exhibit 13–0003, CCI.0092.00015.0043." w:id="3629"/>
      <w:bookmarkEnd w:id="362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CCI.0092.00015.0043.</w:t>
      </w:r>
      <w:r>
        <w:rPr>
          <w:rFonts w:ascii="Calibri Light" w:hAnsi="Calibri Light" w:cs="Calibri Light" w:eastAsia="Calibri Light" w:hint="default"/>
          <w:sz w:val="20"/>
          <w:szCs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77 " w:id="3630"/>
      <w:bookmarkEnd w:id="3630"/>
      <w:r>
        <w:rPr/>
      </w:r>
      <w:r>
        <w:rPr>
          <w:rFonts w:ascii="Calibri Light" w:hAnsi="Calibri Light" w:cs="Calibri Light" w:eastAsia="Calibri Light" w:hint="default"/>
          <w:b w:val="0"/>
          <w:bCs w:val="0"/>
          <w:color w:val="414042"/>
          <w:sz w:val="20"/>
          <w:szCs w:val="20"/>
        </w:rPr>
        <w:t>77</w:t>
        <w:tab/>
      </w:r>
      <w:bookmarkStart w:name="Exhibit 13–0003, CCI.0069.00005.0029_R." w:id="3631"/>
      <w:bookmarkEnd w:id="363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CCI.0069.00005.0029_R.</w:t>
      </w:r>
      <w:r>
        <w:rPr>
          <w:rFonts w:ascii="Calibri Light" w:hAnsi="Calibri Light" w:cs="Calibri Light" w:eastAsia="Calibri Light" w:hint="default"/>
          <w:sz w:val="20"/>
          <w:szCs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78 " w:id="3632"/>
      <w:bookmarkEnd w:id="3632"/>
      <w:r>
        <w:rPr/>
      </w:r>
      <w:r>
        <w:rPr>
          <w:rFonts w:ascii="Calibri Light" w:hAnsi="Calibri Light" w:cs="Calibri Light" w:eastAsia="Calibri Light" w:hint="default"/>
          <w:b w:val="0"/>
          <w:bCs w:val="0"/>
          <w:color w:val="414042"/>
          <w:sz w:val="20"/>
          <w:szCs w:val="20"/>
        </w:rPr>
        <w:t>78</w:t>
        <w:tab/>
      </w:r>
      <w:bookmarkStart w:name="Exhibit 13–0003, CCI.0092.00015.0043." w:id="3633"/>
      <w:bookmarkEnd w:id="3633"/>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CCI.0092.00015.0043.</w:t>
      </w:r>
      <w:r>
        <w:rPr>
          <w:rFonts w:ascii="Calibri Light" w:hAnsi="Calibri Light" w:cs="Calibri Light" w:eastAsia="Calibri Light" w:hint="default"/>
          <w:sz w:val="20"/>
          <w:szCs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79 " w:id="3634"/>
      <w:bookmarkEnd w:id="3634"/>
      <w:r>
        <w:rPr/>
      </w:r>
      <w:r>
        <w:rPr>
          <w:rFonts w:ascii="Calibri Light" w:hAnsi="Calibri Light" w:cs="Calibri Light" w:eastAsia="Calibri Light" w:hint="default"/>
          <w:b w:val="0"/>
          <w:bCs w:val="0"/>
          <w:color w:val="414042"/>
          <w:sz w:val="20"/>
          <w:szCs w:val="20"/>
        </w:rPr>
        <w:t>79</w:t>
        <w:tab/>
      </w:r>
      <w:bookmarkStart w:name="Exhibit 13–0003, CTJH.053.07077.0015_R." w:id="3635"/>
      <w:bookmarkEnd w:id="3635"/>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CTJH.053.07077.0015_R.</w:t>
      </w:r>
      <w:r>
        <w:rPr>
          <w:rFonts w:ascii="Calibri Light" w:hAnsi="Calibri Light" w:cs="Calibri Light" w:eastAsia="Calibri Light" w:hint="default"/>
          <w:sz w:val="20"/>
          <w:szCs w:val="20"/>
        </w:rPr>
      </w:r>
    </w:p>
    <w:p>
      <w:pPr>
        <w:pStyle w:val="ListParagraph"/>
        <w:numPr>
          <w:ilvl w:val="0"/>
          <w:numId w:val="41"/>
        </w:numPr>
        <w:tabs>
          <w:tab w:pos="908" w:val="left" w:leader="none"/>
        </w:tabs>
        <w:spacing w:line="240" w:lineRule="auto" w:before="36" w:after="0"/>
        <w:ind w:left="113" w:right="0" w:firstLine="0"/>
        <w:jc w:val="left"/>
        <w:rPr>
          <w:rFonts w:ascii="Calibri Light" w:hAnsi="Calibri Light" w:cs="Calibri Light" w:eastAsia="Calibri Light" w:hint="default"/>
          <w:sz w:val="20"/>
          <w:szCs w:val="20"/>
        </w:rPr>
      </w:pPr>
      <w:bookmarkStart w:name="80 " w:id="3636"/>
      <w:bookmarkEnd w:id="3636"/>
      <w:r>
        <w:rPr/>
      </w:r>
      <w:bookmarkStart w:name="Transcript of J Crowe, T4047:5–9 (ACT Da" w:id="3637"/>
      <w:bookmarkEnd w:id="363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T4047:5–9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pStyle w:val="ListParagraph"/>
        <w:numPr>
          <w:ilvl w:val="0"/>
          <w:numId w:val="41"/>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81 " w:id="3638"/>
      <w:bookmarkEnd w:id="3638"/>
      <w:r>
        <w:rPr/>
      </w:r>
      <w:bookmarkStart w:name="Transcript of J Crowe, T4014:45–T4015:10" w:id="3639"/>
      <w:bookmarkEnd w:id="363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T4014:45–T4015:10 (ACT Day</w:t>
      </w:r>
      <w:r>
        <w:rPr>
          <w:rFonts w:ascii="Calibri Light" w:hAnsi="Calibri Light" w:cs="Calibri Light" w:eastAsia="Calibri Light" w:hint="default"/>
          <w:b w:val="0"/>
          <w:bCs w:val="0"/>
          <w:color w:val="414042"/>
          <w:spacing w:val="-31"/>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pStyle w:val="ListParagraph"/>
        <w:numPr>
          <w:ilvl w:val="0"/>
          <w:numId w:val="41"/>
        </w:numPr>
        <w:tabs>
          <w:tab w:pos="908" w:val="left" w:leader="none"/>
        </w:tabs>
        <w:spacing w:line="276" w:lineRule="auto" w:before="36" w:after="0"/>
        <w:ind w:left="113" w:right="5435" w:firstLine="0"/>
        <w:jc w:val="left"/>
        <w:rPr>
          <w:rFonts w:ascii="Calibri Light" w:hAnsi="Calibri Light" w:cs="Calibri Light" w:eastAsia="Calibri Light" w:hint="default"/>
          <w:sz w:val="20"/>
          <w:szCs w:val="20"/>
        </w:rPr>
      </w:pPr>
      <w:bookmarkStart w:name="82 " w:id="3640"/>
      <w:bookmarkEnd w:id="3640"/>
      <w:r>
        <w:rPr/>
      </w:r>
      <w:bookmarkStart w:name="Transcript of J Crowe, T4015:19–25 (ACT " w:id="3641"/>
      <w:bookmarkEnd w:id="364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T4015:19–25 (ACT Day</w:t>
      </w:r>
      <w:r>
        <w:rPr>
          <w:rFonts w:ascii="Calibri Light" w:hAnsi="Calibri Light" w:cs="Calibri Light" w:eastAsia="Calibri Light" w:hint="default"/>
          <w:b w:val="0"/>
          <w:bCs w:val="0"/>
          <w:color w:val="414042"/>
          <w:spacing w:val="-31"/>
          <w:sz w:val="20"/>
          <w:szCs w:val="20"/>
        </w:rPr>
        <w:t> </w:t>
      </w:r>
      <w:r>
        <w:rPr>
          <w:rFonts w:ascii="Calibri Light" w:hAnsi="Calibri Light" w:cs="Calibri Light" w:eastAsia="Calibri Light" w:hint="default"/>
          <w:b w:val="0"/>
          <w:bCs w:val="0"/>
          <w:color w:val="414042"/>
          <w:sz w:val="20"/>
          <w:szCs w:val="20"/>
        </w:rPr>
        <w:t>36). </w:t>
      </w:r>
      <w:r>
        <w:rPr>
          <w:rFonts w:ascii="Calibri Light" w:hAnsi="Calibri Light" w:cs="Calibri Light" w:eastAsia="Calibri Light" w:hint="default"/>
          <w:b w:val="0"/>
          <w:bCs w:val="0"/>
          <w:color w:val="414042"/>
          <w:sz w:val="20"/>
          <w:szCs w:val="20"/>
        </w:rPr>
      </w:r>
      <w:bookmarkStart w:name="83 " w:id="3642"/>
      <w:bookmarkEnd w:id="3642"/>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83</w:t>
        <w:tab/>
      </w:r>
      <w:bookmarkStart w:name="Exhibit 13-0003, CTJH.053.12001.2062." w:id="3643"/>
      <w:bookmarkEnd w:id="3643"/>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CTJH.053.12001.2062.</w:t>
      </w:r>
      <w:r>
        <w:rPr>
          <w:rFonts w:ascii="Calibri Light" w:hAnsi="Calibri Light" w:cs="Calibri Light" w:eastAsia="Calibri Light" w:hint="default"/>
          <w:sz w:val="20"/>
          <w:szCs w:val="20"/>
        </w:rPr>
      </w:r>
    </w:p>
    <w:p>
      <w:pPr>
        <w:spacing w:after="0" w:line="276" w:lineRule="auto"/>
        <w:jc w:val="left"/>
        <w:rPr>
          <w:rFonts w:ascii="Calibri Light" w:hAnsi="Calibri Light" w:cs="Calibri Light" w:eastAsia="Calibri Light" w:hint="default"/>
          <w:sz w:val="20"/>
          <w:szCs w:val="20"/>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tabs>
          <w:tab w:pos="1327" w:val="left" w:leader="none"/>
        </w:tabs>
        <w:spacing w:line="240" w:lineRule="exact" w:before="58"/>
        <w:ind w:left="1327" w:right="135" w:hanging="794"/>
        <w:jc w:val="left"/>
        <w:rPr>
          <w:rFonts w:ascii="Calibri Light" w:hAnsi="Calibri Light" w:cs="Calibri Light" w:eastAsia="Calibri Light" w:hint="default"/>
          <w:sz w:val="20"/>
          <w:szCs w:val="20"/>
        </w:rPr>
      </w:pPr>
      <w:bookmarkStart w:name="84 " w:id="3644"/>
      <w:bookmarkEnd w:id="3644"/>
      <w:r>
        <w:rPr/>
      </w:r>
      <w:r>
        <w:rPr>
          <w:rFonts w:ascii="Calibri Light"/>
          <w:b w:val="0"/>
          <w:color w:val="414042"/>
          <w:sz w:val="20"/>
        </w:rPr>
        <w:t>84</w:t>
        <w:tab/>
      </w:r>
      <w:bookmarkStart w:name="Exhibit 13-0003, CTJH.053.12001.0116_R. " w:id="3645"/>
      <w:bookmarkEnd w:id="3645"/>
      <w:r>
        <w:rPr>
          <w:rFonts w:ascii="Calibri Light"/>
          <w:b w:val="0"/>
          <w:color w:val="414042"/>
          <w:sz w:val="20"/>
        </w:rPr>
        <w:t>Exhibit</w:t>
      </w:r>
      <w:r>
        <w:rPr>
          <w:rFonts w:ascii="Calibri Light"/>
          <w:b w:val="0"/>
          <w:color w:val="414042"/>
          <w:sz w:val="20"/>
        </w:rPr>
        <w:t> 13-0003, CTJH.053.12001.0116_R. Brother Chute </w:t>
      </w:r>
      <w:r>
        <w:rPr>
          <w:rFonts w:ascii="Calibri Light"/>
          <w:b w:val="0"/>
          <w:color w:val="414042"/>
          <w:spacing w:val="-3"/>
          <w:sz w:val="20"/>
        </w:rPr>
        <w:t>refers </w:t>
      </w:r>
      <w:r>
        <w:rPr>
          <w:rFonts w:ascii="Calibri Light"/>
          <w:b w:val="0"/>
          <w:color w:val="414042"/>
          <w:sz w:val="20"/>
        </w:rPr>
        <w:t>to him as Brother Ansalom, but</w:t>
      </w:r>
      <w:r>
        <w:rPr>
          <w:rFonts w:ascii="Calibri Light"/>
          <w:b w:val="0"/>
          <w:color w:val="414042"/>
          <w:spacing w:val="-14"/>
          <w:sz w:val="20"/>
        </w:rPr>
        <w:t> </w:t>
      </w:r>
      <w:r>
        <w:rPr>
          <w:rFonts w:ascii="Calibri Light"/>
          <w:b w:val="0"/>
          <w:color w:val="414042"/>
          <w:sz w:val="20"/>
        </w:rPr>
        <w:t>the</w:t>
      </w:r>
      <w:r>
        <w:rPr>
          <w:rFonts w:ascii="Calibri Light"/>
          <w:b w:val="0"/>
          <w:color w:val="414042"/>
          <w:spacing w:val="-2"/>
          <w:sz w:val="20"/>
        </w:rPr>
        <w:t> </w:t>
      </w:r>
      <w:r>
        <w:rPr>
          <w:rFonts w:ascii="Calibri Light"/>
          <w:b w:val="0"/>
          <w:color w:val="414042"/>
          <w:sz w:val="20"/>
        </w:rPr>
        <w:t>Church</w:t>
      </w:r>
      <w:r>
        <w:rPr>
          <w:rFonts w:ascii="Calibri Light"/>
          <w:b w:val="0"/>
          <w:color w:val="414042"/>
          <w:w w:val="100"/>
          <w:sz w:val="20"/>
        </w:rPr>
        <w:t> </w:t>
      </w:r>
      <w:bookmarkStart w:name="parties have indicated that the proper n" w:id="3646"/>
      <w:bookmarkEnd w:id="3646"/>
      <w:r>
        <w:rPr>
          <w:rFonts w:ascii="Calibri Light"/>
          <w:b w:val="0"/>
          <w:color w:val="414042"/>
          <w:w w:val="99"/>
          <w:sz w:val="20"/>
        </w:rPr>
      </w:r>
      <w:r>
        <w:rPr>
          <w:rFonts w:ascii="Calibri Light"/>
          <w:b w:val="0"/>
          <w:color w:val="414042"/>
          <w:sz w:val="20"/>
        </w:rPr>
        <w:t>parties</w:t>
      </w:r>
      <w:r>
        <w:rPr>
          <w:rFonts w:ascii="Calibri Light"/>
          <w:b w:val="0"/>
          <w:color w:val="414042"/>
          <w:spacing w:val="-3"/>
          <w:sz w:val="20"/>
        </w:rPr>
        <w:t> </w:t>
      </w:r>
      <w:r>
        <w:rPr>
          <w:rFonts w:ascii="Calibri Light"/>
          <w:b w:val="0"/>
          <w:color w:val="414042"/>
          <w:sz w:val="20"/>
        </w:rPr>
        <w:t>have</w:t>
      </w:r>
      <w:r>
        <w:rPr>
          <w:rFonts w:ascii="Calibri Light"/>
          <w:b w:val="0"/>
          <w:color w:val="414042"/>
          <w:spacing w:val="-3"/>
          <w:sz w:val="20"/>
        </w:rPr>
        <w:t> </w:t>
      </w:r>
      <w:r>
        <w:rPr>
          <w:rFonts w:ascii="Calibri Light"/>
          <w:b w:val="0"/>
          <w:color w:val="414042"/>
          <w:sz w:val="20"/>
        </w:rPr>
        <w:t>indicated</w:t>
      </w:r>
      <w:r>
        <w:rPr>
          <w:rFonts w:ascii="Calibri Light"/>
          <w:b w:val="0"/>
          <w:color w:val="414042"/>
          <w:spacing w:val="-3"/>
          <w:sz w:val="20"/>
        </w:rPr>
        <w:t> </w:t>
      </w:r>
      <w:r>
        <w:rPr>
          <w:rFonts w:ascii="Calibri Light"/>
          <w:b w:val="0"/>
          <w:color w:val="414042"/>
          <w:sz w:val="20"/>
        </w:rPr>
        <w:t>that</w:t>
      </w:r>
      <w:r>
        <w:rPr>
          <w:rFonts w:ascii="Calibri Light"/>
          <w:b w:val="0"/>
          <w:color w:val="414042"/>
          <w:spacing w:val="-3"/>
          <w:sz w:val="20"/>
        </w:rPr>
        <w:t> </w:t>
      </w:r>
      <w:r>
        <w:rPr>
          <w:rFonts w:ascii="Calibri Light"/>
          <w:b w:val="0"/>
          <w:color w:val="414042"/>
          <w:sz w:val="20"/>
        </w:rPr>
        <w:t>the</w:t>
      </w:r>
      <w:r>
        <w:rPr>
          <w:rFonts w:ascii="Calibri Light"/>
          <w:b w:val="0"/>
          <w:color w:val="414042"/>
          <w:spacing w:val="-3"/>
          <w:sz w:val="20"/>
        </w:rPr>
        <w:t> </w:t>
      </w:r>
      <w:r>
        <w:rPr>
          <w:rFonts w:ascii="Calibri Light"/>
          <w:b w:val="0"/>
          <w:color w:val="414042"/>
          <w:sz w:val="20"/>
        </w:rPr>
        <w:t>proper</w:t>
      </w:r>
      <w:r>
        <w:rPr>
          <w:rFonts w:ascii="Calibri Light"/>
          <w:b w:val="0"/>
          <w:color w:val="414042"/>
          <w:spacing w:val="-3"/>
          <w:sz w:val="20"/>
        </w:rPr>
        <w:t> </w:t>
      </w:r>
      <w:r>
        <w:rPr>
          <w:rFonts w:ascii="Calibri Light"/>
          <w:b w:val="0"/>
          <w:color w:val="414042"/>
          <w:sz w:val="20"/>
        </w:rPr>
        <w:t>name</w:t>
      </w:r>
      <w:r>
        <w:rPr>
          <w:rFonts w:ascii="Calibri Light"/>
          <w:b w:val="0"/>
          <w:color w:val="414042"/>
          <w:spacing w:val="-3"/>
          <w:sz w:val="20"/>
        </w:rPr>
        <w:t> </w:t>
      </w:r>
      <w:r>
        <w:rPr>
          <w:rFonts w:ascii="Calibri Light"/>
          <w:b w:val="0"/>
          <w:color w:val="414042"/>
          <w:sz w:val="20"/>
        </w:rPr>
        <w:t>was</w:t>
      </w:r>
      <w:r>
        <w:rPr>
          <w:rFonts w:ascii="Calibri Light"/>
          <w:b w:val="0"/>
          <w:color w:val="414042"/>
          <w:spacing w:val="-3"/>
          <w:sz w:val="20"/>
        </w:rPr>
        <w:t> </w:t>
      </w:r>
      <w:r>
        <w:rPr>
          <w:rFonts w:ascii="Calibri Light"/>
          <w:b w:val="0"/>
          <w:color w:val="414042"/>
          <w:sz w:val="20"/>
        </w:rPr>
        <w:t>in</w:t>
      </w:r>
      <w:r>
        <w:rPr>
          <w:rFonts w:ascii="Calibri Light"/>
          <w:b w:val="0"/>
          <w:color w:val="414042"/>
          <w:spacing w:val="-3"/>
          <w:sz w:val="20"/>
        </w:rPr>
        <w:t> </w:t>
      </w:r>
      <w:r>
        <w:rPr>
          <w:rFonts w:ascii="Calibri Light"/>
          <w:b w:val="0"/>
          <w:color w:val="414042"/>
          <w:sz w:val="20"/>
        </w:rPr>
        <w:t>fact</w:t>
      </w:r>
      <w:r>
        <w:rPr>
          <w:rFonts w:ascii="Calibri Light"/>
          <w:b w:val="0"/>
          <w:color w:val="414042"/>
          <w:spacing w:val="-3"/>
          <w:sz w:val="20"/>
        </w:rPr>
        <w:t> </w:t>
      </w:r>
      <w:r>
        <w:rPr>
          <w:rFonts w:ascii="Calibri Light"/>
          <w:b w:val="0"/>
          <w:color w:val="414042"/>
          <w:sz w:val="20"/>
        </w:rPr>
        <w:t>Brother</w:t>
      </w:r>
      <w:r>
        <w:rPr>
          <w:rFonts w:ascii="Calibri Light"/>
          <w:b w:val="0"/>
          <w:color w:val="414042"/>
          <w:spacing w:val="-3"/>
          <w:sz w:val="20"/>
        </w:rPr>
        <w:t> </w:t>
      </w:r>
      <w:r>
        <w:rPr>
          <w:rFonts w:ascii="Calibri Light"/>
          <w:b w:val="0"/>
          <w:color w:val="414042"/>
          <w:sz w:val="20"/>
        </w:rPr>
        <w:t>Anselm:</w:t>
      </w:r>
      <w:r>
        <w:rPr>
          <w:rFonts w:ascii="Calibri Light"/>
          <w:b w:val="0"/>
          <w:color w:val="414042"/>
          <w:spacing w:val="-3"/>
          <w:sz w:val="20"/>
        </w:rPr>
        <w:t> </w:t>
      </w:r>
      <w:r>
        <w:rPr>
          <w:rFonts w:ascii="Calibri Light"/>
          <w:b w:val="0"/>
          <w:color w:val="414042"/>
          <w:sz w:val="20"/>
        </w:rPr>
        <w:t>Marist</w:t>
      </w:r>
      <w:r>
        <w:rPr>
          <w:rFonts w:ascii="Calibri Light"/>
          <w:b w:val="0"/>
          <w:color w:val="414042"/>
          <w:spacing w:val="-3"/>
          <w:sz w:val="20"/>
        </w:rPr>
        <w:t> </w:t>
      </w:r>
      <w:r>
        <w:rPr>
          <w:rFonts w:ascii="Calibri Light"/>
          <w:b w:val="0"/>
          <w:color w:val="414042"/>
          <w:sz w:val="20"/>
        </w:rPr>
        <w:t>Brothers</w:t>
      </w:r>
      <w:r>
        <w:rPr>
          <w:rFonts w:ascii="Calibri Light"/>
          <w:b w:val="0"/>
          <w:color w:val="414042"/>
          <w:spacing w:val="-3"/>
          <w:sz w:val="20"/>
        </w:rPr>
        <w:t> </w:t>
      </w:r>
      <w:r>
        <w:rPr>
          <w:rFonts w:ascii="Calibri Light"/>
          <w:b w:val="0"/>
          <w:color w:val="414042"/>
          <w:sz w:val="20"/>
        </w:rPr>
        <w:t>and</w:t>
      </w:r>
      <w:r>
        <w:rPr>
          <w:rFonts w:ascii="Calibri Light"/>
          <w:b w:val="0"/>
          <w:color w:val="414042"/>
          <w:spacing w:val="-3"/>
          <w:sz w:val="20"/>
        </w:rPr>
        <w:t> Truth </w:t>
      </w:r>
      <w:r>
        <w:rPr>
          <w:rFonts w:ascii="Calibri Light"/>
          <w:b w:val="0"/>
          <w:color w:val="414042"/>
          <w:sz w:val="20"/>
        </w:rPr>
        <w:t>Justice</w:t>
      </w:r>
      <w:r>
        <w:rPr>
          <w:rFonts w:ascii="Calibri Light"/>
          <w:b w:val="0"/>
          <w:color w:val="414042"/>
          <w:spacing w:val="-3"/>
          <w:sz w:val="20"/>
        </w:rPr>
        <w:t> </w:t>
      </w:r>
      <w:r>
        <w:rPr>
          <w:rFonts w:ascii="Calibri Light"/>
          <w:b w:val="0"/>
          <w:color w:val="414042"/>
          <w:sz w:val="20"/>
        </w:rPr>
        <w:t>and </w:t>
      </w:r>
      <w:r>
        <w:rPr>
          <w:rFonts w:ascii="Calibri Light"/>
          <w:b w:val="0"/>
          <w:color w:val="414042"/>
          <w:sz w:val="20"/>
        </w:rPr>
      </w:r>
      <w:bookmarkStart w:name="Healing Council, " w:id="3647"/>
      <w:bookmarkEnd w:id="3647"/>
      <w:r>
        <w:rPr>
          <w:rFonts w:ascii="Calibri Light"/>
          <w:b w:val="0"/>
          <w:color w:val="414042"/>
          <w:sz w:val="20"/>
        </w:rPr>
      </w:r>
      <w:r>
        <w:rPr>
          <w:rFonts w:ascii="Calibri Light"/>
          <w:b w:val="0"/>
          <w:color w:val="414042"/>
          <w:sz w:val="20"/>
        </w:rPr>
        <w:t>Healing Council, </w:t>
      </w:r>
      <w:bookmarkStart w:name="Submissions to the Royal Commission into" w:id="3648"/>
      <w:bookmarkEnd w:id="3648"/>
      <w:r>
        <w:rPr>
          <w:rFonts w:ascii="Calibri Light"/>
          <w:b w:val="0"/>
          <w:color w:val="414042"/>
          <w:sz w:val="20"/>
        </w:rPr>
      </w:r>
      <w:r>
        <w:rPr>
          <w:rFonts w:ascii="Calibri Light"/>
          <w:b w:val="0"/>
          <w:i/>
          <w:color w:val="414042"/>
          <w:sz w:val="20"/>
        </w:rPr>
        <w:t>Submissions to the Royal Commission into Institutional Responses to Child Sexual Abuse, in </w:t>
      </w:r>
      <w:bookmarkStart w:name="response to Submissions of Counsel Assis" w:id="3649"/>
      <w:bookmarkEnd w:id="3649"/>
      <w:r>
        <w:rPr>
          <w:rFonts w:ascii="Calibri Light"/>
          <w:b w:val="0"/>
          <w:i/>
          <w:color w:val="414042"/>
          <w:sz w:val="20"/>
        </w:rPr>
      </w:r>
      <w:r>
        <w:rPr>
          <w:rFonts w:ascii="Calibri Light"/>
          <w:b w:val="0"/>
          <w:i/>
          <w:color w:val="414042"/>
          <w:sz w:val="20"/>
        </w:rPr>
        <w:t>response to Submissions of Counsel Assis</w:t>
      </w:r>
      <w:bookmarkStart w:name=", 11 December 2014, para 151. " w:id="3650"/>
      <w:bookmarkEnd w:id="3650"/>
      <w:r>
        <w:rPr>
          <w:rFonts w:ascii="Calibri Light"/>
          <w:b w:val="0"/>
          <w:i/>
          <w:color w:val="414042"/>
          <w:sz w:val="20"/>
        </w:rPr>
        <w:t>ting</w:t>
      </w:r>
      <w:r>
        <w:rPr>
          <w:rFonts w:ascii="Calibri Light"/>
          <w:b w:val="0"/>
          <w:i/>
          <w:color w:val="414042"/>
          <w:sz w:val="20"/>
        </w:rPr>
        <w:t> Case Study 13</w:t>
      </w:r>
      <w:r>
        <w:rPr>
          <w:rFonts w:ascii="Calibri Light"/>
          <w:b w:val="0"/>
          <w:color w:val="414042"/>
          <w:sz w:val="20"/>
        </w:rPr>
        <w:t>, 11 December 2014, para</w:t>
      </w:r>
      <w:r>
        <w:rPr>
          <w:rFonts w:ascii="Calibri Light"/>
          <w:b w:val="0"/>
          <w:color w:val="414042"/>
          <w:spacing w:val="-13"/>
          <w:sz w:val="20"/>
        </w:rPr>
        <w:t> </w:t>
      </w:r>
      <w:r>
        <w:rPr>
          <w:rFonts w:ascii="Calibri Light"/>
          <w:b w:val="0"/>
          <w:color w:val="414042"/>
          <w:sz w:val="20"/>
        </w:rPr>
        <w:t>151.</w:t>
      </w:r>
      <w:r>
        <w:rPr>
          <w:rFonts w:ascii="Calibri Light"/>
          <w:sz w:val="20"/>
        </w:rPr>
      </w:r>
    </w:p>
    <w:p>
      <w:pPr>
        <w:tabs>
          <w:tab w:pos="1327" w:val="left" w:leader="none"/>
        </w:tabs>
        <w:spacing w:before="41"/>
        <w:ind w:left="533" w:right="0" w:firstLine="0"/>
        <w:jc w:val="left"/>
        <w:rPr>
          <w:rFonts w:ascii="Calibri Light" w:hAnsi="Calibri Light" w:cs="Calibri Light" w:eastAsia="Calibri Light" w:hint="default"/>
          <w:sz w:val="20"/>
          <w:szCs w:val="20"/>
        </w:rPr>
      </w:pPr>
      <w:bookmarkStart w:name="85 " w:id="3651"/>
      <w:bookmarkEnd w:id="3651"/>
      <w:r>
        <w:rPr/>
      </w:r>
      <w:r>
        <w:rPr>
          <w:rFonts w:ascii="Calibri Light"/>
          <w:b w:val="0"/>
          <w:color w:val="414042"/>
          <w:sz w:val="20"/>
        </w:rPr>
        <w:t>85</w:t>
        <w:tab/>
      </w:r>
      <w:bookmarkStart w:name="Exhibit 13-0003, CTJH.053.12001.0116_R." w:id="3652"/>
      <w:bookmarkEnd w:id="3652"/>
      <w:r>
        <w:rPr>
          <w:rFonts w:ascii="Calibri Light"/>
          <w:b w:val="0"/>
          <w:color w:val="414042"/>
          <w:sz w:val="20"/>
        </w:rPr>
        <w:t>Exhibit</w:t>
      </w:r>
      <w:r>
        <w:rPr>
          <w:rFonts w:ascii="Calibri Light"/>
          <w:b w:val="0"/>
          <w:color w:val="414042"/>
          <w:sz w:val="20"/>
        </w:rPr>
        <w:t> 13-0003,</w:t>
      </w:r>
      <w:r>
        <w:rPr>
          <w:rFonts w:ascii="Calibri Light"/>
          <w:b w:val="0"/>
          <w:color w:val="414042"/>
          <w:spacing w:val="-5"/>
          <w:sz w:val="20"/>
        </w:rPr>
        <w:t> </w:t>
      </w:r>
      <w:r>
        <w:rPr>
          <w:rFonts w:ascii="Calibri Light"/>
          <w:b w:val="0"/>
          <w:color w:val="414042"/>
          <w:sz w:val="20"/>
        </w:rPr>
        <w:t>CTJH.053.12001.0116_R.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86 " w:id="3653"/>
      <w:bookmarkEnd w:id="3653"/>
      <w:r>
        <w:rPr/>
      </w:r>
      <w:r>
        <w:rPr>
          <w:rFonts w:ascii="Calibri Light"/>
          <w:b w:val="0"/>
          <w:color w:val="414042"/>
          <w:sz w:val="20"/>
        </w:rPr>
        <w:t>86</w:t>
        <w:tab/>
      </w:r>
      <w:bookmarkStart w:name="Exhibit 13-0003, CTJH.053.12001.0116_R." w:id="3654"/>
      <w:bookmarkEnd w:id="3654"/>
      <w:r>
        <w:rPr>
          <w:rFonts w:ascii="Calibri Light"/>
          <w:b w:val="0"/>
          <w:color w:val="414042"/>
          <w:sz w:val="20"/>
        </w:rPr>
        <w:t>Exhibit</w:t>
      </w:r>
      <w:r>
        <w:rPr>
          <w:rFonts w:ascii="Calibri Light"/>
          <w:b w:val="0"/>
          <w:color w:val="414042"/>
          <w:sz w:val="20"/>
        </w:rPr>
        <w:t> 13-0003,</w:t>
      </w:r>
      <w:r>
        <w:rPr>
          <w:rFonts w:ascii="Calibri Light"/>
          <w:b w:val="0"/>
          <w:color w:val="414042"/>
          <w:spacing w:val="-5"/>
          <w:sz w:val="20"/>
        </w:rPr>
        <w:t> </w:t>
      </w:r>
      <w:r>
        <w:rPr>
          <w:rFonts w:ascii="Calibri Light"/>
          <w:b w:val="0"/>
          <w:color w:val="414042"/>
          <w:sz w:val="20"/>
        </w:rPr>
        <w:t>CTJH.053.12001.0116_R.</w:t>
      </w:r>
      <w:r>
        <w:rPr>
          <w:rFonts w:ascii="Calibri Light"/>
          <w:sz w:val="20"/>
        </w:rPr>
      </w:r>
    </w:p>
    <w:p>
      <w:pPr>
        <w:tabs>
          <w:tab w:pos="1327" w:val="left" w:leader="none"/>
        </w:tabs>
        <w:spacing w:line="240" w:lineRule="exact" w:before="34"/>
        <w:ind w:left="1327" w:right="189" w:hanging="794"/>
        <w:jc w:val="left"/>
        <w:rPr>
          <w:rFonts w:ascii="Calibri Light" w:hAnsi="Calibri Light" w:cs="Calibri Light" w:eastAsia="Calibri Light" w:hint="default"/>
          <w:sz w:val="20"/>
          <w:szCs w:val="20"/>
        </w:rPr>
      </w:pPr>
      <w:bookmarkStart w:name="87 " w:id="3655"/>
      <w:bookmarkEnd w:id="3655"/>
      <w:r>
        <w:rPr/>
      </w:r>
      <w:r>
        <w:rPr>
          <w:rFonts w:ascii="Calibri Light"/>
          <w:b w:val="0"/>
          <w:color w:val="414042"/>
          <w:sz w:val="20"/>
        </w:rPr>
        <w:t>87</w:t>
        <w:tab/>
      </w:r>
      <w:bookmarkStart w:name="Marist Brothers and Truth Justice and He" w:id="3656"/>
      <w:bookmarkEnd w:id="3656"/>
      <w:r>
        <w:rPr>
          <w:rFonts w:ascii="Calibri Light"/>
          <w:b w:val="0"/>
          <w:color w:val="414042"/>
          <w:sz w:val="20"/>
        </w:rPr>
        <w:t>Mari</w:t>
      </w:r>
      <w:r>
        <w:rPr>
          <w:rFonts w:ascii="Calibri Light"/>
          <w:b w:val="0"/>
          <w:color w:val="414042"/>
          <w:sz w:val="20"/>
        </w:rPr>
        <w:t>st Brothers and </w:t>
      </w:r>
      <w:r>
        <w:rPr>
          <w:rFonts w:ascii="Calibri Light"/>
          <w:b w:val="0"/>
          <w:color w:val="414042"/>
          <w:spacing w:val="-3"/>
          <w:sz w:val="20"/>
        </w:rPr>
        <w:t>Truth </w:t>
      </w:r>
      <w:r>
        <w:rPr>
          <w:rFonts w:ascii="Calibri Light"/>
          <w:b w:val="0"/>
          <w:color w:val="414042"/>
          <w:sz w:val="20"/>
        </w:rPr>
        <w:t>Justice and Hearing Council, </w:t>
      </w:r>
      <w:bookmarkStart w:name="Submissions to the Royal Commission into" w:id="3657"/>
      <w:bookmarkEnd w:id="3657"/>
      <w:r>
        <w:rPr>
          <w:rFonts w:ascii="Calibri Light"/>
          <w:b w:val="0"/>
          <w:color w:val="414042"/>
          <w:sz w:val="20"/>
        </w:rPr>
      </w:r>
      <w:r>
        <w:rPr>
          <w:rFonts w:ascii="Calibri Light"/>
          <w:b w:val="0"/>
          <w:i/>
          <w:color w:val="414042"/>
          <w:sz w:val="20"/>
        </w:rPr>
        <w:t>Submissions to the Royal Commission</w:t>
      </w:r>
      <w:r>
        <w:rPr>
          <w:rFonts w:ascii="Calibri Light"/>
          <w:b w:val="0"/>
          <w:i/>
          <w:color w:val="414042"/>
          <w:spacing w:val="-28"/>
          <w:sz w:val="20"/>
        </w:rPr>
        <w:t> </w:t>
      </w:r>
      <w:r>
        <w:rPr>
          <w:rFonts w:ascii="Calibri Light"/>
          <w:b w:val="0"/>
          <w:i/>
          <w:color w:val="414042"/>
          <w:sz w:val="20"/>
        </w:rPr>
        <w:t>into</w:t>
      </w:r>
      <w:r>
        <w:rPr>
          <w:rFonts w:ascii="Calibri Light"/>
          <w:b w:val="0"/>
          <w:i/>
          <w:color w:val="414042"/>
          <w:spacing w:val="-3"/>
          <w:sz w:val="20"/>
        </w:rPr>
        <w:t> </w:t>
      </w:r>
      <w:r>
        <w:rPr>
          <w:rFonts w:ascii="Calibri Light"/>
          <w:b w:val="0"/>
          <w:i/>
          <w:color w:val="414042"/>
          <w:sz w:val="20"/>
        </w:rPr>
        <w:t>Institutional</w:t>
      </w:r>
      <w:r>
        <w:rPr>
          <w:rFonts w:ascii="Calibri Light"/>
          <w:b w:val="0"/>
          <w:i/>
          <w:color w:val="414042"/>
          <w:w w:val="99"/>
          <w:sz w:val="20"/>
        </w:rPr>
        <w:t> </w:t>
      </w:r>
      <w:bookmarkStart w:name="Responses to Child Sexual Abuse, in resp" w:id="3658"/>
      <w:bookmarkEnd w:id="3658"/>
      <w:r>
        <w:rPr>
          <w:rFonts w:ascii="Calibri Light"/>
          <w:b w:val="0"/>
          <w:i/>
          <w:color w:val="414042"/>
          <w:spacing w:val="-4"/>
          <w:w w:val="99"/>
          <w:sz w:val="20"/>
        </w:rPr>
      </w:r>
      <w:r>
        <w:rPr>
          <w:rFonts w:ascii="Calibri Light"/>
          <w:b w:val="0"/>
          <w:i/>
          <w:color w:val="414042"/>
          <w:sz w:val="20"/>
        </w:rPr>
        <w:t>Responses to Child Sexual Abuse, in response to Submission of Counsel Assisting Case Study 13</w:t>
      </w:r>
      <w:bookmarkStart w:name=", 11 December " w:id="3659"/>
      <w:bookmarkEnd w:id="3659"/>
      <w:r>
        <w:rPr>
          <w:rFonts w:ascii="Calibri Light"/>
          <w:b w:val="0"/>
          <w:i/>
          <w:color w:val="414042"/>
          <w:sz w:val="20"/>
        </w:rPr>
      </w:r>
      <w:r>
        <w:rPr>
          <w:rFonts w:ascii="Calibri Light"/>
          <w:b w:val="0"/>
          <w:color w:val="414042"/>
          <w:sz w:val="20"/>
        </w:rPr>
        <w:t>, 11 December </w:t>
      </w:r>
      <w:bookmarkStart w:name="2014, para 146." w:id="3660"/>
      <w:bookmarkEnd w:id="3660"/>
      <w:r>
        <w:rPr>
          <w:rFonts w:ascii="Calibri Light"/>
          <w:b w:val="0"/>
          <w:color w:val="414042"/>
          <w:sz w:val="20"/>
        </w:rPr>
      </w:r>
      <w:r>
        <w:rPr>
          <w:rFonts w:ascii="Calibri Light"/>
          <w:b w:val="0"/>
          <w:color w:val="414042"/>
          <w:sz w:val="20"/>
        </w:rPr>
        <w:t>2014, para</w:t>
      </w:r>
      <w:r>
        <w:rPr>
          <w:rFonts w:ascii="Calibri Light"/>
          <w:b w:val="0"/>
          <w:color w:val="414042"/>
          <w:spacing w:val="-5"/>
          <w:sz w:val="20"/>
        </w:rPr>
        <w:t> </w:t>
      </w:r>
      <w:r>
        <w:rPr>
          <w:rFonts w:ascii="Calibri Light"/>
          <w:b w:val="0"/>
          <w:color w:val="414042"/>
          <w:sz w:val="20"/>
        </w:rPr>
        <w:t>146.</w:t>
      </w:r>
      <w:r>
        <w:rPr>
          <w:rFonts w:ascii="Calibri Light"/>
          <w:sz w:val="20"/>
        </w:rPr>
      </w:r>
    </w:p>
    <w:p>
      <w:pPr>
        <w:tabs>
          <w:tab w:pos="1327" w:val="left" w:leader="none"/>
        </w:tabs>
        <w:spacing w:before="41"/>
        <w:ind w:left="533" w:right="0" w:firstLine="0"/>
        <w:jc w:val="left"/>
        <w:rPr>
          <w:rFonts w:ascii="Calibri Light" w:hAnsi="Calibri Light" w:cs="Calibri Light" w:eastAsia="Calibri Light" w:hint="default"/>
          <w:sz w:val="20"/>
          <w:szCs w:val="20"/>
        </w:rPr>
      </w:pPr>
      <w:bookmarkStart w:name="88 " w:id="3661"/>
      <w:bookmarkEnd w:id="3661"/>
      <w:r>
        <w:rPr/>
      </w:r>
      <w:r>
        <w:rPr>
          <w:rFonts w:ascii="Calibri Light"/>
          <w:b w:val="0"/>
          <w:color w:val="414042"/>
          <w:sz w:val="20"/>
        </w:rPr>
        <w:t>88</w:t>
        <w:tab/>
      </w:r>
      <w:bookmarkStart w:name="Exhibit 13-0003 CTJH.053.12001.3957_R at" w:id="3662"/>
      <w:bookmarkEnd w:id="3662"/>
      <w:r>
        <w:rPr>
          <w:rFonts w:ascii="Calibri Light"/>
          <w:b w:val="0"/>
          <w:color w:val="414042"/>
          <w:sz w:val="20"/>
        </w:rPr>
        <w:t>Exhibit</w:t>
      </w:r>
      <w:r>
        <w:rPr>
          <w:rFonts w:ascii="Calibri Light"/>
          <w:b w:val="0"/>
          <w:color w:val="414042"/>
          <w:sz w:val="20"/>
        </w:rPr>
        <w:t> 13-0003 CTJH.053.12001.3957_R at</w:t>
      </w:r>
      <w:r>
        <w:rPr>
          <w:rFonts w:ascii="Calibri Light"/>
          <w:b w:val="0"/>
          <w:color w:val="414042"/>
          <w:spacing w:val="-8"/>
          <w:sz w:val="20"/>
        </w:rPr>
        <w:t> </w:t>
      </w:r>
      <w:r>
        <w:rPr>
          <w:rFonts w:ascii="Calibri Light"/>
          <w:b w:val="0"/>
          <w:color w:val="414042"/>
          <w:sz w:val="20"/>
        </w:rPr>
        <w:t>3962.</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89 " w:id="3663"/>
      <w:bookmarkEnd w:id="3663"/>
      <w:r>
        <w:rPr/>
      </w:r>
      <w:r>
        <w:rPr>
          <w:rFonts w:ascii="Calibri Light" w:hAnsi="Calibri Light" w:cs="Calibri Light" w:eastAsia="Calibri Light" w:hint="default"/>
          <w:b w:val="0"/>
          <w:bCs w:val="0"/>
          <w:color w:val="414042"/>
          <w:sz w:val="20"/>
          <w:szCs w:val="20"/>
        </w:rPr>
        <w:t>89</w:t>
        <w:tab/>
      </w:r>
      <w:bookmarkStart w:name="Exhibit 13-0003 CTJH.053.12001.3957_R at" w:id="3664"/>
      <w:bookmarkEnd w:id="3664"/>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CTJH.053.12001.3957_R at</w:t>
      </w:r>
      <w:r>
        <w:rPr>
          <w:rFonts w:ascii="Calibri Light" w:hAnsi="Calibri Light" w:cs="Calibri Light" w:eastAsia="Calibri Light" w:hint="default"/>
          <w:b w:val="0"/>
          <w:bCs w:val="0"/>
          <w:color w:val="414042"/>
          <w:spacing w:val="-8"/>
          <w:sz w:val="20"/>
          <w:szCs w:val="20"/>
        </w:rPr>
        <w:t> </w:t>
      </w:r>
      <w:r>
        <w:rPr>
          <w:rFonts w:ascii="Calibri Light" w:hAnsi="Calibri Light" w:cs="Calibri Light" w:eastAsia="Calibri Light" w:hint="default"/>
          <w:b w:val="0"/>
          <w:bCs w:val="0"/>
          <w:color w:val="414042"/>
          <w:sz w:val="20"/>
          <w:szCs w:val="20"/>
        </w:rPr>
        <w:t>3968–3969.</w:t>
      </w:r>
      <w:r>
        <w:rPr>
          <w:rFonts w:ascii="Calibri Light" w:hAnsi="Calibri Light" w:cs="Calibri Light" w:eastAsia="Calibri Light" w:hint="default"/>
          <w:sz w:val="20"/>
          <w:szCs w:val="20"/>
        </w:rPr>
      </w:r>
    </w:p>
    <w:p>
      <w:pPr>
        <w:pStyle w:val="ListParagraph"/>
        <w:numPr>
          <w:ilvl w:val="0"/>
          <w:numId w:val="42"/>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90 " w:id="3665"/>
      <w:bookmarkEnd w:id="3665"/>
      <w:r>
        <w:rPr/>
      </w:r>
      <w:bookmarkStart w:name="Transcript of AAJ, T2998:11–18 (ACT Day " w:id="3666"/>
      <w:bookmarkEnd w:id="366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AAJ, T2998:11–18 (ACT Day</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27).</w:t>
      </w:r>
      <w:r>
        <w:rPr>
          <w:rFonts w:ascii="Calibri Light" w:hAnsi="Calibri Light" w:cs="Calibri Light" w:eastAsia="Calibri Light" w:hint="default"/>
          <w:sz w:val="20"/>
          <w:szCs w:val="20"/>
        </w:rPr>
      </w:r>
    </w:p>
    <w:p>
      <w:pPr>
        <w:pStyle w:val="ListParagraph"/>
        <w:numPr>
          <w:ilvl w:val="0"/>
          <w:numId w:val="42"/>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91 " w:id="3667"/>
      <w:bookmarkEnd w:id="3667"/>
      <w:r>
        <w:rPr/>
      </w:r>
      <w:bookmarkStart w:name="Transcript of AAJ, T2998:34–40 (ACT Day " w:id="3668"/>
      <w:bookmarkEnd w:id="3668"/>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AAJ, T2998:34–40 (ACT Day</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27).</w:t>
      </w:r>
      <w:r>
        <w:rPr>
          <w:rFonts w:ascii="Calibri Light" w:hAnsi="Calibri Light" w:cs="Calibri Light" w:eastAsia="Calibri Light" w:hint="default"/>
          <w:sz w:val="20"/>
          <w:szCs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92 " w:id="3669"/>
      <w:bookmarkEnd w:id="3669"/>
      <w:r>
        <w:rPr/>
      </w:r>
      <w:r>
        <w:rPr>
          <w:rFonts w:ascii="Calibri Light" w:hAnsi="Calibri Light" w:cs="Calibri Light" w:eastAsia="Calibri Light" w:hint="default"/>
          <w:b w:val="0"/>
          <w:bCs w:val="0"/>
          <w:color w:val="414042"/>
          <w:sz w:val="20"/>
          <w:szCs w:val="20"/>
        </w:rPr>
        <w:t>92</w:t>
        <w:tab/>
      </w:r>
      <w:bookmarkStart w:name="Transcript of AAJ, T2998:25–47, T2999:39" w:id="3670"/>
      <w:bookmarkEnd w:id="3670"/>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AAJ, T2998:25–47, T2999:39–45 (ACT Day</w:t>
      </w:r>
      <w:r>
        <w:rPr>
          <w:rFonts w:ascii="Calibri Light" w:hAnsi="Calibri Light" w:cs="Calibri Light" w:eastAsia="Calibri Light" w:hint="default"/>
          <w:b w:val="0"/>
          <w:bCs w:val="0"/>
          <w:color w:val="414042"/>
          <w:spacing w:val="-26"/>
          <w:sz w:val="20"/>
          <w:szCs w:val="20"/>
        </w:rPr>
        <w:t> </w:t>
      </w:r>
      <w:r>
        <w:rPr>
          <w:rFonts w:ascii="Calibri Light" w:hAnsi="Calibri Light" w:cs="Calibri Light" w:eastAsia="Calibri Light" w:hint="default"/>
          <w:b w:val="0"/>
          <w:bCs w:val="0"/>
          <w:color w:val="414042"/>
          <w:sz w:val="20"/>
          <w:szCs w:val="20"/>
        </w:rPr>
        <w:t>27).</w:t>
      </w:r>
      <w:r>
        <w:rPr>
          <w:rFonts w:ascii="Calibri Light" w:hAnsi="Calibri Light" w:cs="Calibri Light" w:eastAsia="Calibri Light" w:hint="default"/>
          <w:sz w:val="20"/>
          <w:szCs w:val="20"/>
        </w:rPr>
      </w:r>
    </w:p>
    <w:p>
      <w:pPr>
        <w:tabs>
          <w:tab w:pos="1327" w:val="left" w:leader="none"/>
        </w:tabs>
        <w:spacing w:line="276" w:lineRule="auto" w:before="36"/>
        <w:ind w:left="533" w:right="5347" w:firstLine="0"/>
        <w:jc w:val="left"/>
        <w:rPr>
          <w:rFonts w:ascii="Calibri Light" w:hAnsi="Calibri Light" w:cs="Calibri Light" w:eastAsia="Calibri Light" w:hint="default"/>
          <w:sz w:val="20"/>
          <w:szCs w:val="20"/>
        </w:rPr>
      </w:pPr>
      <w:bookmarkStart w:name="93 " w:id="3671"/>
      <w:bookmarkEnd w:id="3671"/>
      <w:r>
        <w:rPr/>
      </w:r>
      <w:r>
        <w:rPr>
          <w:rFonts w:ascii="Calibri Light" w:hAnsi="Calibri Light" w:cs="Calibri Light" w:eastAsia="Calibri Light" w:hint="default"/>
          <w:b w:val="0"/>
          <w:bCs w:val="0"/>
          <w:color w:val="414042"/>
          <w:sz w:val="20"/>
          <w:szCs w:val="20"/>
        </w:rPr>
        <w:t>93</w:t>
        <w:tab/>
      </w:r>
      <w:bookmarkStart w:name="Transcript of AAJ, T2999:12–21 (ACT Day " w:id="3672"/>
      <w:bookmarkEnd w:id="3672"/>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AAJ, T2999:12–21 (ACT</w:t>
      </w:r>
      <w:r>
        <w:rPr>
          <w:rFonts w:ascii="Calibri Light" w:hAnsi="Calibri Light" w:cs="Calibri Light" w:eastAsia="Calibri Light" w:hint="default"/>
          <w:b w:val="0"/>
          <w:bCs w:val="0"/>
          <w:color w:val="414042"/>
          <w:spacing w:val="-22"/>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27).</w:t>
      </w:r>
      <w:r>
        <w:rPr>
          <w:rFonts w:ascii="Calibri Light" w:hAnsi="Calibri Light" w:cs="Calibri Light" w:eastAsia="Calibri Light" w:hint="default"/>
          <w:b w:val="0"/>
          <w:bCs w:val="0"/>
          <w:color w:val="414042"/>
          <w:w w:val="100"/>
          <w:sz w:val="20"/>
          <w:szCs w:val="20"/>
        </w:rPr>
        <w:t> </w:t>
      </w:r>
      <w:bookmarkStart w:name="94 " w:id="3673"/>
      <w:bookmarkEnd w:id="3673"/>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94</w:t>
        <w:tab/>
      </w:r>
      <w:bookmarkStart w:name="Exhibit 13-0038, TEN.0009.001.0001. " w:id="3674"/>
      <w:bookmarkEnd w:id="3674"/>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13-0038,</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TEN.0009.001.0001.</w:t>
      </w:r>
      <w:r>
        <w:rPr>
          <w:rFonts w:ascii="Calibri Light" w:hAnsi="Calibri Light" w:cs="Calibri Light" w:eastAsia="Calibri Light" w:hint="default"/>
          <w:sz w:val="20"/>
          <w:szCs w:val="20"/>
        </w:rPr>
      </w:r>
    </w:p>
    <w:p>
      <w:pPr>
        <w:tabs>
          <w:tab w:pos="1327" w:val="left" w:leader="none"/>
        </w:tabs>
        <w:spacing w:line="243" w:lineRule="exact" w:before="0"/>
        <w:ind w:left="533" w:right="0" w:firstLine="0"/>
        <w:jc w:val="left"/>
        <w:rPr>
          <w:rFonts w:ascii="Calibri Light" w:hAnsi="Calibri Light" w:cs="Calibri Light" w:eastAsia="Calibri Light" w:hint="default"/>
          <w:sz w:val="20"/>
          <w:szCs w:val="20"/>
        </w:rPr>
      </w:pPr>
      <w:bookmarkStart w:name="95 " w:id="3675"/>
      <w:bookmarkEnd w:id="3675"/>
      <w:r>
        <w:rPr/>
      </w:r>
      <w:r>
        <w:rPr>
          <w:rFonts w:ascii="Calibri Light"/>
          <w:b w:val="0"/>
          <w:color w:val="414042"/>
          <w:sz w:val="20"/>
        </w:rPr>
        <w:t>95</w:t>
        <w:tab/>
      </w:r>
      <w:bookmarkStart w:name="Exhibit 13-0003, CCI.0039.00019.0091_R." w:id="3676"/>
      <w:bookmarkEnd w:id="3676"/>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CCI.0039.00019.0091_R.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96 " w:id="3677"/>
      <w:bookmarkEnd w:id="3677"/>
      <w:r>
        <w:rPr/>
      </w:r>
      <w:r>
        <w:rPr>
          <w:rFonts w:ascii="Calibri Light"/>
          <w:b w:val="0"/>
          <w:color w:val="414042"/>
          <w:sz w:val="20"/>
        </w:rPr>
        <w:t>96</w:t>
        <w:tab/>
      </w:r>
      <w:bookmarkStart w:name="Exhibit 13-0003, CCI.0039.00019.0076 at " w:id="3678"/>
      <w:bookmarkEnd w:id="3678"/>
      <w:r>
        <w:rPr>
          <w:rFonts w:ascii="Calibri Light"/>
          <w:b w:val="0"/>
          <w:color w:val="414042"/>
          <w:sz w:val="20"/>
        </w:rPr>
        <w:t>Exhibit</w:t>
      </w:r>
      <w:r>
        <w:rPr>
          <w:rFonts w:ascii="Calibri Light"/>
          <w:b w:val="0"/>
          <w:color w:val="414042"/>
          <w:sz w:val="20"/>
        </w:rPr>
        <w:t> 13-0003, CCI.0039.00019.0076 at</w:t>
      </w:r>
      <w:r>
        <w:rPr>
          <w:rFonts w:ascii="Calibri Light"/>
          <w:b w:val="0"/>
          <w:color w:val="414042"/>
          <w:spacing w:val="-3"/>
          <w:sz w:val="20"/>
        </w:rPr>
        <w:t> </w:t>
      </w:r>
      <w:r>
        <w:rPr>
          <w:rFonts w:ascii="Calibri Light"/>
          <w:b w:val="0"/>
          <w:color w:val="414042"/>
          <w:sz w:val="20"/>
        </w:rPr>
        <w:t>0076.</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97 " w:id="3679"/>
      <w:bookmarkEnd w:id="3679"/>
      <w:r>
        <w:rPr/>
      </w:r>
      <w:r>
        <w:rPr>
          <w:rFonts w:ascii="Calibri Light"/>
          <w:b w:val="0"/>
          <w:color w:val="414042"/>
          <w:sz w:val="20"/>
        </w:rPr>
        <w:t>97</w:t>
        <w:tab/>
      </w:r>
      <w:bookmarkStart w:name="Exhibit 13-0003, CCI.0039.00023.0145_R." w:id="3680"/>
      <w:bookmarkEnd w:id="3680"/>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CCI.0039.00023.0145_R.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98 " w:id="3681"/>
      <w:bookmarkEnd w:id="3681"/>
      <w:r>
        <w:rPr/>
      </w:r>
      <w:r>
        <w:rPr>
          <w:rFonts w:ascii="Calibri Light"/>
          <w:b w:val="0"/>
          <w:color w:val="414042"/>
          <w:sz w:val="20"/>
        </w:rPr>
        <w:t>98</w:t>
        <w:tab/>
      </w:r>
      <w:bookmarkStart w:name="Exhibit 13-0003, CCI.0039.00023.0145_R." w:id="3682"/>
      <w:bookmarkEnd w:id="3682"/>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CCI.0039.00023.0145_R.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99 " w:id="3683"/>
      <w:bookmarkEnd w:id="3683"/>
      <w:r>
        <w:rPr/>
      </w:r>
      <w:r>
        <w:rPr>
          <w:rFonts w:ascii="Calibri Light"/>
          <w:b w:val="0"/>
          <w:color w:val="414042"/>
          <w:sz w:val="20"/>
        </w:rPr>
        <w:t>99</w:t>
        <w:tab/>
      </w:r>
      <w:bookmarkStart w:name="Exhibit 13-0003, CTJH.053.12001.3957_R a" w:id="3684"/>
      <w:bookmarkEnd w:id="3684"/>
      <w:r>
        <w:rPr>
          <w:rFonts w:ascii="Calibri Light"/>
          <w:b w:val="0"/>
          <w:color w:val="414042"/>
          <w:sz w:val="20"/>
        </w:rPr>
        <w:t>Exhibit</w:t>
      </w:r>
      <w:r>
        <w:rPr>
          <w:rFonts w:ascii="Calibri Light"/>
          <w:b w:val="0"/>
          <w:color w:val="414042"/>
          <w:sz w:val="20"/>
        </w:rPr>
        <w:t> 13-0003, CTJH.053.12001.3957_R at 3962,</w:t>
      </w:r>
      <w:r>
        <w:rPr>
          <w:rFonts w:ascii="Calibri Light"/>
          <w:b w:val="0"/>
          <w:color w:val="414042"/>
          <w:spacing w:val="-8"/>
          <w:sz w:val="20"/>
        </w:rPr>
        <w:t> </w:t>
      </w:r>
      <w:r>
        <w:rPr>
          <w:rFonts w:ascii="Calibri Light"/>
          <w:b w:val="0"/>
          <w:color w:val="414042"/>
          <w:sz w:val="20"/>
        </w:rPr>
        <w:t>3968</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00 " w:id="3685"/>
      <w:bookmarkEnd w:id="3685"/>
      <w:r>
        <w:rPr/>
      </w:r>
      <w:r>
        <w:rPr>
          <w:rFonts w:ascii="Calibri Light"/>
          <w:b w:val="0"/>
          <w:color w:val="414042"/>
          <w:sz w:val="20"/>
        </w:rPr>
        <w:t>100</w:t>
        <w:tab/>
      </w:r>
      <w:bookmarkStart w:name="Exhibit 13-0003, CCI.0040.00006.0089_R." w:id="3686"/>
      <w:bookmarkEnd w:id="3686"/>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CCI.0040.00006.0089_R.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01 " w:id="3687"/>
      <w:bookmarkEnd w:id="3687"/>
      <w:r>
        <w:rPr/>
      </w:r>
      <w:r>
        <w:rPr>
          <w:rFonts w:ascii="Calibri Light" w:hAnsi="Calibri Light" w:cs="Calibri Light" w:eastAsia="Calibri Light" w:hint="default"/>
          <w:b w:val="0"/>
          <w:bCs w:val="0"/>
          <w:color w:val="414042"/>
          <w:sz w:val="20"/>
          <w:szCs w:val="20"/>
        </w:rPr>
        <w:t>101</w:t>
        <w:tab/>
      </w:r>
      <w:bookmarkStart w:name="Exhibit 13-0003, CTJH.053.12001.3951_R a" w:id="3688"/>
      <w:bookmarkEnd w:id="3688"/>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CTJH.053.12001.3951_R at</w:t>
      </w:r>
      <w:r>
        <w:rPr>
          <w:rFonts w:ascii="Calibri Light" w:hAnsi="Calibri Light" w:cs="Calibri Light" w:eastAsia="Calibri Light" w:hint="default"/>
          <w:b w:val="0"/>
          <w:bCs w:val="0"/>
          <w:color w:val="414042"/>
          <w:spacing w:val="-8"/>
          <w:sz w:val="20"/>
          <w:szCs w:val="20"/>
        </w:rPr>
        <w:t> </w:t>
      </w:r>
      <w:r>
        <w:rPr>
          <w:rFonts w:ascii="Calibri Light" w:hAnsi="Calibri Light" w:cs="Calibri Light" w:eastAsia="Calibri Light" w:hint="default"/>
          <w:b w:val="0"/>
          <w:bCs w:val="0"/>
          <w:color w:val="414042"/>
          <w:sz w:val="20"/>
          <w:szCs w:val="20"/>
        </w:rPr>
        <w:t>3951–3952.</w:t>
      </w:r>
      <w:r>
        <w:rPr>
          <w:rFonts w:ascii="Calibri Light" w:hAnsi="Calibri Light" w:cs="Calibri Light" w:eastAsia="Calibri Light" w:hint="default"/>
          <w:sz w:val="20"/>
          <w:szCs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02 " w:id="3689"/>
      <w:bookmarkEnd w:id="3689"/>
      <w:r>
        <w:rPr/>
      </w:r>
      <w:r>
        <w:rPr>
          <w:rFonts w:ascii="Calibri Light"/>
          <w:b w:val="0"/>
          <w:color w:val="414042"/>
          <w:sz w:val="20"/>
        </w:rPr>
        <w:t>102</w:t>
        <w:tab/>
      </w:r>
      <w:bookmarkStart w:name="Exhibit 13-0003, CCI.0040.00006.0089_R a" w:id="3690"/>
      <w:bookmarkEnd w:id="3690"/>
      <w:r>
        <w:rPr>
          <w:rFonts w:ascii="Calibri Light"/>
          <w:b w:val="0"/>
          <w:color w:val="414042"/>
          <w:sz w:val="20"/>
        </w:rPr>
        <w:t>Exhibit</w:t>
      </w:r>
      <w:r>
        <w:rPr>
          <w:rFonts w:ascii="Calibri Light"/>
          <w:b w:val="0"/>
          <w:color w:val="414042"/>
          <w:sz w:val="20"/>
        </w:rPr>
        <w:t> 13-0003, CCI.0040.00006.0089_R at</w:t>
      </w:r>
      <w:r>
        <w:rPr>
          <w:rFonts w:ascii="Calibri Light"/>
          <w:b w:val="0"/>
          <w:color w:val="414042"/>
          <w:spacing w:val="-3"/>
          <w:sz w:val="20"/>
        </w:rPr>
        <w:t> </w:t>
      </w:r>
      <w:r>
        <w:rPr>
          <w:rFonts w:ascii="Calibri Light"/>
          <w:b w:val="0"/>
          <w:color w:val="414042"/>
          <w:sz w:val="20"/>
        </w:rPr>
        <w:t>0104.</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03 " w:id="3691"/>
      <w:bookmarkEnd w:id="3691"/>
      <w:r>
        <w:rPr/>
      </w:r>
      <w:r>
        <w:rPr>
          <w:rFonts w:ascii="Calibri Light"/>
          <w:b w:val="0"/>
          <w:color w:val="414042"/>
          <w:sz w:val="20"/>
        </w:rPr>
        <w:t>103</w:t>
        <w:tab/>
      </w:r>
      <w:bookmarkStart w:name="Exhibit 13-0003, CCI.0040.00006.0089_R a" w:id="3692"/>
      <w:bookmarkEnd w:id="3692"/>
      <w:r>
        <w:rPr>
          <w:rFonts w:ascii="Calibri Light"/>
          <w:b w:val="0"/>
          <w:color w:val="414042"/>
          <w:sz w:val="20"/>
        </w:rPr>
        <w:t>Exhibit</w:t>
      </w:r>
      <w:r>
        <w:rPr>
          <w:rFonts w:ascii="Calibri Light"/>
          <w:b w:val="0"/>
          <w:color w:val="414042"/>
          <w:sz w:val="20"/>
        </w:rPr>
        <w:t> 13-0003, CCI.0040.00006.0089_R at</w:t>
      </w:r>
      <w:r>
        <w:rPr>
          <w:rFonts w:ascii="Calibri Light"/>
          <w:b w:val="0"/>
          <w:color w:val="414042"/>
          <w:spacing w:val="-3"/>
          <w:sz w:val="20"/>
        </w:rPr>
        <w:t> </w:t>
      </w:r>
      <w:r>
        <w:rPr>
          <w:rFonts w:ascii="Calibri Light"/>
          <w:b w:val="0"/>
          <w:color w:val="414042"/>
          <w:sz w:val="20"/>
        </w:rPr>
        <w:t>0104.</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04 " w:id="3693"/>
      <w:bookmarkEnd w:id="3693"/>
      <w:r>
        <w:rPr/>
      </w:r>
      <w:r>
        <w:rPr>
          <w:rFonts w:ascii="Calibri Light"/>
          <w:b w:val="0"/>
          <w:color w:val="414042"/>
          <w:sz w:val="20"/>
        </w:rPr>
        <w:t>104</w:t>
        <w:tab/>
      </w:r>
      <w:bookmarkStart w:name="Exhibit 13-0003, CCI.0040.00006.0089_R a" w:id="3694"/>
      <w:bookmarkEnd w:id="3694"/>
      <w:r>
        <w:rPr>
          <w:rFonts w:ascii="Calibri Light"/>
          <w:b w:val="0"/>
          <w:color w:val="414042"/>
          <w:sz w:val="20"/>
        </w:rPr>
        <w:t>Exhibit</w:t>
      </w:r>
      <w:r>
        <w:rPr>
          <w:rFonts w:ascii="Calibri Light"/>
          <w:b w:val="0"/>
          <w:color w:val="414042"/>
          <w:sz w:val="20"/>
        </w:rPr>
        <w:t> 13-0003, CCI.0040.00006.0089_R at</w:t>
      </w:r>
      <w:r>
        <w:rPr>
          <w:rFonts w:ascii="Calibri Light"/>
          <w:b w:val="0"/>
          <w:color w:val="414042"/>
          <w:spacing w:val="-3"/>
          <w:sz w:val="20"/>
        </w:rPr>
        <w:t> </w:t>
      </w:r>
      <w:r>
        <w:rPr>
          <w:rFonts w:ascii="Calibri Light"/>
          <w:b w:val="0"/>
          <w:color w:val="414042"/>
          <w:sz w:val="20"/>
        </w:rPr>
        <w:t>0104.</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05 " w:id="3695"/>
      <w:bookmarkEnd w:id="3695"/>
      <w:r>
        <w:rPr/>
      </w:r>
      <w:r>
        <w:rPr>
          <w:rFonts w:ascii="Calibri Light" w:hAnsi="Calibri Light" w:cs="Calibri Light" w:eastAsia="Calibri Light" w:hint="default"/>
          <w:b w:val="0"/>
          <w:bCs w:val="0"/>
          <w:color w:val="414042"/>
          <w:sz w:val="20"/>
          <w:szCs w:val="20"/>
        </w:rPr>
        <w:t>105</w:t>
        <w:tab/>
      </w:r>
      <w:bookmarkStart w:name="Exhibit 13-0003, CCI.0040.00006.0089_R a" w:id="3696"/>
      <w:bookmarkEnd w:id="3696"/>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CCI.0040.00006.0089_R 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0104–0105.</w:t>
      </w:r>
      <w:r>
        <w:rPr>
          <w:rFonts w:ascii="Calibri Light" w:hAnsi="Calibri Light" w:cs="Calibri Light" w:eastAsia="Calibri Light" w:hint="default"/>
          <w:sz w:val="20"/>
          <w:szCs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06 " w:id="3697"/>
      <w:bookmarkEnd w:id="3697"/>
      <w:r>
        <w:rPr/>
      </w:r>
      <w:r>
        <w:rPr>
          <w:rFonts w:ascii="Calibri Light"/>
          <w:b w:val="0"/>
          <w:color w:val="414042"/>
          <w:sz w:val="20"/>
        </w:rPr>
        <w:t>106</w:t>
        <w:tab/>
      </w:r>
      <w:bookmarkStart w:name="Exhibit 13-0003, CTJH.053.12001.0805_R a" w:id="3698"/>
      <w:bookmarkEnd w:id="3698"/>
      <w:r>
        <w:rPr>
          <w:rFonts w:ascii="Calibri Light"/>
          <w:b w:val="0"/>
          <w:color w:val="414042"/>
          <w:sz w:val="20"/>
        </w:rPr>
        <w:t>Exhibit</w:t>
      </w:r>
      <w:r>
        <w:rPr>
          <w:rFonts w:ascii="Calibri Light"/>
          <w:b w:val="0"/>
          <w:color w:val="414042"/>
          <w:sz w:val="20"/>
        </w:rPr>
        <w:t> 13-0003, CTJH.053.12001.0805_R at</w:t>
      </w:r>
      <w:r>
        <w:rPr>
          <w:rFonts w:ascii="Calibri Light"/>
          <w:b w:val="0"/>
          <w:color w:val="414042"/>
          <w:spacing w:val="-8"/>
          <w:sz w:val="20"/>
        </w:rPr>
        <w:t> </w:t>
      </w:r>
      <w:r>
        <w:rPr>
          <w:rFonts w:ascii="Calibri Light"/>
          <w:b w:val="0"/>
          <w:color w:val="414042"/>
          <w:sz w:val="20"/>
        </w:rPr>
        <w:t>0808.</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07 " w:id="3699"/>
      <w:bookmarkEnd w:id="3699"/>
      <w:r>
        <w:rPr/>
      </w:r>
      <w:r>
        <w:rPr>
          <w:rFonts w:ascii="Calibri Light"/>
          <w:b w:val="0"/>
          <w:color w:val="414042"/>
          <w:sz w:val="20"/>
        </w:rPr>
        <w:t>107</w:t>
        <w:tab/>
      </w:r>
      <w:bookmarkStart w:name="Exhibit 13-0003, CTJH.053.12001.0805_R a" w:id="3700"/>
      <w:bookmarkEnd w:id="3700"/>
      <w:r>
        <w:rPr>
          <w:rFonts w:ascii="Calibri Light"/>
          <w:b w:val="0"/>
          <w:color w:val="414042"/>
          <w:sz w:val="20"/>
        </w:rPr>
        <w:t>Exhibit</w:t>
      </w:r>
      <w:r>
        <w:rPr>
          <w:rFonts w:ascii="Calibri Light"/>
          <w:b w:val="0"/>
          <w:color w:val="414042"/>
          <w:sz w:val="20"/>
        </w:rPr>
        <w:t> 13-0003, CTJH.053.12001.0805_R at</w:t>
      </w:r>
      <w:r>
        <w:rPr>
          <w:rFonts w:ascii="Calibri Light"/>
          <w:b w:val="0"/>
          <w:color w:val="414042"/>
          <w:spacing w:val="-8"/>
          <w:sz w:val="20"/>
        </w:rPr>
        <w:t> </w:t>
      </w:r>
      <w:r>
        <w:rPr>
          <w:rFonts w:ascii="Calibri Light"/>
          <w:b w:val="0"/>
          <w:color w:val="414042"/>
          <w:sz w:val="20"/>
        </w:rPr>
        <w:t>0808.</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08 " w:id="3701"/>
      <w:bookmarkEnd w:id="3701"/>
      <w:r>
        <w:rPr/>
      </w:r>
      <w:r>
        <w:rPr>
          <w:rFonts w:ascii="Calibri Light"/>
          <w:b w:val="0"/>
          <w:color w:val="414042"/>
          <w:sz w:val="20"/>
        </w:rPr>
        <w:t>108</w:t>
        <w:tab/>
      </w:r>
      <w:bookmarkStart w:name="Exhibit 13-0003, CTJH.053.12001.0805_R a" w:id="3702"/>
      <w:bookmarkEnd w:id="3702"/>
      <w:r>
        <w:rPr>
          <w:rFonts w:ascii="Calibri Light"/>
          <w:b w:val="0"/>
          <w:color w:val="414042"/>
          <w:sz w:val="20"/>
        </w:rPr>
        <w:t>Exhibit</w:t>
      </w:r>
      <w:r>
        <w:rPr>
          <w:rFonts w:ascii="Calibri Light"/>
          <w:b w:val="0"/>
          <w:color w:val="414042"/>
          <w:sz w:val="20"/>
        </w:rPr>
        <w:t> 13-0003, CTJH.053.12001.0805_R at</w:t>
      </w:r>
      <w:r>
        <w:rPr>
          <w:rFonts w:ascii="Calibri Light"/>
          <w:b w:val="0"/>
          <w:color w:val="414042"/>
          <w:spacing w:val="-8"/>
          <w:sz w:val="20"/>
        </w:rPr>
        <w:t> </w:t>
      </w:r>
      <w:r>
        <w:rPr>
          <w:rFonts w:ascii="Calibri Light"/>
          <w:b w:val="0"/>
          <w:color w:val="414042"/>
          <w:sz w:val="20"/>
        </w:rPr>
        <w:t>0809.</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09 " w:id="3703"/>
      <w:bookmarkEnd w:id="3703"/>
      <w:r>
        <w:rPr/>
      </w:r>
      <w:r>
        <w:rPr>
          <w:rFonts w:ascii="Calibri Light"/>
          <w:b w:val="0"/>
          <w:color w:val="414042"/>
          <w:sz w:val="20"/>
        </w:rPr>
        <w:t>109</w:t>
        <w:tab/>
      </w:r>
      <w:bookmarkStart w:name="Exhibit 13-0003, CTJH.053.12001.0805_R a" w:id="3704"/>
      <w:bookmarkEnd w:id="3704"/>
      <w:r>
        <w:rPr>
          <w:rFonts w:ascii="Calibri Light"/>
          <w:b w:val="0"/>
          <w:color w:val="414042"/>
          <w:sz w:val="20"/>
        </w:rPr>
        <w:t>Exhibit</w:t>
      </w:r>
      <w:r>
        <w:rPr>
          <w:rFonts w:ascii="Calibri Light"/>
          <w:b w:val="0"/>
          <w:color w:val="414042"/>
          <w:sz w:val="20"/>
        </w:rPr>
        <w:t> 13-0003, CTJH.053.12001.0805_R at</w:t>
      </w:r>
      <w:r>
        <w:rPr>
          <w:rFonts w:ascii="Calibri Light"/>
          <w:b w:val="0"/>
          <w:color w:val="414042"/>
          <w:spacing w:val="-8"/>
          <w:sz w:val="20"/>
        </w:rPr>
        <w:t> </w:t>
      </w:r>
      <w:r>
        <w:rPr>
          <w:rFonts w:ascii="Calibri Light"/>
          <w:b w:val="0"/>
          <w:color w:val="414042"/>
          <w:sz w:val="20"/>
        </w:rPr>
        <w:t>0813.</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10 " w:id="3705"/>
      <w:bookmarkEnd w:id="3705"/>
      <w:r>
        <w:rPr/>
      </w:r>
      <w:r>
        <w:rPr>
          <w:rFonts w:ascii="Calibri Light"/>
          <w:b w:val="0"/>
          <w:color w:val="414042"/>
          <w:sz w:val="20"/>
        </w:rPr>
        <w:t>110</w:t>
        <w:tab/>
      </w:r>
      <w:bookmarkStart w:name="Exhibit 13-0003, CTJH.053.12001.0805_R a" w:id="3706"/>
      <w:bookmarkEnd w:id="3706"/>
      <w:r>
        <w:rPr>
          <w:rFonts w:ascii="Calibri Light"/>
          <w:b w:val="0"/>
          <w:color w:val="414042"/>
          <w:sz w:val="20"/>
        </w:rPr>
        <w:t>Exhibit</w:t>
      </w:r>
      <w:r>
        <w:rPr>
          <w:rFonts w:ascii="Calibri Light"/>
          <w:b w:val="0"/>
          <w:color w:val="414042"/>
          <w:sz w:val="20"/>
        </w:rPr>
        <w:t> 13-0003, CTJH.053.12001.0805_R at</w:t>
      </w:r>
      <w:r>
        <w:rPr>
          <w:rFonts w:ascii="Calibri Light"/>
          <w:b w:val="0"/>
          <w:color w:val="414042"/>
          <w:spacing w:val="-8"/>
          <w:sz w:val="20"/>
        </w:rPr>
        <w:t> </w:t>
      </w:r>
      <w:r>
        <w:rPr>
          <w:rFonts w:ascii="Calibri Light"/>
          <w:b w:val="0"/>
          <w:color w:val="414042"/>
          <w:sz w:val="20"/>
        </w:rPr>
        <w:t>0809.</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11 " w:id="3707"/>
      <w:bookmarkEnd w:id="3707"/>
      <w:r>
        <w:rPr/>
      </w:r>
      <w:r>
        <w:rPr>
          <w:rFonts w:ascii="Calibri Light"/>
          <w:b w:val="0"/>
          <w:color w:val="414042"/>
          <w:sz w:val="20"/>
        </w:rPr>
        <w:t>111</w:t>
        <w:tab/>
      </w:r>
      <w:bookmarkStart w:name="Exhibit 13-0003, CTJH.053.12001.0805_R a" w:id="3708"/>
      <w:bookmarkEnd w:id="3708"/>
      <w:r>
        <w:rPr>
          <w:rFonts w:ascii="Calibri Light"/>
          <w:b w:val="0"/>
          <w:color w:val="414042"/>
          <w:sz w:val="20"/>
        </w:rPr>
      </w:r>
      <w:r>
        <w:rPr>
          <w:rFonts w:ascii="Calibri Light"/>
          <w:b w:val="0"/>
          <w:color w:val="414042"/>
          <w:sz w:val="20"/>
        </w:rPr>
        <w:t>Exhibit 13-0003, CTJH.053.12001.0805_R at</w:t>
      </w:r>
      <w:r>
        <w:rPr>
          <w:rFonts w:ascii="Calibri Light"/>
          <w:b w:val="0"/>
          <w:color w:val="414042"/>
          <w:spacing w:val="-8"/>
          <w:sz w:val="20"/>
        </w:rPr>
        <w:t> </w:t>
      </w:r>
      <w:r>
        <w:rPr>
          <w:rFonts w:ascii="Calibri Light"/>
          <w:b w:val="0"/>
          <w:color w:val="414042"/>
          <w:sz w:val="20"/>
        </w:rPr>
        <w:t>0809.</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12 " w:id="3709"/>
      <w:bookmarkEnd w:id="3709"/>
      <w:r>
        <w:rPr/>
      </w:r>
      <w:r>
        <w:rPr>
          <w:rFonts w:ascii="Calibri Light"/>
          <w:b w:val="0"/>
          <w:color w:val="414042"/>
          <w:sz w:val="20"/>
        </w:rPr>
        <w:t>112</w:t>
        <w:tab/>
      </w:r>
      <w:bookmarkStart w:name="Exhibit 13-0003, CTJH.053.12001.0805_R a" w:id="3710"/>
      <w:bookmarkEnd w:id="3710"/>
      <w:r>
        <w:rPr>
          <w:rFonts w:ascii="Calibri Light"/>
          <w:b w:val="0"/>
          <w:color w:val="414042"/>
          <w:sz w:val="20"/>
        </w:rPr>
      </w:r>
      <w:r>
        <w:rPr>
          <w:rFonts w:ascii="Calibri Light"/>
          <w:b w:val="0"/>
          <w:color w:val="414042"/>
          <w:sz w:val="20"/>
        </w:rPr>
        <w:t>Exhibit 13-0003, CTJH.053.12001.0805_R at</w:t>
      </w:r>
      <w:r>
        <w:rPr>
          <w:rFonts w:ascii="Calibri Light"/>
          <w:b w:val="0"/>
          <w:color w:val="414042"/>
          <w:spacing w:val="-8"/>
          <w:sz w:val="20"/>
        </w:rPr>
        <w:t> </w:t>
      </w:r>
      <w:r>
        <w:rPr>
          <w:rFonts w:ascii="Calibri Light"/>
          <w:b w:val="0"/>
          <w:color w:val="414042"/>
          <w:sz w:val="20"/>
        </w:rPr>
        <w:t>0809.</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13 " w:id="3711"/>
      <w:bookmarkEnd w:id="3711"/>
      <w:r>
        <w:rPr/>
      </w:r>
      <w:r>
        <w:rPr>
          <w:rFonts w:ascii="Calibri Light"/>
          <w:b w:val="0"/>
          <w:color w:val="414042"/>
          <w:sz w:val="20"/>
        </w:rPr>
        <w:t>113</w:t>
        <w:tab/>
      </w:r>
      <w:bookmarkStart w:name="Exhibit 13-0003, CTJH.053.12001.3957_R a" w:id="3712"/>
      <w:bookmarkEnd w:id="3712"/>
      <w:r>
        <w:rPr>
          <w:rFonts w:ascii="Calibri Light"/>
          <w:b w:val="0"/>
          <w:color w:val="414042"/>
          <w:sz w:val="20"/>
        </w:rPr>
      </w:r>
      <w:r>
        <w:rPr>
          <w:rFonts w:ascii="Calibri Light"/>
          <w:b w:val="0"/>
          <w:color w:val="414042"/>
          <w:sz w:val="20"/>
        </w:rPr>
        <w:t>Exhibit 13-0003, CTJH.053.12001.3957_R at</w:t>
      </w:r>
      <w:r>
        <w:rPr>
          <w:rFonts w:ascii="Calibri Light"/>
          <w:b w:val="0"/>
          <w:color w:val="414042"/>
          <w:spacing w:val="-8"/>
          <w:sz w:val="20"/>
        </w:rPr>
        <w:t> </w:t>
      </w:r>
      <w:r>
        <w:rPr>
          <w:rFonts w:ascii="Calibri Light"/>
          <w:b w:val="0"/>
          <w:color w:val="414042"/>
          <w:sz w:val="20"/>
        </w:rPr>
        <w:t>3967.</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14 " w:id="3713"/>
      <w:bookmarkEnd w:id="3713"/>
      <w:r>
        <w:rPr/>
      </w:r>
      <w:r>
        <w:rPr>
          <w:rFonts w:ascii="Calibri Light"/>
          <w:b w:val="0"/>
          <w:color w:val="414042"/>
          <w:sz w:val="20"/>
        </w:rPr>
        <w:t>114</w:t>
        <w:tab/>
      </w:r>
      <w:bookmarkStart w:name="Exhibit 13-0003, CTJH.053.12001.3957_R a" w:id="3714"/>
      <w:bookmarkEnd w:id="3714"/>
      <w:r>
        <w:rPr>
          <w:rFonts w:ascii="Calibri Light"/>
          <w:b w:val="0"/>
          <w:color w:val="414042"/>
          <w:sz w:val="20"/>
        </w:rPr>
      </w:r>
      <w:r>
        <w:rPr>
          <w:rFonts w:ascii="Calibri Light"/>
          <w:b w:val="0"/>
          <w:color w:val="414042"/>
          <w:sz w:val="20"/>
        </w:rPr>
        <w:t>Exhibit 13-0003, CTJH.053.12001.3957_R at</w:t>
      </w:r>
      <w:r>
        <w:rPr>
          <w:rFonts w:ascii="Calibri Light"/>
          <w:b w:val="0"/>
          <w:color w:val="414042"/>
          <w:spacing w:val="-8"/>
          <w:sz w:val="20"/>
        </w:rPr>
        <w:t> </w:t>
      </w:r>
      <w:r>
        <w:rPr>
          <w:rFonts w:ascii="Calibri Light"/>
          <w:b w:val="0"/>
          <w:color w:val="414042"/>
          <w:sz w:val="20"/>
        </w:rPr>
        <w:t>3968.</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15 " w:id="3715"/>
      <w:bookmarkEnd w:id="3715"/>
      <w:r>
        <w:rPr/>
      </w:r>
      <w:r>
        <w:rPr>
          <w:rFonts w:ascii="Calibri Light"/>
          <w:b w:val="0"/>
          <w:color w:val="414042"/>
          <w:sz w:val="20"/>
        </w:rPr>
        <w:t>115</w:t>
        <w:tab/>
      </w:r>
      <w:bookmarkStart w:name="Exhibit 13-0003, CTJH.053.12001.3957_R a" w:id="3716"/>
      <w:bookmarkEnd w:id="3716"/>
      <w:r>
        <w:rPr>
          <w:rFonts w:ascii="Calibri Light"/>
          <w:b w:val="0"/>
          <w:color w:val="414042"/>
          <w:sz w:val="20"/>
        </w:rPr>
        <w:t>Exhibit</w:t>
      </w:r>
      <w:r>
        <w:rPr>
          <w:rFonts w:ascii="Calibri Light"/>
          <w:b w:val="0"/>
          <w:color w:val="414042"/>
          <w:sz w:val="20"/>
        </w:rPr>
        <w:t> 13-0003, CTJH.053.12001.3957_R at</w:t>
      </w:r>
      <w:r>
        <w:rPr>
          <w:rFonts w:ascii="Calibri Light"/>
          <w:b w:val="0"/>
          <w:color w:val="414042"/>
          <w:spacing w:val="-8"/>
          <w:sz w:val="20"/>
        </w:rPr>
        <w:t> </w:t>
      </w:r>
      <w:r>
        <w:rPr>
          <w:rFonts w:ascii="Calibri Light"/>
          <w:b w:val="0"/>
          <w:color w:val="414042"/>
          <w:sz w:val="20"/>
        </w:rPr>
        <w:t>3968.</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16 " w:id="3717"/>
      <w:bookmarkEnd w:id="3717"/>
      <w:r>
        <w:rPr/>
      </w:r>
      <w:r>
        <w:rPr>
          <w:rFonts w:ascii="Calibri Light"/>
          <w:b w:val="0"/>
          <w:color w:val="414042"/>
          <w:sz w:val="20"/>
        </w:rPr>
        <w:t>116</w:t>
        <w:tab/>
      </w:r>
      <w:bookmarkStart w:name="Exhibit 13-0003, CTJH.053.12001.0805_R a" w:id="3718"/>
      <w:bookmarkEnd w:id="3718"/>
      <w:r>
        <w:rPr>
          <w:rFonts w:ascii="Calibri Light"/>
          <w:b w:val="0"/>
          <w:color w:val="414042"/>
          <w:sz w:val="20"/>
        </w:rPr>
        <w:t>Exhibit</w:t>
      </w:r>
      <w:r>
        <w:rPr>
          <w:rFonts w:ascii="Calibri Light"/>
          <w:b w:val="0"/>
          <w:color w:val="414042"/>
          <w:sz w:val="20"/>
        </w:rPr>
        <w:t> 13-0003, CTJH.053.12001.0805_R at</w:t>
      </w:r>
      <w:r>
        <w:rPr>
          <w:rFonts w:ascii="Calibri Light"/>
          <w:b w:val="0"/>
          <w:color w:val="414042"/>
          <w:spacing w:val="-8"/>
          <w:sz w:val="20"/>
        </w:rPr>
        <w:t> </w:t>
      </w:r>
      <w:r>
        <w:rPr>
          <w:rFonts w:ascii="Calibri Light"/>
          <w:b w:val="0"/>
          <w:color w:val="414042"/>
          <w:sz w:val="20"/>
        </w:rPr>
        <w:t>0811.</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17 " w:id="3719"/>
      <w:bookmarkEnd w:id="3719"/>
      <w:r>
        <w:rPr/>
      </w:r>
      <w:r>
        <w:rPr>
          <w:rFonts w:ascii="Calibri Light"/>
          <w:b w:val="0"/>
          <w:color w:val="414042"/>
          <w:sz w:val="20"/>
        </w:rPr>
        <w:t>117</w:t>
        <w:tab/>
      </w:r>
      <w:bookmarkStart w:name="Exhibit 13-0003, CTJH.053.12001.0805_R a" w:id="3720"/>
      <w:bookmarkEnd w:id="3720"/>
      <w:r>
        <w:rPr>
          <w:rFonts w:ascii="Calibri Light"/>
          <w:b w:val="0"/>
          <w:color w:val="414042"/>
          <w:sz w:val="20"/>
        </w:rPr>
        <w:t>Exhibit</w:t>
      </w:r>
      <w:r>
        <w:rPr>
          <w:rFonts w:ascii="Calibri Light"/>
          <w:b w:val="0"/>
          <w:color w:val="414042"/>
          <w:sz w:val="20"/>
        </w:rPr>
        <w:t> 13-0003, CTJH.053.12001.0805_R at</w:t>
      </w:r>
      <w:r>
        <w:rPr>
          <w:rFonts w:ascii="Calibri Light"/>
          <w:b w:val="0"/>
          <w:color w:val="414042"/>
          <w:spacing w:val="-8"/>
          <w:sz w:val="20"/>
        </w:rPr>
        <w:t> </w:t>
      </w:r>
      <w:r>
        <w:rPr>
          <w:rFonts w:ascii="Calibri Light"/>
          <w:b w:val="0"/>
          <w:color w:val="414042"/>
          <w:sz w:val="20"/>
        </w:rPr>
        <w:t>0815.</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18 " w:id="3721"/>
      <w:bookmarkEnd w:id="3721"/>
      <w:r>
        <w:rPr/>
      </w:r>
      <w:r>
        <w:rPr>
          <w:rFonts w:ascii="Calibri Light"/>
          <w:b w:val="0"/>
          <w:color w:val="414042"/>
          <w:sz w:val="20"/>
        </w:rPr>
        <w:t>118</w:t>
        <w:tab/>
      </w:r>
      <w:bookmarkStart w:name="Exhibit 13-0003, CTJH.053.12001.0805_R a" w:id="3722"/>
      <w:bookmarkEnd w:id="3722"/>
      <w:r>
        <w:rPr>
          <w:rFonts w:ascii="Calibri Light"/>
          <w:b w:val="0"/>
          <w:color w:val="414042"/>
          <w:sz w:val="20"/>
        </w:rPr>
        <w:t>Exhibit</w:t>
      </w:r>
      <w:r>
        <w:rPr>
          <w:rFonts w:ascii="Calibri Light"/>
          <w:b w:val="0"/>
          <w:color w:val="414042"/>
          <w:sz w:val="20"/>
        </w:rPr>
        <w:t> 13-0003, CTJH.053.12001.0805_R at</w:t>
      </w:r>
      <w:r>
        <w:rPr>
          <w:rFonts w:ascii="Calibri Light"/>
          <w:b w:val="0"/>
          <w:color w:val="414042"/>
          <w:spacing w:val="-8"/>
          <w:sz w:val="20"/>
        </w:rPr>
        <w:t> </w:t>
      </w:r>
      <w:r>
        <w:rPr>
          <w:rFonts w:ascii="Calibri Light"/>
          <w:b w:val="0"/>
          <w:color w:val="414042"/>
          <w:sz w:val="20"/>
        </w:rPr>
        <w:t>0810.</w:t>
      </w:r>
      <w:r>
        <w:rPr>
          <w:rFonts w:ascii="Calibri Light"/>
          <w:sz w:val="20"/>
        </w:rPr>
      </w:r>
    </w:p>
    <w:p>
      <w:pPr>
        <w:tabs>
          <w:tab w:pos="1327" w:val="left" w:leader="none"/>
        </w:tabs>
        <w:spacing w:line="240" w:lineRule="exact" w:before="34"/>
        <w:ind w:left="1327" w:right="189" w:hanging="794"/>
        <w:jc w:val="left"/>
        <w:rPr>
          <w:rFonts w:ascii="Calibri Light" w:hAnsi="Calibri Light" w:cs="Calibri Light" w:eastAsia="Calibri Light" w:hint="default"/>
          <w:sz w:val="20"/>
          <w:szCs w:val="20"/>
        </w:rPr>
      </w:pPr>
      <w:bookmarkStart w:name="119 " w:id="3723"/>
      <w:bookmarkEnd w:id="3723"/>
      <w:r>
        <w:rPr/>
      </w:r>
      <w:r>
        <w:rPr>
          <w:rFonts w:ascii="Calibri Light"/>
          <w:b w:val="0"/>
          <w:color w:val="414042"/>
          <w:sz w:val="20"/>
        </w:rPr>
        <w:t>119</w:t>
        <w:tab/>
      </w:r>
      <w:bookmarkStart w:name="Marist Brothers and Truth Justice and He" w:id="3724"/>
      <w:bookmarkEnd w:id="3724"/>
      <w:r>
        <w:rPr>
          <w:rFonts w:ascii="Calibri Light"/>
          <w:b w:val="0"/>
          <w:color w:val="414042"/>
          <w:sz w:val="20"/>
        </w:rPr>
        <w:t>Mari</w:t>
      </w:r>
      <w:r>
        <w:rPr>
          <w:rFonts w:ascii="Calibri Light"/>
          <w:b w:val="0"/>
          <w:color w:val="414042"/>
          <w:sz w:val="20"/>
        </w:rPr>
        <w:t>st Brothers and </w:t>
      </w:r>
      <w:r>
        <w:rPr>
          <w:rFonts w:ascii="Calibri Light"/>
          <w:b w:val="0"/>
          <w:color w:val="414042"/>
          <w:spacing w:val="-3"/>
          <w:sz w:val="20"/>
        </w:rPr>
        <w:t>Truth </w:t>
      </w:r>
      <w:r>
        <w:rPr>
          <w:rFonts w:ascii="Calibri Light"/>
          <w:b w:val="0"/>
          <w:color w:val="414042"/>
          <w:sz w:val="20"/>
        </w:rPr>
        <w:t>Justice and Hearing Council, </w:t>
      </w:r>
      <w:bookmarkStart w:name="Submissions to the Royal Commission into" w:id="3725"/>
      <w:bookmarkEnd w:id="3725"/>
      <w:r>
        <w:rPr>
          <w:rFonts w:ascii="Calibri Light"/>
          <w:b w:val="0"/>
          <w:color w:val="414042"/>
          <w:sz w:val="20"/>
        </w:rPr>
      </w:r>
      <w:r>
        <w:rPr>
          <w:rFonts w:ascii="Calibri Light"/>
          <w:b w:val="0"/>
          <w:i/>
          <w:color w:val="414042"/>
          <w:sz w:val="20"/>
        </w:rPr>
        <w:t>Submissions to the Royal Commission</w:t>
      </w:r>
      <w:r>
        <w:rPr>
          <w:rFonts w:ascii="Calibri Light"/>
          <w:b w:val="0"/>
          <w:i/>
          <w:color w:val="414042"/>
          <w:spacing w:val="-28"/>
          <w:sz w:val="20"/>
        </w:rPr>
        <w:t> </w:t>
      </w:r>
      <w:r>
        <w:rPr>
          <w:rFonts w:ascii="Calibri Light"/>
          <w:b w:val="0"/>
          <w:i/>
          <w:color w:val="414042"/>
          <w:sz w:val="20"/>
        </w:rPr>
        <w:t>into</w:t>
      </w:r>
      <w:r>
        <w:rPr>
          <w:rFonts w:ascii="Calibri Light"/>
          <w:b w:val="0"/>
          <w:i/>
          <w:color w:val="414042"/>
          <w:spacing w:val="-3"/>
          <w:sz w:val="20"/>
        </w:rPr>
        <w:t> </w:t>
      </w:r>
      <w:r>
        <w:rPr>
          <w:rFonts w:ascii="Calibri Light"/>
          <w:b w:val="0"/>
          <w:i/>
          <w:color w:val="414042"/>
          <w:sz w:val="20"/>
        </w:rPr>
        <w:t>Institutional</w:t>
      </w:r>
      <w:r>
        <w:rPr>
          <w:rFonts w:ascii="Calibri Light"/>
          <w:b w:val="0"/>
          <w:i/>
          <w:color w:val="414042"/>
          <w:w w:val="99"/>
          <w:sz w:val="20"/>
        </w:rPr>
        <w:t> </w:t>
      </w:r>
      <w:bookmarkStart w:name="Responses to Child Sexual Abuse, in resp" w:id="3726"/>
      <w:bookmarkEnd w:id="3726"/>
      <w:r>
        <w:rPr>
          <w:rFonts w:ascii="Calibri Light"/>
          <w:b w:val="0"/>
          <w:i/>
          <w:color w:val="414042"/>
          <w:spacing w:val="-4"/>
          <w:w w:val="99"/>
          <w:sz w:val="20"/>
        </w:rPr>
      </w:r>
      <w:r>
        <w:rPr>
          <w:rFonts w:ascii="Calibri Light"/>
          <w:b w:val="0"/>
          <w:i/>
          <w:color w:val="414042"/>
          <w:sz w:val="20"/>
        </w:rPr>
        <w:t>Responses to Child Sexual Abuse, in response to Submission of Counsel Assisting Case Study 13</w:t>
      </w:r>
      <w:bookmarkStart w:name=", 11 December " w:id="3727"/>
      <w:bookmarkEnd w:id="3727"/>
      <w:r>
        <w:rPr>
          <w:rFonts w:ascii="Calibri Light"/>
          <w:b w:val="0"/>
          <w:i/>
          <w:color w:val="414042"/>
          <w:sz w:val="20"/>
        </w:rPr>
      </w:r>
      <w:r>
        <w:rPr>
          <w:rFonts w:ascii="Calibri Light"/>
          <w:b w:val="0"/>
          <w:color w:val="414042"/>
          <w:sz w:val="20"/>
        </w:rPr>
        <w:t>, 11 December </w:t>
      </w:r>
      <w:bookmarkStart w:name="2014, para 167." w:id="3728"/>
      <w:bookmarkEnd w:id="3728"/>
      <w:r>
        <w:rPr>
          <w:rFonts w:ascii="Calibri Light"/>
          <w:b w:val="0"/>
          <w:color w:val="414042"/>
          <w:sz w:val="20"/>
        </w:rPr>
      </w:r>
      <w:r>
        <w:rPr>
          <w:rFonts w:ascii="Calibri Light"/>
          <w:b w:val="0"/>
          <w:color w:val="414042"/>
          <w:sz w:val="20"/>
        </w:rPr>
        <w:t>2014, para</w:t>
      </w:r>
      <w:r>
        <w:rPr>
          <w:rFonts w:ascii="Calibri Light"/>
          <w:b w:val="0"/>
          <w:color w:val="414042"/>
          <w:spacing w:val="-5"/>
          <w:sz w:val="20"/>
        </w:rPr>
        <w:t> </w:t>
      </w:r>
      <w:r>
        <w:rPr>
          <w:rFonts w:ascii="Calibri Light"/>
          <w:b w:val="0"/>
          <w:color w:val="414042"/>
          <w:sz w:val="20"/>
        </w:rPr>
        <w:t>167.</w:t>
      </w:r>
      <w:r>
        <w:rPr>
          <w:rFonts w:ascii="Calibri Light"/>
          <w:sz w:val="20"/>
        </w:rPr>
      </w:r>
    </w:p>
    <w:p>
      <w:pPr>
        <w:tabs>
          <w:tab w:pos="1327" w:val="left" w:leader="none"/>
        </w:tabs>
        <w:spacing w:before="41"/>
        <w:ind w:left="533" w:right="0" w:firstLine="0"/>
        <w:jc w:val="left"/>
        <w:rPr>
          <w:rFonts w:ascii="Calibri Light" w:hAnsi="Calibri Light" w:cs="Calibri Light" w:eastAsia="Calibri Light" w:hint="default"/>
          <w:sz w:val="20"/>
          <w:szCs w:val="20"/>
        </w:rPr>
      </w:pPr>
      <w:bookmarkStart w:name="120 " w:id="3729"/>
      <w:bookmarkEnd w:id="3729"/>
      <w:r>
        <w:rPr/>
      </w:r>
      <w:r>
        <w:rPr>
          <w:rFonts w:ascii="Calibri Light"/>
          <w:b w:val="0"/>
          <w:color w:val="414042"/>
          <w:sz w:val="20"/>
        </w:rPr>
        <w:t>120</w:t>
        <w:tab/>
      </w:r>
      <w:bookmarkStart w:name="Exhibit 13-0003, CTJH.053.12001.2062." w:id="3730"/>
      <w:bookmarkEnd w:id="3730"/>
      <w:r>
        <w:rPr>
          <w:rFonts w:ascii="Calibri Light"/>
          <w:b w:val="0"/>
          <w:color w:val="414042"/>
          <w:sz w:val="20"/>
        </w:rPr>
        <w:t>Exhibit</w:t>
      </w:r>
      <w:r>
        <w:rPr>
          <w:rFonts w:ascii="Calibri Light"/>
          <w:b w:val="0"/>
          <w:color w:val="414042"/>
          <w:sz w:val="20"/>
        </w:rPr>
        <w:t> 13-0003,</w:t>
      </w:r>
      <w:r>
        <w:rPr>
          <w:rFonts w:ascii="Calibri Light"/>
          <w:b w:val="0"/>
          <w:color w:val="414042"/>
          <w:spacing w:val="-5"/>
          <w:sz w:val="20"/>
        </w:rPr>
        <w:t> </w:t>
      </w:r>
      <w:r>
        <w:rPr>
          <w:rFonts w:ascii="Calibri Light"/>
          <w:b w:val="0"/>
          <w:color w:val="414042"/>
          <w:sz w:val="20"/>
        </w:rPr>
        <w:t>CTJH.053.12001.2062.</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21 " w:id="3731"/>
      <w:bookmarkEnd w:id="3731"/>
      <w:r>
        <w:rPr/>
      </w:r>
      <w:r>
        <w:rPr>
          <w:rFonts w:ascii="Calibri Light"/>
          <w:b w:val="0"/>
          <w:color w:val="414042"/>
          <w:sz w:val="20"/>
        </w:rPr>
        <w:t>121</w:t>
        <w:tab/>
      </w:r>
      <w:bookmarkStart w:name="Exhibit 13-0003, CTJH.053.12001.2062." w:id="3732"/>
      <w:bookmarkEnd w:id="3732"/>
      <w:r>
        <w:rPr>
          <w:rFonts w:ascii="Calibri Light"/>
          <w:b w:val="0"/>
          <w:color w:val="414042"/>
          <w:sz w:val="20"/>
        </w:rPr>
      </w:r>
      <w:r>
        <w:rPr>
          <w:rFonts w:ascii="Calibri Light"/>
          <w:b w:val="0"/>
          <w:color w:val="414042"/>
          <w:sz w:val="20"/>
        </w:rPr>
        <w:t>Exhibit 13-0003,</w:t>
      </w:r>
      <w:r>
        <w:rPr>
          <w:rFonts w:ascii="Calibri Light"/>
          <w:b w:val="0"/>
          <w:color w:val="414042"/>
          <w:spacing w:val="-5"/>
          <w:sz w:val="20"/>
        </w:rPr>
        <w:t> </w:t>
      </w:r>
      <w:r>
        <w:rPr>
          <w:rFonts w:ascii="Calibri Light"/>
          <w:b w:val="0"/>
          <w:color w:val="414042"/>
          <w:sz w:val="20"/>
        </w:rPr>
        <w:t>CTJH.053.12001.2062.</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22 " w:id="3733"/>
      <w:bookmarkEnd w:id="3733"/>
      <w:r>
        <w:rPr/>
      </w:r>
      <w:r>
        <w:rPr>
          <w:rFonts w:ascii="Calibri Light"/>
          <w:b w:val="0"/>
          <w:color w:val="414042"/>
          <w:sz w:val="20"/>
        </w:rPr>
        <w:t>122</w:t>
        <w:tab/>
      </w:r>
      <w:bookmarkStart w:name="Exhibit 13-003, CTJH.053.12001.2054_R. " w:id="3734"/>
      <w:bookmarkEnd w:id="3734"/>
      <w:r>
        <w:rPr>
          <w:rFonts w:ascii="Calibri Light"/>
          <w:b w:val="0"/>
          <w:color w:val="414042"/>
          <w:sz w:val="20"/>
        </w:rPr>
      </w:r>
      <w:r>
        <w:rPr>
          <w:rFonts w:ascii="Calibri Light"/>
          <w:b w:val="0"/>
          <w:color w:val="414042"/>
          <w:sz w:val="20"/>
        </w:rPr>
        <w:t>Exhibit 13-003,</w:t>
      </w:r>
      <w:r>
        <w:rPr>
          <w:rFonts w:ascii="Calibri Light"/>
          <w:b w:val="0"/>
          <w:color w:val="414042"/>
          <w:spacing w:val="-5"/>
          <w:sz w:val="20"/>
        </w:rPr>
        <w:t> </w:t>
      </w:r>
      <w:r>
        <w:rPr>
          <w:rFonts w:ascii="Calibri Light"/>
          <w:b w:val="0"/>
          <w:color w:val="414042"/>
          <w:sz w:val="20"/>
        </w:rPr>
        <w:t>CTJH.053.12001.2054_R.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23 " w:id="3735"/>
      <w:bookmarkEnd w:id="3735"/>
      <w:r>
        <w:rPr/>
      </w:r>
      <w:r>
        <w:rPr>
          <w:rFonts w:ascii="Calibri Light"/>
          <w:b w:val="0"/>
          <w:color w:val="414042"/>
          <w:sz w:val="20"/>
        </w:rPr>
        <w:t>123</w:t>
        <w:tab/>
      </w:r>
      <w:bookmarkStart w:name="Exhibit 13-0003, CCI.0053.00008.0215_R. " w:id="3736"/>
      <w:bookmarkEnd w:id="3736"/>
      <w:r>
        <w:rPr>
          <w:rFonts w:ascii="Calibri Light"/>
          <w:b w:val="0"/>
          <w:color w:val="414042"/>
          <w:sz w:val="20"/>
        </w:rPr>
      </w:r>
      <w:r>
        <w:rPr>
          <w:rFonts w:ascii="Calibri Light"/>
          <w:b w:val="0"/>
          <w:color w:val="414042"/>
          <w:sz w:val="20"/>
        </w:rPr>
        <w:t>Exhibit 13-0003,</w:t>
      </w:r>
      <w:r>
        <w:rPr>
          <w:rFonts w:ascii="Calibri Light"/>
          <w:b w:val="0"/>
          <w:color w:val="414042"/>
          <w:spacing w:val="1"/>
          <w:sz w:val="20"/>
        </w:rPr>
        <w:t> </w:t>
      </w:r>
      <w:r>
        <w:rPr>
          <w:rFonts w:ascii="Calibri Light"/>
          <w:b w:val="0"/>
          <w:color w:val="414042"/>
          <w:sz w:val="20"/>
        </w:rPr>
        <w:t>CCI.0053.00008.0215_R.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24 " w:id="3737"/>
      <w:bookmarkEnd w:id="3737"/>
      <w:r>
        <w:rPr/>
      </w:r>
      <w:r>
        <w:rPr>
          <w:rFonts w:ascii="Calibri Light"/>
          <w:b w:val="0"/>
          <w:color w:val="414042"/>
          <w:sz w:val="20"/>
        </w:rPr>
        <w:t>124</w:t>
        <w:tab/>
      </w:r>
      <w:bookmarkStart w:name="Exhibit 13-0003, CTJH.053.12001.3957_R a" w:id="3738"/>
      <w:bookmarkEnd w:id="3738"/>
      <w:r>
        <w:rPr>
          <w:rFonts w:ascii="Calibri Light"/>
          <w:b w:val="0"/>
          <w:color w:val="414042"/>
          <w:sz w:val="20"/>
        </w:rPr>
      </w:r>
      <w:r>
        <w:rPr>
          <w:rFonts w:ascii="Calibri Light"/>
          <w:b w:val="0"/>
          <w:color w:val="414042"/>
          <w:sz w:val="20"/>
        </w:rPr>
        <w:t>Exhibit 13-0003, CTJH.053.12001.3957_R at</w:t>
      </w:r>
      <w:r>
        <w:rPr>
          <w:rFonts w:ascii="Calibri Light"/>
          <w:b w:val="0"/>
          <w:color w:val="414042"/>
          <w:spacing w:val="-8"/>
          <w:sz w:val="20"/>
        </w:rPr>
        <w:t> </w:t>
      </w:r>
      <w:r>
        <w:rPr>
          <w:rFonts w:ascii="Calibri Light"/>
          <w:b w:val="0"/>
          <w:color w:val="414042"/>
          <w:sz w:val="20"/>
        </w:rPr>
        <w:t>3971.</w:t>
      </w:r>
      <w:r>
        <w:rPr>
          <w:rFonts w:ascii="Calibri Light"/>
          <w:sz w:val="20"/>
        </w:rPr>
      </w:r>
    </w:p>
    <w:p>
      <w:pPr>
        <w:spacing w:after="0"/>
        <w:jc w:val="left"/>
        <w:rPr>
          <w:rFonts w:ascii="Calibri Light" w:hAnsi="Calibri Light" w:cs="Calibri Light" w:eastAsia="Calibri Light" w:hint="default"/>
          <w:sz w:val="20"/>
          <w:szCs w:val="20"/>
        </w:rPr>
        <w:sectPr>
          <w:headerReference w:type="even" r:id="rId35"/>
          <w:headerReference w:type="default" r:id="rId36"/>
          <w:pgSz w:w="11910" w:h="16840"/>
          <w:pgMar w:header="643" w:footer="615" w:top="840" w:bottom="800" w:left="600" w:right="1020"/>
          <w:pgNumType w:start="118"/>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tabs>
          <w:tab w:pos="907" w:val="left" w:leader="none"/>
        </w:tabs>
        <w:spacing w:before="59"/>
        <w:ind w:left="113" w:right="0" w:firstLine="0"/>
        <w:jc w:val="left"/>
        <w:rPr>
          <w:rFonts w:ascii="Calibri Light" w:hAnsi="Calibri Light" w:cs="Calibri Light" w:eastAsia="Calibri Light" w:hint="default"/>
          <w:sz w:val="20"/>
          <w:szCs w:val="20"/>
        </w:rPr>
      </w:pPr>
      <w:bookmarkStart w:name="125 " w:id="3739"/>
      <w:bookmarkEnd w:id="3739"/>
      <w:r>
        <w:rPr/>
      </w:r>
      <w:r>
        <w:rPr>
          <w:rFonts w:ascii="Calibri Light"/>
          <w:b w:val="0"/>
          <w:color w:val="414042"/>
          <w:sz w:val="20"/>
        </w:rPr>
        <w:t>125</w:t>
        <w:tab/>
      </w:r>
      <w:bookmarkStart w:name="Exhibit 13-0003, CTJH.053.12001.3957_R a" w:id="3740"/>
      <w:bookmarkEnd w:id="3740"/>
      <w:r>
        <w:rPr>
          <w:rFonts w:ascii="Calibri Light"/>
          <w:b w:val="0"/>
          <w:color w:val="414042"/>
          <w:sz w:val="20"/>
        </w:rPr>
        <w:t>Exhibit</w:t>
      </w:r>
      <w:r>
        <w:rPr>
          <w:rFonts w:ascii="Calibri Light"/>
          <w:b w:val="0"/>
          <w:color w:val="414042"/>
          <w:sz w:val="20"/>
        </w:rPr>
        <w:t> 13-0003, CTJH.053.12001.3957_R at</w:t>
      </w:r>
      <w:r>
        <w:rPr>
          <w:rFonts w:ascii="Calibri Light"/>
          <w:b w:val="0"/>
          <w:color w:val="414042"/>
          <w:spacing w:val="-8"/>
          <w:sz w:val="20"/>
        </w:rPr>
        <w:t> </w:t>
      </w:r>
      <w:r>
        <w:rPr>
          <w:rFonts w:ascii="Calibri Light"/>
          <w:b w:val="0"/>
          <w:color w:val="414042"/>
          <w:sz w:val="20"/>
        </w:rPr>
        <w:t>3971.</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126 " w:id="3741"/>
      <w:bookmarkEnd w:id="3741"/>
      <w:r>
        <w:rPr/>
      </w:r>
      <w:r>
        <w:rPr>
          <w:rFonts w:ascii="Calibri Light"/>
          <w:b w:val="0"/>
          <w:color w:val="414042"/>
          <w:sz w:val="20"/>
        </w:rPr>
        <w:t>126</w:t>
        <w:tab/>
      </w:r>
      <w:bookmarkStart w:name="Exhibit 13-0003, CTJH.053.12001.3957_R a" w:id="3742"/>
      <w:bookmarkEnd w:id="3742"/>
      <w:r>
        <w:rPr>
          <w:rFonts w:ascii="Calibri Light"/>
          <w:b w:val="0"/>
          <w:color w:val="414042"/>
          <w:sz w:val="20"/>
        </w:rPr>
        <w:t>Exhibit</w:t>
      </w:r>
      <w:r>
        <w:rPr>
          <w:rFonts w:ascii="Calibri Light"/>
          <w:b w:val="0"/>
          <w:color w:val="414042"/>
          <w:sz w:val="20"/>
        </w:rPr>
        <w:t> 13-0003, CTJH.053.12001.3957_R at</w:t>
      </w:r>
      <w:r>
        <w:rPr>
          <w:rFonts w:ascii="Calibri Light"/>
          <w:b w:val="0"/>
          <w:color w:val="414042"/>
          <w:spacing w:val="-8"/>
          <w:sz w:val="20"/>
        </w:rPr>
        <w:t> </w:t>
      </w:r>
      <w:r>
        <w:rPr>
          <w:rFonts w:ascii="Calibri Light"/>
          <w:b w:val="0"/>
          <w:color w:val="414042"/>
          <w:sz w:val="20"/>
        </w:rPr>
        <w:t>3964.</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127 " w:id="3743"/>
      <w:bookmarkEnd w:id="3743"/>
      <w:r>
        <w:rPr/>
      </w:r>
      <w:r>
        <w:rPr>
          <w:rFonts w:ascii="Calibri Light"/>
          <w:b w:val="0"/>
          <w:color w:val="414042"/>
          <w:sz w:val="20"/>
        </w:rPr>
        <w:t>127</w:t>
        <w:tab/>
      </w:r>
      <w:bookmarkStart w:name="Exhibit 13-0003, Annexure AT13, CTJH.053" w:id="3744"/>
      <w:bookmarkEnd w:id="3744"/>
      <w:r>
        <w:rPr>
          <w:rFonts w:ascii="Calibri Light"/>
          <w:b w:val="0"/>
          <w:color w:val="414042"/>
          <w:sz w:val="20"/>
        </w:rPr>
        <w:t>Exhibit</w:t>
      </w:r>
      <w:r>
        <w:rPr>
          <w:rFonts w:ascii="Calibri Light"/>
          <w:b w:val="0"/>
          <w:color w:val="414042"/>
          <w:sz w:val="20"/>
        </w:rPr>
        <w:t> 13-0003, Annexure </w:t>
      </w:r>
      <w:r>
        <w:rPr>
          <w:rFonts w:ascii="Calibri Light"/>
          <w:b w:val="0"/>
          <w:color w:val="414042"/>
          <w:spacing w:val="-4"/>
          <w:sz w:val="20"/>
        </w:rPr>
        <w:t>AT13, </w:t>
      </w:r>
      <w:r>
        <w:rPr>
          <w:rFonts w:ascii="Calibri Light"/>
          <w:b w:val="0"/>
          <w:color w:val="414042"/>
          <w:sz w:val="20"/>
        </w:rPr>
        <w:t>CTJH.053.12001.5997 at</w:t>
      </w:r>
      <w:r>
        <w:rPr>
          <w:rFonts w:ascii="Calibri Light"/>
          <w:b w:val="0"/>
          <w:color w:val="414042"/>
          <w:spacing w:val="-10"/>
          <w:sz w:val="20"/>
        </w:rPr>
        <w:t> </w:t>
      </w:r>
      <w:r>
        <w:rPr>
          <w:rFonts w:ascii="Calibri Light"/>
          <w:b w:val="0"/>
          <w:color w:val="414042"/>
          <w:sz w:val="20"/>
        </w:rPr>
        <w:t>5998.</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128 " w:id="3745"/>
      <w:bookmarkEnd w:id="3745"/>
      <w:r>
        <w:rPr/>
      </w:r>
      <w:r>
        <w:rPr>
          <w:rFonts w:ascii="Calibri Light"/>
          <w:b w:val="0"/>
          <w:color w:val="414042"/>
          <w:sz w:val="20"/>
        </w:rPr>
        <w:t>128</w:t>
        <w:tab/>
      </w:r>
      <w:bookmarkStart w:name="Exhibit 13-0003, Annexure AT13, CTJH.053" w:id="3746"/>
      <w:bookmarkEnd w:id="3746"/>
      <w:r>
        <w:rPr>
          <w:rFonts w:ascii="Calibri Light"/>
          <w:b w:val="0"/>
          <w:color w:val="414042"/>
          <w:sz w:val="20"/>
        </w:rPr>
        <w:t>Exhibit</w:t>
      </w:r>
      <w:r>
        <w:rPr>
          <w:rFonts w:ascii="Calibri Light"/>
          <w:b w:val="0"/>
          <w:color w:val="414042"/>
          <w:sz w:val="20"/>
        </w:rPr>
        <w:t> 13-0003, Annexure </w:t>
      </w:r>
      <w:r>
        <w:rPr>
          <w:rFonts w:ascii="Calibri Light"/>
          <w:b w:val="0"/>
          <w:color w:val="414042"/>
          <w:spacing w:val="-4"/>
          <w:sz w:val="20"/>
        </w:rPr>
        <w:t>AT13, </w:t>
      </w:r>
      <w:r>
        <w:rPr>
          <w:rFonts w:ascii="Calibri Light"/>
          <w:b w:val="0"/>
          <w:color w:val="414042"/>
          <w:sz w:val="20"/>
        </w:rPr>
        <w:t>CTJH.053.12001.5997 at</w:t>
      </w:r>
      <w:r>
        <w:rPr>
          <w:rFonts w:ascii="Calibri Light"/>
          <w:b w:val="0"/>
          <w:color w:val="414042"/>
          <w:spacing w:val="-10"/>
          <w:sz w:val="20"/>
        </w:rPr>
        <w:t> </w:t>
      </w:r>
      <w:r>
        <w:rPr>
          <w:rFonts w:ascii="Calibri Light"/>
          <w:b w:val="0"/>
          <w:color w:val="414042"/>
          <w:sz w:val="20"/>
        </w:rPr>
        <w:t>5998.</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129 " w:id="3747"/>
      <w:bookmarkEnd w:id="3747"/>
      <w:r>
        <w:rPr/>
      </w:r>
      <w:r>
        <w:rPr>
          <w:rFonts w:ascii="Calibri Light"/>
          <w:b w:val="0"/>
          <w:color w:val="414042"/>
          <w:sz w:val="20"/>
        </w:rPr>
        <w:t>129</w:t>
        <w:tab/>
      </w:r>
      <w:bookmarkStart w:name="Exhibit 13-0024, CTJH.053.28001.0679." w:id="3748"/>
      <w:bookmarkEnd w:id="3748"/>
      <w:r>
        <w:rPr>
          <w:rFonts w:ascii="Calibri Light"/>
          <w:b w:val="0"/>
          <w:color w:val="414042"/>
          <w:sz w:val="20"/>
        </w:rPr>
        <w:t>Exhibit</w:t>
      </w:r>
      <w:r>
        <w:rPr>
          <w:rFonts w:ascii="Calibri Light"/>
          <w:b w:val="0"/>
          <w:color w:val="414042"/>
          <w:sz w:val="20"/>
        </w:rPr>
        <w:t> 13-0024,</w:t>
      </w:r>
      <w:r>
        <w:rPr>
          <w:rFonts w:ascii="Calibri Light"/>
          <w:b w:val="0"/>
          <w:color w:val="414042"/>
          <w:spacing w:val="-5"/>
          <w:sz w:val="20"/>
        </w:rPr>
        <w:t> </w:t>
      </w:r>
      <w:r>
        <w:rPr>
          <w:rFonts w:ascii="Calibri Light"/>
          <w:b w:val="0"/>
          <w:color w:val="414042"/>
          <w:sz w:val="20"/>
        </w:rPr>
        <w:t>CTJH.053.28001.0679.</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130 " w:id="3749"/>
      <w:bookmarkEnd w:id="3749"/>
      <w:r>
        <w:rPr/>
      </w:r>
      <w:r>
        <w:rPr>
          <w:rFonts w:ascii="Calibri Light" w:hAnsi="Calibri Light" w:cs="Calibri Light" w:eastAsia="Calibri Light" w:hint="default"/>
          <w:b w:val="0"/>
          <w:bCs w:val="0"/>
          <w:color w:val="414042"/>
          <w:sz w:val="20"/>
          <w:szCs w:val="20"/>
        </w:rPr>
        <w:t>130</w:t>
        <w:tab/>
      </w:r>
      <w:bookmarkStart w:name="Transcript of A Turton, T3652:14–21 (ACT" w:id="3750"/>
      <w:bookmarkEnd w:id="3750"/>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T3652:14–21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43"/>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31 " w:id="3751"/>
      <w:bookmarkEnd w:id="3751"/>
      <w:r>
        <w:rPr/>
      </w:r>
      <w:bookmarkStart w:name="Transcript of A Turton, T3652:37–44 (ACT" w:id="3752"/>
      <w:bookmarkEnd w:id="3752"/>
      <w:r>
        <w:rPr/>
      </w:r>
      <w:bookmarkStart w:name="Transcript of A Turton, T3652:37–44 (ACT" w:id="3753"/>
      <w:bookmarkEnd w:id="375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T3652:37–44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43"/>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32 " w:id="3754"/>
      <w:bookmarkEnd w:id="3754"/>
      <w:r>
        <w:rPr/>
      </w:r>
      <w:bookmarkStart w:name="Transcript of A Turton, T3653:44–46 (ACT" w:id="3755"/>
      <w:bookmarkEnd w:id="3755"/>
      <w:r>
        <w:rPr/>
      </w:r>
      <w:bookmarkStart w:name="Transcript of A Turton, T3653:44–46 (ACT" w:id="3756"/>
      <w:bookmarkEnd w:id="375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T3653:44–46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43"/>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33 " w:id="3757"/>
      <w:bookmarkEnd w:id="3757"/>
      <w:r>
        <w:rPr/>
      </w:r>
      <w:bookmarkStart w:name="Transcript of J Crowe, T4064:22–25 (ACT " w:id="3758"/>
      <w:bookmarkEnd w:id="3758"/>
      <w:r>
        <w:rPr/>
      </w:r>
      <w:bookmarkStart w:name="Transcript of J Crowe, T4064:22–25 (ACT " w:id="3759"/>
      <w:bookmarkEnd w:id="375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T4064:22–25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134 " w:id="3760"/>
      <w:bookmarkEnd w:id="3760"/>
      <w:r>
        <w:rPr/>
      </w:r>
      <w:r>
        <w:rPr>
          <w:rFonts w:ascii="Calibri Light"/>
          <w:b w:val="0"/>
          <w:color w:val="414042"/>
          <w:sz w:val="20"/>
        </w:rPr>
        <w:t>134</w:t>
        <w:tab/>
      </w:r>
      <w:bookmarkStart w:name="Exhibit 13-0003, CTJH.053.07085.0056; se" w:id="3761"/>
      <w:bookmarkEnd w:id="3761"/>
      <w:r>
        <w:rPr>
          <w:rFonts w:ascii="Calibri Light"/>
          <w:b w:val="0"/>
          <w:color w:val="414042"/>
          <w:sz w:val="20"/>
        </w:rPr>
      </w:r>
      <w:r>
        <w:rPr>
          <w:rFonts w:ascii="Calibri Light"/>
          <w:b w:val="0"/>
          <w:color w:val="414042"/>
          <w:sz w:val="20"/>
        </w:rPr>
        <w:t>Exhibit 13-0003, CTJH.053.07085.0056; see specifically at</w:t>
      </w:r>
      <w:r>
        <w:rPr>
          <w:rFonts w:ascii="Calibri Light"/>
          <w:b w:val="0"/>
          <w:color w:val="414042"/>
          <w:spacing w:val="-11"/>
          <w:sz w:val="20"/>
        </w:rPr>
        <w:t> </w:t>
      </w:r>
      <w:r>
        <w:rPr>
          <w:rFonts w:ascii="Calibri Light"/>
          <w:b w:val="0"/>
          <w:color w:val="414042"/>
          <w:sz w:val="20"/>
        </w:rPr>
        <w:t>0062.</w:t>
      </w:r>
      <w:r>
        <w:rPr>
          <w:rFonts w:ascii="Calibri Light"/>
          <w:sz w:val="20"/>
        </w:rPr>
      </w:r>
    </w:p>
    <w:p>
      <w:pPr>
        <w:pStyle w:val="ListParagraph"/>
        <w:numPr>
          <w:ilvl w:val="0"/>
          <w:numId w:val="44"/>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35 " w:id="3762"/>
      <w:bookmarkEnd w:id="3762"/>
      <w:r>
        <w:rPr/>
      </w:r>
      <w:bookmarkStart w:name="Exhibit 13-0037, Statement of Jeffrey Cr" w:id="3763"/>
      <w:bookmarkEnd w:id="3763"/>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[133].</w:t>
      </w:r>
      <w:r>
        <w:rPr>
          <w:rFonts w:ascii="Calibri Light"/>
          <w:sz w:val="20"/>
        </w:rPr>
      </w:r>
    </w:p>
    <w:p>
      <w:pPr>
        <w:pStyle w:val="ListParagraph"/>
        <w:numPr>
          <w:ilvl w:val="0"/>
          <w:numId w:val="44"/>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36 " w:id="3764"/>
      <w:bookmarkEnd w:id="3764"/>
      <w:r>
        <w:rPr/>
      </w:r>
      <w:bookmarkStart w:name="Exhibit 13-0037, Statement of Jeffrey Cr" w:id="3765"/>
      <w:bookmarkEnd w:id="3765"/>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[133].</w:t>
      </w:r>
      <w:r>
        <w:rPr>
          <w:rFonts w:ascii="Calibri Light"/>
          <w:sz w:val="20"/>
        </w:rPr>
      </w:r>
    </w:p>
    <w:p>
      <w:pPr>
        <w:pStyle w:val="ListParagraph"/>
        <w:numPr>
          <w:ilvl w:val="0"/>
          <w:numId w:val="44"/>
        </w:numPr>
        <w:tabs>
          <w:tab w:pos="908" w:val="left" w:leader="none"/>
        </w:tabs>
        <w:spacing w:line="240" w:lineRule="exact" w:before="34" w:after="0"/>
        <w:ind w:left="907" w:right="1106" w:hanging="794"/>
        <w:jc w:val="left"/>
        <w:rPr>
          <w:rFonts w:ascii="Calibri Light" w:hAnsi="Calibri Light" w:cs="Calibri Light" w:eastAsia="Calibri Light" w:hint="default"/>
          <w:sz w:val="20"/>
          <w:szCs w:val="20"/>
        </w:rPr>
      </w:pPr>
      <w:bookmarkStart w:name="137 " w:id="3766"/>
      <w:bookmarkEnd w:id="3766"/>
      <w:r>
        <w:rPr/>
      </w:r>
      <w:bookmarkStart w:name="Exhibit 13-0031, Statement of Brother Tu" w:id="3767"/>
      <w:bookmarkEnd w:id="3767"/>
      <w:r>
        <w:rPr>
          <w:rFonts w:ascii="Calibri Light"/>
          <w:b w:val="0"/>
          <w:color w:val="414042"/>
          <w:sz w:val="20"/>
        </w:rPr>
        <w:t>Exhibit</w:t>
      </w:r>
      <w:r>
        <w:rPr>
          <w:rFonts w:ascii="Calibri Light"/>
          <w:b w:val="0"/>
          <w:color w:val="414042"/>
          <w:sz w:val="20"/>
        </w:rPr>
        <w:t> 13-0031, Statement of Brother </w:t>
      </w:r>
      <w:r>
        <w:rPr>
          <w:rFonts w:ascii="Calibri Light"/>
          <w:b w:val="0"/>
          <w:color w:val="414042"/>
          <w:spacing w:val="-3"/>
          <w:sz w:val="20"/>
        </w:rPr>
        <w:t>Turton, </w:t>
      </w:r>
      <w:r>
        <w:rPr>
          <w:rFonts w:ascii="Calibri Light"/>
          <w:b w:val="0"/>
          <w:color w:val="414042"/>
          <w:sz w:val="20"/>
        </w:rPr>
        <w:t>CTJH.500.28001.0001_R at [121], [135]; Exhibit</w:t>
      </w:r>
      <w:r>
        <w:rPr>
          <w:rFonts w:ascii="Calibri Light"/>
          <w:b w:val="0"/>
          <w:color w:val="414042"/>
          <w:spacing w:val="-14"/>
          <w:sz w:val="20"/>
        </w:rPr>
        <w:t> </w:t>
      </w:r>
      <w:r>
        <w:rPr>
          <w:rFonts w:ascii="Calibri Light"/>
          <w:b w:val="0"/>
          <w:color w:val="414042"/>
          <w:sz w:val="20"/>
        </w:rPr>
        <w:t>13-0037, </w:t>
      </w:r>
      <w:r>
        <w:rPr>
          <w:rFonts w:ascii="Calibri Light"/>
          <w:b w:val="0"/>
          <w:color w:val="414042"/>
          <w:sz w:val="20"/>
        </w:rPr>
      </w:r>
      <w:bookmarkStart w:name="Statement of Jeffrey Crowe, CTJH.500.310" w:id="3768"/>
      <w:bookmarkEnd w:id="3768"/>
      <w:r>
        <w:rPr>
          <w:rFonts w:ascii="Calibri Light"/>
          <w:b w:val="0"/>
          <w:color w:val="414042"/>
          <w:sz w:val="20"/>
        </w:rPr>
      </w:r>
      <w:r>
        <w:rPr>
          <w:rFonts w:ascii="Calibri Light"/>
          <w:b w:val="0"/>
          <w:color w:val="414042"/>
          <w:sz w:val="20"/>
        </w:rPr>
        <w:t>Statement</w:t>
      </w:r>
      <w:r>
        <w:rPr>
          <w:rFonts w:ascii="Calibri Light"/>
          <w:b w:val="0"/>
          <w:color w:val="414042"/>
          <w:spacing w:val="-6"/>
          <w:sz w:val="20"/>
        </w:rPr>
        <w:t> </w:t>
      </w:r>
      <w:r>
        <w:rPr>
          <w:rFonts w:ascii="Calibri Light"/>
          <w:b w:val="0"/>
          <w:color w:val="414042"/>
          <w:sz w:val="20"/>
        </w:rPr>
        <w:t>of</w:t>
      </w:r>
      <w:r>
        <w:rPr>
          <w:rFonts w:ascii="Calibri Light"/>
          <w:b w:val="0"/>
          <w:color w:val="414042"/>
          <w:spacing w:val="-6"/>
          <w:sz w:val="20"/>
        </w:rPr>
        <w:t> </w:t>
      </w:r>
      <w:r>
        <w:rPr>
          <w:rFonts w:ascii="Calibri Light"/>
          <w:b w:val="0"/>
          <w:color w:val="414042"/>
          <w:sz w:val="20"/>
        </w:rPr>
        <w:t>Jeffrey</w:t>
      </w:r>
      <w:r>
        <w:rPr>
          <w:rFonts w:ascii="Calibri Light"/>
          <w:b w:val="0"/>
          <w:color w:val="414042"/>
          <w:spacing w:val="-6"/>
          <w:sz w:val="20"/>
        </w:rPr>
        <w:t> </w:t>
      </w:r>
      <w:r>
        <w:rPr>
          <w:rFonts w:ascii="Calibri Light"/>
          <w:b w:val="0"/>
          <w:color w:val="414042"/>
          <w:sz w:val="20"/>
        </w:rPr>
        <w:t>Crowe,</w:t>
      </w:r>
      <w:r>
        <w:rPr>
          <w:rFonts w:ascii="Calibri Light"/>
          <w:b w:val="0"/>
          <w:color w:val="414042"/>
          <w:spacing w:val="-6"/>
          <w:sz w:val="20"/>
        </w:rPr>
        <w:t> </w:t>
      </w:r>
      <w:r>
        <w:rPr>
          <w:rFonts w:ascii="Calibri Light"/>
          <w:b w:val="0"/>
          <w:color w:val="414042"/>
          <w:sz w:val="20"/>
        </w:rPr>
        <w:t>CTJH.500.31001.0001_R</w:t>
      </w:r>
      <w:r>
        <w:rPr>
          <w:rFonts w:ascii="Calibri Light"/>
          <w:b w:val="0"/>
          <w:color w:val="414042"/>
          <w:spacing w:val="-6"/>
          <w:sz w:val="20"/>
        </w:rPr>
        <w:t> </w:t>
      </w:r>
      <w:r>
        <w:rPr>
          <w:rFonts w:ascii="Calibri Light"/>
          <w:b w:val="0"/>
          <w:color w:val="414042"/>
          <w:sz w:val="20"/>
        </w:rPr>
        <w:t>at</w:t>
      </w:r>
      <w:r>
        <w:rPr>
          <w:rFonts w:ascii="Calibri Light"/>
          <w:b w:val="0"/>
          <w:color w:val="414042"/>
          <w:spacing w:val="-6"/>
          <w:sz w:val="20"/>
        </w:rPr>
        <w:t> </w:t>
      </w:r>
      <w:r>
        <w:rPr>
          <w:rFonts w:ascii="Calibri Light"/>
          <w:b w:val="0"/>
          <w:color w:val="414042"/>
          <w:sz w:val="20"/>
        </w:rPr>
        <w:t>[134].</w:t>
      </w:r>
      <w:r>
        <w:rPr>
          <w:rFonts w:ascii="Calibri Light"/>
          <w:sz w:val="20"/>
        </w:rPr>
      </w:r>
    </w:p>
    <w:p>
      <w:pPr>
        <w:pStyle w:val="ListParagraph"/>
        <w:numPr>
          <w:ilvl w:val="0"/>
          <w:numId w:val="44"/>
        </w:numPr>
        <w:tabs>
          <w:tab w:pos="908" w:val="left" w:leader="none"/>
        </w:tabs>
        <w:spacing w:line="240" w:lineRule="auto" w:before="41" w:after="0"/>
        <w:ind w:left="907" w:right="0" w:hanging="794"/>
        <w:jc w:val="left"/>
        <w:rPr>
          <w:rFonts w:ascii="Calibri Light" w:hAnsi="Calibri Light" w:cs="Calibri Light" w:eastAsia="Calibri Light" w:hint="default"/>
          <w:sz w:val="20"/>
          <w:szCs w:val="20"/>
        </w:rPr>
      </w:pPr>
      <w:bookmarkStart w:name="138 " w:id="3769"/>
      <w:bookmarkEnd w:id="3769"/>
      <w:r>
        <w:rPr/>
      </w:r>
      <w:bookmarkStart w:name="Transcript of A Turton, T3651:39–43 (ACT" w:id="3770"/>
      <w:bookmarkEnd w:id="3770"/>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T3651:39–43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44"/>
        </w:numPr>
        <w:tabs>
          <w:tab w:pos="908" w:val="left" w:leader="none"/>
        </w:tabs>
        <w:spacing w:line="276" w:lineRule="auto" w:before="36" w:after="0"/>
        <w:ind w:left="113" w:right="3083" w:firstLine="0"/>
        <w:jc w:val="left"/>
        <w:rPr>
          <w:rFonts w:ascii="Calibri Light" w:hAnsi="Calibri Light" w:cs="Calibri Light" w:eastAsia="Calibri Light" w:hint="default"/>
          <w:sz w:val="20"/>
          <w:szCs w:val="20"/>
        </w:rPr>
      </w:pPr>
      <w:bookmarkStart w:name="139 " w:id="3771"/>
      <w:bookmarkEnd w:id="3771"/>
      <w:r>
        <w:rPr/>
      </w:r>
      <w:bookmarkStart w:name="Exhibit 13-0037, Statement of Jeffrey Cr" w:id="3772"/>
      <w:bookmarkEnd w:id="3772"/>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[135]. </w:t>
      </w:r>
      <w:r>
        <w:rPr>
          <w:rFonts w:ascii="Calibri Light"/>
          <w:b w:val="0"/>
          <w:color w:val="414042"/>
          <w:sz w:val="20"/>
        </w:rPr>
      </w:r>
      <w:bookmarkStart w:name="140 " w:id="3773"/>
      <w:bookmarkEnd w:id="3773"/>
      <w:r>
        <w:rPr>
          <w:rFonts w:ascii="Calibri Light"/>
          <w:b w:val="0"/>
          <w:color w:val="414042"/>
          <w:sz w:val="20"/>
        </w:rPr>
      </w:r>
      <w:r>
        <w:rPr>
          <w:rFonts w:ascii="Calibri Light"/>
          <w:b w:val="0"/>
          <w:color w:val="414042"/>
          <w:sz w:val="20"/>
        </w:rPr>
        <w:t>140</w:t>
        <w:tab/>
      </w:r>
      <w:bookmarkStart w:name="Exhibit 13-0003, CTJH.053.12001.2062." w:id="3774"/>
      <w:bookmarkEnd w:id="3774"/>
      <w:r>
        <w:rPr>
          <w:rFonts w:ascii="Calibri Light"/>
          <w:b w:val="0"/>
          <w:color w:val="414042"/>
          <w:sz w:val="20"/>
        </w:rPr>
        <w:t>Exhibit</w:t>
      </w:r>
      <w:r>
        <w:rPr>
          <w:rFonts w:ascii="Calibri Light"/>
          <w:b w:val="0"/>
          <w:color w:val="414042"/>
          <w:sz w:val="20"/>
        </w:rPr>
        <w:t> 13-0003,</w:t>
      </w:r>
      <w:r>
        <w:rPr>
          <w:rFonts w:ascii="Calibri Light"/>
          <w:b w:val="0"/>
          <w:color w:val="414042"/>
          <w:spacing w:val="-5"/>
          <w:sz w:val="20"/>
        </w:rPr>
        <w:t> </w:t>
      </w:r>
      <w:r>
        <w:rPr>
          <w:rFonts w:ascii="Calibri Light"/>
          <w:b w:val="0"/>
          <w:color w:val="414042"/>
          <w:sz w:val="20"/>
        </w:rPr>
        <w:t>CTJH.053.12001.2062.</w:t>
      </w:r>
      <w:r>
        <w:rPr>
          <w:rFonts w:ascii="Calibri Light"/>
          <w:sz w:val="20"/>
        </w:rPr>
      </w:r>
    </w:p>
    <w:p>
      <w:pPr>
        <w:tabs>
          <w:tab w:pos="907" w:val="left" w:leader="none"/>
        </w:tabs>
        <w:spacing w:line="243" w:lineRule="exact" w:before="0"/>
        <w:ind w:left="113" w:right="0" w:firstLine="0"/>
        <w:jc w:val="left"/>
        <w:rPr>
          <w:rFonts w:ascii="Calibri Light" w:hAnsi="Calibri Light" w:cs="Calibri Light" w:eastAsia="Calibri Light" w:hint="default"/>
          <w:sz w:val="20"/>
          <w:szCs w:val="20"/>
        </w:rPr>
      </w:pPr>
      <w:bookmarkStart w:name="141 " w:id="3775"/>
      <w:bookmarkEnd w:id="3775"/>
      <w:r>
        <w:rPr/>
      </w:r>
      <w:r>
        <w:rPr>
          <w:rFonts w:ascii="Calibri Light"/>
          <w:b w:val="0"/>
          <w:color w:val="414042"/>
          <w:sz w:val="20"/>
        </w:rPr>
        <w:t>141</w:t>
        <w:tab/>
      </w:r>
      <w:bookmarkStart w:name="Exhibit 13-0003, CTJH.053.12001.3957_R a" w:id="3776"/>
      <w:bookmarkEnd w:id="3776"/>
      <w:r>
        <w:rPr>
          <w:rFonts w:ascii="Calibri Light"/>
          <w:b w:val="0"/>
          <w:color w:val="414042"/>
          <w:sz w:val="20"/>
        </w:rPr>
      </w:r>
      <w:r>
        <w:rPr>
          <w:rFonts w:ascii="Calibri Light"/>
          <w:b w:val="0"/>
          <w:color w:val="414042"/>
          <w:sz w:val="20"/>
        </w:rPr>
        <w:t>Exhibit 13-0003, CTJH.053.12001.3957_R at</w:t>
      </w:r>
      <w:r>
        <w:rPr>
          <w:rFonts w:ascii="Calibri Light"/>
          <w:b w:val="0"/>
          <w:color w:val="414042"/>
          <w:spacing w:val="-8"/>
          <w:sz w:val="20"/>
        </w:rPr>
        <w:t> </w:t>
      </w:r>
      <w:r>
        <w:rPr>
          <w:rFonts w:ascii="Calibri Light"/>
          <w:b w:val="0"/>
          <w:color w:val="414042"/>
          <w:sz w:val="20"/>
        </w:rPr>
        <w:t>3969.</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142 " w:id="3777"/>
      <w:bookmarkEnd w:id="3777"/>
      <w:r>
        <w:rPr/>
      </w:r>
      <w:r>
        <w:rPr>
          <w:rFonts w:ascii="Calibri Light" w:hAnsi="Calibri Light" w:cs="Calibri Light" w:eastAsia="Calibri Light" w:hint="default"/>
          <w:b w:val="0"/>
          <w:bCs w:val="0"/>
          <w:color w:val="414042"/>
          <w:sz w:val="20"/>
          <w:szCs w:val="20"/>
        </w:rPr>
        <w:t>142</w:t>
        <w:tab/>
      </w:r>
      <w:bookmarkStart w:name="Exhibit 13-0003,CTJH.053.12001.3957_R at" w:id="3778"/>
      <w:bookmarkEnd w:id="3778"/>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Exhibit 13-0003,CTJH.053.12001.3957_R at</w:t>
      </w:r>
      <w:r>
        <w:rPr>
          <w:rFonts w:ascii="Calibri Light" w:hAnsi="Calibri Light" w:cs="Calibri Light" w:eastAsia="Calibri Light" w:hint="default"/>
          <w:b w:val="0"/>
          <w:bCs w:val="0"/>
          <w:color w:val="414042"/>
          <w:spacing w:val="-8"/>
          <w:sz w:val="20"/>
          <w:szCs w:val="20"/>
        </w:rPr>
        <w:t> </w:t>
      </w:r>
      <w:r>
        <w:rPr>
          <w:rFonts w:ascii="Calibri Light" w:hAnsi="Calibri Light" w:cs="Calibri Light" w:eastAsia="Calibri Light" w:hint="default"/>
          <w:b w:val="0"/>
          <w:bCs w:val="0"/>
          <w:color w:val="414042"/>
          <w:sz w:val="20"/>
          <w:szCs w:val="20"/>
        </w:rPr>
        <w:t>3969–3971.</w:t>
      </w:r>
      <w:r>
        <w:rPr>
          <w:rFonts w:ascii="Calibri Light" w:hAnsi="Calibri Light" w:cs="Calibri Light" w:eastAsia="Calibri Light" w:hint="default"/>
          <w:sz w:val="20"/>
          <w:szCs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143 " w:id="3779"/>
      <w:bookmarkEnd w:id="3779"/>
      <w:r>
        <w:rPr/>
      </w:r>
      <w:r>
        <w:rPr>
          <w:rFonts w:ascii="Calibri Light"/>
          <w:b w:val="0"/>
          <w:color w:val="414042"/>
          <w:sz w:val="20"/>
        </w:rPr>
        <w:t>143</w:t>
        <w:tab/>
      </w:r>
      <w:bookmarkStart w:name="Exhibit 13-0003, CTJH.053.07085.0056 at " w:id="3780"/>
      <w:bookmarkEnd w:id="3780"/>
      <w:r>
        <w:rPr>
          <w:rFonts w:ascii="Calibri Light"/>
          <w:b w:val="0"/>
          <w:color w:val="414042"/>
          <w:sz w:val="20"/>
        </w:rPr>
      </w:r>
      <w:r>
        <w:rPr>
          <w:rFonts w:ascii="Calibri Light"/>
          <w:b w:val="0"/>
          <w:color w:val="414042"/>
          <w:sz w:val="20"/>
        </w:rPr>
        <w:t>Exhibit 13-0003, CTJH.053.07085.0056 at</w:t>
      </w:r>
      <w:r>
        <w:rPr>
          <w:rFonts w:ascii="Calibri Light"/>
          <w:b w:val="0"/>
          <w:color w:val="414042"/>
          <w:spacing w:val="-8"/>
          <w:sz w:val="20"/>
        </w:rPr>
        <w:t> </w:t>
      </w:r>
      <w:r>
        <w:rPr>
          <w:rFonts w:ascii="Calibri Light"/>
          <w:b w:val="0"/>
          <w:color w:val="414042"/>
          <w:sz w:val="20"/>
        </w:rPr>
        <w:t>0061.</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144 " w:id="3781"/>
      <w:bookmarkEnd w:id="3781"/>
      <w:r>
        <w:rPr/>
      </w:r>
      <w:r>
        <w:rPr>
          <w:rFonts w:ascii="Calibri Light"/>
          <w:b w:val="0"/>
          <w:color w:val="414042"/>
          <w:sz w:val="20"/>
        </w:rPr>
        <w:t>144</w:t>
        <w:tab/>
      </w:r>
      <w:bookmarkStart w:name="Exhibit 13-0003, CTJH.053.07085.0056 at " w:id="3782"/>
      <w:bookmarkEnd w:id="3782"/>
      <w:r>
        <w:rPr>
          <w:rFonts w:ascii="Calibri Light"/>
          <w:b w:val="0"/>
          <w:color w:val="414042"/>
          <w:sz w:val="20"/>
        </w:rPr>
      </w:r>
      <w:r>
        <w:rPr>
          <w:rFonts w:ascii="Calibri Light"/>
          <w:b w:val="0"/>
          <w:color w:val="414042"/>
          <w:sz w:val="20"/>
        </w:rPr>
        <w:t>Exhibit 13-0003, CTJH.053.07085.0056 at</w:t>
      </w:r>
      <w:r>
        <w:rPr>
          <w:rFonts w:ascii="Calibri Light"/>
          <w:b w:val="0"/>
          <w:color w:val="414042"/>
          <w:spacing w:val="-8"/>
          <w:sz w:val="20"/>
        </w:rPr>
        <w:t> </w:t>
      </w:r>
      <w:r>
        <w:rPr>
          <w:rFonts w:ascii="Calibri Light"/>
          <w:b w:val="0"/>
          <w:color w:val="414042"/>
          <w:sz w:val="20"/>
        </w:rPr>
        <w:t>0061.</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145 " w:id="3783"/>
      <w:bookmarkEnd w:id="3783"/>
      <w:r>
        <w:rPr/>
      </w:r>
      <w:r>
        <w:rPr>
          <w:rFonts w:ascii="Calibri Light"/>
          <w:b w:val="0"/>
          <w:color w:val="414042"/>
          <w:sz w:val="20"/>
        </w:rPr>
        <w:t>145</w:t>
        <w:tab/>
      </w:r>
      <w:bookmarkStart w:name="Exhibit 13-0003,  CTJH.053.07085.0056 at" w:id="3784"/>
      <w:bookmarkEnd w:id="3784"/>
      <w:r>
        <w:rPr>
          <w:rFonts w:ascii="Calibri Light"/>
          <w:b w:val="0"/>
          <w:color w:val="414042"/>
          <w:sz w:val="20"/>
        </w:rPr>
        <w:t>Exhibit</w:t>
      </w:r>
      <w:r>
        <w:rPr>
          <w:rFonts w:ascii="Calibri Light"/>
          <w:b w:val="0"/>
          <w:color w:val="414042"/>
          <w:sz w:val="20"/>
        </w:rPr>
        <w:t> 13-0003,  CTJH.053.07085.0056 at</w:t>
      </w:r>
      <w:r>
        <w:rPr>
          <w:rFonts w:ascii="Calibri Light"/>
          <w:b w:val="0"/>
          <w:color w:val="414042"/>
          <w:spacing w:val="-9"/>
          <w:sz w:val="20"/>
        </w:rPr>
        <w:t> </w:t>
      </w:r>
      <w:r>
        <w:rPr>
          <w:rFonts w:ascii="Calibri Light"/>
          <w:b w:val="0"/>
          <w:color w:val="414042"/>
          <w:sz w:val="20"/>
        </w:rPr>
        <w:t>0062.</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146 " w:id="3785"/>
      <w:bookmarkEnd w:id="3785"/>
      <w:r>
        <w:rPr/>
      </w:r>
      <w:r>
        <w:rPr>
          <w:rFonts w:ascii="Calibri Light"/>
          <w:b w:val="0"/>
          <w:color w:val="414042"/>
          <w:sz w:val="20"/>
        </w:rPr>
        <w:t>146</w:t>
        <w:tab/>
      </w:r>
      <w:bookmarkStart w:name="Exhibit 13-0003, CTJH.053.07085.0056 at " w:id="3786"/>
      <w:bookmarkEnd w:id="3786"/>
      <w:r>
        <w:rPr>
          <w:rFonts w:ascii="Calibri Light"/>
          <w:b w:val="0"/>
          <w:color w:val="414042"/>
          <w:sz w:val="20"/>
        </w:rPr>
        <w:t>Exhibit</w:t>
      </w:r>
      <w:r>
        <w:rPr>
          <w:rFonts w:ascii="Calibri Light"/>
          <w:b w:val="0"/>
          <w:color w:val="414042"/>
          <w:sz w:val="20"/>
        </w:rPr>
        <w:t> 13-0003, CTJH.053.07085.0056 at</w:t>
      </w:r>
      <w:r>
        <w:rPr>
          <w:rFonts w:ascii="Calibri Light"/>
          <w:b w:val="0"/>
          <w:color w:val="414042"/>
          <w:spacing w:val="-8"/>
          <w:sz w:val="20"/>
        </w:rPr>
        <w:t> </w:t>
      </w:r>
      <w:r>
        <w:rPr>
          <w:rFonts w:ascii="Calibri Light"/>
          <w:b w:val="0"/>
          <w:color w:val="414042"/>
          <w:sz w:val="20"/>
        </w:rPr>
        <w:t>0064.</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147 " w:id="3787"/>
      <w:bookmarkEnd w:id="3787"/>
      <w:r>
        <w:rPr/>
      </w:r>
      <w:r>
        <w:rPr>
          <w:rFonts w:ascii="Calibri Light"/>
          <w:b w:val="0"/>
          <w:color w:val="414042"/>
          <w:sz w:val="20"/>
        </w:rPr>
        <w:t>147</w:t>
        <w:tab/>
      </w:r>
      <w:bookmarkStart w:name="Exhibit 13-0003, CTJH.053.12001.2062." w:id="3788"/>
      <w:bookmarkEnd w:id="3788"/>
      <w:r>
        <w:rPr>
          <w:rFonts w:ascii="Calibri Light"/>
          <w:b w:val="0"/>
          <w:color w:val="414042"/>
          <w:sz w:val="20"/>
        </w:rPr>
        <w:t>Exhibit</w:t>
      </w:r>
      <w:r>
        <w:rPr>
          <w:rFonts w:ascii="Calibri Light"/>
          <w:b w:val="0"/>
          <w:color w:val="414042"/>
          <w:sz w:val="20"/>
        </w:rPr>
        <w:t> 13-0003,</w:t>
      </w:r>
      <w:r>
        <w:rPr>
          <w:rFonts w:ascii="Calibri Light"/>
          <w:b w:val="0"/>
          <w:color w:val="414042"/>
          <w:spacing w:val="-5"/>
          <w:sz w:val="20"/>
        </w:rPr>
        <w:t> </w:t>
      </w:r>
      <w:r>
        <w:rPr>
          <w:rFonts w:ascii="Calibri Light"/>
          <w:b w:val="0"/>
          <w:color w:val="414042"/>
          <w:sz w:val="20"/>
        </w:rPr>
        <w:t>CTJH.053.12001.2062.</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148 " w:id="3789"/>
      <w:bookmarkEnd w:id="3789"/>
      <w:r>
        <w:rPr/>
      </w:r>
      <w:r>
        <w:rPr>
          <w:rFonts w:ascii="Calibri Light"/>
          <w:b w:val="0"/>
          <w:color w:val="414042"/>
          <w:sz w:val="20"/>
        </w:rPr>
        <w:t>148</w:t>
        <w:tab/>
      </w:r>
      <w:bookmarkStart w:name="Exhibit 13-0003, CTJH.053.12001.2063." w:id="3790"/>
      <w:bookmarkEnd w:id="3790"/>
      <w:r>
        <w:rPr>
          <w:rFonts w:ascii="Calibri Light"/>
          <w:b w:val="0"/>
          <w:color w:val="414042"/>
          <w:sz w:val="20"/>
        </w:rPr>
        <w:t>Exhibit</w:t>
      </w:r>
      <w:r>
        <w:rPr>
          <w:rFonts w:ascii="Calibri Light"/>
          <w:b w:val="0"/>
          <w:color w:val="414042"/>
          <w:sz w:val="20"/>
        </w:rPr>
        <w:t> 13-0003,</w:t>
      </w:r>
      <w:r>
        <w:rPr>
          <w:rFonts w:ascii="Calibri Light"/>
          <w:b w:val="0"/>
          <w:color w:val="414042"/>
          <w:spacing w:val="-5"/>
          <w:sz w:val="20"/>
        </w:rPr>
        <w:t> </w:t>
      </w:r>
      <w:r>
        <w:rPr>
          <w:rFonts w:ascii="Calibri Light"/>
          <w:b w:val="0"/>
          <w:color w:val="414042"/>
          <w:sz w:val="20"/>
        </w:rPr>
        <w:t>CTJH.053.12001.2063.</w:t>
      </w:r>
      <w:r>
        <w:rPr>
          <w:rFonts w:ascii="Calibri Light"/>
          <w:sz w:val="20"/>
        </w:rPr>
      </w:r>
    </w:p>
    <w:p>
      <w:pPr>
        <w:pStyle w:val="ListParagraph"/>
        <w:numPr>
          <w:ilvl w:val="0"/>
          <w:numId w:val="45"/>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49 " w:id="3791"/>
      <w:bookmarkEnd w:id="3791"/>
      <w:r>
        <w:rPr/>
      </w:r>
      <w:bookmarkStart w:name="Exhibit 13-0014, EXH.013.014.0001; Trans" w:id="3792"/>
      <w:bookmarkEnd w:id="3792"/>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13-0014, EXH.013.014.0001; </w:t>
      </w:r>
      <w:r>
        <w:rPr>
          <w:rFonts w:ascii="Calibri Light" w:hAnsi="Calibri Light" w:cs="Calibri Light" w:eastAsia="Calibri Light" w:hint="default"/>
          <w:b w:val="0"/>
          <w:bCs w:val="0"/>
          <w:color w:val="414042"/>
          <w:spacing w:val="-3"/>
          <w:sz w:val="20"/>
          <w:szCs w:val="20"/>
        </w:rPr>
        <w:t>Transcript </w:t>
      </w:r>
      <w:r>
        <w:rPr>
          <w:rFonts w:ascii="Calibri Light" w:hAnsi="Calibri Light" w:cs="Calibri Light" w:eastAsia="Calibri Light" w:hint="default"/>
          <w:b w:val="0"/>
          <w:bCs w:val="0"/>
          <w:color w:val="414042"/>
          <w:sz w:val="20"/>
          <w:szCs w:val="20"/>
        </w:rPr>
        <w:t>of T Heinrich, T3151:7–17 (ACT Day</w:t>
      </w:r>
      <w:r>
        <w:rPr>
          <w:rFonts w:ascii="Calibri Light" w:hAnsi="Calibri Light" w:cs="Calibri Light" w:eastAsia="Calibri Light" w:hint="default"/>
          <w:b w:val="0"/>
          <w:bCs w:val="0"/>
          <w:color w:val="414042"/>
          <w:spacing w:val="9"/>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45"/>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50 " w:id="3793"/>
      <w:bookmarkEnd w:id="3793"/>
      <w:r>
        <w:rPr/>
      </w:r>
      <w:bookmarkStart w:name="Transcript of T Heinrich, T3151:34–44 (A" w:id="3794"/>
      <w:bookmarkEnd w:id="3794"/>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T3151:34–44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151 " w:id="3795"/>
      <w:bookmarkEnd w:id="3795"/>
      <w:r>
        <w:rPr/>
      </w:r>
      <w:r>
        <w:rPr>
          <w:rFonts w:ascii="Calibri Light" w:hAnsi="Calibri Light" w:cs="Calibri Light" w:eastAsia="Calibri Light" w:hint="default"/>
          <w:b w:val="0"/>
          <w:bCs w:val="0"/>
          <w:color w:val="414042"/>
          <w:sz w:val="20"/>
          <w:szCs w:val="20"/>
        </w:rPr>
        <w:t>151</w:t>
        <w:tab/>
      </w:r>
      <w:bookmarkStart w:name="Transcript of T Heinrich, T3153:33–40 (A" w:id="3796"/>
      <w:bookmarkEnd w:id="379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T3153:33–40 (ACT Day 28); Exhibit 13-0003, CCI.0066.00010.0133_R at</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0161.</w:t>
      </w:r>
      <w:r>
        <w:rPr>
          <w:rFonts w:ascii="Calibri Light" w:hAnsi="Calibri Light" w:cs="Calibri Light" w:eastAsia="Calibri Light" w:hint="default"/>
          <w:sz w:val="20"/>
          <w:szCs w:val="20"/>
        </w:rPr>
      </w:r>
    </w:p>
    <w:p>
      <w:pPr>
        <w:pStyle w:val="ListParagraph"/>
        <w:numPr>
          <w:ilvl w:val="0"/>
          <w:numId w:val="46"/>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52 " w:id="3797"/>
      <w:bookmarkEnd w:id="3797"/>
      <w:r>
        <w:rPr/>
      </w:r>
      <w:bookmarkStart w:name="See, for example, Transcript of D De Mar" w:id="3798"/>
      <w:bookmarkEnd w:id="3798"/>
      <w:r>
        <w:rPr>
          <w:rFonts w:ascii="Calibri Light" w:hAnsi="Calibri Light" w:cs="Calibri Light" w:eastAsia="Calibri Light" w:hint="default"/>
          <w:b w:val="0"/>
          <w:bCs w:val="0"/>
          <w:color w:val="414042"/>
          <w:sz w:val="20"/>
          <w:szCs w:val="20"/>
        </w:rPr>
        <w:t>See,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for</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example,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Marco,</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T2942–T2943</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26).</w:t>
      </w:r>
      <w:r>
        <w:rPr>
          <w:rFonts w:ascii="Calibri Light" w:hAnsi="Calibri Light" w:cs="Calibri Light" w:eastAsia="Calibri Light" w:hint="default"/>
          <w:sz w:val="20"/>
          <w:szCs w:val="20"/>
        </w:rPr>
      </w:r>
    </w:p>
    <w:p>
      <w:pPr>
        <w:pStyle w:val="ListParagraph"/>
        <w:numPr>
          <w:ilvl w:val="0"/>
          <w:numId w:val="46"/>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53 " w:id="3799"/>
      <w:bookmarkEnd w:id="3799"/>
      <w:r>
        <w:rPr/>
      </w:r>
      <w:bookmarkStart w:name="For example, ACK." w:id="3800"/>
      <w:bookmarkEnd w:id="3800"/>
      <w:r>
        <w:rPr>
          <w:rFonts w:ascii="Calibri Light"/>
          <w:b w:val="0"/>
          <w:color w:val="414042"/>
          <w:sz w:val="20"/>
        </w:rPr>
        <w:t>F</w:t>
      </w:r>
      <w:r>
        <w:rPr>
          <w:rFonts w:ascii="Calibri Light"/>
          <w:b w:val="0"/>
          <w:color w:val="414042"/>
          <w:sz w:val="20"/>
        </w:rPr>
        <w:t>or example,</w:t>
      </w:r>
      <w:r>
        <w:rPr>
          <w:rFonts w:ascii="Calibri Light"/>
          <w:b w:val="0"/>
          <w:color w:val="414042"/>
          <w:spacing w:val="-12"/>
          <w:sz w:val="20"/>
        </w:rPr>
        <w:t> </w:t>
      </w:r>
      <w:r>
        <w:rPr>
          <w:rFonts w:ascii="Calibri Light"/>
          <w:b w:val="0"/>
          <w:color w:val="414042"/>
          <w:sz w:val="20"/>
        </w:rPr>
        <w:t>ACK.</w:t>
      </w:r>
      <w:r>
        <w:rPr>
          <w:rFonts w:ascii="Calibri Light"/>
          <w:sz w:val="20"/>
        </w:rPr>
      </w:r>
    </w:p>
    <w:p>
      <w:pPr>
        <w:pStyle w:val="ListParagraph"/>
        <w:numPr>
          <w:ilvl w:val="0"/>
          <w:numId w:val="46"/>
        </w:numPr>
        <w:tabs>
          <w:tab w:pos="908" w:val="left" w:leader="none"/>
        </w:tabs>
        <w:spacing w:line="240" w:lineRule="exact" w:before="34" w:after="0"/>
        <w:ind w:left="907" w:right="583" w:hanging="794"/>
        <w:jc w:val="left"/>
        <w:rPr>
          <w:rFonts w:ascii="Calibri Light" w:hAnsi="Calibri Light" w:cs="Calibri Light" w:eastAsia="Calibri Light" w:hint="default"/>
          <w:sz w:val="20"/>
          <w:szCs w:val="20"/>
        </w:rPr>
      </w:pPr>
      <w:bookmarkStart w:name="154 " w:id="3801"/>
      <w:bookmarkEnd w:id="3801"/>
      <w:r>
        <w:rPr/>
      </w:r>
      <w:bookmarkStart w:name="Transcript of T Heinrich, T3158:32–34 an" w:id="3802"/>
      <w:bookmarkEnd w:id="3802"/>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T3158:32–34 and see T3155:2–9, T3183:14–T3185:12 (ACT Day 28). Brother</w:t>
      </w:r>
      <w:r>
        <w:rPr>
          <w:rFonts w:ascii="Calibri Light" w:hAnsi="Calibri Light" w:cs="Calibri Light" w:eastAsia="Calibri Light" w:hint="default"/>
          <w:b w:val="0"/>
          <w:bCs w:val="0"/>
          <w:color w:val="414042"/>
          <w:spacing w:val="-28"/>
          <w:sz w:val="20"/>
          <w:szCs w:val="20"/>
        </w:rPr>
        <w:t> </w:t>
      </w:r>
      <w:r>
        <w:rPr>
          <w:rFonts w:ascii="Calibri Light" w:hAnsi="Calibri Light" w:cs="Calibri Light" w:eastAsia="Calibri Light" w:hint="default"/>
          <w:b w:val="0"/>
          <w:bCs w:val="0"/>
          <w:color w:val="414042"/>
          <w:sz w:val="20"/>
          <w:szCs w:val="20"/>
        </w:rPr>
        <w:t>Heinrich </w:t>
      </w:r>
      <w:r>
        <w:rPr>
          <w:rFonts w:ascii="Calibri Light" w:hAnsi="Calibri Light" w:cs="Calibri Light" w:eastAsia="Calibri Light" w:hint="default"/>
          <w:b w:val="0"/>
          <w:bCs w:val="0"/>
          <w:color w:val="414042"/>
          <w:sz w:val="20"/>
          <w:szCs w:val="20"/>
        </w:rPr>
      </w:r>
      <w:bookmarkStart w:name="was asked about specific allegations of " w:id="3803"/>
      <w:bookmarkEnd w:id="3803"/>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was asked about specific allegations of child sexual abuse by Brother Chute against 14 boys: AAO, AAS, ACG, </w:t>
      </w:r>
      <w:r>
        <w:rPr>
          <w:rFonts w:ascii="Calibri Light" w:hAnsi="Calibri Light" w:cs="Calibri Light" w:eastAsia="Calibri Light" w:hint="default"/>
          <w:b w:val="0"/>
          <w:bCs w:val="0"/>
          <w:color w:val="414042"/>
          <w:sz w:val="20"/>
          <w:szCs w:val="20"/>
        </w:rPr>
      </w:r>
      <w:bookmarkStart w:name="ACL, ACO, AAM, AAP, AAV, ACD, ACQ, AAQ, " w:id="3804"/>
      <w:bookmarkEnd w:id="3804"/>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ACL, ACO, AAM, </w:t>
      </w:r>
      <w:r>
        <w:rPr>
          <w:rFonts w:ascii="Calibri Light" w:hAnsi="Calibri Light" w:cs="Calibri Light" w:eastAsia="Calibri Light" w:hint="default"/>
          <w:b w:val="0"/>
          <w:bCs w:val="0"/>
          <w:color w:val="414042"/>
          <w:spacing w:val="-7"/>
          <w:sz w:val="20"/>
          <w:szCs w:val="20"/>
        </w:rPr>
        <w:t>AAP, AAV, </w:t>
      </w:r>
      <w:r>
        <w:rPr>
          <w:rFonts w:ascii="Calibri Light" w:hAnsi="Calibri Light" w:cs="Calibri Light" w:eastAsia="Calibri Light" w:hint="default"/>
          <w:b w:val="0"/>
          <w:bCs w:val="0"/>
          <w:color w:val="414042"/>
          <w:sz w:val="20"/>
          <w:szCs w:val="20"/>
        </w:rPr>
        <w:t>ACD, ACQ, AAQ,</w:t>
      </w:r>
      <w:r>
        <w:rPr>
          <w:rFonts w:ascii="Calibri Light" w:hAnsi="Calibri Light" w:cs="Calibri Light" w:eastAsia="Calibri Light" w:hint="default"/>
          <w:b w:val="0"/>
          <w:bCs w:val="0"/>
          <w:color w:val="414042"/>
          <w:spacing w:val="17"/>
          <w:sz w:val="20"/>
          <w:szCs w:val="20"/>
        </w:rPr>
        <w:t> </w:t>
      </w:r>
      <w:r>
        <w:rPr>
          <w:rFonts w:ascii="Calibri Light" w:hAnsi="Calibri Light" w:cs="Calibri Light" w:eastAsia="Calibri Light" w:hint="default"/>
          <w:b w:val="0"/>
          <w:bCs w:val="0"/>
          <w:color w:val="414042"/>
          <w:sz w:val="20"/>
          <w:szCs w:val="20"/>
        </w:rPr>
        <w:t>AAK,</w:t>
      </w:r>
      <w:r>
        <w:rPr>
          <w:rFonts w:ascii="Calibri Light" w:hAnsi="Calibri Light" w:cs="Calibri Light" w:eastAsia="Calibri Light" w:hint="default"/>
          <w:sz w:val="20"/>
          <w:szCs w:val="20"/>
        </w:rPr>
      </w:r>
    </w:p>
    <w:p>
      <w:pPr>
        <w:spacing w:before="1"/>
        <w:ind w:left="907" w:right="0" w:firstLine="0"/>
        <w:jc w:val="left"/>
        <w:rPr>
          <w:rFonts w:ascii="Calibri Light" w:hAnsi="Calibri Light" w:cs="Calibri Light" w:eastAsia="Calibri Light" w:hint="default"/>
          <w:sz w:val="20"/>
          <w:szCs w:val="20"/>
        </w:rPr>
      </w:pPr>
      <w:bookmarkStart w:name="AAE and AAF. He was only aware of the co" w:id="3805"/>
      <w:bookmarkEnd w:id="3805"/>
      <w:r>
        <w:rPr/>
      </w:r>
      <w:r>
        <w:rPr>
          <w:rFonts w:ascii="Calibri Light"/>
          <w:b w:val="0"/>
          <w:color w:val="414042"/>
          <w:sz w:val="20"/>
        </w:rPr>
        <w:t>AAE and </w:t>
      </w:r>
      <w:r>
        <w:rPr>
          <w:rFonts w:ascii="Calibri Light"/>
          <w:b w:val="0"/>
          <w:color w:val="414042"/>
          <w:spacing w:val="-6"/>
          <w:sz w:val="20"/>
        </w:rPr>
        <w:t>AAF. </w:t>
      </w:r>
      <w:r>
        <w:rPr>
          <w:rFonts w:ascii="Calibri Light"/>
          <w:b w:val="0"/>
          <w:color w:val="414042"/>
          <w:sz w:val="20"/>
        </w:rPr>
        <w:t>He was only aware of the c</w:t>
      </w:r>
      <w:bookmarkStart w:name=" " w:id="3806"/>
      <w:bookmarkEnd w:id="3806"/>
      <w:r>
        <w:rPr>
          <w:rFonts w:ascii="Calibri Light"/>
          <w:b w:val="0"/>
          <w:color w:val="414042"/>
          <w:sz w:val="20"/>
        </w:rPr>
        <w:t>omplai</w:t>
      </w:r>
      <w:r>
        <w:rPr>
          <w:rFonts w:ascii="Calibri Light"/>
          <w:b w:val="0"/>
          <w:color w:val="414042"/>
          <w:sz w:val="20"/>
        </w:rPr>
        <w:t>nt involving</w:t>
      </w:r>
      <w:r>
        <w:rPr>
          <w:rFonts w:ascii="Calibri Light"/>
          <w:b w:val="0"/>
          <w:color w:val="414042"/>
          <w:spacing w:val="-15"/>
          <w:sz w:val="20"/>
        </w:rPr>
        <w:t> </w:t>
      </w:r>
      <w:r>
        <w:rPr>
          <w:rFonts w:ascii="Calibri Light"/>
          <w:b w:val="0"/>
          <w:color w:val="414042"/>
          <w:sz w:val="20"/>
        </w:rPr>
        <w:t>ACK.</w:t>
      </w:r>
      <w:r>
        <w:rPr>
          <w:rFonts w:ascii="Calibri Light"/>
          <w:sz w:val="20"/>
        </w:rPr>
      </w:r>
    </w:p>
    <w:p>
      <w:pPr>
        <w:pStyle w:val="ListParagraph"/>
        <w:numPr>
          <w:ilvl w:val="0"/>
          <w:numId w:val="46"/>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55 " w:id="3807"/>
      <w:bookmarkEnd w:id="3807"/>
      <w:r>
        <w:rPr/>
      </w:r>
      <w:bookmarkStart w:name="Transcript of T Heinrich, T3158:32-34 (A" w:id="3808"/>
      <w:bookmarkEnd w:id="3808"/>
      <w:r>
        <w:rPr>
          <w:rFonts w:ascii="Calibri Light"/>
          <w:b w:val="0"/>
          <w:color w:val="414042"/>
          <w:sz w:val="20"/>
        </w:rPr>
        <w:t>T</w:t>
      </w:r>
      <w:r>
        <w:rPr>
          <w:rFonts w:ascii="Calibri Light"/>
          <w:b w:val="0"/>
          <w:color w:val="414042"/>
          <w:sz w:val="20"/>
        </w:rPr>
        <w:t>ranscript of T Heinrich, T3158:32-34 (ACT Day</w:t>
      </w:r>
      <w:r>
        <w:rPr>
          <w:rFonts w:ascii="Calibri Light"/>
          <w:b w:val="0"/>
          <w:color w:val="414042"/>
          <w:spacing w:val="-25"/>
          <w:sz w:val="20"/>
        </w:rPr>
        <w:t> </w:t>
      </w:r>
      <w:r>
        <w:rPr>
          <w:rFonts w:ascii="Calibri Light"/>
          <w:b w:val="0"/>
          <w:color w:val="414042"/>
          <w:sz w:val="20"/>
        </w:rPr>
        <w:t>28)</w:t>
      </w:r>
      <w:r>
        <w:rPr>
          <w:rFonts w:ascii="Calibri Light"/>
          <w:sz w:val="20"/>
        </w:rPr>
      </w:r>
    </w:p>
    <w:p>
      <w:pPr>
        <w:pStyle w:val="ListParagraph"/>
        <w:numPr>
          <w:ilvl w:val="0"/>
          <w:numId w:val="46"/>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56 " w:id="3809"/>
      <w:bookmarkEnd w:id="3809"/>
      <w:r>
        <w:rPr/>
      </w:r>
      <w:bookmarkStart w:name="Transcript of T Heinrich, T3159:8–13 (AC" w:id="3810"/>
      <w:bookmarkEnd w:id="3810"/>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T3159:8–13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46"/>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57 " w:id="3811"/>
      <w:bookmarkEnd w:id="3811"/>
      <w:r>
        <w:rPr/>
      </w:r>
      <w:bookmarkStart w:name="Transcript of T Heinrich, T3159:24–25 (A" w:id="3812"/>
      <w:bookmarkEnd w:id="3812"/>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T3159:24–25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46"/>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58 " w:id="3813"/>
      <w:bookmarkEnd w:id="3813"/>
      <w:r>
        <w:rPr/>
      </w:r>
      <w:bookmarkStart w:name="Transcript of T Heinrich, T3159:15–32 (A" w:id="3814"/>
      <w:bookmarkEnd w:id="3814"/>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T3159:15–32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46"/>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59 " w:id="3815"/>
      <w:bookmarkEnd w:id="3815"/>
      <w:r>
        <w:rPr/>
      </w:r>
      <w:bookmarkStart w:name="Transcript of T Heinrich, T3159:34–47 (A" w:id="3816"/>
      <w:bookmarkEnd w:id="381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T3159:34–47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46"/>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60 " w:id="3817"/>
      <w:bookmarkEnd w:id="3817"/>
      <w:r>
        <w:rPr/>
      </w:r>
      <w:bookmarkStart w:name="Transcript of T Heinrich, T3160:18–31 (A" w:id="3818"/>
      <w:bookmarkEnd w:id="3818"/>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T3160:18–31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46"/>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61 " w:id="3819"/>
      <w:bookmarkEnd w:id="3819"/>
      <w:r>
        <w:rPr/>
      </w:r>
      <w:bookmarkStart w:name="Transcript of T Heinrich, T3160:37–44 (A" w:id="3820"/>
      <w:bookmarkEnd w:id="3820"/>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T3160:37–44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46"/>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62 " w:id="3821"/>
      <w:bookmarkEnd w:id="3821"/>
      <w:r>
        <w:rPr/>
      </w:r>
      <w:bookmarkStart w:name="Transcript of W Wade, T3252:7–11 (ACT Da" w:id="3822"/>
      <w:bookmarkEnd w:id="3822"/>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W Wade, T3252:7–11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29).</w:t>
      </w:r>
      <w:r>
        <w:rPr>
          <w:rFonts w:ascii="Calibri Light" w:hAnsi="Calibri Light" w:cs="Calibri Light" w:eastAsia="Calibri Light" w:hint="default"/>
          <w:sz w:val="20"/>
          <w:szCs w:val="20"/>
        </w:rPr>
      </w:r>
    </w:p>
    <w:p>
      <w:pPr>
        <w:pStyle w:val="ListParagraph"/>
        <w:numPr>
          <w:ilvl w:val="0"/>
          <w:numId w:val="46"/>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63 " w:id="3823"/>
      <w:bookmarkEnd w:id="3823"/>
      <w:r>
        <w:rPr/>
      </w:r>
      <w:bookmarkStart w:name="Transcript of W Wade, T3252:30–34 (ACT D" w:id="3824"/>
      <w:bookmarkEnd w:id="3824"/>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W Wade, T3252:30–34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29)</w:t>
      </w:r>
      <w:r>
        <w:rPr>
          <w:rFonts w:ascii="Calibri Light" w:hAnsi="Calibri Light" w:cs="Calibri Light" w:eastAsia="Calibri Light" w:hint="default"/>
          <w:sz w:val="20"/>
          <w:szCs w:val="20"/>
        </w:rPr>
      </w:r>
    </w:p>
    <w:p>
      <w:pPr>
        <w:pStyle w:val="ListParagraph"/>
        <w:numPr>
          <w:ilvl w:val="0"/>
          <w:numId w:val="46"/>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64 " w:id="3825"/>
      <w:bookmarkEnd w:id="3825"/>
      <w:r>
        <w:rPr/>
      </w:r>
      <w:bookmarkStart w:name="Transcript of W Wade, T3252:39–41 (ACT D" w:id="3826"/>
      <w:bookmarkEnd w:id="382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W Wade, T3252:39–41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29).</w:t>
      </w:r>
      <w:r>
        <w:rPr>
          <w:rFonts w:ascii="Calibri Light" w:hAnsi="Calibri Light" w:cs="Calibri Light" w:eastAsia="Calibri Light" w:hint="default"/>
          <w:sz w:val="20"/>
          <w:szCs w:val="20"/>
        </w:rPr>
      </w:r>
    </w:p>
    <w:p>
      <w:pPr>
        <w:pStyle w:val="ListParagraph"/>
        <w:numPr>
          <w:ilvl w:val="0"/>
          <w:numId w:val="46"/>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165 " w:id="3827"/>
      <w:bookmarkEnd w:id="3827"/>
      <w:r>
        <w:rPr/>
      </w:r>
      <w:bookmarkStart w:name="Transcript of T Heinrich, T3153:8–40 (AC" w:id="3828"/>
      <w:bookmarkEnd w:id="3828"/>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T3153:8–40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46"/>
        </w:numPr>
        <w:tabs>
          <w:tab w:pos="908" w:val="left" w:leader="none"/>
        </w:tabs>
        <w:spacing w:line="276" w:lineRule="auto" w:before="36" w:after="0"/>
        <w:ind w:left="113" w:right="5239" w:firstLine="0"/>
        <w:jc w:val="left"/>
        <w:rPr>
          <w:rFonts w:ascii="Calibri Light" w:hAnsi="Calibri Light" w:cs="Calibri Light" w:eastAsia="Calibri Light" w:hint="default"/>
          <w:sz w:val="20"/>
          <w:szCs w:val="20"/>
        </w:rPr>
      </w:pPr>
      <w:bookmarkStart w:name="166 " w:id="3829"/>
      <w:bookmarkEnd w:id="3829"/>
      <w:r>
        <w:rPr/>
      </w:r>
      <w:bookmarkStart w:name="Transcript of T Heinrich, T3153:33–46 (A" w:id="3830"/>
      <w:bookmarkEnd w:id="3830"/>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T3153:33–46 (ACT Day</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28). </w:t>
      </w:r>
      <w:r>
        <w:rPr>
          <w:rFonts w:ascii="Calibri Light" w:hAnsi="Calibri Light" w:cs="Calibri Light" w:eastAsia="Calibri Light" w:hint="default"/>
          <w:b w:val="0"/>
          <w:bCs w:val="0"/>
          <w:color w:val="414042"/>
          <w:sz w:val="20"/>
          <w:szCs w:val="20"/>
        </w:rPr>
      </w:r>
      <w:bookmarkStart w:name="167 " w:id="3831"/>
      <w:bookmarkEnd w:id="3831"/>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167</w:t>
        <w:tab/>
      </w:r>
      <w:bookmarkStart w:name="Exhibit 13-0003, CCI.0019.00009.0419_R A" w:id="3832"/>
      <w:bookmarkEnd w:id="3832"/>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CCI.0019.00009.0419_R </w:t>
      </w:r>
      <w:r>
        <w:rPr>
          <w:rFonts w:ascii="Calibri Light" w:hAnsi="Calibri Light" w:cs="Calibri Light" w:eastAsia="Calibri Light" w:hint="default"/>
          <w:b w:val="0"/>
          <w:bCs w:val="0"/>
          <w:color w:val="414042"/>
          <w:spacing w:val="-9"/>
          <w:sz w:val="20"/>
          <w:szCs w:val="20"/>
        </w:rPr>
        <w:t>AT</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0420.</w:t>
      </w:r>
      <w:r>
        <w:rPr>
          <w:rFonts w:ascii="Calibri Light" w:hAnsi="Calibri Light" w:cs="Calibri Light" w:eastAsia="Calibri Light" w:hint="default"/>
          <w:sz w:val="20"/>
          <w:szCs w:val="20"/>
        </w:rPr>
      </w:r>
    </w:p>
    <w:p>
      <w:pPr>
        <w:spacing w:after="0" w:line="276" w:lineRule="auto"/>
        <w:jc w:val="left"/>
        <w:rPr>
          <w:rFonts w:ascii="Calibri Light" w:hAnsi="Calibri Light" w:cs="Calibri Light" w:eastAsia="Calibri Light" w:hint="default"/>
          <w:sz w:val="20"/>
          <w:szCs w:val="20"/>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tabs>
          <w:tab w:pos="1327" w:val="left" w:leader="none"/>
        </w:tabs>
        <w:spacing w:before="59"/>
        <w:ind w:left="533" w:right="0" w:firstLine="0"/>
        <w:jc w:val="left"/>
        <w:rPr>
          <w:rFonts w:ascii="Calibri Light" w:hAnsi="Calibri Light" w:cs="Calibri Light" w:eastAsia="Calibri Light" w:hint="default"/>
          <w:sz w:val="20"/>
          <w:szCs w:val="20"/>
        </w:rPr>
      </w:pPr>
      <w:bookmarkStart w:name="168 " w:id="3833"/>
      <w:bookmarkEnd w:id="3833"/>
      <w:r>
        <w:rPr/>
      </w:r>
      <w:r>
        <w:rPr>
          <w:rFonts w:ascii="Calibri Light"/>
          <w:b w:val="0"/>
          <w:color w:val="414042"/>
          <w:sz w:val="20"/>
        </w:rPr>
        <w:t>168</w:t>
        <w:tab/>
      </w:r>
      <w:bookmarkStart w:name="Exhibit 13-0003, CCI.0053.00008.0105_R a" w:id="3834"/>
      <w:bookmarkEnd w:id="3834"/>
      <w:r>
        <w:rPr>
          <w:rFonts w:ascii="Calibri Light"/>
          <w:b w:val="0"/>
          <w:color w:val="414042"/>
          <w:sz w:val="20"/>
        </w:rPr>
        <w:t>Exhibit</w:t>
      </w:r>
      <w:r>
        <w:rPr>
          <w:rFonts w:ascii="Calibri Light"/>
          <w:b w:val="0"/>
          <w:color w:val="414042"/>
          <w:sz w:val="20"/>
        </w:rPr>
        <w:t> 13-0003, CCI.0053.00008.0105_R at</w:t>
      </w:r>
      <w:r>
        <w:rPr>
          <w:rFonts w:ascii="Calibri Light"/>
          <w:b w:val="0"/>
          <w:color w:val="414042"/>
          <w:spacing w:val="-3"/>
          <w:sz w:val="20"/>
        </w:rPr>
        <w:t> </w:t>
      </w:r>
      <w:r>
        <w:rPr>
          <w:rFonts w:ascii="Calibri Light"/>
          <w:b w:val="0"/>
          <w:color w:val="414042"/>
          <w:sz w:val="20"/>
        </w:rPr>
        <w:t>0112.</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69 " w:id="3835"/>
      <w:bookmarkEnd w:id="3835"/>
      <w:r>
        <w:rPr/>
      </w:r>
      <w:r>
        <w:rPr>
          <w:rFonts w:ascii="Calibri Light"/>
          <w:b w:val="0"/>
          <w:color w:val="414042"/>
          <w:sz w:val="20"/>
        </w:rPr>
        <w:t>169</w:t>
        <w:tab/>
      </w:r>
      <w:bookmarkStart w:name="Exhibit 13-0003, CTJH.053.07085.0179_R a" w:id="3836"/>
      <w:bookmarkEnd w:id="3836"/>
      <w:r>
        <w:rPr>
          <w:rFonts w:ascii="Calibri Light"/>
          <w:b w:val="0"/>
          <w:color w:val="414042"/>
          <w:sz w:val="20"/>
        </w:rPr>
        <w:t>Exhibit</w:t>
      </w:r>
      <w:r>
        <w:rPr>
          <w:rFonts w:ascii="Calibri Light"/>
          <w:b w:val="0"/>
          <w:color w:val="414042"/>
          <w:sz w:val="20"/>
        </w:rPr>
        <w:t> 13-0003, CTJH.053.07085.0179_R at</w:t>
      </w:r>
      <w:r>
        <w:rPr>
          <w:rFonts w:ascii="Calibri Light"/>
          <w:b w:val="0"/>
          <w:color w:val="414042"/>
          <w:spacing w:val="-8"/>
          <w:sz w:val="20"/>
        </w:rPr>
        <w:t> </w:t>
      </w:r>
      <w:r>
        <w:rPr>
          <w:rFonts w:ascii="Calibri Light"/>
          <w:b w:val="0"/>
          <w:color w:val="414042"/>
          <w:sz w:val="20"/>
        </w:rPr>
        <w:t>0188.</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70 " w:id="3837"/>
      <w:bookmarkEnd w:id="3837"/>
      <w:r>
        <w:rPr/>
      </w:r>
      <w:r>
        <w:rPr>
          <w:rFonts w:ascii="Calibri Light"/>
          <w:b w:val="0"/>
          <w:color w:val="414042"/>
          <w:sz w:val="20"/>
        </w:rPr>
        <w:t>170</w:t>
        <w:tab/>
      </w:r>
      <w:bookmarkStart w:name="Exhibit 13-0038, TEN.0009.001.0001 at 00" w:id="3838"/>
      <w:bookmarkEnd w:id="3838"/>
      <w:r>
        <w:rPr>
          <w:rFonts w:ascii="Calibri Light"/>
          <w:b w:val="0"/>
          <w:color w:val="414042"/>
          <w:sz w:val="20"/>
        </w:rPr>
        <w:t>Exhibit</w:t>
      </w:r>
      <w:r>
        <w:rPr>
          <w:rFonts w:ascii="Calibri Light"/>
          <w:b w:val="0"/>
          <w:color w:val="414042"/>
          <w:sz w:val="20"/>
        </w:rPr>
        <w:t> 13-0038, TEN.0009.001.0001 at</w:t>
      </w:r>
      <w:r>
        <w:rPr>
          <w:rFonts w:ascii="Calibri Light"/>
          <w:b w:val="0"/>
          <w:color w:val="414042"/>
          <w:spacing w:val="-3"/>
          <w:sz w:val="20"/>
        </w:rPr>
        <w:t> </w:t>
      </w:r>
      <w:r>
        <w:rPr>
          <w:rFonts w:ascii="Calibri Light"/>
          <w:b w:val="0"/>
          <w:color w:val="414042"/>
          <w:sz w:val="20"/>
        </w:rPr>
        <w:t>0003.</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71 " w:id="3839"/>
      <w:bookmarkEnd w:id="3839"/>
      <w:r>
        <w:rPr/>
      </w:r>
      <w:r>
        <w:rPr>
          <w:rFonts w:ascii="Calibri Light"/>
          <w:b w:val="0"/>
          <w:color w:val="414042"/>
          <w:sz w:val="20"/>
        </w:rPr>
        <w:t>171</w:t>
        <w:tab/>
      </w:r>
      <w:bookmarkStart w:name="See, for example, Exhibit 13-0003, CCI.0" w:id="3840"/>
      <w:bookmarkEnd w:id="3840"/>
      <w:r>
        <w:rPr>
          <w:rFonts w:ascii="Calibri Light"/>
          <w:b w:val="0"/>
          <w:color w:val="414042"/>
          <w:sz w:val="20"/>
        </w:rPr>
        <w:t>See,</w:t>
      </w:r>
      <w:r>
        <w:rPr>
          <w:rFonts w:ascii="Calibri Light"/>
          <w:b w:val="0"/>
          <w:color w:val="414042"/>
          <w:sz w:val="20"/>
        </w:rPr>
        <w:t> for example, Exhibit 13-0003, CCI.0066.00008.0318_R; Exhibit 13-0003, CCI.0066.00013.0293_R </w:t>
      </w:r>
      <w:r>
        <w:rPr>
          <w:rFonts w:ascii="Calibri Light"/>
          <w:b w:val="0"/>
          <w:color w:val="414042"/>
          <w:spacing w:val="-3"/>
          <w:sz w:val="20"/>
        </w:rPr>
        <w:t>at</w:t>
      </w:r>
      <w:r>
        <w:rPr>
          <w:rFonts w:ascii="Calibri Light"/>
          <w:b w:val="0"/>
          <w:color w:val="414042"/>
          <w:spacing w:val="-9"/>
          <w:sz w:val="20"/>
        </w:rPr>
        <w:t> </w:t>
      </w:r>
      <w:r>
        <w:rPr>
          <w:rFonts w:ascii="Calibri Light"/>
          <w:b w:val="0"/>
          <w:color w:val="414042"/>
          <w:sz w:val="20"/>
        </w:rPr>
        <w:t>0295.</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72 " w:id="3841"/>
      <w:bookmarkEnd w:id="3841"/>
      <w:r>
        <w:rPr/>
      </w:r>
      <w:r>
        <w:rPr>
          <w:rFonts w:ascii="Calibri Light"/>
          <w:b w:val="0"/>
          <w:color w:val="414042"/>
          <w:sz w:val="20"/>
        </w:rPr>
        <w:t>172</w:t>
        <w:tab/>
      </w:r>
      <w:bookmarkStart w:name="Exhibit 13-0003, CCI.0066.00008.0318_R a" w:id="3842"/>
      <w:bookmarkEnd w:id="3842"/>
      <w:r>
        <w:rPr>
          <w:rFonts w:ascii="Calibri Light"/>
          <w:b w:val="0"/>
          <w:color w:val="414042"/>
          <w:sz w:val="20"/>
        </w:rPr>
        <w:t>Exhibit</w:t>
      </w:r>
      <w:r>
        <w:rPr>
          <w:rFonts w:ascii="Calibri Light"/>
          <w:b w:val="0"/>
          <w:color w:val="414042"/>
          <w:sz w:val="20"/>
        </w:rPr>
        <w:t> 13-0003, CCI.0066.00008.0318_R at</w:t>
      </w:r>
      <w:r>
        <w:rPr>
          <w:rFonts w:ascii="Calibri Light"/>
          <w:b w:val="0"/>
          <w:color w:val="414042"/>
          <w:spacing w:val="-3"/>
          <w:sz w:val="20"/>
        </w:rPr>
        <w:t> </w:t>
      </w:r>
      <w:r>
        <w:rPr>
          <w:rFonts w:ascii="Calibri Light"/>
          <w:b w:val="0"/>
          <w:color w:val="414042"/>
          <w:sz w:val="20"/>
        </w:rPr>
        <w:t>0322.</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73 " w:id="3843"/>
      <w:bookmarkEnd w:id="3843"/>
      <w:r>
        <w:rPr/>
      </w:r>
      <w:r>
        <w:rPr>
          <w:rFonts w:ascii="Calibri Light"/>
          <w:b w:val="0"/>
          <w:color w:val="414042"/>
          <w:sz w:val="20"/>
        </w:rPr>
        <w:t>173</w:t>
        <w:tab/>
      </w:r>
      <w:bookmarkStart w:name="Exhibit 13-0003, CCI.0066.00008.0318_R a" w:id="3844"/>
      <w:bookmarkEnd w:id="3844"/>
      <w:r>
        <w:rPr>
          <w:rFonts w:ascii="Calibri Light"/>
          <w:b w:val="0"/>
          <w:color w:val="414042"/>
          <w:sz w:val="20"/>
        </w:rPr>
        <w:t>Exhibit</w:t>
      </w:r>
      <w:r>
        <w:rPr>
          <w:rFonts w:ascii="Calibri Light"/>
          <w:b w:val="0"/>
          <w:color w:val="414042"/>
          <w:sz w:val="20"/>
        </w:rPr>
        <w:t> 13-0003, CCI.0066.00008.0318_R at</w:t>
      </w:r>
      <w:r>
        <w:rPr>
          <w:rFonts w:ascii="Calibri Light"/>
          <w:b w:val="0"/>
          <w:color w:val="414042"/>
          <w:spacing w:val="-3"/>
          <w:sz w:val="20"/>
        </w:rPr>
        <w:t> </w:t>
      </w:r>
      <w:r>
        <w:rPr>
          <w:rFonts w:ascii="Calibri Light"/>
          <w:b w:val="0"/>
          <w:color w:val="414042"/>
          <w:sz w:val="20"/>
        </w:rPr>
        <w:t>0322.</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74 " w:id="3845"/>
      <w:bookmarkEnd w:id="3845"/>
      <w:r>
        <w:rPr/>
      </w:r>
      <w:r>
        <w:rPr>
          <w:rFonts w:ascii="Calibri Light"/>
          <w:b w:val="0"/>
          <w:color w:val="414042"/>
          <w:sz w:val="20"/>
        </w:rPr>
        <w:t>174</w:t>
        <w:tab/>
      </w:r>
      <w:bookmarkStart w:name="Exhibit 13-0003, CTJH.053.07085.0179 at " w:id="3846"/>
      <w:bookmarkEnd w:id="3846"/>
      <w:r>
        <w:rPr>
          <w:rFonts w:ascii="Calibri Light"/>
          <w:b w:val="0"/>
          <w:color w:val="414042"/>
          <w:sz w:val="20"/>
        </w:rPr>
        <w:t>Exhibit</w:t>
      </w:r>
      <w:r>
        <w:rPr>
          <w:rFonts w:ascii="Calibri Light"/>
          <w:b w:val="0"/>
          <w:color w:val="414042"/>
          <w:sz w:val="20"/>
        </w:rPr>
        <w:t> 13-0003, CTJH.053.07085.0179 at 0181 and</w:t>
      </w:r>
      <w:r>
        <w:rPr>
          <w:rFonts w:ascii="Calibri Light"/>
          <w:b w:val="0"/>
          <w:color w:val="414042"/>
          <w:spacing w:val="-8"/>
          <w:sz w:val="20"/>
        </w:rPr>
        <w:t> </w:t>
      </w:r>
      <w:r>
        <w:rPr>
          <w:rFonts w:ascii="Calibri Light"/>
          <w:b w:val="0"/>
          <w:color w:val="414042"/>
          <w:sz w:val="20"/>
        </w:rPr>
        <w:t>0183.</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75 " w:id="3847"/>
      <w:bookmarkEnd w:id="3847"/>
      <w:r>
        <w:rPr/>
      </w:r>
      <w:r>
        <w:rPr>
          <w:rFonts w:ascii="Calibri Light"/>
          <w:b w:val="0"/>
          <w:color w:val="414042"/>
          <w:sz w:val="20"/>
        </w:rPr>
        <w:t>175</w:t>
        <w:tab/>
      </w:r>
      <w:bookmarkStart w:name="Exhibit 13-0003, CTJH.053.07085.0179 at " w:id="3848"/>
      <w:bookmarkEnd w:id="3848"/>
      <w:r>
        <w:rPr>
          <w:rFonts w:ascii="Calibri Light"/>
          <w:b w:val="0"/>
          <w:color w:val="414042"/>
          <w:sz w:val="20"/>
        </w:rPr>
        <w:t>Exhibit</w:t>
      </w:r>
      <w:r>
        <w:rPr>
          <w:rFonts w:ascii="Calibri Light"/>
          <w:b w:val="0"/>
          <w:color w:val="414042"/>
          <w:sz w:val="20"/>
        </w:rPr>
        <w:t> 13-0003, CTJH.053.07085.0179 at</w:t>
      </w:r>
      <w:r>
        <w:rPr>
          <w:rFonts w:ascii="Calibri Light"/>
          <w:b w:val="0"/>
          <w:color w:val="414042"/>
          <w:spacing w:val="-8"/>
          <w:sz w:val="20"/>
        </w:rPr>
        <w:t> </w:t>
      </w:r>
      <w:r>
        <w:rPr>
          <w:rFonts w:ascii="Calibri Light"/>
          <w:b w:val="0"/>
          <w:color w:val="414042"/>
          <w:sz w:val="20"/>
        </w:rPr>
        <w:t>0183.</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76 " w:id="3849"/>
      <w:bookmarkEnd w:id="3849"/>
      <w:r>
        <w:rPr/>
      </w:r>
      <w:r>
        <w:rPr>
          <w:rFonts w:ascii="Calibri Light"/>
          <w:b w:val="0"/>
          <w:color w:val="414042"/>
          <w:sz w:val="20"/>
        </w:rPr>
        <w:t>176</w:t>
        <w:tab/>
      </w:r>
      <w:bookmarkStart w:name="Exhibit 13-0003, CTJH.053.07085.0179 at " w:id="3850"/>
      <w:bookmarkEnd w:id="3850"/>
      <w:r>
        <w:rPr>
          <w:rFonts w:ascii="Calibri Light"/>
          <w:b w:val="0"/>
          <w:color w:val="414042"/>
          <w:sz w:val="20"/>
        </w:rPr>
        <w:t>Exhibit</w:t>
      </w:r>
      <w:r>
        <w:rPr>
          <w:rFonts w:ascii="Calibri Light"/>
          <w:b w:val="0"/>
          <w:color w:val="414042"/>
          <w:sz w:val="20"/>
        </w:rPr>
        <w:t> 13-0003, CTJH.053.07085.0179 at</w:t>
      </w:r>
      <w:r>
        <w:rPr>
          <w:rFonts w:ascii="Calibri Light"/>
          <w:b w:val="0"/>
          <w:color w:val="414042"/>
          <w:spacing w:val="-8"/>
          <w:sz w:val="20"/>
        </w:rPr>
        <w:t> </w:t>
      </w:r>
      <w:r>
        <w:rPr>
          <w:rFonts w:ascii="Calibri Light"/>
          <w:b w:val="0"/>
          <w:color w:val="414042"/>
          <w:sz w:val="20"/>
        </w:rPr>
        <w:t>0184.</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77 " w:id="3851"/>
      <w:bookmarkEnd w:id="3851"/>
      <w:r>
        <w:rPr/>
      </w:r>
      <w:r>
        <w:rPr>
          <w:rFonts w:ascii="Calibri Light"/>
          <w:b w:val="0"/>
          <w:color w:val="414042"/>
          <w:sz w:val="20"/>
        </w:rPr>
        <w:t>177</w:t>
        <w:tab/>
      </w:r>
      <w:bookmarkStart w:name="Exhibit 13-0003, CTJH.053.07085.0179 at " w:id="3852"/>
      <w:bookmarkEnd w:id="3852"/>
      <w:r>
        <w:rPr>
          <w:rFonts w:ascii="Calibri Light"/>
          <w:b w:val="0"/>
          <w:color w:val="414042"/>
          <w:sz w:val="20"/>
        </w:rPr>
        <w:t>Exhibit</w:t>
      </w:r>
      <w:r>
        <w:rPr>
          <w:rFonts w:ascii="Calibri Light"/>
          <w:b w:val="0"/>
          <w:color w:val="414042"/>
          <w:sz w:val="20"/>
        </w:rPr>
        <w:t> 13-0003, CTJH.053.07085.0179 at</w:t>
      </w:r>
      <w:r>
        <w:rPr>
          <w:rFonts w:ascii="Calibri Light"/>
          <w:b w:val="0"/>
          <w:color w:val="414042"/>
          <w:spacing w:val="-8"/>
          <w:sz w:val="20"/>
        </w:rPr>
        <w:t> </w:t>
      </w:r>
      <w:r>
        <w:rPr>
          <w:rFonts w:ascii="Calibri Light"/>
          <w:b w:val="0"/>
          <w:color w:val="414042"/>
          <w:sz w:val="20"/>
        </w:rPr>
        <w:t>0183.</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78 " w:id="3853"/>
      <w:bookmarkEnd w:id="3853"/>
      <w:r>
        <w:rPr/>
      </w:r>
      <w:r>
        <w:rPr>
          <w:rFonts w:ascii="Calibri Light"/>
          <w:b w:val="0"/>
          <w:color w:val="414042"/>
          <w:sz w:val="20"/>
        </w:rPr>
        <w:t>178</w:t>
        <w:tab/>
      </w:r>
      <w:bookmarkStart w:name="Exhibit 13-0003, CTJH.053.07085.0179 at " w:id="3854"/>
      <w:bookmarkEnd w:id="3854"/>
      <w:r>
        <w:rPr>
          <w:rFonts w:ascii="Calibri Light"/>
          <w:b w:val="0"/>
          <w:color w:val="414042"/>
          <w:sz w:val="20"/>
        </w:rPr>
        <w:t>Exhibit</w:t>
      </w:r>
      <w:r>
        <w:rPr>
          <w:rFonts w:ascii="Calibri Light"/>
          <w:b w:val="0"/>
          <w:color w:val="414042"/>
          <w:sz w:val="20"/>
        </w:rPr>
        <w:t> 13-0003, CTJH.053.07085.0179 at</w:t>
      </w:r>
      <w:r>
        <w:rPr>
          <w:rFonts w:ascii="Calibri Light"/>
          <w:b w:val="0"/>
          <w:color w:val="414042"/>
          <w:spacing w:val="-8"/>
          <w:sz w:val="20"/>
        </w:rPr>
        <w:t> </w:t>
      </w:r>
      <w:r>
        <w:rPr>
          <w:rFonts w:ascii="Calibri Light"/>
          <w:b w:val="0"/>
          <w:color w:val="414042"/>
          <w:sz w:val="20"/>
        </w:rPr>
        <w:t>0183.</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79 " w:id="3855"/>
      <w:bookmarkEnd w:id="3855"/>
      <w:r>
        <w:rPr/>
      </w:r>
      <w:r>
        <w:rPr>
          <w:rFonts w:ascii="Calibri Light"/>
          <w:b w:val="0"/>
          <w:color w:val="414042"/>
          <w:sz w:val="20"/>
        </w:rPr>
        <w:t>179</w:t>
        <w:tab/>
      </w:r>
      <w:bookmarkStart w:name="Exhibit 13-0003, CTJH.053.07085.0179 at " w:id="3856"/>
      <w:bookmarkEnd w:id="3856"/>
      <w:r>
        <w:rPr>
          <w:rFonts w:ascii="Calibri Light"/>
          <w:b w:val="0"/>
          <w:color w:val="414042"/>
          <w:sz w:val="20"/>
        </w:rPr>
        <w:t>Exhibit</w:t>
      </w:r>
      <w:r>
        <w:rPr>
          <w:rFonts w:ascii="Calibri Light"/>
          <w:b w:val="0"/>
          <w:color w:val="414042"/>
          <w:sz w:val="20"/>
        </w:rPr>
        <w:t> 13-0003, CTJH.053.07085.0179 at</w:t>
      </w:r>
      <w:r>
        <w:rPr>
          <w:rFonts w:ascii="Calibri Light"/>
          <w:b w:val="0"/>
          <w:color w:val="414042"/>
          <w:spacing w:val="-8"/>
          <w:sz w:val="20"/>
        </w:rPr>
        <w:t> </w:t>
      </w:r>
      <w:r>
        <w:rPr>
          <w:rFonts w:ascii="Calibri Light"/>
          <w:b w:val="0"/>
          <w:color w:val="414042"/>
          <w:sz w:val="20"/>
        </w:rPr>
        <w:t>0181.</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80 " w:id="3857"/>
      <w:bookmarkEnd w:id="3857"/>
      <w:r>
        <w:rPr/>
      </w:r>
      <w:r>
        <w:rPr>
          <w:rFonts w:ascii="Calibri Light"/>
          <w:b w:val="0"/>
          <w:color w:val="414042"/>
          <w:sz w:val="20"/>
        </w:rPr>
        <w:t>180</w:t>
        <w:tab/>
      </w:r>
      <w:bookmarkStart w:name="Exhibit 13-0038, TEN.0009.001.0001 at 00" w:id="3858"/>
      <w:bookmarkEnd w:id="3858"/>
      <w:r>
        <w:rPr>
          <w:rFonts w:ascii="Calibri Light"/>
          <w:b w:val="0"/>
          <w:color w:val="414042"/>
          <w:sz w:val="20"/>
        </w:rPr>
        <w:t>Exhibit</w:t>
      </w:r>
      <w:r>
        <w:rPr>
          <w:rFonts w:ascii="Calibri Light"/>
          <w:b w:val="0"/>
          <w:color w:val="414042"/>
          <w:sz w:val="20"/>
        </w:rPr>
        <w:t> 13-0038, TEN.0009.001.0001 at</w:t>
      </w:r>
      <w:r>
        <w:rPr>
          <w:rFonts w:ascii="Calibri Light"/>
          <w:b w:val="0"/>
          <w:color w:val="414042"/>
          <w:spacing w:val="-3"/>
          <w:sz w:val="20"/>
        </w:rPr>
        <w:t> </w:t>
      </w:r>
      <w:r>
        <w:rPr>
          <w:rFonts w:ascii="Calibri Light"/>
          <w:b w:val="0"/>
          <w:color w:val="414042"/>
          <w:sz w:val="20"/>
        </w:rPr>
        <w:t>0003.</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81 " w:id="3859"/>
      <w:bookmarkEnd w:id="3859"/>
      <w:r>
        <w:rPr/>
      </w:r>
      <w:r>
        <w:rPr>
          <w:rFonts w:ascii="Calibri Light"/>
          <w:b w:val="0"/>
          <w:color w:val="414042"/>
          <w:sz w:val="20"/>
        </w:rPr>
        <w:t>181</w:t>
        <w:tab/>
      </w:r>
      <w:bookmarkStart w:name="Exhibit 13-0003, CCI.0053.00008.0105_R a" w:id="3860"/>
      <w:bookmarkEnd w:id="3860"/>
      <w:r>
        <w:rPr>
          <w:rFonts w:ascii="Calibri Light"/>
          <w:b w:val="0"/>
          <w:color w:val="414042"/>
          <w:sz w:val="20"/>
        </w:rPr>
        <w:t>Exhibit</w:t>
      </w:r>
      <w:r>
        <w:rPr>
          <w:rFonts w:ascii="Calibri Light"/>
          <w:b w:val="0"/>
          <w:color w:val="414042"/>
          <w:sz w:val="20"/>
        </w:rPr>
        <w:t> 13-0003, CCI.0053.00008.0105_R at</w:t>
      </w:r>
      <w:r>
        <w:rPr>
          <w:rFonts w:ascii="Calibri Light"/>
          <w:b w:val="0"/>
          <w:color w:val="414042"/>
          <w:spacing w:val="-3"/>
          <w:sz w:val="20"/>
        </w:rPr>
        <w:t> </w:t>
      </w:r>
      <w:r>
        <w:rPr>
          <w:rFonts w:ascii="Calibri Light"/>
          <w:b w:val="0"/>
          <w:color w:val="414042"/>
          <w:sz w:val="20"/>
        </w:rPr>
        <w:t>0119.</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82 " w:id="3861"/>
      <w:bookmarkEnd w:id="3861"/>
      <w:r>
        <w:rPr/>
      </w:r>
      <w:r>
        <w:rPr>
          <w:rFonts w:ascii="Calibri Light"/>
          <w:b w:val="0"/>
          <w:color w:val="414042"/>
          <w:sz w:val="20"/>
        </w:rPr>
        <w:t>182</w:t>
        <w:tab/>
      </w:r>
      <w:bookmarkStart w:name="Exhibit 13-0003, CTJH.053.07085.0179_R a" w:id="3862"/>
      <w:bookmarkEnd w:id="3862"/>
      <w:r>
        <w:rPr>
          <w:rFonts w:ascii="Calibri Light"/>
          <w:b w:val="0"/>
          <w:color w:val="414042"/>
          <w:sz w:val="20"/>
        </w:rPr>
        <w:t>Exhibit</w:t>
      </w:r>
      <w:r>
        <w:rPr>
          <w:rFonts w:ascii="Calibri Light"/>
          <w:b w:val="0"/>
          <w:color w:val="414042"/>
          <w:sz w:val="20"/>
        </w:rPr>
        <w:t> 13-0003, CTJH.053.07085.0179_R at</w:t>
      </w:r>
      <w:r>
        <w:rPr>
          <w:rFonts w:ascii="Calibri Light"/>
          <w:b w:val="0"/>
          <w:color w:val="414042"/>
          <w:spacing w:val="-8"/>
          <w:sz w:val="20"/>
        </w:rPr>
        <w:t> </w:t>
      </w:r>
      <w:r>
        <w:rPr>
          <w:rFonts w:ascii="Calibri Light"/>
          <w:b w:val="0"/>
          <w:color w:val="414042"/>
          <w:sz w:val="20"/>
        </w:rPr>
        <w:t>0188.</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83 " w:id="3863"/>
      <w:bookmarkEnd w:id="3863"/>
      <w:r>
        <w:rPr/>
      </w:r>
      <w:r>
        <w:rPr>
          <w:rFonts w:ascii="Calibri Light"/>
          <w:b w:val="0"/>
          <w:color w:val="414042"/>
          <w:sz w:val="20"/>
        </w:rPr>
        <w:t>183</w:t>
        <w:tab/>
      </w:r>
      <w:bookmarkStart w:name="Exhibit 13-0038, TEN.0009.001.0001 at 00" w:id="3864"/>
      <w:bookmarkEnd w:id="3864"/>
      <w:r>
        <w:rPr>
          <w:rFonts w:ascii="Calibri Light"/>
          <w:b w:val="0"/>
          <w:color w:val="414042"/>
          <w:sz w:val="20"/>
        </w:rPr>
        <w:t>Exhibit</w:t>
      </w:r>
      <w:r>
        <w:rPr>
          <w:rFonts w:ascii="Calibri Light"/>
          <w:b w:val="0"/>
          <w:color w:val="414042"/>
          <w:sz w:val="20"/>
        </w:rPr>
        <w:t> 13-0038, TEN.0009.001.0001 at</w:t>
      </w:r>
      <w:r>
        <w:rPr>
          <w:rFonts w:ascii="Calibri Light"/>
          <w:b w:val="0"/>
          <w:color w:val="414042"/>
          <w:spacing w:val="-3"/>
          <w:sz w:val="20"/>
        </w:rPr>
        <w:t> </w:t>
      </w:r>
      <w:r>
        <w:rPr>
          <w:rFonts w:ascii="Calibri Light"/>
          <w:b w:val="0"/>
          <w:color w:val="414042"/>
          <w:sz w:val="20"/>
        </w:rPr>
        <w:t>0003.</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84 " w:id="3865"/>
      <w:bookmarkEnd w:id="3865"/>
      <w:r>
        <w:rPr/>
      </w:r>
      <w:r>
        <w:rPr>
          <w:rFonts w:ascii="Calibri Light"/>
          <w:b w:val="0"/>
          <w:color w:val="414042"/>
          <w:sz w:val="20"/>
        </w:rPr>
        <w:t>184</w:t>
        <w:tab/>
      </w:r>
      <w:bookmarkStart w:name="Exhibit 13-0003, CCI.0069.00004.0005_R a" w:id="3866"/>
      <w:bookmarkEnd w:id="3866"/>
      <w:r>
        <w:rPr>
          <w:rFonts w:ascii="Calibri Light"/>
          <w:b w:val="0"/>
          <w:color w:val="414042"/>
          <w:sz w:val="20"/>
        </w:rPr>
        <w:t>Exhibit</w:t>
      </w:r>
      <w:r>
        <w:rPr>
          <w:rFonts w:ascii="Calibri Light"/>
          <w:b w:val="0"/>
          <w:color w:val="414042"/>
          <w:sz w:val="20"/>
        </w:rPr>
        <w:t> 13-0003, CCI.0069.00004.0005_R at 0008; Exhibit 13-0003, CTJH.053.12001.1886_R at</w:t>
      </w:r>
      <w:r>
        <w:rPr>
          <w:rFonts w:ascii="Calibri Light"/>
          <w:b w:val="0"/>
          <w:color w:val="414042"/>
          <w:spacing w:val="-11"/>
          <w:sz w:val="20"/>
        </w:rPr>
        <w:t> </w:t>
      </w:r>
      <w:r>
        <w:rPr>
          <w:rFonts w:ascii="Calibri Light"/>
          <w:b w:val="0"/>
          <w:color w:val="414042"/>
          <w:sz w:val="20"/>
        </w:rPr>
        <w:t>1887.</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85 " w:id="3867"/>
      <w:bookmarkEnd w:id="3867"/>
      <w:r>
        <w:rPr/>
      </w:r>
      <w:r>
        <w:rPr>
          <w:rFonts w:ascii="Calibri Light"/>
          <w:b w:val="0"/>
          <w:color w:val="414042"/>
          <w:sz w:val="20"/>
        </w:rPr>
        <w:t>185</w:t>
        <w:tab/>
      </w:r>
      <w:bookmarkStart w:name="Exhibit 13-0003, CTJH.053.12001.1886_R a" w:id="3868"/>
      <w:bookmarkEnd w:id="3868"/>
      <w:r>
        <w:rPr>
          <w:rFonts w:ascii="Calibri Light"/>
          <w:b w:val="0"/>
          <w:color w:val="414042"/>
          <w:sz w:val="20"/>
        </w:rPr>
        <w:t>Exhibit</w:t>
      </w:r>
      <w:r>
        <w:rPr>
          <w:rFonts w:ascii="Calibri Light"/>
          <w:b w:val="0"/>
          <w:color w:val="414042"/>
          <w:sz w:val="20"/>
        </w:rPr>
        <w:t> 13-0003, CTJH.053.12001.1886_R at</w:t>
      </w:r>
      <w:r>
        <w:rPr>
          <w:rFonts w:ascii="Calibri Light"/>
          <w:b w:val="0"/>
          <w:color w:val="414042"/>
          <w:spacing w:val="-8"/>
          <w:sz w:val="20"/>
        </w:rPr>
        <w:t> </w:t>
      </w:r>
      <w:r>
        <w:rPr>
          <w:rFonts w:ascii="Calibri Light"/>
          <w:b w:val="0"/>
          <w:color w:val="414042"/>
          <w:sz w:val="20"/>
        </w:rPr>
        <w:t>1887.</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86 " w:id="3869"/>
      <w:bookmarkEnd w:id="3869"/>
      <w:r>
        <w:rPr/>
      </w:r>
      <w:r>
        <w:rPr>
          <w:rFonts w:ascii="Calibri Light"/>
          <w:b w:val="0"/>
          <w:color w:val="414042"/>
          <w:sz w:val="20"/>
        </w:rPr>
        <w:t>186</w:t>
        <w:tab/>
      </w:r>
      <w:bookmarkStart w:name="Exhibit 13-0003, CTJH.053.12001.1886_R a" w:id="3870"/>
      <w:bookmarkEnd w:id="3870"/>
      <w:r>
        <w:rPr>
          <w:rFonts w:ascii="Calibri Light"/>
          <w:b w:val="0"/>
          <w:color w:val="414042"/>
          <w:sz w:val="20"/>
        </w:rPr>
        <w:t>Exhibit</w:t>
      </w:r>
      <w:r>
        <w:rPr>
          <w:rFonts w:ascii="Calibri Light"/>
          <w:b w:val="0"/>
          <w:color w:val="414042"/>
          <w:sz w:val="20"/>
        </w:rPr>
        <w:t> 13-0003, CTJH.053.12001.1886_R at</w:t>
      </w:r>
      <w:r>
        <w:rPr>
          <w:rFonts w:ascii="Calibri Light"/>
          <w:b w:val="0"/>
          <w:color w:val="414042"/>
          <w:spacing w:val="-8"/>
          <w:sz w:val="20"/>
        </w:rPr>
        <w:t> </w:t>
      </w:r>
      <w:r>
        <w:rPr>
          <w:rFonts w:ascii="Calibri Light"/>
          <w:b w:val="0"/>
          <w:color w:val="414042"/>
          <w:sz w:val="20"/>
        </w:rPr>
        <w:t>1887.</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87 " w:id="3871"/>
      <w:bookmarkEnd w:id="3871"/>
      <w:r>
        <w:rPr/>
      </w:r>
      <w:r>
        <w:rPr>
          <w:rFonts w:ascii="Calibri Light"/>
          <w:b w:val="0"/>
          <w:color w:val="414042"/>
          <w:sz w:val="20"/>
        </w:rPr>
        <w:t>187</w:t>
        <w:tab/>
      </w:r>
      <w:bookmarkStart w:name="Exhibit 13-0003, CTJH.053.07085.0179 at " w:id="3872"/>
      <w:bookmarkEnd w:id="3872"/>
      <w:r>
        <w:rPr>
          <w:rFonts w:ascii="Calibri Light"/>
          <w:b w:val="0"/>
          <w:color w:val="414042"/>
          <w:sz w:val="20"/>
        </w:rPr>
        <w:t>Exhibit</w:t>
      </w:r>
      <w:r>
        <w:rPr>
          <w:rFonts w:ascii="Calibri Light"/>
          <w:b w:val="0"/>
          <w:color w:val="414042"/>
          <w:sz w:val="20"/>
        </w:rPr>
        <w:t> 13-0003, CTJH.053.07085.0179 at</w:t>
      </w:r>
      <w:r>
        <w:rPr>
          <w:rFonts w:ascii="Calibri Light"/>
          <w:b w:val="0"/>
          <w:color w:val="414042"/>
          <w:spacing w:val="-8"/>
          <w:sz w:val="20"/>
        </w:rPr>
        <w:t> </w:t>
      </w:r>
      <w:r>
        <w:rPr>
          <w:rFonts w:ascii="Calibri Light"/>
          <w:b w:val="0"/>
          <w:color w:val="414042"/>
          <w:sz w:val="20"/>
        </w:rPr>
        <w:t>0185.</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88 " w:id="3873"/>
      <w:bookmarkEnd w:id="3873"/>
      <w:r>
        <w:rPr/>
      </w:r>
      <w:r>
        <w:rPr>
          <w:rFonts w:ascii="Calibri Light"/>
          <w:b w:val="0"/>
          <w:color w:val="414042"/>
          <w:sz w:val="20"/>
        </w:rPr>
        <w:t>188</w:t>
        <w:tab/>
      </w:r>
      <w:bookmarkStart w:name="Exhibit 13-0038, TEN.0009.001.0001 at 00" w:id="3874"/>
      <w:bookmarkEnd w:id="3874"/>
      <w:r>
        <w:rPr>
          <w:rFonts w:ascii="Calibri Light"/>
          <w:b w:val="0"/>
          <w:color w:val="414042"/>
          <w:sz w:val="20"/>
        </w:rPr>
        <w:t>Exhibit</w:t>
      </w:r>
      <w:r>
        <w:rPr>
          <w:rFonts w:ascii="Calibri Light"/>
          <w:b w:val="0"/>
          <w:color w:val="414042"/>
          <w:sz w:val="20"/>
        </w:rPr>
        <w:t> 13-0038, TEN.0009.001.0001 at</w:t>
      </w:r>
      <w:r>
        <w:rPr>
          <w:rFonts w:ascii="Calibri Light"/>
          <w:b w:val="0"/>
          <w:color w:val="414042"/>
          <w:spacing w:val="-3"/>
          <w:sz w:val="20"/>
        </w:rPr>
        <w:t> </w:t>
      </w:r>
      <w:r>
        <w:rPr>
          <w:rFonts w:ascii="Calibri Light"/>
          <w:b w:val="0"/>
          <w:color w:val="414042"/>
          <w:sz w:val="20"/>
        </w:rPr>
        <w:t>0003.</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89 " w:id="3875"/>
      <w:bookmarkEnd w:id="3875"/>
      <w:r>
        <w:rPr/>
      </w:r>
      <w:r>
        <w:rPr>
          <w:rFonts w:ascii="Calibri Light" w:hAnsi="Calibri Light" w:cs="Calibri Light" w:eastAsia="Calibri Light" w:hint="default"/>
          <w:b w:val="0"/>
          <w:bCs w:val="0"/>
          <w:color w:val="414042"/>
          <w:sz w:val="20"/>
          <w:szCs w:val="20"/>
        </w:rPr>
        <w:t>189</w:t>
        <w:tab/>
      </w:r>
      <w:bookmarkStart w:name="CCI.0066.00008.0339 at 0343–0344." w:id="3876"/>
      <w:bookmarkEnd w:id="3876"/>
      <w:r>
        <w:rPr>
          <w:rFonts w:ascii="Calibri Light" w:hAnsi="Calibri Light" w:cs="Calibri Light" w:eastAsia="Calibri Light" w:hint="default"/>
          <w:b w:val="0"/>
          <w:bCs w:val="0"/>
          <w:color w:val="414042"/>
          <w:sz w:val="20"/>
          <w:szCs w:val="20"/>
        </w:rPr>
        <w:t>CCI.0066.00008.0339</w:t>
      </w:r>
      <w:r>
        <w:rPr>
          <w:rFonts w:ascii="Calibri Light" w:hAnsi="Calibri Light" w:cs="Calibri Light" w:eastAsia="Calibri Light" w:hint="default"/>
          <w:b w:val="0"/>
          <w:bCs w:val="0"/>
          <w:color w:val="414042"/>
          <w:sz w:val="20"/>
          <w:szCs w:val="20"/>
        </w:rPr>
        <w:t> at</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0343–0344.</w:t>
      </w:r>
      <w:r>
        <w:rPr>
          <w:rFonts w:ascii="Calibri Light" w:hAnsi="Calibri Light" w:cs="Calibri Light" w:eastAsia="Calibri Light" w:hint="default"/>
          <w:sz w:val="20"/>
          <w:szCs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90 " w:id="3877"/>
      <w:bookmarkEnd w:id="3877"/>
      <w:r>
        <w:rPr/>
      </w:r>
      <w:r>
        <w:rPr>
          <w:rFonts w:ascii="Calibri Light"/>
          <w:b w:val="0"/>
          <w:color w:val="414042"/>
          <w:sz w:val="20"/>
        </w:rPr>
        <w:t>190</w:t>
        <w:tab/>
      </w:r>
      <w:bookmarkStart w:name="CCI.0066.00008.0339 at 0344." w:id="3878"/>
      <w:bookmarkEnd w:id="3878"/>
      <w:r>
        <w:rPr>
          <w:rFonts w:ascii="Calibri Light"/>
          <w:b w:val="0"/>
          <w:color w:val="414042"/>
          <w:sz w:val="20"/>
        </w:rPr>
        <w:t>CCI.0066.00008.0339</w:t>
      </w:r>
      <w:r>
        <w:rPr>
          <w:rFonts w:ascii="Calibri Light"/>
          <w:b w:val="0"/>
          <w:color w:val="414042"/>
          <w:sz w:val="20"/>
        </w:rPr>
        <w:t> at</w:t>
      </w:r>
      <w:r>
        <w:rPr>
          <w:rFonts w:ascii="Calibri Light"/>
          <w:b w:val="0"/>
          <w:color w:val="414042"/>
          <w:spacing w:val="-3"/>
          <w:sz w:val="20"/>
        </w:rPr>
        <w:t> </w:t>
      </w:r>
      <w:r>
        <w:rPr>
          <w:rFonts w:ascii="Calibri Light"/>
          <w:b w:val="0"/>
          <w:color w:val="414042"/>
          <w:sz w:val="20"/>
        </w:rPr>
        <w:t>0344.</w:t>
      </w:r>
      <w:r>
        <w:rPr>
          <w:rFonts w:ascii="Calibri Light"/>
          <w:sz w:val="20"/>
        </w:rPr>
      </w:r>
    </w:p>
    <w:p>
      <w:pPr>
        <w:tabs>
          <w:tab w:pos="1327" w:val="left" w:leader="none"/>
        </w:tabs>
        <w:spacing w:line="276" w:lineRule="auto" w:before="36"/>
        <w:ind w:left="533" w:right="4179" w:firstLine="0"/>
        <w:jc w:val="left"/>
        <w:rPr>
          <w:rFonts w:ascii="Calibri Light" w:hAnsi="Calibri Light" w:cs="Calibri Light" w:eastAsia="Calibri Light" w:hint="default"/>
          <w:sz w:val="20"/>
          <w:szCs w:val="20"/>
        </w:rPr>
      </w:pPr>
      <w:bookmarkStart w:name="191 " w:id="3879"/>
      <w:bookmarkEnd w:id="3879"/>
      <w:r>
        <w:rPr/>
      </w:r>
      <w:r>
        <w:rPr>
          <w:rFonts w:ascii="Calibri Light"/>
          <w:b w:val="0"/>
          <w:color w:val="414042"/>
          <w:sz w:val="20"/>
        </w:rPr>
        <w:t>191</w:t>
        <w:tab/>
      </w:r>
      <w:bookmarkStart w:name="Transcript of T Heinrich, ACT3156:33-315" w:id="3880"/>
      <w:bookmarkEnd w:id="3880"/>
      <w:r>
        <w:rPr>
          <w:rFonts w:ascii="Calibri Light"/>
          <w:b w:val="0"/>
          <w:color w:val="414042"/>
          <w:sz w:val="20"/>
        </w:rPr>
        <w:t>T</w:t>
      </w:r>
      <w:r>
        <w:rPr>
          <w:rFonts w:ascii="Calibri Light"/>
          <w:b w:val="0"/>
          <w:color w:val="414042"/>
          <w:sz w:val="20"/>
        </w:rPr>
        <w:t>ranscript of T Heinrich, ACT3156:33-3157:06 (ACT</w:t>
      </w:r>
      <w:r>
        <w:rPr>
          <w:rFonts w:ascii="Calibri Light"/>
          <w:b w:val="0"/>
          <w:color w:val="414042"/>
          <w:spacing w:val="-22"/>
          <w:sz w:val="20"/>
        </w:rPr>
        <w:t> </w:t>
      </w:r>
      <w:r>
        <w:rPr>
          <w:rFonts w:ascii="Calibri Light"/>
          <w:b w:val="0"/>
          <w:color w:val="414042"/>
          <w:sz w:val="20"/>
        </w:rPr>
        <w:t>Day</w:t>
      </w:r>
      <w:r>
        <w:rPr>
          <w:rFonts w:ascii="Calibri Light"/>
          <w:b w:val="0"/>
          <w:color w:val="414042"/>
          <w:spacing w:val="-4"/>
          <w:sz w:val="20"/>
        </w:rPr>
        <w:t> </w:t>
      </w:r>
      <w:r>
        <w:rPr>
          <w:rFonts w:ascii="Calibri Light"/>
          <w:b w:val="0"/>
          <w:color w:val="414042"/>
          <w:sz w:val="20"/>
        </w:rPr>
        <w:t>28).</w:t>
      </w:r>
      <w:r>
        <w:rPr>
          <w:rFonts w:ascii="Calibri Light"/>
          <w:b w:val="0"/>
          <w:color w:val="414042"/>
          <w:w w:val="100"/>
          <w:sz w:val="20"/>
        </w:rPr>
        <w:t> </w:t>
      </w:r>
      <w:bookmarkStart w:name="192 " w:id="3881"/>
      <w:bookmarkEnd w:id="3881"/>
      <w:r>
        <w:rPr>
          <w:rFonts w:ascii="Calibri Light"/>
          <w:b w:val="0"/>
          <w:color w:val="414042"/>
          <w:w w:val="100"/>
          <w:sz w:val="20"/>
        </w:rPr>
      </w:r>
      <w:r>
        <w:rPr>
          <w:rFonts w:ascii="Calibri Light"/>
          <w:b w:val="0"/>
          <w:color w:val="414042"/>
          <w:sz w:val="20"/>
        </w:rPr>
        <w:t>192</w:t>
        <w:tab/>
      </w:r>
      <w:bookmarkStart w:name="Exhibit 13-0038, TEN.0009.001.0001 at 00" w:id="3882"/>
      <w:bookmarkEnd w:id="3882"/>
      <w:r>
        <w:rPr>
          <w:rFonts w:ascii="Calibri Light"/>
          <w:b w:val="0"/>
          <w:color w:val="414042"/>
          <w:sz w:val="20"/>
        </w:rPr>
        <w:t>Exhibit</w:t>
      </w:r>
      <w:r>
        <w:rPr>
          <w:rFonts w:ascii="Calibri Light"/>
          <w:b w:val="0"/>
          <w:color w:val="414042"/>
          <w:sz w:val="20"/>
        </w:rPr>
        <w:t> 13-0038, TEN.0009.001.0001 at</w:t>
      </w:r>
      <w:r>
        <w:rPr>
          <w:rFonts w:ascii="Calibri Light"/>
          <w:b w:val="0"/>
          <w:color w:val="414042"/>
          <w:spacing w:val="-3"/>
          <w:sz w:val="20"/>
        </w:rPr>
        <w:t> </w:t>
      </w:r>
      <w:r>
        <w:rPr>
          <w:rFonts w:ascii="Calibri Light"/>
          <w:b w:val="0"/>
          <w:color w:val="414042"/>
          <w:sz w:val="20"/>
        </w:rPr>
        <w:t>0003.</w:t>
      </w:r>
      <w:r>
        <w:rPr>
          <w:rFonts w:ascii="Calibri Light"/>
          <w:sz w:val="20"/>
        </w:rPr>
      </w:r>
    </w:p>
    <w:p>
      <w:pPr>
        <w:tabs>
          <w:tab w:pos="1327" w:val="left" w:leader="none"/>
        </w:tabs>
        <w:spacing w:line="243" w:lineRule="exact" w:before="0"/>
        <w:ind w:left="533" w:right="0" w:firstLine="0"/>
        <w:jc w:val="left"/>
        <w:rPr>
          <w:rFonts w:ascii="Calibri Light" w:hAnsi="Calibri Light" w:cs="Calibri Light" w:eastAsia="Calibri Light" w:hint="default"/>
          <w:sz w:val="20"/>
          <w:szCs w:val="20"/>
        </w:rPr>
      </w:pPr>
      <w:bookmarkStart w:name="193 " w:id="3883"/>
      <w:bookmarkEnd w:id="3883"/>
      <w:r>
        <w:rPr/>
      </w:r>
      <w:r>
        <w:rPr>
          <w:rFonts w:ascii="Calibri Light"/>
          <w:b w:val="0"/>
          <w:color w:val="414042"/>
          <w:sz w:val="20"/>
        </w:rPr>
        <w:t>193</w:t>
        <w:tab/>
      </w:r>
      <w:bookmarkStart w:name="CCI.0006.00008.0351_R at 0358." w:id="3884"/>
      <w:bookmarkEnd w:id="3884"/>
      <w:r>
        <w:rPr>
          <w:rFonts w:ascii="Calibri Light"/>
          <w:b w:val="0"/>
          <w:color w:val="414042"/>
          <w:sz w:val="20"/>
        </w:rPr>
        <w:t>CCI.0006.00008.0351_R</w:t>
      </w:r>
      <w:r>
        <w:rPr>
          <w:rFonts w:ascii="Calibri Light"/>
          <w:b w:val="0"/>
          <w:color w:val="414042"/>
          <w:sz w:val="20"/>
        </w:rPr>
        <w:t> at</w:t>
      </w:r>
      <w:r>
        <w:rPr>
          <w:rFonts w:ascii="Calibri Light"/>
          <w:b w:val="0"/>
          <w:color w:val="414042"/>
          <w:spacing w:val="-3"/>
          <w:sz w:val="20"/>
        </w:rPr>
        <w:t> </w:t>
      </w:r>
      <w:r>
        <w:rPr>
          <w:rFonts w:ascii="Calibri Light"/>
          <w:b w:val="0"/>
          <w:color w:val="414042"/>
          <w:sz w:val="20"/>
        </w:rPr>
        <w:t>0358.</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94 " w:id="3885"/>
      <w:bookmarkEnd w:id="3885"/>
      <w:r>
        <w:rPr/>
      </w:r>
      <w:r>
        <w:rPr>
          <w:rFonts w:ascii="Calibri Light" w:hAnsi="Calibri Light" w:cs="Calibri Light" w:eastAsia="Calibri Light" w:hint="default"/>
          <w:b w:val="0"/>
          <w:bCs w:val="0"/>
          <w:color w:val="414042"/>
          <w:sz w:val="20"/>
          <w:szCs w:val="20"/>
        </w:rPr>
        <w:t>194</w:t>
        <w:tab/>
      </w:r>
      <w:bookmarkStart w:name="Exhibit 13-0003, CCI.0066.00008.0318_R a" w:id="3886"/>
      <w:bookmarkEnd w:id="3886"/>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CCI.0066.00008.0318_R 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0319–0320.</w:t>
      </w:r>
      <w:r>
        <w:rPr>
          <w:rFonts w:ascii="Calibri Light" w:hAnsi="Calibri Light" w:cs="Calibri Light" w:eastAsia="Calibri Light" w:hint="default"/>
          <w:sz w:val="20"/>
          <w:szCs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95 " w:id="3887"/>
      <w:bookmarkEnd w:id="3887"/>
      <w:r>
        <w:rPr/>
      </w:r>
      <w:r>
        <w:rPr>
          <w:rFonts w:ascii="Calibri Light"/>
          <w:b w:val="0"/>
          <w:color w:val="414042"/>
          <w:sz w:val="20"/>
        </w:rPr>
        <w:t>195</w:t>
        <w:tab/>
      </w:r>
      <w:bookmarkStart w:name="Exhibit 13-0003, CCI.0066.00008.0440_R a" w:id="3888"/>
      <w:bookmarkEnd w:id="3888"/>
      <w:r>
        <w:rPr>
          <w:rFonts w:ascii="Calibri Light"/>
          <w:b w:val="0"/>
          <w:color w:val="414042"/>
          <w:sz w:val="20"/>
        </w:rPr>
        <w:t>Exhibit</w:t>
      </w:r>
      <w:r>
        <w:rPr>
          <w:rFonts w:ascii="Calibri Light"/>
          <w:b w:val="0"/>
          <w:color w:val="414042"/>
          <w:sz w:val="20"/>
        </w:rPr>
        <w:t> 13-0003, CCI.0066.00008.0440_R at</w:t>
      </w:r>
      <w:r>
        <w:rPr>
          <w:rFonts w:ascii="Calibri Light"/>
          <w:b w:val="0"/>
          <w:color w:val="414042"/>
          <w:spacing w:val="-3"/>
          <w:sz w:val="20"/>
        </w:rPr>
        <w:t> </w:t>
      </w:r>
      <w:r>
        <w:rPr>
          <w:rFonts w:ascii="Calibri Light"/>
          <w:b w:val="0"/>
          <w:color w:val="414042"/>
          <w:sz w:val="20"/>
        </w:rPr>
        <w:t>0441.</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96 " w:id="3889"/>
      <w:bookmarkEnd w:id="3889"/>
      <w:r>
        <w:rPr/>
      </w:r>
      <w:r>
        <w:rPr>
          <w:rFonts w:ascii="Calibri Light" w:hAnsi="Calibri Light" w:cs="Calibri Light" w:eastAsia="Calibri Light" w:hint="default"/>
          <w:b w:val="0"/>
          <w:bCs w:val="0"/>
          <w:color w:val="414042"/>
          <w:sz w:val="20"/>
          <w:szCs w:val="20"/>
        </w:rPr>
        <w:t>196</w:t>
        <w:tab/>
      </w:r>
      <w:bookmarkStart w:name="Transcript of T Heinrich, T3185:1–4 (ACT" w:id="3890"/>
      <w:bookmarkEnd w:id="3890"/>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T3185:1–4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97 " w:id="3891"/>
      <w:bookmarkEnd w:id="3891"/>
      <w:r>
        <w:rPr/>
      </w:r>
      <w:r>
        <w:rPr>
          <w:rFonts w:ascii="Calibri Light"/>
          <w:b w:val="0"/>
          <w:color w:val="414042"/>
          <w:sz w:val="20"/>
        </w:rPr>
        <w:t>197</w:t>
        <w:tab/>
      </w:r>
      <w:bookmarkStart w:name="Exhibit 13-0003, CCI.0066.00008.0339_R a" w:id="3892"/>
      <w:bookmarkEnd w:id="3892"/>
      <w:r>
        <w:rPr>
          <w:rFonts w:ascii="Calibri Light"/>
          <w:b w:val="0"/>
          <w:color w:val="414042"/>
          <w:sz w:val="20"/>
        </w:rPr>
        <w:t>Exhibit</w:t>
      </w:r>
      <w:r>
        <w:rPr>
          <w:rFonts w:ascii="Calibri Light"/>
          <w:b w:val="0"/>
          <w:color w:val="414042"/>
          <w:sz w:val="20"/>
        </w:rPr>
        <w:t> 13-0003, CCI.0066.00008.0339_R at 0342; Exhibit 13-0038, TEN.0009.001.0001 at</w:t>
      </w:r>
      <w:r>
        <w:rPr>
          <w:rFonts w:ascii="Calibri Light"/>
          <w:b w:val="0"/>
          <w:color w:val="414042"/>
          <w:spacing w:val="-6"/>
          <w:sz w:val="20"/>
        </w:rPr>
        <w:t> </w:t>
      </w:r>
      <w:r>
        <w:rPr>
          <w:rFonts w:ascii="Calibri Light"/>
          <w:b w:val="0"/>
          <w:color w:val="414042"/>
          <w:sz w:val="20"/>
        </w:rPr>
        <w:t>0004.</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198 " w:id="3893"/>
      <w:bookmarkEnd w:id="3893"/>
      <w:r>
        <w:rPr/>
      </w:r>
      <w:r>
        <w:rPr>
          <w:rFonts w:ascii="Calibri Light"/>
          <w:b w:val="0"/>
          <w:color w:val="414042"/>
          <w:sz w:val="20"/>
        </w:rPr>
        <w:t>198</w:t>
        <w:tab/>
      </w:r>
      <w:bookmarkStart w:name="Exhibit 13-0003, CCI.0073.00009.0255_R a" w:id="3894"/>
      <w:bookmarkEnd w:id="3894"/>
      <w:r>
        <w:rPr>
          <w:rFonts w:ascii="Calibri Light"/>
          <w:b w:val="0"/>
          <w:color w:val="414042"/>
          <w:sz w:val="20"/>
        </w:rPr>
        <w:t>Exhibit</w:t>
      </w:r>
      <w:r>
        <w:rPr>
          <w:rFonts w:ascii="Calibri Light"/>
          <w:b w:val="0"/>
          <w:color w:val="414042"/>
          <w:sz w:val="20"/>
        </w:rPr>
        <w:t> 13-0003, CCI.0073.00009.0255_R at</w:t>
      </w:r>
      <w:r>
        <w:rPr>
          <w:rFonts w:ascii="Calibri Light"/>
          <w:b w:val="0"/>
          <w:color w:val="414042"/>
          <w:spacing w:val="-3"/>
          <w:sz w:val="20"/>
        </w:rPr>
        <w:t> </w:t>
      </w:r>
      <w:r>
        <w:rPr>
          <w:rFonts w:ascii="Calibri Light"/>
          <w:b w:val="0"/>
          <w:color w:val="414042"/>
          <w:sz w:val="20"/>
        </w:rPr>
        <w:t>0257.</w:t>
      </w:r>
      <w:r>
        <w:rPr>
          <w:rFonts w:ascii="Calibri Light"/>
          <w:sz w:val="20"/>
        </w:rPr>
      </w:r>
    </w:p>
    <w:p>
      <w:pPr>
        <w:tabs>
          <w:tab w:pos="1327" w:val="left" w:leader="none"/>
        </w:tabs>
        <w:spacing w:line="276" w:lineRule="auto" w:before="36"/>
        <w:ind w:left="533" w:right="4819" w:firstLine="0"/>
        <w:jc w:val="left"/>
        <w:rPr>
          <w:rFonts w:ascii="Calibri Light" w:hAnsi="Calibri Light" w:cs="Calibri Light" w:eastAsia="Calibri Light" w:hint="default"/>
          <w:sz w:val="20"/>
          <w:szCs w:val="20"/>
        </w:rPr>
      </w:pPr>
      <w:bookmarkStart w:name="199 " w:id="3895"/>
      <w:bookmarkEnd w:id="3895"/>
      <w:r>
        <w:rPr/>
      </w:r>
      <w:r>
        <w:rPr>
          <w:rFonts w:ascii="Calibri Light" w:hAnsi="Calibri Light" w:cs="Calibri Light" w:eastAsia="Calibri Light" w:hint="default"/>
          <w:b w:val="0"/>
          <w:bCs w:val="0"/>
          <w:color w:val="414042"/>
          <w:sz w:val="20"/>
          <w:szCs w:val="20"/>
        </w:rPr>
        <w:t>199</w:t>
        <w:tab/>
      </w:r>
      <w:bookmarkStart w:name="Transcript of T Heinrich, T3184:01–08 (A" w:id="3896"/>
      <w:bookmarkEnd w:id="389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T3184:01–08 (ACT</w:t>
      </w:r>
      <w:r>
        <w:rPr>
          <w:rFonts w:ascii="Calibri Light" w:hAnsi="Calibri Light" w:cs="Calibri Light" w:eastAsia="Calibri Light" w:hint="default"/>
          <w:b w:val="0"/>
          <w:bCs w:val="0"/>
          <w:color w:val="414042"/>
          <w:spacing w:val="-21"/>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b w:val="0"/>
          <w:bCs w:val="0"/>
          <w:color w:val="414042"/>
          <w:w w:val="100"/>
          <w:sz w:val="20"/>
          <w:szCs w:val="20"/>
        </w:rPr>
        <w:t> </w:t>
      </w:r>
      <w:bookmarkStart w:name="200 " w:id="3897"/>
      <w:bookmarkEnd w:id="3897"/>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200</w:t>
        <w:tab/>
      </w:r>
      <w:bookmarkStart w:name="Exhibit 13-0038, TEN.0009.001.0001 at 00" w:id="3898"/>
      <w:bookmarkEnd w:id="3898"/>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13-0038, TEN.0009.001.0001 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0004.</w:t>
      </w:r>
      <w:r>
        <w:rPr>
          <w:rFonts w:ascii="Calibri Light" w:hAnsi="Calibri Light" w:cs="Calibri Light" w:eastAsia="Calibri Light" w:hint="default"/>
          <w:sz w:val="20"/>
          <w:szCs w:val="20"/>
        </w:rPr>
      </w:r>
    </w:p>
    <w:p>
      <w:pPr>
        <w:tabs>
          <w:tab w:pos="1327" w:val="left" w:leader="none"/>
        </w:tabs>
        <w:spacing w:line="243" w:lineRule="exact" w:before="0"/>
        <w:ind w:left="533" w:right="0" w:firstLine="0"/>
        <w:jc w:val="left"/>
        <w:rPr>
          <w:rFonts w:ascii="Calibri Light" w:hAnsi="Calibri Light" w:cs="Calibri Light" w:eastAsia="Calibri Light" w:hint="default"/>
          <w:sz w:val="20"/>
          <w:szCs w:val="20"/>
        </w:rPr>
      </w:pPr>
      <w:bookmarkStart w:name="201 " w:id="3899"/>
      <w:bookmarkEnd w:id="3899"/>
      <w:r>
        <w:rPr/>
      </w:r>
      <w:r>
        <w:rPr>
          <w:rFonts w:ascii="Calibri Light"/>
          <w:b w:val="0"/>
          <w:color w:val="414042"/>
          <w:sz w:val="20"/>
        </w:rPr>
        <w:t>201</w:t>
        <w:tab/>
      </w:r>
      <w:bookmarkStart w:name="Exhibit 13-0003, CCI.0066.00008.0339_R a" w:id="3900"/>
      <w:bookmarkEnd w:id="3900"/>
      <w:r>
        <w:rPr>
          <w:rFonts w:ascii="Calibri Light"/>
          <w:b w:val="0"/>
          <w:color w:val="414042"/>
          <w:sz w:val="20"/>
        </w:rPr>
        <w:t>Exhibit</w:t>
      </w:r>
      <w:r>
        <w:rPr>
          <w:rFonts w:ascii="Calibri Light"/>
          <w:b w:val="0"/>
          <w:color w:val="414042"/>
          <w:sz w:val="20"/>
        </w:rPr>
        <w:t> 13-0003, CCI.0066.00008.0339_R at</w:t>
      </w:r>
      <w:r>
        <w:rPr>
          <w:rFonts w:ascii="Calibri Light"/>
          <w:b w:val="0"/>
          <w:color w:val="414042"/>
          <w:spacing w:val="-3"/>
          <w:sz w:val="20"/>
        </w:rPr>
        <w:t> </w:t>
      </w:r>
      <w:r>
        <w:rPr>
          <w:rFonts w:ascii="Calibri Light"/>
          <w:b w:val="0"/>
          <w:color w:val="414042"/>
          <w:sz w:val="20"/>
        </w:rPr>
        <w:t>0346.</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202 " w:id="3901"/>
      <w:bookmarkEnd w:id="3901"/>
      <w:r>
        <w:rPr/>
      </w:r>
      <w:r>
        <w:rPr>
          <w:rFonts w:ascii="Calibri Light"/>
          <w:b w:val="0"/>
          <w:color w:val="414042"/>
          <w:sz w:val="20"/>
        </w:rPr>
        <w:t>202</w:t>
        <w:tab/>
      </w:r>
      <w:bookmarkStart w:name="Exhibit 13-0003, CCI.0066.00008.0339_R a" w:id="3902"/>
      <w:bookmarkEnd w:id="3902"/>
      <w:r>
        <w:rPr>
          <w:rFonts w:ascii="Calibri Light"/>
          <w:b w:val="0"/>
          <w:color w:val="414042"/>
          <w:sz w:val="20"/>
        </w:rPr>
        <w:t>Exhibit</w:t>
      </w:r>
      <w:r>
        <w:rPr>
          <w:rFonts w:ascii="Calibri Light"/>
          <w:b w:val="0"/>
          <w:color w:val="414042"/>
          <w:sz w:val="20"/>
        </w:rPr>
        <w:t> 13-0003, CCI.0066.00008.0339_R at</w:t>
      </w:r>
      <w:r>
        <w:rPr>
          <w:rFonts w:ascii="Calibri Light"/>
          <w:b w:val="0"/>
          <w:color w:val="414042"/>
          <w:spacing w:val="-3"/>
          <w:sz w:val="20"/>
        </w:rPr>
        <w:t> </w:t>
      </w:r>
      <w:r>
        <w:rPr>
          <w:rFonts w:ascii="Calibri Light"/>
          <w:b w:val="0"/>
          <w:color w:val="414042"/>
          <w:sz w:val="20"/>
        </w:rPr>
        <w:t>0346.</w:t>
      </w:r>
      <w:r>
        <w:rPr>
          <w:rFonts w:ascii="Calibri Light"/>
          <w:sz w:val="20"/>
        </w:rPr>
      </w:r>
    </w:p>
    <w:p>
      <w:pPr>
        <w:tabs>
          <w:tab w:pos="1327" w:val="left" w:leader="none"/>
        </w:tabs>
        <w:spacing w:line="276" w:lineRule="auto" w:before="36"/>
        <w:ind w:left="533" w:right="4819" w:firstLine="0"/>
        <w:jc w:val="left"/>
        <w:rPr>
          <w:rFonts w:ascii="Calibri Light" w:hAnsi="Calibri Light" w:cs="Calibri Light" w:eastAsia="Calibri Light" w:hint="default"/>
          <w:sz w:val="20"/>
          <w:szCs w:val="20"/>
        </w:rPr>
      </w:pPr>
      <w:bookmarkStart w:name="203 " w:id="3903"/>
      <w:bookmarkEnd w:id="3903"/>
      <w:r>
        <w:rPr/>
      </w:r>
      <w:r>
        <w:rPr>
          <w:rFonts w:ascii="Calibri Light" w:hAnsi="Calibri Light" w:cs="Calibri Light" w:eastAsia="Calibri Light" w:hint="default"/>
          <w:b w:val="0"/>
          <w:bCs w:val="0"/>
          <w:color w:val="414042"/>
          <w:sz w:val="20"/>
          <w:szCs w:val="20"/>
        </w:rPr>
        <w:t>203</w:t>
        <w:tab/>
      </w:r>
      <w:bookmarkStart w:name="Transcript of T Heinrich, T3168:17–28 (A" w:id="3904"/>
      <w:bookmarkEnd w:id="3904"/>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T3168:17–28 (ACT</w:t>
      </w:r>
      <w:r>
        <w:rPr>
          <w:rFonts w:ascii="Calibri Light" w:hAnsi="Calibri Light" w:cs="Calibri Light" w:eastAsia="Calibri Light" w:hint="default"/>
          <w:b w:val="0"/>
          <w:bCs w:val="0"/>
          <w:color w:val="414042"/>
          <w:spacing w:val="-21"/>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b w:val="0"/>
          <w:bCs w:val="0"/>
          <w:color w:val="414042"/>
          <w:w w:val="100"/>
          <w:sz w:val="20"/>
          <w:szCs w:val="20"/>
        </w:rPr>
        <w:t> </w:t>
      </w:r>
      <w:bookmarkStart w:name="204 " w:id="3905"/>
      <w:bookmarkEnd w:id="3905"/>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204</w:t>
        <w:tab/>
      </w:r>
      <w:bookmarkStart w:name="Exhibit 13-0003, CTJH.053.07072.0022 at " w:id="3906"/>
      <w:bookmarkEnd w:id="3906"/>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CTJH.053.07072.0022</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0025.</w:t>
      </w:r>
      <w:r>
        <w:rPr>
          <w:rFonts w:ascii="Calibri Light" w:hAnsi="Calibri Light" w:cs="Calibri Light" w:eastAsia="Calibri Light" w:hint="default"/>
          <w:b w:val="0"/>
          <w:bCs w:val="0"/>
          <w:color w:val="414042"/>
          <w:w w:val="100"/>
          <w:sz w:val="20"/>
          <w:szCs w:val="20"/>
        </w:rPr>
        <w:t> </w:t>
      </w:r>
      <w:bookmarkStart w:name="205 " w:id="3907"/>
      <w:bookmarkEnd w:id="3907"/>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205</w:t>
        <w:tab/>
      </w:r>
      <w:bookmarkStart w:name="Exhibit 13-0003, CCI.0066.00010.0133 at " w:id="3908"/>
      <w:bookmarkEnd w:id="3908"/>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CCI.0066.00010.0133 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0152.</w:t>
      </w:r>
      <w:r>
        <w:rPr>
          <w:rFonts w:ascii="Calibri Light" w:hAnsi="Calibri Light" w:cs="Calibri Light" w:eastAsia="Calibri Light" w:hint="default"/>
          <w:sz w:val="20"/>
          <w:szCs w:val="20"/>
        </w:rPr>
      </w:r>
    </w:p>
    <w:p>
      <w:pPr>
        <w:pStyle w:val="ListParagraph"/>
        <w:numPr>
          <w:ilvl w:val="0"/>
          <w:numId w:val="47"/>
        </w:numPr>
        <w:tabs>
          <w:tab w:pos="1328" w:val="left" w:leader="none"/>
        </w:tabs>
        <w:spacing w:line="243" w:lineRule="exact" w:before="0" w:after="0"/>
        <w:ind w:left="1327" w:right="0" w:hanging="794"/>
        <w:jc w:val="left"/>
        <w:rPr>
          <w:rFonts w:ascii="Calibri Light" w:hAnsi="Calibri Light" w:cs="Calibri Light" w:eastAsia="Calibri Light" w:hint="default"/>
          <w:sz w:val="20"/>
          <w:szCs w:val="20"/>
        </w:rPr>
      </w:pPr>
      <w:bookmarkStart w:name="206 " w:id="3909"/>
      <w:bookmarkEnd w:id="3909"/>
      <w:r>
        <w:rPr/>
      </w:r>
      <w:bookmarkStart w:name="Transcript of T Heinrich, T3193:40–T3194" w:id="3910"/>
      <w:bookmarkEnd w:id="3910"/>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T3193:40–T3194:6 (ACT Day</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47"/>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207 " w:id="3911"/>
      <w:bookmarkEnd w:id="3911"/>
      <w:r>
        <w:rPr/>
      </w:r>
      <w:bookmarkStart w:name="Transcript of T Heinrich, T3244:30–33 (A" w:id="3912"/>
      <w:bookmarkEnd w:id="3912"/>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T3244:30–33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29).</w:t>
      </w:r>
      <w:r>
        <w:rPr>
          <w:rFonts w:ascii="Calibri Light" w:hAnsi="Calibri Light" w:cs="Calibri Light" w:eastAsia="Calibri Light" w:hint="default"/>
          <w:sz w:val="20"/>
          <w:szCs w:val="20"/>
        </w:rPr>
      </w:r>
    </w:p>
    <w:p>
      <w:pPr>
        <w:pStyle w:val="ListParagraph"/>
        <w:numPr>
          <w:ilvl w:val="0"/>
          <w:numId w:val="47"/>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208 " w:id="3913"/>
      <w:bookmarkEnd w:id="3913"/>
      <w:r>
        <w:rPr/>
      </w:r>
      <w:bookmarkStart w:name="Transcript of T Heinrich, T3244:39–42 (A" w:id="3914"/>
      <w:bookmarkEnd w:id="3914"/>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T3244:39–42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29).</w:t>
      </w:r>
      <w:r>
        <w:rPr>
          <w:rFonts w:ascii="Calibri Light" w:hAnsi="Calibri Light" w:cs="Calibri Light" w:eastAsia="Calibri Light" w:hint="default"/>
          <w:sz w:val="20"/>
          <w:szCs w:val="20"/>
        </w:rPr>
      </w:r>
    </w:p>
    <w:p>
      <w:pPr>
        <w:pStyle w:val="ListParagraph"/>
        <w:numPr>
          <w:ilvl w:val="0"/>
          <w:numId w:val="47"/>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209 " w:id="3915"/>
      <w:bookmarkEnd w:id="3915"/>
      <w:r>
        <w:rPr/>
      </w:r>
      <w:bookmarkStart w:name="Exhibit 13-0013, Statement of Brother He" w:id="3916"/>
      <w:bookmarkEnd w:id="3916"/>
      <w:r>
        <w:rPr>
          <w:rFonts w:ascii="Calibri Light"/>
          <w:b w:val="0"/>
          <w:color w:val="414042"/>
          <w:sz w:val="20"/>
        </w:rPr>
        <w:t>Exhibit</w:t>
      </w:r>
      <w:r>
        <w:rPr>
          <w:rFonts w:ascii="Calibri Light"/>
          <w:b w:val="0"/>
          <w:color w:val="414042"/>
          <w:sz w:val="20"/>
        </w:rPr>
        <w:t> 13-0013, Statement of Brother Heinrich, CTJH.500.30001.0001_R at</w:t>
      </w:r>
      <w:r>
        <w:rPr>
          <w:rFonts w:ascii="Calibri Light"/>
          <w:b w:val="0"/>
          <w:color w:val="414042"/>
          <w:spacing w:val="-22"/>
          <w:sz w:val="20"/>
        </w:rPr>
        <w:t> </w:t>
      </w:r>
      <w:r>
        <w:rPr>
          <w:rFonts w:ascii="Calibri Light"/>
          <w:b w:val="0"/>
          <w:color w:val="414042"/>
          <w:sz w:val="20"/>
        </w:rPr>
        <w:t>[31].</w:t>
      </w:r>
      <w:r>
        <w:rPr>
          <w:rFonts w:ascii="Calibri Light"/>
          <w:sz w:val="20"/>
        </w:rPr>
      </w:r>
    </w:p>
    <w:p>
      <w:pPr>
        <w:pStyle w:val="ListParagraph"/>
        <w:numPr>
          <w:ilvl w:val="0"/>
          <w:numId w:val="47"/>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210 " w:id="3917"/>
      <w:bookmarkEnd w:id="3917"/>
      <w:r>
        <w:rPr/>
      </w:r>
      <w:bookmarkStart w:name="Transcript of T Heinrich, T3171:42–46 (A" w:id="3918"/>
      <w:bookmarkEnd w:id="3918"/>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T3171:42–46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tabs>
          <w:tab w:pos="1327" w:val="left" w:leader="none"/>
        </w:tabs>
        <w:spacing w:line="276" w:lineRule="auto" w:before="36"/>
        <w:ind w:left="533" w:right="4819" w:firstLine="0"/>
        <w:jc w:val="left"/>
        <w:rPr>
          <w:rFonts w:ascii="Calibri Light" w:hAnsi="Calibri Light" w:cs="Calibri Light" w:eastAsia="Calibri Light" w:hint="default"/>
          <w:sz w:val="20"/>
          <w:szCs w:val="20"/>
        </w:rPr>
      </w:pPr>
      <w:bookmarkStart w:name="211 " w:id="3919"/>
      <w:bookmarkEnd w:id="3919"/>
      <w:r>
        <w:rPr/>
      </w:r>
      <w:r>
        <w:rPr>
          <w:rFonts w:ascii="Calibri Light" w:hAnsi="Calibri Light" w:cs="Calibri Light" w:eastAsia="Calibri Light" w:hint="default"/>
          <w:b w:val="0"/>
          <w:bCs w:val="0"/>
          <w:color w:val="414042"/>
          <w:sz w:val="20"/>
          <w:szCs w:val="20"/>
        </w:rPr>
        <w:t>211</w:t>
        <w:tab/>
      </w:r>
      <w:bookmarkStart w:name="Transcript of T Heinrich, T3172:12–38 (A" w:id="3920"/>
      <w:bookmarkEnd w:id="3920"/>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Transcript of T Heinrich, T3172:12–38 (ACT</w:t>
      </w:r>
      <w:r>
        <w:rPr>
          <w:rFonts w:ascii="Calibri Light" w:hAnsi="Calibri Light" w:cs="Calibri Light" w:eastAsia="Calibri Light" w:hint="default"/>
          <w:b w:val="0"/>
          <w:bCs w:val="0"/>
          <w:color w:val="414042"/>
          <w:spacing w:val="-21"/>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b w:val="0"/>
          <w:bCs w:val="0"/>
          <w:color w:val="414042"/>
          <w:w w:val="100"/>
          <w:sz w:val="20"/>
          <w:szCs w:val="20"/>
        </w:rPr>
        <w:t> </w:t>
      </w:r>
      <w:bookmarkStart w:name="212 " w:id="3921"/>
      <w:bookmarkEnd w:id="3921"/>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212</w:t>
        <w:tab/>
      </w:r>
      <w:bookmarkStart w:name="Exhibit 13-0003, CTJH.053.07072.0022_R a" w:id="3922"/>
      <w:bookmarkEnd w:id="3922"/>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Exhibit 13-0003, CTJH.053.07072.0022_R</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0026.</w:t>
      </w:r>
      <w:r>
        <w:rPr>
          <w:rFonts w:ascii="Calibri Light" w:hAnsi="Calibri Light" w:cs="Calibri Light" w:eastAsia="Calibri Light" w:hint="default"/>
          <w:b w:val="0"/>
          <w:bCs w:val="0"/>
          <w:color w:val="414042"/>
          <w:w w:val="100"/>
          <w:sz w:val="20"/>
          <w:szCs w:val="20"/>
        </w:rPr>
        <w:t> </w:t>
      </w:r>
      <w:bookmarkStart w:name="213 " w:id="3923"/>
      <w:bookmarkEnd w:id="3923"/>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213</w:t>
        <w:tab/>
      </w:r>
      <w:bookmarkStart w:name="Exhibit 13-0003, CCI.0066.00010.0133 at " w:id="3924"/>
      <w:bookmarkEnd w:id="3924"/>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Exhibit 13-0003, CCI.0066.00010.0133 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0153.</w:t>
      </w:r>
      <w:r>
        <w:rPr>
          <w:rFonts w:ascii="Calibri Light" w:hAnsi="Calibri Light" w:cs="Calibri Light" w:eastAsia="Calibri Light" w:hint="default"/>
          <w:sz w:val="20"/>
          <w:szCs w:val="20"/>
        </w:rPr>
      </w:r>
    </w:p>
    <w:p>
      <w:pPr>
        <w:tabs>
          <w:tab w:pos="1327" w:val="left" w:leader="none"/>
        </w:tabs>
        <w:spacing w:line="243" w:lineRule="exact" w:before="0"/>
        <w:ind w:left="533" w:right="0" w:firstLine="0"/>
        <w:jc w:val="left"/>
        <w:rPr>
          <w:rFonts w:ascii="Calibri Light" w:hAnsi="Calibri Light" w:cs="Calibri Light" w:eastAsia="Calibri Light" w:hint="default"/>
          <w:sz w:val="20"/>
          <w:szCs w:val="20"/>
        </w:rPr>
      </w:pPr>
      <w:bookmarkStart w:name="214 " w:id="3925"/>
      <w:bookmarkEnd w:id="3925"/>
      <w:r>
        <w:rPr/>
      </w:r>
      <w:r>
        <w:rPr>
          <w:rFonts w:ascii="Calibri Light"/>
          <w:b w:val="0"/>
          <w:color w:val="414042"/>
          <w:sz w:val="20"/>
        </w:rPr>
        <w:t>214</w:t>
        <w:tab/>
      </w:r>
      <w:bookmarkStart w:name="Exhibit 13-0003, CCI.0066.00010.0133 at " w:id="3926"/>
      <w:bookmarkEnd w:id="3926"/>
      <w:r>
        <w:rPr>
          <w:rFonts w:ascii="Calibri Light"/>
          <w:b w:val="0"/>
          <w:color w:val="414042"/>
          <w:sz w:val="20"/>
        </w:rPr>
      </w:r>
      <w:r>
        <w:rPr>
          <w:rFonts w:ascii="Calibri Light"/>
          <w:b w:val="0"/>
          <w:color w:val="414042"/>
          <w:sz w:val="20"/>
        </w:rPr>
        <w:t>Exhibit 13-0003, CCI.0066.00010.0133 at</w:t>
      </w:r>
      <w:r>
        <w:rPr>
          <w:rFonts w:ascii="Calibri Light"/>
          <w:b w:val="0"/>
          <w:color w:val="414042"/>
          <w:spacing w:val="-3"/>
          <w:sz w:val="20"/>
        </w:rPr>
        <w:t> </w:t>
      </w:r>
      <w:r>
        <w:rPr>
          <w:rFonts w:ascii="Calibri Light"/>
          <w:b w:val="0"/>
          <w:color w:val="414042"/>
          <w:sz w:val="20"/>
        </w:rPr>
        <w:t>0147.</w:t>
      </w:r>
      <w:r>
        <w:rPr>
          <w:rFonts w:ascii="Calibri Light"/>
          <w:sz w:val="20"/>
        </w:rPr>
      </w:r>
    </w:p>
    <w:p>
      <w:pPr>
        <w:spacing w:after="0" w:line="243" w:lineRule="exact"/>
        <w:jc w:val="left"/>
        <w:rPr>
          <w:rFonts w:ascii="Calibri Light" w:hAnsi="Calibri Light" w:cs="Calibri Light" w:eastAsia="Calibri Light" w:hint="default"/>
          <w:sz w:val="20"/>
          <w:szCs w:val="20"/>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48"/>
        </w:numPr>
        <w:tabs>
          <w:tab w:pos="908" w:val="left" w:leader="none"/>
        </w:tabs>
        <w:spacing w:line="240" w:lineRule="auto" w:before="59" w:after="0"/>
        <w:ind w:left="907" w:right="0" w:hanging="794"/>
        <w:jc w:val="left"/>
        <w:rPr>
          <w:rFonts w:ascii="Calibri Light" w:hAnsi="Calibri Light" w:cs="Calibri Light" w:eastAsia="Calibri Light" w:hint="default"/>
          <w:sz w:val="20"/>
          <w:szCs w:val="20"/>
        </w:rPr>
      </w:pPr>
      <w:bookmarkStart w:name="215 " w:id="3927"/>
      <w:bookmarkEnd w:id="3927"/>
      <w:r>
        <w:rPr/>
      </w:r>
      <w:bookmarkStart w:name="Transcript of T Heinrich, T3173:21–25 (A" w:id="3928"/>
      <w:bookmarkEnd w:id="3928"/>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T3173:21–25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48"/>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216 " w:id="3929"/>
      <w:bookmarkEnd w:id="3929"/>
      <w:r>
        <w:rPr/>
      </w:r>
      <w:bookmarkStart w:name="Exhibit 13-0013, Statement of Brother He" w:id="3930"/>
      <w:bookmarkEnd w:id="3930"/>
      <w:r>
        <w:rPr>
          <w:rFonts w:ascii="Calibri Light"/>
          <w:b w:val="0"/>
          <w:color w:val="414042"/>
          <w:sz w:val="20"/>
        </w:rPr>
        <w:t>Exhibit</w:t>
      </w:r>
      <w:r>
        <w:rPr>
          <w:rFonts w:ascii="Calibri Light"/>
          <w:b w:val="0"/>
          <w:color w:val="414042"/>
          <w:sz w:val="20"/>
        </w:rPr>
        <w:t> 13-0013, Statement of Brother Heinrich, CTJH.500.30001.0001_R at</w:t>
      </w:r>
      <w:r>
        <w:rPr>
          <w:rFonts w:ascii="Calibri Light"/>
          <w:b w:val="0"/>
          <w:color w:val="414042"/>
          <w:spacing w:val="-22"/>
          <w:sz w:val="20"/>
        </w:rPr>
        <w:t> </w:t>
      </w:r>
      <w:r>
        <w:rPr>
          <w:rFonts w:ascii="Calibri Light"/>
          <w:b w:val="0"/>
          <w:color w:val="414042"/>
          <w:sz w:val="20"/>
        </w:rPr>
        <w:t>[33].</w:t>
      </w:r>
      <w:r>
        <w:rPr>
          <w:rFonts w:ascii="Calibri Light"/>
          <w:sz w:val="20"/>
        </w:rPr>
      </w:r>
    </w:p>
    <w:p>
      <w:pPr>
        <w:pStyle w:val="ListParagraph"/>
        <w:numPr>
          <w:ilvl w:val="0"/>
          <w:numId w:val="48"/>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217 " w:id="3931"/>
      <w:bookmarkEnd w:id="3931"/>
      <w:r>
        <w:rPr/>
      </w:r>
      <w:bookmarkStart w:name="Transcript of T Heinrich, T3146:24–T3147" w:id="3932"/>
      <w:bookmarkEnd w:id="3932"/>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T3146:24–T3147:18, T3172:5–6 (ACT Day</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48"/>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218 " w:id="3933"/>
      <w:bookmarkEnd w:id="3933"/>
      <w:r>
        <w:rPr/>
      </w:r>
      <w:bookmarkStart w:name="Transcript of T Heinrich, T3147:31–43, T" w:id="3934"/>
      <w:bookmarkEnd w:id="3934"/>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T3147:31–43, T3148:23–28 (ACT Day</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48"/>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219 " w:id="3935"/>
      <w:bookmarkEnd w:id="3935"/>
      <w:r>
        <w:rPr/>
      </w:r>
      <w:bookmarkStart w:name="Transcript of T Heinrich, T3209:4–7 (ACT" w:id="3936"/>
      <w:bookmarkEnd w:id="393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T3209:4–7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29).</w:t>
      </w:r>
      <w:r>
        <w:rPr>
          <w:rFonts w:ascii="Calibri Light" w:hAnsi="Calibri Light" w:cs="Calibri Light" w:eastAsia="Calibri Light" w:hint="default"/>
          <w:sz w:val="20"/>
          <w:szCs w:val="20"/>
        </w:rPr>
      </w:r>
    </w:p>
    <w:p>
      <w:pPr>
        <w:pStyle w:val="ListParagraph"/>
        <w:numPr>
          <w:ilvl w:val="0"/>
          <w:numId w:val="48"/>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220 " w:id="3937"/>
      <w:bookmarkEnd w:id="3937"/>
      <w:r>
        <w:rPr/>
      </w:r>
      <w:bookmarkStart w:name="Transcript of T Heinrich, T3148:35–T3149" w:id="3938"/>
      <w:bookmarkEnd w:id="3938"/>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T3148:35–T3149:3 (ACT Day</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221 " w:id="3939"/>
      <w:bookmarkEnd w:id="3939"/>
      <w:r>
        <w:rPr/>
      </w:r>
      <w:r>
        <w:rPr>
          <w:rFonts w:ascii="Calibri Light"/>
          <w:b w:val="0"/>
          <w:color w:val="414042"/>
          <w:sz w:val="20"/>
        </w:rPr>
        <w:t>221</w:t>
        <w:tab/>
      </w:r>
      <w:bookmarkStart w:name="Exhibit 13-0003, CCI.0066.00010.0133_R a" w:id="3940"/>
      <w:bookmarkEnd w:id="3940"/>
      <w:r>
        <w:rPr>
          <w:rFonts w:ascii="Calibri Light"/>
          <w:b w:val="0"/>
          <w:color w:val="414042"/>
          <w:sz w:val="20"/>
        </w:rPr>
      </w:r>
      <w:r>
        <w:rPr>
          <w:rFonts w:ascii="Calibri Light"/>
          <w:b w:val="0"/>
          <w:color w:val="414042"/>
          <w:sz w:val="20"/>
        </w:rPr>
        <w:t>Exhibit 13-0003, CCI.0066.00010.0133_R at</w:t>
      </w:r>
      <w:r>
        <w:rPr>
          <w:rFonts w:ascii="Calibri Light"/>
          <w:b w:val="0"/>
          <w:color w:val="414042"/>
          <w:spacing w:val="-3"/>
          <w:sz w:val="20"/>
        </w:rPr>
        <w:t> </w:t>
      </w:r>
      <w:r>
        <w:rPr>
          <w:rFonts w:ascii="Calibri Light"/>
          <w:b w:val="0"/>
          <w:color w:val="414042"/>
          <w:sz w:val="20"/>
        </w:rPr>
        <w:t>0154.</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222 " w:id="3941"/>
      <w:bookmarkEnd w:id="3941"/>
      <w:r>
        <w:rPr/>
      </w:r>
      <w:r>
        <w:rPr>
          <w:rFonts w:ascii="Calibri Light" w:hAnsi="Calibri Light" w:cs="Calibri Light" w:eastAsia="Calibri Light" w:hint="default"/>
          <w:b w:val="0"/>
          <w:bCs w:val="0"/>
          <w:color w:val="414042"/>
          <w:sz w:val="20"/>
          <w:szCs w:val="20"/>
        </w:rPr>
        <w:t>222</w:t>
        <w:tab/>
      </w:r>
      <w:bookmarkStart w:name="Exhibit 13-0034, PUB.0005.001.0002_R; Tr" w:id="3942"/>
      <w:bookmarkEnd w:id="3942"/>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Exhibit 13-0034, PUB.0005.001.0002_R; </w:t>
      </w:r>
      <w:r>
        <w:rPr>
          <w:rFonts w:ascii="Calibri Light" w:hAnsi="Calibri Light" w:cs="Calibri Light" w:eastAsia="Calibri Light" w:hint="default"/>
          <w:b w:val="0"/>
          <w:bCs w:val="0"/>
          <w:color w:val="414042"/>
          <w:spacing w:val="-3"/>
          <w:sz w:val="20"/>
          <w:szCs w:val="20"/>
        </w:rPr>
        <w:t>Transcript </w:t>
      </w:r>
      <w:r>
        <w:rPr>
          <w:rFonts w:ascii="Calibri Light" w:hAnsi="Calibri Light" w:cs="Calibri Light" w:eastAsia="Calibri Light" w:hint="default"/>
          <w:b w:val="0"/>
          <w:bCs w:val="0"/>
          <w:color w:val="414042"/>
          <w:sz w:val="20"/>
          <w:szCs w:val="20"/>
        </w:rPr>
        <w:t>of T Heinrich, T3237:39–T3239:19 (ACT Day</w:t>
      </w:r>
      <w:r>
        <w:rPr>
          <w:rFonts w:ascii="Calibri Light" w:hAnsi="Calibri Light" w:cs="Calibri Light" w:eastAsia="Calibri Light" w:hint="default"/>
          <w:b w:val="0"/>
          <w:bCs w:val="0"/>
          <w:color w:val="414042"/>
          <w:spacing w:val="9"/>
          <w:sz w:val="20"/>
          <w:szCs w:val="20"/>
        </w:rPr>
        <w:t> </w:t>
      </w:r>
      <w:r>
        <w:rPr>
          <w:rFonts w:ascii="Calibri Light" w:hAnsi="Calibri Light" w:cs="Calibri Light" w:eastAsia="Calibri Light" w:hint="default"/>
          <w:b w:val="0"/>
          <w:bCs w:val="0"/>
          <w:color w:val="414042"/>
          <w:sz w:val="20"/>
          <w:szCs w:val="20"/>
        </w:rPr>
        <w:t>29).</w:t>
      </w:r>
      <w:r>
        <w:rPr>
          <w:rFonts w:ascii="Calibri Light" w:hAnsi="Calibri Light" w:cs="Calibri Light" w:eastAsia="Calibri Light" w:hint="default"/>
          <w:sz w:val="20"/>
          <w:szCs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223 " w:id="3943"/>
      <w:bookmarkEnd w:id="3943"/>
      <w:r>
        <w:rPr/>
      </w:r>
      <w:r>
        <w:rPr>
          <w:rFonts w:ascii="Calibri Light"/>
          <w:b w:val="0"/>
          <w:color w:val="414042"/>
          <w:sz w:val="20"/>
        </w:rPr>
        <w:t>223</w:t>
        <w:tab/>
      </w:r>
      <w:bookmarkStart w:name="Exhibit 13-0003, CCI.0066.00010.0133_R a" w:id="3944"/>
      <w:bookmarkEnd w:id="3944"/>
      <w:r>
        <w:rPr>
          <w:rFonts w:ascii="Calibri Light"/>
          <w:b w:val="0"/>
          <w:color w:val="414042"/>
          <w:sz w:val="20"/>
        </w:rPr>
      </w:r>
      <w:r>
        <w:rPr>
          <w:rFonts w:ascii="Calibri Light"/>
          <w:b w:val="0"/>
          <w:color w:val="414042"/>
          <w:sz w:val="20"/>
        </w:rPr>
        <w:t>Exhibit 13-0003, CCI.0066.00010.0133_R at</w:t>
      </w:r>
      <w:r>
        <w:rPr>
          <w:rFonts w:ascii="Calibri Light"/>
          <w:b w:val="0"/>
          <w:color w:val="414042"/>
          <w:spacing w:val="-3"/>
          <w:sz w:val="20"/>
        </w:rPr>
        <w:t> </w:t>
      </w:r>
      <w:r>
        <w:rPr>
          <w:rFonts w:ascii="Calibri Light"/>
          <w:b w:val="0"/>
          <w:color w:val="414042"/>
          <w:sz w:val="20"/>
        </w:rPr>
        <w:t>0155.</w:t>
      </w:r>
      <w:r>
        <w:rPr>
          <w:rFonts w:ascii="Calibri Light"/>
          <w:sz w:val="20"/>
        </w:rPr>
      </w:r>
    </w:p>
    <w:p>
      <w:pPr>
        <w:tabs>
          <w:tab w:pos="907" w:val="left" w:leader="none"/>
        </w:tabs>
        <w:spacing w:line="278" w:lineRule="auto" w:before="39"/>
        <w:ind w:left="113" w:right="5340" w:firstLine="0"/>
        <w:jc w:val="left"/>
        <w:rPr>
          <w:rFonts w:ascii="Calibri Light" w:hAnsi="Calibri Light" w:cs="Calibri Light" w:eastAsia="Calibri Light" w:hint="default"/>
          <w:sz w:val="20"/>
          <w:szCs w:val="20"/>
        </w:rPr>
      </w:pPr>
      <w:bookmarkStart w:name="224 " w:id="3945"/>
      <w:bookmarkEnd w:id="3945"/>
      <w:r>
        <w:rPr/>
      </w:r>
      <w:r>
        <w:rPr>
          <w:rFonts w:ascii="Calibri Light" w:hAnsi="Calibri Light" w:cs="Calibri Light" w:eastAsia="Calibri Light" w:hint="default"/>
          <w:b w:val="0"/>
          <w:bCs w:val="0"/>
          <w:color w:val="414042"/>
          <w:sz w:val="20"/>
          <w:szCs w:val="20"/>
        </w:rPr>
        <w:t>224</w:t>
        <w:tab/>
      </w:r>
      <w:bookmarkStart w:name="Transcript of T Heinrich, T3175:9–20 (AC" w:id="3946"/>
      <w:bookmarkEnd w:id="3946"/>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Transcript of T Heinrich, T3175:9–20 (ACT</w:t>
      </w:r>
      <w:r>
        <w:rPr>
          <w:rFonts w:ascii="Calibri Light" w:hAnsi="Calibri Light" w:cs="Calibri Light" w:eastAsia="Calibri Light" w:hint="default"/>
          <w:b w:val="0"/>
          <w:bCs w:val="0"/>
          <w:color w:val="414042"/>
          <w:spacing w:val="-21"/>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b w:val="0"/>
          <w:bCs w:val="0"/>
          <w:color w:val="414042"/>
          <w:w w:val="100"/>
          <w:sz w:val="20"/>
          <w:szCs w:val="20"/>
        </w:rPr>
        <w:t> </w:t>
      </w:r>
      <w:bookmarkStart w:name="225 " w:id="3947"/>
      <w:bookmarkEnd w:id="3947"/>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225</w:t>
        <w:tab/>
      </w:r>
      <w:bookmarkStart w:name="Exhibit 13-0003, CCI.0066.00010.0133 at " w:id="3948"/>
      <w:bookmarkEnd w:id="3948"/>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CCI.0066.00010.0133</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0147.</w:t>
      </w:r>
      <w:r>
        <w:rPr>
          <w:rFonts w:ascii="Calibri Light" w:hAnsi="Calibri Light" w:cs="Calibri Light" w:eastAsia="Calibri Light" w:hint="default"/>
          <w:b w:val="0"/>
          <w:bCs w:val="0"/>
          <w:color w:val="414042"/>
          <w:w w:val="100"/>
          <w:sz w:val="20"/>
          <w:szCs w:val="20"/>
        </w:rPr>
        <w:t> </w:t>
      </w:r>
      <w:bookmarkStart w:name="226 " w:id="3949"/>
      <w:bookmarkEnd w:id="3949"/>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226</w:t>
        <w:tab/>
      </w:r>
      <w:bookmarkStart w:name="Exhibit 13-0003, CCI.0066.00010.0133 at " w:id="3950"/>
      <w:bookmarkEnd w:id="3950"/>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CCI.0066.00010.0133 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0148.</w:t>
      </w:r>
      <w:r>
        <w:rPr>
          <w:rFonts w:ascii="Calibri Light" w:hAnsi="Calibri Light" w:cs="Calibri Light" w:eastAsia="Calibri Light" w:hint="default"/>
          <w:sz w:val="20"/>
          <w:szCs w:val="20"/>
        </w:rPr>
      </w:r>
    </w:p>
    <w:p>
      <w:pPr>
        <w:pStyle w:val="ListParagraph"/>
        <w:numPr>
          <w:ilvl w:val="0"/>
          <w:numId w:val="49"/>
        </w:numPr>
        <w:tabs>
          <w:tab w:pos="908" w:val="left" w:leader="none"/>
        </w:tabs>
        <w:spacing w:line="240" w:lineRule="auto" w:before="0" w:after="0"/>
        <w:ind w:left="113" w:right="0" w:firstLine="0"/>
        <w:jc w:val="left"/>
        <w:rPr>
          <w:rFonts w:ascii="Calibri Light" w:hAnsi="Calibri Light" w:cs="Calibri Light" w:eastAsia="Calibri Light" w:hint="default"/>
          <w:sz w:val="20"/>
          <w:szCs w:val="20"/>
        </w:rPr>
      </w:pPr>
      <w:bookmarkStart w:name="227 " w:id="3951"/>
      <w:bookmarkEnd w:id="3951"/>
      <w:r>
        <w:rPr/>
      </w:r>
      <w:bookmarkStart w:name="Transcript of T Heinrich, T3195:41–45 (A" w:id="3952"/>
      <w:bookmarkEnd w:id="3952"/>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T3195:41–45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49"/>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228 " w:id="3953"/>
      <w:bookmarkEnd w:id="3953"/>
      <w:r>
        <w:rPr/>
      </w:r>
      <w:bookmarkStart w:name="Transcript of T Heinrich, T3177:17–30 (A" w:id="3954"/>
      <w:bookmarkEnd w:id="3954"/>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T3177:17–30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49"/>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229 " w:id="3955"/>
      <w:bookmarkEnd w:id="3955"/>
      <w:r>
        <w:rPr/>
      </w:r>
      <w:bookmarkStart w:name="Transcript of T Heinrich, T3177:43–45 (A" w:id="3956"/>
      <w:bookmarkEnd w:id="395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T3177:43–45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49"/>
        </w:numPr>
        <w:tabs>
          <w:tab w:pos="908" w:val="left" w:leader="none"/>
        </w:tabs>
        <w:spacing w:line="278" w:lineRule="auto" w:before="39" w:after="0"/>
        <w:ind w:left="113" w:right="5239" w:firstLine="0"/>
        <w:jc w:val="left"/>
        <w:rPr>
          <w:rFonts w:ascii="Calibri Light" w:hAnsi="Calibri Light" w:cs="Calibri Light" w:eastAsia="Calibri Light" w:hint="default"/>
          <w:sz w:val="20"/>
          <w:szCs w:val="20"/>
        </w:rPr>
      </w:pPr>
      <w:bookmarkStart w:name="230 " w:id="3957"/>
      <w:bookmarkEnd w:id="3957"/>
      <w:r>
        <w:rPr/>
      </w:r>
      <w:bookmarkStart w:name="Transcript of T Heinrich, T3168:13–15 (A" w:id="3958"/>
      <w:bookmarkEnd w:id="3958"/>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T3168:13–15 (ACT Day</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28). </w:t>
      </w:r>
      <w:r>
        <w:rPr>
          <w:rFonts w:ascii="Calibri Light" w:hAnsi="Calibri Light" w:cs="Calibri Light" w:eastAsia="Calibri Light" w:hint="default"/>
          <w:b w:val="0"/>
          <w:bCs w:val="0"/>
          <w:color w:val="414042"/>
          <w:sz w:val="20"/>
          <w:szCs w:val="20"/>
        </w:rPr>
      </w:r>
      <w:bookmarkStart w:name="231 " w:id="3959"/>
      <w:bookmarkEnd w:id="3959"/>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231</w:t>
        <w:tab/>
      </w:r>
      <w:bookmarkStart w:name="Exhibit 13-0003, CTJH.053.12001.3911_R a" w:id="3960"/>
      <w:bookmarkEnd w:id="3960"/>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Exhibit 13-0003, CTJH.053.12001.3911_R</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3914.</w:t>
      </w:r>
      <w:r>
        <w:rPr>
          <w:rFonts w:ascii="Calibri Light" w:hAnsi="Calibri Light" w:cs="Calibri Light" w:eastAsia="Calibri Light" w:hint="default"/>
          <w:b w:val="0"/>
          <w:bCs w:val="0"/>
          <w:color w:val="414042"/>
          <w:w w:val="100"/>
          <w:sz w:val="20"/>
          <w:szCs w:val="20"/>
        </w:rPr>
        <w:t> </w:t>
      </w:r>
      <w:bookmarkStart w:name="232 " w:id="3961"/>
      <w:bookmarkEnd w:id="3961"/>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232</w:t>
        <w:tab/>
      </w:r>
      <w:bookmarkStart w:name="Exhibit 13-0003, CTJH.053.12001.3911_R a" w:id="3962"/>
      <w:bookmarkEnd w:id="3962"/>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Exhibit 13-0003, CTJH.053.12001.3911_R</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3914.</w:t>
      </w:r>
      <w:r>
        <w:rPr>
          <w:rFonts w:ascii="Calibri Light" w:hAnsi="Calibri Light" w:cs="Calibri Light" w:eastAsia="Calibri Light" w:hint="default"/>
          <w:b w:val="0"/>
          <w:bCs w:val="0"/>
          <w:color w:val="414042"/>
          <w:w w:val="100"/>
          <w:sz w:val="20"/>
          <w:szCs w:val="20"/>
        </w:rPr>
        <w:t> </w:t>
      </w:r>
      <w:bookmarkStart w:name="233 " w:id="3963"/>
      <w:bookmarkEnd w:id="3963"/>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233</w:t>
        <w:tab/>
      </w:r>
      <w:bookmarkStart w:name="Exhibit 13-0003, CTJH.053.12001.3911_R a" w:id="3964"/>
      <w:bookmarkEnd w:id="3964"/>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Exhibit 13-0003, CTJH.053.12001.3911_R</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3914.</w:t>
      </w:r>
      <w:r>
        <w:rPr>
          <w:rFonts w:ascii="Calibri Light" w:hAnsi="Calibri Light" w:cs="Calibri Light" w:eastAsia="Calibri Light" w:hint="default"/>
          <w:b w:val="0"/>
          <w:bCs w:val="0"/>
          <w:color w:val="414042"/>
          <w:w w:val="100"/>
          <w:sz w:val="20"/>
          <w:szCs w:val="20"/>
        </w:rPr>
        <w:t> </w:t>
      </w:r>
      <w:bookmarkStart w:name="234 " w:id="3965"/>
      <w:bookmarkEnd w:id="3965"/>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234</w:t>
        <w:tab/>
      </w:r>
      <w:bookmarkStart w:name="Exhibit 13-0003, CTJH.053.12001.3911_R a" w:id="3966"/>
      <w:bookmarkEnd w:id="3966"/>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Exhibit 13-0003, CTJH.053.12001.3911_R at</w:t>
      </w:r>
      <w:r>
        <w:rPr>
          <w:rFonts w:ascii="Calibri Light" w:hAnsi="Calibri Light" w:cs="Calibri Light" w:eastAsia="Calibri Light" w:hint="default"/>
          <w:b w:val="0"/>
          <w:bCs w:val="0"/>
          <w:color w:val="414042"/>
          <w:spacing w:val="-8"/>
          <w:sz w:val="20"/>
          <w:szCs w:val="20"/>
        </w:rPr>
        <w:t> </w:t>
      </w:r>
      <w:r>
        <w:rPr>
          <w:rFonts w:ascii="Calibri Light" w:hAnsi="Calibri Light" w:cs="Calibri Light" w:eastAsia="Calibri Light" w:hint="default"/>
          <w:b w:val="0"/>
          <w:bCs w:val="0"/>
          <w:color w:val="414042"/>
          <w:sz w:val="20"/>
          <w:szCs w:val="20"/>
        </w:rPr>
        <w:t>3914.</w:t>
      </w:r>
      <w:r>
        <w:rPr>
          <w:rFonts w:ascii="Calibri Light" w:hAnsi="Calibri Light" w:cs="Calibri Light" w:eastAsia="Calibri Light" w:hint="default"/>
          <w:sz w:val="20"/>
          <w:szCs w:val="20"/>
        </w:rPr>
      </w:r>
    </w:p>
    <w:p>
      <w:pPr>
        <w:pStyle w:val="ListParagraph"/>
        <w:numPr>
          <w:ilvl w:val="0"/>
          <w:numId w:val="50"/>
        </w:numPr>
        <w:tabs>
          <w:tab w:pos="908" w:val="left" w:leader="none"/>
        </w:tabs>
        <w:spacing w:line="240" w:lineRule="auto" w:before="0" w:after="0"/>
        <w:ind w:left="113" w:right="0" w:firstLine="0"/>
        <w:jc w:val="left"/>
        <w:rPr>
          <w:rFonts w:ascii="Calibri Light" w:hAnsi="Calibri Light" w:cs="Calibri Light" w:eastAsia="Calibri Light" w:hint="default"/>
          <w:sz w:val="20"/>
          <w:szCs w:val="20"/>
        </w:rPr>
      </w:pPr>
      <w:bookmarkStart w:name="235 " w:id="3967"/>
      <w:bookmarkEnd w:id="3967"/>
      <w:r>
        <w:rPr/>
      </w:r>
      <w:bookmarkStart w:name="Transcript of T Heinrich, T3178:06–45 (A" w:id="3968"/>
      <w:bookmarkEnd w:id="3968"/>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T3178:06–45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50"/>
        </w:numPr>
        <w:tabs>
          <w:tab w:pos="908" w:val="left" w:leader="none"/>
        </w:tabs>
        <w:spacing w:line="278" w:lineRule="auto" w:before="39" w:after="0"/>
        <w:ind w:left="113" w:right="5239" w:firstLine="0"/>
        <w:jc w:val="left"/>
        <w:rPr>
          <w:rFonts w:ascii="Calibri Light" w:hAnsi="Calibri Light" w:cs="Calibri Light" w:eastAsia="Calibri Light" w:hint="default"/>
          <w:sz w:val="20"/>
          <w:szCs w:val="20"/>
        </w:rPr>
      </w:pPr>
      <w:bookmarkStart w:name="236 " w:id="3969"/>
      <w:bookmarkEnd w:id="3969"/>
      <w:r>
        <w:rPr/>
      </w:r>
      <w:bookmarkStart w:name="Transcript of T Heinrich, T3179:10–17 (A" w:id="3970"/>
      <w:bookmarkEnd w:id="3970"/>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T3179:10–17 (ACT Day</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28). </w:t>
      </w:r>
      <w:r>
        <w:rPr>
          <w:rFonts w:ascii="Calibri Light" w:hAnsi="Calibri Light" w:cs="Calibri Light" w:eastAsia="Calibri Light" w:hint="default"/>
          <w:b w:val="0"/>
          <w:bCs w:val="0"/>
          <w:color w:val="414042"/>
          <w:sz w:val="20"/>
          <w:szCs w:val="20"/>
        </w:rPr>
      </w:r>
      <w:bookmarkStart w:name="237 " w:id="3971"/>
      <w:bookmarkEnd w:id="3971"/>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237</w:t>
        <w:tab/>
      </w:r>
      <w:bookmarkStart w:name="Exhibit 13-0003, CCI.0066.00010.0133_R a" w:id="3972"/>
      <w:bookmarkEnd w:id="3972"/>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CCI.0066.00010.0133_R 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0151.</w:t>
      </w:r>
      <w:r>
        <w:rPr>
          <w:rFonts w:ascii="Calibri Light" w:hAnsi="Calibri Light" w:cs="Calibri Light" w:eastAsia="Calibri Light" w:hint="default"/>
          <w:sz w:val="20"/>
          <w:szCs w:val="20"/>
        </w:rPr>
      </w:r>
    </w:p>
    <w:p>
      <w:pPr>
        <w:pStyle w:val="ListParagraph"/>
        <w:numPr>
          <w:ilvl w:val="0"/>
          <w:numId w:val="51"/>
        </w:numPr>
        <w:tabs>
          <w:tab w:pos="908" w:val="left" w:leader="none"/>
        </w:tabs>
        <w:spacing w:line="240" w:lineRule="auto" w:before="0" w:after="0"/>
        <w:ind w:left="907" w:right="0" w:hanging="794"/>
        <w:jc w:val="left"/>
        <w:rPr>
          <w:rFonts w:ascii="Calibri Light" w:hAnsi="Calibri Light" w:cs="Calibri Light" w:eastAsia="Calibri Light" w:hint="default"/>
          <w:sz w:val="20"/>
          <w:szCs w:val="20"/>
        </w:rPr>
      </w:pPr>
      <w:bookmarkStart w:name="238 " w:id="3973"/>
      <w:bookmarkEnd w:id="3973"/>
      <w:r>
        <w:rPr/>
      </w:r>
      <w:bookmarkStart w:name="Transcript of T Heinrich, T3173:35–44 (A" w:id="3974"/>
      <w:bookmarkEnd w:id="3974"/>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T3173:35–44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51"/>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239 " w:id="3975"/>
      <w:bookmarkEnd w:id="3975"/>
      <w:r>
        <w:rPr/>
      </w:r>
      <w:bookmarkStart w:name="Transcript of T Heinrich, T3174:9–14 (AC" w:id="3976"/>
      <w:bookmarkEnd w:id="397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T3174:9–14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51"/>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240 " w:id="3977"/>
      <w:bookmarkEnd w:id="3977"/>
      <w:r>
        <w:rPr/>
      </w:r>
      <w:bookmarkStart w:name="Transcript of T Heinrich, T3174:22–25 (A" w:id="3978"/>
      <w:bookmarkEnd w:id="3978"/>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T3174:22–25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52"/>
        </w:numPr>
        <w:tabs>
          <w:tab w:pos="908" w:val="left" w:leader="none"/>
        </w:tabs>
        <w:spacing w:line="240" w:lineRule="auto" w:before="39" w:after="0"/>
        <w:ind w:left="113" w:right="0" w:firstLine="0"/>
        <w:jc w:val="left"/>
        <w:rPr>
          <w:rFonts w:ascii="Calibri Light" w:hAnsi="Calibri Light" w:cs="Calibri Light" w:eastAsia="Calibri Light" w:hint="default"/>
          <w:sz w:val="20"/>
          <w:szCs w:val="20"/>
        </w:rPr>
      </w:pPr>
      <w:bookmarkStart w:name="241 " w:id="3979"/>
      <w:bookmarkEnd w:id="3979"/>
      <w:r>
        <w:rPr/>
      </w:r>
      <w:bookmarkStart w:name="Exhibit 13-13, Statement of Brother Hein" w:id="3980"/>
      <w:bookmarkEnd w:id="3980"/>
      <w:r>
        <w:rPr/>
      </w:r>
      <w:bookmarkStart w:name="Exhibit 13-13, Statement of Brother Hein" w:id="3981"/>
      <w:bookmarkEnd w:id="398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13-13, Statement of Brother Heinrich, CTJH.500.30001.0001_R at</w:t>
      </w:r>
      <w:r>
        <w:rPr>
          <w:rFonts w:ascii="Calibri Light" w:hAnsi="Calibri Light" w:cs="Calibri Light" w:eastAsia="Calibri Light" w:hint="default"/>
          <w:b w:val="0"/>
          <w:bCs w:val="0"/>
          <w:color w:val="414042"/>
          <w:spacing w:val="-22"/>
          <w:sz w:val="20"/>
          <w:szCs w:val="20"/>
        </w:rPr>
        <w:t> </w:t>
      </w:r>
      <w:r>
        <w:rPr>
          <w:rFonts w:ascii="Calibri Light" w:hAnsi="Calibri Light" w:cs="Calibri Light" w:eastAsia="Calibri Light" w:hint="default"/>
          <w:b w:val="0"/>
          <w:bCs w:val="0"/>
          <w:color w:val="414042"/>
          <w:sz w:val="20"/>
          <w:szCs w:val="20"/>
        </w:rPr>
        <w:t>[39]–[40].</w:t>
      </w:r>
      <w:r>
        <w:rPr>
          <w:rFonts w:ascii="Calibri Light" w:hAnsi="Calibri Light" w:cs="Calibri Light" w:eastAsia="Calibri Light" w:hint="default"/>
          <w:sz w:val="20"/>
          <w:szCs w:val="20"/>
        </w:rPr>
      </w:r>
    </w:p>
    <w:p>
      <w:pPr>
        <w:pStyle w:val="ListParagraph"/>
        <w:numPr>
          <w:ilvl w:val="0"/>
          <w:numId w:val="52"/>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242 " w:id="3982"/>
      <w:bookmarkEnd w:id="3982"/>
      <w:r>
        <w:rPr/>
      </w:r>
      <w:bookmarkStart w:name="Transcript of T Heinrich, T3170:11–22, T" w:id="3983"/>
      <w:bookmarkEnd w:id="3983"/>
      <w:r>
        <w:rPr/>
      </w:r>
      <w:bookmarkStart w:name="Transcript of T Heinrich, T3170:11–22, T" w:id="3984"/>
      <w:bookmarkEnd w:id="3984"/>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T3170:11–22, T3171:37–40 (ACT Day</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52"/>
        </w:numPr>
        <w:tabs>
          <w:tab w:pos="908" w:val="left" w:leader="none"/>
        </w:tabs>
        <w:spacing w:line="278" w:lineRule="auto" w:before="39" w:after="0"/>
        <w:ind w:left="113" w:right="5239" w:firstLine="0"/>
        <w:jc w:val="left"/>
        <w:rPr>
          <w:rFonts w:ascii="Calibri Light" w:hAnsi="Calibri Light" w:cs="Calibri Light" w:eastAsia="Calibri Light" w:hint="default"/>
          <w:sz w:val="20"/>
          <w:szCs w:val="20"/>
        </w:rPr>
      </w:pPr>
      <w:bookmarkStart w:name="243 " w:id="3985"/>
      <w:bookmarkEnd w:id="3985"/>
      <w:r>
        <w:rPr/>
      </w:r>
      <w:bookmarkStart w:name="Transcript of T Heinrich, T3170:11–22 (A" w:id="3986"/>
      <w:bookmarkEnd w:id="3986"/>
      <w:r>
        <w:rPr/>
      </w:r>
      <w:bookmarkStart w:name="Transcript of T Heinrich, T3170:11–22 (A" w:id="3987"/>
      <w:bookmarkEnd w:id="398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T3170:11–22 (ACT Day</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28). </w:t>
      </w:r>
      <w:r>
        <w:rPr>
          <w:rFonts w:ascii="Calibri Light" w:hAnsi="Calibri Light" w:cs="Calibri Light" w:eastAsia="Calibri Light" w:hint="default"/>
          <w:b w:val="0"/>
          <w:bCs w:val="0"/>
          <w:color w:val="414042"/>
          <w:sz w:val="20"/>
          <w:szCs w:val="20"/>
        </w:rPr>
      </w:r>
      <w:bookmarkStart w:name="244 " w:id="3988"/>
      <w:bookmarkEnd w:id="3988"/>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244</w:t>
        <w:tab/>
      </w:r>
      <w:bookmarkStart w:name="Exhibit 13-0003, CTJH.053.12001.3957_R a" w:id="3989"/>
      <w:bookmarkEnd w:id="3989"/>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Exhibit 13-0003, CTJH.053.12001.3957_R</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3960.</w:t>
      </w:r>
      <w:r>
        <w:rPr>
          <w:rFonts w:ascii="Calibri Light" w:hAnsi="Calibri Light" w:cs="Calibri Light" w:eastAsia="Calibri Light" w:hint="default"/>
          <w:b w:val="0"/>
          <w:bCs w:val="0"/>
          <w:color w:val="414042"/>
          <w:w w:val="100"/>
          <w:sz w:val="20"/>
          <w:szCs w:val="20"/>
        </w:rPr>
        <w:t> </w:t>
      </w:r>
      <w:bookmarkStart w:name="245 " w:id="3990"/>
      <w:bookmarkEnd w:id="3990"/>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245</w:t>
        <w:tab/>
      </w:r>
      <w:bookmarkStart w:name="Exhibit 13-0003, CTJH.053.12001.3957_R a" w:id="3991"/>
      <w:bookmarkEnd w:id="399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CTJH.053.12001.3957_R at</w:t>
      </w:r>
      <w:r>
        <w:rPr>
          <w:rFonts w:ascii="Calibri Light" w:hAnsi="Calibri Light" w:cs="Calibri Light" w:eastAsia="Calibri Light" w:hint="default"/>
          <w:b w:val="0"/>
          <w:bCs w:val="0"/>
          <w:color w:val="414042"/>
          <w:spacing w:val="-8"/>
          <w:sz w:val="20"/>
          <w:szCs w:val="20"/>
        </w:rPr>
        <w:t> </w:t>
      </w:r>
      <w:r>
        <w:rPr>
          <w:rFonts w:ascii="Calibri Light" w:hAnsi="Calibri Light" w:cs="Calibri Light" w:eastAsia="Calibri Light" w:hint="default"/>
          <w:b w:val="0"/>
          <w:bCs w:val="0"/>
          <w:color w:val="414042"/>
          <w:sz w:val="20"/>
          <w:szCs w:val="20"/>
        </w:rPr>
        <w:t>3966.</w:t>
      </w:r>
      <w:r>
        <w:rPr>
          <w:rFonts w:ascii="Calibri Light" w:hAnsi="Calibri Light" w:cs="Calibri Light" w:eastAsia="Calibri Light" w:hint="default"/>
          <w:sz w:val="20"/>
          <w:szCs w:val="20"/>
        </w:rPr>
      </w:r>
    </w:p>
    <w:p>
      <w:pPr>
        <w:pStyle w:val="ListParagraph"/>
        <w:numPr>
          <w:ilvl w:val="0"/>
          <w:numId w:val="53"/>
        </w:numPr>
        <w:tabs>
          <w:tab w:pos="908" w:val="left" w:leader="none"/>
        </w:tabs>
        <w:spacing w:line="240" w:lineRule="auto" w:before="0" w:after="0"/>
        <w:ind w:left="113" w:right="0" w:firstLine="0"/>
        <w:jc w:val="left"/>
        <w:rPr>
          <w:rFonts w:ascii="Calibri Light" w:hAnsi="Calibri Light" w:cs="Calibri Light" w:eastAsia="Calibri Light" w:hint="default"/>
          <w:sz w:val="20"/>
          <w:szCs w:val="20"/>
        </w:rPr>
      </w:pPr>
      <w:bookmarkStart w:name="246 " w:id="3992"/>
      <w:bookmarkEnd w:id="3992"/>
      <w:r>
        <w:rPr/>
      </w:r>
      <w:bookmarkStart w:name="Exhibit 13-0005, Statement of Damian De " w:id="3993"/>
      <w:bookmarkEnd w:id="3993"/>
      <w:r>
        <w:rPr>
          <w:rFonts w:ascii="Calibri Light"/>
          <w:b w:val="0"/>
          <w:color w:val="414042"/>
          <w:sz w:val="20"/>
        </w:rPr>
        <w:t>Exhibit</w:t>
      </w:r>
      <w:r>
        <w:rPr>
          <w:rFonts w:ascii="Calibri Light"/>
          <w:b w:val="0"/>
          <w:color w:val="414042"/>
          <w:sz w:val="20"/>
        </w:rPr>
        <w:t> 13-0005, Statement of Damian De Marco, </w:t>
      </w:r>
      <w:r>
        <w:rPr>
          <w:rFonts w:ascii="Calibri Light"/>
          <w:b w:val="0"/>
          <w:color w:val="414042"/>
          <w:spacing w:val="-4"/>
          <w:sz w:val="20"/>
        </w:rPr>
        <w:t>STAT.0279.001.0001 </w:t>
      </w:r>
      <w:r>
        <w:rPr>
          <w:rFonts w:ascii="Calibri Light"/>
          <w:b w:val="0"/>
          <w:color w:val="414042"/>
          <w:sz w:val="20"/>
        </w:rPr>
        <w:t>at</w:t>
      </w:r>
      <w:r>
        <w:rPr>
          <w:rFonts w:ascii="Calibri Light"/>
          <w:b w:val="0"/>
          <w:color w:val="414042"/>
          <w:spacing w:val="-2"/>
          <w:sz w:val="20"/>
        </w:rPr>
        <w:t> </w:t>
      </w:r>
      <w:r>
        <w:rPr>
          <w:rFonts w:ascii="Calibri Light"/>
          <w:b w:val="0"/>
          <w:color w:val="414042"/>
          <w:sz w:val="20"/>
        </w:rPr>
        <w:t>[11].</w:t>
      </w:r>
      <w:r>
        <w:rPr>
          <w:rFonts w:ascii="Calibri Light"/>
          <w:sz w:val="20"/>
        </w:rPr>
      </w:r>
    </w:p>
    <w:p>
      <w:pPr>
        <w:pStyle w:val="ListParagraph"/>
        <w:numPr>
          <w:ilvl w:val="0"/>
          <w:numId w:val="5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247 " w:id="3994"/>
      <w:bookmarkEnd w:id="3994"/>
      <w:r>
        <w:rPr/>
      </w:r>
      <w:bookmarkStart w:name="Exhibit 13-0005, Statement of Damian De " w:id="3995"/>
      <w:bookmarkEnd w:id="3995"/>
      <w:r>
        <w:rPr>
          <w:rFonts w:ascii="Calibri Light"/>
          <w:b w:val="0"/>
          <w:color w:val="414042"/>
          <w:sz w:val="20"/>
        </w:rPr>
        <w:t>Exhibit</w:t>
      </w:r>
      <w:r>
        <w:rPr>
          <w:rFonts w:ascii="Calibri Light"/>
          <w:b w:val="0"/>
          <w:color w:val="414042"/>
          <w:sz w:val="20"/>
        </w:rPr>
        <w:t> 13-0005, Statement of Damian De Marco, </w:t>
      </w:r>
      <w:r>
        <w:rPr>
          <w:rFonts w:ascii="Calibri Light"/>
          <w:b w:val="0"/>
          <w:color w:val="414042"/>
          <w:spacing w:val="-4"/>
          <w:sz w:val="20"/>
        </w:rPr>
        <w:t>STAT.0279.001.0001 </w:t>
      </w:r>
      <w:r>
        <w:rPr>
          <w:rFonts w:ascii="Calibri Light"/>
          <w:b w:val="0"/>
          <w:color w:val="414042"/>
          <w:sz w:val="20"/>
        </w:rPr>
        <w:t>at</w:t>
      </w:r>
      <w:r>
        <w:rPr>
          <w:rFonts w:ascii="Calibri Light"/>
          <w:b w:val="0"/>
          <w:color w:val="414042"/>
          <w:spacing w:val="-2"/>
          <w:sz w:val="20"/>
        </w:rPr>
        <w:t> </w:t>
      </w:r>
      <w:r>
        <w:rPr>
          <w:rFonts w:ascii="Calibri Light"/>
          <w:b w:val="0"/>
          <w:color w:val="414042"/>
          <w:sz w:val="20"/>
        </w:rPr>
        <w:t>[11].</w:t>
      </w:r>
      <w:r>
        <w:rPr>
          <w:rFonts w:ascii="Calibri Light"/>
          <w:sz w:val="20"/>
        </w:rPr>
      </w:r>
    </w:p>
    <w:p>
      <w:pPr>
        <w:pStyle w:val="ListParagraph"/>
        <w:numPr>
          <w:ilvl w:val="0"/>
          <w:numId w:val="5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248 " w:id="3996"/>
      <w:bookmarkEnd w:id="3996"/>
      <w:r>
        <w:rPr/>
      </w:r>
      <w:bookmarkStart w:name="Exhibit 13-0005, Statement of Damian De " w:id="3997"/>
      <w:bookmarkEnd w:id="3997"/>
      <w:r>
        <w:rPr>
          <w:rFonts w:ascii="Calibri Light"/>
          <w:b w:val="0"/>
          <w:color w:val="414042"/>
          <w:sz w:val="20"/>
        </w:rPr>
        <w:t>Exhibit</w:t>
      </w:r>
      <w:r>
        <w:rPr>
          <w:rFonts w:ascii="Calibri Light"/>
          <w:b w:val="0"/>
          <w:color w:val="414042"/>
          <w:sz w:val="20"/>
        </w:rPr>
        <w:t> 13-0005, Statement of Damian De Marco, </w:t>
      </w:r>
      <w:r>
        <w:rPr>
          <w:rFonts w:ascii="Calibri Light"/>
          <w:b w:val="0"/>
          <w:color w:val="414042"/>
          <w:spacing w:val="-4"/>
          <w:sz w:val="20"/>
        </w:rPr>
        <w:t>STAT.0279.001.0001 </w:t>
      </w:r>
      <w:r>
        <w:rPr>
          <w:rFonts w:ascii="Calibri Light"/>
          <w:b w:val="0"/>
          <w:color w:val="414042"/>
          <w:sz w:val="20"/>
        </w:rPr>
        <w:t>at</w:t>
      </w:r>
      <w:r>
        <w:rPr>
          <w:rFonts w:ascii="Calibri Light"/>
          <w:b w:val="0"/>
          <w:color w:val="414042"/>
          <w:spacing w:val="-2"/>
          <w:sz w:val="20"/>
        </w:rPr>
        <w:t> </w:t>
      </w:r>
      <w:r>
        <w:rPr>
          <w:rFonts w:ascii="Calibri Light"/>
          <w:b w:val="0"/>
          <w:color w:val="414042"/>
          <w:sz w:val="20"/>
        </w:rPr>
        <w:t>[13].</w:t>
      </w:r>
      <w:r>
        <w:rPr>
          <w:rFonts w:ascii="Calibri Light"/>
          <w:sz w:val="20"/>
        </w:rPr>
      </w:r>
    </w:p>
    <w:p>
      <w:pPr>
        <w:pStyle w:val="ListParagraph"/>
        <w:numPr>
          <w:ilvl w:val="0"/>
          <w:numId w:val="5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249 " w:id="3998"/>
      <w:bookmarkEnd w:id="3998"/>
      <w:r>
        <w:rPr/>
      </w:r>
      <w:bookmarkStart w:name="Exhibit 13-0005, Statement of Damian De " w:id="3999"/>
      <w:bookmarkEnd w:id="3999"/>
      <w:r>
        <w:rPr>
          <w:rFonts w:ascii="Calibri Light"/>
          <w:b w:val="0"/>
          <w:color w:val="414042"/>
          <w:sz w:val="20"/>
        </w:rPr>
        <w:t>Exhibit</w:t>
      </w:r>
      <w:r>
        <w:rPr>
          <w:rFonts w:ascii="Calibri Light"/>
          <w:b w:val="0"/>
          <w:color w:val="414042"/>
          <w:sz w:val="20"/>
        </w:rPr>
        <w:t> 13-0005, Statement of Damian De Marco, </w:t>
      </w:r>
      <w:r>
        <w:rPr>
          <w:rFonts w:ascii="Calibri Light"/>
          <w:b w:val="0"/>
          <w:color w:val="414042"/>
          <w:spacing w:val="-4"/>
          <w:sz w:val="20"/>
        </w:rPr>
        <w:t>STAT.0279.001.0001 </w:t>
      </w:r>
      <w:r>
        <w:rPr>
          <w:rFonts w:ascii="Calibri Light"/>
          <w:b w:val="0"/>
          <w:color w:val="414042"/>
          <w:sz w:val="20"/>
        </w:rPr>
        <w:t>at</w:t>
      </w:r>
      <w:r>
        <w:rPr>
          <w:rFonts w:ascii="Calibri Light"/>
          <w:b w:val="0"/>
          <w:color w:val="414042"/>
          <w:spacing w:val="-2"/>
          <w:sz w:val="20"/>
        </w:rPr>
        <w:t> </w:t>
      </w:r>
      <w:r>
        <w:rPr>
          <w:rFonts w:ascii="Calibri Light"/>
          <w:b w:val="0"/>
          <w:color w:val="414042"/>
          <w:sz w:val="20"/>
        </w:rPr>
        <w:t>[15].</w:t>
      </w:r>
      <w:r>
        <w:rPr>
          <w:rFonts w:ascii="Calibri Light"/>
          <w:sz w:val="20"/>
        </w:rPr>
      </w:r>
    </w:p>
    <w:p>
      <w:pPr>
        <w:pStyle w:val="ListParagraph"/>
        <w:numPr>
          <w:ilvl w:val="0"/>
          <w:numId w:val="5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250 " w:id="4000"/>
      <w:bookmarkEnd w:id="4000"/>
      <w:r>
        <w:rPr/>
      </w:r>
      <w:bookmarkStart w:name="Exhibit 13-0005, Statement of Damian De " w:id="4001"/>
      <w:bookmarkEnd w:id="4001"/>
      <w:r>
        <w:rPr>
          <w:rFonts w:ascii="Calibri Light"/>
          <w:b w:val="0"/>
          <w:color w:val="414042"/>
          <w:sz w:val="20"/>
        </w:rPr>
        <w:t>Exhibit</w:t>
      </w:r>
      <w:r>
        <w:rPr>
          <w:rFonts w:ascii="Calibri Light"/>
          <w:b w:val="0"/>
          <w:color w:val="414042"/>
          <w:sz w:val="20"/>
        </w:rPr>
        <w:t> 13-0005, Statement of Damian De Marco, </w:t>
      </w:r>
      <w:r>
        <w:rPr>
          <w:rFonts w:ascii="Calibri Light"/>
          <w:b w:val="0"/>
          <w:color w:val="414042"/>
          <w:spacing w:val="-4"/>
          <w:sz w:val="20"/>
        </w:rPr>
        <w:t>STAT.0279.001.0001 </w:t>
      </w:r>
      <w:r>
        <w:rPr>
          <w:rFonts w:ascii="Calibri Light"/>
          <w:b w:val="0"/>
          <w:color w:val="414042"/>
          <w:sz w:val="20"/>
        </w:rPr>
        <w:t>at</w:t>
      </w:r>
      <w:r>
        <w:rPr>
          <w:rFonts w:ascii="Calibri Light"/>
          <w:b w:val="0"/>
          <w:color w:val="414042"/>
          <w:spacing w:val="-2"/>
          <w:sz w:val="20"/>
        </w:rPr>
        <w:t> </w:t>
      </w:r>
      <w:r>
        <w:rPr>
          <w:rFonts w:ascii="Calibri Light"/>
          <w:b w:val="0"/>
          <w:color w:val="414042"/>
          <w:sz w:val="20"/>
        </w:rPr>
        <w:t>[17].</w:t>
      </w:r>
      <w:r>
        <w:rPr>
          <w:rFonts w:ascii="Calibri Light"/>
          <w:sz w:val="20"/>
        </w:rPr>
      </w:r>
    </w:p>
    <w:p>
      <w:pPr>
        <w:pStyle w:val="ListParagraph"/>
        <w:numPr>
          <w:ilvl w:val="0"/>
          <w:numId w:val="5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251 " w:id="4002"/>
      <w:bookmarkEnd w:id="4002"/>
      <w:r>
        <w:rPr/>
      </w:r>
      <w:bookmarkStart w:name="Exhibit 13-0005, Statement of Damian De " w:id="4003"/>
      <w:bookmarkEnd w:id="4003"/>
      <w:r>
        <w:rPr>
          <w:rFonts w:ascii="Calibri Light"/>
          <w:b w:val="0"/>
          <w:color w:val="414042"/>
          <w:sz w:val="20"/>
        </w:rPr>
        <w:t>Exhibit</w:t>
      </w:r>
      <w:r>
        <w:rPr>
          <w:rFonts w:ascii="Calibri Light"/>
          <w:b w:val="0"/>
          <w:color w:val="414042"/>
          <w:sz w:val="20"/>
        </w:rPr>
        <w:t> 13-0005, Statement of Damian De Marco, </w:t>
      </w:r>
      <w:r>
        <w:rPr>
          <w:rFonts w:ascii="Calibri Light"/>
          <w:b w:val="0"/>
          <w:color w:val="414042"/>
          <w:spacing w:val="-4"/>
          <w:sz w:val="20"/>
        </w:rPr>
        <w:t>STAT.0279.001.0001 </w:t>
      </w:r>
      <w:r>
        <w:rPr>
          <w:rFonts w:ascii="Calibri Light"/>
          <w:b w:val="0"/>
          <w:color w:val="414042"/>
          <w:sz w:val="20"/>
        </w:rPr>
        <w:t>at</w:t>
      </w:r>
      <w:r>
        <w:rPr>
          <w:rFonts w:ascii="Calibri Light"/>
          <w:b w:val="0"/>
          <w:color w:val="414042"/>
          <w:spacing w:val="-2"/>
          <w:sz w:val="20"/>
        </w:rPr>
        <w:t> </w:t>
      </w:r>
      <w:r>
        <w:rPr>
          <w:rFonts w:ascii="Calibri Light"/>
          <w:b w:val="0"/>
          <w:color w:val="414042"/>
          <w:sz w:val="20"/>
        </w:rPr>
        <w:t>[17].</w:t>
      </w:r>
      <w:r>
        <w:rPr>
          <w:rFonts w:ascii="Calibri Light"/>
          <w:sz w:val="20"/>
        </w:rPr>
      </w:r>
    </w:p>
    <w:p>
      <w:pPr>
        <w:pStyle w:val="ListParagraph"/>
        <w:numPr>
          <w:ilvl w:val="0"/>
          <w:numId w:val="5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252 " w:id="4004"/>
      <w:bookmarkEnd w:id="4004"/>
      <w:r>
        <w:rPr/>
      </w:r>
      <w:bookmarkStart w:name="Exhibit 13-0005, Statement of Damian De " w:id="4005"/>
      <w:bookmarkEnd w:id="4005"/>
      <w:r>
        <w:rPr>
          <w:rFonts w:ascii="Calibri Light"/>
          <w:b w:val="0"/>
          <w:color w:val="414042"/>
          <w:sz w:val="20"/>
        </w:rPr>
        <w:t>Exhibit</w:t>
      </w:r>
      <w:r>
        <w:rPr>
          <w:rFonts w:ascii="Calibri Light"/>
          <w:b w:val="0"/>
          <w:color w:val="414042"/>
          <w:sz w:val="20"/>
        </w:rPr>
        <w:t> 13-0005, Statement of Damian De Marco, </w:t>
      </w:r>
      <w:r>
        <w:rPr>
          <w:rFonts w:ascii="Calibri Light"/>
          <w:b w:val="0"/>
          <w:color w:val="414042"/>
          <w:spacing w:val="-4"/>
          <w:sz w:val="20"/>
        </w:rPr>
        <w:t>STAT.0279.001.0001 </w:t>
      </w:r>
      <w:r>
        <w:rPr>
          <w:rFonts w:ascii="Calibri Light"/>
          <w:b w:val="0"/>
          <w:color w:val="414042"/>
          <w:sz w:val="20"/>
        </w:rPr>
        <w:t>at</w:t>
      </w:r>
      <w:r>
        <w:rPr>
          <w:rFonts w:ascii="Calibri Light"/>
          <w:b w:val="0"/>
          <w:color w:val="414042"/>
          <w:spacing w:val="-2"/>
          <w:sz w:val="20"/>
        </w:rPr>
        <w:t> </w:t>
      </w:r>
      <w:r>
        <w:rPr>
          <w:rFonts w:ascii="Calibri Light"/>
          <w:b w:val="0"/>
          <w:color w:val="414042"/>
          <w:sz w:val="20"/>
        </w:rPr>
        <w:t>[18].</w:t>
      </w:r>
      <w:r>
        <w:rPr>
          <w:rFonts w:ascii="Calibri Light"/>
          <w:sz w:val="20"/>
        </w:rPr>
      </w:r>
    </w:p>
    <w:p>
      <w:pPr>
        <w:pStyle w:val="ListParagraph"/>
        <w:numPr>
          <w:ilvl w:val="0"/>
          <w:numId w:val="53"/>
        </w:numPr>
        <w:tabs>
          <w:tab w:pos="908" w:val="left" w:leader="none"/>
        </w:tabs>
        <w:spacing w:line="278" w:lineRule="auto" w:before="39" w:after="0"/>
        <w:ind w:left="113" w:right="3179" w:firstLine="0"/>
        <w:jc w:val="left"/>
        <w:rPr>
          <w:rFonts w:ascii="Calibri Light" w:hAnsi="Calibri Light" w:cs="Calibri Light" w:eastAsia="Calibri Light" w:hint="default"/>
          <w:sz w:val="20"/>
          <w:szCs w:val="20"/>
        </w:rPr>
      </w:pPr>
      <w:bookmarkStart w:name="253 " w:id="4006"/>
      <w:bookmarkEnd w:id="4006"/>
      <w:r>
        <w:rPr/>
      </w:r>
      <w:bookmarkStart w:name="Exhibit 13-0005, Statement of Damian De " w:id="4007"/>
      <w:bookmarkEnd w:id="4007"/>
      <w:r>
        <w:rPr>
          <w:rFonts w:ascii="Calibri Light"/>
          <w:b w:val="0"/>
          <w:color w:val="414042"/>
          <w:sz w:val="20"/>
        </w:rPr>
        <w:t>Exhibit</w:t>
      </w:r>
      <w:r>
        <w:rPr>
          <w:rFonts w:ascii="Calibri Light"/>
          <w:b w:val="0"/>
          <w:color w:val="414042"/>
          <w:sz w:val="20"/>
        </w:rPr>
        <w:t> 13-0005, Statement of Damian De Marco, </w:t>
      </w:r>
      <w:r>
        <w:rPr>
          <w:rFonts w:ascii="Calibri Light"/>
          <w:b w:val="0"/>
          <w:color w:val="414042"/>
          <w:spacing w:val="-4"/>
          <w:sz w:val="20"/>
        </w:rPr>
        <w:t>STAT.0279.001.0001 </w:t>
      </w:r>
      <w:r>
        <w:rPr>
          <w:rFonts w:ascii="Calibri Light"/>
          <w:b w:val="0"/>
          <w:color w:val="414042"/>
          <w:sz w:val="20"/>
        </w:rPr>
        <w:t>at [18]. </w:t>
      </w:r>
      <w:r>
        <w:rPr>
          <w:rFonts w:ascii="Calibri Light"/>
          <w:b w:val="0"/>
          <w:color w:val="414042"/>
          <w:sz w:val="20"/>
        </w:rPr>
      </w:r>
      <w:bookmarkStart w:name="254 " w:id="4008"/>
      <w:bookmarkEnd w:id="4008"/>
      <w:r>
        <w:rPr>
          <w:rFonts w:ascii="Calibri Light"/>
          <w:b w:val="0"/>
          <w:color w:val="414042"/>
          <w:sz w:val="20"/>
        </w:rPr>
      </w:r>
      <w:r>
        <w:rPr>
          <w:rFonts w:ascii="Calibri Light"/>
          <w:b w:val="0"/>
          <w:color w:val="414042"/>
          <w:sz w:val="20"/>
        </w:rPr>
        <w:t>254</w:t>
        <w:tab/>
      </w:r>
      <w:bookmarkStart w:name="Exhibit 13-0031, Annexure AT1, CTJH.053." w:id="4009"/>
      <w:bookmarkEnd w:id="4009"/>
      <w:r>
        <w:rPr>
          <w:rFonts w:ascii="Calibri Light"/>
          <w:b w:val="0"/>
          <w:color w:val="414042"/>
          <w:sz w:val="20"/>
        </w:rPr>
        <w:t>Exhibit</w:t>
      </w:r>
      <w:r>
        <w:rPr>
          <w:rFonts w:ascii="Calibri Light"/>
          <w:b w:val="0"/>
          <w:color w:val="414042"/>
          <w:sz w:val="20"/>
        </w:rPr>
        <w:t> 13-0031, Annexure </w:t>
      </w:r>
      <w:r>
        <w:rPr>
          <w:rFonts w:ascii="Calibri Light"/>
          <w:b w:val="0"/>
          <w:color w:val="414042"/>
          <w:spacing w:val="-4"/>
          <w:sz w:val="20"/>
        </w:rPr>
        <w:t>AT1, </w:t>
      </w:r>
      <w:r>
        <w:rPr>
          <w:rFonts w:ascii="Calibri Light"/>
          <w:b w:val="0"/>
          <w:color w:val="414042"/>
          <w:sz w:val="20"/>
        </w:rPr>
        <w:t>CTJH.053.07077.0175_R at</w:t>
      </w:r>
      <w:r>
        <w:rPr>
          <w:rFonts w:ascii="Calibri Light"/>
          <w:b w:val="0"/>
          <w:color w:val="414042"/>
          <w:spacing w:val="-13"/>
          <w:sz w:val="20"/>
        </w:rPr>
        <w:t> </w:t>
      </w:r>
      <w:r>
        <w:rPr>
          <w:rFonts w:ascii="Calibri Light"/>
          <w:b w:val="0"/>
          <w:color w:val="414042"/>
          <w:sz w:val="20"/>
        </w:rPr>
        <w:t>0175.</w:t>
      </w:r>
      <w:r>
        <w:rPr>
          <w:rFonts w:ascii="Calibri Light"/>
          <w:sz w:val="20"/>
        </w:rPr>
      </w:r>
    </w:p>
    <w:p>
      <w:pPr>
        <w:tabs>
          <w:tab w:pos="907" w:val="left" w:leader="none"/>
        </w:tabs>
        <w:spacing w:before="0"/>
        <w:ind w:left="113" w:right="0" w:firstLine="0"/>
        <w:jc w:val="left"/>
        <w:rPr>
          <w:rFonts w:ascii="Calibri Light" w:hAnsi="Calibri Light" w:cs="Calibri Light" w:eastAsia="Calibri Light" w:hint="default"/>
          <w:sz w:val="20"/>
          <w:szCs w:val="20"/>
        </w:rPr>
      </w:pPr>
      <w:bookmarkStart w:name="255 " w:id="4010"/>
      <w:bookmarkEnd w:id="4010"/>
      <w:r>
        <w:rPr/>
      </w:r>
      <w:r>
        <w:rPr>
          <w:rFonts w:ascii="Calibri Light"/>
          <w:b w:val="0"/>
          <w:color w:val="414042"/>
          <w:sz w:val="20"/>
        </w:rPr>
        <w:t>255</w:t>
        <w:tab/>
      </w:r>
      <w:bookmarkStart w:name="Exhibit 13-0006, CCI.0071.00011.0156_R a" w:id="4011"/>
      <w:bookmarkEnd w:id="4011"/>
      <w:r>
        <w:rPr>
          <w:rFonts w:ascii="Calibri Light"/>
          <w:b w:val="0"/>
          <w:color w:val="414042"/>
          <w:sz w:val="20"/>
        </w:rPr>
        <w:t>Exhibit</w:t>
      </w:r>
      <w:r>
        <w:rPr>
          <w:rFonts w:ascii="Calibri Light"/>
          <w:b w:val="0"/>
          <w:color w:val="414042"/>
          <w:sz w:val="20"/>
        </w:rPr>
        <w:t> 13-0006, CCI.0071.00011.0156_R at</w:t>
      </w:r>
      <w:r>
        <w:rPr>
          <w:rFonts w:ascii="Calibri Light"/>
          <w:b w:val="0"/>
          <w:color w:val="414042"/>
          <w:spacing w:val="-3"/>
          <w:sz w:val="20"/>
        </w:rPr>
        <w:t> </w:t>
      </w:r>
      <w:r>
        <w:rPr>
          <w:rFonts w:ascii="Calibri Light"/>
          <w:b w:val="0"/>
          <w:color w:val="414042"/>
          <w:sz w:val="20"/>
        </w:rPr>
        <w:t>0157.</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256 " w:id="4012"/>
      <w:bookmarkEnd w:id="4012"/>
      <w:r>
        <w:rPr/>
      </w:r>
      <w:r>
        <w:rPr>
          <w:rFonts w:ascii="Calibri Light"/>
          <w:b w:val="0"/>
          <w:color w:val="414042"/>
          <w:sz w:val="20"/>
        </w:rPr>
        <w:t>256</w:t>
        <w:tab/>
      </w:r>
      <w:bookmarkStart w:name="Exhibit 13-0007, CCI.0071.00011.0047_R a" w:id="4013"/>
      <w:bookmarkEnd w:id="4013"/>
      <w:r>
        <w:rPr>
          <w:rFonts w:ascii="Calibri Light"/>
          <w:b w:val="0"/>
          <w:color w:val="414042"/>
          <w:sz w:val="20"/>
        </w:rPr>
        <w:t>Exhibit</w:t>
      </w:r>
      <w:r>
        <w:rPr>
          <w:rFonts w:ascii="Calibri Light"/>
          <w:b w:val="0"/>
          <w:color w:val="414042"/>
          <w:sz w:val="20"/>
        </w:rPr>
        <w:t> 13-0007, CCI.0071.00011.0047_R at</w:t>
      </w:r>
      <w:r>
        <w:rPr>
          <w:rFonts w:ascii="Calibri Light"/>
          <w:b w:val="0"/>
          <w:color w:val="414042"/>
          <w:spacing w:val="-3"/>
          <w:sz w:val="20"/>
        </w:rPr>
        <w:t> </w:t>
      </w:r>
      <w:r>
        <w:rPr>
          <w:rFonts w:ascii="Calibri Light"/>
          <w:b w:val="0"/>
          <w:color w:val="414042"/>
          <w:sz w:val="20"/>
        </w:rPr>
        <w:t>0060.</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257 " w:id="4014"/>
      <w:bookmarkEnd w:id="4014"/>
      <w:r>
        <w:rPr/>
      </w:r>
      <w:r>
        <w:rPr>
          <w:rFonts w:ascii="Calibri Light"/>
          <w:b w:val="0"/>
          <w:color w:val="414042"/>
          <w:sz w:val="20"/>
        </w:rPr>
        <w:t>257</w:t>
        <w:tab/>
      </w:r>
      <w:bookmarkStart w:name="Exhibit 13-0003, CCI.0071.00011.0087_R a" w:id="4015"/>
      <w:bookmarkEnd w:id="4015"/>
      <w:r>
        <w:rPr>
          <w:rFonts w:ascii="Calibri Light"/>
          <w:b w:val="0"/>
          <w:color w:val="414042"/>
          <w:sz w:val="20"/>
        </w:rPr>
        <w:t>Exhibit</w:t>
      </w:r>
      <w:r>
        <w:rPr>
          <w:rFonts w:ascii="Calibri Light"/>
          <w:b w:val="0"/>
          <w:color w:val="414042"/>
          <w:sz w:val="20"/>
        </w:rPr>
        <w:t> 13-0003, CCI.0071.00011.0087_R at</w:t>
      </w:r>
      <w:r>
        <w:rPr>
          <w:rFonts w:ascii="Calibri Light"/>
          <w:b w:val="0"/>
          <w:color w:val="414042"/>
          <w:spacing w:val="-3"/>
          <w:sz w:val="20"/>
        </w:rPr>
        <w:t> </w:t>
      </w:r>
      <w:r>
        <w:rPr>
          <w:rFonts w:ascii="Calibri Light"/>
          <w:b w:val="0"/>
          <w:color w:val="414042"/>
          <w:sz w:val="20"/>
        </w:rPr>
        <w:t>0087.</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258 " w:id="4016"/>
      <w:bookmarkEnd w:id="4016"/>
      <w:r>
        <w:rPr/>
      </w:r>
      <w:r>
        <w:rPr>
          <w:rFonts w:ascii="Calibri Light" w:hAnsi="Calibri Light" w:cs="Calibri Light" w:eastAsia="Calibri Light" w:hint="default"/>
          <w:b w:val="0"/>
          <w:bCs w:val="0"/>
          <w:color w:val="414042"/>
          <w:sz w:val="20"/>
          <w:szCs w:val="20"/>
        </w:rPr>
        <w:t>258</w:t>
        <w:tab/>
      </w:r>
      <w:bookmarkStart w:name="Exhibit 13-0011, Statement of John Doyle" w:id="4017"/>
      <w:bookmarkEnd w:id="4017"/>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13-0011, Statement of John Doyle, CTJH.500.25001.0001_R</w:t>
      </w:r>
      <w:r>
        <w:rPr>
          <w:rFonts w:ascii="Calibri Light" w:hAnsi="Calibri Light" w:cs="Calibri Light" w:eastAsia="Calibri Light" w:hint="default"/>
          <w:b w:val="0"/>
          <w:bCs w:val="0"/>
          <w:color w:val="414042"/>
          <w:spacing w:val="-17"/>
          <w:sz w:val="20"/>
          <w:szCs w:val="20"/>
        </w:rPr>
        <w:t> </w:t>
      </w:r>
      <w:r>
        <w:rPr>
          <w:rFonts w:ascii="Calibri Light" w:hAnsi="Calibri Light" w:cs="Calibri Light" w:eastAsia="Calibri Light" w:hint="default"/>
          <w:b w:val="0"/>
          <w:bCs w:val="0"/>
          <w:color w:val="414042"/>
          <w:sz w:val="20"/>
          <w:szCs w:val="20"/>
        </w:rPr>
        <w:t>[17]–[19].</w:t>
      </w:r>
      <w:r>
        <w:rPr>
          <w:rFonts w:ascii="Calibri Light" w:hAnsi="Calibri Light" w:cs="Calibri Light" w:eastAsia="Calibri Light" w:hint="default"/>
          <w:sz w:val="20"/>
          <w:szCs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259 " w:id="4018"/>
      <w:bookmarkEnd w:id="4018"/>
      <w:r>
        <w:rPr/>
      </w:r>
      <w:r>
        <w:rPr>
          <w:rFonts w:ascii="Calibri Light"/>
          <w:b w:val="0"/>
          <w:color w:val="414042"/>
          <w:sz w:val="20"/>
        </w:rPr>
        <w:t>259</w:t>
        <w:tab/>
      </w:r>
      <w:bookmarkStart w:name="Exhibit 13-0003, CTJH.053.07081.0544_R a" w:id="4019"/>
      <w:bookmarkEnd w:id="4019"/>
      <w:r>
        <w:rPr>
          <w:rFonts w:ascii="Calibri Light"/>
          <w:b w:val="0"/>
          <w:color w:val="414042"/>
          <w:sz w:val="20"/>
        </w:rPr>
        <w:t>Exhibit</w:t>
      </w:r>
      <w:r>
        <w:rPr>
          <w:rFonts w:ascii="Calibri Light"/>
          <w:b w:val="0"/>
          <w:color w:val="414042"/>
          <w:sz w:val="20"/>
        </w:rPr>
        <w:t> 13-0003, CTJH.053.07081.0544_R at</w:t>
      </w:r>
      <w:r>
        <w:rPr>
          <w:rFonts w:ascii="Calibri Light"/>
          <w:b w:val="0"/>
          <w:color w:val="414042"/>
          <w:spacing w:val="-8"/>
          <w:sz w:val="20"/>
        </w:rPr>
        <w:t> </w:t>
      </w:r>
      <w:r>
        <w:rPr>
          <w:rFonts w:ascii="Calibri Light"/>
          <w:b w:val="0"/>
          <w:color w:val="414042"/>
          <w:sz w:val="20"/>
        </w:rPr>
        <w:t>0547.</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260 " w:id="4020"/>
      <w:bookmarkEnd w:id="4020"/>
      <w:r>
        <w:rPr/>
      </w:r>
      <w:r>
        <w:rPr>
          <w:rFonts w:ascii="Calibri Light" w:hAnsi="Calibri Light" w:cs="Calibri Light" w:eastAsia="Calibri Light" w:hint="default"/>
          <w:b w:val="0"/>
          <w:bCs w:val="0"/>
          <w:color w:val="414042"/>
          <w:sz w:val="20"/>
          <w:szCs w:val="20"/>
        </w:rPr>
        <w:t>260</w:t>
        <w:tab/>
      </w:r>
      <w:bookmarkStart w:name="Transcript of T Heinrich, T3190:30–T3191" w:id="4021"/>
      <w:bookmarkEnd w:id="402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T3190:30–T3191:30 (ACT Day</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spacing w:after="0"/>
        <w:jc w:val="left"/>
        <w:rPr>
          <w:rFonts w:ascii="Calibri Light" w:hAnsi="Calibri Light" w:cs="Calibri Light" w:eastAsia="Calibri Light" w:hint="default"/>
          <w:sz w:val="20"/>
          <w:szCs w:val="20"/>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54"/>
        </w:numPr>
        <w:tabs>
          <w:tab w:pos="1328" w:val="left" w:leader="none"/>
        </w:tabs>
        <w:spacing w:line="240" w:lineRule="auto" w:before="59" w:after="0"/>
        <w:ind w:left="533" w:right="0" w:firstLine="0"/>
        <w:jc w:val="left"/>
        <w:rPr>
          <w:rFonts w:ascii="Calibri Light" w:hAnsi="Calibri Light" w:cs="Calibri Light" w:eastAsia="Calibri Light" w:hint="default"/>
          <w:sz w:val="20"/>
          <w:szCs w:val="20"/>
        </w:rPr>
      </w:pPr>
      <w:bookmarkStart w:name="261 " w:id="4022"/>
      <w:bookmarkEnd w:id="4022"/>
      <w:r>
        <w:rPr/>
      </w:r>
      <w:bookmarkStart w:name="Transcript of T Heinrich, T3181:13–25 (A" w:id="4023"/>
      <w:bookmarkEnd w:id="402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T3181:13–25 (ACT Day</w:t>
      </w:r>
      <w:r>
        <w:rPr>
          <w:rFonts w:ascii="Calibri Light" w:hAnsi="Calibri Light" w:cs="Calibri Light" w:eastAsia="Calibri Light" w:hint="default"/>
          <w:b w:val="0"/>
          <w:bCs w:val="0"/>
          <w:color w:val="414042"/>
          <w:spacing w:val="-2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54"/>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62 " w:id="4024"/>
      <w:bookmarkEnd w:id="4024"/>
      <w:r>
        <w:rPr/>
      </w:r>
      <w:bookmarkStart w:name="Exhibit 13-0013, Statement of Terence He" w:id="4025"/>
      <w:bookmarkEnd w:id="4025"/>
      <w:r>
        <w:rPr>
          <w:rFonts w:ascii="Calibri Light"/>
          <w:b w:val="0"/>
          <w:color w:val="414042"/>
          <w:sz w:val="20"/>
        </w:rPr>
        <w:t>Exhibit</w:t>
      </w:r>
      <w:r>
        <w:rPr>
          <w:rFonts w:ascii="Calibri Light"/>
          <w:b w:val="0"/>
          <w:color w:val="414042"/>
          <w:sz w:val="20"/>
        </w:rPr>
        <w:t> 13-0013, Statement of </w:t>
      </w:r>
      <w:r>
        <w:rPr>
          <w:rFonts w:ascii="Calibri Light"/>
          <w:b w:val="0"/>
          <w:color w:val="414042"/>
          <w:spacing w:val="-3"/>
          <w:sz w:val="20"/>
        </w:rPr>
        <w:t>Terence </w:t>
      </w:r>
      <w:r>
        <w:rPr>
          <w:rFonts w:ascii="Calibri Light"/>
          <w:b w:val="0"/>
          <w:color w:val="414042"/>
          <w:sz w:val="20"/>
        </w:rPr>
        <w:t>Heinrich, CTJH.500.30001.0001_R at</w:t>
      </w:r>
      <w:r>
        <w:rPr>
          <w:rFonts w:ascii="Calibri Light"/>
          <w:b w:val="0"/>
          <w:color w:val="414042"/>
          <w:spacing w:val="-15"/>
          <w:sz w:val="20"/>
        </w:rPr>
        <w:t> </w:t>
      </w:r>
      <w:r>
        <w:rPr>
          <w:rFonts w:ascii="Calibri Light"/>
          <w:b w:val="0"/>
          <w:color w:val="414042"/>
          <w:sz w:val="20"/>
        </w:rPr>
        <w:t>[42].</w:t>
      </w:r>
      <w:r>
        <w:rPr>
          <w:rFonts w:ascii="Calibri Light"/>
          <w:sz w:val="20"/>
        </w:rPr>
      </w:r>
    </w:p>
    <w:p>
      <w:pPr>
        <w:pStyle w:val="ListParagraph"/>
        <w:numPr>
          <w:ilvl w:val="0"/>
          <w:numId w:val="54"/>
        </w:numPr>
        <w:tabs>
          <w:tab w:pos="1328" w:val="left" w:leader="none"/>
        </w:tabs>
        <w:spacing w:line="280" w:lineRule="auto" w:before="40" w:after="0"/>
        <w:ind w:left="533" w:right="4365" w:firstLine="0"/>
        <w:jc w:val="left"/>
        <w:rPr>
          <w:rFonts w:ascii="Calibri Light" w:hAnsi="Calibri Light" w:cs="Calibri Light" w:eastAsia="Calibri Light" w:hint="default"/>
          <w:sz w:val="20"/>
          <w:szCs w:val="20"/>
        </w:rPr>
      </w:pPr>
      <w:bookmarkStart w:name="263 " w:id="4026"/>
      <w:bookmarkEnd w:id="4026"/>
      <w:r>
        <w:rPr/>
      </w:r>
      <w:bookmarkStart w:name="Transcript of T Heinrich, T3195:34–T3196" w:id="4027"/>
      <w:bookmarkEnd w:id="402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T Heinrich, T3195:34–T3196:8 (ACT Day</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28). </w:t>
      </w:r>
      <w:r>
        <w:rPr>
          <w:rFonts w:ascii="Calibri Light" w:hAnsi="Calibri Light" w:cs="Calibri Light" w:eastAsia="Calibri Light" w:hint="default"/>
          <w:b w:val="0"/>
          <w:bCs w:val="0"/>
          <w:color w:val="414042"/>
          <w:sz w:val="20"/>
          <w:szCs w:val="20"/>
        </w:rPr>
      </w:r>
      <w:bookmarkStart w:name="264 " w:id="4028"/>
      <w:bookmarkEnd w:id="4028"/>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264</w:t>
        <w:tab/>
      </w:r>
      <w:bookmarkStart w:name="Exhibit 13-003, CTJH.053.07077.0175_R. " w:id="4029"/>
      <w:bookmarkEnd w:id="402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CTJH.053.07077.0175_R.</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3" w:lineRule="exact" w:before="0" w:after="0"/>
        <w:ind w:left="1327" w:right="0" w:hanging="794"/>
        <w:jc w:val="left"/>
        <w:rPr>
          <w:rFonts w:ascii="Calibri Light" w:hAnsi="Calibri Light" w:cs="Calibri Light" w:eastAsia="Calibri Light" w:hint="default"/>
          <w:sz w:val="20"/>
          <w:szCs w:val="20"/>
        </w:rPr>
      </w:pPr>
      <w:bookmarkStart w:name="265 " w:id="4030"/>
      <w:bookmarkEnd w:id="4030"/>
      <w:r>
        <w:rPr/>
      </w:r>
      <w:bookmarkStart w:name="Exhibit 13-0005, Statement of Damian De " w:id="4031"/>
      <w:bookmarkEnd w:id="4031"/>
      <w:r>
        <w:rPr>
          <w:rFonts w:ascii="Calibri Light"/>
          <w:b w:val="0"/>
          <w:color w:val="414042"/>
          <w:sz w:val="20"/>
        </w:rPr>
        <w:t>Exhibit</w:t>
      </w:r>
      <w:r>
        <w:rPr>
          <w:rFonts w:ascii="Calibri Light"/>
          <w:b w:val="0"/>
          <w:color w:val="414042"/>
          <w:sz w:val="20"/>
        </w:rPr>
        <w:t> 13-0005, Statement of Damian De Marco, </w:t>
      </w:r>
      <w:r>
        <w:rPr>
          <w:rFonts w:ascii="Calibri Light"/>
          <w:b w:val="0"/>
          <w:color w:val="414042"/>
          <w:spacing w:val="-3"/>
          <w:sz w:val="20"/>
        </w:rPr>
        <w:t>STAT.0279.001.0001_R </w:t>
      </w:r>
      <w:r>
        <w:rPr>
          <w:rFonts w:ascii="Calibri Light"/>
          <w:b w:val="0"/>
          <w:color w:val="414042"/>
          <w:sz w:val="20"/>
        </w:rPr>
        <w:t>at</w:t>
      </w:r>
      <w:r>
        <w:rPr>
          <w:rFonts w:ascii="Calibri Light"/>
          <w:b w:val="0"/>
          <w:color w:val="414042"/>
          <w:spacing w:val="-15"/>
          <w:sz w:val="20"/>
        </w:rPr>
        <w:t> </w:t>
      </w:r>
      <w:r>
        <w:rPr>
          <w:rFonts w:ascii="Calibri Light"/>
          <w:b w:val="0"/>
          <w:color w:val="414042"/>
          <w:sz w:val="20"/>
        </w:rPr>
        <w:t>[20].</w:t>
      </w:r>
      <w:r>
        <w:rPr>
          <w:rFonts w:ascii="Calibri Light"/>
          <w:sz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66 " w:id="4032"/>
      <w:bookmarkEnd w:id="4032"/>
      <w:r>
        <w:rPr/>
      </w:r>
      <w:bookmarkStart w:name="Exhibit 13-0005, Statement of Damian De " w:id="4033"/>
      <w:bookmarkEnd w:id="4033"/>
      <w:r>
        <w:rPr>
          <w:rFonts w:ascii="Calibri Light"/>
          <w:b w:val="0"/>
          <w:color w:val="414042"/>
          <w:sz w:val="20"/>
        </w:rPr>
        <w:t>Exhibit</w:t>
      </w:r>
      <w:r>
        <w:rPr>
          <w:rFonts w:ascii="Calibri Light"/>
          <w:b w:val="0"/>
          <w:color w:val="414042"/>
          <w:sz w:val="20"/>
        </w:rPr>
        <w:t> 13-0005, Statement of Damian De Marco, </w:t>
      </w:r>
      <w:r>
        <w:rPr>
          <w:rFonts w:ascii="Calibri Light"/>
          <w:b w:val="0"/>
          <w:color w:val="414042"/>
          <w:spacing w:val="-3"/>
          <w:sz w:val="20"/>
        </w:rPr>
        <w:t>STAT.0279.001.0001_R </w:t>
      </w:r>
      <w:r>
        <w:rPr>
          <w:rFonts w:ascii="Calibri Light"/>
          <w:b w:val="0"/>
          <w:color w:val="414042"/>
          <w:sz w:val="20"/>
        </w:rPr>
        <w:t>at [21] to</w:t>
      </w:r>
      <w:r>
        <w:rPr>
          <w:rFonts w:ascii="Calibri Light"/>
          <w:b w:val="0"/>
          <w:color w:val="414042"/>
          <w:spacing w:val="-18"/>
          <w:sz w:val="20"/>
        </w:rPr>
        <w:t> </w:t>
      </w:r>
      <w:r>
        <w:rPr>
          <w:rFonts w:ascii="Calibri Light"/>
          <w:b w:val="0"/>
          <w:color w:val="414042"/>
          <w:sz w:val="20"/>
        </w:rPr>
        <w:t>[22].</w:t>
      </w:r>
      <w:r>
        <w:rPr>
          <w:rFonts w:ascii="Calibri Light"/>
          <w:sz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67 " w:id="4034"/>
      <w:bookmarkEnd w:id="4034"/>
      <w:r>
        <w:rPr/>
      </w:r>
      <w:bookmarkStart w:name="Exhibit 13-0005, Statement of Damian De " w:id="4035"/>
      <w:bookmarkEnd w:id="4035"/>
      <w:r>
        <w:rPr>
          <w:rFonts w:ascii="Calibri Light"/>
          <w:b w:val="0"/>
          <w:color w:val="414042"/>
          <w:sz w:val="20"/>
        </w:rPr>
        <w:t>Exhibit</w:t>
      </w:r>
      <w:r>
        <w:rPr>
          <w:rFonts w:ascii="Calibri Light"/>
          <w:b w:val="0"/>
          <w:color w:val="414042"/>
          <w:sz w:val="20"/>
        </w:rPr>
        <w:t> 13-0005, Statement of Damian De Marco, </w:t>
      </w:r>
      <w:r>
        <w:rPr>
          <w:rFonts w:ascii="Calibri Light"/>
          <w:b w:val="0"/>
          <w:color w:val="414042"/>
          <w:spacing w:val="-3"/>
          <w:sz w:val="20"/>
        </w:rPr>
        <w:t>STAT.0279.001.0001_R </w:t>
      </w:r>
      <w:r>
        <w:rPr>
          <w:rFonts w:ascii="Calibri Light"/>
          <w:b w:val="0"/>
          <w:color w:val="414042"/>
          <w:sz w:val="20"/>
        </w:rPr>
        <w:t>at</w:t>
      </w:r>
      <w:r>
        <w:rPr>
          <w:rFonts w:ascii="Calibri Light"/>
          <w:b w:val="0"/>
          <w:color w:val="414042"/>
          <w:spacing w:val="-15"/>
          <w:sz w:val="20"/>
        </w:rPr>
        <w:t> </w:t>
      </w:r>
      <w:r>
        <w:rPr>
          <w:rFonts w:ascii="Calibri Light"/>
          <w:b w:val="0"/>
          <w:color w:val="414042"/>
          <w:sz w:val="20"/>
        </w:rPr>
        <w:t>[23].</w:t>
      </w:r>
      <w:r>
        <w:rPr>
          <w:rFonts w:ascii="Calibri Light"/>
          <w:sz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68 " w:id="4036"/>
      <w:bookmarkEnd w:id="4036"/>
      <w:r>
        <w:rPr/>
      </w:r>
      <w:bookmarkStart w:name="Transcript of D De Marco, T2949:1–8 (ACT" w:id="4037"/>
      <w:bookmarkEnd w:id="403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Marco,</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T2949:1–8</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26).</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69 " w:id="4038"/>
      <w:bookmarkEnd w:id="4038"/>
      <w:r>
        <w:rPr/>
      </w:r>
      <w:bookmarkStart w:name="Transcript of D De Marco, T2949:1–8 (ACT" w:id="4039"/>
      <w:bookmarkEnd w:id="403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Marco,</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T2949:1–8</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26).</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70 " w:id="4040"/>
      <w:bookmarkEnd w:id="4040"/>
      <w:r>
        <w:rPr/>
      </w:r>
      <w:bookmarkStart w:name="Exhibit 13-0005, Statement of Damian De " w:id="4041"/>
      <w:bookmarkEnd w:id="4041"/>
      <w:r>
        <w:rPr>
          <w:rFonts w:ascii="Calibri Light"/>
          <w:b w:val="0"/>
          <w:color w:val="414042"/>
          <w:sz w:val="20"/>
        </w:rPr>
        <w:t>Exhibit</w:t>
      </w:r>
      <w:r>
        <w:rPr>
          <w:rFonts w:ascii="Calibri Light"/>
          <w:b w:val="0"/>
          <w:color w:val="414042"/>
          <w:sz w:val="20"/>
        </w:rPr>
        <w:t> 13-0005, Statement of Damian De Marco, </w:t>
      </w:r>
      <w:r>
        <w:rPr>
          <w:rFonts w:ascii="Calibri Light"/>
          <w:b w:val="0"/>
          <w:color w:val="414042"/>
          <w:spacing w:val="-3"/>
          <w:sz w:val="20"/>
        </w:rPr>
        <w:t>STAT.0279.001.0001_R </w:t>
      </w:r>
      <w:r>
        <w:rPr>
          <w:rFonts w:ascii="Calibri Light"/>
          <w:b w:val="0"/>
          <w:color w:val="414042"/>
          <w:sz w:val="20"/>
        </w:rPr>
        <w:t>at</w:t>
      </w:r>
      <w:r>
        <w:rPr>
          <w:rFonts w:ascii="Calibri Light"/>
          <w:b w:val="0"/>
          <w:color w:val="414042"/>
          <w:spacing w:val="-15"/>
          <w:sz w:val="20"/>
        </w:rPr>
        <w:t> </w:t>
      </w:r>
      <w:r>
        <w:rPr>
          <w:rFonts w:ascii="Calibri Light"/>
          <w:b w:val="0"/>
          <w:color w:val="414042"/>
          <w:sz w:val="20"/>
        </w:rPr>
        <w:t>[23].</w:t>
      </w:r>
      <w:r>
        <w:rPr>
          <w:rFonts w:ascii="Calibri Light"/>
          <w:sz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71 " w:id="4042"/>
      <w:bookmarkEnd w:id="4042"/>
      <w:r>
        <w:rPr/>
      </w:r>
      <w:bookmarkStart w:name="Exhibit 13-0005, Statement of Damian De " w:id="4043"/>
      <w:bookmarkEnd w:id="4043"/>
      <w:r>
        <w:rPr>
          <w:rFonts w:ascii="Calibri Light"/>
          <w:b w:val="0"/>
          <w:color w:val="414042"/>
          <w:sz w:val="20"/>
        </w:rPr>
        <w:t>Exhibit</w:t>
      </w:r>
      <w:r>
        <w:rPr>
          <w:rFonts w:ascii="Calibri Light"/>
          <w:b w:val="0"/>
          <w:color w:val="414042"/>
          <w:sz w:val="20"/>
        </w:rPr>
        <w:t> 13-0005, Statement of Damian De Marco, </w:t>
      </w:r>
      <w:r>
        <w:rPr>
          <w:rFonts w:ascii="Calibri Light"/>
          <w:b w:val="0"/>
          <w:color w:val="414042"/>
          <w:spacing w:val="-3"/>
          <w:sz w:val="20"/>
        </w:rPr>
        <w:t>STAT.0279.001.0001_R </w:t>
      </w:r>
      <w:r>
        <w:rPr>
          <w:rFonts w:ascii="Calibri Light"/>
          <w:b w:val="0"/>
          <w:color w:val="414042"/>
          <w:sz w:val="20"/>
        </w:rPr>
        <w:t>at</w:t>
      </w:r>
      <w:r>
        <w:rPr>
          <w:rFonts w:ascii="Calibri Light"/>
          <w:b w:val="0"/>
          <w:color w:val="414042"/>
          <w:spacing w:val="-15"/>
          <w:sz w:val="20"/>
        </w:rPr>
        <w:t> </w:t>
      </w:r>
      <w:r>
        <w:rPr>
          <w:rFonts w:ascii="Calibri Light"/>
          <w:b w:val="0"/>
          <w:color w:val="414042"/>
          <w:sz w:val="20"/>
        </w:rPr>
        <w:t>[23].</w:t>
      </w:r>
      <w:r>
        <w:rPr>
          <w:rFonts w:ascii="Calibri Light"/>
          <w:sz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72 " w:id="4044"/>
      <w:bookmarkEnd w:id="4044"/>
      <w:r>
        <w:rPr/>
      </w:r>
      <w:bookmarkStart w:name="Transcript of D De Marco, T2950:35–38 (A" w:id="4045"/>
      <w:bookmarkEnd w:id="404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Marco,</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T2950:35–38</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26).</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73 " w:id="4046"/>
      <w:bookmarkEnd w:id="4046"/>
      <w:r>
        <w:rPr/>
      </w:r>
      <w:bookmarkStart w:name="Transcript of D De Marco, T2951:1–2 (ACT" w:id="4047"/>
      <w:bookmarkEnd w:id="404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Marco,</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T2951:1–2</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26).</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74 " w:id="4048"/>
      <w:bookmarkEnd w:id="4048"/>
      <w:r>
        <w:rPr/>
      </w:r>
      <w:bookmarkStart w:name="Transcript of D De Marco, T2949:42–T2950" w:id="4049"/>
      <w:bookmarkEnd w:id="404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Marco,</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T2949:42–T2950:1</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26).</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75 " w:id="4050"/>
      <w:bookmarkEnd w:id="4050"/>
      <w:r>
        <w:rPr/>
      </w:r>
      <w:bookmarkStart w:name="Transcript of D De Marco, T2976:13–19 (A" w:id="4051"/>
      <w:bookmarkEnd w:id="405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Marco,</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T2976:13–19</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27).</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76 " w:id="4052"/>
      <w:bookmarkEnd w:id="4052"/>
      <w:r>
        <w:rPr/>
      </w:r>
      <w:bookmarkStart w:name="Transcript of D De Marco, T2976:45–47 (A" w:id="4053"/>
      <w:bookmarkEnd w:id="405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Marco,</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T2976:45–47</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27).</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77 " w:id="4054"/>
      <w:bookmarkEnd w:id="4054"/>
      <w:r>
        <w:rPr/>
      </w:r>
      <w:bookmarkStart w:name="Transcript of D De Marco, T2977:40–41 (A" w:id="4055"/>
      <w:bookmarkEnd w:id="405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Marco,</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T2977:40–41</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27).</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78 " w:id="4056"/>
      <w:bookmarkEnd w:id="4056"/>
      <w:r>
        <w:rPr/>
      </w:r>
      <w:bookmarkStart w:name="Transcript of D De Marco, T2953:16–18 (A" w:id="4057"/>
      <w:bookmarkEnd w:id="405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Marco,</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T2953:16–18</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26).</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79 " w:id="4058"/>
      <w:bookmarkEnd w:id="4058"/>
      <w:r>
        <w:rPr/>
      </w:r>
      <w:bookmarkStart w:name="Transcript of D De Marco, T2976:40–T2977" w:id="4059"/>
      <w:bookmarkEnd w:id="405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Marco,</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T2976:40–T2977:3</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27).</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80 " w:id="4060"/>
      <w:bookmarkEnd w:id="4060"/>
      <w:r>
        <w:rPr/>
      </w:r>
      <w:bookmarkStart w:name="Transcript of D De Marco, T2953:4–9 (ACT" w:id="4061"/>
      <w:bookmarkEnd w:id="406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Marco,</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T2953:4–9</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26).</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81 " w:id="4062"/>
      <w:bookmarkEnd w:id="4062"/>
      <w:r>
        <w:rPr/>
      </w:r>
      <w:bookmarkStart w:name="Transcript of D De Marco, T2984:1–6  (AC" w:id="4063"/>
      <w:bookmarkEnd w:id="406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D De Marco, T2984:1–6 (ACT Day</w:t>
      </w:r>
      <w:r>
        <w:rPr>
          <w:rFonts w:ascii="Calibri Light" w:hAnsi="Calibri Light" w:cs="Calibri Light" w:eastAsia="Calibri Light" w:hint="default"/>
          <w:b w:val="0"/>
          <w:bCs w:val="0"/>
          <w:color w:val="414042"/>
          <w:spacing w:val="10"/>
          <w:sz w:val="20"/>
          <w:szCs w:val="20"/>
        </w:rPr>
        <w:t> </w:t>
      </w:r>
      <w:r>
        <w:rPr>
          <w:rFonts w:ascii="Calibri Light" w:hAnsi="Calibri Light" w:cs="Calibri Light" w:eastAsia="Calibri Light" w:hint="default"/>
          <w:b w:val="0"/>
          <w:bCs w:val="0"/>
          <w:color w:val="414042"/>
          <w:sz w:val="20"/>
          <w:szCs w:val="20"/>
        </w:rPr>
        <w:t>27).</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82 " w:id="4064"/>
      <w:bookmarkEnd w:id="4064"/>
      <w:r>
        <w:rPr/>
      </w:r>
      <w:bookmarkStart w:name="Transcript of D De Marco, T2955:16–22 (A" w:id="4065"/>
      <w:bookmarkEnd w:id="406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Marco,</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T2955:16–22</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27).</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83 " w:id="4066"/>
      <w:bookmarkEnd w:id="4066"/>
      <w:r>
        <w:rPr/>
      </w:r>
      <w:bookmarkStart w:name="Transcript of W Wade, T3253:27–T3254:47 " w:id="4067"/>
      <w:bookmarkEnd w:id="406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W Wade, T3253:27–T3254:47 (ACT Day</w:t>
      </w:r>
      <w:r>
        <w:rPr>
          <w:rFonts w:ascii="Calibri Light" w:hAnsi="Calibri Light" w:cs="Calibri Light" w:eastAsia="Calibri Light" w:hint="default"/>
          <w:b w:val="0"/>
          <w:bCs w:val="0"/>
          <w:color w:val="414042"/>
          <w:spacing w:val="-31"/>
          <w:sz w:val="20"/>
          <w:szCs w:val="20"/>
        </w:rPr>
        <w:t> </w:t>
      </w:r>
      <w:r>
        <w:rPr>
          <w:rFonts w:ascii="Calibri Light" w:hAnsi="Calibri Light" w:cs="Calibri Light" w:eastAsia="Calibri Light" w:hint="default"/>
          <w:b w:val="0"/>
          <w:bCs w:val="0"/>
          <w:color w:val="414042"/>
          <w:sz w:val="20"/>
          <w:szCs w:val="20"/>
        </w:rPr>
        <w:t>29).</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84 " w:id="4068"/>
      <w:bookmarkEnd w:id="4068"/>
      <w:r>
        <w:rPr/>
      </w:r>
      <w:bookmarkStart w:name="Transcript of W Wade, T3254:1–4 (ACT Day" w:id="4069"/>
      <w:bookmarkEnd w:id="406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W Wade, T3254:1–4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29).</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85 " w:id="4070"/>
      <w:bookmarkEnd w:id="4070"/>
      <w:r>
        <w:rPr/>
      </w:r>
      <w:bookmarkStart w:name="Transcript of W Wade, T3254:30–34 (ACT D" w:id="4071"/>
      <w:bookmarkEnd w:id="407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W Wade, T3254:30–34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29).</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86 " w:id="4072"/>
      <w:bookmarkEnd w:id="4072"/>
      <w:r>
        <w:rPr/>
      </w:r>
      <w:bookmarkStart w:name="Exhibit 13-0007, Statement of Brother Ch" w:id="4073"/>
      <w:bookmarkEnd w:id="4073"/>
      <w:r>
        <w:rPr>
          <w:rFonts w:ascii="Calibri Light"/>
          <w:b w:val="0"/>
          <w:color w:val="414042"/>
          <w:sz w:val="20"/>
        </w:rPr>
        <w:t>Exhibit</w:t>
      </w:r>
      <w:r>
        <w:rPr>
          <w:rFonts w:ascii="Calibri Light"/>
          <w:b w:val="0"/>
          <w:color w:val="414042"/>
          <w:spacing w:val="-4"/>
          <w:sz w:val="20"/>
        </w:rPr>
        <w:t> </w:t>
      </w:r>
      <w:r>
        <w:rPr>
          <w:rFonts w:ascii="Calibri Light"/>
          <w:b w:val="0"/>
          <w:color w:val="414042"/>
          <w:sz w:val="20"/>
        </w:rPr>
        <w:t>13-0007,</w:t>
      </w:r>
      <w:r>
        <w:rPr>
          <w:rFonts w:ascii="Calibri Light"/>
          <w:b w:val="0"/>
          <w:color w:val="414042"/>
          <w:spacing w:val="-4"/>
          <w:sz w:val="20"/>
        </w:rPr>
        <w:t> </w:t>
      </w:r>
      <w:r>
        <w:rPr>
          <w:rFonts w:ascii="Calibri Light"/>
          <w:b w:val="0"/>
          <w:color w:val="414042"/>
          <w:sz w:val="20"/>
        </w:rPr>
        <w:t>Statement</w:t>
      </w:r>
      <w:r>
        <w:rPr>
          <w:rFonts w:ascii="Calibri Light"/>
          <w:b w:val="0"/>
          <w:color w:val="414042"/>
          <w:spacing w:val="-4"/>
          <w:sz w:val="20"/>
        </w:rPr>
        <w:t> </w:t>
      </w:r>
      <w:r>
        <w:rPr>
          <w:rFonts w:ascii="Calibri Light"/>
          <w:b w:val="0"/>
          <w:color w:val="414042"/>
          <w:sz w:val="20"/>
        </w:rPr>
        <w:t>of</w:t>
      </w:r>
      <w:r>
        <w:rPr>
          <w:rFonts w:ascii="Calibri Light"/>
          <w:b w:val="0"/>
          <w:color w:val="414042"/>
          <w:spacing w:val="-4"/>
          <w:sz w:val="20"/>
        </w:rPr>
        <w:t> </w:t>
      </w:r>
      <w:r>
        <w:rPr>
          <w:rFonts w:ascii="Calibri Light"/>
          <w:b w:val="0"/>
          <w:color w:val="414042"/>
          <w:sz w:val="20"/>
        </w:rPr>
        <w:t>Brother</w:t>
      </w:r>
      <w:r>
        <w:rPr>
          <w:rFonts w:ascii="Calibri Light"/>
          <w:b w:val="0"/>
          <w:color w:val="414042"/>
          <w:spacing w:val="-4"/>
          <w:sz w:val="20"/>
        </w:rPr>
        <w:t> </w:t>
      </w:r>
      <w:r>
        <w:rPr>
          <w:rFonts w:ascii="Calibri Light"/>
          <w:b w:val="0"/>
          <w:color w:val="414042"/>
          <w:sz w:val="20"/>
        </w:rPr>
        <w:t>Christopher</w:t>
      </w:r>
      <w:r>
        <w:rPr>
          <w:rFonts w:ascii="Calibri Light"/>
          <w:b w:val="0"/>
          <w:color w:val="414042"/>
          <w:spacing w:val="-4"/>
          <w:sz w:val="20"/>
        </w:rPr>
        <w:t> </w:t>
      </w:r>
      <w:r>
        <w:rPr>
          <w:rFonts w:ascii="Calibri Light"/>
          <w:b w:val="0"/>
          <w:color w:val="414042"/>
          <w:sz w:val="20"/>
        </w:rPr>
        <w:t>Wade</w:t>
      </w:r>
      <w:r>
        <w:rPr>
          <w:rFonts w:ascii="Calibri Light"/>
          <w:b w:val="0"/>
          <w:color w:val="414042"/>
          <w:spacing w:val="-4"/>
          <w:sz w:val="20"/>
        </w:rPr>
        <w:t> </w:t>
      </w:r>
      <w:r>
        <w:rPr>
          <w:rFonts w:ascii="Calibri Light"/>
          <w:b w:val="0"/>
          <w:color w:val="414042"/>
          <w:sz w:val="20"/>
        </w:rPr>
        <w:t>CTJH.500.27001.0001_R</w:t>
      </w:r>
      <w:r>
        <w:rPr>
          <w:rFonts w:ascii="Calibri Light"/>
          <w:b w:val="0"/>
          <w:color w:val="414042"/>
          <w:spacing w:val="-4"/>
          <w:sz w:val="20"/>
        </w:rPr>
        <w:t> </w:t>
      </w:r>
      <w:r>
        <w:rPr>
          <w:rFonts w:ascii="Calibri Light"/>
          <w:b w:val="0"/>
          <w:color w:val="414042"/>
          <w:sz w:val="20"/>
        </w:rPr>
        <w:t>at</w:t>
      </w:r>
      <w:r>
        <w:rPr>
          <w:rFonts w:ascii="Calibri Light"/>
          <w:b w:val="0"/>
          <w:color w:val="414042"/>
          <w:spacing w:val="-4"/>
          <w:sz w:val="20"/>
        </w:rPr>
        <w:t> </w:t>
      </w:r>
      <w:r>
        <w:rPr>
          <w:rFonts w:ascii="Calibri Light"/>
          <w:b w:val="0"/>
          <w:color w:val="414042"/>
          <w:sz w:val="20"/>
        </w:rPr>
        <w:t>[29].</w:t>
      </w:r>
      <w:r>
        <w:rPr>
          <w:rFonts w:ascii="Calibri Light"/>
          <w:sz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87 " w:id="4074"/>
      <w:bookmarkEnd w:id="4074"/>
      <w:r>
        <w:rPr/>
      </w:r>
      <w:bookmarkStart w:name="Exhibit 13-0007, Statement of Brother Ch" w:id="4075"/>
      <w:bookmarkEnd w:id="4075"/>
      <w:r>
        <w:rPr>
          <w:rFonts w:ascii="Calibri Light"/>
          <w:b w:val="0"/>
          <w:color w:val="414042"/>
          <w:sz w:val="20"/>
        </w:rPr>
        <w:t>Exhibit</w:t>
      </w:r>
      <w:r>
        <w:rPr>
          <w:rFonts w:ascii="Calibri Light"/>
          <w:b w:val="0"/>
          <w:color w:val="414042"/>
          <w:spacing w:val="-4"/>
          <w:sz w:val="20"/>
        </w:rPr>
        <w:t> </w:t>
      </w:r>
      <w:r>
        <w:rPr>
          <w:rFonts w:ascii="Calibri Light"/>
          <w:b w:val="0"/>
          <w:color w:val="414042"/>
          <w:sz w:val="20"/>
        </w:rPr>
        <w:t>13-0007,</w:t>
      </w:r>
      <w:r>
        <w:rPr>
          <w:rFonts w:ascii="Calibri Light"/>
          <w:b w:val="0"/>
          <w:color w:val="414042"/>
          <w:spacing w:val="-4"/>
          <w:sz w:val="20"/>
        </w:rPr>
        <w:t> </w:t>
      </w:r>
      <w:r>
        <w:rPr>
          <w:rFonts w:ascii="Calibri Light"/>
          <w:b w:val="0"/>
          <w:color w:val="414042"/>
          <w:sz w:val="20"/>
        </w:rPr>
        <w:t>Statement</w:t>
      </w:r>
      <w:r>
        <w:rPr>
          <w:rFonts w:ascii="Calibri Light"/>
          <w:b w:val="0"/>
          <w:color w:val="414042"/>
          <w:spacing w:val="-4"/>
          <w:sz w:val="20"/>
        </w:rPr>
        <w:t> </w:t>
      </w:r>
      <w:r>
        <w:rPr>
          <w:rFonts w:ascii="Calibri Light"/>
          <w:b w:val="0"/>
          <w:color w:val="414042"/>
          <w:sz w:val="20"/>
        </w:rPr>
        <w:t>of</w:t>
      </w:r>
      <w:r>
        <w:rPr>
          <w:rFonts w:ascii="Calibri Light"/>
          <w:b w:val="0"/>
          <w:color w:val="414042"/>
          <w:spacing w:val="-4"/>
          <w:sz w:val="20"/>
        </w:rPr>
        <w:t> </w:t>
      </w:r>
      <w:r>
        <w:rPr>
          <w:rFonts w:ascii="Calibri Light"/>
          <w:b w:val="0"/>
          <w:color w:val="414042"/>
          <w:sz w:val="20"/>
        </w:rPr>
        <w:t>Brother</w:t>
      </w:r>
      <w:r>
        <w:rPr>
          <w:rFonts w:ascii="Calibri Light"/>
          <w:b w:val="0"/>
          <w:color w:val="414042"/>
          <w:spacing w:val="-4"/>
          <w:sz w:val="20"/>
        </w:rPr>
        <w:t> </w:t>
      </w:r>
      <w:r>
        <w:rPr>
          <w:rFonts w:ascii="Calibri Light"/>
          <w:b w:val="0"/>
          <w:color w:val="414042"/>
          <w:sz w:val="20"/>
        </w:rPr>
        <w:t>Christopher</w:t>
      </w:r>
      <w:r>
        <w:rPr>
          <w:rFonts w:ascii="Calibri Light"/>
          <w:b w:val="0"/>
          <w:color w:val="414042"/>
          <w:spacing w:val="-4"/>
          <w:sz w:val="20"/>
        </w:rPr>
        <w:t> </w:t>
      </w:r>
      <w:r>
        <w:rPr>
          <w:rFonts w:ascii="Calibri Light"/>
          <w:b w:val="0"/>
          <w:color w:val="414042"/>
          <w:sz w:val="20"/>
        </w:rPr>
        <w:t>Wade,</w:t>
      </w:r>
      <w:r>
        <w:rPr>
          <w:rFonts w:ascii="Calibri Light"/>
          <w:b w:val="0"/>
          <w:color w:val="414042"/>
          <w:spacing w:val="-4"/>
          <w:sz w:val="20"/>
        </w:rPr>
        <w:t> </w:t>
      </w:r>
      <w:r>
        <w:rPr>
          <w:rFonts w:ascii="Calibri Light"/>
          <w:b w:val="0"/>
          <w:color w:val="414042"/>
          <w:sz w:val="20"/>
        </w:rPr>
        <w:t>CTJH.500.27001.0001_R</w:t>
      </w:r>
      <w:r>
        <w:rPr>
          <w:rFonts w:ascii="Calibri Light"/>
          <w:b w:val="0"/>
          <w:color w:val="414042"/>
          <w:spacing w:val="-4"/>
          <w:sz w:val="20"/>
        </w:rPr>
        <w:t> </w:t>
      </w:r>
      <w:r>
        <w:rPr>
          <w:rFonts w:ascii="Calibri Light"/>
          <w:b w:val="0"/>
          <w:color w:val="414042"/>
          <w:sz w:val="20"/>
        </w:rPr>
        <w:t>at</w:t>
      </w:r>
      <w:r>
        <w:rPr>
          <w:rFonts w:ascii="Calibri Light"/>
          <w:b w:val="0"/>
          <w:color w:val="414042"/>
          <w:spacing w:val="-4"/>
          <w:sz w:val="20"/>
        </w:rPr>
        <w:t> </w:t>
      </w:r>
      <w:r>
        <w:rPr>
          <w:rFonts w:ascii="Calibri Light"/>
          <w:b w:val="0"/>
          <w:color w:val="414042"/>
          <w:sz w:val="20"/>
        </w:rPr>
        <w:t>[27].</w:t>
      </w:r>
      <w:r>
        <w:rPr>
          <w:rFonts w:ascii="Calibri Light"/>
          <w:sz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88 " w:id="4076"/>
      <w:bookmarkEnd w:id="4076"/>
      <w:r>
        <w:rPr/>
      </w:r>
      <w:bookmarkStart w:name="Exhibit 13-0031, Statement of Brother Tu" w:id="4077"/>
      <w:bookmarkEnd w:id="4077"/>
      <w:r>
        <w:rPr>
          <w:rFonts w:ascii="Calibri Light"/>
          <w:b w:val="0"/>
          <w:color w:val="414042"/>
          <w:sz w:val="20"/>
        </w:rPr>
        <w:t>Exhibit</w:t>
      </w:r>
      <w:r>
        <w:rPr>
          <w:rFonts w:ascii="Calibri Light"/>
          <w:b w:val="0"/>
          <w:color w:val="414042"/>
          <w:sz w:val="20"/>
        </w:rPr>
        <w:t> 13-0031, Statement of Brother </w:t>
      </w:r>
      <w:r>
        <w:rPr>
          <w:rFonts w:ascii="Calibri Light"/>
          <w:b w:val="0"/>
          <w:color w:val="414042"/>
          <w:spacing w:val="-3"/>
          <w:sz w:val="20"/>
        </w:rPr>
        <w:t>Turton, </w:t>
      </w:r>
      <w:r>
        <w:rPr>
          <w:rFonts w:ascii="Calibri Light"/>
          <w:b w:val="0"/>
          <w:color w:val="414042"/>
          <w:sz w:val="20"/>
        </w:rPr>
        <w:t>CTJH.500.28001.0001_R at [43],</w:t>
      </w:r>
      <w:r>
        <w:rPr>
          <w:rFonts w:ascii="Calibri Light"/>
          <w:b w:val="0"/>
          <w:color w:val="414042"/>
          <w:spacing w:val="-15"/>
          <w:sz w:val="20"/>
        </w:rPr>
        <w:t> </w:t>
      </w:r>
      <w:r>
        <w:rPr>
          <w:rFonts w:ascii="Calibri Light"/>
          <w:b w:val="0"/>
          <w:color w:val="414042"/>
          <w:sz w:val="20"/>
        </w:rPr>
        <w:t>[44].</w:t>
      </w:r>
      <w:r>
        <w:rPr>
          <w:rFonts w:ascii="Calibri Light"/>
          <w:sz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89 " w:id="4078"/>
      <w:bookmarkEnd w:id="4078"/>
      <w:r>
        <w:rPr/>
      </w:r>
      <w:bookmarkStart w:name="Exhibit 13-0031, Statement of Brother Tu" w:id="4079"/>
      <w:bookmarkEnd w:id="4079"/>
      <w:r>
        <w:rPr>
          <w:rFonts w:ascii="Calibri Light"/>
          <w:b w:val="0"/>
          <w:color w:val="414042"/>
          <w:sz w:val="20"/>
        </w:rPr>
        <w:t>Exhibit</w:t>
      </w:r>
      <w:r>
        <w:rPr>
          <w:rFonts w:ascii="Calibri Light"/>
          <w:b w:val="0"/>
          <w:color w:val="414042"/>
          <w:sz w:val="20"/>
        </w:rPr>
        <w:t> 13-0031, Statement of Brother </w:t>
      </w:r>
      <w:r>
        <w:rPr>
          <w:rFonts w:ascii="Calibri Light"/>
          <w:b w:val="0"/>
          <w:color w:val="414042"/>
          <w:spacing w:val="-3"/>
          <w:sz w:val="20"/>
        </w:rPr>
        <w:t>Turton, </w:t>
      </w:r>
      <w:r>
        <w:rPr>
          <w:rFonts w:ascii="Calibri Light"/>
          <w:b w:val="0"/>
          <w:color w:val="414042"/>
          <w:sz w:val="20"/>
        </w:rPr>
        <w:t>CTJH.500.28001.0001_R at</w:t>
      </w:r>
      <w:r>
        <w:rPr>
          <w:rFonts w:ascii="Calibri Light"/>
          <w:b w:val="0"/>
          <w:color w:val="414042"/>
          <w:spacing w:val="-15"/>
          <w:sz w:val="20"/>
        </w:rPr>
        <w:t> </w:t>
      </w:r>
      <w:r>
        <w:rPr>
          <w:rFonts w:ascii="Calibri Light"/>
          <w:b w:val="0"/>
          <w:color w:val="414042"/>
          <w:sz w:val="20"/>
        </w:rPr>
        <w:t>[45].</w:t>
      </w:r>
      <w:r>
        <w:rPr>
          <w:rFonts w:ascii="Calibri Light"/>
          <w:sz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90 " w:id="4080"/>
      <w:bookmarkEnd w:id="4080"/>
      <w:r>
        <w:rPr/>
      </w:r>
      <w:bookmarkStart w:name="Exhibit 13-0031, Statement of Brother Tu" w:id="4081"/>
      <w:bookmarkEnd w:id="4081"/>
      <w:r>
        <w:rPr>
          <w:rFonts w:ascii="Calibri Light"/>
          <w:b w:val="0"/>
          <w:color w:val="414042"/>
          <w:sz w:val="20"/>
        </w:rPr>
        <w:t>Exhibit</w:t>
      </w:r>
      <w:r>
        <w:rPr>
          <w:rFonts w:ascii="Calibri Light"/>
          <w:b w:val="0"/>
          <w:color w:val="414042"/>
          <w:sz w:val="20"/>
        </w:rPr>
        <w:t> 13-0031, Statement of Brother </w:t>
      </w:r>
      <w:r>
        <w:rPr>
          <w:rFonts w:ascii="Calibri Light"/>
          <w:b w:val="0"/>
          <w:color w:val="414042"/>
          <w:spacing w:val="-3"/>
          <w:sz w:val="20"/>
        </w:rPr>
        <w:t>Turton, </w:t>
      </w:r>
      <w:r>
        <w:rPr>
          <w:rFonts w:ascii="Calibri Light"/>
          <w:b w:val="0"/>
          <w:color w:val="414042"/>
          <w:sz w:val="20"/>
        </w:rPr>
        <w:t>CTJH.500.28001.0001_R at [48] and see [46] to</w:t>
      </w:r>
      <w:r>
        <w:rPr>
          <w:rFonts w:ascii="Calibri Light"/>
          <w:b w:val="0"/>
          <w:color w:val="414042"/>
          <w:spacing w:val="-18"/>
          <w:sz w:val="20"/>
        </w:rPr>
        <w:t> </w:t>
      </w:r>
      <w:r>
        <w:rPr>
          <w:rFonts w:ascii="Calibri Light"/>
          <w:b w:val="0"/>
          <w:color w:val="414042"/>
          <w:sz w:val="20"/>
        </w:rPr>
        <w:t>[67].</w:t>
      </w:r>
      <w:r>
        <w:rPr>
          <w:rFonts w:ascii="Calibri Light"/>
          <w:sz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91 " w:id="4082"/>
      <w:bookmarkEnd w:id="4082"/>
      <w:r>
        <w:rPr/>
      </w:r>
      <w:bookmarkStart w:name="Transcript of A Turton, T3666:30–47 (ACT" w:id="4083"/>
      <w:bookmarkEnd w:id="408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T3666:30–47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92 " w:id="4084"/>
      <w:bookmarkEnd w:id="4084"/>
      <w:r>
        <w:rPr/>
      </w:r>
      <w:bookmarkStart w:name="Transcript of A Turton, T3666:22–24 (ACT" w:id="4085"/>
      <w:bookmarkEnd w:id="408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T3666:22–24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93 " w:id="4086"/>
      <w:bookmarkEnd w:id="4086"/>
      <w:r>
        <w:rPr/>
      </w:r>
      <w:bookmarkStart w:name="Transcript of A Turton, T3667:8–11 (ACT " w:id="4087"/>
      <w:bookmarkEnd w:id="408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T3667:8–11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94 " w:id="4088"/>
      <w:bookmarkEnd w:id="4088"/>
      <w:r>
        <w:rPr/>
      </w:r>
      <w:bookmarkStart w:name="Transcript of A Turton, T3667:18–19 (ACT" w:id="4089"/>
      <w:bookmarkEnd w:id="408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T3667:18–19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95 " w:id="4090"/>
      <w:bookmarkEnd w:id="4090"/>
      <w:r>
        <w:rPr/>
      </w:r>
      <w:bookmarkStart w:name="Transcript of A Turton, T3667:34–44 (ACT" w:id="4091"/>
      <w:bookmarkEnd w:id="409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T3667:34–44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96 " w:id="4092"/>
      <w:bookmarkEnd w:id="4092"/>
      <w:r>
        <w:rPr/>
      </w:r>
      <w:bookmarkStart w:name="Transcript of A Turton, T3666:13–21 (ACT" w:id="4093"/>
      <w:bookmarkEnd w:id="409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T3666:13–21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97 " w:id="4094"/>
      <w:bookmarkEnd w:id="4094"/>
      <w:r>
        <w:rPr/>
      </w:r>
      <w:bookmarkStart w:name="Transcript of A Turton, T3668:15–31 (ACT" w:id="4095"/>
      <w:bookmarkEnd w:id="409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T3668:15–31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55"/>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298 " w:id="4096"/>
      <w:bookmarkEnd w:id="4096"/>
      <w:r>
        <w:rPr/>
      </w:r>
      <w:bookmarkStart w:name="Transcript of A Turton, T3671:16–28 (ACT" w:id="4097"/>
      <w:bookmarkEnd w:id="409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T3671:16–28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1327" w:val="left" w:leader="none"/>
        </w:tabs>
        <w:spacing w:before="40"/>
        <w:ind w:left="1327" w:right="3241" w:hanging="794"/>
        <w:jc w:val="left"/>
        <w:rPr>
          <w:rFonts w:ascii="Calibri Light" w:hAnsi="Calibri Light" w:cs="Calibri Light" w:eastAsia="Calibri Light" w:hint="default"/>
          <w:sz w:val="20"/>
          <w:szCs w:val="20"/>
        </w:rPr>
      </w:pPr>
      <w:bookmarkStart w:name="299 " w:id="4098"/>
      <w:bookmarkEnd w:id="4098"/>
      <w:r>
        <w:rPr/>
      </w:r>
      <w:r>
        <w:rPr>
          <w:rFonts w:ascii="Calibri Light"/>
          <w:b w:val="0"/>
          <w:color w:val="414042"/>
          <w:sz w:val="20"/>
        </w:rPr>
        <w:t>299</w:t>
        <w:tab/>
      </w:r>
      <w:bookmarkStart w:name="Exhibit 13-0003, Annexure AT1, CTJH.053." w:id="4099"/>
      <w:bookmarkEnd w:id="4099"/>
      <w:r>
        <w:rPr>
          <w:rFonts w:ascii="Calibri Light"/>
          <w:b w:val="0"/>
          <w:color w:val="414042"/>
          <w:sz w:val="20"/>
        </w:rPr>
        <w:t>Exhibit</w:t>
      </w:r>
      <w:r>
        <w:rPr>
          <w:rFonts w:ascii="Calibri Light"/>
          <w:b w:val="0"/>
          <w:color w:val="414042"/>
          <w:sz w:val="20"/>
        </w:rPr>
        <w:t> 13-0003, Annexure </w:t>
      </w:r>
      <w:r>
        <w:rPr>
          <w:rFonts w:ascii="Calibri Light"/>
          <w:b w:val="0"/>
          <w:color w:val="414042"/>
          <w:spacing w:val="-4"/>
          <w:sz w:val="20"/>
        </w:rPr>
        <w:t>AT1, </w:t>
      </w:r>
      <w:r>
        <w:rPr>
          <w:rFonts w:ascii="Calibri Light"/>
          <w:b w:val="0"/>
          <w:color w:val="414042"/>
          <w:sz w:val="20"/>
        </w:rPr>
        <w:t>CTJH.053.07077.0175_R;</w:t>
      </w:r>
      <w:r>
        <w:rPr>
          <w:rFonts w:ascii="Calibri Light"/>
          <w:b w:val="0"/>
          <w:color w:val="414042"/>
          <w:spacing w:val="-8"/>
          <w:sz w:val="20"/>
        </w:rPr>
        <w:t> </w:t>
      </w:r>
      <w:r>
        <w:rPr>
          <w:rFonts w:ascii="Calibri Light"/>
          <w:b w:val="0"/>
          <w:color w:val="414042"/>
          <w:sz w:val="20"/>
        </w:rPr>
        <w:t>Exhibit</w:t>
      </w:r>
      <w:r>
        <w:rPr>
          <w:rFonts w:ascii="Calibri Light"/>
          <w:b w:val="0"/>
          <w:color w:val="414042"/>
          <w:spacing w:val="-3"/>
          <w:sz w:val="20"/>
        </w:rPr>
        <w:t> </w:t>
      </w:r>
      <w:r>
        <w:rPr>
          <w:rFonts w:ascii="Calibri Light"/>
          <w:b w:val="0"/>
          <w:color w:val="414042"/>
          <w:sz w:val="20"/>
        </w:rPr>
        <w:t>13-31;</w:t>
      </w:r>
      <w:r>
        <w:rPr>
          <w:rFonts w:ascii="Calibri Light"/>
          <w:b w:val="0"/>
          <w:color w:val="414042"/>
          <w:w w:val="100"/>
          <w:sz w:val="20"/>
        </w:rPr>
        <w:t> </w:t>
      </w:r>
      <w:bookmarkStart w:name="Statement of Brother Turton, CTJH.500.28" w:id="4100"/>
      <w:bookmarkEnd w:id="4100"/>
      <w:r>
        <w:rPr>
          <w:rFonts w:ascii="Calibri Light"/>
          <w:b w:val="0"/>
          <w:color w:val="414042"/>
          <w:w w:val="100"/>
          <w:sz w:val="20"/>
        </w:rPr>
      </w:r>
      <w:r>
        <w:rPr>
          <w:rFonts w:ascii="Calibri Light"/>
          <w:b w:val="0"/>
          <w:color w:val="414042"/>
          <w:sz w:val="20"/>
        </w:rPr>
        <w:t>Statement of Brother </w:t>
      </w:r>
      <w:r>
        <w:rPr>
          <w:rFonts w:ascii="Calibri Light"/>
          <w:b w:val="0"/>
          <w:color w:val="414042"/>
          <w:spacing w:val="-3"/>
          <w:sz w:val="20"/>
        </w:rPr>
        <w:t>Turton, </w:t>
      </w:r>
      <w:r>
        <w:rPr>
          <w:rFonts w:ascii="Calibri Light"/>
          <w:b w:val="0"/>
          <w:color w:val="414042"/>
          <w:sz w:val="20"/>
        </w:rPr>
        <w:t>CTJH.500.28001.0001_R at</w:t>
      </w:r>
      <w:r>
        <w:rPr>
          <w:rFonts w:ascii="Calibri Light"/>
          <w:b w:val="0"/>
          <w:color w:val="414042"/>
          <w:spacing w:val="-14"/>
          <w:sz w:val="20"/>
        </w:rPr>
        <w:t> </w:t>
      </w:r>
      <w:r>
        <w:rPr>
          <w:rFonts w:ascii="Calibri Light"/>
          <w:b w:val="0"/>
          <w:color w:val="414042"/>
          <w:sz w:val="20"/>
        </w:rPr>
        <w:t>[59].</w:t>
      </w:r>
      <w:r>
        <w:rPr>
          <w:rFonts w:ascii="Calibri Light"/>
          <w:sz w:val="20"/>
        </w:rPr>
      </w:r>
    </w:p>
    <w:p>
      <w:pPr>
        <w:pStyle w:val="ListParagraph"/>
        <w:numPr>
          <w:ilvl w:val="0"/>
          <w:numId w:val="56"/>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300 " w:id="4101"/>
      <w:bookmarkEnd w:id="4101"/>
      <w:r>
        <w:rPr/>
      </w:r>
      <w:bookmarkStart w:name="Exhibit 13-0030, Statement of Father Bri" w:id="4102"/>
      <w:bookmarkEnd w:id="4102"/>
      <w:r>
        <w:rPr>
          <w:rFonts w:ascii="Calibri Light"/>
          <w:b w:val="0"/>
          <w:color w:val="414042"/>
          <w:sz w:val="20"/>
        </w:rPr>
        <w:t>Exhibit</w:t>
      </w:r>
      <w:r>
        <w:rPr>
          <w:rFonts w:ascii="Calibri Light"/>
          <w:b w:val="0"/>
          <w:color w:val="414042"/>
          <w:sz w:val="20"/>
        </w:rPr>
        <w:t> 13-0030, Statement of Father Brian Lucas, CT</w:t>
      </w:r>
      <w:bookmarkStart w:name=" " w:id="4103"/>
      <w:bookmarkEnd w:id="4103"/>
      <w:r>
        <w:rPr>
          <w:rFonts w:ascii="Calibri Light"/>
          <w:b w:val="0"/>
          <w:color w:val="414042"/>
          <w:sz w:val="20"/>
        </w:rPr>
        <w:t>JH.500.23001.0001_R</w:t>
      </w:r>
      <w:r>
        <w:rPr>
          <w:rFonts w:ascii="Calibri Light"/>
          <w:b w:val="0"/>
          <w:color w:val="414042"/>
          <w:sz w:val="20"/>
        </w:rPr>
        <w:t> at</w:t>
      </w:r>
      <w:r>
        <w:rPr>
          <w:rFonts w:ascii="Calibri Light"/>
          <w:b w:val="0"/>
          <w:color w:val="414042"/>
          <w:spacing w:val="-29"/>
          <w:sz w:val="20"/>
        </w:rPr>
        <w:t> </w:t>
      </w:r>
      <w:r>
        <w:rPr>
          <w:rFonts w:ascii="Calibri Light"/>
          <w:b w:val="0"/>
          <w:color w:val="414042"/>
          <w:sz w:val="20"/>
        </w:rPr>
        <w:t>[20].</w:t>
      </w:r>
      <w:r>
        <w:rPr>
          <w:rFonts w:ascii="Calibri Light"/>
          <w:sz w:val="20"/>
        </w:rPr>
      </w:r>
    </w:p>
    <w:p>
      <w:pPr>
        <w:pStyle w:val="ListParagraph"/>
        <w:numPr>
          <w:ilvl w:val="0"/>
          <w:numId w:val="56"/>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301 " w:id="4104"/>
      <w:bookmarkEnd w:id="4104"/>
      <w:r>
        <w:rPr/>
      </w:r>
      <w:bookmarkStart w:name="Transcript of B Lucas, T3551:37–45 (ACT " w:id="4105"/>
      <w:bookmarkEnd w:id="410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B Lucas, T3551:37–45 (ACT Day</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sz w:val="20"/>
          <w:szCs w:val="20"/>
        </w:rPr>
      </w:r>
    </w:p>
    <w:p>
      <w:pPr>
        <w:tabs>
          <w:tab w:pos="1327" w:val="left" w:leader="none"/>
        </w:tabs>
        <w:spacing w:before="40"/>
        <w:ind w:left="533" w:right="0" w:firstLine="0"/>
        <w:jc w:val="left"/>
        <w:rPr>
          <w:rFonts w:ascii="Calibri Light" w:hAnsi="Calibri Light" w:cs="Calibri Light" w:eastAsia="Calibri Light" w:hint="default"/>
          <w:sz w:val="20"/>
          <w:szCs w:val="20"/>
        </w:rPr>
      </w:pPr>
      <w:bookmarkStart w:name="302 " w:id="4106"/>
      <w:bookmarkEnd w:id="4106"/>
      <w:r>
        <w:rPr/>
      </w:r>
      <w:r>
        <w:rPr>
          <w:rFonts w:ascii="Calibri Light"/>
          <w:b w:val="0"/>
          <w:color w:val="414042"/>
          <w:sz w:val="20"/>
        </w:rPr>
        <w:t>302</w:t>
        <w:tab/>
      </w:r>
      <w:bookmarkStart w:name="Exhibit 13-0003, Annexure AT1, CTJH.053." w:id="4107"/>
      <w:bookmarkEnd w:id="4107"/>
      <w:r>
        <w:rPr>
          <w:rFonts w:ascii="Calibri Light"/>
          <w:b w:val="0"/>
          <w:color w:val="414042"/>
          <w:sz w:val="20"/>
        </w:rPr>
        <w:t>Exhibit</w:t>
      </w:r>
      <w:r>
        <w:rPr>
          <w:rFonts w:ascii="Calibri Light"/>
          <w:b w:val="0"/>
          <w:color w:val="414042"/>
          <w:sz w:val="20"/>
        </w:rPr>
        <w:t> 13-0003, Annexure </w:t>
      </w:r>
      <w:r>
        <w:rPr>
          <w:rFonts w:ascii="Calibri Light"/>
          <w:b w:val="0"/>
          <w:color w:val="414042"/>
          <w:spacing w:val="-4"/>
          <w:sz w:val="20"/>
        </w:rPr>
        <w:t>AT1, </w:t>
      </w:r>
      <w:r>
        <w:rPr>
          <w:rFonts w:ascii="Calibri Light"/>
          <w:b w:val="0"/>
          <w:color w:val="414042"/>
          <w:sz w:val="20"/>
        </w:rPr>
        <w:t>CTJH.053.07077.0175_R at</w:t>
      </w:r>
      <w:r>
        <w:rPr>
          <w:rFonts w:ascii="Calibri Light"/>
          <w:b w:val="0"/>
          <w:color w:val="414042"/>
          <w:spacing w:val="-13"/>
          <w:sz w:val="20"/>
        </w:rPr>
        <w:t> </w:t>
      </w:r>
      <w:r>
        <w:rPr>
          <w:rFonts w:ascii="Calibri Light"/>
          <w:b w:val="0"/>
          <w:color w:val="414042"/>
          <w:sz w:val="20"/>
        </w:rPr>
        <w:t>0175.</w:t>
      </w:r>
      <w:r>
        <w:rPr>
          <w:rFonts w:ascii="Calibri Light"/>
          <w:sz w:val="20"/>
        </w:rPr>
      </w:r>
    </w:p>
    <w:p>
      <w:pPr>
        <w:pStyle w:val="ListParagraph"/>
        <w:numPr>
          <w:ilvl w:val="0"/>
          <w:numId w:val="57"/>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303 " w:id="4108"/>
      <w:bookmarkEnd w:id="4108"/>
      <w:r>
        <w:rPr/>
      </w:r>
      <w:bookmarkStart w:name="Transcript of A Turton, T3674:9–13 (ACT " w:id="4109"/>
      <w:bookmarkEnd w:id="410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T3674:9–13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57"/>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304 " w:id="4110"/>
      <w:bookmarkEnd w:id="4110"/>
      <w:r>
        <w:rPr/>
      </w:r>
      <w:bookmarkStart w:name="Transcript of A Turton, T3674:41–47 (ACT" w:id="4111"/>
      <w:bookmarkEnd w:id="411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T3674:41–47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57"/>
        </w:numPr>
        <w:tabs>
          <w:tab w:pos="1328" w:val="left" w:leader="none"/>
        </w:tabs>
        <w:spacing w:line="240" w:lineRule="auto" w:before="40" w:after="0"/>
        <w:ind w:left="1327" w:right="0" w:hanging="794"/>
        <w:jc w:val="left"/>
        <w:rPr>
          <w:rFonts w:ascii="Calibri Light" w:hAnsi="Calibri Light" w:cs="Calibri Light" w:eastAsia="Calibri Light" w:hint="default"/>
          <w:sz w:val="20"/>
          <w:szCs w:val="20"/>
        </w:rPr>
      </w:pPr>
      <w:bookmarkStart w:name="305 " w:id="4112"/>
      <w:bookmarkEnd w:id="4112"/>
      <w:r>
        <w:rPr/>
      </w:r>
      <w:bookmarkStart w:name="Exhibit 13-0031, Statement of Brother Tu" w:id="4113"/>
      <w:bookmarkEnd w:id="4113"/>
      <w:r>
        <w:rPr>
          <w:rFonts w:ascii="Calibri Light"/>
          <w:b w:val="0"/>
          <w:color w:val="414042"/>
          <w:sz w:val="20"/>
        </w:rPr>
        <w:t>Exhibit</w:t>
      </w:r>
      <w:r>
        <w:rPr>
          <w:rFonts w:ascii="Calibri Light"/>
          <w:b w:val="0"/>
          <w:color w:val="414042"/>
          <w:sz w:val="20"/>
        </w:rPr>
        <w:t> 13-0031, Statement of Brother </w:t>
      </w:r>
      <w:r>
        <w:rPr>
          <w:rFonts w:ascii="Calibri Light"/>
          <w:b w:val="0"/>
          <w:color w:val="414042"/>
          <w:spacing w:val="-3"/>
          <w:sz w:val="20"/>
        </w:rPr>
        <w:t>Turton, </w:t>
      </w:r>
      <w:r>
        <w:rPr>
          <w:rFonts w:ascii="Calibri Light"/>
          <w:b w:val="0"/>
          <w:color w:val="414042"/>
          <w:sz w:val="20"/>
        </w:rPr>
        <w:t>CTJH.500.28001.0001_R at</w:t>
      </w:r>
      <w:r>
        <w:rPr>
          <w:rFonts w:ascii="Calibri Light"/>
          <w:b w:val="0"/>
          <w:color w:val="414042"/>
          <w:spacing w:val="-15"/>
          <w:sz w:val="20"/>
        </w:rPr>
        <w:t> </w:t>
      </w:r>
      <w:r>
        <w:rPr>
          <w:rFonts w:ascii="Calibri Light"/>
          <w:b w:val="0"/>
          <w:color w:val="414042"/>
          <w:sz w:val="20"/>
        </w:rPr>
        <w:t>[67].</w:t>
      </w:r>
      <w:r>
        <w:rPr>
          <w:rFonts w:ascii="Calibri Light"/>
          <w:sz w:val="20"/>
        </w:rPr>
      </w:r>
    </w:p>
    <w:p>
      <w:pPr>
        <w:spacing w:after="0" w:line="240" w:lineRule="auto"/>
        <w:jc w:val="left"/>
        <w:rPr>
          <w:rFonts w:ascii="Calibri Light" w:hAnsi="Calibri Light" w:cs="Calibri Light" w:eastAsia="Calibri Light" w:hint="default"/>
          <w:sz w:val="20"/>
          <w:szCs w:val="20"/>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57"/>
        </w:numPr>
        <w:tabs>
          <w:tab w:pos="908" w:val="left" w:leader="none"/>
        </w:tabs>
        <w:spacing w:line="240" w:lineRule="auto" w:before="59" w:after="0"/>
        <w:ind w:left="907" w:right="0" w:hanging="794"/>
        <w:jc w:val="left"/>
        <w:rPr>
          <w:rFonts w:ascii="Calibri Light" w:hAnsi="Calibri Light" w:cs="Calibri Light" w:eastAsia="Calibri Light" w:hint="default"/>
          <w:sz w:val="20"/>
          <w:szCs w:val="20"/>
        </w:rPr>
      </w:pPr>
      <w:bookmarkStart w:name="306 " w:id="4114"/>
      <w:bookmarkEnd w:id="4114"/>
      <w:r>
        <w:rPr/>
      </w:r>
      <w:bookmarkStart w:name="Transcript of A Turton, T3899:23–27 (ACT" w:id="4115"/>
      <w:bookmarkEnd w:id="411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T3899:23–27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35).</w:t>
      </w:r>
      <w:r>
        <w:rPr>
          <w:rFonts w:ascii="Calibri Light" w:hAnsi="Calibri Light" w:cs="Calibri Light" w:eastAsia="Calibri Light" w:hint="default"/>
          <w:sz w:val="20"/>
          <w:szCs w:val="20"/>
        </w:rPr>
      </w:r>
    </w:p>
    <w:p>
      <w:pPr>
        <w:pStyle w:val="ListParagraph"/>
        <w:numPr>
          <w:ilvl w:val="0"/>
          <w:numId w:val="57"/>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307 " w:id="4116"/>
      <w:bookmarkEnd w:id="4116"/>
      <w:r>
        <w:rPr/>
      </w:r>
      <w:bookmarkStart w:name="Transcript of A Turton, T3900:15–30 (ACT" w:id="4117"/>
      <w:bookmarkEnd w:id="411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T3900:15–30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35).</w:t>
      </w:r>
      <w:r>
        <w:rPr>
          <w:rFonts w:ascii="Calibri Light" w:hAnsi="Calibri Light" w:cs="Calibri Light" w:eastAsia="Calibri Light" w:hint="default"/>
          <w:sz w:val="20"/>
          <w:szCs w:val="20"/>
        </w:rPr>
      </w:r>
    </w:p>
    <w:p>
      <w:pPr>
        <w:pStyle w:val="ListParagraph"/>
        <w:numPr>
          <w:ilvl w:val="0"/>
          <w:numId w:val="57"/>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308 " w:id="4118"/>
      <w:bookmarkEnd w:id="4118"/>
      <w:r>
        <w:rPr/>
      </w:r>
      <w:bookmarkStart w:name="Transcript of A Turton, T3669:22–27 (ACT" w:id="4119"/>
      <w:bookmarkEnd w:id="411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T3669:22–27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57"/>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309 " w:id="4120"/>
      <w:bookmarkEnd w:id="4120"/>
      <w:r>
        <w:rPr/>
      </w:r>
      <w:bookmarkStart w:name="Transcript of A Turton, T3669:29–31 (ACT" w:id="4121"/>
      <w:bookmarkEnd w:id="412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T3669:29–31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57"/>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310 " w:id="4122"/>
      <w:bookmarkEnd w:id="4122"/>
      <w:r>
        <w:rPr/>
      </w:r>
      <w:bookmarkStart w:name="Exhibit 13-0005, Statement of Damian De " w:id="4123"/>
      <w:bookmarkEnd w:id="4123"/>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13-0005, Statement of Damian De Marco, </w:t>
      </w:r>
      <w:r>
        <w:rPr>
          <w:rFonts w:ascii="Calibri Light" w:hAnsi="Calibri Light" w:cs="Calibri Light" w:eastAsia="Calibri Light" w:hint="default"/>
          <w:b w:val="0"/>
          <w:bCs w:val="0"/>
          <w:color w:val="414042"/>
          <w:spacing w:val="-3"/>
          <w:sz w:val="20"/>
          <w:szCs w:val="20"/>
        </w:rPr>
        <w:t>STAT.0279.001.0001_R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[26]–[27].</w:t>
      </w:r>
      <w:r>
        <w:rPr>
          <w:rFonts w:ascii="Calibri Light" w:hAnsi="Calibri Light" w:cs="Calibri Light" w:eastAsia="Calibri Light" w:hint="default"/>
          <w:sz w:val="20"/>
          <w:szCs w:val="20"/>
        </w:rPr>
      </w:r>
    </w:p>
    <w:p>
      <w:pPr>
        <w:tabs>
          <w:tab w:pos="907" w:val="left" w:leader="none"/>
        </w:tabs>
        <w:spacing w:line="278" w:lineRule="auto" w:before="39"/>
        <w:ind w:left="113" w:right="4882" w:firstLine="0"/>
        <w:jc w:val="left"/>
        <w:rPr>
          <w:rFonts w:ascii="Calibri Light" w:hAnsi="Calibri Light" w:cs="Calibri Light" w:eastAsia="Calibri Light" w:hint="default"/>
          <w:sz w:val="20"/>
          <w:szCs w:val="20"/>
        </w:rPr>
      </w:pPr>
      <w:bookmarkStart w:name="311 " w:id="4124"/>
      <w:bookmarkEnd w:id="4124"/>
      <w:r>
        <w:rPr/>
      </w:r>
      <w:r>
        <w:rPr>
          <w:rFonts w:ascii="Calibri Light" w:hAnsi="Calibri Light" w:cs="Calibri Light" w:eastAsia="Calibri Light" w:hint="default"/>
          <w:b w:val="0"/>
          <w:bCs w:val="0"/>
          <w:color w:val="414042"/>
          <w:sz w:val="20"/>
          <w:szCs w:val="20"/>
        </w:rPr>
        <w:t>311</w:t>
        <w:tab/>
      </w:r>
      <w:bookmarkStart w:name="Transcript of D De Marco, T2956:34–36 (A" w:id="4125"/>
      <w:bookmarkEnd w:id="4125"/>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Transcript of D De Marco, T2956:34–36 (ACT</w:t>
      </w:r>
      <w:r>
        <w:rPr>
          <w:rFonts w:ascii="Calibri Light" w:hAnsi="Calibri Light" w:cs="Calibri Light" w:eastAsia="Calibri Light" w:hint="default"/>
          <w:b w:val="0"/>
          <w:bCs w:val="0"/>
          <w:color w:val="414042"/>
          <w:spacing w:val="-30"/>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26).</w:t>
      </w:r>
      <w:r>
        <w:rPr>
          <w:rFonts w:ascii="Calibri Light" w:hAnsi="Calibri Light" w:cs="Calibri Light" w:eastAsia="Calibri Light" w:hint="default"/>
          <w:b w:val="0"/>
          <w:bCs w:val="0"/>
          <w:color w:val="414042"/>
          <w:w w:val="100"/>
          <w:sz w:val="20"/>
          <w:szCs w:val="20"/>
        </w:rPr>
        <w:t> </w:t>
      </w:r>
      <w:bookmarkStart w:name="312 " w:id="4126"/>
      <w:bookmarkEnd w:id="4126"/>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312</w:t>
        <w:tab/>
      </w:r>
      <w:bookmarkStart w:name="Exhibit 13-0003, CCI.0066.00008.0339_R a" w:id="4127"/>
      <w:bookmarkEnd w:id="4127"/>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Exhibit 13-0003, CCI.0066.00008.0339_R</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0341–0342.</w:t>
      </w:r>
      <w:r>
        <w:rPr>
          <w:rFonts w:ascii="Calibri Light" w:hAnsi="Calibri Light" w:cs="Calibri Light" w:eastAsia="Calibri Light" w:hint="default"/>
          <w:b w:val="0"/>
          <w:bCs w:val="0"/>
          <w:color w:val="414042"/>
          <w:w w:val="100"/>
          <w:sz w:val="20"/>
          <w:szCs w:val="20"/>
        </w:rPr>
        <w:t> </w:t>
      </w:r>
      <w:bookmarkStart w:name="313 " w:id="4128"/>
      <w:bookmarkEnd w:id="4128"/>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313</w:t>
        <w:tab/>
      </w:r>
      <w:bookmarkStart w:name="Exhibit 13-0038, TEN.0009.001.0001 at 00" w:id="4129"/>
      <w:bookmarkEnd w:id="4129"/>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Exhibit 13-0038, TEN.0009.001.0001 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0003-0004.</w:t>
      </w:r>
      <w:r>
        <w:rPr>
          <w:rFonts w:ascii="Calibri Light" w:hAnsi="Calibri Light" w:cs="Calibri Light" w:eastAsia="Calibri Light" w:hint="default"/>
          <w:sz w:val="20"/>
          <w:szCs w:val="20"/>
        </w:rPr>
      </w:r>
    </w:p>
    <w:p>
      <w:pPr>
        <w:tabs>
          <w:tab w:pos="907" w:val="left" w:leader="none"/>
        </w:tabs>
        <w:spacing w:before="0"/>
        <w:ind w:left="113" w:right="0" w:firstLine="0"/>
        <w:jc w:val="left"/>
        <w:rPr>
          <w:rFonts w:ascii="Calibri Light" w:hAnsi="Calibri Light" w:cs="Calibri Light" w:eastAsia="Calibri Light" w:hint="default"/>
          <w:sz w:val="20"/>
          <w:szCs w:val="20"/>
        </w:rPr>
      </w:pPr>
      <w:bookmarkStart w:name="314 " w:id="4130"/>
      <w:bookmarkEnd w:id="4130"/>
      <w:r>
        <w:rPr/>
      </w:r>
      <w:r>
        <w:rPr>
          <w:rFonts w:ascii="Calibri Light" w:hAnsi="Calibri Light" w:cs="Calibri Light" w:eastAsia="Calibri Light" w:hint="default"/>
          <w:b w:val="0"/>
          <w:bCs w:val="0"/>
          <w:color w:val="414042"/>
          <w:sz w:val="20"/>
          <w:szCs w:val="20"/>
        </w:rPr>
        <w:t>314</w:t>
        <w:tab/>
      </w:r>
      <w:bookmarkStart w:name="Transcript of D De Marco, T2956:25–26 (A" w:id="4131"/>
      <w:bookmarkEnd w:id="4131"/>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Marco,</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T2956:25–26</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26).</w:t>
      </w:r>
      <w:r>
        <w:rPr>
          <w:rFonts w:ascii="Calibri Light" w:hAnsi="Calibri Light" w:cs="Calibri Light" w:eastAsia="Calibri Light" w:hint="default"/>
          <w:sz w:val="20"/>
          <w:szCs w:val="20"/>
        </w:rPr>
      </w:r>
    </w:p>
    <w:p>
      <w:pPr>
        <w:pStyle w:val="ListParagraph"/>
        <w:numPr>
          <w:ilvl w:val="0"/>
          <w:numId w:val="58"/>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315 " w:id="4132"/>
      <w:bookmarkEnd w:id="4132"/>
      <w:r>
        <w:rPr/>
      </w:r>
      <w:bookmarkStart w:name="Exhibit 13-0018, Statement of LAJ, STAT." w:id="4133"/>
      <w:bookmarkEnd w:id="4133"/>
      <w:r>
        <w:rPr>
          <w:rFonts w:ascii="Calibri Light"/>
          <w:b w:val="0"/>
          <w:color w:val="414042"/>
          <w:sz w:val="20"/>
        </w:rPr>
        <w:t>Exhibit</w:t>
      </w:r>
      <w:r>
        <w:rPr>
          <w:rFonts w:ascii="Calibri Light"/>
          <w:b w:val="0"/>
          <w:color w:val="414042"/>
          <w:sz w:val="20"/>
        </w:rPr>
        <w:t> 13-0018, Statement of LAJ, </w:t>
      </w:r>
      <w:r>
        <w:rPr>
          <w:rFonts w:ascii="Calibri Light"/>
          <w:b w:val="0"/>
          <w:color w:val="414042"/>
          <w:spacing w:val="-3"/>
          <w:sz w:val="20"/>
        </w:rPr>
        <w:t>STAT.0277.001.0002_R </w:t>
      </w:r>
      <w:r>
        <w:rPr>
          <w:rFonts w:ascii="Calibri Light"/>
          <w:b w:val="0"/>
          <w:color w:val="414042"/>
          <w:sz w:val="20"/>
        </w:rPr>
        <w:t>at</w:t>
      </w:r>
      <w:r>
        <w:rPr>
          <w:rFonts w:ascii="Calibri Light"/>
          <w:b w:val="0"/>
          <w:color w:val="414042"/>
          <w:spacing w:val="-8"/>
          <w:sz w:val="20"/>
        </w:rPr>
        <w:t> </w:t>
      </w:r>
      <w:r>
        <w:rPr>
          <w:rFonts w:ascii="Calibri Light"/>
          <w:b w:val="0"/>
          <w:color w:val="414042"/>
          <w:sz w:val="20"/>
        </w:rPr>
        <w:t>[8].</w:t>
      </w:r>
      <w:r>
        <w:rPr>
          <w:rFonts w:ascii="Calibri Light"/>
          <w:sz w:val="20"/>
        </w:rPr>
      </w:r>
    </w:p>
    <w:p>
      <w:pPr>
        <w:pStyle w:val="ListParagraph"/>
        <w:numPr>
          <w:ilvl w:val="0"/>
          <w:numId w:val="58"/>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316 " w:id="4134"/>
      <w:bookmarkEnd w:id="4134"/>
      <w:r>
        <w:rPr/>
      </w:r>
      <w:bookmarkStart w:name="Exhibit 13-0018, Statement of LAJ, STAT." w:id="4135"/>
      <w:bookmarkEnd w:id="4135"/>
      <w:r>
        <w:rPr>
          <w:rFonts w:ascii="Calibri Light"/>
          <w:b w:val="0"/>
          <w:color w:val="414042"/>
          <w:sz w:val="20"/>
        </w:rPr>
        <w:t>Exhibit</w:t>
      </w:r>
      <w:r>
        <w:rPr>
          <w:rFonts w:ascii="Calibri Light"/>
          <w:b w:val="0"/>
          <w:color w:val="414042"/>
          <w:sz w:val="20"/>
        </w:rPr>
        <w:t> 13-0018, Statement of LAJ, </w:t>
      </w:r>
      <w:r>
        <w:rPr>
          <w:rFonts w:ascii="Calibri Light"/>
          <w:b w:val="0"/>
          <w:color w:val="414042"/>
          <w:spacing w:val="-3"/>
          <w:sz w:val="20"/>
        </w:rPr>
        <w:t>STAT.0277.001.0002_R </w:t>
      </w:r>
      <w:r>
        <w:rPr>
          <w:rFonts w:ascii="Calibri Light"/>
          <w:b w:val="0"/>
          <w:color w:val="414042"/>
          <w:sz w:val="20"/>
        </w:rPr>
        <w:t>at</w:t>
      </w:r>
      <w:r>
        <w:rPr>
          <w:rFonts w:ascii="Calibri Light"/>
          <w:b w:val="0"/>
          <w:color w:val="414042"/>
          <w:spacing w:val="-8"/>
          <w:sz w:val="20"/>
        </w:rPr>
        <w:t> </w:t>
      </w:r>
      <w:r>
        <w:rPr>
          <w:rFonts w:ascii="Calibri Light"/>
          <w:b w:val="0"/>
          <w:color w:val="414042"/>
          <w:sz w:val="20"/>
        </w:rPr>
        <w:t>[8].</w:t>
      </w:r>
      <w:r>
        <w:rPr>
          <w:rFonts w:ascii="Calibri Light"/>
          <w:sz w:val="20"/>
        </w:rPr>
      </w:r>
    </w:p>
    <w:p>
      <w:pPr>
        <w:pStyle w:val="ListParagraph"/>
        <w:numPr>
          <w:ilvl w:val="0"/>
          <w:numId w:val="58"/>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317 " w:id="4136"/>
      <w:bookmarkEnd w:id="4136"/>
      <w:r>
        <w:rPr/>
      </w:r>
      <w:bookmarkStart w:name="Exhibit 13-0030, Statement of LAJ, STAT." w:id="4137"/>
      <w:bookmarkEnd w:id="4137"/>
      <w:r>
        <w:rPr>
          <w:rFonts w:ascii="Calibri Light"/>
          <w:b w:val="0"/>
          <w:color w:val="414042"/>
          <w:sz w:val="20"/>
        </w:rPr>
        <w:t>Exhibit</w:t>
      </w:r>
      <w:r>
        <w:rPr>
          <w:rFonts w:ascii="Calibri Light"/>
          <w:b w:val="0"/>
          <w:color w:val="414042"/>
          <w:sz w:val="20"/>
        </w:rPr>
        <w:t> 13-0030, Statement of LAJ, </w:t>
      </w:r>
      <w:r>
        <w:rPr>
          <w:rFonts w:ascii="Calibri Light"/>
          <w:b w:val="0"/>
          <w:color w:val="414042"/>
          <w:spacing w:val="-3"/>
          <w:sz w:val="20"/>
        </w:rPr>
        <w:t>STAT.0277.001.0002_R </w:t>
      </w:r>
      <w:r>
        <w:rPr>
          <w:rFonts w:ascii="Calibri Light"/>
          <w:b w:val="0"/>
          <w:color w:val="414042"/>
          <w:sz w:val="20"/>
        </w:rPr>
        <w:t>at</w:t>
      </w:r>
      <w:r>
        <w:rPr>
          <w:rFonts w:ascii="Calibri Light"/>
          <w:b w:val="0"/>
          <w:color w:val="414042"/>
          <w:spacing w:val="-8"/>
          <w:sz w:val="20"/>
        </w:rPr>
        <w:t> </w:t>
      </w:r>
      <w:r>
        <w:rPr>
          <w:rFonts w:ascii="Calibri Light"/>
          <w:b w:val="0"/>
          <w:color w:val="414042"/>
          <w:sz w:val="20"/>
        </w:rPr>
        <w:t>[9].</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18 " w:id="4138"/>
      <w:bookmarkEnd w:id="4138"/>
      <w:r>
        <w:rPr/>
      </w:r>
      <w:r>
        <w:rPr>
          <w:rFonts w:ascii="Calibri Light"/>
          <w:b w:val="0"/>
          <w:color w:val="414042"/>
          <w:sz w:val="20"/>
        </w:rPr>
        <w:t>318</w:t>
        <w:tab/>
      </w:r>
      <w:bookmarkStart w:name="Exhibit 13-0018, Statement of LAJ, STAT." w:id="4139"/>
      <w:bookmarkEnd w:id="4139"/>
      <w:r>
        <w:rPr>
          <w:rFonts w:ascii="Calibri Light"/>
          <w:b w:val="0"/>
          <w:color w:val="414042"/>
          <w:sz w:val="20"/>
        </w:rPr>
        <w:t>Exhibit</w:t>
      </w:r>
      <w:r>
        <w:rPr>
          <w:rFonts w:ascii="Calibri Light"/>
          <w:b w:val="0"/>
          <w:color w:val="414042"/>
          <w:sz w:val="20"/>
        </w:rPr>
        <w:t> 13-0018, Statement of LAJ, </w:t>
      </w:r>
      <w:r>
        <w:rPr>
          <w:rFonts w:ascii="Calibri Light"/>
          <w:b w:val="0"/>
          <w:color w:val="414042"/>
          <w:spacing w:val="-3"/>
          <w:sz w:val="20"/>
        </w:rPr>
        <w:t>STAT.0277.001.0002_R </w:t>
      </w:r>
      <w:r>
        <w:rPr>
          <w:rFonts w:ascii="Calibri Light"/>
          <w:b w:val="0"/>
          <w:color w:val="414042"/>
          <w:sz w:val="20"/>
        </w:rPr>
        <w:t>at</w:t>
      </w:r>
      <w:r>
        <w:rPr>
          <w:rFonts w:ascii="Calibri Light"/>
          <w:b w:val="0"/>
          <w:color w:val="414042"/>
          <w:spacing w:val="-8"/>
          <w:sz w:val="20"/>
        </w:rPr>
        <w:t> </w:t>
      </w:r>
      <w:r>
        <w:rPr>
          <w:rFonts w:ascii="Calibri Light"/>
          <w:b w:val="0"/>
          <w:color w:val="414042"/>
          <w:sz w:val="20"/>
        </w:rPr>
        <w:t>[10].</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19 " w:id="4140"/>
      <w:bookmarkEnd w:id="4140"/>
      <w:r>
        <w:rPr/>
      </w:r>
      <w:r>
        <w:rPr>
          <w:rFonts w:ascii="Calibri Light"/>
          <w:b w:val="0"/>
          <w:color w:val="414042"/>
          <w:sz w:val="20"/>
        </w:rPr>
        <w:t>319</w:t>
        <w:tab/>
      </w:r>
      <w:bookmarkStart w:name="Exhibit 13-0018, Statement of LAJ, STAT." w:id="4141"/>
      <w:bookmarkEnd w:id="4141"/>
      <w:r>
        <w:rPr>
          <w:rFonts w:ascii="Calibri Light"/>
          <w:b w:val="0"/>
          <w:color w:val="414042"/>
          <w:sz w:val="20"/>
        </w:rPr>
        <w:t>Exhibit</w:t>
      </w:r>
      <w:r>
        <w:rPr>
          <w:rFonts w:ascii="Calibri Light"/>
          <w:b w:val="0"/>
          <w:color w:val="414042"/>
          <w:sz w:val="20"/>
        </w:rPr>
        <w:t> 13-0018, Statement of LAJ, </w:t>
      </w:r>
      <w:r>
        <w:rPr>
          <w:rFonts w:ascii="Calibri Light"/>
          <w:b w:val="0"/>
          <w:color w:val="414042"/>
          <w:spacing w:val="-3"/>
          <w:sz w:val="20"/>
        </w:rPr>
        <w:t>STAT.0277.001.0002_R </w:t>
      </w:r>
      <w:r>
        <w:rPr>
          <w:rFonts w:ascii="Calibri Light"/>
          <w:b w:val="0"/>
          <w:color w:val="414042"/>
          <w:sz w:val="20"/>
        </w:rPr>
        <w:t>at</w:t>
      </w:r>
      <w:r>
        <w:rPr>
          <w:rFonts w:ascii="Calibri Light"/>
          <w:b w:val="0"/>
          <w:color w:val="414042"/>
          <w:spacing w:val="-8"/>
          <w:sz w:val="20"/>
        </w:rPr>
        <w:t> </w:t>
      </w:r>
      <w:r>
        <w:rPr>
          <w:rFonts w:ascii="Calibri Light"/>
          <w:b w:val="0"/>
          <w:color w:val="414042"/>
          <w:sz w:val="20"/>
        </w:rPr>
        <w:t>[10].</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20 " w:id="4142"/>
      <w:bookmarkEnd w:id="4142"/>
      <w:r>
        <w:rPr/>
      </w:r>
      <w:r>
        <w:rPr>
          <w:rFonts w:ascii="Calibri Light"/>
          <w:b w:val="0"/>
          <w:color w:val="414042"/>
          <w:sz w:val="20"/>
        </w:rPr>
        <w:t>320</w:t>
        <w:tab/>
      </w:r>
      <w:bookmarkStart w:name="Exhibit 13-0018, Statement of LAJ, STAT." w:id="4143"/>
      <w:bookmarkEnd w:id="4143"/>
      <w:r>
        <w:rPr>
          <w:rFonts w:ascii="Calibri Light"/>
          <w:b w:val="0"/>
          <w:color w:val="414042"/>
          <w:sz w:val="20"/>
        </w:rPr>
        <w:t>Exhibit</w:t>
      </w:r>
      <w:r>
        <w:rPr>
          <w:rFonts w:ascii="Calibri Light"/>
          <w:b w:val="0"/>
          <w:color w:val="414042"/>
          <w:sz w:val="20"/>
        </w:rPr>
        <w:t> 13-0018, Statement of LAJ, </w:t>
      </w:r>
      <w:r>
        <w:rPr>
          <w:rFonts w:ascii="Calibri Light"/>
          <w:b w:val="0"/>
          <w:color w:val="414042"/>
          <w:spacing w:val="-3"/>
          <w:sz w:val="20"/>
        </w:rPr>
        <w:t>STAT.0277.001.0002_R </w:t>
      </w:r>
      <w:r>
        <w:rPr>
          <w:rFonts w:ascii="Calibri Light"/>
          <w:b w:val="0"/>
          <w:color w:val="414042"/>
          <w:sz w:val="20"/>
        </w:rPr>
        <w:t>at</w:t>
      </w:r>
      <w:r>
        <w:rPr>
          <w:rFonts w:ascii="Calibri Light"/>
          <w:b w:val="0"/>
          <w:color w:val="414042"/>
          <w:spacing w:val="-8"/>
          <w:sz w:val="20"/>
        </w:rPr>
        <w:t> </w:t>
      </w:r>
      <w:r>
        <w:rPr>
          <w:rFonts w:ascii="Calibri Light"/>
          <w:b w:val="0"/>
          <w:color w:val="414042"/>
          <w:sz w:val="20"/>
        </w:rPr>
        <w:t>[12].</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21 " w:id="4144"/>
      <w:bookmarkEnd w:id="4144"/>
      <w:r>
        <w:rPr/>
      </w:r>
      <w:r>
        <w:rPr>
          <w:rFonts w:ascii="Calibri Light" w:hAnsi="Calibri Light" w:cs="Calibri Light" w:eastAsia="Calibri Light" w:hint="default"/>
          <w:b w:val="0"/>
          <w:bCs w:val="0"/>
          <w:color w:val="414042"/>
          <w:sz w:val="20"/>
          <w:szCs w:val="20"/>
        </w:rPr>
        <w:t>321</w:t>
        <w:tab/>
      </w:r>
      <w:bookmarkStart w:name="Transcript of A Turton, T3960:4–19 (ACT " w:id="4145"/>
      <w:bookmarkEnd w:id="4145"/>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T3960:4–19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35).</w:t>
      </w:r>
      <w:r>
        <w:rPr>
          <w:rFonts w:ascii="Calibri Light" w:hAnsi="Calibri Light" w:cs="Calibri Light" w:eastAsia="Calibri Light" w:hint="default"/>
          <w:sz w:val="20"/>
          <w:szCs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22 " w:id="4146"/>
      <w:bookmarkEnd w:id="4146"/>
      <w:r>
        <w:rPr/>
      </w:r>
      <w:r>
        <w:rPr>
          <w:rFonts w:ascii="Calibri Light"/>
          <w:b w:val="0"/>
          <w:color w:val="414042"/>
          <w:sz w:val="20"/>
        </w:rPr>
        <w:t>322</w:t>
        <w:tab/>
      </w:r>
      <w:bookmarkStart w:name="Exhibit 13-0018, Statement of LAJ, STAT." w:id="4147"/>
      <w:bookmarkEnd w:id="4147"/>
      <w:r>
        <w:rPr>
          <w:rFonts w:ascii="Calibri Light"/>
          <w:b w:val="0"/>
          <w:color w:val="414042"/>
          <w:sz w:val="20"/>
        </w:rPr>
      </w:r>
      <w:r>
        <w:rPr>
          <w:rFonts w:ascii="Calibri Light"/>
          <w:b w:val="0"/>
          <w:color w:val="414042"/>
          <w:sz w:val="20"/>
        </w:rPr>
        <w:t>Exhibit 13-0018, Statement of LAJ, </w:t>
      </w:r>
      <w:r>
        <w:rPr>
          <w:rFonts w:ascii="Calibri Light"/>
          <w:b w:val="0"/>
          <w:color w:val="414042"/>
          <w:spacing w:val="-3"/>
          <w:sz w:val="20"/>
        </w:rPr>
        <w:t>STAT.0277.001.0002_R </w:t>
      </w:r>
      <w:r>
        <w:rPr>
          <w:rFonts w:ascii="Calibri Light"/>
          <w:b w:val="0"/>
          <w:color w:val="414042"/>
          <w:sz w:val="20"/>
        </w:rPr>
        <w:t>at</w:t>
      </w:r>
      <w:r>
        <w:rPr>
          <w:rFonts w:ascii="Calibri Light"/>
          <w:b w:val="0"/>
          <w:color w:val="414042"/>
          <w:spacing w:val="-8"/>
          <w:sz w:val="20"/>
        </w:rPr>
        <w:t> </w:t>
      </w:r>
      <w:r>
        <w:rPr>
          <w:rFonts w:ascii="Calibri Light"/>
          <w:b w:val="0"/>
          <w:color w:val="414042"/>
          <w:sz w:val="20"/>
        </w:rPr>
        <w:t>[13].</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23 " w:id="4148"/>
      <w:bookmarkEnd w:id="4148"/>
      <w:r>
        <w:rPr/>
      </w:r>
      <w:r>
        <w:rPr>
          <w:rFonts w:ascii="Calibri Light"/>
          <w:b w:val="0"/>
          <w:color w:val="414042"/>
          <w:sz w:val="20"/>
        </w:rPr>
        <w:t>323</w:t>
        <w:tab/>
      </w:r>
      <w:bookmarkStart w:name="Exhibit 13-0018, Statement of LAJ, STAT." w:id="4149"/>
      <w:bookmarkEnd w:id="4149"/>
      <w:r>
        <w:rPr>
          <w:rFonts w:ascii="Calibri Light"/>
          <w:b w:val="0"/>
          <w:color w:val="414042"/>
          <w:sz w:val="20"/>
        </w:rPr>
      </w:r>
      <w:r>
        <w:rPr>
          <w:rFonts w:ascii="Calibri Light"/>
          <w:b w:val="0"/>
          <w:color w:val="414042"/>
          <w:sz w:val="20"/>
        </w:rPr>
        <w:t>Exhibit 13-0018, Statement of LAJ, </w:t>
      </w:r>
      <w:r>
        <w:rPr>
          <w:rFonts w:ascii="Calibri Light"/>
          <w:b w:val="0"/>
          <w:color w:val="414042"/>
          <w:spacing w:val="-3"/>
          <w:sz w:val="20"/>
        </w:rPr>
        <w:t>STAT.0277.001.0002_R </w:t>
      </w:r>
      <w:r>
        <w:rPr>
          <w:rFonts w:ascii="Calibri Light"/>
          <w:b w:val="0"/>
          <w:color w:val="414042"/>
          <w:sz w:val="20"/>
        </w:rPr>
        <w:t>at</w:t>
      </w:r>
      <w:r>
        <w:rPr>
          <w:rFonts w:ascii="Calibri Light"/>
          <w:b w:val="0"/>
          <w:color w:val="414042"/>
          <w:spacing w:val="-8"/>
          <w:sz w:val="20"/>
        </w:rPr>
        <w:t> </w:t>
      </w:r>
      <w:r>
        <w:rPr>
          <w:rFonts w:ascii="Calibri Light"/>
          <w:b w:val="0"/>
          <w:color w:val="414042"/>
          <w:sz w:val="20"/>
        </w:rPr>
        <w:t>[14].</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24 " w:id="4150"/>
      <w:bookmarkEnd w:id="4150"/>
      <w:r>
        <w:rPr/>
      </w:r>
      <w:r>
        <w:rPr>
          <w:rFonts w:ascii="Calibri Light"/>
          <w:b w:val="0"/>
          <w:color w:val="414042"/>
          <w:sz w:val="20"/>
        </w:rPr>
        <w:t>324</w:t>
        <w:tab/>
      </w:r>
      <w:bookmarkStart w:name="Exhibit 13-0018, Statement of LAJ, STAT." w:id="4151"/>
      <w:bookmarkEnd w:id="4151"/>
      <w:r>
        <w:rPr>
          <w:rFonts w:ascii="Calibri Light"/>
          <w:b w:val="0"/>
          <w:color w:val="414042"/>
          <w:sz w:val="20"/>
        </w:rPr>
      </w:r>
      <w:r>
        <w:rPr>
          <w:rFonts w:ascii="Calibri Light"/>
          <w:b w:val="0"/>
          <w:color w:val="414042"/>
          <w:sz w:val="20"/>
        </w:rPr>
        <w:t>Exhibit 13-0018, Statement of LAJ, </w:t>
      </w:r>
      <w:r>
        <w:rPr>
          <w:rFonts w:ascii="Calibri Light"/>
          <w:b w:val="0"/>
          <w:color w:val="414042"/>
          <w:spacing w:val="-3"/>
          <w:sz w:val="20"/>
        </w:rPr>
        <w:t>STAT.0277.001.0002_R </w:t>
      </w:r>
      <w:r>
        <w:rPr>
          <w:rFonts w:ascii="Calibri Light"/>
          <w:b w:val="0"/>
          <w:color w:val="414042"/>
          <w:sz w:val="20"/>
        </w:rPr>
        <w:t>at</w:t>
      </w:r>
      <w:r>
        <w:rPr>
          <w:rFonts w:ascii="Calibri Light"/>
          <w:b w:val="0"/>
          <w:color w:val="414042"/>
          <w:spacing w:val="-8"/>
          <w:sz w:val="20"/>
        </w:rPr>
        <w:t> </w:t>
      </w:r>
      <w:r>
        <w:rPr>
          <w:rFonts w:ascii="Calibri Light"/>
          <w:b w:val="0"/>
          <w:color w:val="414042"/>
          <w:sz w:val="20"/>
        </w:rPr>
        <w:t>[11].</w:t>
      </w:r>
      <w:r>
        <w:rPr>
          <w:rFonts w:ascii="Calibri Light"/>
          <w:sz w:val="20"/>
        </w:rPr>
      </w:r>
    </w:p>
    <w:p>
      <w:pPr>
        <w:tabs>
          <w:tab w:pos="907" w:val="left" w:leader="none"/>
        </w:tabs>
        <w:spacing w:line="278" w:lineRule="auto" w:before="39"/>
        <w:ind w:left="113" w:right="4154" w:firstLine="0"/>
        <w:jc w:val="left"/>
        <w:rPr>
          <w:rFonts w:ascii="Calibri Light" w:hAnsi="Calibri Light" w:cs="Calibri Light" w:eastAsia="Calibri Light" w:hint="default"/>
          <w:sz w:val="20"/>
          <w:szCs w:val="20"/>
        </w:rPr>
      </w:pPr>
      <w:bookmarkStart w:name="325 " w:id="4152"/>
      <w:bookmarkEnd w:id="4152"/>
      <w:r>
        <w:rPr/>
      </w:r>
      <w:r>
        <w:rPr>
          <w:rFonts w:ascii="Calibri Light"/>
          <w:b w:val="0"/>
          <w:color w:val="414042"/>
          <w:sz w:val="20"/>
        </w:rPr>
        <w:t>325</w:t>
        <w:tab/>
      </w:r>
      <w:bookmarkStart w:name="Exhibit 13-0018, Statement of LAJ, STAT." w:id="4153"/>
      <w:bookmarkEnd w:id="4153"/>
      <w:r>
        <w:rPr>
          <w:rFonts w:ascii="Calibri Light"/>
          <w:b w:val="0"/>
          <w:color w:val="414042"/>
          <w:sz w:val="20"/>
        </w:rPr>
        <w:t>Exhibit</w:t>
      </w:r>
      <w:r>
        <w:rPr>
          <w:rFonts w:ascii="Calibri Light"/>
          <w:b w:val="0"/>
          <w:color w:val="414042"/>
          <w:sz w:val="20"/>
        </w:rPr>
        <w:t> 13-0018, Statement of LAJ, </w:t>
      </w:r>
      <w:r>
        <w:rPr>
          <w:rFonts w:ascii="Calibri Light"/>
          <w:b w:val="0"/>
          <w:color w:val="414042"/>
          <w:spacing w:val="-3"/>
          <w:sz w:val="20"/>
        </w:rPr>
        <w:t>STAT.0277.001.0002_R</w:t>
      </w:r>
      <w:r>
        <w:rPr>
          <w:rFonts w:ascii="Calibri Light"/>
          <w:b w:val="0"/>
          <w:color w:val="414042"/>
          <w:spacing w:val="-9"/>
          <w:sz w:val="20"/>
        </w:rPr>
        <w:t> </w:t>
      </w:r>
      <w:r>
        <w:rPr>
          <w:rFonts w:ascii="Calibri Light"/>
          <w:b w:val="0"/>
          <w:color w:val="414042"/>
          <w:sz w:val="20"/>
        </w:rPr>
        <w:t>at</w:t>
      </w:r>
      <w:r>
        <w:rPr>
          <w:rFonts w:ascii="Calibri Light"/>
          <w:b w:val="0"/>
          <w:color w:val="414042"/>
          <w:spacing w:val="-2"/>
          <w:sz w:val="20"/>
        </w:rPr>
        <w:t> </w:t>
      </w:r>
      <w:r>
        <w:rPr>
          <w:rFonts w:ascii="Calibri Light"/>
          <w:b w:val="0"/>
          <w:color w:val="414042"/>
          <w:sz w:val="20"/>
        </w:rPr>
        <w:t>[16].</w:t>
      </w:r>
      <w:r>
        <w:rPr>
          <w:rFonts w:ascii="Calibri Light"/>
          <w:b w:val="0"/>
          <w:color w:val="414042"/>
          <w:w w:val="100"/>
          <w:sz w:val="20"/>
        </w:rPr>
        <w:t> </w:t>
      </w:r>
      <w:bookmarkStart w:name="326 " w:id="4154"/>
      <w:bookmarkEnd w:id="4154"/>
      <w:r>
        <w:rPr>
          <w:rFonts w:ascii="Calibri Light"/>
          <w:b w:val="0"/>
          <w:color w:val="414042"/>
          <w:w w:val="100"/>
          <w:sz w:val="20"/>
        </w:rPr>
      </w:r>
      <w:r>
        <w:rPr>
          <w:rFonts w:ascii="Calibri Light"/>
          <w:b w:val="0"/>
          <w:color w:val="414042"/>
          <w:sz w:val="20"/>
        </w:rPr>
        <w:t>326</w:t>
        <w:tab/>
      </w:r>
      <w:bookmarkStart w:name="Exhibit 13-0003, CCI.0071.00011.0136_R. " w:id="4155"/>
      <w:bookmarkEnd w:id="4155"/>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CCI.0071.00011.0136_R.</w:t>
      </w:r>
      <w:r>
        <w:rPr>
          <w:rFonts w:ascii="Calibri Light"/>
          <w:sz w:val="20"/>
        </w:rPr>
      </w:r>
    </w:p>
    <w:p>
      <w:pPr>
        <w:tabs>
          <w:tab w:pos="907" w:val="left" w:leader="none"/>
        </w:tabs>
        <w:spacing w:before="0"/>
        <w:ind w:left="113" w:right="0" w:firstLine="0"/>
        <w:jc w:val="left"/>
        <w:rPr>
          <w:rFonts w:ascii="Calibri Light" w:hAnsi="Calibri Light" w:cs="Calibri Light" w:eastAsia="Calibri Light" w:hint="default"/>
          <w:sz w:val="20"/>
          <w:szCs w:val="20"/>
        </w:rPr>
      </w:pPr>
      <w:bookmarkStart w:name="327 " w:id="4156"/>
      <w:bookmarkEnd w:id="4156"/>
      <w:r>
        <w:rPr/>
      </w:r>
      <w:r>
        <w:rPr>
          <w:rFonts w:ascii="Calibri Light"/>
          <w:b w:val="0"/>
          <w:color w:val="414042"/>
          <w:sz w:val="20"/>
        </w:rPr>
        <w:t>327</w:t>
        <w:tab/>
      </w:r>
      <w:bookmarkStart w:name="Exhibit 13-0003, Annexure AT3, CTJH.053." w:id="4157"/>
      <w:bookmarkEnd w:id="4157"/>
      <w:r>
        <w:rPr>
          <w:rFonts w:ascii="Calibri Light"/>
          <w:b w:val="0"/>
          <w:color w:val="414042"/>
          <w:sz w:val="20"/>
        </w:rPr>
        <w:t>Exhibit</w:t>
      </w:r>
      <w:r>
        <w:rPr>
          <w:rFonts w:ascii="Calibri Light"/>
          <w:b w:val="0"/>
          <w:color w:val="414042"/>
          <w:sz w:val="20"/>
        </w:rPr>
        <w:t> 13-0003, Annexure </w:t>
      </w:r>
      <w:r>
        <w:rPr>
          <w:rFonts w:ascii="Calibri Light"/>
          <w:b w:val="0"/>
          <w:color w:val="414042"/>
          <w:spacing w:val="-4"/>
          <w:sz w:val="20"/>
        </w:rPr>
        <w:t>AT3, </w:t>
      </w:r>
      <w:r>
        <w:rPr>
          <w:rFonts w:ascii="Calibri Light"/>
          <w:b w:val="0"/>
          <w:color w:val="414042"/>
          <w:sz w:val="20"/>
        </w:rPr>
        <w:t>CTJH.053.07072.0063 at</w:t>
      </w:r>
      <w:r>
        <w:rPr>
          <w:rFonts w:ascii="Calibri Light"/>
          <w:b w:val="0"/>
          <w:color w:val="414042"/>
          <w:spacing w:val="-13"/>
          <w:sz w:val="20"/>
        </w:rPr>
        <w:t> </w:t>
      </w:r>
      <w:r>
        <w:rPr>
          <w:rFonts w:ascii="Calibri Light"/>
          <w:b w:val="0"/>
          <w:color w:val="414042"/>
          <w:sz w:val="20"/>
        </w:rPr>
        <w:t>0063.</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28 " w:id="4158"/>
      <w:bookmarkEnd w:id="4158"/>
      <w:r>
        <w:rPr/>
      </w:r>
      <w:r>
        <w:rPr>
          <w:rFonts w:ascii="Calibri Light"/>
          <w:b w:val="0"/>
          <w:color w:val="414042"/>
          <w:sz w:val="20"/>
        </w:rPr>
        <w:t>328</w:t>
        <w:tab/>
      </w:r>
      <w:bookmarkStart w:name="Exhibit 13-0003, CTJH.053.07072.0063 at " w:id="4159"/>
      <w:bookmarkEnd w:id="4159"/>
      <w:r>
        <w:rPr>
          <w:rFonts w:ascii="Calibri Light"/>
          <w:b w:val="0"/>
          <w:color w:val="414042"/>
          <w:sz w:val="20"/>
        </w:rPr>
        <w:t>Exhibit</w:t>
      </w:r>
      <w:r>
        <w:rPr>
          <w:rFonts w:ascii="Calibri Light"/>
          <w:b w:val="0"/>
          <w:color w:val="414042"/>
          <w:sz w:val="20"/>
        </w:rPr>
        <w:t> 13-0003, CTJH.053.07072.0063 at</w:t>
      </w:r>
      <w:r>
        <w:rPr>
          <w:rFonts w:ascii="Calibri Light"/>
          <w:b w:val="0"/>
          <w:color w:val="414042"/>
          <w:spacing w:val="-8"/>
          <w:sz w:val="20"/>
        </w:rPr>
        <w:t> </w:t>
      </w:r>
      <w:r>
        <w:rPr>
          <w:rFonts w:ascii="Calibri Light"/>
          <w:b w:val="0"/>
          <w:color w:val="414042"/>
          <w:sz w:val="20"/>
        </w:rPr>
        <w:t>0063.</w:t>
      </w:r>
      <w:r>
        <w:rPr>
          <w:rFonts w:ascii="Calibri Light"/>
          <w:sz w:val="20"/>
        </w:rPr>
      </w:r>
    </w:p>
    <w:p>
      <w:pPr>
        <w:pStyle w:val="ListParagraph"/>
        <w:numPr>
          <w:ilvl w:val="0"/>
          <w:numId w:val="59"/>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329 " w:id="4160"/>
      <w:bookmarkEnd w:id="4160"/>
      <w:r>
        <w:rPr/>
      </w:r>
      <w:bookmarkStart w:name="Transcript of A Turton, T3677:27–41 (ACT" w:id="4161"/>
      <w:bookmarkEnd w:id="416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T3677:27–41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59"/>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330 " w:id="4162"/>
      <w:bookmarkEnd w:id="4162"/>
      <w:r>
        <w:rPr/>
      </w:r>
      <w:bookmarkStart w:name="Transcript of A Turton, T3678:25–38 (ACT" w:id="4163"/>
      <w:bookmarkEnd w:id="416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T3678:25–38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60"/>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331 " w:id="4164"/>
      <w:bookmarkEnd w:id="4164"/>
      <w:r>
        <w:rPr/>
      </w:r>
      <w:bookmarkStart w:name="Transcript of A Turton, T3679:27–29 (ACT" w:id="4165"/>
      <w:bookmarkEnd w:id="4165"/>
      <w:r>
        <w:rPr/>
      </w:r>
      <w:bookmarkStart w:name="Transcript of A Turton, T3679:27–29 (ACT" w:id="4166"/>
      <w:bookmarkEnd w:id="416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T3679:27–29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60"/>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332 " w:id="4167"/>
      <w:bookmarkEnd w:id="4167"/>
      <w:r>
        <w:rPr/>
      </w:r>
      <w:bookmarkStart w:name="Transcript of A Turton, T3677:41–42, T36" w:id="4168"/>
      <w:bookmarkEnd w:id="4168"/>
      <w:r>
        <w:rPr/>
      </w:r>
      <w:bookmarkStart w:name="Transcript of A Turton, T3677:41–42, T36" w:id="4169"/>
      <w:bookmarkEnd w:id="416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T3677:41–42, T3680:3 (ACT Day</w:t>
      </w:r>
      <w:r>
        <w:rPr>
          <w:rFonts w:ascii="Calibri Light" w:hAnsi="Calibri Light" w:cs="Calibri Light" w:eastAsia="Calibri Light" w:hint="default"/>
          <w:b w:val="0"/>
          <w:bCs w:val="0"/>
          <w:color w:val="414042"/>
          <w:spacing w:val="-17"/>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33 " w:id="4170"/>
      <w:bookmarkEnd w:id="4170"/>
      <w:r>
        <w:rPr/>
      </w:r>
      <w:r>
        <w:rPr>
          <w:rFonts w:ascii="Calibri Light"/>
          <w:b w:val="0"/>
          <w:color w:val="414042"/>
          <w:sz w:val="20"/>
        </w:rPr>
        <w:t>333</w:t>
        <w:tab/>
      </w:r>
      <w:bookmarkStart w:name="Exhibit 13-0003, CTJH.053.07072.0063 at " w:id="4171"/>
      <w:bookmarkEnd w:id="4171"/>
      <w:r>
        <w:rPr>
          <w:rFonts w:ascii="Calibri Light"/>
          <w:b w:val="0"/>
          <w:color w:val="414042"/>
          <w:sz w:val="20"/>
        </w:rPr>
      </w:r>
      <w:r>
        <w:rPr>
          <w:rFonts w:ascii="Calibri Light"/>
          <w:b w:val="0"/>
          <w:color w:val="414042"/>
          <w:sz w:val="20"/>
        </w:rPr>
        <w:t>Exhibit 13-0003, CTJH.053.07072.0063 at</w:t>
      </w:r>
      <w:r>
        <w:rPr>
          <w:rFonts w:ascii="Calibri Light"/>
          <w:b w:val="0"/>
          <w:color w:val="414042"/>
          <w:spacing w:val="-8"/>
          <w:sz w:val="20"/>
        </w:rPr>
        <w:t> </w:t>
      </w:r>
      <w:r>
        <w:rPr>
          <w:rFonts w:ascii="Calibri Light"/>
          <w:b w:val="0"/>
          <w:color w:val="414042"/>
          <w:sz w:val="20"/>
        </w:rPr>
        <w:t>0063.</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34 " w:id="4172"/>
      <w:bookmarkEnd w:id="4172"/>
      <w:r>
        <w:rPr/>
      </w:r>
      <w:r>
        <w:rPr>
          <w:rFonts w:ascii="Calibri Light"/>
          <w:b w:val="0"/>
          <w:color w:val="414042"/>
          <w:sz w:val="20"/>
        </w:rPr>
        <w:t>334</w:t>
        <w:tab/>
      </w:r>
      <w:bookmarkStart w:name="Exhibit 13-0003, CTJH.053.12001.5400_R. " w:id="4173"/>
      <w:bookmarkEnd w:id="4173"/>
      <w:r>
        <w:rPr>
          <w:rFonts w:ascii="Calibri Light"/>
          <w:b w:val="0"/>
          <w:color w:val="414042"/>
          <w:sz w:val="20"/>
        </w:rPr>
      </w:r>
      <w:r>
        <w:rPr>
          <w:rFonts w:ascii="Calibri Light"/>
          <w:b w:val="0"/>
          <w:color w:val="414042"/>
          <w:sz w:val="20"/>
        </w:rPr>
        <w:t>Exhibit 13-0003,</w:t>
      </w:r>
      <w:r>
        <w:rPr>
          <w:rFonts w:ascii="Calibri Light"/>
          <w:b w:val="0"/>
          <w:color w:val="414042"/>
          <w:spacing w:val="-5"/>
          <w:sz w:val="20"/>
        </w:rPr>
        <w:t> </w:t>
      </w:r>
      <w:r>
        <w:rPr>
          <w:rFonts w:ascii="Calibri Light"/>
          <w:b w:val="0"/>
          <w:color w:val="414042"/>
          <w:sz w:val="20"/>
        </w:rPr>
        <w:t>CTJH.053.12001.5400_R.</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35 " w:id="4174"/>
      <w:bookmarkEnd w:id="4174"/>
      <w:r>
        <w:rPr/>
      </w:r>
      <w:r>
        <w:rPr>
          <w:rFonts w:ascii="Calibri Light"/>
          <w:b w:val="0"/>
          <w:color w:val="414042"/>
          <w:sz w:val="20"/>
        </w:rPr>
        <w:t>335</w:t>
        <w:tab/>
      </w:r>
      <w:bookmarkStart w:name="Exhibit 13-0003, CTJH.053.07072.0063_R a" w:id="4175"/>
      <w:bookmarkEnd w:id="4175"/>
      <w:r>
        <w:rPr>
          <w:rFonts w:ascii="Calibri Light"/>
          <w:b w:val="0"/>
          <w:color w:val="414042"/>
          <w:sz w:val="20"/>
        </w:rPr>
        <w:t>Exhibit</w:t>
      </w:r>
      <w:r>
        <w:rPr>
          <w:rFonts w:ascii="Calibri Light"/>
          <w:b w:val="0"/>
          <w:color w:val="414042"/>
          <w:sz w:val="20"/>
        </w:rPr>
        <w:t> 13-0003, CTJH.053.07072.0063_R at</w:t>
      </w:r>
      <w:r>
        <w:rPr>
          <w:rFonts w:ascii="Calibri Light"/>
          <w:b w:val="0"/>
          <w:color w:val="414042"/>
          <w:spacing w:val="-8"/>
          <w:sz w:val="20"/>
        </w:rPr>
        <w:t> </w:t>
      </w:r>
      <w:r>
        <w:rPr>
          <w:rFonts w:ascii="Calibri Light"/>
          <w:b w:val="0"/>
          <w:color w:val="414042"/>
          <w:sz w:val="20"/>
        </w:rPr>
        <w:t>0065.</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36 " w:id="4176"/>
      <w:bookmarkEnd w:id="4176"/>
      <w:r>
        <w:rPr/>
      </w:r>
      <w:r>
        <w:rPr>
          <w:rFonts w:ascii="Calibri Light"/>
          <w:b w:val="0"/>
          <w:color w:val="414042"/>
          <w:sz w:val="20"/>
        </w:rPr>
        <w:t>336</w:t>
        <w:tab/>
      </w:r>
      <w:bookmarkStart w:name="Exhibit 13-0003, CTJH.053.07072.0063_R a" w:id="4177"/>
      <w:bookmarkEnd w:id="4177"/>
      <w:r>
        <w:rPr>
          <w:rFonts w:ascii="Calibri Light"/>
          <w:b w:val="0"/>
          <w:color w:val="414042"/>
          <w:sz w:val="20"/>
        </w:rPr>
        <w:t>Exhibit</w:t>
      </w:r>
      <w:r>
        <w:rPr>
          <w:rFonts w:ascii="Calibri Light"/>
          <w:b w:val="0"/>
          <w:color w:val="414042"/>
          <w:sz w:val="20"/>
        </w:rPr>
        <w:t> 13-0003, CTJH.053.07072.0063_R at</w:t>
      </w:r>
      <w:r>
        <w:rPr>
          <w:rFonts w:ascii="Calibri Light"/>
          <w:b w:val="0"/>
          <w:color w:val="414042"/>
          <w:spacing w:val="-8"/>
          <w:sz w:val="20"/>
        </w:rPr>
        <w:t> </w:t>
      </w:r>
      <w:r>
        <w:rPr>
          <w:rFonts w:ascii="Calibri Light"/>
          <w:b w:val="0"/>
          <w:color w:val="414042"/>
          <w:sz w:val="20"/>
        </w:rPr>
        <w:t>0065.</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37 " w:id="4178"/>
      <w:bookmarkEnd w:id="4178"/>
      <w:r>
        <w:rPr/>
      </w:r>
      <w:r>
        <w:rPr>
          <w:rFonts w:ascii="Calibri Light"/>
          <w:b w:val="0"/>
          <w:color w:val="414042"/>
          <w:sz w:val="20"/>
        </w:rPr>
        <w:t>337</w:t>
        <w:tab/>
      </w:r>
      <w:bookmarkStart w:name="Exhibit 13-0003, CTJH.053.07072.0063_R a" w:id="4179"/>
      <w:bookmarkEnd w:id="4179"/>
      <w:r>
        <w:rPr>
          <w:rFonts w:ascii="Calibri Light"/>
          <w:b w:val="0"/>
          <w:color w:val="414042"/>
          <w:sz w:val="20"/>
        </w:rPr>
        <w:t>Exhibit</w:t>
      </w:r>
      <w:r>
        <w:rPr>
          <w:rFonts w:ascii="Calibri Light"/>
          <w:b w:val="0"/>
          <w:color w:val="414042"/>
          <w:sz w:val="20"/>
        </w:rPr>
        <w:t> 13-0003, CTJH.053.07072.0063_R at</w:t>
      </w:r>
      <w:r>
        <w:rPr>
          <w:rFonts w:ascii="Calibri Light"/>
          <w:b w:val="0"/>
          <w:color w:val="414042"/>
          <w:spacing w:val="-8"/>
          <w:sz w:val="20"/>
        </w:rPr>
        <w:t> </w:t>
      </w:r>
      <w:r>
        <w:rPr>
          <w:rFonts w:ascii="Calibri Light"/>
          <w:b w:val="0"/>
          <w:color w:val="414042"/>
          <w:sz w:val="20"/>
        </w:rPr>
        <w:t>0065.</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38 " w:id="4180"/>
      <w:bookmarkEnd w:id="4180"/>
      <w:r>
        <w:rPr/>
      </w:r>
      <w:r>
        <w:rPr>
          <w:rFonts w:ascii="Calibri Light"/>
          <w:b w:val="0"/>
          <w:color w:val="414042"/>
          <w:sz w:val="20"/>
        </w:rPr>
        <w:t>338</w:t>
        <w:tab/>
      </w:r>
      <w:bookmarkStart w:name="Exhibit 13-0003, CTJH.053.07077.0214_R." w:id="4181"/>
      <w:bookmarkEnd w:id="4181"/>
      <w:r>
        <w:rPr>
          <w:rFonts w:ascii="Calibri Light"/>
          <w:b w:val="0"/>
          <w:color w:val="414042"/>
          <w:sz w:val="20"/>
        </w:rPr>
        <w:t>Exhibit</w:t>
      </w:r>
      <w:r>
        <w:rPr>
          <w:rFonts w:ascii="Calibri Light"/>
          <w:b w:val="0"/>
          <w:color w:val="414042"/>
          <w:sz w:val="20"/>
        </w:rPr>
        <w:t> 13-0003,</w:t>
      </w:r>
      <w:r>
        <w:rPr>
          <w:rFonts w:ascii="Calibri Light"/>
          <w:b w:val="0"/>
          <w:color w:val="414042"/>
          <w:spacing w:val="-5"/>
          <w:sz w:val="20"/>
        </w:rPr>
        <w:t> </w:t>
      </w:r>
      <w:r>
        <w:rPr>
          <w:rFonts w:ascii="Calibri Light"/>
          <w:b w:val="0"/>
          <w:color w:val="414042"/>
          <w:sz w:val="20"/>
        </w:rPr>
        <w:t>CTJH.053.07077.0214_R.</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39 " w:id="4182"/>
      <w:bookmarkEnd w:id="4182"/>
      <w:r>
        <w:rPr/>
      </w:r>
      <w:r>
        <w:rPr>
          <w:rFonts w:ascii="Calibri Light"/>
          <w:b w:val="0"/>
          <w:color w:val="414042"/>
          <w:sz w:val="20"/>
        </w:rPr>
        <w:t>339</w:t>
        <w:tab/>
      </w:r>
      <w:bookmarkStart w:name="Exhibit 13-0003, CTJH.053.07077.0214_R a" w:id="4183"/>
      <w:bookmarkEnd w:id="4183"/>
      <w:r>
        <w:rPr>
          <w:rFonts w:ascii="Calibri Light"/>
          <w:b w:val="0"/>
          <w:color w:val="414042"/>
          <w:sz w:val="20"/>
        </w:rPr>
        <w:t>Exhibit</w:t>
      </w:r>
      <w:r>
        <w:rPr>
          <w:rFonts w:ascii="Calibri Light"/>
          <w:b w:val="0"/>
          <w:color w:val="414042"/>
          <w:sz w:val="20"/>
        </w:rPr>
        <w:t> 13-0003, CTJH.053.07077.0214_R at</w:t>
      </w:r>
      <w:r>
        <w:rPr>
          <w:rFonts w:ascii="Calibri Light"/>
          <w:b w:val="0"/>
          <w:color w:val="414042"/>
          <w:spacing w:val="-8"/>
          <w:sz w:val="20"/>
        </w:rPr>
        <w:t> </w:t>
      </w:r>
      <w:r>
        <w:rPr>
          <w:rFonts w:ascii="Calibri Light"/>
          <w:b w:val="0"/>
          <w:color w:val="414042"/>
          <w:sz w:val="20"/>
        </w:rPr>
        <w:t>0215.</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40 " w:id="4184"/>
      <w:bookmarkEnd w:id="4184"/>
      <w:r>
        <w:rPr/>
      </w:r>
      <w:r>
        <w:rPr>
          <w:rFonts w:ascii="Calibri Light"/>
          <w:b w:val="0"/>
          <w:color w:val="414042"/>
          <w:sz w:val="20"/>
        </w:rPr>
        <w:t>340</w:t>
        <w:tab/>
      </w:r>
      <w:bookmarkStart w:name="Exhibit 13-0003, CTJH.053.07072.0057_R." w:id="4185"/>
      <w:bookmarkEnd w:id="4185"/>
      <w:r>
        <w:rPr>
          <w:rFonts w:ascii="Calibri Light"/>
          <w:b w:val="0"/>
          <w:color w:val="414042"/>
          <w:sz w:val="20"/>
        </w:rPr>
        <w:t>Exhibit</w:t>
      </w:r>
      <w:r>
        <w:rPr>
          <w:rFonts w:ascii="Calibri Light"/>
          <w:b w:val="0"/>
          <w:color w:val="414042"/>
          <w:sz w:val="20"/>
        </w:rPr>
        <w:t> 13-0003,</w:t>
      </w:r>
      <w:r>
        <w:rPr>
          <w:rFonts w:ascii="Calibri Light"/>
          <w:b w:val="0"/>
          <w:color w:val="414042"/>
          <w:spacing w:val="-5"/>
          <w:sz w:val="20"/>
        </w:rPr>
        <w:t> </w:t>
      </w:r>
      <w:r>
        <w:rPr>
          <w:rFonts w:ascii="Calibri Light"/>
          <w:b w:val="0"/>
          <w:color w:val="414042"/>
          <w:sz w:val="20"/>
        </w:rPr>
        <w:t>CTJH.053.07072.0057_R.</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41 " w:id="4186"/>
      <w:bookmarkEnd w:id="4186"/>
      <w:r>
        <w:rPr/>
      </w:r>
      <w:r>
        <w:rPr>
          <w:rFonts w:ascii="Calibri Light"/>
          <w:b w:val="0"/>
          <w:color w:val="414042"/>
          <w:sz w:val="20"/>
        </w:rPr>
        <w:t>341</w:t>
        <w:tab/>
      </w:r>
      <w:bookmarkStart w:name="Exhibit 13-0003, CTJH.053.07072.0057_R." w:id="4187"/>
      <w:bookmarkEnd w:id="4187"/>
      <w:r>
        <w:rPr>
          <w:rFonts w:ascii="Calibri Light"/>
          <w:b w:val="0"/>
          <w:color w:val="414042"/>
          <w:sz w:val="20"/>
        </w:rPr>
      </w:r>
      <w:r>
        <w:rPr>
          <w:rFonts w:ascii="Calibri Light"/>
          <w:b w:val="0"/>
          <w:color w:val="414042"/>
          <w:sz w:val="20"/>
        </w:rPr>
        <w:t>Exhibit 13-0003,</w:t>
      </w:r>
      <w:r>
        <w:rPr>
          <w:rFonts w:ascii="Calibri Light"/>
          <w:b w:val="0"/>
          <w:color w:val="414042"/>
          <w:spacing w:val="-5"/>
          <w:sz w:val="20"/>
        </w:rPr>
        <w:t> </w:t>
      </w:r>
      <w:r>
        <w:rPr>
          <w:rFonts w:ascii="Calibri Light"/>
          <w:b w:val="0"/>
          <w:color w:val="414042"/>
          <w:sz w:val="20"/>
        </w:rPr>
        <w:t>CTJH.053.07072.0057_R.</w:t>
      </w:r>
      <w:r>
        <w:rPr>
          <w:rFonts w:ascii="Calibri Light"/>
          <w:sz w:val="20"/>
        </w:rPr>
      </w:r>
    </w:p>
    <w:p>
      <w:pPr>
        <w:pStyle w:val="ListParagraph"/>
        <w:numPr>
          <w:ilvl w:val="0"/>
          <w:numId w:val="61"/>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342 " w:id="4188"/>
      <w:bookmarkEnd w:id="4188"/>
      <w:r>
        <w:rPr/>
      </w:r>
      <w:bookmarkStart w:name="Transcript of A Turton, T3684:25–27 (ACT" w:id="4189"/>
      <w:bookmarkEnd w:id="4189"/>
      <w:r>
        <w:rPr/>
      </w:r>
      <w:bookmarkStart w:name="Transcript of A Turton, T3684:25–27 (ACT" w:id="4190"/>
      <w:bookmarkEnd w:id="4190"/>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T3684:25–27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61"/>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343 " w:id="4191"/>
      <w:bookmarkEnd w:id="4191"/>
      <w:r>
        <w:rPr/>
      </w:r>
      <w:bookmarkStart w:name="Transcript of A Turton, T3686:39–42 (ACT" w:id="4192"/>
      <w:bookmarkEnd w:id="4192"/>
      <w:r>
        <w:rPr/>
      </w:r>
      <w:bookmarkStart w:name="Transcript of A Turton, T3686:39–42 (ACT" w:id="4193"/>
      <w:bookmarkEnd w:id="419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T3686:39–42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44 " w:id="4194"/>
      <w:bookmarkEnd w:id="4194"/>
      <w:r>
        <w:rPr/>
      </w:r>
      <w:r>
        <w:rPr>
          <w:rFonts w:ascii="Calibri Light"/>
          <w:b w:val="0"/>
          <w:color w:val="414042"/>
          <w:sz w:val="20"/>
        </w:rPr>
        <w:t>344</w:t>
        <w:tab/>
      </w:r>
      <w:bookmarkStart w:name="Exhibit 13-0003, CTJH.053.07077.0201_R." w:id="4195"/>
      <w:bookmarkEnd w:id="4195"/>
      <w:r>
        <w:rPr>
          <w:rFonts w:ascii="Calibri Light"/>
          <w:b w:val="0"/>
          <w:color w:val="414042"/>
          <w:sz w:val="20"/>
        </w:rPr>
      </w:r>
      <w:r>
        <w:rPr>
          <w:rFonts w:ascii="Calibri Light"/>
          <w:b w:val="0"/>
          <w:color w:val="414042"/>
          <w:sz w:val="20"/>
        </w:rPr>
        <w:t>Exhibit 13-0003,</w:t>
      </w:r>
      <w:r>
        <w:rPr>
          <w:rFonts w:ascii="Calibri Light"/>
          <w:b w:val="0"/>
          <w:color w:val="414042"/>
          <w:spacing w:val="-5"/>
          <w:sz w:val="20"/>
        </w:rPr>
        <w:t> </w:t>
      </w:r>
      <w:r>
        <w:rPr>
          <w:rFonts w:ascii="Calibri Light"/>
          <w:b w:val="0"/>
          <w:color w:val="414042"/>
          <w:sz w:val="20"/>
        </w:rPr>
        <w:t>CTJH.053.07077.0201_R.</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45 " w:id="4196"/>
      <w:bookmarkEnd w:id="4196"/>
      <w:r>
        <w:rPr/>
      </w:r>
      <w:r>
        <w:rPr>
          <w:rFonts w:ascii="Calibri Light"/>
          <w:b w:val="0"/>
          <w:color w:val="414042"/>
          <w:sz w:val="20"/>
        </w:rPr>
        <w:t>345</w:t>
        <w:tab/>
      </w:r>
      <w:bookmarkStart w:name="Exhibit 13-0003, CTJH.053.07072.0058_R a" w:id="4197"/>
      <w:bookmarkEnd w:id="4197"/>
      <w:r>
        <w:rPr>
          <w:rFonts w:ascii="Calibri Light"/>
          <w:b w:val="0"/>
          <w:color w:val="414042"/>
          <w:sz w:val="20"/>
        </w:rPr>
        <w:t>Exhibit</w:t>
      </w:r>
      <w:r>
        <w:rPr>
          <w:rFonts w:ascii="Calibri Light"/>
          <w:b w:val="0"/>
          <w:color w:val="414042"/>
          <w:sz w:val="20"/>
        </w:rPr>
        <w:t> 13-0003, CTJH.053.07072.0058_R at</w:t>
      </w:r>
      <w:r>
        <w:rPr>
          <w:rFonts w:ascii="Calibri Light"/>
          <w:b w:val="0"/>
          <w:color w:val="414042"/>
          <w:spacing w:val="-8"/>
          <w:sz w:val="20"/>
        </w:rPr>
        <w:t> </w:t>
      </w:r>
      <w:r>
        <w:rPr>
          <w:rFonts w:ascii="Calibri Light"/>
          <w:b w:val="0"/>
          <w:color w:val="414042"/>
          <w:sz w:val="20"/>
        </w:rPr>
        <w:t>0058.</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46 " w:id="4198"/>
      <w:bookmarkEnd w:id="4198"/>
      <w:r>
        <w:rPr/>
      </w:r>
      <w:r>
        <w:rPr>
          <w:rFonts w:ascii="Calibri Light" w:hAnsi="Calibri Light" w:cs="Calibri Light" w:eastAsia="Calibri Light" w:hint="default"/>
          <w:b w:val="0"/>
          <w:bCs w:val="0"/>
          <w:color w:val="414042"/>
          <w:sz w:val="20"/>
          <w:szCs w:val="20"/>
        </w:rPr>
        <w:t>346</w:t>
        <w:tab/>
      </w:r>
      <w:bookmarkStart w:name="Transcript of A Turton, T3687:1–8 (ACT D" w:id="4199"/>
      <w:bookmarkEnd w:id="419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T3687:1–8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47 " w:id="4200"/>
      <w:bookmarkEnd w:id="4200"/>
      <w:r>
        <w:rPr/>
      </w:r>
      <w:r>
        <w:rPr>
          <w:rFonts w:ascii="Calibri Light"/>
          <w:b w:val="0"/>
          <w:color w:val="414042"/>
          <w:sz w:val="20"/>
        </w:rPr>
        <w:t>347</w:t>
        <w:tab/>
      </w:r>
      <w:bookmarkStart w:name="Exhibit 13-0003, Annexure AT7, CTJH.053." w:id="4201"/>
      <w:bookmarkEnd w:id="4201"/>
      <w:r>
        <w:rPr>
          <w:rFonts w:ascii="Calibri Light"/>
          <w:b w:val="0"/>
          <w:color w:val="414042"/>
          <w:sz w:val="20"/>
        </w:rPr>
        <w:t>Exhibit</w:t>
      </w:r>
      <w:r>
        <w:rPr>
          <w:rFonts w:ascii="Calibri Light"/>
          <w:b w:val="0"/>
          <w:color w:val="414042"/>
          <w:sz w:val="20"/>
        </w:rPr>
        <w:t> 13-0003, Annexure </w:t>
      </w:r>
      <w:r>
        <w:rPr>
          <w:rFonts w:ascii="Calibri Light"/>
          <w:b w:val="0"/>
          <w:color w:val="414042"/>
          <w:spacing w:val="-4"/>
          <w:sz w:val="20"/>
        </w:rPr>
        <w:t>AT7,</w:t>
      </w:r>
      <w:r>
        <w:rPr>
          <w:rFonts w:ascii="Calibri Light"/>
          <w:b w:val="0"/>
          <w:color w:val="414042"/>
          <w:spacing w:val="-14"/>
          <w:sz w:val="20"/>
        </w:rPr>
        <w:t> </w:t>
      </w:r>
      <w:r>
        <w:rPr>
          <w:rFonts w:ascii="Calibri Light"/>
          <w:b w:val="0"/>
          <w:color w:val="414042"/>
          <w:sz w:val="20"/>
        </w:rPr>
        <w:t>CTJH.053.07072.0058_R.</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48 " w:id="4202"/>
      <w:bookmarkEnd w:id="4202"/>
      <w:r>
        <w:rPr/>
      </w:r>
      <w:r>
        <w:rPr>
          <w:rFonts w:ascii="Calibri Light" w:hAnsi="Calibri Light" w:cs="Calibri Light" w:eastAsia="Calibri Light" w:hint="default"/>
          <w:b w:val="0"/>
          <w:bCs w:val="0"/>
          <w:color w:val="414042"/>
          <w:sz w:val="20"/>
          <w:szCs w:val="20"/>
        </w:rPr>
        <w:t>348</w:t>
        <w:tab/>
      </w:r>
      <w:bookmarkStart w:name="Transcript of A Turton, T3684:40–T3685:0" w:id="4203"/>
      <w:bookmarkEnd w:id="420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T3684:40–T3685:04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349 " w:id="4204"/>
      <w:bookmarkEnd w:id="4204"/>
      <w:r>
        <w:rPr/>
      </w:r>
      <w:r>
        <w:rPr>
          <w:rFonts w:ascii="Calibri Light" w:hAnsi="Calibri Light" w:cs="Calibri Light" w:eastAsia="Calibri Light" w:hint="default"/>
          <w:b w:val="0"/>
          <w:bCs w:val="0"/>
          <w:color w:val="414042"/>
          <w:sz w:val="20"/>
          <w:szCs w:val="20"/>
        </w:rPr>
        <w:t>349</w:t>
        <w:tab/>
      </w:r>
      <w:bookmarkStart w:name="Transcript of W Wade, T3278:39–47–T3279:" w:id="4205"/>
      <w:bookmarkEnd w:id="420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W Wade, T3278:39–47–T3279:23–28 (ACT Day</w:t>
      </w:r>
      <w:r>
        <w:rPr>
          <w:rFonts w:ascii="Calibri Light" w:hAnsi="Calibri Light" w:cs="Calibri Light" w:eastAsia="Calibri Light" w:hint="default"/>
          <w:b w:val="0"/>
          <w:bCs w:val="0"/>
          <w:color w:val="414042"/>
          <w:spacing w:val="-31"/>
          <w:sz w:val="20"/>
          <w:szCs w:val="20"/>
        </w:rPr>
        <w:t> </w:t>
      </w:r>
      <w:r>
        <w:rPr>
          <w:rFonts w:ascii="Calibri Light" w:hAnsi="Calibri Light" w:cs="Calibri Light" w:eastAsia="Calibri Light" w:hint="default"/>
          <w:b w:val="0"/>
          <w:bCs w:val="0"/>
          <w:color w:val="414042"/>
          <w:sz w:val="20"/>
          <w:szCs w:val="20"/>
        </w:rPr>
        <w:t>29).</w:t>
      </w:r>
      <w:r>
        <w:rPr>
          <w:rFonts w:ascii="Calibri Light" w:hAnsi="Calibri Light" w:cs="Calibri Light" w:eastAsia="Calibri Light" w:hint="default"/>
          <w:sz w:val="20"/>
          <w:szCs w:val="20"/>
        </w:rPr>
      </w:r>
    </w:p>
    <w:p>
      <w:pPr>
        <w:pStyle w:val="ListParagraph"/>
        <w:numPr>
          <w:ilvl w:val="0"/>
          <w:numId w:val="62"/>
        </w:numPr>
        <w:tabs>
          <w:tab w:pos="908" w:val="left" w:leader="none"/>
        </w:tabs>
        <w:spacing w:line="240" w:lineRule="auto" w:before="39" w:after="0"/>
        <w:ind w:left="533" w:right="0" w:hanging="420"/>
        <w:jc w:val="left"/>
        <w:rPr>
          <w:rFonts w:ascii="Calibri Light" w:hAnsi="Calibri Light" w:cs="Calibri Light" w:eastAsia="Calibri Light" w:hint="default"/>
          <w:sz w:val="20"/>
          <w:szCs w:val="20"/>
        </w:rPr>
      </w:pPr>
      <w:bookmarkStart w:name="350 " w:id="4206"/>
      <w:bookmarkEnd w:id="4206"/>
      <w:r>
        <w:rPr/>
      </w:r>
      <w:bookmarkStart w:name="Transcript of W Wade, T3275:41–T3276:36 " w:id="4207"/>
      <w:bookmarkEnd w:id="420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W Wade, T3275:41–T3276:36 (ACT Day</w:t>
      </w:r>
      <w:r>
        <w:rPr>
          <w:rFonts w:ascii="Calibri Light" w:hAnsi="Calibri Light" w:cs="Calibri Light" w:eastAsia="Calibri Light" w:hint="default"/>
          <w:b w:val="0"/>
          <w:bCs w:val="0"/>
          <w:color w:val="414042"/>
          <w:spacing w:val="-31"/>
          <w:sz w:val="20"/>
          <w:szCs w:val="20"/>
        </w:rPr>
        <w:t> </w:t>
      </w:r>
      <w:r>
        <w:rPr>
          <w:rFonts w:ascii="Calibri Light" w:hAnsi="Calibri Light" w:cs="Calibri Light" w:eastAsia="Calibri Light" w:hint="default"/>
          <w:b w:val="0"/>
          <w:bCs w:val="0"/>
          <w:color w:val="414042"/>
          <w:sz w:val="20"/>
          <w:szCs w:val="20"/>
        </w:rPr>
        <w:t>29).</w:t>
      </w:r>
      <w:r>
        <w:rPr>
          <w:rFonts w:ascii="Calibri Light" w:hAnsi="Calibri Light" w:cs="Calibri Light" w:eastAsia="Calibri Light" w:hint="default"/>
          <w:sz w:val="20"/>
          <w:szCs w:val="20"/>
        </w:rPr>
      </w:r>
    </w:p>
    <w:p>
      <w:pPr>
        <w:pStyle w:val="ListParagraph"/>
        <w:numPr>
          <w:ilvl w:val="0"/>
          <w:numId w:val="62"/>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351 " w:id="4208"/>
      <w:bookmarkEnd w:id="4208"/>
      <w:r>
        <w:rPr/>
      </w:r>
      <w:bookmarkStart w:name="Transcript of W Wade, T3281:38–42 (ACT D" w:id="4209"/>
      <w:bookmarkEnd w:id="420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W Wade, T3281:38–42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29).</w:t>
      </w:r>
      <w:r>
        <w:rPr>
          <w:rFonts w:ascii="Calibri Light" w:hAnsi="Calibri Light" w:cs="Calibri Light" w:eastAsia="Calibri Light" w:hint="default"/>
          <w:sz w:val="20"/>
          <w:szCs w:val="20"/>
        </w:rPr>
      </w:r>
    </w:p>
    <w:p>
      <w:pPr>
        <w:spacing w:after="0" w:line="240" w:lineRule="auto"/>
        <w:jc w:val="left"/>
        <w:rPr>
          <w:rFonts w:ascii="Calibri Light" w:hAnsi="Calibri Light" w:cs="Calibri Light" w:eastAsia="Calibri Light" w:hint="default"/>
          <w:sz w:val="20"/>
          <w:szCs w:val="20"/>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pStyle w:val="ListParagraph"/>
        <w:numPr>
          <w:ilvl w:val="0"/>
          <w:numId w:val="62"/>
        </w:numPr>
        <w:tabs>
          <w:tab w:pos="1328" w:val="left" w:leader="none"/>
        </w:tabs>
        <w:spacing w:line="240" w:lineRule="auto" w:before="59" w:after="0"/>
        <w:ind w:left="1327" w:right="0" w:hanging="794"/>
        <w:jc w:val="left"/>
        <w:rPr>
          <w:rFonts w:ascii="Calibri Light" w:hAnsi="Calibri Light" w:cs="Calibri Light" w:eastAsia="Calibri Light" w:hint="default"/>
          <w:sz w:val="20"/>
          <w:szCs w:val="20"/>
        </w:rPr>
      </w:pPr>
      <w:bookmarkStart w:name="352 " w:id="4210"/>
      <w:bookmarkEnd w:id="4210"/>
      <w:r>
        <w:rPr/>
      </w:r>
      <w:bookmarkStart w:name="Transcript of A Turton, T3686:5–7 (ACT D" w:id="4211"/>
      <w:bookmarkEnd w:id="421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T3686:5–7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62"/>
        </w:numPr>
        <w:tabs>
          <w:tab w:pos="1328" w:val="left" w:leader="none"/>
        </w:tabs>
        <w:spacing w:line="276" w:lineRule="auto" w:before="37" w:after="0"/>
        <w:ind w:left="533" w:right="5049" w:firstLine="0"/>
        <w:jc w:val="left"/>
        <w:rPr>
          <w:rFonts w:ascii="Calibri Light" w:hAnsi="Calibri Light" w:cs="Calibri Light" w:eastAsia="Calibri Light" w:hint="default"/>
          <w:sz w:val="20"/>
          <w:szCs w:val="20"/>
        </w:rPr>
      </w:pPr>
      <w:bookmarkStart w:name="353 " w:id="4212"/>
      <w:bookmarkEnd w:id="4212"/>
      <w:r>
        <w:rPr/>
      </w:r>
      <w:bookmarkStart w:name="Transcript of A Turton, T3686:5–10 (ACT " w:id="4213"/>
      <w:bookmarkEnd w:id="421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T3686:5–10 (ACT Day</w:t>
      </w:r>
      <w:r>
        <w:rPr>
          <w:rFonts w:ascii="Calibri Light" w:hAnsi="Calibri Light" w:cs="Calibri Light" w:eastAsia="Calibri Light" w:hint="default"/>
          <w:b w:val="0"/>
          <w:bCs w:val="0"/>
          <w:color w:val="414042"/>
          <w:spacing w:val="-17"/>
          <w:sz w:val="20"/>
          <w:szCs w:val="20"/>
        </w:rPr>
        <w:t> </w:t>
      </w:r>
      <w:r>
        <w:rPr>
          <w:rFonts w:ascii="Calibri Light" w:hAnsi="Calibri Light" w:cs="Calibri Light" w:eastAsia="Calibri Light" w:hint="default"/>
          <w:b w:val="0"/>
          <w:bCs w:val="0"/>
          <w:color w:val="414042"/>
          <w:sz w:val="20"/>
          <w:szCs w:val="20"/>
        </w:rPr>
        <w:t>32). </w:t>
      </w:r>
      <w:r>
        <w:rPr>
          <w:rFonts w:ascii="Calibri Light" w:hAnsi="Calibri Light" w:cs="Calibri Light" w:eastAsia="Calibri Light" w:hint="default"/>
          <w:b w:val="0"/>
          <w:bCs w:val="0"/>
          <w:color w:val="414042"/>
          <w:sz w:val="20"/>
          <w:szCs w:val="20"/>
        </w:rPr>
      </w:r>
      <w:bookmarkStart w:name="354 " w:id="4214"/>
      <w:bookmarkEnd w:id="4214"/>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354</w:t>
        <w:tab/>
      </w:r>
      <w:bookmarkStart w:name="Exhibit 13-0003, CTJH.053.12001.2062." w:id="4215"/>
      <w:bookmarkEnd w:id="4215"/>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CTJH.053.12001.2062.</w:t>
      </w:r>
      <w:r>
        <w:rPr>
          <w:rFonts w:ascii="Calibri Light" w:hAnsi="Calibri Light" w:cs="Calibri Light" w:eastAsia="Calibri Light" w:hint="default"/>
          <w:sz w:val="20"/>
          <w:szCs w:val="20"/>
        </w:rPr>
      </w:r>
    </w:p>
    <w:p>
      <w:pPr>
        <w:pStyle w:val="ListParagraph"/>
        <w:numPr>
          <w:ilvl w:val="0"/>
          <w:numId w:val="63"/>
        </w:numPr>
        <w:tabs>
          <w:tab w:pos="1328" w:val="left" w:leader="none"/>
        </w:tabs>
        <w:spacing w:line="240" w:lineRule="auto" w:before="0" w:after="0"/>
        <w:ind w:left="533" w:right="0" w:firstLine="0"/>
        <w:jc w:val="left"/>
        <w:rPr>
          <w:rFonts w:ascii="Calibri Light" w:hAnsi="Calibri Light" w:cs="Calibri Light" w:eastAsia="Calibri Light" w:hint="default"/>
          <w:sz w:val="20"/>
          <w:szCs w:val="20"/>
        </w:rPr>
      </w:pPr>
      <w:bookmarkStart w:name="355 " w:id="4216"/>
      <w:bookmarkEnd w:id="4216"/>
      <w:r>
        <w:rPr/>
      </w:r>
      <w:bookmarkStart w:name="Transcript of A Turton, T3706:44–T3707:1" w:id="4217"/>
      <w:bookmarkEnd w:id="421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T3706:44–T3707:1–2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33)</w:t>
      </w:r>
      <w:r>
        <w:rPr>
          <w:rFonts w:ascii="Calibri Light" w:hAnsi="Calibri Light" w:cs="Calibri Light" w:eastAsia="Calibri Light" w:hint="default"/>
          <w:sz w:val="20"/>
          <w:szCs w:val="20"/>
        </w:rPr>
      </w:r>
    </w:p>
    <w:p>
      <w:pPr>
        <w:pStyle w:val="ListParagraph"/>
        <w:numPr>
          <w:ilvl w:val="0"/>
          <w:numId w:val="63"/>
        </w:numPr>
        <w:tabs>
          <w:tab w:pos="1328" w:val="left" w:leader="none"/>
        </w:tabs>
        <w:spacing w:line="276" w:lineRule="auto" w:before="37" w:after="0"/>
        <w:ind w:left="533" w:right="4192" w:firstLine="0"/>
        <w:jc w:val="left"/>
        <w:rPr>
          <w:rFonts w:ascii="Calibri Light" w:hAnsi="Calibri Light" w:cs="Calibri Light" w:eastAsia="Calibri Light" w:hint="default"/>
          <w:sz w:val="20"/>
          <w:szCs w:val="20"/>
        </w:rPr>
      </w:pPr>
      <w:bookmarkStart w:name="356 " w:id="4218"/>
      <w:bookmarkEnd w:id="4218"/>
      <w:r>
        <w:rPr/>
      </w:r>
      <w:bookmarkStart w:name="Transcript of A Turton, T3706:34–T3708:1" w:id="4219"/>
      <w:bookmarkEnd w:id="421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T3706:34–T3708:1–13 (ACT Day</w:t>
      </w:r>
      <w:r>
        <w:rPr>
          <w:rFonts w:ascii="Calibri Light" w:hAnsi="Calibri Light" w:cs="Calibri Light" w:eastAsia="Calibri Light" w:hint="default"/>
          <w:b w:val="0"/>
          <w:bCs w:val="0"/>
          <w:color w:val="414042"/>
          <w:spacing w:val="-17"/>
          <w:sz w:val="20"/>
          <w:szCs w:val="20"/>
        </w:rPr>
        <w:t> </w:t>
      </w:r>
      <w:r>
        <w:rPr>
          <w:rFonts w:ascii="Calibri Light" w:hAnsi="Calibri Light" w:cs="Calibri Light" w:eastAsia="Calibri Light" w:hint="default"/>
          <w:b w:val="0"/>
          <w:bCs w:val="0"/>
          <w:color w:val="414042"/>
          <w:sz w:val="20"/>
          <w:szCs w:val="20"/>
        </w:rPr>
        <w:t>33). </w:t>
      </w:r>
      <w:r>
        <w:rPr>
          <w:rFonts w:ascii="Calibri Light" w:hAnsi="Calibri Light" w:cs="Calibri Light" w:eastAsia="Calibri Light" w:hint="default"/>
          <w:b w:val="0"/>
          <w:bCs w:val="0"/>
          <w:color w:val="414042"/>
          <w:sz w:val="20"/>
          <w:szCs w:val="20"/>
        </w:rPr>
      </w:r>
      <w:bookmarkStart w:name="357 " w:id="4220"/>
      <w:bookmarkEnd w:id="4220"/>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357</w:t>
        <w:tab/>
      </w:r>
      <w:bookmarkStart w:name="Exhibit 13-0003, CTJH.053.12001.2062." w:id="4221"/>
      <w:bookmarkEnd w:id="422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CTJH.053.12001.2062.</w:t>
      </w:r>
      <w:r>
        <w:rPr>
          <w:rFonts w:ascii="Calibri Light" w:hAnsi="Calibri Light" w:cs="Calibri Light" w:eastAsia="Calibri Light" w:hint="default"/>
          <w:sz w:val="20"/>
          <w:szCs w:val="20"/>
        </w:rPr>
      </w:r>
    </w:p>
    <w:p>
      <w:pPr>
        <w:pStyle w:val="ListParagraph"/>
        <w:numPr>
          <w:ilvl w:val="0"/>
          <w:numId w:val="64"/>
        </w:numPr>
        <w:tabs>
          <w:tab w:pos="1328" w:val="left" w:leader="none"/>
        </w:tabs>
        <w:spacing w:line="240" w:lineRule="auto" w:before="0" w:after="0"/>
        <w:ind w:left="1327" w:right="0" w:hanging="794"/>
        <w:jc w:val="left"/>
        <w:rPr>
          <w:rFonts w:ascii="Calibri Light" w:hAnsi="Calibri Light" w:cs="Calibri Light" w:eastAsia="Calibri Light" w:hint="default"/>
          <w:sz w:val="20"/>
          <w:szCs w:val="20"/>
        </w:rPr>
      </w:pPr>
      <w:bookmarkStart w:name="358 " w:id="4222"/>
      <w:bookmarkEnd w:id="4222"/>
      <w:r>
        <w:rPr/>
      </w:r>
      <w:bookmarkStart w:name="Transcript of A Turton, T3709:2–5 (ACT D" w:id="4223"/>
      <w:bookmarkEnd w:id="422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T3709:2–5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33).</w:t>
      </w:r>
      <w:r>
        <w:rPr>
          <w:rFonts w:ascii="Calibri Light" w:hAnsi="Calibri Light" w:cs="Calibri Light" w:eastAsia="Calibri Light" w:hint="default"/>
          <w:sz w:val="20"/>
          <w:szCs w:val="20"/>
        </w:rPr>
      </w:r>
    </w:p>
    <w:p>
      <w:pPr>
        <w:pStyle w:val="ListParagraph"/>
        <w:numPr>
          <w:ilvl w:val="0"/>
          <w:numId w:val="64"/>
        </w:numPr>
        <w:tabs>
          <w:tab w:pos="1328" w:val="left" w:leader="none"/>
        </w:tabs>
        <w:spacing w:line="240" w:lineRule="auto" w:before="37" w:after="0"/>
        <w:ind w:left="1327" w:right="0" w:hanging="794"/>
        <w:jc w:val="left"/>
        <w:rPr>
          <w:rFonts w:ascii="Calibri Light" w:hAnsi="Calibri Light" w:cs="Calibri Light" w:eastAsia="Calibri Light" w:hint="default"/>
          <w:sz w:val="20"/>
          <w:szCs w:val="20"/>
        </w:rPr>
      </w:pPr>
      <w:bookmarkStart w:name="359 " w:id="4224"/>
      <w:bookmarkEnd w:id="4224"/>
      <w:r>
        <w:rPr/>
      </w:r>
      <w:bookmarkStart w:name="Transcript of A Turton, T3709:13–15 (ACT" w:id="4225"/>
      <w:bookmarkEnd w:id="422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T3709:13–15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33).</w:t>
      </w:r>
      <w:r>
        <w:rPr>
          <w:rFonts w:ascii="Calibri Light" w:hAnsi="Calibri Light" w:cs="Calibri Light" w:eastAsia="Calibri Light" w:hint="default"/>
          <w:sz w:val="20"/>
          <w:szCs w:val="20"/>
        </w:rPr>
      </w:r>
    </w:p>
    <w:p>
      <w:pPr>
        <w:pStyle w:val="ListParagraph"/>
        <w:numPr>
          <w:ilvl w:val="0"/>
          <w:numId w:val="64"/>
        </w:numPr>
        <w:tabs>
          <w:tab w:pos="1328" w:val="left" w:leader="none"/>
        </w:tabs>
        <w:spacing w:line="240" w:lineRule="auto" w:before="37" w:after="0"/>
        <w:ind w:left="1327" w:right="0" w:hanging="794"/>
        <w:jc w:val="left"/>
        <w:rPr>
          <w:rFonts w:ascii="Calibri Light" w:hAnsi="Calibri Light" w:cs="Calibri Light" w:eastAsia="Calibri Light" w:hint="default"/>
          <w:sz w:val="20"/>
          <w:szCs w:val="20"/>
        </w:rPr>
      </w:pPr>
      <w:bookmarkStart w:name="360 " w:id="4226"/>
      <w:bookmarkEnd w:id="4226"/>
      <w:r>
        <w:rPr/>
      </w:r>
      <w:bookmarkStart w:name="Transcript of A Turton, T3709:21–23 (ACT" w:id="4227"/>
      <w:bookmarkEnd w:id="422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T3709:21–23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33).</w:t>
      </w:r>
      <w:r>
        <w:rPr>
          <w:rFonts w:ascii="Calibri Light" w:hAnsi="Calibri Light" w:cs="Calibri Light" w:eastAsia="Calibri Light" w:hint="default"/>
          <w:sz w:val="20"/>
          <w:szCs w:val="20"/>
        </w:rPr>
      </w:r>
    </w:p>
    <w:p>
      <w:pPr>
        <w:pStyle w:val="ListParagraph"/>
        <w:numPr>
          <w:ilvl w:val="0"/>
          <w:numId w:val="64"/>
        </w:numPr>
        <w:tabs>
          <w:tab w:pos="1328" w:val="left" w:leader="none"/>
        </w:tabs>
        <w:spacing w:line="240" w:lineRule="auto" w:before="37" w:after="0"/>
        <w:ind w:left="1327" w:right="0" w:hanging="794"/>
        <w:jc w:val="left"/>
        <w:rPr>
          <w:rFonts w:ascii="Calibri Light" w:hAnsi="Calibri Light" w:cs="Calibri Light" w:eastAsia="Calibri Light" w:hint="default"/>
          <w:sz w:val="20"/>
          <w:szCs w:val="20"/>
        </w:rPr>
      </w:pPr>
      <w:bookmarkStart w:name="361 " w:id="4228"/>
      <w:bookmarkEnd w:id="4228"/>
      <w:r>
        <w:rPr/>
      </w:r>
      <w:bookmarkStart w:name="Transcript of J Crowe, T4054:2–6 (ACT Da" w:id="4229"/>
      <w:bookmarkEnd w:id="422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T4054:2–6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pStyle w:val="ListParagraph"/>
        <w:numPr>
          <w:ilvl w:val="0"/>
          <w:numId w:val="64"/>
        </w:numPr>
        <w:tabs>
          <w:tab w:pos="1328" w:val="left" w:leader="none"/>
        </w:tabs>
        <w:spacing w:line="240" w:lineRule="auto" w:before="37" w:after="0"/>
        <w:ind w:left="1327" w:right="0" w:hanging="794"/>
        <w:jc w:val="left"/>
        <w:rPr>
          <w:rFonts w:ascii="Calibri Light" w:hAnsi="Calibri Light" w:cs="Calibri Light" w:eastAsia="Calibri Light" w:hint="default"/>
          <w:sz w:val="20"/>
          <w:szCs w:val="20"/>
        </w:rPr>
      </w:pPr>
      <w:bookmarkStart w:name="362 " w:id="4230"/>
      <w:bookmarkEnd w:id="4230"/>
      <w:r>
        <w:rPr/>
      </w:r>
      <w:bookmarkStart w:name="Exhibit 13-0003, CTJH.053.07097.0299; Tr" w:id="4231"/>
      <w:bookmarkEnd w:id="4231"/>
      <w:r>
        <w:rPr>
          <w:rFonts w:ascii="Calibri Light"/>
          <w:b w:val="0"/>
          <w:color w:val="414042"/>
          <w:sz w:val="20"/>
        </w:rPr>
        <w:t>Exhibit</w:t>
      </w:r>
      <w:r>
        <w:rPr>
          <w:rFonts w:ascii="Calibri Light"/>
          <w:b w:val="0"/>
          <w:color w:val="414042"/>
          <w:sz w:val="20"/>
        </w:rPr>
        <w:t> 13-0003, CTJH.053.07097.0299; </w:t>
      </w:r>
      <w:r>
        <w:rPr>
          <w:rFonts w:ascii="Calibri Light"/>
          <w:b w:val="0"/>
          <w:color w:val="414042"/>
          <w:spacing w:val="-3"/>
          <w:sz w:val="20"/>
        </w:rPr>
        <w:t>Transcript </w:t>
      </w:r>
      <w:r>
        <w:rPr>
          <w:rFonts w:ascii="Calibri Light"/>
          <w:b w:val="0"/>
          <w:color w:val="414042"/>
          <w:sz w:val="20"/>
        </w:rPr>
        <w:t>of A </w:t>
      </w:r>
      <w:r>
        <w:rPr>
          <w:rFonts w:ascii="Calibri Light"/>
          <w:b w:val="0"/>
          <w:color w:val="414042"/>
          <w:spacing w:val="-3"/>
          <w:sz w:val="20"/>
        </w:rPr>
        <w:t>Turton, </w:t>
      </w:r>
      <w:r>
        <w:rPr>
          <w:rFonts w:ascii="Calibri Light"/>
          <w:b w:val="0"/>
          <w:color w:val="414042"/>
          <w:sz w:val="20"/>
        </w:rPr>
        <w:t>T3886:4 (ACT Day</w:t>
      </w:r>
      <w:r>
        <w:rPr>
          <w:rFonts w:ascii="Calibri Light"/>
          <w:b w:val="0"/>
          <w:color w:val="414042"/>
          <w:spacing w:val="9"/>
          <w:sz w:val="20"/>
        </w:rPr>
        <w:t> </w:t>
      </w:r>
      <w:r>
        <w:rPr>
          <w:rFonts w:ascii="Calibri Light"/>
          <w:b w:val="0"/>
          <w:color w:val="414042"/>
          <w:sz w:val="20"/>
        </w:rPr>
        <w:t>35).</w:t>
      </w:r>
      <w:r>
        <w:rPr>
          <w:rFonts w:ascii="Calibri Light"/>
          <w:sz w:val="20"/>
        </w:rPr>
      </w:r>
    </w:p>
    <w:p>
      <w:pPr>
        <w:pStyle w:val="ListParagraph"/>
        <w:numPr>
          <w:ilvl w:val="0"/>
          <w:numId w:val="64"/>
        </w:numPr>
        <w:tabs>
          <w:tab w:pos="1328" w:val="left" w:leader="none"/>
        </w:tabs>
        <w:spacing w:line="240" w:lineRule="auto" w:before="37" w:after="0"/>
        <w:ind w:left="1327" w:right="0" w:hanging="794"/>
        <w:jc w:val="left"/>
        <w:rPr>
          <w:rFonts w:ascii="Calibri Light" w:hAnsi="Calibri Light" w:cs="Calibri Light" w:eastAsia="Calibri Light" w:hint="default"/>
          <w:sz w:val="20"/>
          <w:szCs w:val="20"/>
        </w:rPr>
      </w:pPr>
      <w:bookmarkStart w:name="363 " w:id="4232"/>
      <w:bookmarkEnd w:id="4232"/>
      <w:r>
        <w:rPr/>
      </w:r>
      <w:bookmarkStart w:name="Transcript of W Wade, T3283:5–15 (ACT Da" w:id="4233"/>
      <w:bookmarkEnd w:id="423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W Wade, T3283:5–15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29).</w:t>
      </w:r>
      <w:r>
        <w:rPr>
          <w:rFonts w:ascii="Calibri Light" w:hAnsi="Calibri Light" w:cs="Calibri Light" w:eastAsia="Calibri Light" w:hint="default"/>
          <w:sz w:val="20"/>
          <w:szCs w:val="20"/>
        </w:rPr>
      </w:r>
    </w:p>
    <w:p>
      <w:pPr>
        <w:pStyle w:val="ListParagraph"/>
        <w:numPr>
          <w:ilvl w:val="0"/>
          <w:numId w:val="64"/>
        </w:numPr>
        <w:tabs>
          <w:tab w:pos="1328" w:val="left" w:leader="none"/>
        </w:tabs>
        <w:spacing w:line="240" w:lineRule="auto" w:before="37" w:after="0"/>
        <w:ind w:left="1327" w:right="0" w:hanging="794"/>
        <w:jc w:val="left"/>
        <w:rPr>
          <w:rFonts w:ascii="Calibri Light" w:hAnsi="Calibri Light" w:cs="Calibri Light" w:eastAsia="Calibri Light" w:hint="default"/>
          <w:sz w:val="20"/>
          <w:szCs w:val="20"/>
        </w:rPr>
      </w:pPr>
      <w:bookmarkStart w:name="364 " w:id="4234"/>
      <w:bookmarkEnd w:id="4234"/>
      <w:r>
        <w:rPr/>
      </w:r>
      <w:bookmarkStart w:name="Transcript of A Turton, T3709:15–43 (ACT" w:id="4235"/>
      <w:bookmarkEnd w:id="423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T3709:15–43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33).</w:t>
      </w:r>
      <w:r>
        <w:rPr>
          <w:rFonts w:ascii="Calibri Light" w:hAnsi="Calibri Light" w:cs="Calibri Light" w:eastAsia="Calibri Light" w:hint="default"/>
          <w:sz w:val="20"/>
          <w:szCs w:val="20"/>
        </w:rPr>
      </w:r>
    </w:p>
    <w:p>
      <w:pPr>
        <w:pStyle w:val="ListParagraph"/>
        <w:numPr>
          <w:ilvl w:val="0"/>
          <w:numId w:val="64"/>
        </w:numPr>
        <w:tabs>
          <w:tab w:pos="1328" w:val="left" w:leader="none"/>
        </w:tabs>
        <w:spacing w:line="240" w:lineRule="auto" w:before="37" w:after="0"/>
        <w:ind w:left="1327" w:right="0" w:hanging="794"/>
        <w:jc w:val="left"/>
        <w:rPr>
          <w:rFonts w:ascii="Calibri Light" w:hAnsi="Calibri Light" w:cs="Calibri Light" w:eastAsia="Calibri Light" w:hint="default"/>
          <w:sz w:val="20"/>
          <w:szCs w:val="20"/>
        </w:rPr>
      </w:pPr>
      <w:bookmarkStart w:name="365 " w:id="4236"/>
      <w:bookmarkEnd w:id="4236"/>
      <w:r>
        <w:rPr/>
      </w:r>
      <w:bookmarkStart w:name="Transcript of A Turton, T3709:40–43 (ACT" w:id="4237"/>
      <w:bookmarkEnd w:id="423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T3709:40–43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33).</w:t>
      </w:r>
      <w:r>
        <w:rPr>
          <w:rFonts w:ascii="Calibri Light" w:hAnsi="Calibri Light" w:cs="Calibri Light" w:eastAsia="Calibri Light" w:hint="default"/>
          <w:sz w:val="20"/>
          <w:szCs w:val="20"/>
        </w:rPr>
      </w:r>
    </w:p>
    <w:p>
      <w:pPr>
        <w:pStyle w:val="ListParagraph"/>
        <w:numPr>
          <w:ilvl w:val="0"/>
          <w:numId w:val="64"/>
        </w:numPr>
        <w:tabs>
          <w:tab w:pos="1328" w:val="left" w:leader="none"/>
        </w:tabs>
        <w:spacing w:line="240" w:lineRule="auto" w:before="37" w:after="0"/>
        <w:ind w:left="1327" w:right="0" w:hanging="794"/>
        <w:jc w:val="left"/>
        <w:rPr>
          <w:rFonts w:ascii="Calibri Light" w:hAnsi="Calibri Light" w:cs="Calibri Light" w:eastAsia="Calibri Light" w:hint="default"/>
          <w:sz w:val="20"/>
          <w:szCs w:val="20"/>
        </w:rPr>
      </w:pPr>
      <w:bookmarkStart w:name="366 " w:id="4238"/>
      <w:bookmarkEnd w:id="4238"/>
      <w:r>
        <w:rPr/>
      </w:r>
      <w:bookmarkStart w:name="Transcript of A Turton, T3710:5–6 (ACT D" w:id="4239"/>
      <w:bookmarkEnd w:id="423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T3710:5–6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33).</w:t>
      </w:r>
      <w:r>
        <w:rPr>
          <w:rFonts w:ascii="Calibri Light" w:hAnsi="Calibri Light" w:cs="Calibri Light" w:eastAsia="Calibri Light" w:hint="default"/>
          <w:sz w:val="20"/>
          <w:szCs w:val="20"/>
        </w:rPr>
      </w:r>
    </w:p>
    <w:p>
      <w:pPr>
        <w:tabs>
          <w:tab w:pos="1327" w:val="left" w:leader="none"/>
        </w:tabs>
        <w:spacing w:before="37"/>
        <w:ind w:left="533" w:right="0" w:firstLine="0"/>
        <w:jc w:val="left"/>
        <w:rPr>
          <w:rFonts w:ascii="Calibri Light" w:hAnsi="Calibri Light" w:cs="Calibri Light" w:eastAsia="Calibri Light" w:hint="default"/>
          <w:sz w:val="20"/>
          <w:szCs w:val="20"/>
        </w:rPr>
      </w:pPr>
      <w:bookmarkStart w:name="367 " w:id="4240"/>
      <w:bookmarkEnd w:id="4240"/>
      <w:r>
        <w:rPr/>
      </w:r>
      <w:r>
        <w:rPr>
          <w:rFonts w:ascii="Calibri Light"/>
          <w:b w:val="0"/>
          <w:color w:val="414042"/>
          <w:sz w:val="20"/>
        </w:rPr>
        <w:t>367</w:t>
        <w:tab/>
      </w:r>
      <w:bookmarkStart w:name="Exhibit 13-0003, CTJH.053.12001.2856_R; " w:id="4241"/>
      <w:bookmarkEnd w:id="4241"/>
      <w:r>
        <w:rPr>
          <w:rFonts w:ascii="Calibri Light"/>
          <w:b w:val="0"/>
          <w:color w:val="414042"/>
          <w:sz w:val="20"/>
        </w:rPr>
        <w:t>Exhibit</w:t>
      </w:r>
      <w:r>
        <w:rPr>
          <w:rFonts w:ascii="Calibri Light"/>
          <w:b w:val="0"/>
          <w:color w:val="414042"/>
          <w:sz w:val="20"/>
        </w:rPr>
        <w:t> 13-0003, CTJH.053.12001.2856_R; Ex 13-0003,</w:t>
      </w:r>
      <w:r>
        <w:rPr>
          <w:rFonts w:ascii="Calibri Light"/>
          <w:b w:val="0"/>
          <w:color w:val="414042"/>
          <w:spacing w:val="-11"/>
          <w:sz w:val="20"/>
        </w:rPr>
        <w:t> </w:t>
      </w:r>
      <w:r>
        <w:rPr>
          <w:rFonts w:ascii="Calibri Light"/>
          <w:b w:val="0"/>
          <w:color w:val="414042"/>
          <w:sz w:val="20"/>
        </w:rPr>
        <w:t>CTJH.053.12001.2427_R.</w:t>
      </w:r>
      <w:r>
        <w:rPr>
          <w:rFonts w:ascii="Calibri Light"/>
          <w:sz w:val="20"/>
        </w:rPr>
      </w:r>
    </w:p>
    <w:p>
      <w:pPr>
        <w:tabs>
          <w:tab w:pos="1327" w:val="left" w:leader="none"/>
        </w:tabs>
        <w:spacing w:before="37"/>
        <w:ind w:left="533" w:right="0" w:firstLine="0"/>
        <w:jc w:val="left"/>
        <w:rPr>
          <w:rFonts w:ascii="Calibri Light" w:hAnsi="Calibri Light" w:cs="Calibri Light" w:eastAsia="Calibri Light" w:hint="default"/>
          <w:sz w:val="20"/>
          <w:szCs w:val="20"/>
        </w:rPr>
      </w:pPr>
      <w:bookmarkStart w:name="368 " w:id="4242"/>
      <w:bookmarkEnd w:id="4242"/>
      <w:r>
        <w:rPr/>
      </w:r>
      <w:r>
        <w:rPr>
          <w:rFonts w:ascii="Calibri Light"/>
          <w:b w:val="0"/>
          <w:color w:val="414042"/>
          <w:sz w:val="20"/>
        </w:rPr>
        <w:t>368</w:t>
        <w:tab/>
      </w:r>
      <w:bookmarkStart w:name="Exhibit 13-0003, CTJH.053.12001.2427. " w:id="4243"/>
      <w:bookmarkEnd w:id="4243"/>
      <w:r>
        <w:rPr>
          <w:rFonts w:ascii="Calibri Light"/>
          <w:b w:val="0"/>
          <w:color w:val="414042"/>
          <w:sz w:val="20"/>
        </w:rPr>
        <w:t>Exhibit</w:t>
      </w:r>
      <w:r>
        <w:rPr>
          <w:rFonts w:ascii="Calibri Light"/>
          <w:b w:val="0"/>
          <w:color w:val="414042"/>
          <w:sz w:val="20"/>
        </w:rPr>
        <w:t> 13-0003,</w:t>
      </w:r>
      <w:r>
        <w:rPr>
          <w:rFonts w:ascii="Calibri Light"/>
          <w:b w:val="0"/>
          <w:color w:val="414042"/>
          <w:spacing w:val="-5"/>
          <w:sz w:val="20"/>
        </w:rPr>
        <w:t> </w:t>
      </w:r>
      <w:r>
        <w:rPr>
          <w:rFonts w:ascii="Calibri Light"/>
          <w:b w:val="0"/>
          <w:color w:val="414042"/>
          <w:sz w:val="20"/>
        </w:rPr>
        <w:t>CTJH.053.12001.2427.</w:t>
      </w:r>
      <w:r>
        <w:rPr>
          <w:rFonts w:ascii="Calibri Light"/>
          <w:sz w:val="20"/>
        </w:rPr>
      </w:r>
    </w:p>
    <w:p>
      <w:pPr>
        <w:tabs>
          <w:tab w:pos="1327" w:val="left" w:leader="none"/>
        </w:tabs>
        <w:spacing w:before="37"/>
        <w:ind w:left="533" w:right="0" w:firstLine="0"/>
        <w:jc w:val="left"/>
        <w:rPr>
          <w:rFonts w:ascii="Calibri Light" w:hAnsi="Calibri Light" w:cs="Calibri Light" w:eastAsia="Calibri Light" w:hint="default"/>
          <w:sz w:val="20"/>
          <w:szCs w:val="20"/>
        </w:rPr>
      </w:pPr>
      <w:bookmarkStart w:name="369 " w:id="4244"/>
      <w:bookmarkEnd w:id="4244"/>
      <w:r>
        <w:rPr/>
      </w:r>
      <w:r>
        <w:rPr>
          <w:rFonts w:ascii="Calibri Light"/>
          <w:b w:val="0"/>
          <w:color w:val="414042"/>
          <w:sz w:val="20"/>
        </w:rPr>
        <w:t>369</w:t>
        <w:tab/>
      </w:r>
      <w:bookmarkStart w:name="Exhibit 13-0003, CTJH.053.12001.2062." w:id="4245"/>
      <w:bookmarkEnd w:id="4245"/>
      <w:r>
        <w:rPr>
          <w:rFonts w:ascii="Calibri Light"/>
          <w:b w:val="0"/>
          <w:color w:val="414042"/>
          <w:sz w:val="20"/>
        </w:rPr>
        <w:t>Exhibit</w:t>
      </w:r>
      <w:r>
        <w:rPr>
          <w:rFonts w:ascii="Calibri Light"/>
          <w:b w:val="0"/>
          <w:color w:val="414042"/>
          <w:sz w:val="20"/>
        </w:rPr>
        <w:t> 13-0003,</w:t>
      </w:r>
      <w:r>
        <w:rPr>
          <w:rFonts w:ascii="Calibri Light"/>
          <w:b w:val="0"/>
          <w:color w:val="414042"/>
          <w:spacing w:val="-5"/>
          <w:sz w:val="20"/>
        </w:rPr>
        <w:t> </w:t>
      </w:r>
      <w:r>
        <w:rPr>
          <w:rFonts w:ascii="Calibri Light"/>
          <w:b w:val="0"/>
          <w:color w:val="414042"/>
          <w:sz w:val="20"/>
        </w:rPr>
        <w:t>CTJH.053.12001.2062.</w:t>
      </w:r>
      <w:r>
        <w:rPr>
          <w:rFonts w:ascii="Calibri Light"/>
          <w:sz w:val="20"/>
        </w:rPr>
      </w:r>
    </w:p>
    <w:p>
      <w:pPr>
        <w:pStyle w:val="ListParagraph"/>
        <w:numPr>
          <w:ilvl w:val="0"/>
          <w:numId w:val="65"/>
        </w:numPr>
        <w:tabs>
          <w:tab w:pos="1328" w:val="left" w:leader="none"/>
        </w:tabs>
        <w:spacing w:line="242" w:lineRule="exact" w:before="34" w:after="0"/>
        <w:ind w:left="1327" w:right="1800" w:hanging="794"/>
        <w:jc w:val="left"/>
        <w:rPr>
          <w:rFonts w:ascii="Calibri Light" w:hAnsi="Calibri Light" w:cs="Calibri Light" w:eastAsia="Calibri Light" w:hint="default"/>
          <w:sz w:val="20"/>
          <w:szCs w:val="20"/>
        </w:rPr>
      </w:pPr>
      <w:bookmarkStart w:name="370 " w:id="4246"/>
      <w:bookmarkEnd w:id="4246"/>
      <w:r>
        <w:rPr/>
      </w:r>
      <w:bookmarkStart w:name="Exhibit 13-0037, Statement of Jeffrey Cr" w:id="4247"/>
      <w:bookmarkEnd w:id="4247"/>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see</w:t>
      </w:r>
      <w:r>
        <w:rPr>
          <w:rFonts w:ascii="Calibri Light"/>
          <w:b w:val="0"/>
          <w:color w:val="414042"/>
          <w:spacing w:val="-5"/>
          <w:sz w:val="20"/>
        </w:rPr>
        <w:t> </w:t>
      </w:r>
      <w:r>
        <w:rPr>
          <w:rFonts w:ascii="Calibri Light"/>
          <w:b w:val="0"/>
          <w:color w:val="414042"/>
          <w:sz w:val="20"/>
        </w:rPr>
        <w:t>annexure</w:t>
      </w:r>
      <w:r>
        <w:rPr>
          <w:rFonts w:ascii="Calibri Light"/>
          <w:b w:val="0"/>
          <w:color w:val="414042"/>
          <w:spacing w:val="-5"/>
          <w:sz w:val="20"/>
        </w:rPr>
        <w:t> </w:t>
      </w:r>
      <w:r>
        <w:rPr>
          <w:rFonts w:ascii="Calibri Light"/>
          <w:b w:val="0"/>
          <w:color w:val="414042"/>
          <w:sz w:val="20"/>
        </w:rPr>
        <w:t>JC44 </w:t>
      </w:r>
      <w:r>
        <w:rPr>
          <w:rFonts w:ascii="Calibri Light"/>
          <w:b w:val="0"/>
          <w:color w:val="414042"/>
          <w:sz w:val="20"/>
        </w:rPr>
      </w:r>
      <w:bookmarkStart w:name="CTJH.053.32001.0381_R for the current Sa" w:id="4248"/>
      <w:bookmarkEnd w:id="4248"/>
      <w:r>
        <w:rPr>
          <w:rFonts w:ascii="Calibri Light"/>
          <w:b w:val="0"/>
          <w:color w:val="414042"/>
          <w:sz w:val="20"/>
        </w:rPr>
      </w:r>
      <w:r>
        <w:rPr>
          <w:rFonts w:ascii="Calibri Light"/>
          <w:b w:val="0"/>
          <w:color w:val="414042"/>
          <w:sz w:val="20"/>
        </w:rPr>
        <w:t>CTJH.053.32001.0381_R for the current Safety Plan that is in</w:t>
      </w:r>
      <w:r>
        <w:rPr>
          <w:rFonts w:ascii="Calibri Light"/>
          <w:b w:val="0"/>
          <w:color w:val="414042"/>
          <w:spacing w:val="-27"/>
          <w:sz w:val="20"/>
        </w:rPr>
        <w:t> </w:t>
      </w:r>
      <w:r>
        <w:rPr>
          <w:rFonts w:ascii="Calibri Light"/>
          <w:b w:val="0"/>
          <w:color w:val="414042"/>
          <w:sz w:val="20"/>
        </w:rPr>
        <w:t>place.</w:t>
      </w:r>
      <w:r>
        <w:rPr>
          <w:rFonts w:ascii="Calibri Light"/>
          <w:sz w:val="20"/>
        </w:rPr>
      </w:r>
    </w:p>
    <w:p>
      <w:pPr>
        <w:pStyle w:val="ListParagraph"/>
        <w:numPr>
          <w:ilvl w:val="0"/>
          <w:numId w:val="65"/>
        </w:numPr>
        <w:tabs>
          <w:tab w:pos="1328" w:val="left" w:leader="none"/>
        </w:tabs>
        <w:spacing w:line="240" w:lineRule="auto" w:before="42" w:after="0"/>
        <w:ind w:left="1327" w:right="0" w:hanging="794"/>
        <w:jc w:val="left"/>
        <w:rPr>
          <w:rFonts w:ascii="Calibri Light" w:hAnsi="Calibri Light" w:cs="Calibri Light" w:eastAsia="Calibri Light" w:hint="default"/>
          <w:sz w:val="20"/>
          <w:szCs w:val="20"/>
        </w:rPr>
      </w:pPr>
      <w:bookmarkStart w:name="371 " w:id="4249"/>
      <w:bookmarkEnd w:id="4249"/>
      <w:r>
        <w:rPr/>
      </w:r>
      <w:bookmarkStart w:name="Exhibit 13-0037, Statement of Jeffrey Cr" w:id="4250"/>
      <w:bookmarkEnd w:id="4250"/>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[136].</w:t>
      </w:r>
      <w:r>
        <w:rPr>
          <w:rFonts w:ascii="Calibri Light"/>
          <w:sz w:val="20"/>
        </w:rPr>
      </w:r>
    </w:p>
    <w:p>
      <w:pPr>
        <w:pStyle w:val="ListParagraph"/>
        <w:numPr>
          <w:ilvl w:val="0"/>
          <w:numId w:val="65"/>
        </w:numPr>
        <w:tabs>
          <w:tab w:pos="1328" w:val="left" w:leader="none"/>
        </w:tabs>
        <w:spacing w:line="242" w:lineRule="exact" w:before="34" w:after="0"/>
        <w:ind w:left="1327" w:right="203" w:hanging="794"/>
        <w:jc w:val="left"/>
        <w:rPr>
          <w:rFonts w:ascii="Calibri Light" w:hAnsi="Calibri Light" w:cs="Calibri Light" w:eastAsia="Calibri Light" w:hint="default"/>
          <w:sz w:val="20"/>
          <w:szCs w:val="20"/>
        </w:rPr>
      </w:pPr>
      <w:bookmarkStart w:name="372 " w:id="4251"/>
      <w:bookmarkEnd w:id="4251"/>
      <w:r>
        <w:rPr/>
      </w:r>
      <w:bookmarkStart w:name="Marist Brothers and Truth Justice and He" w:id="4252"/>
      <w:bookmarkEnd w:id="4252"/>
      <w:r>
        <w:rPr/>
      </w:r>
      <w:bookmarkStart w:name="Responses to Child Sexual Abuse, in resp" w:id="4253"/>
      <w:bookmarkEnd w:id="4253"/>
      <w:r>
        <w:rPr>
          <w:rFonts w:ascii="Calibri Light"/>
          <w:b w:val="0"/>
          <w:color w:val="414042"/>
          <w:sz w:val="20"/>
        </w:rPr>
        <w:t>Mari</w:t>
      </w:r>
      <w:r>
        <w:rPr>
          <w:rFonts w:ascii="Calibri Light"/>
          <w:b w:val="0"/>
          <w:color w:val="414042"/>
          <w:sz w:val="20"/>
        </w:rPr>
        <w:t>st Brothers and </w:t>
      </w:r>
      <w:r>
        <w:rPr>
          <w:rFonts w:ascii="Calibri Light"/>
          <w:b w:val="0"/>
          <w:color w:val="414042"/>
          <w:spacing w:val="-3"/>
          <w:sz w:val="20"/>
        </w:rPr>
        <w:t>Truth </w:t>
      </w:r>
      <w:r>
        <w:rPr>
          <w:rFonts w:ascii="Calibri Light"/>
          <w:b w:val="0"/>
          <w:color w:val="414042"/>
          <w:sz w:val="20"/>
        </w:rPr>
        <w:t>Justice and Healing Council, </w:t>
      </w:r>
      <w:bookmarkStart w:name="Submissions to the Royal Commission into" w:id="4254"/>
      <w:bookmarkEnd w:id="4254"/>
      <w:r>
        <w:rPr>
          <w:rFonts w:ascii="Calibri Light"/>
          <w:b w:val="0"/>
          <w:color w:val="414042"/>
          <w:sz w:val="20"/>
        </w:rPr>
      </w:r>
      <w:r>
        <w:rPr>
          <w:rFonts w:ascii="Calibri Light"/>
          <w:b w:val="0"/>
          <w:i/>
          <w:color w:val="414042"/>
          <w:sz w:val="20"/>
        </w:rPr>
        <w:t>Submissions to the Ro</w:t>
      </w:r>
      <w:bookmarkStart w:name=", 11 December " w:id="4255"/>
      <w:bookmarkEnd w:id="4255"/>
      <w:r>
        <w:rPr>
          <w:rFonts w:ascii="Calibri Light"/>
          <w:b w:val="0"/>
          <w:i/>
          <w:color w:val="414042"/>
          <w:sz w:val="20"/>
        </w:rPr>
        <w:t>yal</w:t>
      </w:r>
      <w:r>
        <w:rPr>
          <w:rFonts w:ascii="Calibri Light"/>
          <w:b w:val="0"/>
          <w:i/>
          <w:color w:val="414042"/>
          <w:sz w:val="20"/>
        </w:rPr>
        <w:t> Commission into Institutional </w:t>
      </w:r>
      <w:bookmarkStart w:name="2014, para 322." w:id="4256"/>
      <w:bookmarkEnd w:id="4256"/>
      <w:r>
        <w:rPr>
          <w:rFonts w:ascii="Calibri Light"/>
          <w:b w:val="0"/>
          <w:i/>
          <w:color w:val="414042"/>
          <w:sz w:val="20"/>
        </w:rPr>
      </w:r>
      <w:r>
        <w:rPr>
          <w:rFonts w:ascii="Calibri Light"/>
          <w:b w:val="0"/>
          <w:i/>
          <w:color w:val="414042"/>
          <w:sz w:val="20"/>
        </w:rPr>
        <w:t>Responses to Child Sexual Abuse, in response to Submission of Counsel Assisting Case Study 13</w:t>
      </w:r>
      <w:r>
        <w:rPr>
          <w:rFonts w:ascii="Calibri Light"/>
          <w:b w:val="0"/>
          <w:color w:val="414042"/>
          <w:sz w:val="20"/>
        </w:rPr>
        <w:t>, 11 December 2014, para</w:t>
      </w:r>
      <w:r>
        <w:rPr>
          <w:rFonts w:ascii="Calibri Light"/>
          <w:b w:val="0"/>
          <w:color w:val="414042"/>
          <w:spacing w:val="-5"/>
          <w:sz w:val="20"/>
        </w:rPr>
        <w:t> </w:t>
      </w:r>
      <w:r>
        <w:rPr>
          <w:rFonts w:ascii="Calibri Light"/>
          <w:b w:val="0"/>
          <w:color w:val="414042"/>
          <w:sz w:val="20"/>
        </w:rPr>
        <w:t>322.</w:t>
      </w:r>
      <w:r>
        <w:rPr>
          <w:rFonts w:ascii="Calibri Light"/>
          <w:sz w:val="20"/>
        </w:rPr>
      </w:r>
    </w:p>
    <w:p>
      <w:pPr>
        <w:tabs>
          <w:tab w:pos="1327" w:val="left" w:leader="none"/>
        </w:tabs>
        <w:spacing w:before="42"/>
        <w:ind w:left="533" w:right="0" w:firstLine="0"/>
        <w:jc w:val="left"/>
        <w:rPr>
          <w:rFonts w:ascii="Calibri Light" w:hAnsi="Calibri Light" w:cs="Calibri Light" w:eastAsia="Calibri Light" w:hint="default"/>
          <w:sz w:val="20"/>
          <w:szCs w:val="20"/>
        </w:rPr>
      </w:pPr>
      <w:bookmarkStart w:name="373 " w:id="4257"/>
      <w:bookmarkEnd w:id="4257"/>
      <w:r>
        <w:rPr/>
      </w:r>
      <w:r>
        <w:rPr>
          <w:rFonts w:ascii="Calibri Light"/>
          <w:b w:val="0"/>
          <w:color w:val="414042"/>
          <w:sz w:val="20"/>
        </w:rPr>
        <w:t>373</w:t>
        <w:tab/>
      </w:r>
      <w:bookmarkStart w:name="Exhibit 13-0003, CCI.0029.00016.0075_R. " w:id="4258"/>
      <w:bookmarkEnd w:id="4258"/>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CCI.0029.00016.0075_R.</w:t>
      </w:r>
      <w:r>
        <w:rPr>
          <w:rFonts w:ascii="Calibri Light"/>
          <w:sz w:val="20"/>
        </w:rPr>
      </w:r>
    </w:p>
    <w:p>
      <w:pPr>
        <w:tabs>
          <w:tab w:pos="1327" w:val="left" w:leader="none"/>
        </w:tabs>
        <w:spacing w:before="37"/>
        <w:ind w:left="533" w:right="0" w:firstLine="0"/>
        <w:jc w:val="left"/>
        <w:rPr>
          <w:rFonts w:ascii="Calibri Light" w:hAnsi="Calibri Light" w:cs="Calibri Light" w:eastAsia="Calibri Light" w:hint="default"/>
          <w:sz w:val="20"/>
          <w:szCs w:val="20"/>
        </w:rPr>
      </w:pPr>
      <w:bookmarkStart w:name="374 " w:id="4259"/>
      <w:bookmarkEnd w:id="4259"/>
      <w:r>
        <w:rPr/>
      </w:r>
      <w:r>
        <w:rPr>
          <w:rFonts w:ascii="Calibri Light"/>
          <w:b w:val="0"/>
          <w:color w:val="414042"/>
          <w:sz w:val="20"/>
        </w:rPr>
        <w:t>374</w:t>
        <w:tab/>
      </w:r>
      <w:bookmarkStart w:name="Exhibit 13-0003, CCI.0029.00016.0075_R." w:id="4260"/>
      <w:bookmarkEnd w:id="4260"/>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CCI.0029.00016.0075_R.</w:t>
      </w:r>
      <w:r>
        <w:rPr>
          <w:rFonts w:ascii="Calibri Light"/>
          <w:sz w:val="20"/>
        </w:rPr>
      </w:r>
    </w:p>
    <w:p>
      <w:pPr>
        <w:tabs>
          <w:tab w:pos="1327" w:val="left" w:leader="none"/>
        </w:tabs>
        <w:spacing w:before="37"/>
        <w:ind w:left="533" w:right="0" w:firstLine="0"/>
        <w:jc w:val="left"/>
        <w:rPr>
          <w:rFonts w:ascii="Calibri Light" w:hAnsi="Calibri Light" w:cs="Calibri Light" w:eastAsia="Calibri Light" w:hint="default"/>
          <w:sz w:val="20"/>
          <w:szCs w:val="20"/>
        </w:rPr>
      </w:pPr>
      <w:bookmarkStart w:name="375 " w:id="4261"/>
      <w:bookmarkEnd w:id="4261"/>
      <w:r>
        <w:rPr/>
      </w:r>
      <w:r>
        <w:rPr>
          <w:rFonts w:ascii="Calibri Light"/>
          <w:b w:val="0"/>
          <w:color w:val="414042"/>
          <w:sz w:val="20"/>
        </w:rPr>
        <w:t>375</w:t>
        <w:tab/>
      </w:r>
      <w:bookmarkStart w:name="Exhibit 13-0003, CCI.0016.00011.0110_R." w:id="4262"/>
      <w:bookmarkEnd w:id="4262"/>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CCI.0016.00011.0110_R.</w:t>
      </w:r>
      <w:r>
        <w:rPr>
          <w:rFonts w:ascii="Calibri Light"/>
          <w:sz w:val="20"/>
        </w:rPr>
      </w:r>
    </w:p>
    <w:p>
      <w:pPr>
        <w:tabs>
          <w:tab w:pos="1327" w:val="left" w:leader="none"/>
        </w:tabs>
        <w:spacing w:before="37"/>
        <w:ind w:left="533" w:right="0" w:firstLine="0"/>
        <w:jc w:val="left"/>
        <w:rPr>
          <w:rFonts w:ascii="Calibri Light" w:hAnsi="Calibri Light" w:cs="Calibri Light" w:eastAsia="Calibri Light" w:hint="default"/>
          <w:sz w:val="20"/>
          <w:szCs w:val="20"/>
        </w:rPr>
      </w:pPr>
      <w:bookmarkStart w:name="376 " w:id="4263"/>
      <w:bookmarkEnd w:id="4263"/>
      <w:r>
        <w:rPr/>
      </w:r>
      <w:r>
        <w:rPr>
          <w:rFonts w:ascii="Calibri Light"/>
          <w:b w:val="0"/>
          <w:color w:val="414042"/>
          <w:sz w:val="20"/>
        </w:rPr>
        <w:t>376</w:t>
        <w:tab/>
      </w:r>
      <w:bookmarkStart w:name="Exhibit 13-0003, CCI.0016.00011.0110_R." w:id="4264"/>
      <w:bookmarkEnd w:id="4264"/>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CCI.0016.00011.0110_R.</w:t>
      </w:r>
      <w:r>
        <w:rPr>
          <w:rFonts w:ascii="Calibri Light"/>
          <w:sz w:val="20"/>
        </w:rPr>
      </w:r>
    </w:p>
    <w:p>
      <w:pPr>
        <w:tabs>
          <w:tab w:pos="1327" w:val="left" w:leader="none"/>
        </w:tabs>
        <w:spacing w:before="37"/>
        <w:ind w:left="533" w:right="0" w:firstLine="0"/>
        <w:jc w:val="left"/>
        <w:rPr>
          <w:rFonts w:ascii="Calibri Light" w:hAnsi="Calibri Light" w:cs="Calibri Light" w:eastAsia="Calibri Light" w:hint="default"/>
          <w:sz w:val="20"/>
          <w:szCs w:val="20"/>
        </w:rPr>
      </w:pPr>
      <w:bookmarkStart w:name="377 " w:id="4265"/>
      <w:bookmarkEnd w:id="4265"/>
      <w:r>
        <w:rPr/>
      </w:r>
      <w:r>
        <w:rPr>
          <w:rFonts w:ascii="Calibri Light"/>
          <w:b w:val="0"/>
          <w:color w:val="414042"/>
          <w:sz w:val="20"/>
        </w:rPr>
        <w:t>377</w:t>
        <w:tab/>
      </w:r>
      <w:bookmarkStart w:name="Exhibit 13-0003, CCI.0016.00011.0110." w:id="4266"/>
      <w:bookmarkEnd w:id="4266"/>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CCI.0016.00011.0110.</w:t>
      </w:r>
      <w:r>
        <w:rPr>
          <w:rFonts w:ascii="Calibri Light"/>
          <w:sz w:val="20"/>
        </w:rPr>
      </w:r>
    </w:p>
    <w:p>
      <w:pPr>
        <w:pStyle w:val="ListParagraph"/>
        <w:numPr>
          <w:ilvl w:val="0"/>
          <w:numId w:val="66"/>
        </w:numPr>
        <w:tabs>
          <w:tab w:pos="1328" w:val="left" w:leader="none"/>
        </w:tabs>
        <w:spacing w:line="243" w:lineRule="exact" w:before="37" w:after="0"/>
        <w:ind w:left="1327" w:right="0" w:hanging="794"/>
        <w:jc w:val="left"/>
        <w:rPr>
          <w:rFonts w:ascii="Calibri Light" w:hAnsi="Calibri Light" w:cs="Calibri Light" w:eastAsia="Calibri Light" w:hint="default"/>
          <w:sz w:val="20"/>
          <w:szCs w:val="20"/>
        </w:rPr>
      </w:pPr>
      <w:bookmarkStart w:name="378 " w:id="4267"/>
      <w:bookmarkEnd w:id="4267"/>
      <w:r>
        <w:rPr/>
      </w:r>
      <w:bookmarkStart w:name="Marist Brothers and Truth Justice and He" w:id="4268"/>
      <w:bookmarkEnd w:id="4268"/>
      <w:r>
        <w:rPr>
          <w:rFonts w:ascii="Calibri Light"/>
          <w:b w:val="0"/>
          <w:color w:val="414042"/>
          <w:sz w:val="20"/>
        </w:rPr>
        <w:t>Mari</w:t>
      </w:r>
      <w:r>
        <w:rPr>
          <w:rFonts w:ascii="Calibri Light"/>
          <w:b w:val="0"/>
          <w:color w:val="414042"/>
          <w:sz w:val="20"/>
        </w:rPr>
        <w:t>st Brothers and </w:t>
      </w:r>
      <w:r>
        <w:rPr>
          <w:rFonts w:ascii="Calibri Light"/>
          <w:b w:val="0"/>
          <w:color w:val="414042"/>
          <w:spacing w:val="-3"/>
          <w:sz w:val="20"/>
        </w:rPr>
        <w:t>Truth </w:t>
      </w:r>
      <w:r>
        <w:rPr>
          <w:rFonts w:ascii="Calibri Light"/>
          <w:b w:val="0"/>
          <w:color w:val="414042"/>
          <w:sz w:val="20"/>
        </w:rPr>
        <w:t>Justice and Healing Council, </w:t>
      </w:r>
      <w:bookmarkStart w:name="Submission to the Royal " w:id="4269"/>
      <w:bookmarkEnd w:id="4269"/>
      <w:r>
        <w:rPr>
          <w:rFonts w:ascii="Calibri Light"/>
          <w:b w:val="0"/>
          <w:color w:val="414042"/>
          <w:sz w:val="20"/>
        </w:rPr>
      </w:r>
      <w:r>
        <w:rPr>
          <w:rFonts w:ascii="Calibri Light"/>
          <w:b w:val="0"/>
          <w:i/>
          <w:color w:val="414042"/>
          <w:sz w:val="20"/>
        </w:rPr>
        <w:t>Submission to the</w:t>
      </w:r>
      <w:r>
        <w:rPr>
          <w:rFonts w:ascii="Calibri Light"/>
          <w:b w:val="0"/>
          <w:i/>
          <w:color w:val="414042"/>
          <w:spacing w:val="-30"/>
          <w:sz w:val="20"/>
        </w:rPr>
        <w:t> </w:t>
      </w:r>
      <w:r>
        <w:rPr>
          <w:rFonts w:ascii="Calibri Light"/>
          <w:b w:val="0"/>
          <w:i/>
          <w:color w:val="414042"/>
          <w:sz w:val="20"/>
        </w:rPr>
        <w:t>Royal</w:t>
      </w:r>
      <w:r>
        <w:rPr>
          <w:rFonts w:ascii="Calibri Light"/>
          <w:b w:val="0"/>
          <w:i/>
          <w:color w:val="414042"/>
          <w:spacing w:val="-1"/>
          <w:sz w:val="20"/>
        </w:rPr>
        <w:t> </w:t>
      </w:r>
      <w:bookmarkStart w:name=" " w:id="4270"/>
      <w:bookmarkEnd w:id="4270"/>
      <w:r>
        <w:rPr>
          <w:rFonts w:ascii="Calibri Light"/>
          <w:b w:val="0"/>
          <w:i/>
          <w:color w:val="414042"/>
          <w:sz w:val="20"/>
        </w:rPr>
        <w:t> </w:t>
      </w:r>
      <w:r>
        <w:rPr>
          <w:rFonts w:ascii="Calibri Light"/>
          <w:sz w:val="20"/>
        </w:rPr>
      </w:r>
    </w:p>
    <w:p>
      <w:pPr>
        <w:spacing w:line="237" w:lineRule="auto" w:before="0"/>
        <w:ind w:left="1327" w:right="0" w:firstLine="0"/>
        <w:jc w:val="left"/>
        <w:rPr>
          <w:rFonts w:ascii="Calibri Light" w:hAnsi="Calibri Light" w:cs="Calibri Light" w:eastAsia="Calibri Light" w:hint="default"/>
          <w:sz w:val="20"/>
          <w:szCs w:val="20"/>
        </w:rPr>
      </w:pPr>
      <w:bookmarkStart w:name="Commission into Institutional Responses " w:id="4271"/>
      <w:bookmarkEnd w:id="4271"/>
      <w:r>
        <w:rPr/>
      </w:r>
      <w:r>
        <w:rPr>
          <w:rFonts w:ascii="Calibri Light" w:hAnsi="Calibri Light" w:cs="Calibri Light" w:eastAsia="Calibri Light" w:hint="default"/>
          <w:b w:val="0"/>
          <w:bCs w:val="0"/>
          <w:i/>
          <w:color w:val="414042"/>
          <w:sz w:val="20"/>
          <w:szCs w:val="20"/>
        </w:rPr>
        <w:t>Commission into Institutional Responses to Child Sexual Abuse, Submissions in Response to Submissions of </w:t>
      </w:r>
      <w:bookmarkStart w:name="Counsel Assisting – Case Study 13" w:id="4272"/>
      <w:bookmarkEnd w:id="4272"/>
      <w:r>
        <w:rPr>
          <w:rFonts w:ascii="Calibri Light" w:hAnsi="Calibri Light" w:cs="Calibri Light" w:eastAsia="Calibri Light" w:hint="default"/>
          <w:b w:val="0"/>
          <w:bCs w:val="0"/>
          <w:i/>
          <w:color w:val="414042"/>
          <w:sz w:val="20"/>
          <w:szCs w:val="20"/>
        </w:rPr>
      </w:r>
      <w:r>
        <w:rPr>
          <w:rFonts w:ascii="Calibri Light" w:hAnsi="Calibri Light" w:cs="Calibri Light" w:eastAsia="Calibri Light" w:hint="default"/>
          <w:b w:val="0"/>
          <w:bCs w:val="0"/>
          <w:i/>
          <w:color w:val="414042"/>
          <w:sz w:val="20"/>
          <w:szCs w:val="20"/>
        </w:rPr>
        <w:t>Counsel Assis</w:t>
      </w:r>
      <w:bookmarkStart w:name=", 11 December 2014, para 367 and see par" w:id="4273"/>
      <w:bookmarkEnd w:id="4273"/>
      <w:r>
        <w:rPr>
          <w:rFonts w:ascii="Calibri Light" w:hAnsi="Calibri Light" w:cs="Calibri Light" w:eastAsia="Calibri Light" w:hint="default"/>
          <w:b w:val="0"/>
          <w:bCs w:val="0"/>
          <w:i/>
          <w:color w:val="414042"/>
          <w:sz w:val="20"/>
          <w:szCs w:val="20"/>
        </w:rPr>
        <w:t>ting</w:t>
      </w:r>
      <w:r>
        <w:rPr>
          <w:rFonts w:ascii="Calibri Light" w:hAnsi="Calibri Light" w:cs="Calibri Light" w:eastAsia="Calibri Light" w:hint="default"/>
          <w:b w:val="0"/>
          <w:bCs w:val="0"/>
          <w:i/>
          <w:color w:val="414042"/>
          <w:sz w:val="20"/>
          <w:szCs w:val="20"/>
        </w:rPr>
        <w:t> – Case Study 13</w:t>
      </w:r>
      <w:r>
        <w:rPr>
          <w:rFonts w:ascii="Calibri Light" w:hAnsi="Calibri Light" w:cs="Calibri Light" w:eastAsia="Calibri Light" w:hint="default"/>
          <w:b w:val="0"/>
          <w:bCs w:val="0"/>
          <w:color w:val="414042"/>
          <w:sz w:val="20"/>
          <w:szCs w:val="20"/>
        </w:rPr>
        <w:t>, 11 December 2014, para 367 and see paras 359–366,</w:t>
      </w:r>
      <w:r>
        <w:rPr>
          <w:rFonts w:ascii="Calibri Light" w:hAnsi="Calibri Light" w:cs="Calibri Light" w:eastAsia="Calibri Light" w:hint="default"/>
          <w:b w:val="0"/>
          <w:bCs w:val="0"/>
          <w:color w:val="414042"/>
          <w:spacing w:val="-13"/>
          <w:sz w:val="20"/>
          <w:szCs w:val="20"/>
        </w:rPr>
        <w:t> </w:t>
      </w:r>
      <w:r>
        <w:rPr>
          <w:rFonts w:ascii="Calibri Light" w:hAnsi="Calibri Light" w:cs="Calibri Light" w:eastAsia="Calibri Light" w:hint="default"/>
          <w:b w:val="0"/>
          <w:bCs w:val="0"/>
          <w:color w:val="414042"/>
          <w:sz w:val="20"/>
          <w:szCs w:val="20"/>
        </w:rPr>
        <w:t>368.</w:t>
      </w:r>
      <w:r>
        <w:rPr>
          <w:rFonts w:ascii="Calibri Light" w:hAnsi="Calibri Light" w:cs="Calibri Light" w:eastAsia="Calibri Light" w:hint="default"/>
          <w:sz w:val="20"/>
          <w:szCs w:val="20"/>
        </w:rPr>
      </w:r>
    </w:p>
    <w:p>
      <w:pPr>
        <w:pStyle w:val="ListParagraph"/>
        <w:numPr>
          <w:ilvl w:val="0"/>
          <w:numId w:val="66"/>
        </w:numPr>
        <w:tabs>
          <w:tab w:pos="1328" w:val="left" w:leader="none"/>
        </w:tabs>
        <w:spacing w:line="242" w:lineRule="exact" w:before="34" w:after="0"/>
        <w:ind w:left="1327" w:right="142" w:hanging="794"/>
        <w:jc w:val="left"/>
        <w:rPr>
          <w:rFonts w:ascii="Calibri Light" w:hAnsi="Calibri Light" w:cs="Calibri Light" w:eastAsia="Calibri Light" w:hint="default"/>
          <w:sz w:val="20"/>
          <w:szCs w:val="20"/>
        </w:rPr>
      </w:pPr>
      <w:bookmarkStart w:name="379 " w:id="4274"/>
      <w:bookmarkEnd w:id="4274"/>
      <w:r>
        <w:rPr/>
      </w:r>
      <w:bookmarkStart w:name="Marist Brothers and Truth Justice and He" w:id="4275"/>
      <w:bookmarkEnd w:id="4275"/>
      <w:r>
        <w:rPr>
          <w:rFonts w:ascii="Calibri Light" w:hAnsi="Calibri Light" w:cs="Calibri Light" w:eastAsia="Calibri Light" w:hint="default"/>
          <w:b w:val="0"/>
          <w:bCs w:val="0"/>
          <w:color w:val="414042"/>
          <w:sz w:val="20"/>
          <w:szCs w:val="20"/>
        </w:rPr>
        <w:t>Mari</w:t>
      </w:r>
      <w:r>
        <w:rPr>
          <w:rFonts w:ascii="Calibri Light" w:hAnsi="Calibri Light" w:cs="Calibri Light" w:eastAsia="Calibri Light" w:hint="default"/>
          <w:b w:val="0"/>
          <w:bCs w:val="0"/>
          <w:color w:val="414042"/>
          <w:sz w:val="20"/>
          <w:szCs w:val="20"/>
        </w:rPr>
        <w:t>st Brothers and </w:t>
      </w:r>
      <w:r>
        <w:rPr>
          <w:rFonts w:ascii="Calibri Light" w:hAnsi="Calibri Light" w:cs="Calibri Light" w:eastAsia="Calibri Light" w:hint="default"/>
          <w:b w:val="0"/>
          <w:bCs w:val="0"/>
          <w:color w:val="414042"/>
          <w:spacing w:val="-3"/>
          <w:sz w:val="20"/>
          <w:szCs w:val="20"/>
        </w:rPr>
        <w:t>Truth </w:t>
      </w:r>
      <w:r>
        <w:rPr>
          <w:rFonts w:ascii="Calibri Light" w:hAnsi="Calibri Light" w:cs="Calibri Light" w:eastAsia="Calibri Light" w:hint="default"/>
          <w:b w:val="0"/>
          <w:bCs w:val="0"/>
          <w:color w:val="414042"/>
          <w:sz w:val="20"/>
          <w:szCs w:val="20"/>
        </w:rPr>
        <w:t>Justice and Healing Council, </w:t>
      </w:r>
      <w:bookmarkStart w:name="Submission to the Royal Commission into " w:id="4276"/>
      <w:bookmarkEnd w:id="4276"/>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i/>
          <w:color w:val="414042"/>
          <w:sz w:val="20"/>
          <w:szCs w:val="20"/>
        </w:rPr>
        <w:t>Submission to the Royal Commission into Institutional </w:t>
      </w:r>
      <w:bookmarkStart w:name="Responses to Child Sexual Abuse, Submiss" w:id="4277"/>
      <w:bookmarkEnd w:id="4277"/>
      <w:r>
        <w:rPr>
          <w:rFonts w:ascii="Calibri Light" w:hAnsi="Calibri Light" w:cs="Calibri Light" w:eastAsia="Calibri Light" w:hint="default"/>
          <w:b w:val="0"/>
          <w:bCs w:val="0"/>
          <w:i/>
          <w:color w:val="414042"/>
          <w:sz w:val="20"/>
          <w:szCs w:val="20"/>
        </w:rPr>
      </w:r>
      <w:r>
        <w:rPr>
          <w:rFonts w:ascii="Calibri Light" w:hAnsi="Calibri Light" w:cs="Calibri Light" w:eastAsia="Calibri Light" w:hint="default"/>
          <w:b w:val="0"/>
          <w:bCs w:val="0"/>
          <w:i/>
          <w:color w:val="414042"/>
          <w:sz w:val="20"/>
          <w:szCs w:val="20"/>
        </w:rPr>
        <w:t>Responses to Child Sexual Abuse, Submissions in Response to Submissions of Counsel Assisting – Case Study</w:t>
      </w:r>
      <w:r>
        <w:rPr>
          <w:rFonts w:ascii="Calibri Light" w:hAnsi="Calibri Light" w:cs="Calibri Light" w:eastAsia="Calibri Light" w:hint="default"/>
          <w:b w:val="0"/>
          <w:bCs w:val="0"/>
          <w:i/>
          <w:color w:val="414042"/>
          <w:spacing w:val="-24"/>
          <w:sz w:val="20"/>
          <w:szCs w:val="20"/>
        </w:rPr>
        <w:t> </w:t>
      </w:r>
      <w:r>
        <w:rPr>
          <w:rFonts w:ascii="Calibri Light" w:hAnsi="Calibri Light" w:cs="Calibri Light" w:eastAsia="Calibri Light" w:hint="default"/>
          <w:b w:val="0"/>
          <w:bCs w:val="0"/>
          <w:i/>
          <w:color w:val="414042"/>
          <w:sz w:val="20"/>
          <w:szCs w:val="20"/>
        </w:rPr>
        <w:t>13</w:t>
      </w:r>
      <w:bookmarkStart w:name=", " w:id="4278"/>
      <w:bookmarkEnd w:id="4278"/>
      <w:r>
        <w:rPr>
          <w:rFonts w:ascii="Calibri Light" w:hAnsi="Calibri Light" w:cs="Calibri Light" w:eastAsia="Calibri Light" w:hint="default"/>
          <w:b w:val="0"/>
          <w:bCs w:val="0"/>
          <w:i/>
          <w:color w:val="414042"/>
          <w:sz w:val="20"/>
          <w:szCs w:val="20"/>
        </w:rPr>
      </w:r>
      <w:r>
        <w:rPr>
          <w:rFonts w:ascii="Calibri Light" w:hAnsi="Calibri Light" w:cs="Calibri Light" w:eastAsia="Calibri Light" w:hint="default"/>
          <w:b w:val="0"/>
          <w:bCs w:val="0"/>
          <w:color w:val="414042"/>
          <w:sz w:val="20"/>
          <w:szCs w:val="20"/>
        </w:rPr>
        <w:t>, </w:t>
      </w:r>
      <w:bookmarkStart w:name="11 December 2014, para 367. " w:id="4279"/>
      <w:bookmarkEnd w:id="4279"/>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11 December 2014, para</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367.</w:t>
      </w:r>
      <w:r>
        <w:rPr>
          <w:rFonts w:ascii="Calibri Light" w:hAnsi="Calibri Light" w:cs="Calibri Light" w:eastAsia="Calibri Light" w:hint="default"/>
          <w:sz w:val="20"/>
          <w:szCs w:val="20"/>
        </w:rPr>
      </w:r>
    </w:p>
    <w:p>
      <w:pPr>
        <w:pStyle w:val="ListParagraph"/>
        <w:numPr>
          <w:ilvl w:val="0"/>
          <w:numId w:val="66"/>
        </w:numPr>
        <w:tabs>
          <w:tab w:pos="1328" w:val="left" w:leader="none"/>
        </w:tabs>
        <w:spacing w:line="242" w:lineRule="exact" w:before="39" w:after="0"/>
        <w:ind w:left="1327" w:right="142" w:hanging="794"/>
        <w:jc w:val="left"/>
        <w:rPr>
          <w:rFonts w:ascii="Calibri Light" w:hAnsi="Calibri Light" w:cs="Calibri Light" w:eastAsia="Calibri Light" w:hint="default"/>
          <w:sz w:val="20"/>
          <w:szCs w:val="20"/>
        </w:rPr>
      </w:pPr>
      <w:bookmarkStart w:name="380 " w:id="4280"/>
      <w:bookmarkEnd w:id="4280"/>
      <w:r>
        <w:rPr/>
      </w:r>
      <w:bookmarkStart w:name="Marist Brothers and Truth Justice and He" w:id="4281"/>
      <w:bookmarkEnd w:id="4281"/>
      <w:r>
        <w:rPr>
          <w:rFonts w:ascii="Calibri Light" w:hAnsi="Calibri Light" w:cs="Calibri Light" w:eastAsia="Calibri Light" w:hint="default"/>
          <w:b w:val="0"/>
          <w:bCs w:val="0"/>
          <w:color w:val="414042"/>
          <w:sz w:val="20"/>
          <w:szCs w:val="20"/>
        </w:rPr>
        <w:t>Mari</w:t>
      </w:r>
      <w:r>
        <w:rPr>
          <w:rFonts w:ascii="Calibri Light" w:hAnsi="Calibri Light" w:cs="Calibri Light" w:eastAsia="Calibri Light" w:hint="default"/>
          <w:b w:val="0"/>
          <w:bCs w:val="0"/>
          <w:color w:val="414042"/>
          <w:sz w:val="20"/>
          <w:szCs w:val="20"/>
        </w:rPr>
        <w:t>st Brothers and </w:t>
      </w:r>
      <w:r>
        <w:rPr>
          <w:rFonts w:ascii="Calibri Light" w:hAnsi="Calibri Light" w:cs="Calibri Light" w:eastAsia="Calibri Light" w:hint="default"/>
          <w:b w:val="0"/>
          <w:bCs w:val="0"/>
          <w:color w:val="414042"/>
          <w:spacing w:val="-3"/>
          <w:sz w:val="20"/>
          <w:szCs w:val="20"/>
        </w:rPr>
        <w:t>Truth </w:t>
      </w:r>
      <w:r>
        <w:rPr>
          <w:rFonts w:ascii="Calibri Light" w:hAnsi="Calibri Light" w:cs="Calibri Light" w:eastAsia="Calibri Light" w:hint="default"/>
          <w:b w:val="0"/>
          <w:bCs w:val="0"/>
          <w:color w:val="414042"/>
          <w:sz w:val="20"/>
          <w:szCs w:val="20"/>
        </w:rPr>
        <w:t>Justice and Healing Council, </w:t>
      </w:r>
      <w:bookmarkStart w:name="Submission to the Royal Commission into " w:id="4282"/>
      <w:bookmarkEnd w:id="4282"/>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i/>
          <w:color w:val="414042"/>
          <w:sz w:val="20"/>
          <w:szCs w:val="20"/>
        </w:rPr>
        <w:t>Submission to the Royal Commission into Institutional </w:t>
      </w:r>
      <w:bookmarkStart w:name="Responses to Child Sexual Abuse, Submiss" w:id="4283"/>
      <w:bookmarkEnd w:id="4283"/>
      <w:r>
        <w:rPr>
          <w:rFonts w:ascii="Calibri Light" w:hAnsi="Calibri Light" w:cs="Calibri Light" w:eastAsia="Calibri Light" w:hint="default"/>
          <w:b w:val="0"/>
          <w:bCs w:val="0"/>
          <w:i/>
          <w:color w:val="414042"/>
          <w:sz w:val="20"/>
          <w:szCs w:val="20"/>
        </w:rPr>
      </w:r>
      <w:r>
        <w:rPr>
          <w:rFonts w:ascii="Calibri Light" w:hAnsi="Calibri Light" w:cs="Calibri Light" w:eastAsia="Calibri Light" w:hint="default"/>
          <w:b w:val="0"/>
          <w:bCs w:val="0"/>
          <w:i/>
          <w:color w:val="414042"/>
          <w:sz w:val="20"/>
          <w:szCs w:val="20"/>
        </w:rPr>
        <w:t>Responses to Child Sexual Abuse, Submissions in Response to Submissions of Counsel Assisting – Case Study</w:t>
      </w:r>
      <w:r>
        <w:rPr>
          <w:rFonts w:ascii="Calibri Light" w:hAnsi="Calibri Light" w:cs="Calibri Light" w:eastAsia="Calibri Light" w:hint="default"/>
          <w:b w:val="0"/>
          <w:bCs w:val="0"/>
          <w:i/>
          <w:color w:val="414042"/>
          <w:spacing w:val="-24"/>
          <w:sz w:val="20"/>
          <w:szCs w:val="20"/>
        </w:rPr>
        <w:t> </w:t>
      </w:r>
      <w:r>
        <w:rPr>
          <w:rFonts w:ascii="Calibri Light" w:hAnsi="Calibri Light" w:cs="Calibri Light" w:eastAsia="Calibri Light" w:hint="default"/>
          <w:b w:val="0"/>
          <w:bCs w:val="0"/>
          <w:i/>
          <w:color w:val="414042"/>
          <w:sz w:val="20"/>
          <w:szCs w:val="20"/>
        </w:rPr>
        <w:t>13</w:t>
      </w:r>
      <w:bookmarkStart w:name=", " w:id="4284"/>
      <w:bookmarkEnd w:id="4284"/>
      <w:r>
        <w:rPr>
          <w:rFonts w:ascii="Calibri Light" w:hAnsi="Calibri Light" w:cs="Calibri Light" w:eastAsia="Calibri Light" w:hint="default"/>
          <w:b w:val="0"/>
          <w:bCs w:val="0"/>
          <w:i/>
          <w:color w:val="414042"/>
          <w:sz w:val="20"/>
          <w:szCs w:val="20"/>
        </w:rPr>
      </w:r>
      <w:r>
        <w:rPr>
          <w:rFonts w:ascii="Calibri Light" w:hAnsi="Calibri Light" w:cs="Calibri Light" w:eastAsia="Calibri Light" w:hint="default"/>
          <w:b w:val="0"/>
          <w:bCs w:val="0"/>
          <w:color w:val="414042"/>
          <w:sz w:val="20"/>
          <w:szCs w:val="20"/>
        </w:rPr>
        <w:t>, </w:t>
      </w:r>
      <w:bookmarkStart w:name="11 December 2014, para 368. " w:id="4285"/>
      <w:bookmarkEnd w:id="4285"/>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11 December 2014, para</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368.</w:t>
      </w:r>
      <w:r>
        <w:rPr>
          <w:rFonts w:ascii="Calibri Light" w:hAnsi="Calibri Light" w:cs="Calibri Light" w:eastAsia="Calibri Light" w:hint="default"/>
          <w:sz w:val="20"/>
          <w:szCs w:val="20"/>
        </w:rPr>
      </w:r>
    </w:p>
    <w:p>
      <w:pPr>
        <w:pStyle w:val="ListParagraph"/>
        <w:numPr>
          <w:ilvl w:val="0"/>
          <w:numId w:val="66"/>
        </w:numPr>
        <w:tabs>
          <w:tab w:pos="1328" w:val="left" w:leader="none"/>
        </w:tabs>
        <w:spacing w:line="243" w:lineRule="exact" w:before="42" w:after="0"/>
        <w:ind w:left="1327" w:right="0" w:hanging="794"/>
        <w:jc w:val="left"/>
        <w:rPr>
          <w:rFonts w:ascii="Calibri Light" w:hAnsi="Calibri Light" w:cs="Calibri Light" w:eastAsia="Calibri Light" w:hint="default"/>
          <w:sz w:val="20"/>
          <w:szCs w:val="20"/>
        </w:rPr>
      </w:pPr>
      <w:bookmarkStart w:name="381 " w:id="4286"/>
      <w:bookmarkEnd w:id="4286"/>
      <w:r>
        <w:rPr/>
      </w:r>
      <w:bookmarkStart w:name="A Turton, " w:id="4287"/>
      <w:bookmarkEnd w:id="4287"/>
      <w:r>
        <w:rPr/>
      </w:r>
      <w:bookmarkStart w:name="Submissions as to Procedural Fairness" w:id="4288"/>
      <w:bookmarkEnd w:id="4288"/>
      <w:r>
        <w:rPr>
          <w:rFonts w:ascii="Calibri Light"/>
          <w:b w:val="0"/>
          <w:color w:val="414042"/>
          <w:sz w:val="20"/>
        </w:rPr>
        <w:t>A</w:t>
      </w:r>
      <w:r>
        <w:rPr>
          <w:rFonts w:ascii="Calibri Light"/>
          <w:b w:val="0"/>
          <w:color w:val="414042"/>
          <w:sz w:val="20"/>
        </w:rPr>
        <w:t> </w:t>
      </w:r>
      <w:r>
        <w:rPr>
          <w:rFonts w:ascii="Calibri Light"/>
          <w:b w:val="0"/>
          <w:color w:val="414042"/>
          <w:spacing w:val="-3"/>
          <w:sz w:val="20"/>
        </w:rPr>
        <w:t>Turton, </w:t>
      </w:r>
      <w:bookmarkStart w:name="Submission to the Royal Commission into " w:id="4289"/>
      <w:bookmarkEnd w:id="4289"/>
      <w:r>
        <w:rPr>
          <w:rFonts w:ascii="Calibri Light"/>
          <w:b w:val="0"/>
          <w:color w:val="414042"/>
          <w:spacing w:val="-3"/>
          <w:sz w:val="20"/>
        </w:rPr>
      </w:r>
      <w:r>
        <w:rPr>
          <w:rFonts w:ascii="Calibri Light"/>
          <w:b w:val="0"/>
          <w:i/>
          <w:color w:val="414042"/>
          <w:sz w:val="20"/>
        </w:rPr>
        <w:t>Submission to the Ro</w:t>
      </w:r>
      <w:bookmarkStart w:name=", 5 December 2014, para 105. " w:id="4290"/>
      <w:bookmarkEnd w:id="4290"/>
      <w:r>
        <w:rPr>
          <w:rFonts w:ascii="Calibri Light"/>
          <w:b w:val="0"/>
          <w:i/>
          <w:color w:val="414042"/>
          <w:sz w:val="20"/>
        </w:rPr>
        <w:t>yal</w:t>
      </w:r>
      <w:r>
        <w:rPr>
          <w:rFonts w:ascii="Calibri Light"/>
          <w:b w:val="0"/>
          <w:i/>
          <w:color w:val="414042"/>
          <w:sz w:val="20"/>
        </w:rPr>
        <w:t> Commission into Institutional Responses to Child Sexual Abuse,</w:t>
      </w:r>
      <w:r>
        <w:rPr>
          <w:rFonts w:ascii="Calibri Light"/>
          <w:b w:val="0"/>
          <w:i/>
          <w:color w:val="414042"/>
          <w:spacing w:val="-29"/>
          <w:sz w:val="20"/>
        </w:rPr>
        <w:t> </w:t>
      </w:r>
      <w:r>
        <w:rPr>
          <w:rFonts w:ascii="Calibri Light"/>
          <w:b w:val="0"/>
          <w:i/>
          <w:color w:val="414042"/>
          <w:sz w:val="20"/>
        </w:rPr>
        <w:t>Preliminary </w:t>
      </w:r>
      <w:r>
        <w:rPr>
          <w:rFonts w:ascii="Calibri Light"/>
          <w:sz w:val="20"/>
        </w:rPr>
      </w:r>
    </w:p>
    <w:p>
      <w:pPr>
        <w:spacing w:line="243" w:lineRule="exact" w:before="0"/>
        <w:ind w:left="1327" w:right="0" w:firstLine="0"/>
        <w:jc w:val="left"/>
        <w:rPr>
          <w:rFonts w:ascii="Calibri Light" w:hAnsi="Calibri Light" w:cs="Calibri Light" w:eastAsia="Calibri Light" w:hint="default"/>
          <w:sz w:val="20"/>
          <w:szCs w:val="20"/>
        </w:rPr>
      </w:pPr>
      <w:r>
        <w:rPr>
          <w:rFonts w:ascii="Calibri Light"/>
          <w:b w:val="0"/>
          <w:i/>
          <w:color w:val="414042"/>
          <w:sz w:val="20"/>
        </w:rPr>
        <w:t>Submissions as to Procedural Fairness</w:t>
      </w:r>
      <w:r>
        <w:rPr>
          <w:rFonts w:ascii="Calibri Light"/>
          <w:b w:val="0"/>
          <w:color w:val="414042"/>
          <w:sz w:val="20"/>
        </w:rPr>
        <w:t>, 5 December 2014, para</w:t>
      </w:r>
      <w:r>
        <w:rPr>
          <w:rFonts w:ascii="Calibri Light"/>
          <w:b w:val="0"/>
          <w:color w:val="414042"/>
          <w:spacing w:val="-31"/>
          <w:sz w:val="20"/>
        </w:rPr>
        <w:t> </w:t>
      </w:r>
      <w:r>
        <w:rPr>
          <w:rFonts w:ascii="Calibri Light"/>
          <w:b w:val="0"/>
          <w:color w:val="414042"/>
          <w:sz w:val="20"/>
        </w:rPr>
        <w:t>105.</w:t>
      </w:r>
      <w:r>
        <w:rPr>
          <w:rFonts w:ascii="Calibri Light"/>
          <w:sz w:val="20"/>
        </w:rPr>
      </w:r>
    </w:p>
    <w:p>
      <w:pPr>
        <w:tabs>
          <w:tab w:pos="1327" w:val="left" w:leader="none"/>
        </w:tabs>
        <w:spacing w:before="37"/>
        <w:ind w:left="533" w:right="0" w:firstLine="0"/>
        <w:jc w:val="left"/>
        <w:rPr>
          <w:rFonts w:ascii="Calibri Light" w:hAnsi="Calibri Light" w:cs="Calibri Light" w:eastAsia="Calibri Light" w:hint="default"/>
          <w:sz w:val="20"/>
          <w:szCs w:val="20"/>
        </w:rPr>
      </w:pPr>
      <w:bookmarkStart w:name="382 " w:id="4291"/>
      <w:bookmarkEnd w:id="4291"/>
      <w:r>
        <w:rPr/>
      </w:r>
      <w:r>
        <w:rPr>
          <w:rFonts w:ascii="Calibri Light"/>
          <w:b w:val="0"/>
          <w:color w:val="414042"/>
          <w:sz w:val="20"/>
        </w:rPr>
        <w:t>382</w:t>
        <w:tab/>
      </w:r>
      <w:bookmarkStart w:name="Exhibit 13-0024, Annexure S, NSW.0032.00" w:id="4292"/>
      <w:bookmarkEnd w:id="4292"/>
      <w:r>
        <w:rPr>
          <w:rFonts w:ascii="Calibri Light"/>
          <w:b w:val="0"/>
          <w:color w:val="414042"/>
          <w:sz w:val="20"/>
        </w:rPr>
        <w:t>Exhibit</w:t>
      </w:r>
      <w:r>
        <w:rPr>
          <w:rFonts w:ascii="Calibri Light"/>
          <w:b w:val="0"/>
          <w:color w:val="414042"/>
          <w:sz w:val="20"/>
        </w:rPr>
        <w:t> 13-0024, Annexure S,</w:t>
      </w:r>
      <w:r>
        <w:rPr>
          <w:rFonts w:ascii="Calibri Light"/>
          <w:b w:val="0"/>
          <w:color w:val="414042"/>
          <w:spacing w:val="-33"/>
          <w:sz w:val="20"/>
        </w:rPr>
        <w:t> </w:t>
      </w:r>
      <w:r>
        <w:rPr>
          <w:rFonts w:ascii="Calibri Light"/>
          <w:b w:val="0"/>
          <w:color w:val="414042"/>
          <w:sz w:val="20"/>
        </w:rPr>
        <w:t>NSW.0032.001.0099.</w:t>
      </w:r>
      <w:r>
        <w:rPr>
          <w:rFonts w:ascii="Calibri Light"/>
          <w:sz w:val="20"/>
        </w:rPr>
      </w:r>
    </w:p>
    <w:p>
      <w:pPr>
        <w:tabs>
          <w:tab w:pos="1327" w:val="left" w:leader="none"/>
        </w:tabs>
        <w:spacing w:before="37"/>
        <w:ind w:left="533" w:right="0" w:firstLine="0"/>
        <w:jc w:val="left"/>
        <w:rPr>
          <w:rFonts w:ascii="Calibri Light" w:hAnsi="Calibri Light" w:cs="Calibri Light" w:eastAsia="Calibri Light" w:hint="default"/>
          <w:sz w:val="20"/>
          <w:szCs w:val="20"/>
        </w:rPr>
      </w:pPr>
      <w:bookmarkStart w:name="383 " w:id="4293"/>
      <w:bookmarkEnd w:id="4293"/>
      <w:r>
        <w:rPr/>
      </w:r>
      <w:r>
        <w:rPr>
          <w:rFonts w:ascii="Calibri Light"/>
          <w:b w:val="0"/>
          <w:color w:val="414042"/>
          <w:sz w:val="20"/>
        </w:rPr>
        <w:t>383</w:t>
        <w:tab/>
      </w:r>
      <w:bookmarkStart w:name="Exhibit 13-0003 NSW.0022.001.0051_R." w:id="4294"/>
      <w:bookmarkEnd w:id="4294"/>
      <w:r>
        <w:rPr>
          <w:rFonts w:ascii="Calibri Light"/>
          <w:b w:val="0"/>
          <w:color w:val="414042"/>
          <w:sz w:val="20"/>
        </w:rPr>
        <w:t>Exhibit</w:t>
      </w:r>
      <w:r>
        <w:rPr>
          <w:rFonts w:ascii="Calibri Light"/>
          <w:b w:val="0"/>
          <w:color w:val="414042"/>
          <w:sz w:val="20"/>
        </w:rPr>
        <w:t> 13-0003</w:t>
      </w:r>
      <w:r>
        <w:rPr>
          <w:rFonts w:ascii="Calibri Light"/>
          <w:b w:val="0"/>
          <w:color w:val="414042"/>
          <w:spacing w:val="-23"/>
          <w:sz w:val="20"/>
        </w:rPr>
        <w:t> </w:t>
      </w:r>
      <w:r>
        <w:rPr>
          <w:rFonts w:ascii="Calibri Light"/>
          <w:b w:val="0"/>
          <w:color w:val="414042"/>
          <w:sz w:val="20"/>
        </w:rPr>
        <w:t>NSW.0022.001.0051_R.</w:t>
      </w:r>
      <w:r>
        <w:rPr>
          <w:rFonts w:ascii="Calibri Light"/>
          <w:sz w:val="20"/>
        </w:rPr>
      </w:r>
    </w:p>
    <w:p>
      <w:pPr>
        <w:tabs>
          <w:tab w:pos="1327" w:val="left" w:leader="none"/>
        </w:tabs>
        <w:spacing w:line="242" w:lineRule="exact" w:before="34"/>
        <w:ind w:left="1327" w:right="771" w:hanging="794"/>
        <w:jc w:val="left"/>
        <w:rPr>
          <w:rFonts w:ascii="Calibri Light" w:hAnsi="Calibri Light" w:cs="Calibri Light" w:eastAsia="Calibri Light" w:hint="default"/>
          <w:sz w:val="20"/>
          <w:szCs w:val="20"/>
        </w:rPr>
      </w:pPr>
      <w:bookmarkStart w:name="384 " w:id="4295"/>
      <w:bookmarkEnd w:id="4295"/>
      <w:r>
        <w:rPr/>
      </w:r>
      <w:r>
        <w:rPr>
          <w:rFonts w:ascii="Calibri Light"/>
          <w:b w:val="0"/>
          <w:color w:val="414042"/>
          <w:sz w:val="20"/>
        </w:rPr>
        <w:t>384</w:t>
        <w:tab/>
      </w:r>
      <w:bookmarkStart w:name="Exhibit 13-0003 NSW.0022.001.0051_R; Exh" w:id="4296"/>
      <w:bookmarkEnd w:id="4296"/>
      <w:r>
        <w:rPr>
          <w:rFonts w:ascii="Calibri Light"/>
          <w:b w:val="0"/>
          <w:color w:val="414042"/>
          <w:sz w:val="20"/>
        </w:rPr>
      </w:r>
      <w:bookmarkStart w:name="NSW.0022.002.0014_R." w:id="4297"/>
      <w:bookmarkEnd w:id="4297"/>
      <w:r>
        <w:rPr>
          <w:rFonts w:ascii="Calibri Light"/>
          <w:b w:val="0"/>
          <w:color w:val="414042"/>
          <w:sz w:val="20"/>
        </w:rPr>
        <w:t>Exhibit</w:t>
      </w:r>
      <w:r>
        <w:rPr>
          <w:rFonts w:ascii="Calibri Light"/>
          <w:b w:val="0"/>
          <w:color w:val="414042"/>
          <w:spacing w:val="-6"/>
          <w:sz w:val="20"/>
        </w:rPr>
        <w:t> </w:t>
      </w:r>
      <w:r>
        <w:rPr>
          <w:rFonts w:ascii="Calibri Light"/>
          <w:b w:val="0"/>
          <w:color w:val="414042"/>
          <w:sz w:val="20"/>
        </w:rPr>
        <w:t>13-0003</w:t>
      </w:r>
      <w:r>
        <w:rPr>
          <w:rFonts w:ascii="Calibri Light"/>
          <w:b w:val="0"/>
          <w:color w:val="414042"/>
          <w:spacing w:val="-6"/>
          <w:sz w:val="20"/>
        </w:rPr>
        <w:t> </w:t>
      </w:r>
      <w:r>
        <w:rPr>
          <w:rFonts w:ascii="Calibri Light"/>
          <w:b w:val="0"/>
          <w:color w:val="414042"/>
          <w:sz w:val="20"/>
        </w:rPr>
        <w:t>NSW.0022.001.0051_R;</w:t>
      </w:r>
      <w:r>
        <w:rPr>
          <w:rFonts w:ascii="Calibri Light"/>
          <w:b w:val="0"/>
          <w:color w:val="414042"/>
          <w:spacing w:val="-6"/>
          <w:sz w:val="20"/>
        </w:rPr>
        <w:t> </w:t>
      </w:r>
      <w:r>
        <w:rPr>
          <w:rFonts w:ascii="Calibri Light"/>
          <w:b w:val="0"/>
          <w:color w:val="414042"/>
          <w:sz w:val="20"/>
        </w:rPr>
        <w:t>Exhibit</w:t>
      </w:r>
      <w:r>
        <w:rPr>
          <w:rFonts w:ascii="Calibri Light"/>
          <w:b w:val="0"/>
          <w:color w:val="414042"/>
          <w:spacing w:val="-6"/>
          <w:sz w:val="20"/>
        </w:rPr>
        <w:t> </w:t>
      </w:r>
      <w:r>
        <w:rPr>
          <w:rFonts w:ascii="Calibri Light"/>
          <w:b w:val="0"/>
          <w:color w:val="414042"/>
          <w:sz w:val="20"/>
        </w:rPr>
        <w:t>13-0003,</w:t>
      </w:r>
      <w:r>
        <w:rPr>
          <w:rFonts w:ascii="Calibri Light"/>
          <w:b w:val="0"/>
          <w:color w:val="414042"/>
          <w:spacing w:val="-6"/>
          <w:sz w:val="20"/>
        </w:rPr>
        <w:t> </w:t>
      </w:r>
      <w:r>
        <w:rPr>
          <w:rFonts w:ascii="Calibri Light"/>
          <w:b w:val="0"/>
          <w:color w:val="414042"/>
          <w:sz w:val="20"/>
        </w:rPr>
        <w:t>NSW.0022.002.0009_R;</w:t>
      </w:r>
      <w:r>
        <w:rPr>
          <w:rFonts w:ascii="Calibri Light"/>
          <w:b w:val="0"/>
          <w:color w:val="414042"/>
          <w:spacing w:val="-6"/>
          <w:sz w:val="20"/>
        </w:rPr>
        <w:t> </w:t>
      </w:r>
      <w:r>
        <w:rPr>
          <w:rFonts w:ascii="Calibri Light"/>
          <w:b w:val="0"/>
          <w:color w:val="414042"/>
          <w:sz w:val="20"/>
        </w:rPr>
        <w:t>and</w:t>
      </w:r>
      <w:r>
        <w:rPr>
          <w:rFonts w:ascii="Calibri Light"/>
          <w:b w:val="0"/>
          <w:color w:val="414042"/>
          <w:spacing w:val="-6"/>
          <w:sz w:val="20"/>
        </w:rPr>
        <w:t> </w:t>
      </w:r>
      <w:r>
        <w:rPr>
          <w:rFonts w:ascii="Calibri Light"/>
          <w:b w:val="0"/>
          <w:color w:val="414042"/>
          <w:sz w:val="20"/>
        </w:rPr>
        <w:t>Exhibit</w:t>
      </w:r>
      <w:r>
        <w:rPr>
          <w:rFonts w:ascii="Calibri Light"/>
          <w:b w:val="0"/>
          <w:color w:val="414042"/>
          <w:spacing w:val="-6"/>
          <w:sz w:val="20"/>
        </w:rPr>
        <w:t> </w:t>
      </w:r>
      <w:r>
        <w:rPr>
          <w:rFonts w:ascii="Calibri Light"/>
          <w:b w:val="0"/>
          <w:color w:val="414042"/>
          <w:sz w:val="20"/>
        </w:rPr>
        <w:t>13-0003,</w:t>
      </w:r>
      <w:r>
        <w:rPr>
          <w:rFonts w:ascii="Calibri Light"/>
          <w:b w:val="0"/>
          <w:color w:val="414042"/>
          <w:w w:val="100"/>
          <w:sz w:val="20"/>
        </w:rPr>
        <w:t> </w:t>
      </w:r>
      <w:r>
        <w:rPr>
          <w:rFonts w:ascii="Calibri Light"/>
          <w:b w:val="0"/>
          <w:color w:val="414042"/>
          <w:sz w:val="20"/>
        </w:rPr>
        <w:t>NSW.0022.002.0014_R.</w:t>
      </w:r>
      <w:r>
        <w:rPr>
          <w:rFonts w:ascii="Calibri Light"/>
          <w:sz w:val="20"/>
        </w:rPr>
      </w:r>
    </w:p>
    <w:p>
      <w:pPr>
        <w:pStyle w:val="ListParagraph"/>
        <w:numPr>
          <w:ilvl w:val="0"/>
          <w:numId w:val="67"/>
        </w:numPr>
        <w:tabs>
          <w:tab w:pos="1328" w:val="left" w:leader="none"/>
        </w:tabs>
        <w:spacing w:line="240" w:lineRule="auto" w:before="42" w:after="0"/>
        <w:ind w:left="533" w:right="0" w:firstLine="0"/>
        <w:jc w:val="left"/>
        <w:rPr>
          <w:rFonts w:ascii="Calibri Light" w:hAnsi="Calibri Light" w:cs="Calibri Light" w:eastAsia="Calibri Light" w:hint="default"/>
          <w:sz w:val="20"/>
          <w:szCs w:val="20"/>
        </w:rPr>
      </w:pPr>
      <w:bookmarkStart w:name="385 " w:id="4298"/>
      <w:bookmarkEnd w:id="4298"/>
      <w:r>
        <w:rPr/>
      </w:r>
      <w:bookmarkStart w:name="Transcript of G Sutton, T3976:29–33 (ACT" w:id="4299"/>
      <w:bookmarkEnd w:id="429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G</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Sutton,</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T3976:29–33</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pStyle w:val="ListParagraph"/>
        <w:numPr>
          <w:ilvl w:val="0"/>
          <w:numId w:val="67"/>
        </w:numPr>
        <w:tabs>
          <w:tab w:pos="1328" w:val="left" w:leader="none"/>
        </w:tabs>
        <w:spacing w:line="276" w:lineRule="auto" w:before="37" w:after="0"/>
        <w:ind w:left="533" w:right="4938" w:firstLine="0"/>
        <w:jc w:val="left"/>
        <w:rPr>
          <w:rFonts w:ascii="Calibri Light" w:hAnsi="Calibri Light" w:cs="Calibri Light" w:eastAsia="Calibri Light" w:hint="default"/>
          <w:sz w:val="20"/>
          <w:szCs w:val="20"/>
        </w:rPr>
      </w:pPr>
      <w:bookmarkStart w:name="386 " w:id="4300"/>
      <w:bookmarkEnd w:id="4300"/>
      <w:r>
        <w:rPr/>
      </w:r>
      <w:bookmarkStart w:name="Transcript of G Sutton, T3976:44–47 (ACT" w:id="4301"/>
      <w:bookmarkEnd w:id="430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G</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Sutton,</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T3976:44–47</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 </w:t>
      </w:r>
      <w:r>
        <w:rPr>
          <w:rFonts w:ascii="Calibri Light" w:hAnsi="Calibri Light" w:cs="Calibri Light" w:eastAsia="Calibri Light" w:hint="default"/>
          <w:b w:val="0"/>
          <w:bCs w:val="0"/>
          <w:color w:val="414042"/>
          <w:sz w:val="20"/>
          <w:szCs w:val="20"/>
        </w:rPr>
      </w:r>
      <w:bookmarkStart w:name="387 " w:id="4302"/>
      <w:bookmarkEnd w:id="4302"/>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387</w:t>
        <w:tab/>
      </w:r>
      <w:bookmarkStart w:name="Exhibit 13-0038, TEN.0009.001.0001." w:id="4303"/>
      <w:bookmarkEnd w:id="4303"/>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13-0038,</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TEN.0009.001.0001.</w:t>
      </w:r>
      <w:r>
        <w:rPr>
          <w:rFonts w:ascii="Calibri Light" w:hAnsi="Calibri Light" w:cs="Calibri Light" w:eastAsia="Calibri Light" w:hint="default"/>
          <w:sz w:val="20"/>
          <w:szCs w:val="20"/>
        </w:rPr>
      </w:r>
    </w:p>
    <w:p>
      <w:pPr>
        <w:tabs>
          <w:tab w:pos="1327" w:val="left" w:leader="none"/>
        </w:tabs>
        <w:spacing w:before="0"/>
        <w:ind w:left="533" w:right="0" w:firstLine="0"/>
        <w:jc w:val="left"/>
        <w:rPr>
          <w:rFonts w:ascii="Calibri Light" w:hAnsi="Calibri Light" w:cs="Calibri Light" w:eastAsia="Calibri Light" w:hint="default"/>
          <w:sz w:val="20"/>
          <w:szCs w:val="20"/>
        </w:rPr>
      </w:pPr>
      <w:bookmarkStart w:name="388 " w:id="4304"/>
      <w:bookmarkEnd w:id="4304"/>
      <w:r>
        <w:rPr/>
      </w:r>
      <w:r>
        <w:rPr>
          <w:rFonts w:ascii="Calibri Light" w:hAnsi="Calibri Light" w:cs="Calibri Light" w:eastAsia="Calibri Light" w:hint="default"/>
          <w:b w:val="0"/>
          <w:bCs w:val="0"/>
          <w:color w:val="414042"/>
          <w:sz w:val="20"/>
          <w:szCs w:val="20"/>
        </w:rPr>
        <w:t>388</w:t>
        <w:tab/>
      </w:r>
      <w:bookmarkStart w:name="Transcript of J Crowe, T4016:28–36 (ACT " w:id="4305"/>
      <w:bookmarkEnd w:id="430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T4016:28–36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spacing w:after="0"/>
        <w:jc w:val="left"/>
        <w:rPr>
          <w:rFonts w:ascii="Calibri Light" w:hAnsi="Calibri Light" w:cs="Calibri Light" w:eastAsia="Calibri Light" w:hint="default"/>
          <w:sz w:val="20"/>
          <w:szCs w:val="20"/>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tabs>
          <w:tab w:pos="907" w:val="left" w:leader="none"/>
        </w:tabs>
        <w:spacing w:before="59"/>
        <w:ind w:left="113" w:right="0" w:firstLine="0"/>
        <w:jc w:val="left"/>
        <w:rPr>
          <w:rFonts w:ascii="Calibri Light" w:hAnsi="Calibri Light" w:cs="Calibri Light" w:eastAsia="Calibri Light" w:hint="default"/>
          <w:sz w:val="20"/>
          <w:szCs w:val="20"/>
        </w:rPr>
      </w:pPr>
      <w:bookmarkStart w:name="389 " w:id="4306"/>
      <w:bookmarkEnd w:id="4306"/>
      <w:r>
        <w:rPr/>
      </w:r>
      <w:r>
        <w:rPr>
          <w:rFonts w:ascii="Calibri Light"/>
          <w:b w:val="0"/>
          <w:color w:val="414042"/>
          <w:sz w:val="20"/>
        </w:rPr>
        <w:t>389</w:t>
        <w:tab/>
      </w:r>
      <w:bookmarkStart w:name="Exhibit 13-0003, NSW.0022.001.0051_R." w:id="4307"/>
      <w:bookmarkEnd w:id="4307"/>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NSW.0022.001.0051_R.</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390 " w:id="4308"/>
      <w:bookmarkEnd w:id="4308"/>
      <w:r>
        <w:rPr/>
      </w:r>
      <w:r>
        <w:rPr>
          <w:rFonts w:ascii="Calibri Light"/>
          <w:b w:val="0"/>
          <w:color w:val="414042"/>
          <w:sz w:val="20"/>
        </w:rPr>
        <w:t>390</w:t>
        <w:tab/>
      </w:r>
      <w:bookmarkStart w:name="Exhibit 13-0003, CCI.0029.00005.0067_R; " w:id="4309"/>
      <w:bookmarkEnd w:id="4309"/>
      <w:r>
        <w:rPr>
          <w:rFonts w:ascii="Calibri Light"/>
          <w:b w:val="0"/>
          <w:color w:val="414042"/>
          <w:sz w:val="20"/>
        </w:rPr>
        <w:t>Exhibit</w:t>
      </w:r>
      <w:r>
        <w:rPr>
          <w:rFonts w:ascii="Calibri Light"/>
          <w:b w:val="0"/>
          <w:color w:val="414042"/>
          <w:sz w:val="20"/>
        </w:rPr>
        <w:t> 13-0003, CCI.0029.00005.0067_R; Exhibit 13-0003, CCI.0029.00016.0030_R.</w:t>
      </w:r>
      <w:r>
        <w:rPr>
          <w:rFonts w:ascii="Calibri Light"/>
          <w:sz w:val="20"/>
        </w:rPr>
      </w:r>
    </w:p>
    <w:p>
      <w:pPr>
        <w:tabs>
          <w:tab w:pos="907" w:val="left" w:leader="none"/>
        </w:tabs>
        <w:spacing w:line="240" w:lineRule="exact" w:before="34"/>
        <w:ind w:left="907" w:right="622" w:hanging="794"/>
        <w:jc w:val="left"/>
        <w:rPr>
          <w:rFonts w:ascii="Calibri Light" w:hAnsi="Calibri Light" w:cs="Calibri Light" w:eastAsia="Calibri Light" w:hint="default"/>
          <w:sz w:val="20"/>
          <w:szCs w:val="20"/>
        </w:rPr>
      </w:pPr>
      <w:bookmarkStart w:name="391 " w:id="4310"/>
      <w:bookmarkEnd w:id="4310"/>
      <w:r>
        <w:rPr/>
      </w:r>
      <w:r>
        <w:rPr>
          <w:rFonts w:ascii="Calibri Light"/>
          <w:b w:val="0"/>
          <w:color w:val="414042"/>
          <w:sz w:val="20"/>
        </w:rPr>
        <w:t>391</w:t>
        <w:tab/>
      </w:r>
      <w:bookmarkStart w:name="This information was provided by the Mar" w:id="4311"/>
      <w:bookmarkEnd w:id="4311"/>
      <w:r>
        <w:rPr>
          <w:rFonts w:ascii="Calibri Light"/>
          <w:b w:val="0"/>
          <w:color w:val="414042"/>
          <w:sz w:val="20"/>
        </w:rPr>
        <w:t>This</w:t>
      </w:r>
      <w:r>
        <w:rPr>
          <w:rFonts w:ascii="Calibri Light"/>
          <w:b w:val="0"/>
          <w:color w:val="414042"/>
          <w:sz w:val="20"/>
        </w:rPr>
        <w:t> information was provided by the Marist Brothers; </w:t>
      </w:r>
      <w:r>
        <w:rPr>
          <w:rFonts w:ascii="Calibri Light"/>
          <w:b w:val="0"/>
          <w:color w:val="414042"/>
          <w:spacing w:val="-4"/>
          <w:sz w:val="20"/>
        </w:rPr>
        <w:t>however, </w:t>
      </w:r>
      <w:r>
        <w:rPr>
          <w:rFonts w:ascii="Calibri Light"/>
          <w:b w:val="0"/>
          <w:color w:val="414042"/>
          <w:sz w:val="20"/>
        </w:rPr>
        <w:t>it does not accord with other evidence</w:t>
      </w:r>
      <w:r>
        <w:rPr>
          <w:rFonts w:ascii="Calibri Light"/>
          <w:b w:val="0"/>
          <w:color w:val="414042"/>
          <w:spacing w:val="-29"/>
          <w:sz w:val="20"/>
        </w:rPr>
        <w:t> </w:t>
      </w:r>
      <w:r>
        <w:rPr>
          <w:rFonts w:ascii="Calibri Light"/>
          <w:b w:val="0"/>
          <w:color w:val="414042"/>
          <w:sz w:val="20"/>
        </w:rPr>
        <w:t>to</w:t>
      </w:r>
      <w:r>
        <w:rPr>
          <w:rFonts w:ascii="Calibri Light"/>
          <w:b w:val="0"/>
          <w:color w:val="414042"/>
          <w:spacing w:val="-3"/>
          <w:sz w:val="20"/>
        </w:rPr>
        <w:t> </w:t>
      </w:r>
      <w:r>
        <w:rPr>
          <w:rFonts w:ascii="Calibri Light"/>
          <w:b w:val="0"/>
          <w:color w:val="414042"/>
          <w:sz w:val="20"/>
        </w:rPr>
        <w:t>the</w:t>
      </w:r>
      <w:r>
        <w:rPr>
          <w:rFonts w:ascii="Calibri Light"/>
          <w:b w:val="0"/>
          <w:color w:val="414042"/>
          <w:w w:val="100"/>
          <w:sz w:val="20"/>
        </w:rPr>
        <w:t> </w:t>
      </w:r>
      <w:bookmarkStart w:name="Royal Commission." w:id="4312"/>
      <w:bookmarkEnd w:id="4312"/>
      <w:r>
        <w:rPr>
          <w:rFonts w:ascii="Calibri Light"/>
          <w:b w:val="0"/>
          <w:color w:val="414042"/>
          <w:spacing w:val="-5"/>
          <w:w w:val="99"/>
          <w:sz w:val="20"/>
        </w:rPr>
      </w:r>
      <w:r>
        <w:rPr>
          <w:rFonts w:ascii="Calibri Light"/>
          <w:b w:val="0"/>
          <w:color w:val="414042"/>
          <w:sz w:val="20"/>
        </w:rPr>
        <w:t>Royal</w:t>
      </w:r>
      <w:r>
        <w:rPr>
          <w:rFonts w:ascii="Calibri Light"/>
          <w:b w:val="0"/>
          <w:color w:val="414042"/>
          <w:spacing w:val="-10"/>
          <w:sz w:val="20"/>
        </w:rPr>
        <w:t> </w:t>
      </w:r>
      <w:r>
        <w:rPr>
          <w:rFonts w:ascii="Calibri Light"/>
          <w:b w:val="0"/>
          <w:color w:val="414042"/>
          <w:sz w:val="20"/>
        </w:rPr>
        <w:t>Commission.</w:t>
      </w:r>
      <w:r>
        <w:rPr>
          <w:rFonts w:ascii="Calibri Light"/>
          <w:sz w:val="20"/>
        </w:rPr>
      </w:r>
    </w:p>
    <w:p>
      <w:pPr>
        <w:tabs>
          <w:tab w:pos="907" w:val="left" w:leader="none"/>
        </w:tabs>
        <w:spacing w:before="41"/>
        <w:ind w:left="113" w:right="0" w:firstLine="0"/>
        <w:jc w:val="left"/>
        <w:rPr>
          <w:rFonts w:ascii="Calibri Light" w:hAnsi="Calibri Light" w:cs="Calibri Light" w:eastAsia="Calibri Light" w:hint="default"/>
          <w:sz w:val="20"/>
          <w:szCs w:val="20"/>
        </w:rPr>
      </w:pPr>
      <w:bookmarkStart w:name="392 " w:id="4313"/>
      <w:bookmarkEnd w:id="4313"/>
      <w:r>
        <w:rPr/>
      </w:r>
      <w:r>
        <w:rPr>
          <w:rFonts w:ascii="Calibri Light"/>
          <w:b w:val="0"/>
          <w:color w:val="414042"/>
          <w:sz w:val="20"/>
        </w:rPr>
        <w:t>392</w:t>
        <w:tab/>
      </w:r>
      <w:bookmarkStart w:name="Exhibit 13-0038, TEN.0009.001.0001." w:id="4314"/>
      <w:bookmarkEnd w:id="4314"/>
      <w:r>
        <w:rPr>
          <w:rFonts w:ascii="Calibri Light"/>
          <w:b w:val="0"/>
          <w:color w:val="414042"/>
          <w:sz w:val="20"/>
        </w:rPr>
        <w:t>Exhibit</w:t>
      </w:r>
      <w:r>
        <w:rPr>
          <w:rFonts w:ascii="Calibri Light"/>
          <w:b w:val="0"/>
          <w:color w:val="414042"/>
          <w:sz w:val="20"/>
        </w:rPr>
        <w:t> 13-0038,</w:t>
      </w:r>
      <w:r>
        <w:rPr>
          <w:rFonts w:ascii="Calibri Light"/>
          <w:b w:val="0"/>
          <w:color w:val="414042"/>
          <w:spacing w:val="1"/>
          <w:sz w:val="20"/>
        </w:rPr>
        <w:t> </w:t>
      </w:r>
      <w:r>
        <w:rPr>
          <w:rFonts w:ascii="Calibri Light"/>
          <w:b w:val="0"/>
          <w:color w:val="414042"/>
          <w:sz w:val="20"/>
        </w:rPr>
        <w:t>TEN.0009.001.0001.</w:t>
      </w:r>
      <w:r>
        <w:rPr>
          <w:rFonts w:ascii="Calibri Light"/>
          <w:sz w:val="20"/>
        </w:rPr>
      </w:r>
    </w:p>
    <w:p>
      <w:pPr>
        <w:pStyle w:val="ListParagraph"/>
        <w:numPr>
          <w:ilvl w:val="0"/>
          <w:numId w:val="68"/>
        </w:numPr>
        <w:tabs>
          <w:tab w:pos="908" w:val="left" w:leader="none"/>
        </w:tabs>
        <w:spacing w:line="240" w:lineRule="exact" w:before="34" w:after="0"/>
        <w:ind w:left="907" w:right="3048" w:hanging="794"/>
        <w:jc w:val="left"/>
        <w:rPr>
          <w:rFonts w:ascii="Calibri Light" w:hAnsi="Calibri Light" w:cs="Calibri Light" w:eastAsia="Calibri Light" w:hint="default"/>
          <w:sz w:val="20"/>
          <w:szCs w:val="20"/>
        </w:rPr>
      </w:pPr>
      <w:bookmarkStart w:name="393 " w:id="4315"/>
      <w:bookmarkEnd w:id="4315"/>
      <w:r>
        <w:rPr/>
      </w:r>
      <w:bookmarkStart w:name="Exhibit 13-0021, Statement of Mr Holdswo" w:id="4316"/>
      <w:bookmarkEnd w:id="4316"/>
      <w:r>
        <w:rPr>
          <w:rFonts w:ascii="Calibri Light"/>
          <w:b w:val="0"/>
          <w:color w:val="414042"/>
          <w:sz w:val="20"/>
        </w:rPr>
        <w:t>Exhibit</w:t>
      </w:r>
      <w:r>
        <w:rPr>
          <w:rFonts w:ascii="Calibri Light"/>
          <w:b w:val="0"/>
          <w:color w:val="414042"/>
          <w:sz w:val="20"/>
        </w:rPr>
        <w:t> 13-0021, Statement of Mr Holdsworth, CTJH.500.24001.0001_R at</w:t>
      </w:r>
      <w:r>
        <w:rPr>
          <w:rFonts w:ascii="Calibri Light"/>
          <w:b w:val="0"/>
          <w:color w:val="414042"/>
          <w:spacing w:val="-22"/>
          <w:sz w:val="20"/>
        </w:rPr>
        <w:t> </w:t>
      </w:r>
      <w:r>
        <w:rPr>
          <w:rFonts w:ascii="Calibri Light"/>
          <w:b w:val="0"/>
          <w:color w:val="414042"/>
          <w:sz w:val="20"/>
        </w:rPr>
        <w:t>[13]; </w:t>
      </w:r>
      <w:r>
        <w:rPr>
          <w:rFonts w:ascii="Calibri Light"/>
          <w:b w:val="0"/>
          <w:color w:val="414042"/>
          <w:sz w:val="20"/>
        </w:rPr>
      </w:r>
      <w:bookmarkStart w:name="Exhibit 13-0019, Statement of Mr Doherty" w:id="4317"/>
      <w:bookmarkEnd w:id="4317"/>
      <w:r>
        <w:rPr>
          <w:rFonts w:ascii="Calibri Light"/>
          <w:b w:val="0"/>
          <w:color w:val="414042"/>
          <w:sz w:val="20"/>
        </w:rPr>
      </w:r>
      <w:r>
        <w:rPr>
          <w:rFonts w:ascii="Calibri Light"/>
          <w:b w:val="0"/>
          <w:color w:val="414042"/>
          <w:sz w:val="20"/>
        </w:rPr>
        <w:t>Exhibit 13-0019, Statement of Mr Doherty, </w:t>
      </w:r>
      <w:r>
        <w:rPr>
          <w:rFonts w:ascii="Calibri Light"/>
          <w:b w:val="0"/>
          <w:color w:val="414042"/>
          <w:spacing w:val="-3"/>
          <w:sz w:val="20"/>
        </w:rPr>
        <w:t>STAT.0278.001.0001_R </w:t>
      </w:r>
      <w:r>
        <w:rPr>
          <w:rFonts w:ascii="Calibri Light"/>
          <w:b w:val="0"/>
          <w:color w:val="414042"/>
          <w:sz w:val="20"/>
        </w:rPr>
        <w:t>at</w:t>
      </w:r>
      <w:r>
        <w:rPr>
          <w:rFonts w:ascii="Calibri Light"/>
          <w:b w:val="0"/>
          <w:color w:val="414042"/>
          <w:spacing w:val="-22"/>
          <w:sz w:val="20"/>
        </w:rPr>
        <w:t> </w:t>
      </w:r>
      <w:r>
        <w:rPr>
          <w:rFonts w:ascii="Calibri Light"/>
          <w:b w:val="0"/>
          <w:color w:val="414042"/>
          <w:sz w:val="20"/>
        </w:rPr>
        <w:t>[9].</w:t>
      </w:r>
      <w:r>
        <w:rPr>
          <w:rFonts w:ascii="Calibri Light"/>
          <w:sz w:val="20"/>
        </w:rPr>
      </w:r>
    </w:p>
    <w:p>
      <w:pPr>
        <w:pStyle w:val="ListParagraph"/>
        <w:numPr>
          <w:ilvl w:val="0"/>
          <w:numId w:val="68"/>
        </w:numPr>
        <w:tabs>
          <w:tab w:pos="908" w:val="left" w:leader="none"/>
        </w:tabs>
        <w:spacing w:line="240" w:lineRule="auto" w:before="41" w:after="0"/>
        <w:ind w:left="907" w:right="0" w:hanging="794"/>
        <w:jc w:val="left"/>
        <w:rPr>
          <w:rFonts w:ascii="Calibri Light" w:hAnsi="Calibri Light" w:cs="Calibri Light" w:eastAsia="Calibri Light" w:hint="default"/>
          <w:sz w:val="20"/>
          <w:szCs w:val="20"/>
        </w:rPr>
      </w:pPr>
      <w:bookmarkStart w:name="394 " w:id="4318"/>
      <w:bookmarkEnd w:id="4318"/>
      <w:r>
        <w:rPr/>
      </w:r>
      <w:bookmarkStart w:name="Exhibit 13-0021, Statement of Mr Holdswo" w:id="4319"/>
      <w:bookmarkEnd w:id="4319"/>
      <w:r>
        <w:rPr>
          <w:rFonts w:ascii="Calibri Light"/>
          <w:b w:val="0"/>
          <w:color w:val="414042"/>
          <w:sz w:val="20"/>
        </w:rPr>
        <w:t>Exhibit</w:t>
      </w:r>
      <w:r>
        <w:rPr>
          <w:rFonts w:ascii="Calibri Light"/>
          <w:b w:val="0"/>
          <w:color w:val="414042"/>
          <w:sz w:val="20"/>
        </w:rPr>
        <w:t> 13-0021, Statement of Mr Holdsworth,CTJH.500.24001.0001_R at</w:t>
      </w:r>
      <w:r>
        <w:rPr>
          <w:rFonts w:ascii="Calibri Light"/>
          <w:b w:val="0"/>
          <w:color w:val="414042"/>
          <w:spacing w:val="-22"/>
          <w:sz w:val="20"/>
        </w:rPr>
        <w:t> </w:t>
      </w:r>
      <w:r>
        <w:rPr>
          <w:rFonts w:ascii="Calibri Light"/>
          <w:b w:val="0"/>
          <w:color w:val="414042"/>
          <w:sz w:val="20"/>
        </w:rPr>
        <w:t>[13].</w:t>
      </w:r>
      <w:r>
        <w:rPr>
          <w:rFonts w:ascii="Calibri Light"/>
          <w:sz w:val="20"/>
        </w:rPr>
      </w:r>
    </w:p>
    <w:p>
      <w:pPr>
        <w:pStyle w:val="ListParagraph"/>
        <w:numPr>
          <w:ilvl w:val="0"/>
          <w:numId w:val="68"/>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395 " w:id="4320"/>
      <w:bookmarkEnd w:id="4320"/>
      <w:r>
        <w:rPr/>
      </w:r>
      <w:bookmarkStart w:name="Exhibit 13-0019, Statement of Mr Doherty" w:id="4321"/>
      <w:bookmarkEnd w:id="4321"/>
      <w:r>
        <w:rPr>
          <w:rFonts w:ascii="Calibri Light"/>
          <w:b w:val="0"/>
          <w:color w:val="414042"/>
          <w:sz w:val="20"/>
        </w:rPr>
        <w:t>Exhibit</w:t>
      </w:r>
      <w:r>
        <w:rPr>
          <w:rFonts w:ascii="Calibri Light"/>
          <w:b w:val="0"/>
          <w:color w:val="414042"/>
          <w:sz w:val="20"/>
        </w:rPr>
        <w:t> 13-0019, Statement of Mr Doherty, </w:t>
      </w:r>
      <w:r>
        <w:rPr>
          <w:rFonts w:ascii="Calibri Light"/>
          <w:b w:val="0"/>
          <w:color w:val="414042"/>
          <w:spacing w:val="-3"/>
          <w:sz w:val="20"/>
        </w:rPr>
        <w:t>STAT.0278.001.0001_R </w:t>
      </w:r>
      <w:r>
        <w:rPr>
          <w:rFonts w:ascii="Calibri Light"/>
          <w:b w:val="0"/>
          <w:color w:val="414042"/>
          <w:sz w:val="20"/>
        </w:rPr>
        <w:t>at</w:t>
      </w:r>
      <w:r>
        <w:rPr>
          <w:rFonts w:ascii="Calibri Light"/>
          <w:b w:val="0"/>
          <w:color w:val="414042"/>
          <w:spacing w:val="-22"/>
          <w:sz w:val="20"/>
        </w:rPr>
        <w:t> </w:t>
      </w:r>
      <w:r>
        <w:rPr>
          <w:rFonts w:ascii="Calibri Light"/>
          <w:b w:val="0"/>
          <w:color w:val="414042"/>
          <w:sz w:val="20"/>
        </w:rPr>
        <w:t>[9].</w:t>
      </w:r>
      <w:r>
        <w:rPr>
          <w:rFonts w:ascii="Calibri Light"/>
          <w:sz w:val="20"/>
        </w:rPr>
      </w:r>
    </w:p>
    <w:p>
      <w:pPr>
        <w:pStyle w:val="ListParagraph"/>
        <w:numPr>
          <w:ilvl w:val="0"/>
          <w:numId w:val="68"/>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396 " w:id="4322"/>
      <w:bookmarkEnd w:id="4322"/>
      <w:r>
        <w:rPr/>
      </w:r>
      <w:bookmarkStart w:name="Transcript of J Holdsworth, T3367:14–17 " w:id="4323"/>
      <w:bookmarkEnd w:id="432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Holdsworth, T3367:14–17 (ACT Day</w:t>
      </w:r>
      <w:r>
        <w:rPr>
          <w:rFonts w:ascii="Calibri Light" w:hAnsi="Calibri Light" w:cs="Calibri Light" w:eastAsia="Calibri Light" w:hint="default"/>
          <w:b w:val="0"/>
          <w:bCs w:val="0"/>
          <w:color w:val="414042"/>
          <w:spacing w:val="-28"/>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pStyle w:val="ListParagraph"/>
        <w:numPr>
          <w:ilvl w:val="0"/>
          <w:numId w:val="68"/>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397 " w:id="4324"/>
      <w:bookmarkEnd w:id="4324"/>
      <w:r>
        <w:rPr/>
      </w:r>
      <w:bookmarkStart w:name="Exhibit 13-0021, Statement of Mr Holdswo" w:id="4325"/>
      <w:bookmarkEnd w:id="4325"/>
      <w:r>
        <w:rPr>
          <w:rFonts w:ascii="Calibri Light"/>
          <w:b w:val="0"/>
          <w:color w:val="414042"/>
          <w:sz w:val="20"/>
        </w:rPr>
        <w:t>Exhibit</w:t>
      </w:r>
      <w:r>
        <w:rPr>
          <w:rFonts w:ascii="Calibri Light"/>
          <w:b w:val="0"/>
          <w:color w:val="414042"/>
          <w:sz w:val="20"/>
        </w:rPr>
        <w:t> 13-0021, Statement of Mr Holdsworth, CTJH.500.24001.0001_R at</w:t>
      </w:r>
      <w:r>
        <w:rPr>
          <w:rFonts w:ascii="Calibri Light"/>
          <w:b w:val="0"/>
          <w:color w:val="414042"/>
          <w:spacing w:val="-22"/>
          <w:sz w:val="20"/>
        </w:rPr>
        <w:t> </w:t>
      </w:r>
      <w:r>
        <w:rPr>
          <w:rFonts w:ascii="Calibri Light"/>
          <w:b w:val="0"/>
          <w:color w:val="414042"/>
          <w:sz w:val="20"/>
        </w:rPr>
        <w:t>[20].</w:t>
      </w:r>
      <w:r>
        <w:rPr>
          <w:rFonts w:ascii="Calibri Light"/>
          <w:sz w:val="20"/>
        </w:rPr>
      </w:r>
    </w:p>
    <w:p>
      <w:pPr>
        <w:pStyle w:val="ListParagraph"/>
        <w:numPr>
          <w:ilvl w:val="0"/>
          <w:numId w:val="68"/>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398 " w:id="4326"/>
      <w:bookmarkEnd w:id="4326"/>
      <w:r>
        <w:rPr/>
      </w:r>
      <w:bookmarkStart w:name="Exhibit 13-0019, Statement of Mr Doherty" w:id="4327"/>
      <w:bookmarkEnd w:id="4327"/>
      <w:r>
        <w:rPr>
          <w:rFonts w:ascii="Calibri Light"/>
          <w:b w:val="0"/>
          <w:color w:val="414042"/>
          <w:sz w:val="20"/>
        </w:rPr>
        <w:t>Exhibit</w:t>
      </w:r>
      <w:r>
        <w:rPr>
          <w:rFonts w:ascii="Calibri Light"/>
          <w:b w:val="0"/>
          <w:color w:val="414042"/>
          <w:sz w:val="20"/>
        </w:rPr>
        <w:t> 13-0019, Statement of Mr Doherty, </w:t>
      </w:r>
      <w:r>
        <w:rPr>
          <w:rFonts w:ascii="Calibri Light"/>
          <w:b w:val="0"/>
          <w:color w:val="414042"/>
          <w:spacing w:val="-3"/>
          <w:sz w:val="20"/>
        </w:rPr>
        <w:t>STAT.0278.001.0001_R </w:t>
      </w:r>
      <w:r>
        <w:rPr>
          <w:rFonts w:ascii="Calibri Light"/>
          <w:b w:val="0"/>
          <w:color w:val="414042"/>
          <w:sz w:val="20"/>
        </w:rPr>
        <w:t>at</w:t>
      </w:r>
      <w:r>
        <w:rPr>
          <w:rFonts w:ascii="Calibri Light"/>
          <w:b w:val="0"/>
          <w:color w:val="414042"/>
          <w:spacing w:val="-22"/>
          <w:sz w:val="20"/>
        </w:rPr>
        <w:t> </w:t>
      </w:r>
      <w:r>
        <w:rPr>
          <w:rFonts w:ascii="Calibri Light"/>
          <w:b w:val="0"/>
          <w:color w:val="414042"/>
          <w:sz w:val="20"/>
        </w:rPr>
        <w:t>[18].</w:t>
      </w:r>
      <w:r>
        <w:rPr>
          <w:rFonts w:ascii="Calibri Light"/>
          <w:sz w:val="20"/>
        </w:rPr>
      </w:r>
    </w:p>
    <w:p>
      <w:pPr>
        <w:pStyle w:val="ListParagraph"/>
        <w:numPr>
          <w:ilvl w:val="0"/>
          <w:numId w:val="68"/>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399 " w:id="4328"/>
      <w:bookmarkEnd w:id="4328"/>
      <w:r>
        <w:rPr/>
      </w:r>
      <w:bookmarkStart w:name="Transcript of D Doherty, T3318:37–T3319:" w:id="4329"/>
      <w:bookmarkEnd w:id="432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Doherty,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T3318:37–T3319:7</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29).</w:t>
      </w:r>
      <w:r>
        <w:rPr>
          <w:rFonts w:ascii="Calibri Light" w:hAnsi="Calibri Light" w:cs="Calibri Light" w:eastAsia="Calibri Light" w:hint="default"/>
          <w:sz w:val="20"/>
          <w:szCs w:val="20"/>
        </w:rPr>
      </w:r>
    </w:p>
    <w:p>
      <w:pPr>
        <w:pStyle w:val="ListParagraph"/>
        <w:numPr>
          <w:ilvl w:val="0"/>
          <w:numId w:val="68"/>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400 " w:id="4330"/>
      <w:bookmarkEnd w:id="4330"/>
      <w:r>
        <w:rPr/>
      </w:r>
      <w:bookmarkStart w:name="Exhibit 13-0019, Statement of Mr Doherty" w:id="4331"/>
      <w:bookmarkEnd w:id="4331"/>
      <w:r>
        <w:rPr>
          <w:rFonts w:ascii="Calibri Light"/>
          <w:b w:val="0"/>
          <w:color w:val="414042"/>
          <w:sz w:val="20"/>
        </w:rPr>
        <w:t>Exhibit</w:t>
      </w:r>
      <w:r>
        <w:rPr>
          <w:rFonts w:ascii="Calibri Light"/>
          <w:b w:val="0"/>
          <w:color w:val="414042"/>
          <w:sz w:val="20"/>
        </w:rPr>
        <w:t> 13-0019, Statement of Mr Doherty, </w:t>
      </w:r>
      <w:r>
        <w:rPr>
          <w:rFonts w:ascii="Calibri Light"/>
          <w:b w:val="0"/>
          <w:color w:val="414042"/>
          <w:spacing w:val="-3"/>
          <w:sz w:val="20"/>
        </w:rPr>
        <w:t>STAT.0278.001.0001_R </w:t>
      </w:r>
      <w:r>
        <w:rPr>
          <w:rFonts w:ascii="Calibri Light"/>
          <w:b w:val="0"/>
          <w:color w:val="414042"/>
          <w:sz w:val="20"/>
        </w:rPr>
        <w:t>at</w:t>
      </w:r>
      <w:r>
        <w:rPr>
          <w:rFonts w:ascii="Calibri Light"/>
          <w:b w:val="0"/>
          <w:color w:val="414042"/>
          <w:spacing w:val="-22"/>
          <w:sz w:val="20"/>
        </w:rPr>
        <w:t> </w:t>
      </w:r>
      <w:r>
        <w:rPr>
          <w:rFonts w:ascii="Calibri Light"/>
          <w:b w:val="0"/>
          <w:color w:val="414042"/>
          <w:sz w:val="20"/>
        </w:rPr>
        <w:t>[19].</w:t>
      </w:r>
      <w:r>
        <w:rPr>
          <w:rFonts w:ascii="Calibri Light"/>
          <w:sz w:val="20"/>
        </w:rPr>
      </w:r>
    </w:p>
    <w:p>
      <w:pPr>
        <w:pStyle w:val="ListParagraph"/>
        <w:numPr>
          <w:ilvl w:val="0"/>
          <w:numId w:val="68"/>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401 " w:id="4332"/>
      <w:bookmarkEnd w:id="4332"/>
      <w:r>
        <w:rPr/>
      </w:r>
      <w:bookmarkStart w:name="Transcript of D Doherty, T3319:9–18 (ACT" w:id="4333"/>
      <w:bookmarkEnd w:id="433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Doherty,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T3319:9–18</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29).</w:t>
      </w:r>
      <w:r>
        <w:rPr>
          <w:rFonts w:ascii="Calibri Light" w:hAnsi="Calibri Light" w:cs="Calibri Light" w:eastAsia="Calibri Light" w:hint="default"/>
          <w:sz w:val="20"/>
          <w:szCs w:val="20"/>
        </w:rPr>
      </w:r>
    </w:p>
    <w:p>
      <w:pPr>
        <w:pStyle w:val="ListParagraph"/>
        <w:numPr>
          <w:ilvl w:val="0"/>
          <w:numId w:val="68"/>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402 " w:id="4334"/>
      <w:bookmarkEnd w:id="4334"/>
      <w:r>
        <w:rPr/>
      </w:r>
      <w:bookmarkStart w:name="Transcript of D Doherty, T3323:7–44 (ACT" w:id="4335"/>
      <w:bookmarkEnd w:id="433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Doherty,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T3323:7–44</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pStyle w:val="ListParagraph"/>
        <w:numPr>
          <w:ilvl w:val="0"/>
          <w:numId w:val="68"/>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403 " w:id="4336"/>
      <w:bookmarkEnd w:id="4336"/>
      <w:r>
        <w:rPr/>
      </w:r>
      <w:bookmarkStart w:name="Transcript of D Doherty, T3322:30–47 (AC" w:id="4337"/>
      <w:bookmarkEnd w:id="433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Doherty,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T3322:30–47</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pStyle w:val="ListParagraph"/>
        <w:numPr>
          <w:ilvl w:val="0"/>
          <w:numId w:val="68"/>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404 " w:id="4338"/>
      <w:bookmarkEnd w:id="4338"/>
      <w:r>
        <w:rPr/>
      </w:r>
      <w:bookmarkStart w:name="Exhibit 13-0019, Statement of Mr Doherty" w:id="4339"/>
      <w:bookmarkEnd w:id="4339"/>
      <w:r>
        <w:rPr>
          <w:rFonts w:ascii="Calibri Light"/>
          <w:b w:val="0"/>
          <w:color w:val="414042"/>
          <w:sz w:val="20"/>
        </w:rPr>
        <w:t>Exhibit</w:t>
      </w:r>
      <w:r>
        <w:rPr>
          <w:rFonts w:ascii="Calibri Light"/>
          <w:b w:val="0"/>
          <w:color w:val="414042"/>
          <w:sz w:val="20"/>
        </w:rPr>
        <w:t> 13-0019, Statement of Mr Doherty, </w:t>
      </w:r>
      <w:r>
        <w:rPr>
          <w:rFonts w:ascii="Calibri Light"/>
          <w:b w:val="0"/>
          <w:color w:val="414042"/>
          <w:spacing w:val="-3"/>
          <w:sz w:val="20"/>
        </w:rPr>
        <w:t>STAT.0278.001.0001_R </w:t>
      </w:r>
      <w:r>
        <w:rPr>
          <w:rFonts w:ascii="Calibri Light"/>
          <w:b w:val="0"/>
          <w:color w:val="414042"/>
          <w:sz w:val="20"/>
        </w:rPr>
        <w:t>at</w:t>
      </w:r>
      <w:r>
        <w:rPr>
          <w:rFonts w:ascii="Calibri Light"/>
          <w:b w:val="0"/>
          <w:color w:val="414042"/>
          <w:spacing w:val="-22"/>
          <w:sz w:val="20"/>
        </w:rPr>
        <w:t> </w:t>
      </w:r>
      <w:r>
        <w:rPr>
          <w:rFonts w:ascii="Calibri Light"/>
          <w:b w:val="0"/>
          <w:color w:val="414042"/>
          <w:sz w:val="20"/>
        </w:rPr>
        <w:t>[22].</w:t>
      </w:r>
      <w:r>
        <w:rPr>
          <w:rFonts w:ascii="Calibri Light"/>
          <w:sz w:val="20"/>
        </w:rPr>
      </w:r>
    </w:p>
    <w:p>
      <w:pPr>
        <w:pStyle w:val="ListParagraph"/>
        <w:numPr>
          <w:ilvl w:val="0"/>
          <w:numId w:val="68"/>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405 " w:id="4340"/>
      <w:bookmarkEnd w:id="4340"/>
      <w:r>
        <w:rPr/>
      </w:r>
      <w:bookmarkStart w:name="Exhibit 13-0019, Statement of Mr Doherty" w:id="4341"/>
      <w:bookmarkEnd w:id="4341"/>
      <w:r>
        <w:rPr>
          <w:rFonts w:ascii="Calibri Light"/>
          <w:b w:val="0"/>
          <w:color w:val="414042"/>
          <w:sz w:val="20"/>
        </w:rPr>
        <w:t>Exhibit</w:t>
      </w:r>
      <w:r>
        <w:rPr>
          <w:rFonts w:ascii="Calibri Light"/>
          <w:b w:val="0"/>
          <w:color w:val="414042"/>
          <w:sz w:val="20"/>
        </w:rPr>
        <w:t> 13-0019, Statement of Mr Doherty, </w:t>
      </w:r>
      <w:r>
        <w:rPr>
          <w:rFonts w:ascii="Calibri Light"/>
          <w:b w:val="0"/>
          <w:color w:val="414042"/>
          <w:spacing w:val="-3"/>
          <w:sz w:val="20"/>
        </w:rPr>
        <w:t>STAT.0278.001.0001_R </w:t>
      </w:r>
      <w:r>
        <w:rPr>
          <w:rFonts w:ascii="Calibri Light"/>
          <w:b w:val="0"/>
          <w:color w:val="414042"/>
          <w:sz w:val="20"/>
        </w:rPr>
        <w:t>at [24],</w:t>
      </w:r>
      <w:r>
        <w:rPr>
          <w:rFonts w:ascii="Calibri Light"/>
          <w:b w:val="0"/>
          <w:color w:val="414042"/>
          <w:spacing w:val="-21"/>
          <w:sz w:val="20"/>
        </w:rPr>
        <w:t> </w:t>
      </w:r>
      <w:r>
        <w:rPr>
          <w:rFonts w:ascii="Calibri Light"/>
          <w:b w:val="0"/>
          <w:color w:val="414042"/>
          <w:sz w:val="20"/>
        </w:rPr>
        <w:t>[25].</w:t>
      </w:r>
      <w:r>
        <w:rPr>
          <w:rFonts w:ascii="Calibri Light"/>
          <w:sz w:val="20"/>
        </w:rPr>
      </w:r>
    </w:p>
    <w:p>
      <w:pPr>
        <w:pStyle w:val="ListParagraph"/>
        <w:numPr>
          <w:ilvl w:val="0"/>
          <w:numId w:val="68"/>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406 " w:id="4342"/>
      <w:bookmarkEnd w:id="4342"/>
      <w:r>
        <w:rPr/>
      </w:r>
      <w:bookmarkStart w:name="Transcript of D Doherty, T3325:13–40 (AC" w:id="4343"/>
      <w:bookmarkEnd w:id="434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Doherty,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T3325:13–40</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pStyle w:val="ListParagraph"/>
        <w:numPr>
          <w:ilvl w:val="0"/>
          <w:numId w:val="68"/>
        </w:numPr>
        <w:tabs>
          <w:tab w:pos="908" w:val="left" w:leader="none"/>
        </w:tabs>
        <w:spacing w:line="242" w:lineRule="exact" w:before="36" w:after="0"/>
        <w:ind w:left="907" w:right="0" w:hanging="794"/>
        <w:jc w:val="left"/>
        <w:rPr>
          <w:rFonts w:ascii="Calibri Light" w:hAnsi="Calibri Light" w:cs="Calibri Light" w:eastAsia="Calibri Light" w:hint="default"/>
          <w:sz w:val="20"/>
          <w:szCs w:val="20"/>
        </w:rPr>
      </w:pPr>
      <w:bookmarkStart w:name="407 " w:id="4344"/>
      <w:bookmarkEnd w:id="4344"/>
      <w:r>
        <w:rPr/>
      </w:r>
      <w:bookmarkStart w:name="Transcript of D Doherty, T3325:29–T3326:" w:id="4345"/>
      <w:bookmarkEnd w:id="434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Doherty,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T3325:29–T3326:2</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Brother</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Doherty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said</w:t>
      </w:r>
      <w:r>
        <w:rPr>
          <w:rFonts w:ascii="Calibri Light" w:hAnsi="Calibri Light" w:cs="Calibri Light" w:eastAsia="Calibri Light" w:hint="default"/>
          <w:b w:val="0"/>
          <w:bCs w:val="0"/>
          <w:color w:val="414042"/>
          <w:spacing w:val="-5"/>
          <w:sz w:val="20"/>
          <w:szCs w:val="20"/>
        </w:rPr>
        <w:t> </w:t>
      </w:r>
      <w:bookmarkStart w:name=" " w:id="4346"/>
      <w:bookmarkEnd w:id="4346"/>
      <w:r>
        <w:rPr>
          <w:rFonts w:ascii="Calibri Light" w:hAnsi="Calibri Light" w:cs="Calibri Light" w:eastAsia="Calibri Light" w:hint="default"/>
          <w:b w:val="0"/>
          <w:bCs w:val="0"/>
          <w:color w:val="414042"/>
          <w:sz w:val="20"/>
          <w:szCs w:val="20"/>
        </w:rPr>
        <w:t>th</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sz w:val="20"/>
          <w:szCs w:val="20"/>
        </w:rPr>
      </w:r>
    </w:p>
    <w:p>
      <w:pPr>
        <w:spacing w:line="242" w:lineRule="exact" w:before="0"/>
        <w:ind w:left="907" w:right="0" w:firstLine="0"/>
        <w:jc w:val="left"/>
        <w:rPr>
          <w:rFonts w:ascii="Calibri Light" w:hAnsi="Calibri Light" w:cs="Calibri Light" w:eastAsia="Calibri Light" w:hint="default"/>
          <w:sz w:val="20"/>
          <w:szCs w:val="20"/>
        </w:rPr>
      </w:pPr>
      <w:bookmarkStart w:name="at the time the term ‘interfering with c" w:id="4347"/>
      <w:bookmarkEnd w:id="4347"/>
      <w:r>
        <w:rPr/>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the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time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the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term</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‘interfering</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with</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children’</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was</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preferred</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to</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the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term</w:t>
      </w:r>
      <w:r>
        <w:rPr>
          <w:rFonts w:ascii="Calibri Light" w:hAnsi="Calibri Light" w:cs="Calibri Light" w:eastAsia="Calibri Light" w:hint="default"/>
          <w:b w:val="0"/>
          <w:bCs w:val="0"/>
          <w:color w:val="414042"/>
          <w:spacing w:val="-5"/>
          <w:sz w:val="20"/>
          <w:szCs w:val="20"/>
        </w:rPr>
        <w:t> </w:t>
      </w:r>
      <w:bookmarkStart w:name=" " w:id="4348"/>
      <w:bookmarkEnd w:id="4348"/>
      <w:r>
        <w:rPr>
          <w:rFonts w:ascii="Calibri Light" w:hAnsi="Calibri Light" w:cs="Calibri Light" w:eastAsia="Calibri Light" w:hint="default"/>
          <w:b w:val="0"/>
          <w:bCs w:val="0"/>
          <w:color w:val="414042"/>
          <w:sz w:val="20"/>
          <w:szCs w:val="20"/>
        </w:rPr>
        <w:t>‘paedophilia</w:t>
      </w:r>
      <w:r>
        <w:rPr>
          <w:rFonts w:ascii="Calibri Light" w:hAnsi="Calibri Light" w:cs="Calibri Light" w:eastAsia="Calibri Light" w:hint="default"/>
          <w:b w:val="0"/>
          <w:bCs w:val="0"/>
          <w:color w:val="414042"/>
          <w:sz w:val="20"/>
          <w:szCs w:val="20"/>
        </w:rPr>
        <w:t>’.</w:t>
      </w:r>
      <w:r>
        <w:rPr>
          <w:rFonts w:ascii="Calibri Light" w:hAnsi="Calibri Light" w:cs="Calibri Light" w:eastAsia="Calibri Light" w:hint="default"/>
          <w:sz w:val="20"/>
          <w:szCs w:val="20"/>
        </w:rPr>
      </w:r>
    </w:p>
    <w:p>
      <w:pPr>
        <w:pStyle w:val="ListParagraph"/>
        <w:numPr>
          <w:ilvl w:val="0"/>
          <w:numId w:val="68"/>
        </w:numPr>
        <w:tabs>
          <w:tab w:pos="908" w:val="left" w:leader="none"/>
        </w:tabs>
        <w:spacing w:line="276" w:lineRule="auto" w:before="36" w:after="0"/>
        <w:ind w:left="113" w:right="3493" w:firstLine="0"/>
        <w:jc w:val="left"/>
        <w:rPr>
          <w:rFonts w:ascii="Calibri Light" w:hAnsi="Calibri Light" w:cs="Calibri Light" w:eastAsia="Calibri Light" w:hint="default"/>
          <w:sz w:val="20"/>
          <w:szCs w:val="20"/>
        </w:rPr>
      </w:pPr>
      <w:bookmarkStart w:name="408 " w:id="4349"/>
      <w:bookmarkEnd w:id="4349"/>
      <w:r>
        <w:rPr/>
      </w:r>
      <w:bookmarkStart w:name="Exhibit 13-0019, Statement of Mr Doherty" w:id="4350"/>
      <w:bookmarkEnd w:id="4350"/>
      <w:r>
        <w:rPr>
          <w:rFonts w:ascii="Calibri Light"/>
          <w:b w:val="0"/>
          <w:color w:val="414042"/>
          <w:sz w:val="20"/>
        </w:rPr>
        <w:t>Exhibit</w:t>
      </w:r>
      <w:r>
        <w:rPr>
          <w:rFonts w:ascii="Calibri Light"/>
          <w:b w:val="0"/>
          <w:color w:val="414042"/>
          <w:sz w:val="20"/>
        </w:rPr>
        <w:t> 13-0019, Statement of Mr Doherty, </w:t>
      </w:r>
      <w:r>
        <w:rPr>
          <w:rFonts w:ascii="Calibri Light"/>
          <w:b w:val="0"/>
          <w:color w:val="414042"/>
          <w:spacing w:val="-3"/>
          <w:sz w:val="20"/>
        </w:rPr>
        <w:t>STAT.0278.001.0001_R </w:t>
      </w:r>
      <w:r>
        <w:rPr>
          <w:rFonts w:ascii="Calibri Light"/>
          <w:b w:val="0"/>
          <w:color w:val="414042"/>
          <w:sz w:val="20"/>
        </w:rPr>
        <w:t>at</w:t>
      </w:r>
      <w:r>
        <w:rPr>
          <w:rFonts w:ascii="Calibri Light"/>
          <w:b w:val="0"/>
          <w:color w:val="414042"/>
          <w:spacing w:val="-21"/>
          <w:sz w:val="20"/>
        </w:rPr>
        <w:t> </w:t>
      </w:r>
      <w:r>
        <w:rPr>
          <w:rFonts w:ascii="Calibri Light"/>
          <w:b w:val="0"/>
          <w:color w:val="414042"/>
          <w:sz w:val="20"/>
        </w:rPr>
        <w:t>[27]. </w:t>
      </w:r>
      <w:r>
        <w:rPr>
          <w:rFonts w:ascii="Calibri Light"/>
          <w:b w:val="0"/>
          <w:color w:val="414042"/>
          <w:sz w:val="20"/>
        </w:rPr>
      </w:r>
      <w:bookmarkStart w:name="409 " w:id="4351"/>
      <w:bookmarkEnd w:id="4351"/>
      <w:r>
        <w:rPr>
          <w:rFonts w:ascii="Calibri Light"/>
          <w:b w:val="0"/>
          <w:color w:val="414042"/>
          <w:sz w:val="20"/>
        </w:rPr>
      </w:r>
      <w:r>
        <w:rPr>
          <w:rFonts w:ascii="Calibri Light"/>
          <w:b w:val="0"/>
          <w:color w:val="414042"/>
          <w:sz w:val="20"/>
        </w:rPr>
        <w:t>409</w:t>
        <w:tab/>
      </w:r>
      <w:bookmarkStart w:name="Exhibit 13-0003, CCI.0029.00001.0389_R a" w:id="4352"/>
      <w:bookmarkEnd w:id="4352"/>
      <w:r>
        <w:rPr>
          <w:rFonts w:ascii="Calibri Light"/>
          <w:b w:val="0"/>
          <w:color w:val="414042"/>
          <w:sz w:val="20"/>
        </w:rPr>
        <w:t>Exhibit</w:t>
      </w:r>
      <w:r>
        <w:rPr>
          <w:rFonts w:ascii="Calibri Light"/>
          <w:b w:val="0"/>
          <w:color w:val="414042"/>
          <w:sz w:val="20"/>
        </w:rPr>
        <w:t> 13-0003, CCI.0029.00001.0389_R at</w:t>
      </w:r>
      <w:r>
        <w:rPr>
          <w:rFonts w:ascii="Calibri Light"/>
          <w:b w:val="0"/>
          <w:color w:val="414042"/>
          <w:spacing w:val="-3"/>
          <w:sz w:val="20"/>
        </w:rPr>
        <w:t> </w:t>
      </w:r>
      <w:r>
        <w:rPr>
          <w:rFonts w:ascii="Calibri Light"/>
          <w:b w:val="0"/>
          <w:color w:val="414042"/>
          <w:sz w:val="20"/>
        </w:rPr>
        <w:t>0390.</w:t>
      </w:r>
      <w:r>
        <w:rPr>
          <w:rFonts w:ascii="Calibri Light"/>
          <w:sz w:val="20"/>
        </w:rPr>
      </w:r>
    </w:p>
    <w:p>
      <w:pPr>
        <w:tabs>
          <w:tab w:pos="907" w:val="left" w:leader="none"/>
        </w:tabs>
        <w:spacing w:line="243" w:lineRule="exact" w:before="0"/>
        <w:ind w:left="113" w:right="0" w:firstLine="0"/>
        <w:jc w:val="left"/>
        <w:rPr>
          <w:rFonts w:ascii="Calibri Light" w:hAnsi="Calibri Light" w:cs="Calibri Light" w:eastAsia="Calibri Light" w:hint="default"/>
          <w:sz w:val="20"/>
          <w:szCs w:val="20"/>
        </w:rPr>
      </w:pPr>
      <w:bookmarkStart w:name="410 " w:id="4353"/>
      <w:bookmarkEnd w:id="4353"/>
      <w:r>
        <w:rPr/>
      </w:r>
      <w:r>
        <w:rPr>
          <w:rFonts w:ascii="Calibri Light"/>
          <w:b w:val="0"/>
          <w:color w:val="414042"/>
          <w:sz w:val="20"/>
        </w:rPr>
        <w:t>410</w:t>
        <w:tab/>
      </w:r>
      <w:bookmarkStart w:name="Exhibit 13-0019, Statement of Mr Doherty" w:id="4354"/>
      <w:bookmarkEnd w:id="4354"/>
      <w:r>
        <w:rPr>
          <w:rFonts w:ascii="Calibri Light"/>
          <w:b w:val="0"/>
          <w:color w:val="414042"/>
          <w:sz w:val="20"/>
        </w:rPr>
        <w:t>Exhibit</w:t>
      </w:r>
      <w:r>
        <w:rPr>
          <w:rFonts w:ascii="Calibri Light"/>
          <w:b w:val="0"/>
          <w:color w:val="414042"/>
          <w:sz w:val="20"/>
        </w:rPr>
        <w:t> 13-0019, Statement of Mr Doherty, </w:t>
      </w:r>
      <w:r>
        <w:rPr>
          <w:rFonts w:ascii="Calibri Light"/>
          <w:b w:val="0"/>
          <w:color w:val="414042"/>
          <w:spacing w:val="-3"/>
          <w:sz w:val="20"/>
        </w:rPr>
        <w:t>STAT.0278.001.0001_R </w:t>
      </w:r>
      <w:r>
        <w:rPr>
          <w:rFonts w:ascii="Calibri Light"/>
          <w:b w:val="0"/>
          <w:color w:val="414042"/>
          <w:sz w:val="20"/>
        </w:rPr>
        <w:t>at</w:t>
      </w:r>
      <w:r>
        <w:rPr>
          <w:rFonts w:ascii="Calibri Light"/>
          <w:b w:val="0"/>
          <w:color w:val="414042"/>
          <w:spacing w:val="-22"/>
          <w:sz w:val="20"/>
        </w:rPr>
        <w:t> </w:t>
      </w:r>
      <w:r>
        <w:rPr>
          <w:rFonts w:ascii="Calibri Light"/>
          <w:b w:val="0"/>
          <w:color w:val="414042"/>
          <w:sz w:val="20"/>
        </w:rPr>
        <w:t>[29].</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11 " w:id="4355"/>
      <w:bookmarkEnd w:id="4355"/>
      <w:r>
        <w:rPr/>
      </w:r>
      <w:r>
        <w:rPr>
          <w:rFonts w:ascii="Calibri Light" w:hAnsi="Calibri Light" w:cs="Calibri Light" w:eastAsia="Calibri Light" w:hint="default"/>
          <w:b w:val="0"/>
          <w:bCs w:val="0"/>
          <w:color w:val="414042"/>
          <w:sz w:val="20"/>
          <w:szCs w:val="20"/>
        </w:rPr>
        <w:t>411</w:t>
        <w:tab/>
      </w:r>
      <w:bookmarkStart w:name="Transcript of D Doherty, T3339:37–40 (AC" w:id="4356"/>
      <w:bookmarkEnd w:id="4356"/>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Transcript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Doherty,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T3339:37–40</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12 " w:id="4357"/>
      <w:bookmarkEnd w:id="4357"/>
      <w:r>
        <w:rPr/>
      </w:r>
      <w:r>
        <w:rPr>
          <w:rFonts w:ascii="Calibri Light"/>
          <w:b w:val="0"/>
          <w:color w:val="414042"/>
          <w:sz w:val="20"/>
        </w:rPr>
        <w:t>412</w:t>
        <w:tab/>
      </w:r>
      <w:bookmarkStart w:name="Exhibit 13-0019, Statement of Mr Doherty" w:id="4358"/>
      <w:bookmarkEnd w:id="4358"/>
      <w:r>
        <w:rPr>
          <w:rFonts w:ascii="Calibri Light"/>
          <w:b w:val="0"/>
          <w:color w:val="414042"/>
          <w:sz w:val="20"/>
        </w:rPr>
      </w:r>
      <w:r>
        <w:rPr>
          <w:rFonts w:ascii="Calibri Light"/>
          <w:b w:val="0"/>
          <w:color w:val="414042"/>
          <w:sz w:val="20"/>
        </w:rPr>
        <w:t>Exhibit 13-0019, Statement of Mr Doherty, </w:t>
      </w:r>
      <w:r>
        <w:rPr>
          <w:rFonts w:ascii="Calibri Light"/>
          <w:b w:val="0"/>
          <w:color w:val="414042"/>
          <w:spacing w:val="-3"/>
          <w:sz w:val="20"/>
        </w:rPr>
        <w:t>STAT.0278.001.0001_R </w:t>
      </w:r>
      <w:r>
        <w:rPr>
          <w:rFonts w:ascii="Calibri Light"/>
          <w:b w:val="0"/>
          <w:color w:val="414042"/>
          <w:sz w:val="20"/>
        </w:rPr>
        <w:t>at</w:t>
      </w:r>
      <w:r>
        <w:rPr>
          <w:rFonts w:ascii="Calibri Light"/>
          <w:b w:val="0"/>
          <w:color w:val="414042"/>
          <w:spacing w:val="-22"/>
          <w:sz w:val="20"/>
        </w:rPr>
        <w:t> </w:t>
      </w:r>
      <w:r>
        <w:rPr>
          <w:rFonts w:ascii="Calibri Light"/>
          <w:b w:val="0"/>
          <w:color w:val="414042"/>
          <w:sz w:val="20"/>
        </w:rPr>
        <w:t>[31].</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13 " w:id="4359"/>
      <w:bookmarkEnd w:id="4359"/>
      <w:r>
        <w:rPr/>
      </w:r>
      <w:r>
        <w:rPr>
          <w:rFonts w:ascii="Calibri Light"/>
          <w:b w:val="0"/>
          <w:color w:val="414042"/>
          <w:sz w:val="20"/>
        </w:rPr>
        <w:t>413</w:t>
        <w:tab/>
      </w:r>
      <w:bookmarkStart w:name="Exhibit 13-0003, STAT.0278.001.0001_R at" w:id="4360"/>
      <w:bookmarkEnd w:id="4360"/>
      <w:r>
        <w:rPr>
          <w:rFonts w:ascii="Calibri Light"/>
          <w:b w:val="0"/>
          <w:color w:val="414042"/>
          <w:sz w:val="20"/>
        </w:rPr>
      </w:r>
      <w:r>
        <w:rPr>
          <w:rFonts w:ascii="Calibri Light"/>
          <w:b w:val="0"/>
          <w:color w:val="414042"/>
          <w:sz w:val="20"/>
        </w:rPr>
        <w:t>Exhibit 13-0003, </w:t>
      </w:r>
      <w:r>
        <w:rPr>
          <w:rFonts w:ascii="Calibri Light"/>
          <w:b w:val="0"/>
          <w:color w:val="414042"/>
          <w:spacing w:val="-3"/>
          <w:sz w:val="20"/>
        </w:rPr>
        <w:t>STAT.0278.001.0001_R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[32]</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14 " w:id="4361"/>
      <w:bookmarkEnd w:id="4361"/>
      <w:r>
        <w:rPr/>
      </w:r>
      <w:r>
        <w:rPr>
          <w:rFonts w:ascii="Calibri Light"/>
          <w:b w:val="0"/>
          <w:color w:val="414042"/>
          <w:sz w:val="20"/>
        </w:rPr>
        <w:t>414</w:t>
        <w:tab/>
      </w:r>
      <w:bookmarkStart w:name="Exhibit 13-0003, STAT.0278.001.0001_R at" w:id="4362"/>
      <w:bookmarkEnd w:id="4362"/>
      <w:r>
        <w:rPr>
          <w:rFonts w:ascii="Calibri Light"/>
          <w:b w:val="0"/>
          <w:color w:val="414042"/>
          <w:sz w:val="20"/>
        </w:rPr>
      </w:r>
      <w:r>
        <w:rPr>
          <w:rFonts w:ascii="Calibri Light"/>
          <w:b w:val="0"/>
          <w:color w:val="414042"/>
          <w:sz w:val="20"/>
        </w:rPr>
        <w:t>Exhibit 13-0003, </w:t>
      </w:r>
      <w:r>
        <w:rPr>
          <w:rFonts w:ascii="Calibri Light"/>
          <w:b w:val="0"/>
          <w:color w:val="414042"/>
          <w:spacing w:val="-3"/>
          <w:sz w:val="20"/>
        </w:rPr>
        <w:t>STAT.0278.001.0001_R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[32]</w:t>
      </w:r>
      <w:r>
        <w:rPr>
          <w:rFonts w:ascii="Calibri Light"/>
          <w:sz w:val="20"/>
        </w:rPr>
      </w:r>
    </w:p>
    <w:p>
      <w:pPr>
        <w:pStyle w:val="ListParagraph"/>
        <w:numPr>
          <w:ilvl w:val="0"/>
          <w:numId w:val="69"/>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415 " w:id="4363"/>
      <w:bookmarkEnd w:id="4363"/>
      <w:r>
        <w:rPr/>
      </w:r>
      <w:bookmarkStart w:name="Exhibit 13-0019, Statement of Mr Doherty" w:id="4364"/>
      <w:bookmarkEnd w:id="4364"/>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13-0019, Statement of Mr Doherty, </w:t>
      </w:r>
      <w:r>
        <w:rPr>
          <w:rFonts w:ascii="Calibri Light" w:hAnsi="Calibri Light" w:cs="Calibri Light" w:eastAsia="Calibri Light" w:hint="default"/>
          <w:b w:val="0"/>
          <w:bCs w:val="0"/>
          <w:color w:val="414042"/>
          <w:spacing w:val="-3"/>
          <w:sz w:val="20"/>
          <w:szCs w:val="20"/>
        </w:rPr>
        <w:t>STAT.0278.001.0001_R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21"/>
          <w:sz w:val="20"/>
          <w:szCs w:val="20"/>
        </w:rPr>
        <w:t> </w:t>
      </w:r>
      <w:r>
        <w:rPr>
          <w:rFonts w:ascii="Calibri Light" w:hAnsi="Calibri Light" w:cs="Calibri Light" w:eastAsia="Calibri Light" w:hint="default"/>
          <w:b w:val="0"/>
          <w:bCs w:val="0"/>
          <w:color w:val="414042"/>
          <w:sz w:val="20"/>
          <w:szCs w:val="20"/>
        </w:rPr>
        <w:t>[36]–[37].</w:t>
      </w:r>
      <w:r>
        <w:rPr>
          <w:rFonts w:ascii="Calibri Light" w:hAnsi="Calibri Light" w:cs="Calibri Light" w:eastAsia="Calibri Light" w:hint="default"/>
          <w:sz w:val="20"/>
          <w:szCs w:val="20"/>
        </w:rPr>
      </w:r>
    </w:p>
    <w:p>
      <w:pPr>
        <w:pStyle w:val="ListParagraph"/>
        <w:numPr>
          <w:ilvl w:val="0"/>
          <w:numId w:val="69"/>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416 " w:id="4365"/>
      <w:bookmarkEnd w:id="4365"/>
      <w:r>
        <w:rPr/>
      </w:r>
      <w:bookmarkStart w:name="Transcript of D Doherty, T3330:22–24 (AC" w:id="4366"/>
      <w:bookmarkEnd w:id="436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Doherty,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T3330:22–24</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pStyle w:val="ListParagraph"/>
        <w:numPr>
          <w:ilvl w:val="0"/>
          <w:numId w:val="69"/>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417 " w:id="4367"/>
      <w:bookmarkEnd w:id="4367"/>
      <w:r>
        <w:rPr/>
      </w:r>
      <w:bookmarkStart w:name="Exhibit 13-0019, Statement of Mr Doherty" w:id="4368"/>
      <w:bookmarkEnd w:id="4368"/>
      <w:r>
        <w:rPr>
          <w:rFonts w:ascii="Calibri Light"/>
          <w:b w:val="0"/>
          <w:color w:val="414042"/>
          <w:sz w:val="20"/>
        </w:rPr>
        <w:t>Exhibit</w:t>
      </w:r>
      <w:r>
        <w:rPr>
          <w:rFonts w:ascii="Calibri Light"/>
          <w:b w:val="0"/>
          <w:color w:val="414042"/>
          <w:sz w:val="20"/>
        </w:rPr>
        <w:t> 13-0019, Statement of Mr Doherty, </w:t>
      </w:r>
      <w:r>
        <w:rPr>
          <w:rFonts w:ascii="Calibri Light"/>
          <w:b w:val="0"/>
          <w:color w:val="414042"/>
          <w:spacing w:val="-3"/>
          <w:sz w:val="20"/>
        </w:rPr>
        <w:t>STAT.0278.001.0001_R </w:t>
      </w:r>
      <w:r>
        <w:rPr>
          <w:rFonts w:ascii="Calibri Light"/>
          <w:b w:val="0"/>
          <w:color w:val="414042"/>
          <w:sz w:val="20"/>
        </w:rPr>
        <w:t>at</w:t>
      </w:r>
      <w:r>
        <w:rPr>
          <w:rFonts w:ascii="Calibri Light"/>
          <w:b w:val="0"/>
          <w:color w:val="414042"/>
          <w:spacing w:val="-22"/>
          <w:sz w:val="20"/>
        </w:rPr>
        <w:t> </w:t>
      </w:r>
      <w:r>
        <w:rPr>
          <w:rFonts w:ascii="Calibri Light"/>
          <w:b w:val="0"/>
          <w:color w:val="414042"/>
          <w:sz w:val="20"/>
        </w:rPr>
        <w:t>[37].</w:t>
      </w:r>
      <w:r>
        <w:rPr>
          <w:rFonts w:ascii="Calibri Light"/>
          <w:sz w:val="20"/>
        </w:rPr>
      </w:r>
    </w:p>
    <w:p>
      <w:pPr>
        <w:pStyle w:val="ListParagraph"/>
        <w:numPr>
          <w:ilvl w:val="0"/>
          <w:numId w:val="69"/>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418 " w:id="4369"/>
      <w:bookmarkEnd w:id="4369"/>
      <w:r>
        <w:rPr/>
      </w:r>
      <w:bookmarkStart w:name="Exhibit 13-0019, Statement of Mr Doherty" w:id="4370"/>
      <w:bookmarkEnd w:id="4370"/>
      <w:r>
        <w:rPr>
          <w:rFonts w:ascii="Calibri Light"/>
          <w:b w:val="0"/>
          <w:color w:val="414042"/>
          <w:sz w:val="20"/>
        </w:rPr>
        <w:t>Exhibit</w:t>
      </w:r>
      <w:r>
        <w:rPr>
          <w:rFonts w:ascii="Calibri Light"/>
          <w:b w:val="0"/>
          <w:color w:val="414042"/>
          <w:sz w:val="20"/>
        </w:rPr>
        <w:t> 13-0019, Statement of Mr Doherty, </w:t>
      </w:r>
      <w:r>
        <w:rPr>
          <w:rFonts w:ascii="Calibri Light"/>
          <w:b w:val="0"/>
          <w:color w:val="414042"/>
          <w:spacing w:val="-3"/>
          <w:sz w:val="20"/>
        </w:rPr>
        <w:t>STAT.0278.001.0001_R </w:t>
      </w:r>
      <w:r>
        <w:rPr>
          <w:rFonts w:ascii="Calibri Light"/>
          <w:b w:val="0"/>
          <w:color w:val="414042"/>
          <w:sz w:val="20"/>
        </w:rPr>
        <w:t>at</w:t>
      </w:r>
      <w:r>
        <w:rPr>
          <w:rFonts w:ascii="Calibri Light"/>
          <w:b w:val="0"/>
          <w:color w:val="414042"/>
          <w:spacing w:val="-22"/>
          <w:sz w:val="20"/>
        </w:rPr>
        <w:t> </w:t>
      </w:r>
      <w:r>
        <w:rPr>
          <w:rFonts w:ascii="Calibri Light"/>
          <w:b w:val="0"/>
          <w:color w:val="414042"/>
          <w:sz w:val="20"/>
        </w:rPr>
        <w:t>[38].</w:t>
      </w:r>
      <w:r>
        <w:rPr>
          <w:rFonts w:ascii="Calibri Light"/>
          <w:sz w:val="20"/>
        </w:rPr>
      </w:r>
    </w:p>
    <w:p>
      <w:pPr>
        <w:pStyle w:val="ListParagraph"/>
        <w:numPr>
          <w:ilvl w:val="0"/>
          <w:numId w:val="69"/>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419 " w:id="4371"/>
      <w:bookmarkEnd w:id="4371"/>
      <w:r>
        <w:rPr/>
      </w:r>
      <w:bookmarkStart w:name="Transcript of D Doherty, T3341:27–32 (AC" w:id="4372"/>
      <w:bookmarkEnd w:id="4372"/>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Doherty,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T3341:27–32</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pStyle w:val="ListParagraph"/>
        <w:numPr>
          <w:ilvl w:val="0"/>
          <w:numId w:val="69"/>
        </w:numPr>
        <w:tabs>
          <w:tab w:pos="908" w:val="left" w:leader="none"/>
        </w:tabs>
        <w:spacing w:line="240" w:lineRule="auto" w:before="36" w:after="0"/>
        <w:ind w:left="907" w:right="0" w:hanging="794"/>
        <w:jc w:val="left"/>
        <w:rPr>
          <w:rFonts w:ascii="Calibri Light" w:hAnsi="Calibri Light" w:cs="Calibri Light" w:eastAsia="Calibri Light" w:hint="default"/>
          <w:sz w:val="20"/>
          <w:szCs w:val="20"/>
        </w:rPr>
      </w:pPr>
      <w:bookmarkStart w:name="420 " w:id="4373"/>
      <w:bookmarkEnd w:id="4373"/>
      <w:r>
        <w:rPr/>
      </w:r>
      <w:bookmarkStart w:name="Exhibit 13-0019, Statement of Mr Doherty" w:id="4374"/>
      <w:bookmarkEnd w:id="4374"/>
      <w:r>
        <w:rPr>
          <w:rFonts w:ascii="Calibri Light"/>
          <w:b w:val="0"/>
          <w:color w:val="414042"/>
          <w:sz w:val="20"/>
        </w:rPr>
        <w:t>Exhibit</w:t>
      </w:r>
      <w:r>
        <w:rPr>
          <w:rFonts w:ascii="Calibri Light"/>
          <w:b w:val="0"/>
          <w:color w:val="414042"/>
          <w:sz w:val="20"/>
        </w:rPr>
        <w:t> 13-0019, Statement of Mr Doherty, </w:t>
      </w:r>
      <w:r>
        <w:rPr>
          <w:rFonts w:ascii="Calibri Light"/>
          <w:b w:val="0"/>
          <w:color w:val="414042"/>
          <w:spacing w:val="-3"/>
          <w:sz w:val="20"/>
        </w:rPr>
        <w:t>STAT.0278.001.0001_R </w:t>
      </w:r>
      <w:r>
        <w:rPr>
          <w:rFonts w:ascii="Calibri Light"/>
          <w:b w:val="0"/>
          <w:color w:val="414042"/>
          <w:sz w:val="20"/>
        </w:rPr>
        <w:t>at</w:t>
      </w:r>
      <w:r>
        <w:rPr>
          <w:rFonts w:ascii="Calibri Light"/>
          <w:b w:val="0"/>
          <w:color w:val="414042"/>
          <w:spacing w:val="-22"/>
          <w:sz w:val="20"/>
        </w:rPr>
        <w:t> </w:t>
      </w:r>
      <w:r>
        <w:rPr>
          <w:rFonts w:ascii="Calibri Light"/>
          <w:b w:val="0"/>
          <w:color w:val="414042"/>
          <w:sz w:val="20"/>
        </w:rPr>
        <w:t>[34].</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21 " w:id="4375"/>
      <w:bookmarkEnd w:id="4375"/>
      <w:r>
        <w:rPr/>
      </w:r>
      <w:r>
        <w:rPr>
          <w:rFonts w:ascii="Calibri Light" w:hAnsi="Calibri Light" w:cs="Calibri Light" w:eastAsia="Calibri Light" w:hint="default"/>
          <w:b w:val="0"/>
          <w:bCs w:val="0"/>
          <w:color w:val="414042"/>
          <w:sz w:val="20"/>
          <w:szCs w:val="20"/>
        </w:rPr>
        <w:t>421</w:t>
        <w:tab/>
      </w:r>
      <w:bookmarkStart w:name="Transcript of D Doherty, T3330:34–T3331:" w:id="4376"/>
      <w:bookmarkEnd w:id="4376"/>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Transcript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Doherty,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T3330:34–T3331:8</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tabs>
          <w:tab w:pos="907" w:val="left" w:leader="none"/>
        </w:tabs>
        <w:spacing w:line="276" w:lineRule="auto" w:before="36"/>
        <w:ind w:left="113" w:right="5387" w:firstLine="0"/>
        <w:jc w:val="left"/>
        <w:rPr>
          <w:rFonts w:ascii="Calibri Light" w:hAnsi="Calibri Light" w:cs="Calibri Light" w:eastAsia="Calibri Light" w:hint="default"/>
          <w:sz w:val="20"/>
          <w:szCs w:val="20"/>
        </w:rPr>
      </w:pPr>
      <w:bookmarkStart w:name="422 " w:id="4377"/>
      <w:bookmarkEnd w:id="4377"/>
      <w:r>
        <w:rPr/>
      </w:r>
      <w:r>
        <w:rPr>
          <w:rFonts w:ascii="Calibri Light" w:hAnsi="Calibri Light" w:cs="Calibri Light" w:eastAsia="Calibri Light" w:hint="default"/>
          <w:b w:val="0"/>
          <w:bCs w:val="0"/>
          <w:color w:val="414042"/>
          <w:sz w:val="20"/>
          <w:szCs w:val="20"/>
        </w:rPr>
        <w:t>422</w:t>
        <w:tab/>
      </w:r>
      <w:bookmarkStart w:name="Transcript of D Doherty, T3331:2–8 (ACT " w:id="4378"/>
      <w:bookmarkEnd w:id="4378"/>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Transcript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Doherty,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T3331:2–8</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b w:val="0"/>
          <w:bCs w:val="0"/>
          <w:color w:val="414042"/>
          <w:w w:val="100"/>
          <w:sz w:val="20"/>
          <w:szCs w:val="20"/>
        </w:rPr>
        <w:t> </w:t>
      </w:r>
      <w:bookmarkStart w:name="423 " w:id="4379"/>
      <w:bookmarkEnd w:id="4379"/>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423</w:t>
        <w:tab/>
      </w:r>
      <w:bookmarkStart w:name="Exhibit 13-0003, CCI.0029.00001.0389_R a" w:id="4380"/>
      <w:bookmarkEnd w:id="4380"/>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Exhibit 13-0003, CCI.0029.00001.0389_R</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0391.</w:t>
      </w:r>
      <w:r>
        <w:rPr>
          <w:rFonts w:ascii="Calibri Light" w:hAnsi="Calibri Light" w:cs="Calibri Light" w:eastAsia="Calibri Light" w:hint="default"/>
          <w:b w:val="0"/>
          <w:bCs w:val="0"/>
          <w:color w:val="414042"/>
          <w:w w:val="100"/>
          <w:sz w:val="20"/>
          <w:szCs w:val="20"/>
        </w:rPr>
        <w:t> </w:t>
      </w:r>
      <w:bookmarkStart w:name="424 " w:id="4381"/>
      <w:bookmarkEnd w:id="4381"/>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424</w:t>
        <w:tab/>
      </w:r>
      <w:bookmarkStart w:name="Exhibit 13-0003, CCI.0029.00001.0389_R a" w:id="4382"/>
      <w:bookmarkEnd w:id="4382"/>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Exhibit 13-0003, CCI.0029.00001.0389_R 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0391.</w:t>
      </w:r>
      <w:r>
        <w:rPr>
          <w:rFonts w:ascii="Calibri Light" w:hAnsi="Calibri Light" w:cs="Calibri Light" w:eastAsia="Calibri Light" w:hint="default"/>
          <w:sz w:val="20"/>
          <w:szCs w:val="20"/>
        </w:rPr>
      </w:r>
    </w:p>
    <w:p>
      <w:pPr>
        <w:tabs>
          <w:tab w:pos="907" w:val="left" w:leader="none"/>
        </w:tabs>
        <w:spacing w:line="243" w:lineRule="exact" w:before="0"/>
        <w:ind w:left="113" w:right="0" w:firstLine="0"/>
        <w:jc w:val="left"/>
        <w:rPr>
          <w:rFonts w:ascii="Calibri Light" w:hAnsi="Calibri Light" w:cs="Calibri Light" w:eastAsia="Calibri Light" w:hint="default"/>
          <w:sz w:val="20"/>
          <w:szCs w:val="20"/>
        </w:rPr>
      </w:pPr>
      <w:bookmarkStart w:name="425 " w:id="4383"/>
      <w:bookmarkEnd w:id="4383"/>
      <w:r>
        <w:rPr/>
      </w:r>
      <w:r>
        <w:rPr>
          <w:rFonts w:ascii="Calibri Light"/>
          <w:b w:val="0"/>
          <w:color w:val="414042"/>
          <w:sz w:val="20"/>
        </w:rPr>
        <w:t>425</w:t>
        <w:tab/>
      </w:r>
      <w:bookmarkStart w:name="Exhibit 13-0019, Statement of Mr Doherty" w:id="4384"/>
      <w:bookmarkEnd w:id="4384"/>
      <w:r>
        <w:rPr>
          <w:rFonts w:ascii="Calibri Light"/>
          <w:b w:val="0"/>
          <w:color w:val="414042"/>
          <w:sz w:val="20"/>
        </w:rPr>
        <w:t>Exhibit</w:t>
      </w:r>
      <w:r>
        <w:rPr>
          <w:rFonts w:ascii="Calibri Light"/>
          <w:b w:val="0"/>
          <w:color w:val="414042"/>
          <w:sz w:val="20"/>
        </w:rPr>
        <w:t> 13-0019, Statement of Mr Doherty, </w:t>
      </w:r>
      <w:r>
        <w:rPr>
          <w:rFonts w:ascii="Calibri Light"/>
          <w:b w:val="0"/>
          <w:color w:val="414042"/>
          <w:spacing w:val="-3"/>
          <w:sz w:val="20"/>
        </w:rPr>
        <w:t>STAT.0278.001.0001_R </w:t>
      </w:r>
      <w:r>
        <w:rPr>
          <w:rFonts w:ascii="Calibri Light"/>
          <w:b w:val="0"/>
          <w:color w:val="414042"/>
          <w:sz w:val="20"/>
        </w:rPr>
        <w:t>at</w:t>
      </w:r>
      <w:r>
        <w:rPr>
          <w:rFonts w:ascii="Calibri Light"/>
          <w:b w:val="0"/>
          <w:color w:val="414042"/>
          <w:spacing w:val="-22"/>
          <w:sz w:val="20"/>
        </w:rPr>
        <w:t> </w:t>
      </w:r>
      <w:r>
        <w:rPr>
          <w:rFonts w:ascii="Calibri Light"/>
          <w:b w:val="0"/>
          <w:color w:val="414042"/>
          <w:sz w:val="20"/>
        </w:rPr>
        <w:t>[40].</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26 " w:id="4385"/>
      <w:bookmarkEnd w:id="4385"/>
      <w:r>
        <w:rPr/>
      </w:r>
      <w:r>
        <w:rPr>
          <w:rFonts w:ascii="Calibri Light"/>
          <w:b w:val="0"/>
          <w:color w:val="414042"/>
          <w:sz w:val="20"/>
        </w:rPr>
        <w:t>426</w:t>
        <w:tab/>
      </w:r>
      <w:bookmarkStart w:name="Exhibit 13-0019, Statement of Mr Doherty" w:id="4386"/>
      <w:bookmarkEnd w:id="4386"/>
      <w:r>
        <w:rPr>
          <w:rFonts w:ascii="Calibri Light"/>
          <w:b w:val="0"/>
          <w:color w:val="414042"/>
          <w:sz w:val="20"/>
        </w:rPr>
        <w:t>Exhibit</w:t>
      </w:r>
      <w:r>
        <w:rPr>
          <w:rFonts w:ascii="Calibri Light"/>
          <w:b w:val="0"/>
          <w:color w:val="414042"/>
          <w:sz w:val="20"/>
        </w:rPr>
        <w:t> 13-0019, Statement of Mr Doherty, </w:t>
      </w:r>
      <w:r>
        <w:rPr>
          <w:rFonts w:ascii="Calibri Light"/>
          <w:b w:val="0"/>
          <w:color w:val="414042"/>
          <w:spacing w:val="-3"/>
          <w:sz w:val="20"/>
        </w:rPr>
        <w:t>STAT.0278.001.0001_R </w:t>
      </w:r>
      <w:r>
        <w:rPr>
          <w:rFonts w:ascii="Calibri Light"/>
          <w:b w:val="0"/>
          <w:color w:val="414042"/>
          <w:sz w:val="20"/>
        </w:rPr>
        <w:t>at</w:t>
      </w:r>
      <w:r>
        <w:rPr>
          <w:rFonts w:ascii="Calibri Light"/>
          <w:b w:val="0"/>
          <w:color w:val="414042"/>
          <w:spacing w:val="-22"/>
          <w:sz w:val="20"/>
        </w:rPr>
        <w:t> </w:t>
      </w:r>
      <w:r>
        <w:rPr>
          <w:rFonts w:ascii="Calibri Light"/>
          <w:b w:val="0"/>
          <w:color w:val="414042"/>
          <w:sz w:val="20"/>
        </w:rPr>
        <w:t>[40].</w:t>
      </w:r>
      <w:r>
        <w:rPr>
          <w:rFonts w:ascii="Calibri Light"/>
          <w:sz w:val="20"/>
        </w:rPr>
      </w:r>
    </w:p>
    <w:p>
      <w:pPr>
        <w:tabs>
          <w:tab w:pos="907" w:val="left" w:leader="none"/>
        </w:tabs>
        <w:spacing w:line="276" w:lineRule="auto" w:before="36"/>
        <w:ind w:left="113" w:right="5251" w:firstLine="0"/>
        <w:jc w:val="left"/>
        <w:rPr>
          <w:rFonts w:ascii="Calibri Light" w:hAnsi="Calibri Light" w:cs="Calibri Light" w:eastAsia="Calibri Light" w:hint="default"/>
          <w:sz w:val="20"/>
          <w:szCs w:val="20"/>
        </w:rPr>
      </w:pPr>
      <w:bookmarkStart w:name="427 " w:id="4387"/>
      <w:bookmarkEnd w:id="4387"/>
      <w:r>
        <w:rPr/>
      </w:r>
      <w:r>
        <w:rPr>
          <w:rFonts w:ascii="Calibri Light" w:hAnsi="Calibri Light" w:cs="Calibri Light" w:eastAsia="Calibri Light" w:hint="default"/>
          <w:b w:val="0"/>
          <w:bCs w:val="0"/>
          <w:color w:val="414042"/>
          <w:sz w:val="20"/>
          <w:szCs w:val="20"/>
        </w:rPr>
        <w:t>427</w:t>
        <w:tab/>
      </w:r>
      <w:bookmarkStart w:name="Transcript of D Doherty, T3333:41–44 (AC" w:id="4388"/>
      <w:bookmarkEnd w:id="4388"/>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Doherty,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T3333:41–44</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b w:val="0"/>
          <w:bCs w:val="0"/>
          <w:color w:val="414042"/>
          <w:w w:val="100"/>
          <w:sz w:val="20"/>
          <w:szCs w:val="20"/>
        </w:rPr>
        <w:t> </w:t>
      </w:r>
      <w:bookmarkStart w:name="428 " w:id="4389"/>
      <w:bookmarkEnd w:id="4389"/>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428</w:t>
        <w:tab/>
      </w:r>
      <w:bookmarkStart w:name="Exhibit 13-0020,EXH.013.020.0001." w:id="4390"/>
      <w:bookmarkEnd w:id="4390"/>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13-0020,EXH.013.020.0001.</w:t>
      </w:r>
      <w:r>
        <w:rPr>
          <w:rFonts w:ascii="Calibri Light" w:hAnsi="Calibri Light" w:cs="Calibri Light" w:eastAsia="Calibri Light" w:hint="default"/>
          <w:sz w:val="20"/>
          <w:szCs w:val="20"/>
        </w:rPr>
      </w:r>
    </w:p>
    <w:p>
      <w:pPr>
        <w:tabs>
          <w:tab w:pos="907" w:val="left" w:leader="none"/>
        </w:tabs>
        <w:spacing w:line="243" w:lineRule="exact" w:before="0"/>
        <w:ind w:left="113" w:right="0" w:firstLine="0"/>
        <w:jc w:val="left"/>
        <w:rPr>
          <w:rFonts w:ascii="Calibri Light" w:hAnsi="Calibri Light" w:cs="Calibri Light" w:eastAsia="Calibri Light" w:hint="default"/>
          <w:sz w:val="20"/>
          <w:szCs w:val="20"/>
        </w:rPr>
      </w:pPr>
      <w:bookmarkStart w:name="429 " w:id="4391"/>
      <w:bookmarkEnd w:id="4391"/>
      <w:r>
        <w:rPr/>
      </w:r>
      <w:r>
        <w:rPr>
          <w:rFonts w:ascii="Calibri Light" w:hAnsi="Calibri Light" w:cs="Calibri Light" w:eastAsia="Calibri Light" w:hint="default"/>
          <w:b w:val="0"/>
          <w:bCs w:val="0"/>
          <w:color w:val="414042"/>
          <w:sz w:val="20"/>
          <w:szCs w:val="20"/>
        </w:rPr>
        <w:t>429</w:t>
        <w:tab/>
      </w:r>
      <w:bookmarkStart w:name="Transcript of D Doherty, T3336:2–6 (ACT " w:id="4392"/>
      <w:bookmarkEnd w:id="4392"/>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Doherty,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T3336:2–6</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30 " w:id="4393"/>
      <w:bookmarkEnd w:id="4393"/>
      <w:r>
        <w:rPr/>
      </w:r>
      <w:r>
        <w:rPr>
          <w:rFonts w:ascii="Calibri Light" w:hAnsi="Calibri Light" w:cs="Calibri Light" w:eastAsia="Calibri Light" w:hint="default"/>
          <w:b w:val="0"/>
          <w:bCs w:val="0"/>
          <w:color w:val="414042"/>
          <w:sz w:val="20"/>
          <w:szCs w:val="20"/>
        </w:rPr>
        <w:t>430</w:t>
        <w:tab/>
      </w:r>
      <w:bookmarkStart w:name="Transcript of D Doherty, T3350:7–10 (ACT" w:id="4394"/>
      <w:bookmarkEnd w:id="4394"/>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Doherty,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T3350:7–10</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6"/>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31 " w:id="4395"/>
      <w:bookmarkEnd w:id="4395"/>
      <w:r>
        <w:rPr/>
      </w:r>
      <w:r>
        <w:rPr>
          <w:rFonts w:ascii="Calibri Light"/>
          <w:b w:val="0"/>
          <w:color w:val="414042"/>
          <w:sz w:val="20"/>
        </w:rPr>
        <w:t>431</w:t>
        <w:tab/>
      </w:r>
      <w:bookmarkStart w:name="Exhibit 13-0019, Statement of Mr Doherty" w:id="4396"/>
      <w:bookmarkEnd w:id="4396"/>
      <w:r>
        <w:rPr>
          <w:rFonts w:ascii="Calibri Light"/>
          <w:b w:val="0"/>
          <w:color w:val="414042"/>
          <w:sz w:val="20"/>
        </w:rPr>
      </w:r>
      <w:r>
        <w:rPr>
          <w:rFonts w:ascii="Calibri Light"/>
          <w:b w:val="0"/>
          <w:color w:val="414042"/>
          <w:sz w:val="20"/>
        </w:rPr>
        <w:t>Exhibit 13-0019, Statement of Mr Doherty, </w:t>
      </w:r>
      <w:r>
        <w:rPr>
          <w:rFonts w:ascii="Calibri Light"/>
          <w:b w:val="0"/>
          <w:color w:val="414042"/>
          <w:spacing w:val="-3"/>
          <w:sz w:val="20"/>
        </w:rPr>
        <w:t>STAT.0278.001.0001_R </w:t>
      </w:r>
      <w:r>
        <w:rPr>
          <w:rFonts w:ascii="Calibri Light"/>
          <w:b w:val="0"/>
          <w:color w:val="414042"/>
          <w:sz w:val="20"/>
        </w:rPr>
        <w:t>at</w:t>
      </w:r>
      <w:r>
        <w:rPr>
          <w:rFonts w:ascii="Calibri Light"/>
          <w:b w:val="0"/>
          <w:color w:val="414042"/>
          <w:spacing w:val="-22"/>
          <w:sz w:val="20"/>
        </w:rPr>
        <w:t> </w:t>
      </w:r>
      <w:r>
        <w:rPr>
          <w:rFonts w:ascii="Calibri Light"/>
          <w:b w:val="0"/>
          <w:color w:val="414042"/>
          <w:sz w:val="20"/>
        </w:rPr>
        <w:t>[35].</w:t>
      </w:r>
      <w:r>
        <w:rPr>
          <w:rFonts w:ascii="Calibri Light"/>
          <w:sz w:val="20"/>
        </w:rPr>
      </w:r>
    </w:p>
    <w:p>
      <w:pPr>
        <w:tabs>
          <w:tab w:pos="907" w:val="left" w:leader="none"/>
        </w:tabs>
        <w:spacing w:line="240" w:lineRule="exact" w:before="34"/>
        <w:ind w:left="907" w:right="2120" w:hanging="794"/>
        <w:jc w:val="left"/>
        <w:rPr>
          <w:rFonts w:ascii="Calibri Light" w:hAnsi="Calibri Light" w:cs="Calibri Light" w:eastAsia="Calibri Light" w:hint="default"/>
          <w:sz w:val="20"/>
          <w:szCs w:val="20"/>
        </w:rPr>
      </w:pPr>
      <w:bookmarkStart w:name="432 " w:id="4397"/>
      <w:bookmarkEnd w:id="4397"/>
      <w:r>
        <w:rPr/>
      </w:r>
      <w:r>
        <w:rPr>
          <w:rFonts w:ascii="Calibri Light"/>
          <w:b w:val="0"/>
          <w:color w:val="414042"/>
          <w:sz w:val="20"/>
        </w:rPr>
        <w:t>432</w:t>
        <w:tab/>
      </w:r>
      <w:bookmarkStart w:name="Exhibit 13-0003, CCI.0029.00001.0389_R a" w:id="4398"/>
      <w:bookmarkEnd w:id="4398"/>
      <w:r>
        <w:rPr>
          <w:rFonts w:ascii="Calibri Light"/>
          <w:b w:val="0"/>
          <w:color w:val="414042"/>
          <w:sz w:val="20"/>
        </w:rPr>
      </w:r>
      <w:r>
        <w:rPr>
          <w:rFonts w:ascii="Calibri Light"/>
          <w:b w:val="0"/>
          <w:color w:val="414042"/>
          <w:sz w:val="20"/>
        </w:rPr>
        <w:t>Exhibit 13-0003, CCI.0029.00001.0389_R at [7], Exhibit 13-0019, Statement of</w:t>
      </w:r>
      <w:r>
        <w:rPr>
          <w:rFonts w:ascii="Calibri Light"/>
          <w:b w:val="0"/>
          <w:color w:val="414042"/>
          <w:spacing w:val="-26"/>
          <w:sz w:val="20"/>
        </w:rPr>
        <w:t> </w:t>
      </w:r>
      <w:r>
        <w:rPr>
          <w:rFonts w:ascii="Calibri Light"/>
          <w:b w:val="0"/>
          <w:color w:val="414042"/>
          <w:sz w:val="20"/>
        </w:rPr>
        <w:t>Mr</w:t>
      </w:r>
      <w:r>
        <w:rPr>
          <w:rFonts w:ascii="Calibri Light"/>
          <w:b w:val="0"/>
          <w:color w:val="414042"/>
          <w:spacing w:val="-3"/>
          <w:sz w:val="20"/>
        </w:rPr>
        <w:t> </w:t>
      </w:r>
      <w:r>
        <w:rPr>
          <w:rFonts w:ascii="Calibri Light"/>
          <w:b w:val="0"/>
          <w:color w:val="414042"/>
          <w:sz w:val="20"/>
        </w:rPr>
        <w:t>Doherty,</w:t>
      </w:r>
      <w:r>
        <w:rPr>
          <w:rFonts w:ascii="Calibri Light"/>
          <w:b w:val="0"/>
          <w:color w:val="414042"/>
          <w:w w:val="100"/>
          <w:sz w:val="20"/>
        </w:rPr>
        <w:t> </w:t>
      </w:r>
      <w:bookmarkStart w:name="STAT.0278.001.0001_R at [40]." w:id="4399"/>
      <w:bookmarkEnd w:id="4399"/>
      <w:r>
        <w:rPr>
          <w:rFonts w:ascii="Calibri Light"/>
          <w:b w:val="0"/>
          <w:color w:val="414042"/>
          <w:spacing w:val="-2"/>
          <w:w w:val="100"/>
          <w:sz w:val="20"/>
        </w:rPr>
      </w:r>
      <w:r>
        <w:rPr>
          <w:rFonts w:ascii="Calibri Light"/>
          <w:b w:val="0"/>
          <w:color w:val="414042"/>
          <w:spacing w:val="-3"/>
          <w:sz w:val="20"/>
        </w:rPr>
        <w:t>STAT.0278.001.0001_R </w:t>
      </w:r>
      <w:r>
        <w:rPr>
          <w:rFonts w:ascii="Calibri Light"/>
          <w:b w:val="0"/>
          <w:color w:val="414042"/>
          <w:sz w:val="20"/>
        </w:rPr>
        <w:t>at</w:t>
      </w:r>
      <w:r>
        <w:rPr>
          <w:rFonts w:ascii="Calibri Light"/>
          <w:b w:val="0"/>
          <w:color w:val="414042"/>
          <w:spacing w:val="4"/>
          <w:sz w:val="20"/>
        </w:rPr>
        <w:t> </w:t>
      </w:r>
      <w:r>
        <w:rPr>
          <w:rFonts w:ascii="Calibri Light"/>
          <w:b w:val="0"/>
          <w:color w:val="414042"/>
          <w:sz w:val="20"/>
        </w:rPr>
        <w:t>[40].</w:t>
      </w:r>
      <w:r>
        <w:rPr>
          <w:rFonts w:ascii="Calibri Light"/>
          <w:sz w:val="20"/>
        </w:rPr>
      </w:r>
    </w:p>
    <w:p>
      <w:pPr>
        <w:spacing w:after="0" w:line="240" w:lineRule="exact"/>
        <w:jc w:val="left"/>
        <w:rPr>
          <w:rFonts w:ascii="Calibri Light" w:hAnsi="Calibri Light" w:cs="Calibri Light" w:eastAsia="Calibri Light" w:hint="default"/>
          <w:sz w:val="20"/>
          <w:szCs w:val="20"/>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tabs>
          <w:tab w:pos="1327" w:val="left" w:leader="none"/>
        </w:tabs>
        <w:spacing w:before="59"/>
        <w:ind w:left="533" w:right="0" w:firstLine="0"/>
        <w:jc w:val="left"/>
        <w:rPr>
          <w:rFonts w:ascii="Calibri Light" w:hAnsi="Calibri Light" w:cs="Calibri Light" w:eastAsia="Calibri Light" w:hint="default"/>
          <w:sz w:val="20"/>
          <w:szCs w:val="20"/>
        </w:rPr>
      </w:pPr>
      <w:bookmarkStart w:name="433 " w:id="4400"/>
      <w:bookmarkEnd w:id="4400"/>
      <w:r>
        <w:rPr/>
      </w:r>
      <w:r>
        <w:rPr>
          <w:rFonts w:ascii="Calibri Light"/>
          <w:b w:val="0"/>
          <w:color w:val="414042"/>
          <w:sz w:val="20"/>
        </w:rPr>
        <w:t>433</w:t>
        <w:tab/>
      </w:r>
      <w:bookmarkStart w:name="Exhibit 13-0003, CCI.0029.00001.0389_R." w:id="4401"/>
      <w:bookmarkEnd w:id="4401"/>
      <w:r>
        <w:rPr>
          <w:rFonts w:ascii="Calibri Light"/>
          <w:b w:val="0"/>
          <w:color w:val="414042"/>
          <w:sz w:val="20"/>
        </w:rPr>
      </w:r>
      <w:r>
        <w:rPr>
          <w:rFonts w:ascii="Calibri Light"/>
          <w:b w:val="0"/>
          <w:color w:val="414042"/>
          <w:sz w:val="20"/>
        </w:rPr>
        <w:t>Exhibit 13-0003,</w:t>
      </w:r>
      <w:r>
        <w:rPr>
          <w:rFonts w:ascii="Calibri Light"/>
          <w:b w:val="0"/>
          <w:color w:val="414042"/>
          <w:spacing w:val="1"/>
          <w:sz w:val="20"/>
        </w:rPr>
        <w:t> </w:t>
      </w:r>
      <w:r>
        <w:rPr>
          <w:rFonts w:ascii="Calibri Light"/>
          <w:b w:val="0"/>
          <w:color w:val="414042"/>
          <w:sz w:val="20"/>
        </w:rPr>
        <w:t>CCI.0029.00001.0389_R.</w:t>
      </w:r>
      <w:r>
        <w:rPr>
          <w:rFonts w:ascii="Calibri Light"/>
          <w:sz w:val="20"/>
        </w:rPr>
      </w:r>
    </w:p>
    <w:p>
      <w:pPr>
        <w:tabs>
          <w:tab w:pos="1327" w:val="left" w:leader="none"/>
        </w:tabs>
        <w:spacing w:line="242" w:lineRule="exact" w:before="36"/>
        <w:ind w:left="533" w:right="0" w:firstLine="0"/>
        <w:jc w:val="left"/>
        <w:rPr>
          <w:rFonts w:ascii="Calibri Light" w:hAnsi="Calibri Light" w:cs="Calibri Light" w:eastAsia="Calibri Light" w:hint="default"/>
          <w:sz w:val="20"/>
          <w:szCs w:val="20"/>
        </w:rPr>
      </w:pPr>
      <w:bookmarkStart w:name="434 " w:id="4402"/>
      <w:bookmarkEnd w:id="4402"/>
      <w:r>
        <w:rPr/>
      </w:r>
      <w:r>
        <w:rPr>
          <w:rFonts w:ascii="Calibri Light"/>
          <w:b w:val="0"/>
          <w:color w:val="414042"/>
          <w:sz w:val="20"/>
        </w:rPr>
        <w:t>434</w:t>
        <w:tab/>
      </w:r>
      <w:bookmarkStart w:name="John Holdsworth was no longer a Brother " w:id="4403"/>
      <w:bookmarkEnd w:id="4403"/>
      <w:r>
        <w:rPr>
          <w:rFonts w:ascii="Calibri Light"/>
          <w:b w:val="0"/>
          <w:color w:val="414042"/>
          <w:sz w:val="20"/>
        </w:rPr>
      </w:r>
      <w:r>
        <w:rPr>
          <w:rFonts w:ascii="Calibri Light"/>
          <w:b w:val="0"/>
          <w:color w:val="414042"/>
          <w:sz w:val="20"/>
        </w:rPr>
        <w:t>John Holdsworth was no longer a Brother when he </w:t>
      </w:r>
      <w:r>
        <w:rPr>
          <w:rFonts w:ascii="Calibri Light"/>
          <w:b w:val="0"/>
          <w:color w:val="414042"/>
          <w:spacing w:val="-3"/>
          <w:sz w:val="20"/>
        </w:rPr>
        <w:t>gave </w:t>
      </w:r>
      <w:r>
        <w:rPr>
          <w:rFonts w:ascii="Calibri Light"/>
          <w:b w:val="0"/>
          <w:color w:val="414042"/>
          <w:sz w:val="20"/>
        </w:rPr>
        <w:t>evidence, but the title has been retained to</w:t>
      </w:r>
      <w:r>
        <w:rPr>
          <w:rFonts w:ascii="Calibri Light"/>
          <w:b w:val="0"/>
          <w:color w:val="414042"/>
          <w:spacing w:val="-27"/>
          <w:sz w:val="20"/>
        </w:rPr>
        <w:t> </w:t>
      </w:r>
      <w:r>
        <w:rPr>
          <w:rFonts w:ascii="Calibri Light"/>
          <w:b w:val="0"/>
          <w:color w:val="414042"/>
          <w:sz w:val="20"/>
        </w:rPr>
        <w:t>avoid</w:t>
      </w:r>
      <w:r>
        <w:rPr>
          <w:rFonts w:ascii="Calibri Light"/>
          <w:sz w:val="20"/>
        </w:rPr>
      </w:r>
    </w:p>
    <w:p>
      <w:pPr>
        <w:spacing w:line="242" w:lineRule="exact" w:before="0"/>
        <w:ind w:left="1327" w:right="0" w:firstLine="0"/>
        <w:jc w:val="left"/>
        <w:rPr>
          <w:rFonts w:ascii="Calibri Light" w:hAnsi="Calibri Light" w:cs="Calibri Light" w:eastAsia="Calibri Light" w:hint="default"/>
          <w:sz w:val="20"/>
          <w:szCs w:val="20"/>
        </w:rPr>
      </w:pPr>
      <w:bookmarkStart w:name="confusion." w:id="4404"/>
      <w:bookmarkEnd w:id="4404"/>
      <w:r>
        <w:rPr/>
      </w:r>
      <w:r>
        <w:rPr>
          <w:rFonts w:ascii="Calibri Light"/>
          <w:b w:val="0"/>
          <w:color w:val="414042"/>
          <w:sz w:val="20"/>
        </w:rPr>
        <w:t>confusion.</w:t>
      </w:r>
      <w:r>
        <w:rPr>
          <w:rFonts w:ascii="Calibri Light"/>
          <w:sz w:val="20"/>
        </w:rPr>
      </w:r>
    </w:p>
    <w:p>
      <w:pPr>
        <w:pStyle w:val="ListParagraph"/>
        <w:numPr>
          <w:ilvl w:val="0"/>
          <w:numId w:val="70"/>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435 " w:id="4405"/>
      <w:bookmarkEnd w:id="4405"/>
      <w:r>
        <w:rPr/>
      </w:r>
      <w:bookmarkStart w:name="Exhibit 13-0021, Statement of Mr Holdswo" w:id="4406"/>
      <w:bookmarkEnd w:id="4406"/>
      <w:r>
        <w:rPr>
          <w:rFonts w:ascii="Calibri Light"/>
          <w:b w:val="0"/>
          <w:color w:val="414042"/>
          <w:sz w:val="20"/>
        </w:rPr>
        <w:t>Exhibit</w:t>
      </w:r>
      <w:r>
        <w:rPr>
          <w:rFonts w:ascii="Calibri Light"/>
          <w:b w:val="0"/>
          <w:color w:val="414042"/>
          <w:sz w:val="20"/>
        </w:rPr>
        <w:t> 13-0021, Statement of Mr Holdsworth, CTJH.500.24001.0001_R at</w:t>
      </w:r>
      <w:r>
        <w:rPr>
          <w:rFonts w:ascii="Calibri Light"/>
          <w:b w:val="0"/>
          <w:color w:val="414042"/>
          <w:spacing w:val="-22"/>
          <w:sz w:val="20"/>
        </w:rPr>
        <w:t> </w:t>
      </w:r>
      <w:r>
        <w:rPr>
          <w:rFonts w:ascii="Calibri Light"/>
          <w:b w:val="0"/>
          <w:color w:val="414042"/>
          <w:sz w:val="20"/>
        </w:rPr>
        <w:t>[28].</w:t>
      </w:r>
      <w:r>
        <w:rPr>
          <w:rFonts w:ascii="Calibri Light"/>
          <w:sz w:val="20"/>
        </w:rPr>
      </w:r>
    </w:p>
    <w:p>
      <w:pPr>
        <w:pStyle w:val="ListParagraph"/>
        <w:numPr>
          <w:ilvl w:val="0"/>
          <w:numId w:val="70"/>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436 " w:id="4407"/>
      <w:bookmarkEnd w:id="4407"/>
      <w:r>
        <w:rPr/>
      </w:r>
      <w:bookmarkStart w:name="Transcript of J Holdsworth, T3372:44–47 " w:id="4408"/>
      <w:bookmarkEnd w:id="4408"/>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Holdsworth, T3372:44–47 (ACT Day</w:t>
      </w:r>
      <w:r>
        <w:rPr>
          <w:rFonts w:ascii="Calibri Light" w:hAnsi="Calibri Light" w:cs="Calibri Light" w:eastAsia="Calibri Light" w:hint="default"/>
          <w:b w:val="0"/>
          <w:bCs w:val="0"/>
          <w:color w:val="414042"/>
          <w:spacing w:val="-28"/>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pStyle w:val="ListParagraph"/>
        <w:numPr>
          <w:ilvl w:val="0"/>
          <w:numId w:val="70"/>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437 " w:id="4409"/>
      <w:bookmarkEnd w:id="4409"/>
      <w:r>
        <w:rPr/>
      </w:r>
      <w:bookmarkStart w:name="Transcript of J Holdsworth, T3369:11 (AC" w:id="4410"/>
      <w:bookmarkEnd w:id="4410"/>
      <w:r>
        <w:rPr>
          <w:rFonts w:ascii="Calibri Light"/>
          <w:b w:val="0"/>
          <w:color w:val="414042"/>
          <w:sz w:val="20"/>
        </w:rPr>
        <w:t>T</w:t>
      </w:r>
      <w:r>
        <w:rPr>
          <w:rFonts w:ascii="Calibri Light"/>
          <w:b w:val="0"/>
          <w:color w:val="414042"/>
          <w:sz w:val="20"/>
        </w:rPr>
        <w:t>ranscript of J Holdsworth, T3369:11 (ACT Day</w:t>
      </w:r>
      <w:r>
        <w:rPr>
          <w:rFonts w:ascii="Calibri Light"/>
          <w:b w:val="0"/>
          <w:color w:val="414042"/>
          <w:spacing w:val="-28"/>
          <w:sz w:val="20"/>
        </w:rPr>
        <w:t> </w:t>
      </w:r>
      <w:r>
        <w:rPr>
          <w:rFonts w:ascii="Calibri Light"/>
          <w:b w:val="0"/>
          <w:color w:val="414042"/>
          <w:sz w:val="20"/>
        </w:rPr>
        <w:t>30).</w:t>
      </w:r>
      <w:r>
        <w:rPr>
          <w:rFonts w:ascii="Calibri Light"/>
          <w:sz w:val="20"/>
        </w:rPr>
      </w:r>
    </w:p>
    <w:p>
      <w:pPr>
        <w:pStyle w:val="ListParagraph"/>
        <w:numPr>
          <w:ilvl w:val="0"/>
          <w:numId w:val="70"/>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438 " w:id="4411"/>
      <w:bookmarkEnd w:id="4411"/>
      <w:r>
        <w:rPr/>
      </w:r>
      <w:bookmarkStart w:name="Transcript of J Holdsworth, T3369:24 (AC" w:id="4412"/>
      <w:bookmarkEnd w:id="4412"/>
      <w:r>
        <w:rPr>
          <w:rFonts w:ascii="Calibri Light"/>
          <w:b w:val="0"/>
          <w:color w:val="414042"/>
          <w:sz w:val="20"/>
        </w:rPr>
        <w:t>T</w:t>
      </w:r>
      <w:r>
        <w:rPr>
          <w:rFonts w:ascii="Calibri Light"/>
          <w:b w:val="0"/>
          <w:color w:val="414042"/>
          <w:sz w:val="20"/>
        </w:rPr>
        <w:t>ranscript of J Holdsworth, T3369:24 (ACT Day</w:t>
      </w:r>
      <w:r>
        <w:rPr>
          <w:rFonts w:ascii="Calibri Light"/>
          <w:b w:val="0"/>
          <w:color w:val="414042"/>
          <w:spacing w:val="-28"/>
          <w:sz w:val="20"/>
        </w:rPr>
        <w:t> </w:t>
      </w:r>
      <w:r>
        <w:rPr>
          <w:rFonts w:ascii="Calibri Light"/>
          <w:b w:val="0"/>
          <w:color w:val="414042"/>
          <w:sz w:val="20"/>
        </w:rPr>
        <w:t>30).</w:t>
      </w:r>
      <w:r>
        <w:rPr>
          <w:rFonts w:ascii="Calibri Light"/>
          <w:sz w:val="20"/>
        </w:rPr>
      </w:r>
    </w:p>
    <w:p>
      <w:pPr>
        <w:pStyle w:val="ListParagraph"/>
        <w:numPr>
          <w:ilvl w:val="0"/>
          <w:numId w:val="70"/>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439 " w:id="4413"/>
      <w:bookmarkEnd w:id="4413"/>
      <w:r>
        <w:rPr/>
      </w:r>
      <w:bookmarkStart w:name="Transcript of J Holdsworth, T3370:31, T3" w:id="4414"/>
      <w:bookmarkEnd w:id="4414"/>
      <w:r>
        <w:rPr>
          <w:rFonts w:ascii="Calibri Light"/>
          <w:b w:val="0"/>
          <w:color w:val="414042"/>
          <w:sz w:val="20"/>
        </w:rPr>
        <w:t>T</w:t>
      </w:r>
      <w:r>
        <w:rPr>
          <w:rFonts w:ascii="Calibri Light"/>
          <w:b w:val="0"/>
          <w:color w:val="414042"/>
          <w:sz w:val="20"/>
        </w:rPr>
        <w:t>ranscript of J Holdsworth, T3370:31, T3370:39 (ACT Day</w:t>
      </w:r>
      <w:r>
        <w:rPr>
          <w:rFonts w:ascii="Calibri Light"/>
          <w:b w:val="0"/>
          <w:color w:val="414042"/>
          <w:spacing w:val="-28"/>
          <w:sz w:val="20"/>
        </w:rPr>
        <w:t> </w:t>
      </w:r>
      <w:r>
        <w:rPr>
          <w:rFonts w:ascii="Calibri Light"/>
          <w:b w:val="0"/>
          <w:color w:val="414042"/>
          <w:sz w:val="20"/>
        </w:rPr>
        <w:t>30).</w:t>
      </w:r>
      <w:r>
        <w:rPr>
          <w:rFonts w:ascii="Calibri Light"/>
          <w:sz w:val="20"/>
        </w:rPr>
      </w:r>
    </w:p>
    <w:p>
      <w:pPr>
        <w:pStyle w:val="ListParagraph"/>
        <w:numPr>
          <w:ilvl w:val="0"/>
          <w:numId w:val="70"/>
        </w:numPr>
        <w:tabs>
          <w:tab w:pos="1328" w:val="left" w:leader="none"/>
        </w:tabs>
        <w:spacing w:line="240" w:lineRule="auto" w:before="36" w:after="0"/>
        <w:ind w:left="1327" w:right="0" w:hanging="794"/>
        <w:jc w:val="left"/>
        <w:rPr>
          <w:rFonts w:ascii="Calibri Light" w:hAnsi="Calibri Light" w:cs="Calibri Light" w:eastAsia="Calibri Light" w:hint="default"/>
          <w:sz w:val="20"/>
          <w:szCs w:val="20"/>
        </w:rPr>
      </w:pPr>
      <w:bookmarkStart w:name="440 " w:id="4415"/>
      <w:bookmarkEnd w:id="4415"/>
      <w:r>
        <w:rPr/>
      </w:r>
      <w:bookmarkStart w:name="Transcript of J Holdsworth, T3370:11–14 " w:id="4416"/>
      <w:bookmarkEnd w:id="441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Holdsworth, T3370:11–14 (ACT Day</w:t>
      </w:r>
      <w:r>
        <w:rPr>
          <w:rFonts w:ascii="Calibri Light" w:hAnsi="Calibri Light" w:cs="Calibri Light" w:eastAsia="Calibri Light" w:hint="default"/>
          <w:b w:val="0"/>
          <w:bCs w:val="0"/>
          <w:color w:val="414042"/>
          <w:spacing w:val="-28"/>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41 " w:id="4417"/>
      <w:bookmarkEnd w:id="4417"/>
      <w:r>
        <w:rPr/>
      </w:r>
      <w:r>
        <w:rPr>
          <w:rFonts w:ascii="Calibri Light" w:hAnsi="Calibri Light" w:cs="Calibri Light" w:eastAsia="Calibri Light" w:hint="default"/>
          <w:b w:val="0"/>
          <w:bCs w:val="0"/>
          <w:color w:val="414042"/>
          <w:sz w:val="20"/>
          <w:szCs w:val="20"/>
        </w:rPr>
        <w:t>441</w:t>
        <w:tab/>
      </w:r>
      <w:bookmarkStart w:name="Transcript of J Holdsworth, T3369:1–7 (A" w:id="4418"/>
      <w:bookmarkEnd w:id="4418"/>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Transcript of J Holdsworth, T3369:1–7 (ACT Day</w:t>
      </w:r>
      <w:r>
        <w:rPr>
          <w:rFonts w:ascii="Calibri Light" w:hAnsi="Calibri Light" w:cs="Calibri Light" w:eastAsia="Calibri Light" w:hint="default"/>
          <w:b w:val="0"/>
          <w:bCs w:val="0"/>
          <w:color w:val="414042"/>
          <w:spacing w:val="-28"/>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42 " w:id="4419"/>
      <w:bookmarkEnd w:id="4419"/>
      <w:r>
        <w:rPr/>
      </w:r>
      <w:r>
        <w:rPr>
          <w:rFonts w:ascii="Calibri Light"/>
          <w:b w:val="0"/>
          <w:color w:val="414042"/>
          <w:sz w:val="20"/>
        </w:rPr>
        <w:t>442</w:t>
        <w:tab/>
      </w:r>
      <w:bookmarkStart w:name="Exhibit 13-0021, Statement of Mr Holdswo" w:id="4420"/>
      <w:bookmarkEnd w:id="4420"/>
      <w:r>
        <w:rPr>
          <w:rFonts w:ascii="Calibri Light"/>
          <w:b w:val="0"/>
          <w:color w:val="414042"/>
          <w:sz w:val="20"/>
        </w:rPr>
      </w:r>
      <w:r>
        <w:rPr>
          <w:rFonts w:ascii="Calibri Light"/>
          <w:b w:val="0"/>
          <w:color w:val="414042"/>
          <w:sz w:val="20"/>
        </w:rPr>
        <w:t>Exhibit 13-0021, Statement of Mr Holdsworth, CTJH.500.24001.0001_R at</w:t>
      </w:r>
      <w:r>
        <w:rPr>
          <w:rFonts w:ascii="Calibri Light"/>
          <w:b w:val="0"/>
          <w:color w:val="414042"/>
          <w:spacing w:val="-22"/>
          <w:sz w:val="20"/>
        </w:rPr>
        <w:t> </w:t>
      </w:r>
      <w:r>
        <w:rPr>
          <w:rFonts w:ascii="Calibri Light"/>
          <w:b w:val="0"/>
          <w:color w:val="414042"/>
          <w:sz w:val="20"/>
        </w:rPr>
        <w:t>[27].</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43 " w:id="4421"/>
      <w:bookmarkEnd w:id="4421"/>
      <w:r>
        <w:rPr/>
      </w:r>
      <w:r>
        <w:rPr>
          <w:rFonts w:ascii="Calibri Light"/>
          <w:b w:val="0"/>
          <w:color w:val="414042"/>
          <w:sz w:val="20"/>
        </w:rPr>
        <w:t>443</w:t>
        <w:tab/>
      </w:r>
      <w:bookmarkStart w:name="Exhibit 13-0021, Statement of Mr Holdswo" w:id="4422"/>
      <w:bookmarkEnd w:id="4422"/>
      <w:r>
        <w:rPr>
          <w:rFonts w:ascii="Calibri Light"/>
          <w:b w:val="0"/>
          <w:color w:val="414042"/>
          <w:sz w:val="20"/>
        </w:rPr>
      </w:r>
      <w:r>
        <w:rPr>
          <w:rFonts w:ascii="Calibri Light"/>
          <w:b w:val="0"/>
          <w:color w:val="414042"/>
          <w:sz w:val="20"/>
        </w:rPr>
        <w:t>Exhibit 13-0021, Statement of Mr Holdsworth, CTJH.500.24001.0001_R at</w:t>
      </w:r>
      <w:r>
        <w:rPr>
          <w:rFonts w:ascii="Calibri Light"/>
          <w:b w:val="0"/>
          <w:color w:val="414042"/>
          <w:spacing w:val="-22"/>
          <w:sz w:val="20"/>
        </w:rPr>
        <w:t> </w:t>
      </w:r>
      <w:r>
        <w:rPr>
          <w:rFonts w:ascii="Calibri Light"/>
          <w:b w:val="0"/>
          <w:color w:val="414042"/>
          <w:sz w:val="20"/>
        </w:rPr>
        <w:t>[27].</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44 " w:id="4423"/>
      <w:bookmarkEnd w:id="4423"/>
      <w:r>
        <w:rPr/>
      </w:r>
      <w:r>
        <w:rPr>
          <w:rFonts w:ascii="Calibri Light"/>
          <w:b w:val="0"/>
          <w:color w:val="414042"/>
          <w:sz w:val="20"/>
        </w:rPr>
        <w:t>444</w:t>
        <w:tab/>
      </w:r>
      <w:bookmarkStart w:name="Exhibit 13-0021, Statement of Mr Holdswo" w:id="4424"/>
      <w:bookmarkEnd w:id="4424"/>
      <w:r>
        <w:rPr>
          <w:rFonts w:ascii="Calibri Light"/>
          <w:b w:val="0"/>
          <w:color w:val="414042"/>
          <w:sz w:val="20"/>
        </w:rPr>
      </w:r>
      <w:r>
        <w:rPr>
          <w:rFonts w:ascii="Calibri Light"/>
          <w:b w:val="0"/>
          <w:color w:val="414042"/>
          <w:sz w:val="20"/>
        </w:rPr>
        <w:t>Exhibit 13-0021, Statement of Mr Holdsworth, CTJH.500.24001.0001_R at</w:t>
      </w:r>
      <w:r>
        <w:rPr>
          <w:rFonts w:ascii="Calibri Light"/>
          <w:b w:val="0"/>
          <w:color w:val="414042"/>
          <w:spacing w:val="-22"/>
          <w:sz w:val="20"/>
        </w:rPr>
        <w:t> </w:t>
      </w:r>
      <w:r>
        <w:rPr>
          <w:rFonts w:ascii="Calibri Light"/>
          <w:b w:val="0"/>
          <w:color w:val="414042"/>
          <w:sz w:val="20"/>
        </w:rPr>
        <w:t>[27].</w:t>
      </w:r>
      <w:r>
        <w:rPr>
          <w:rFonts w:ascii="Calibri Light"/>
          <w:sz w:val="20"/>
        </w:rPr>
      </w:r>
    </w:p>
    <w:p>
      <w:pPr>
        <w:tabs>
          <w:tab w:pos="1327" w:val="left" w:leader="none"/>
        </w:tabs>
        <w:spacing w:line="276" w:lineRule="auto" w:before="36"/>
        <w:ind w:left="533" w:right="2632" w:firstLine="0"/>
        <w:jc w:val="left"/>
        <w:rPr>
          <w:rFonts w:ascii="Calibri Light" w:hAnsi="Calibri Light" w:cs="Calibri Light" w:eastAsia="Calibri Light" w:hint="default"/>
          <w:sz w:val="20"/>
          <w:szCs w:val="20"/>
        </w:rPr>
      </w:pPr>
      <w:bookmarkStart w:name="445 " w:id="4425"/>
      <w:bookmarkEnd w:id="4425"/>
      <w:r>
        <w:rPr/>
      </w:r>
      <w:r>
        <w:rPr>
          <w:rFonts w:ascii="Calibri Light"/>
          <w:b w:val="0"/>
          <w:color w:val="414042"/>
          <w:sz w:val="20"/>
        </w:rPr>
        <w:t>445</w:t>
        <w:tab/>
      </w:r>
      <w:bookmarkStart w:name="Exhibit 13-0021, Statement of Mr Holdswo" w:id="4426"/>
      <w:bookmarkEnd w:id="4426"/>
      <w:r>
        <w:rPr>
          <w:rFonts w:ascii="Calibri Light"/>
          <w:b w:val="0"/>
          <w:color w:val="414042"/>
          <w:sz w:val="20"/>
        </w:rPr>
        <w:t>Exhibit</w:t>
      </w:r>
      <w:r>
        <w:rPr>
          <w:rFonts w:ascii="Calibri Light"/>
          <w:b w:val="0"/>
          <w:color w:val="414042"/>
          <w:sz w:val="20"/>
        </w:rPr>
        <w:t> 13-0021, Statement of Mr Holdsworth, CTJH.500.24001.0001_R</w:t>
      </w:r>
      <w:r>
        <w:rPr>
          <w:rFonts w:ascii="Calibri Light"/>
          <w:b w:val="0"/>
          <w:color w:val="414042"/>
          <w:spacing w:val="-20"/>
          <w:sz w:val="20"/>
        </w:rPr>
        <w:t> </w:t>
      </w:r>
      <w:r>
        <w:rPr>
          <w:rFonts w:ascii="Calibri Light"/>
          <w:b w:val="0"/>
          <w:color w:val="414042"/>
          <w:sz w:val="20"/>
        </w:rPr>
        <w:t>at</w:t>
      </w:r>
      <w:r>
        <w:rPr>
          <w:rFonts w:ascii="Calibri Light"/>
          <w:b w:val="0"/>
          <w:color w:val="414042"/>
          <w:spacing w:val="-3"/>
          <w:sz w:val="20"/>
        </w:rPr>
        <w:t> </w:t>
      </w:r>
      <w:r>
        <w:rPr>
          <w:rFonts w:ascii="Calibri Light"/>
          <w:b w:val="0"/>
          <w:color w:val="414042"/>
          <w:sz w:val="20"/>
        </w:rPr>
        <w:t>[47].</w:t>
      </w:r>
      <w:r>
        <w:rPr>
          <w:rFonts w:ascii="Calibri Light"/>
          <w:b w:val="0"/>
          <w:color w:val="414042"/>
          <w:w w:val="100"/>
          <w:sz w:val="20"/>
        </w:rPr>
        <w:t> </w:t>
      </w:r>
      <w:bookmarkStart w:name="446 " w:id="4427"/>
      <w:bookmarkEnd w:id="4427"/>
      <w:r>
        <w:rPr>
          <w:rFonts w:ascii="Calibri Light"/>
          <w:b w:val="0"/>
          <w:color w:val="414042"/>
          <w:w w:val="100"/>
          <w:sz w:val="20"/>
        </w:rPr>
      </w:r>
      <w:r>
        <w:rPr>
          <w:rFonts w:ascii="Calibri Light"/>
          <w:b w:val="0"/>
          <w:color w:val="414042"/>
          <w:sz w:val="20"/>
        </w:rPr>
        <w:t>446</w:t>
        <w:tab/>
      </w:r>
      <w:bookmarkStart w:name="Exhibit 13-0003, CCI.0029.00001.0389_R." w:id="4428"/>
      <w:bookmarkEnd w:id="4428"/>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CCI.0029.00001.0389_R.</w:t>
      </w:r>
      <w:r>
        <w:rPr>
          <w:rFonts w:ascii="Calibri Light"/>
          <w:sz w:val="20"/>
        </w:rPr>
      </w:r>
    </w:p>
    <w:p>
      <w:pPr>
        <w:tabs>
          <w:tab w:pos="1327" w:val="left" w:leader="none"/>
        </w:tabs>
        <w:spacing w:line="276" w:lineRule="auto" w:before="0"/>
        <w:ind w:left="533" w:right="1494" w:firstLine="0"/>
        <w:jc w:val="left"/>
        <w:rPr>
          <w:rFonts w:ascii="Calibri Light" w:hAnsi="Calibri Light" w:cs="Calibri Light" w:eastAsia="Calibri Light" w:hint="default"/>
          <w:sz w:val="20"/>
          <w:szCs w:val="20"/>
        </w:rPr>
      </w:pPr>
      <w:bookmarkStart w:name="447 " w:id="4429"/>
      <w:bookmarkEnd w:id="4429"/>
      <w:r>
        <w:rPr/>
      </w:r>
      <w:r>
        <w:rPr>
          <w:rFonts w:ascii="Calibri Light"/>
          <w:b w:val="0"/>
          <w:color w:val="414042"/>
          <w:sz w:val="20"/>
        </w:rPr>
        <w:t>447</w:t>
        <w:tab/>
      </w:r>
      <w:bookmarkStart w:name="Exhibit 13-0021, Statement of Mr Holdswo" w:id="4430"/>
      <w:bookmarkEnd w:id="4430"/>
      <w:r>
        <w:rPr>
          <w:rFonts w:ascii="Calibri Light"/>
          <w:b w:val="0"/>
          <w:color w:val="414042"/>
          <w:sz w:val="20"/>
        </w:rPr>
        <w:t>Exhibit</w:t>
      </w:r>
      <w:r>
        <w:rPr>
          <w:rFonts w:ascii="Calibri Light"/>
          <w:b w:val="0"/>
          <w:color w:val="414042"/>
          <w:sz w:val="20"/>
        </w:rPr>
        <w:t> 13-0021, Statement of Mr Holdsworth, Annexure JH 1, CTJH.053.12003.1291_R</w:t>
      </w:r>
      <w:r>
        <w:rPr>
          <w:rFonts w:ascii="Calibri Light"/>
          <w:b w:val="0"/>
          <w:color w:val="414042"/>
          <w:spacing w:val="-29"/>
          <w:sz w:val="20"/>
        </w:rPr>
        <w:t> </w:t>
      </w:r>
      <w:r>
        <w:rPr>
          <w:rFonts w:ascii="Calibri Light"/>
          <w:b w:val="0"/>
          <w:color w:val="414042"/>
          <w:sz w:val="20"/>
        </w:rPr>
        <w:t>at</w:t>
      </w:r>
      <w:r>
        <w:rPr>
          <w:rFonts w:ascii="Calibri Light"/>
          <w:b w:val="0"/>
          <w:color w:val="414042"/>
          <w:spacing w:val="-3"/>
          <w:sz w:val="20"/>
        </w:rPr>
        <w:t> </w:t>
      </w:r>
      <w:r>
        <w:rPr>
          <w:rFonts w:ascii="Calibri Light"/>
          <w:b w:val="0"/>
          <w:color w:val="414042"/>
          <w:sz w:val="20"/>
        </w:rPr>
        <w:t>[4].</w:t>
      </w:r>
      <w:r>
        <w:rPr>
          <w:rFonts w:ascii="Calibri Light"/>
          <w:b w:val="0"/>
          <w:color w:val="414042"/>
          <w:w w:val="100"/>
          <w:sz w:val="20"/>
        </w:rPr>
        <w:t> </w:t>
      </w:r>
      <w:bookmarkStart w:name="448 " w:id="4431"/>
      <w:bookmarkEnd w:id="4431"/>
      <w:r>
        <w:rPr>
          <w:rFonts w:ascii="Calibri Light"/>
          <w:b w:val="0"/>
          <w:color w:val="414042"/>
          <w:w w:val="100"/>
          <w:sz w:val="20"/>
        </w:rPr>
      </w:r>
      <w:r>
        <w:rPr>
          <w:rFonts w:ascii="Calibri Light"/>
          <w:b w:val="0"/>
          <w:color w:val="414042"/>
          <w:sz w:val="20"/>
        </w:rPr>
        <w:t>448</w:t>
        <w:tab/>
      </w:r>
      <w:bookmarkStart w:name="Exhibit 13-0003, CCI.0016.00011.0116_R." w:id="4432"/>
      <w:bookmarkEnd w:id="4432"/>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CCI.0016.00011.0116_R.</w:t>
      </w:r>
      <w:r>
        <w:rPr>
          <w:rFonts w:ascii="Calibri Light"/>
          <w:sz w:val="20"/>
        </w:rPr>
      </w:r>
    </w:p>
    <w:p>
      <w:pPr>
        <w:tabs>
          <w:tab w:pos="1327" w:val="left" w:leader="none"/>
        </w:tabs>
        <w:spacing w:line="243" w:lineRule="exact" w:before="0"/>
        <w:ind w:left="533" w:right="0" w:firstLine="0"/>
        <w:jc w:val="left"/>
        <w:rPr>
          <w:rFonts w:ascii="Calibri Light" w:hAnsi="Calibri Light" w:cs="Calibri Light" w:eastAsia="Calibri Light" w:hint="default"/>
          <w:sz w:val="20"/>
          <w:szCs w:val="20"/>
        </w:rPr>
      </w:pPr>
      <w:bookmarkStart w:name="449 " w:id="4433"/>
      <w:bookmarkEnd w:id="4433"/>
      <w:r>
        <w:rPr/>
      </w:r>
      <w:r>
        <w:rPr>
          <w:rFonts w:ascii="Calibri Light"/>
          <w:b w:val="0"/>
          <w:color w:val="414042"/>
          <w:sz w:val="20"/>
        </w:rPr>
        <w:t>449</w:t>
        <w:tab/>
      </w:r>
      <w:bookmarkStart w:name="Exhibit 13-0003, CCI.0016.00011.0116_R." w:id="4434"/>
      <w:bookmarkEnd w:id="4434"/>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CCI.0016.00011.0116_R.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50 " w:id="4435"/>
      <w:bookmarkEnd w:id="4435"/>
      <w:r>
        <w:rPr/>
      </w:r>
      <w:r>
        <w:rPr>
          <w:rFonts w:ascii="Calibri Light" w:hAnsi="Calibri Light" w:cs="Calibri Light" w:eastAsia="Calibri Light" w:hint="default"/>
          <w:b w:val="0"/>
          <w:bCs w:val="0"/>
          <w:color w:val="414042"/>
          <w:sz w:val="20"/>
          <w:szCs w:val="20"/>
        </w:rPr>
        <w:t>450</w:t>
        <w:tab/>
      </w:r>
      <w:bookmarkStart w:name="Transcript of J Holdsworth, T3375:22–34 " w:id="4436"/>
      <w:bookmarkEnd w:id="443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Holdsworth, T3375:22–34 (ACT Day</w:t>
      </w:r>
      <w:r>
        <w:rPr>
          <w:rFonts w:ascii="Calibri Light" w:hAnsi="Calibri Light" w:cs="Calibri Light" w:eastAsia="Calibri Light" w:hint="default"/>
          <w:b w:val="0"/>
          <w:bCs w:val="0"/>
          <w:color w:val="414042"/>
          <w:spacing w:val="-28"/>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tabs>
          <w:tab w:pos="1327" w:val="left" w:leader="none"/>
        </w:tabs>
        <w:spacing w:line="276" w:lineRule="auto" w:before="36"/>
        <w:ind w:left="533" w:right="4593" w:firstLine="0"/>
        <w:jc w:val="left"/>
        <w:rPr>
          <w:rFonts w:ascii="Calibri Light" w:hAnsi="Calibri Light" w:cs="Calibri Light" w:eastAsia="Calibri Light" w:hint="default"/>
          <w:sz w:val="20"/>
          <w:szCs w:val="20"/>
        </w:rPr>
      </w:pPr>
      <w:bookmarkStart w:name="451 " w:id="4437"/>
      <w:bookmarkEnd w:id="4437"/>
      <w:r>
        <w:rPr/>
      </w:r>
      <w:r>
        <w:rPr>
          <w:rFonts w:ascii="Calibri Light" w:hAnsi="Calibri Light" w:cs="Calibri Light" w:eastAsia="Calibri Light" w:hint="default"/>
          <w:b w:val="0"/>
          <w:bCs w:val="0"/>
          <w:color w:val="414042"/>
          <w:sz w:val="20"/>
          <w:szCs w:val="20"/>
        </w:rPr>
        <w:t>451</w:t>
        <w:tab/>
      </w:r>
      <w:bookmarkStart w:name="Transcript of J Holdsworth, T3377:11–21 " w:id="4438"/>
      <w:bookmarkEnd w:id="4438"/>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Holdsworth, T3377:11–21 (ACT</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b w:val="0"/>
          <w:bCs w:val="0"/>
          <w:color w:val="414042"/>
          <w:w w:val="100"/>
          <w:sz w:val="20"/>
          <w:szCs w:val="20"/>
        </w:rPr>
        <w:t> </w:t>
      </w:r>
      <w:bookmarkStart w:name="452 " w:id="4439"/>
      <w:bookmarkEnd w:id="4439"/>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452</w:t>
        <w:tab/>
      </w:r>
      <w:bookmarkStart w:name="Exhibit 13-0003, CCI.0016.00011.0116_R." w:id="4440"/>
      <w:bookmarkEnd w:id="4440"/>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CCI.0016.00011.0116_R.</w:t>
      </w:r>
      <w:r>
        <w:rPr>
          <w:rFonts w:ascii="Calibri Light" w:hAnsi="Calibri Light" w:cs="Calibri Light" w:eastAsia="Calibri Light" w:hint="default"/>
          <w:sz w:val="20"/>
          <w:szCs w:val="20"/>
        </w:rPr>
      </w:r>
    </w:p>
    <w:p>
      <w:pPr>
        <w:tabs>
          <w:tab w:pos="1327" w:val="left" w:leader="none"/>
        </w:tabs>
        <w:spacing w:line="243" w:lineRule="exact" w:before="0"/>
        <w:ind w:left="533" w:right="0" w:firstLine="0"/>
        <w:jc w:val="left"/>
        <w:rPr>
          <w:rFonts w:ascii="Calibri Light" w:hAnsi="Calibri Light" w:cs="Calibri Light" w:eastAsia="Calibri Light" w:hint="default"/>
          <w:sz w:val="20"/>
          <w:szCs w:val="20"/>
        </w:rPr>
      </w:pPr>
      <w:bookmarkStart w:name="453 " w:id="4441"/>
      <w:bookmarkEnd w:id="4441"/>
      <w:r>
        <w:rPr/>
      </w:r>
      <w:r>
        <w:rPr>
          <w:rFonts w:ascii="Calibri Light"/>
          <w:b w:val="0"/>
          <w:color w:val="414042"/>
          <w:sz w:val="20"/>
        </w:rPr>
        <w:t>453</w:t>
        <w:tab/>
      </w:r>
      <w:bookmarkStart w:name="Exhibit 13-0003,CCI.0029.00016.0055_R." w:id="4442"/>
      <w:bookmarkEnd w:id="4442"/>
      <w:r>
        <w:rPr>
          <w:rFonts w:ascii="Calibri Light"/>
          <w:b w:val="0"/>
          <w:color w:val="414042"/>
          <w:sz w:val="20"/>
        </w:rPr>
        <w:t>Exhibit</w:t>
      </w:r>
      <w:r>
        <w:rPr>
          <w:rFonts w:ascii="Calibri Light"/>
          <w:b w:val="0"/>
          <w:color w:val="414042"/>
          <w:sz w:val="20"/>
        </w:rPr>
        <w:t> 13-0003,CCI.0029.00016.0055_R.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54 " w:id="4443"/>
      <w:bookmarkEnd w:id="4443"/>
      <w:r>
        <w:rPr/>
      </w:r>
      <w:r>
        <w:rPr>
          <w:rFonts w:ascii="Calibri Light"/>
          <w:b w:val="0"/>
          <w:color w:val="414042"/>
          <w:sz w:val="20"/>
        </w:rPr>
        <w:t>454</w:t>
        <w:tab/>
      </w:r>
      <w:bookmarkStart w:name="Exhibit 13-0003, CCI.0029.00016.0055_R." w:id="4444"/>
      <w:bookmarkEnd w:id="4444"/>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CCI.0029.00016.0055_R.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55 " w:id="4445"/>
      <w:bookmarkEnd w:id="4445"/>
      <w:r>
        <w:rPr/>
      </w:r>
      <w:r>
        <w:rPr>
          <w:rFonts w:ascii="Calibri Light"/>
          <w:b w:val="0"/>
          <w:color w:val="414042"/>
          <w:sz w:val="20"/>
        </w:rPr>
        <w:t>455</w:t>
        <w:tab/>
      </w:r>
      <w:bookmarkStart w:name="Exhibit 13-0003, CCI.0029.00016.0055_R." w:id="4446"/>
      <w:bookmarkEnd w:id="4446"/>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CCI.0029.00016.0055_R.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56 " w:id="4447"/>
      <w:bookmarkEnd w:id="4447"/>
      <w:r>
        <w:rPr/>
      </w:r>
      <w:r>
        <w:rPr>
          <w:rFonts w:ascii="Calibri Light"/>
          <w:b w:val="0"/>
          <w:color w:val="414042"/>
          <w:sz w:val="20"/>
        </w:rPr>
        <w:t>456</w:t>
        <w:tab/>
      </w:r>
      <w:bookmarkStart w:name="Exhibit 13-0003, CCI.0029.00014.0331_R." w:id="4448"/>
      <w:bookmarkEnd w:id="4448"/>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CCI.0029.00014.0331_R.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57 " w:id="4449"/>
      <w:bookmarkEnd w:id="4449"/>
      <w:r>
        <w:rPr/>
      </w:r>
      <w:r>
        <w:rPr>
          <w:rFonts w:ascii="Calibri Light"/>
          <w:b w:val="0"/>
          <w:color w:val="414042"/>
          <w:sz w:val="20"/>
        </w:rPr>
        <w:t>457</w:t>
        <w:tab/>
      </w:r>
      <w:bookmarkStart w:name="Exhibit 13-0003, CCI.0029.00014.0331_R a" w:id="4450"/>
      <w:bookmarkEnd w:id="4450"/>
      <w:r>
        <w:rPr>
          <w:rFonts w:ascii="Calibri Light"/>
          <w:b w:val="0"/>
          <w:color w:val="414042"/>
          <w:sz w:val="20"/>
        </w:rPr>
        <w:t>Exhibit</w:t>
      </w:r>
      <w:r>
        <w:rPr>
          <w:rFonts w:ascii="Calibri Light"/>
          <w:b w:val="0"/>
          <w:color w:val="414042"/>
          <w:sz w:val="20"/>
        </w:rPr>
        <w:t> 13-0003, CCI.0029.00014.0331_R at</w:t>
      </w:r>
      <w:r>
        <w:rPr>
          <w:rFonts w:ascii="Calibri Light"/>
          <w:b w:val="0"/>
          <w:color w:val="414042"/>
          <w:spacing w:val="-3"/>
          <w:sz w:val="20"/>
        </w:rPr>
        <w:t> </w:t>
      </w:r>
      <w:r>
        <w:rPr>
          <w:rFonts w:ascii="Calibri Light"/>
          <w:b w:val="0"/>
          <w:color w:val="414042"/>
          <w:sz w:val="20"/>
        </w:rPr>
        <w:t>0331.</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58 " w:id="4451"/>
      <w:bookmarkEnd w:id="4451"/>
      <w:r>
        <w:rPr/>
      </w:r>
      <w:r>
        <w:rPr>
          <w:rFonts w:ascii="Calibri Light"/>
          <w:b w:val="0"/>
          <w:color w:val="414042"/>
          <w:sz w:val="20"/>
        </w:rPr>
        <w:t>458</w:t>
        <w:tab/>
      </w:r>
      <w:bookmarkStart w:name="Exhibit 13-0003, CCI.0029.00014.0331_R a" w:id="4452"/>
      <w:bookmarkEnd w:id="4452"/>
      <w:r>
        <w:rPr>
          <w:rFonts w:ascii="Calibri Light"/>
          <w:b w:val="0"/>
          <w:color w:val="414042"/>
          <w:sz w:val="20"/>
        </w:rPr>
        <w:t>Exhibit</w:t>
      </w:r>
      <w:r>
        <w:rPr>
          <w:rFonts w:ascii="Calibri Light"/>
          <w:b w:val="0"/>
          <w:color w:val="414042"/>
          <w:sz w:val="20"/>
        </w:rPr>
        <w:t> 13-0003, CCI.0029.00014.0331_R at</w:t>
      </w:r>
      <w:r>
        <w:rPr>
          <w:rFonts w:ascii="Calibri Light"/>
          <w:b w:val="0"/>
          <w:color w:val="414042"/>
          <w:spacing w:val="-3"/>
          <w:sz w:val="20"/>
        </w:rPr>
        <w:t> </w:t>
      </w:r>
      <w:r>
        <w:rPr>
          <w:rFonts w:ascii="Calibri Light"/>
          <w:b w:val="0"/>
          <w:color w:val="414042"/>
          <w:sz w:val="20"/>
        </w:rPr>
        <w:t>0331.</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59 " w:id="4453"/>
      <w:bookmarkEnd w:id="4453"/>
      <w:r>
        <w:rPr/>
      </w:r>
      <w:r>
        <w:rPr>
          <w:rFonts w:ascii="Calibri Light"/>
          <w:b w:val="0"/>
          <w:color w:val="414042"/>
          <w:sz w:val="20"/>
        </w:rPr>
        <w:t>459</w:t>
        <w:tab/>
      </w:r>
      <w:bookmarkStart w:name="Exhibit 13-0003, CCI.0016.00011.0117_R." w:id="4454"/>
      <w:bookmarkEnd w:id="4454"/>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CCI.0016.00011.0117_R.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60 " w:id="4455"/>
      <w:bookmarkEnd w:id="4455"/>
      <w:r>
        <w:rPr/>
      </w:r>
      <w:r>
        <w:rPr>
          <w:rFonts w:ascii="Calibri Light" w:hAnsi="Calibri Light" w:cs="Calibri Light" w:eastAsia="Calibri Light" w:hint="default"/>
          <w:b w:val="0"/>
          <w:bCs w:val="0"/>
          <w:color w:val="414042"/>
          <w:sz w:val="20"/>
          <w:szCs w:val="20"/>
        </w:rPr>
        <w:t>460</w:t>
        <w:tab/>
      </w:r>
      <w:bookmarkStart w:name="Transcript of J Holdsworth, T3372:34–38," w:id="4456"/>
      <w:bookmarkEnd w:id="445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Holdsworth, T3372:34–38, T3391:45–T3392:1 (ACT Day</w:t>
      </w:r>
      <w:r>
        <w:rPr>
          <w:rFonts w:ascii="Calibri Light" w:hAnsi="Calibri Light" w:cs="Calibri Light" w:eastAsia="Calibri Light" w:hint="default"/>
          <w:b w:val="0"/>
          <w:bCs w:val="0"/>
          <w:color w:val="414042"/>
          <w:spacing w:val="-28"/>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61 " w:id="4457"/>
      <w:bookmarkEnd w:id="4457"/>
      <w:r>
        <w:rPr/>
      </w:r>
      <w:r>
        <w:rPr>
          <w:rFonts w:ascii="Calibri Light"/>
          <w:b w:val="0"/>
          <w:color w:val="414042"/>
          <w:sz w:val="20"/>
        </w:rPr>
        <w:t>461</w:t>
        <w:tab/>
      </w:r>
      <w:bookmarkStart w:name="Exhibit 13-0003, CCI.0016.00011.0116_R, " w:id="4458"/>
      <w:bookmarkEnd w:id="4458"/>
      <w:r>
        <w:rPr>
          <w:rFonts w:ascii="Calibri Light"/>
          <w:b w:val="0"/>
          <w:color w:val="414042"/>
          <w:sz w:val="20"/>
        </w:rPr>
        <w:t>Exhibit</w:t>
      </w:r>
      <w:r>
        <w:rPr>
          <w:rFonts w:ascii="Calibri Light"/>
          <w:b w:val="0"/>
          <w:color w:val="414042"/>
          <w:sz w:val="20"/>
        </w:rPr>
        <w:t> 13-0003, CCI.0016.00011.0116_R, Exhibit 13-0003, T</w:t>
      </w:r>
      <w:r>
        <w:rPr>
          <w:rFonts w:ascii="Calibri Light"/>
          <w:b w:val="0"/>
          <w:color w:val="414042"/>
          <w:spacing w:val="1"/>
          <w:sz w:val="20"/>
        </w:rPr>
        <w:t> </w:t>
      </w:r>
      <w:r>
        <w:rPr>
          <w:rFonts w:ascii="Calibri Light"/>
          <w:b w:val="0"/>
          <w:color w:val="414042"/>
          <w:sz w:val="20"/>
        </w:rPr>
        <w:t>CCI.0016.00011.0117_R.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62 " w:id="4459"/>
      <w:bookmarkEnd w:id="4459"/>
      <w:r>
        <w:rPr/>
      </w:r>
      <w:r>
        <w:rPr>
          <w:rFonts w:ascii="Calibri Light"/>
          <w:b w:val="0"/>
          <w:color w:val="414042"/>
          <w:sz w:val="20"/>
        </w:rPr>
        <w:t>462</w:t>
        <w:tab/>
      </w:r>
      <w:bookmarkStart w:name="Exhibit 13-0003, CCI.0016.00011.0117_R." w:id="4460"/>
      <w:bookmarkEnd w:id="4460"/>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CCI.0016.00011.0117_R.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63 " w:id="4461"/>
      <w:bookmarkEnd w:id="4461"/>
      <w:r>
        <w:rPr/>
      </w:r>
      <w:r>
        <w:rPr>
          <w:rFonts w:ascii="Calibri Light"/>
          <w:b w:val="0"/>
          <w:color w:val="414042"/>
          <w:sz w:val="20"/>
        </w:rPr>
        <w:t>463</w:t>
        <w:tab/>
      </w:r>
      <w:bookmarkStart w:name="Exhibit 13-0003, CCI.0016.00011.0117_R." w:id="4462"/>
      <w:bookmarkEnd w:id="4462"/>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CCI.0016.00011.0117_R.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64 " w:id="4463"/>
      <w:bookmarkEnd w:id="4463"/>
      <w:r>
        <w:rPr/>
      </w:r>
      <w:r>
        <w:rPr>
          <w:rFonts w:ascii="Calibri Light"/>
          <w:b w:val="0"/>
          <w:color w:val="414042"/>
          <w:sz w:val="20"/>
        </w:rPr>
        <w:t>464</w:t>
        <w:tab/>
      </w:r>
      <w:bookmarkStart w:name="Exhibit 13-0003, CCI.0016.00011.0110_R." w:id="4464"/>
      <w:bookmarkEnd w:id="4464"/>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CCI.0016.00011.0110_R.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65 " w:id="4465"/>
      <w:bookmarkEnd w:id="4465"/>
      <w:r>
        <w:rPr/>
      </w:r>
      <w:r>
        <w:rPr>
          <w:rFonts w:ascii="Calibri Light"/>
          <w:b w:val="0"/>
          <w:color w:val="414042"/>
          <w:sz w:val="20"/>
        </w:rPr>
        <w:t>465</w:t>
        <w:tab/>
      </w:r>
      <w:bookmarkStart w:name="Exhibit 13-0003, NSW.0022.002.0009_R." w:id="4466"/>
      <w:bookmarkEnd w:id="4466"/>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NSW.0022.002.0009_R.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66 " w:id="4467"/>
      <w:bookmarkEnd w:id="4467"/>
      <w:r>
        <w:rPr/>
      </w:r>
      <w:r>
        <w:rPr>
          <w:rFonts w:ascii="Calibri Light"/>
          <w:b w:val="0"/>
          <w:color w:val="414042"/>
          <w:sz w:val="20"/>
        </w:rPr>
        <w:t>466</w:t>
        <w:tab/>
      </w:r>
      <w:bookmarkStart w:name="Exhibit 13-0003, NSW.0022.002.0009_R." w:id="4468"/>
      <w:bookmarkEnd w:id="4468"/>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NSW.0022.002.0009_R.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67 " w:id="4469"/>
      <w:bookmarkEnd w:id="4469"/>
      <w:r>
        <w:rPr/>
      </w:r>
      <w:r>
        <w:rPr>
          <w:rFonts w:ascii="Calibri Light"/>
          <w:b w:val="0"/>
          <w:color w:val="414042"/>
          <w:sz w:val="20"/>
        </w:rPr>
        <w:t>467</w:t>
        <w:tab/>
      </w:r>
      <w:bookmarkStart w:name="Exhibit 13-0003, NSW.0022.002.0009_R." w:id="4470"/>
      <w:bookmarkEnd w:id="4470"/>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NSW.0022.002.0009_R.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68 " w:id="4471"/>
      <w:bookmarkEnd w:id="4471"/>
      <w:r>
        <w:rPr/>
      </w:r>
      <w:r>
        <w:rPr>
          <w:rFonts w:ascii="Calibri Light"/>
          <w:b w:val="0"/>
          <w:color w:val="414042"/>
          <w:sz w:val="20"/>
        </w:rPr>
        <w:t>468</w:t>
        <w:tab/>
      </w:r>
      <w:bookmarkStart w:name="Exhibit 13-0003, NSW.0022.002.0009_R." w:id="4472"/>
      <w:bookmarkEnd w:id="4472"/>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NSW.0022.002.0009_R.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69 " w:id="4473"/>
      <w:bookmarkEnd w:id="4473"/>
      <w:r>
        <w:rPr/>
      </w:r>
      <w:r>
        <w:rPr>
          <w:rFonts w:ascii="Calibri Light"/>
          <w:b w:val="0"/>
          <w:color w:val="414042"/>
          <w:sz w:val="20"/>
        </w:rPr>
        <w:t>469</w:t>
        <w:tab/>
      </w:r>
      <w:bookmarkStart w:name="Exhibit 13-0003, CCI.0029.00005.0094_R a" w:id="4474"/>
      <w:bookmarkEnd w:id="4474"/>
      <w:r>
        <w:rPr>
          <w:rFonts w:ascii="Calibri Light"/>
          <w:b w:val="0"/>
          <w:color w:val="414042"/>
          <w:sz w:val="20"/>
        </w:rPr>
        <w:t>Exhibit</w:t>
      </w:r>
      <w:r>
        <w:rPr>
          <w:rFonts w:ascii="Calibri Light"/>
          <w:b w:val="0"/>
          <w:color w:val="414042"/>
          <w:sz w:val="20"/>
        </w:rPr>
        <w:t> 13-0003, CCI.0029.00005.0094_R at</w:t>
      </w:r>
      <w:r>
        <w:rPr>
          <w:rFonts w:ascii="Calibri Light"/>
          <w:b w:val="0"/>
          <w:color w:val="414042"/>
          <w:spacing w:val="-3"/>
          <w:sz w:val="20"/>
        </w:rPr>
        <w:t> </w:t>
      </w:r>
      <w:r>
        <w:rPr>
          <w:rFonts w:ascii="Calibri Light"/>
          <w:b w:val="0"/>
          <w:color w:val="414042"/>
          <w:sz w:val="20"/>
        </w:rPr>
        <w:t>0096.</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70 " w:id="4475"/>
      <w:bookmarkEnd w:id="4475"/>
      <w:r>
        <w:rPr/>
      </w:r>
      <w:r>
        <w:rPr>
          <w:rFonts w:ascii="Calibri Light"/>
          <w:b w:val="0"/>
          <w:color w:val="414042"/>
          <w:sz w:val="20"/>
        </w:rPr>
        <w:t>470</w:t>
        <w:tab/>
      </w:r>
      <w:bookmarkStart w:name="Exhibit 13-0003, CCI.0029.00005.0094_R a" w:id="4476"/>
      <w:bookmarkEnd w:id="4476"/>
      <w:r>
        <w:rPr>
          <w:rFonts w:ascii="Calibri Light"/>
          <w:b w:val="0"/>
          <w:color w:val="414042"/>
          <w:sz w:val="20"/>
        </w:rPr>
        <w:t>Exhibit</w:t>
      </w:r>
      <w:r>
        <w:rPr>
          <w:rFonts w:ascii="Calibri Light"/>
          <w:b w:val="0"/>
          <w:color w:val="414042"/>
          <w:sz w:val="20"/>
        </w:rPr>
        <w:t> 13-0003, CCI.0029.00005.0094_R at</w:t>
      </w:r>
      <w:r>
        <w:rPr>
          <w:rFonts w:ascii="Calibri Light"/>
          <w:b w:val="0"/>
          <w:color w:val="414042"/>
          <w:spacing w:val="-3"/>
          <w:sz w:val="20"/>
        </w:rPr>
        <w:t> </w:t>
      </w:r>
      <w:r>
        <w:rPr>
          <w:rFonts w:ascii="Calibri Light"/>
          <w:b w:val="0"/>
          <w:color w:val="414042"/>
          <w:sz w:val="20"/>
        </w:rPr>
        <w:t>0096.</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71 " w:id="4477"/>
      <w:bookmarkEnd w:id="4477"/>
      <w:r>
        <w:rPr/>
      </w:r>
      <w:r>
        <w:rPr>
          <w:rFonts w:ascii="Calibri Light"/>
          <w:b w:val="0"/>
          <w:color w:val="414042"/>
          <w:sz w:val="20"/>
        </w:rPr>
        <w:t>471</w:t>
        <w:tab/>
      </w:r>
      <w:bookmarkStart w:name="Exhibit 13-0003, CCI.0029.00005.0094_R a" w:id="4478"/>
      <w:bookmarkEnd w:id="4478"/>
      <w:r>
        <w:rPr>
          <w:rFonts w:ascii="Calibri Light"/>
          <w:b w:val="0"/>
          <w:color w:val="414042"/>
          <w:sz w:val="20"/>
        </w:rPr>
        <w:t>Exhibit</w:t>
      </w:r>
      <w:r>
        <w:rPr>
          <w:rFonts w:ascii="Calibri Light"/>
          <w:b w:val="0"/>
          <w:color w:val="414042"/>
          <w:sz w:val="20"/>
        </w:rPr>
        <w:t> 13-0003, CCI.0029.00005.0094_R at</w:t>
      </w:r>
      <w:r>
        <w:rPr>
          <w:rFonts w:ascii="Calibri Light"/>
          <w:b w:val="0"/>
          <w:color w:val="414042"/>
          <w:spacing w:val="-3"/>
          <w:sz w:val="20"/>
        </w:rPr>
        <w:t> </w:t>
      </w:r>
      <w:r>
        <w:rPr>
          <w:rFonts w:ascii="Calibri Light"/>
          <w:b w:val="0"/>
          <w:color w:val="414042"/>
          <w:sz w:val="20"/>
        </w:rPr>
        <w:t>0096.</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72 " w:id="4479"/>
      <w:bookmarkEnd w:id="4479"/>
      <w:r>
        <w:rPr/>
      </w:r>
      <w:r>
        <w:rPr>
          <w:rFonts w:ascii="Calibri Light"/>
          <w:b w:val="0"/>
          <w:color w:val="414042"/>
          <w:sz w:val="20"/>
        </w:rPr>
        <w:t>472</w:t>
        <w:tab/>
      </w:r>
      <w:bookmarkStart w:name="Exhibit 13-0003, CCI.0016.00011.0110_R." w:id="4480"/>
      <w:bookmarkEnd w:id="4480"/>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CCI.0016.00011.0110_R.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73 " w:id="4481"/>
      <w:bookmarkEnd w:id="4481"/>
      <w:r>
        <w:rPr/>
      </w:r>
      <w:r>
        <w:rPr>
          <w:rFonts w:ascii="Calibri Light"/>
          <w:b w:val="0"/>
          <w:color w:val="414042"/>
          <w:sz w:val="20"/>
        </w:rPr>
        <w:t>473</w:t>
        <w:tab/>
      </w:r>
      <w:bookmarkStart w:name="Exhibit 13-0003, NSW.0022.002.0009_R." w:id="4482"/>
      <w:bookmarkEnd w:id="4482"/>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NSW.0022.002.0009_R.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74 " w:id="4483"/>
      <w:bookmarkEnd w:id="4483"/>
      <w:r>
        <w:rPr/>
      </w:r>
      <w:r>
        <w:rPr>
          <w:rFonts w:ascii="Calibri Light"/>
          <w:b w:val="0"/>
          <w:color w:val="414042"/>
          <w:sz w:val="20"/>
        </w:rPr>
        <w:t>474</w:t>
        <w:tab/>
      </w:r>
      <w:bookmarkStart w:name="Exhibit 13-0003, NSW.0022.002.0009_R." w:id="4484"/>
      <w:bookmarkEnd w:id="4484"/>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NSW.0022.002.0009_R.</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75 " w:id="4485"/>
      <w:bookmarkEnd w:id="4485"/>
      <w:r>
        <w:rPr/>
      </w:r>
      <w:r>
        <w:rPr>
          <w:rFonts w:ascii="Calibri Light"/>
          <w:b w:val="0"/>
          <w:color w:val="414042"/>
          <w:sz w:val="20"/>
        </w:rPr>
        <w:t>475</w:t>
        <w:tab/>
      </w:r>
      <w:bookmarkStart w:name="Exhibit 13-0003, NSW.0022.002.0009_R. " w:id="4486"/>
      <w:bookmarkEnd w:id="4486"/>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NSW.0022.002.0009_R.</w:t>
      </w:r>
      <w:r>
        <w:rPr>
          <w:rFonts w:ascii="Calibri Light"/>
          <w:sz w:val="20"/>
        </w:rPr>
      </w:r>
    </w:p>
    <w:p>
      <w:pPr>
        <w:tabs>
          <w:tab w:pos="1372" w:val="left" w:leader="none"/>
        </w:tabs>
        <w:spacing w:before="36"/>
        <w:ind w:left="533" w:right="0" w:firstLine="0"/>
        <w:jc w:val="left"/>
        <w:rPr>
          <w:rFonts w:ascii="Calibri Light" w:hAnsi="Calibri Light" w:cs="Calibri Light" w:eastAsia="Calibri Light" w:hint="default"/>
          <w:sz w:val="20"/>
          <w:szCs w:val="20"/>
        </w:rPr>
      </w:pPr>
      <w:bookmarkStart w:name="476 " w:id="4487"/>
      <w:bookmarkEnd w:id="4487"/>
      <w:r>
        <w:rPr/>
      </w:r>
      <w:r>
        <w:rPr>
          <w:rFonts w:ascii="Calibri Light"/>
          <w:b w:val="0"/>
          <w:color w:val="414042"/>
          <w:sz w:val="20"/>
        </w:rPr>
        <w:t>476</w:t>
        <w:tab/>
      </w:r>
      <w:bookmarkStart w:name=" Exhibit 13-0003, NSW.0022.002.0009_R at" w:id="4488"/>
      <w:bookmarkEnd w:id="4488"/>
      <w:r>
        <w:rPr>
          <w:rFonts w:ascii="Calibri Light"/>
          <w:b w:val="0"/>
          <w:color w:val="414042"/>
          <w:sz w:val="20"/>
        </w:rPr>
        <w:t>Exhibit</w:t>
      </w:r>
      <w:r>
        <w:rPr>
          <w:rFonts w:ascii="Calibri Light"/>
          <w:b w:val="0"/>
          <w:color w:val="414042"/>
          <w:sz w:val="20"/>
        </w:rPr>
        <w:t> 13-0003, NSW.0022.002.0009_R at</w:t>
      </w:r>
      <w:r>
        <w:rPr>
          <w:rFonts w:ascii="Calibri Light"/>
          <w:b w:val="0"/>
          <w:color w:val="414042"/>
          <w:spacing w:val="-27"/>
          <w:sz w:val="20"/>
        </w:rPr>
        <w:t> </w:t>
      </w:r>
      <w:r>
        <w:rPr>
          <w:rFonts w:ascii="Calibri Light"/>
          <w:b w:val="0"/>
          <w:color w:val="414042"/>
          <w:sz w:val="20"/>
        </w:rPr>
        <w:t>0011.</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77 " w:id="4489"/>
      <w:bookmarkEnd w:id="4489"/>
      <w:r>
        <w:rPr/>
      </w:r>
      <w:r>
        <w:rPr>
          <w:rFonts w:ascii="Calibri Light"/>
          <w:b w:val="0"/>
          <w:color w:val="414042"/>
          <w:sz w:val="20"/>
        </w:rPr>
        <w:t>477</w:t>
        <w:tab/>
      </w:r>
      <w:bookmarkStart w:name="Exhibit 13-0003, CCI.0029.00005.0100_R a" w:id="4490"/>
      <w:bookmarkEnd w:id="4490"/>
      <w:r>
        <w:rPr>
          <w:rFonts w:ascii="Calibri Light"/>
          <w:b w:val="0"/>
          <w:color w:val="414042"/>
          <w:sz w:val="20"/>
        </w:rPr>
        <w:t>Exhibit</w:t>
      </w:r>
      <w:r>
        <w:rPr>
          <w:rFonts w:ascii="Calibri Light"/>
          <w:b w:val="0"/>
          <w:color w:val="414042"/>
          <w:sz w:val="20"/>
        </w:rPr>
        <w:t> 13-0003, CCI.0029.00005.0100_R at</w:t>
      </w:r>
      <w:r>
        <w:rPr>
          <w:rFonts w:ascii="Calibri Light"/>
          <w:b w:val="0"/>
          <w:color w:val="414042"/>
          <w:spacing w:val="-3"/>
          <w:sz w:val="20"/>
        </w:rPr>
        <w:t> </w:t>
      </w:r>
      <w:r>
        <w:rPr>
          <w:rFonts w:ascii="Calibri Light"/>
          <w:b w:val="0"/>
          <w:color w:val="414042"/>
          <w:sz w:val="20"/>
        </w:rPr>
        <w:t>0101.</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478 " w:id="4491"/>
      <w:bookmarkEnd w:id="4491"/>
      <w:r>
        <w:rPr/>
      </w:r>
      <w:r>
        <w:rPr>
          <w:rFonts w:ascii="Calibri Light"/>
          <w:b w:val="0"/>
          <w:color w:val="414042"/>
          <w:sz w:val="20"/>
        </w:rPr>
        <w:t>478</w:t>
        <w:tab/>
      </w:r>
      <w:bookmarkStart w:name="Exhibit 13-0003, CCI.0029.00005.0100_R a" w:id="4492"/>
      <w:bookmarkEnd w:id="4492"/>
      <w:r>
        <w:rPr>
          <w:rFonts w:ascii="Calibri Light"/>
          <w:b w:val="0"/>
          <w:color w:val="414042"/>
          <w:sz w:val="20"/>
        </w:rPr>
        <w:t>Exhibit</w:t>
      </w:r>
      <w:r>
        <w:rPr>
          <w:rFonts w:ascii="Calibri Light"/>
          <w:b w:val="0"/>
          <w:color w:val="414042"/>
          <w:sz w:val="20"/>
        </w:rPr>
        <w:t> 13-0003, CCI.0029.00005.0100_R at</w:t>
      </w:r>
      <w:r>
        <w:rPr>
          <w:rFonts w:ascii="Calibri Light"/>
          <w:b w:val="0"/>
          <w:color w:val="414042"/>
          <w:spacing w:val="-3"/>
          <w:sz w:val="20"/>
        </w:rPr>
        <w:t> </w:t>
      </w:r>
      <w:r>
        <w:rPr>
          <w:rFonts w:ascii="Calibri Light"/>
          <w:b w:val="0"/>
          <w:color w:val="414042"/>
          <w:sz w:val="20"/>
        </w:rPr>
        <w:t>0102.</w:t>
      </w:r>
      <w:r>
        <w:rPr>
          <w:rFonts w:ascii="Calibri Light"/>
          <w:sz w:val="20"/>
        </w:rPr>
      </w:r>
    </w:p>
    <w:p>
      <w:pPr>
        <w:spacing w:after="0"/>
        <w:jc w:val="left"/>
        <w:rPr>
          <w:rFonts w:ascii="Calibri Light" w:hAnsi="Calibri Light" w:cs="Calibri Light" w:eastAsia="Calibri Light" w:hint="default"/>
          <w:sz w:val="20"/>
          <w:szCs w:val="20"/>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tabs>
          <w:tab w:pos="907" w:val="left" w:leader="none"/>
        </w:tabs>
        <w:spacing w:before="59"/>
        <w:ind w:left="113" w:right="0" w:firstLine="0"/>
        <w:jc w:val="left"/>
        <w:rPr>
          <w:rFonts w:ascii="Calibri Light" w:hAnsi="Calibri Light" w:cs="Calibri Light" w:eastAsia="Calibri Light" w:hint="default"/>
          <w:sz w:val="20"/>
          <w:szCs w:val="20"/>
        </w:rPr>
      </w:pPr>
      <w:bookmarkStart w:name="479 " w:id="4493"/>
      <w:bookmarkEnd w:id="4493"/>
      <w:r>
        <w:rPr/>
      </w:r>
      <w:r>
        <w:rPr>
          <w:rFonts w:ascii="Calibri Light"/>
          <w:b w:val="0"/>
          <w:color w:val="414042"/>
          <w:sz w:val="20"/>
        </w:rPr>
        <w:t>479</w:t>
        <w:tab/>
      </w:r>
      <w:bookmarkStart w:name="Exhibit 13-0003, CCI.0029.00005.0100_R a" w:id="4494"/>
      <w:bookmarkEnd w:id="4494"/>
      <w:r>
        <w:rPr>
          <w:rFonts w:ascii="Calibri Light"/>
          <w:b w:val="0"/>
          <w:color w:val="414042"/>
          <w:sz w:val="20"/>
        </w:rPr>
        <w:t>Exhibit</w:t>
      </w:r>
      <w:r>
        <w:rPr>
          <w:rFonts w:ascii="Calibri Light"/>
          <w:b w:val="0"/>
          <w:color w:val="414042"/>
          <w:sz w:val="20"/>
        </w:rPr>
        <w:t> 13-0003, CCI.0029.00005.0100_R at</w:t>
      </w:r>
      <w:r>
        <w:rPr>
          <w:rFonts w:ascii="Calibri Light"/>
          <w:b w:val="0"/>
          <w:color w:val="414042"/>
          <w:spacing w:val="-3"/>
          <w:sz w:val="20"/>
        </w:rPr>
        <w:t> </w:t>
      </w:r>
      <w:r>
        <w:rPr>
          <w:rFonts w:ascii="Calibri Light"/>
          <w:b w:val="0"/>
          <w:color w:val="414042"/>
          <w:sz w:val="20"/>
        </w:rPr>
        <w:t>[8].</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80 " w:id="4495"/>
      <w:bookmarkEnd w:id="4495"/>
      <w:r>
        <w:rPr/>
      </w:r>
      <w:r>
        <w:rPr>
          <w:rFonts w:ascii="Calibri Light"/>
          <w:b w:val="0"/>
          <w:color w:val="414042"/>
          <w:sz w:val="20"/>
        </w:rPr>
        <w:t>480</w:t>
        <w:tab/>
      </w:r>
      <w:bookmarkStart w:name="Exhibit 13-0003, CCI.0029.00005.0100_R a" w:id="4496"/>
      <w:bookmarkEnd w:id="4496"/>
      <w:r>
        <w:rPr>
          <w:rFonts w:ascii="Calibri Light"/>
          <w:b w:val="0"/>
          <w:color w:val="414042"/>
          <w:sz w:val="20"/>
        </w:rPr>
        <w:t>Exhibit</w:t>
      </w:r>
      <w:r>
        <w:rPr>
          <w:rFonts w:ascii="Calibri Light"/>
          <w:b w:val="0"/>
          <w:color w:val="414042"/>
          <w:sz w:val="20"/>
        </w:rPr>
        <w:t> 13-0003, CCI.0029.00005.0100_R at</w:t>
      </w:r>
      <w:r>
        <w:rPr>
          <w:rFonts w:ascii="Calibri Light"/>
          <w:b w:val="0"/>
          <w:color w:val="414042"/>
          <w:spacing w:val="-3"/>
          <w:sz w:val="20"/>
        </w:rPr>
        <w:t> </w:t>
      </w:r>
      <w:r>
        <w:rPr>
          <w:rFonts w:ascii="Calibri Light"/>
          <w:b w:val="0"/>
          <w:color w:val="414042"/>
          <w:sz w:val="20"/>
        </w:rPr>
        <w:t>0102.</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81 " w:id="4497"/>
      <w:bookmarkEnd w:id="4497"/>
      <w:r>
        <w:rPr/>
      </w:r>
      <w:r>
        <w:rPr>
          <w:rFonts w:ascii="Calibri Light"/>
          <w:b w:val="0"/>
          <w:color w:val="414042"/>
          <w:sz w:val="20"/>
        </w:rPr>
        <w:t>481</w:t>
        <w:tab/>
      </w:r>
      <w:bookmarkStart w:name="Exhibit 13-0003, CCI.0016.00011.0110_R." w:id="4498"/>
      <w:bookmarkEnd w:id="4498"/>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CCI.0016.00011.0110_R.</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82 " w:id="4499"/>
      <w:bookmarkEnd w:id="4499"/>
      <w:r>
        <w:rPr/>
      </w:r>
      <w:r>
        <w:rPr>
          <w:rFonts w:ascii="Calibri Light"/>
          <w:b w:val="0"/>
          <w:color w:val="414042"/>
          <w:sz w:val="20"/>
        </w:rPr>
        <w:t>482</w:t>
        <w:tab/>
      </w:r>
      <w:bookmarkStart w:name="Exhibit 13-0038, TEN.0009.001.0001. " w:id="4500"/>
      <w:bookmarkEnd w:id="4500"/>
      <w:r>
        <w:rPr>
          <w:rFonts w:ascii="Calibri Light"/>
          <w:b w:val="0"/>
          <w:color w:val="414042"/>
          <w:sz w:val="20"/>
        </w:rPr>
        <w:t>Exhibit</w:t>
      </w:r>
      <w:r>
        <w:rPr>
          <w:rFonts w:ascii="Calibri Light"/>
          <w:b w:val="0"/>
          <w:color w:val="414042"/>
          <w:sz w:val="20"/>
        </w:rPr>
        <w:t> 13-0038,</w:t>
      </w:r>
      <w:r>
        <w:rPr>
          <w:rFonts w:ascii="Calibri Light"/>
          <w:b w:val="0"/>
          <w:color w:val="414042"/>
          <w:spacing w:val="1"/>
          <w:sz w:val="20"/>
        </w:rPr>
        <w:t> </w:t>
      </w:r>
      <w:r>
        <w:rPr>
          <w:rFonts w:ascii="Calibri Light"/>
          <w:b w:val="0"/>
          <w:color w:val="414042"/>
          <w:sz w:val="20"/>
        </w:rPr>
        <w:t>TEN.0009.001.0001.</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83 " w:id="4501"/>
      <w:bookmarkEnd w:id="4501"/>
      <w:r>
        <w:rPr/>
      </w:r>
      <w:r>
        <w:rPr>
          <w:rFonts w:ascii="Calibri Light"/>
          <w:b w:val="0"/>
          <w:color w:val="414042"/>
          <w:sz w:val="20"/>
        </w:rPr>
        <w:t>483</w:t>
        <w:tab/>
      </w:r>
      <w:bookmarkStart w:name="Exhibit 13-0003, CCI.0016.00011.0110_R." w:id="4502"/>
      <w:bookmarkEnd w:id="4502"/>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CCI.0016.00011.0110_R.</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84 " w:id="4503"/>
      <w:bookmarkEnd w:id="4503"/>
      <w:r>
        <w:rPr/>
      </w:r>
      <w:r>
        <w:rPr>
          <w:rFonts w:ascii="Calibri Light" w:hAnsi="Calibri Light" w:cs="Calibri Light" w:eastAsia="Calibri Light" w:hint="default"/>
          <w:b w:val="0"/>
          <w:bCs w:val="0"/>
          <w:color w:val="414042"/>
          <w:sz w:val="20"/>
          <w:szCs w:val="20"/>
        </w:rPr>
        <w:t>484</w:t>
        <w:tab/>
      </w:r>
      <w:bookmarkStart w:name="Exhibit 13-0003, NSW.0022.001.0005 at 00" w:id="4504"/>
      <w:bookmarkEnd w:id="4504"/>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NSW.0022.001.0005 at</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0006–0007.</w:t>
      </w:r>
      <w:r>
        <w:rPr>
          <w:rFonts w:ascii="Calibri Light" w:hAnsi="Calibri Light" w:cs="Calibri Light" w:eastAsia="Calibri Light" w:hint="default"/>
          <w:sz w:val="20"/>
          <w:szCs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85 " w:id="4505"/>
      <w:bookmarkEnd w:id="4505"/>
      <w:r>
        <w:rPr/>
      </w:r>
      <w:r>
        <w:rPr>
          <w:rFonts w:ascii="Calibri Light"/>
          <w:b w:val="0"/>
          <w:color w:val="414042"/>
          <w:sz w:val="20"/>
        </w:rPr>
        <w:t>485</w:t>
        <w:tab/>
      </w:r>
      <w:bookmarkStart w:name="Exhibit 13-0003, NSW.0022.002.0014_R." w:id="4506"/>
      <w:bookmarkEnd w:id="4506"/>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NSW.0022.002.0014_R.</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86 " w:id="4507"/>
      <w:bookmarkEnd w:id="4507"/>
      <w:r>
        <w:rPr/>
      </w:r>
      <w:r>
        <w:rPr>
          <w:rFonts w:ascii="Calibri Light"/>
          <w:b w:val="0"/>
          <w:color w:val="414042"/>
          <w:sz w:val="20"/>
        </w:rPr>
        <w:t>486</w:t>
        <w:tab/>
      </w:r>
      <w:bookmarkStart w:name="Exhibit 13-0002, Statement of ADM, STAT." w:id="4508"/>
      <w:bookmarkEnd w:id="4508"/>
      <w:r>
        <w:rPr>
          <w:rFonts w:ascii="Calibri Light"/>
          <w:b w:val="0"/>
          <w:color w:val="414042"/>
          <w:sz w:val="20"/>
        </w:rPr>
        <w:t>Exhibit</w:t>
      </w:r>
      <w:r>
        <w:rPr>
          <w:rFonts w:ascii="Calibri Light"/>
          <w:b w:val="0"/>
          <w:color w:val="414042"/>
          <w:sz w:val="20"/>
        </w:rPr>
        <w:t> 13-0002, Statement of ADM, </w:t>
      </w:r>
      <w:r>
        <w:rPr>
          <w:rFonts w:ascii="Calibri Light"/>
          <w:b w:val="0"/>
          <w:color w:val="414042"/>
          <w:spacing w:val="-3"/>
          <w:sz w:val="20"/>
        </w:rPr>
        <w:t>STAT.0274.001.0001_R </w:t>
      </w:r>
      <w:r>
        <w:rPr>
          <w:rFonts w:ascii="Calibri Light"/>
          <w:b w:val="0"/>
          <w:color w:val="414042"/>
          <w:sz w:val="20"/>
        </w:rPr>
        <w:t>at</w:t>
      </w:r>
      <w:r>
        <w:rPr>
          <w:rFonts w:ascii="Calibri Light"/>
          <w:b w:val="0"/>
          <w:color w:val="414042"/>
          <w:spacing w:val="-6"/>
          <w:sz w:val="20"/>
        </w:rPr>
        <w:t> </w:t>
      </w:r>
      <w:r>
        <w:rPr>
          <w:rFonts w:ascii="Calibri Light"/>
          <w:b w:val="0"/>
          <w:color w:val="414042"/>
          <w:sz w:val="20"/>
        </w:rPr>
        <w:t>[37].</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87 " w:id="4509"/>
      <w:bookmarkEnd w:id="4509"/>
      <w:r>
        <w:rPr/>
      </w:r>
      <w:r>
        <w:rPr>
          <w:rFonts w:ascii="Calibri Light"/>
          <w:b w:val="0"/>
          <w:color w:val="414042"/>
          <w:sz w:val="20"/>
        </w:rPr>
        <w:t>487</w:t>
        <w:tab/>
      </w:r>
      <w:bookmarkStart w:name="Exhibit 13-0002, Statement of ADM, STAT." w:id="4510"/>
      <w:bookmarkEnd w:id="4510"/>
      <w:r>
        <w:rPr>
          <w:rFonts w:ascii="Calibri Light"/>
          <w:b w:val="0"/>
          <w:color w:val="414042"/>
          <w:sz w:val="20"/>
        </w:rPr>
        <w:t>Exhibit</w:t>
      </w:r>
      <w:r>
        <w:rPr>
          <w:rFonts w:ascii="Calibri Light"/>
          <w:b w:val="0"/>
          <w:color w:val="414042"/>
          <w:sz w:val="20"/>
        </w:rPr>
        <w:t> 13-0002, Statement of ADM, </w:t>
      </w:r>
      <w:r>
        <w:rPr>
          <w:rFonts w:ascii="Calibri Light"/>
          <w:b w:val="0"/>
          <w:color w:val="414042"/>
          <w:spacing w:val="-3"/>
          <w:sz w:val="20"/>
        </w:rPr>
        <w:t>STAT.0274.001.0001_R </w:t>
      </w:r>
      <w:r>
        <w:rPr>
          <w:rFonts w:ascii="Calibri Light"/>
          <w:b w:val="0"/>
          <w:color w:val="414042"/>
          <w:sz w:val="20"/>
        </w:rPr>
        <w:t>at [36],</w:t>
      </w:r>
      <w:r>
        <w:rPr>
          <w:rFonts w:ascii="Calibri Light"/>
          <w:b w:val="0"/>
          <w:color w:val="414042"/>
          <w:spacing w:val="-6"/>
          <w:sz w:val="20"/>
        </w:rPr>
        <w:t> </w:t>
      </w:r>
      <w:r>
        <w:rPr>
          <w:rFonts w:ascii="Calibri Light"/>
          <w:b w:val="0"/>
          <w:color w:val="414042"/>
          <w:sz w:val="20"/>
        </w:rPr>
        <w:t>[40].</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88 " w:id="4511"/>
      <w:bookmarkEnd w:id="4511"/>
      <w:r>
        <w:rPr/>
      </w:r>
      <w:r>
        <w:rPr>
          <w:rFonts w:ascii="Calibri Light"/>
          <w:b w:val="0"/>
          <w:color w:val="414042"/>
          <w:sz w:val="20"/>
        </w:rPr>
        <w:t>488</w:t>
        <w:tab/>
      </w:r>
      <w:bookmarkStart w:name="Exhibit 13-0002, Statement of ADM, STAT." w:id="4512"/>
      <w:bookmarkEnd w:id="4512"/>
      <w:r>
        <w:rPr>
          <w:rFonts w:ascii="Calibri Light"/>
          <w:b w:val="0"/>
          <w:color w:val="414042"/>
          <w:sz w:val="20"/>
        </w:rPr>
        <w:t>Exhibit</w:t>
      </w:r>
      <w:r>
        <w:rPr>
          <w:rFonts w:ascii="Calibri Light"/>
          <w:b w:val="0"/>
          <w:color w:val="414042"/>
          <w:sz w:val="20"/>
        </w:rPr>
        <w:t> 13-0002, Statement of ADM, </w:t>
      </w:r>
      <w:r>
        <w:rPr>
          <w:rFonts w:ascii="Calibri Light"/>
          <w:b w:val="0"/>
          <w:color w:val="414042"/>
          <w:spacing w:val="-3"/>
          <w:sz w:val="20"/>
        </w:rPr>
        <w:t>STAT.0274.001.0001_Rat </w:t>
      </w:r>
      <w:r>
        <w:rPr>
          <w:rFonts w:ascii="Calibri Light"/>
          <w:b w:val="0"/>
          <w:color w:val="414042"/>
          <w:sz w:val="20"/>
        </w:rPr>
        <w:t>[41], [42].</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89 " w:id="4513"/>
      <w:bookmarkEnd w:id="4513"/>
      <w:r>
        <w:rPr/>
      </w:r>
      <w:r>
        <w:rPr>
          <w:rFonts w:ascii="Calibri Light"/>
          <w:b w:val="0"/>
          <w:color w:val="414042"/>
          <w:sz w:val="20"/>
        </w:rPr>
        <w:t>489</w:t>
        <w:tab/>
      </w:r>
      <w:bookmarkStart w:name="Exhibit 13-0002, Statement of ADM, STAT." w:id="4514"/>
      <w:bookmarkEnd w:id="4514"/>
      <w:r>
        <w:rPr>
          <w:rFonts w:ascii="Calibri Light"/>
          <w:b w:val="0"/>
          <w:color w:val="414042"/>
          <w:sz w:val="20"/>
        </w:rPr>
        <w:t>Exhibit</w:t>
      </w:r>
      <w:r>
        <w:rPr>
          <w:rFonts w:ascii="Calibri Light"/>
          <w:b w:val="0"/>
          <w:color w:val="414042"/>
          <w:sz w:val="20"/>
        </w:rPr>
        <w:t> 13-0002, Statement of ADM, </w:t>
      </w:r>
      <w:r>
        <w:rPr>
          <w:rFonts w:ascii="Calibri Light"/>
          <w:b w:val="0"/>
          <w:color w:val="414042"/>
          <w:spacing w:val="-3"/>
          <w:sz w:val="20"/>
        </w:rPr>
        <w:t>STAT.0274.001.0001_R </w:t>
      </w:r>
      <w:r>
        <w:rPr>
          <w:rFonts w:ascii="Calibri Light"/>
          <w:b w:val="0"/>
          <w:color w:val="414042"/>
          <w:sz w:val="20"/>
        </w:rPr>
        <w:t>at</w:t>
      </w:r>
      <w:r>
        <w:rPr>
          <w:rFonts w:ascii="Calibri Light"/>
          <w:b w:val="0"/>
          <w:color w:val="414042"/>
          <w:spacing w:val="-6"/>
          <w:sz w:val="20"/>
        </w:rPr>
        <w:t> </w:t>
      </w:r>
      <w:r>
        <w:rPr>
          <w:rFonts w:ascii="Calibri Light"/>
          <w:b w:val="0"/>
          <w:color w:val="414042"/>
          <w:sz w:val="20"/>
        </w:rPr>
        <w:t>[26].</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90 " w:id="4515"/>
      <w:bookmarkEnd w:id="4515"/>
      <w:r>
        <w:rPr/>
      </w:r>
      <w:r>
        <w:rPr>
          <w:rFonts w:ascii="Calibri Light" w:hAnsi="Calibri Light" w:cs="Calibri Light" w:eastAsia="Calibri Light" w:hint="default"/>
          <w:b w:val="0"/>
          <w:bCs w:val="0"/>
          <w:color w:val="414042"/>
          <w:sz w:val="20"/>
          <w:szCs w:val="20"/>
        </w:rPr>
        <w:t>490</w:t>
        <w:tab/>
      </w:r>
      <w:bookmarkStart w:name="Exhibit 13-0002, Statement of ADM, STAT." w:id="4516"/>
      <w:bookmarkEnd w:id="4516"/>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13-0002, Statement of ADM, </w:t>
      </w:r>
      <w:r>
        <w:rPr>
          <w:rFonts w:ascii="Calibri Light" w:hAnsi="Calibri Light" w:cs="Calibri Light" w:eastAsia="Calibri Light" w:hint="default"/>
          <w:b w:val="0"/>
          <w:bCs w:val="0"/>
          <w:color w:val="414042"/>
          <w:spacing w:val="-3"/>
          <w:sz w:val="20"/>
          <w:szCs w:val="20"/>
        </w:rPr>
        <w:t>STAT.0274.001.0001_Rat </w:t>
      </w:r>
      <w:r>
        <w:rPr>
          <w:rFonts w:ascii="Calibri Light" w:hAnsi="Calibri Light" w:cs="Calibri Light" w:eastAsia="Calibri Light" w:hint="default"/>
          <w:b w:val="0"/>
          <w:bCs w:val="0"/>
          <w:color w:val="414042"/>
          <w:sz w:val="20"/>
          <w:szCs w:val="20"/>
        </w:rPr>
        <w:t>[28]–[29].</w:t>
      </w:r>
      <w:r>
        <w:rPr>
          <w:rFonts w:ascii="Calibri Light" w:hAnsi="Calibri Light" w:cs="Calibri Light" w:eastAsia="Calibri Light" w:hint="default"/>
          <w:sz w:val="20"/>
          <w:szCs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91 " w:id="4517"/>
      <w:bookmarkEnd w:id="4517"/>
      <w:r>
        <w:rPr/>
      </w:r>
      <w:r>
        <w:rPr>
          <w:rFonts w:ascii="Calibri Light"/>
          <w:b w:val="0"/>
          <w:color w:val="414042"/>
          <w:sz w:val="20"/>
        </w:rPr>
        <w:t>491</w:t>
        <w:tab/>
      </w:r>
      <w:bookmarkStart w:name="Exhibit 13-0003, NSW.0022.002.0014_R." w:id="4518"/>
      <w:bookmarkEnd w:id="4518"/>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NSW.0022.002.0014_R.</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92 " w:id="4519"/>
      <w:bookmarkEnd w:id="4519"/>
      <w:r>
        <w:rPr/>
      </w:r>
      <w:r>
        <w:rPr>
          <w:rFonts w:ascii="Calibri Light"/>
          <w:b w:val="0"/>
          <w:color w:val="414042"/>
          <w:sz w:val="20"/>
        </w:rPr>
        <w:t>492</w:t>
        <w:tab/>
      </w:r>
      <w:bookmarkStart w:name="Exhibit 13-0004, Statement of ADQ, STAT." w:id="4520"/>
      <w:bookmarkEnd w:id="4520"/>
      <w:r>
        <w:rPr>
          <w:rFonts w:ascii="Calibri Light"/>
          <w:b w:val="0"/>
          <w:color w:val="414042"/>
          <w:sz w:val="20"/>
        </w:rPr>
        <w:t>Exhibit</w:t>
      </w:r>
      <w:r>
        <w:rPr>
          <w:rFonts w:ascii="Calibri Light"/>
          <w:b w:val="0"/>
          <w:color w:val="414042"/>
          <w:sz w:val="20"/>
        </w:rPr>
        <w:t> 13-0004, Statement of </w:t>
      </w:r>
      <w:r>
        <w:rPr>
          <w:rFonts w:ascii="Calibri Light"/>
          <w:b w:val="0"/>
          <w:color w:val="414042"/>
          <w:spacing w:val="2"/>
          <w:sz w:val="20"/>
        </w:rPr>
        <w:t>ADQ, </w:t>
      </w:r>
      <w:r>
        <w:rPr>
          <w:rFonts w:ascii="Calibri Light"/>
          <w:b w:val="0"/>
          <w:color w:val="414042"/>
          <w:spacing w:val="-3"/>
          <w:sz w:val="20"/>
        </w:rPr>
        <w:t>STAT.0275.001.0001_R </w:t>
      </w:r>
      <w:r>
        <w:rPr>
          <w:rFonts w:ascii="Calibri Light"/>
          <w:b w:val="0"/>
          <w:color w:val="414042"/>
          <w:sz w:val="20"/>
        </w:rPr>
        <w:t>at</w:t>
      </w:r>
      <w:r>
        <w:rPr>
          <w:rFonts w:ascii="Calibri Light"/>
          <w:b w:val="0"/>
          <w:color w:val="414042"/>
          <w:spacing w:val="-6"/>
          <w:sz w:val="20"/>
        </w:rPr>
        <w:t> </w:t>
      </w:r>
      <w:r>
        <w:rPr>
          <w:rFonts w:ascii="Calibri Light"/>
          <w:b w:val="0"/>
          <w:color w:val="414042"/>
          <w:sz w:val="20"/>
        </w:rPr>
        <w:t>[11].</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93 " w:id="4521"/>
      <w:bookmarkEnd w:id="4521"/>
      <w:r>
        <w:rPr/>
      </w:r>
      <w:r>
        <w:rPr>
          <w:rFonts w:ascii="Calibri Light"/>
          <w:b w:val="0"/>
          <w:color w:val="414042"/>
          <w:sz w:val="20"/>
        </w:rPr>
        <w:t>493</w:t>
        <w:tab/>
      </w:r>
      <w:bookmarkStart w:name="Exhibit 13-0004, Statement of ADQ, STAT." w:id="4522"/>
      <w:bookmarkEnd w:id="4522"/>
      <w:r>
        <w:rPr>
          <w:rFonts w:ascii="Calibri Light"/>
          <w:b w:val="0"/>
          <w:color w:val="414042"/>
          <w:sz w:val="20"/>
        </w:rPr>
        <w:t>Exhibit</w:t>
      </w:r>
      <w:r>
        <w:rPr>
          <w:rFonts w:ascii="Calibri Light"/>
          <w:b w:val="0"/>
          <w:color w:val="414042"/>
          <w:sz w:val="20"/>
        </w:rPr>
        <w:t> 13-0004, Statement of </w:t>
      </w:r>
      <w:r>
        <w:rPr>
          <w:rFonts w:ascii="Calibri Light"/>
          <w:b w:val="0"/>
          <w:color w:val="414042"/>
          <w:spacing w:val="2"/>
          <w:sz w:val="20"/>
        </w:rPr>
        <w:t>ADQ, </w:t>
      </w:r>
      <w:r>
        <w:rPr>
          <w:rFonts w:ascii="Calibri Light"/>
          <w:b w:val="0"/>
          <w:color w:val="414042"/>
          <w:spacing w:val="-3"/>
          <w:sz w:val="20"/>
        </w:rPr>
        <w:t>STAT.0275.001.0001_R </w:t>
      </w:r>
      <w:r>
        <w:rPr>
          <w:rFonts w:ascii="Calibri Light"/>
          <w:b w:val="0"/>
          <w:color w:val="414042"/>
          <w:sz w:val="20"/>
        </w:rPr>
        <w:t>at [12] and</w:t>
      </w:r>
      <w:r>
        <w:rPr>
          <w:rFonts w:ascii="Calibri Light"/>
          <w:b w:val="0"/>
          <w:color w:val="414042"/>
          <w:spacing w:val="-5"/>
          <w:sz w:val="20"/>
        </w:rPr>
        <w:t> </w:t>
      </w:r>
      <w:r>
        <w:rPr>
          <w:rFonts w:ascii="Calibri Light"/>
          <w:b w:val="0"/>
          <w:color w:val="414042"/>
          <w:sz w:val="20"/>
        </w:rPr>
        <w:t>[13].</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94 " w:id="4523"/>
      <w:bookmarkEnd w:id="4523"/>
      <w:r>
        <w:rPr/>
      </w:r>
      <w:r>
        <w:rPr>
          <w:rFonts w:ascii="Calibri Light"/>
          <w:b w:val="0"/>
          <w:color w:val="414042"/>
          <w:sz w:val="20"/>
        </w:rPr>
        <w:t>494</w:t>
        <w:tab/>
      </w:r>
      <w:bookmarkStart w:name="Exhibit 13-0004, Statement of ADQ, STAT." w:id="4524"/>
      <w:bookmarkEnd w:id="4524"/>
      <w:r>
        <w:rPr>
          <w:rFonts w:ascii="Calibri Light"/>
          <w:b w:val="0"/>
          <w:color w:val="414042"/>
          <w:sz w:val="20"/>
        </w:rPr>
        <w:t>Exhibit</w:t>
      </w:r>
      <w:r>
        <w:rPr>
          <w:rFonts w:ascii="Calibri Light"/>
          <w:b w:val="0"/>
          <w:color w:val="414042"/>
          <w:sz w:val="20"/>
        </w:rPr>
        <w:t> 13-0004, Statement of </w:t>
      </w:r>
      <w:r>
        <w:rPr>
          <w:rFonts w:ascii="Calibri Light"/>
          <w:b w:val="0"/>
          <w:color w:val="414042"/>
          <w:spacing w:val="2"/>
          <w:sz w:val="20"/>
        </w:rPr>
        <w:t>ADQ, </w:t>
      </w:r>
      <w:r>
        <w:rPr>
          <w:rFonts w:ascii="Calibri Light"/>
          <w:b w:val="0"/>
          <w:color w:val="414042"/>
          <w:spacing w:val="-3"/>
          <w:sz w:val="20"/>
        </w:rPr>
        <w:t>STAT.0275.001.0001_R </w:t>
      </w:r>
      <w:r>
        <w:rPr>
          <w:rFonts w:ascii="Calibri Light"/>
          <w:b w:val="0"/>
          <w:color w:val="414042"/>
          <w:sz w:val="20"/>
        </w:rPr>
        <w:t>at</w:t>
      </w:r>
      <w:r>
        <w:rPr>
          <w:rFonts w:ascii="Calibri Light"/>
          <w:b w:val="0"/>
          <w:color w:val="414042"/>
          <w:spacing w:val="-6"/>
          <w:sz w:val="20"/>
        </w:rPr>
        <w:t> </w:t>
      </w:r>
      <w:r>
        <w:rPr>
          <w:rFonts w:ascii="Calibri Light"/>
          <w:b w:val="0"/>
          <w:color w:val="414042"/>
          <w:sz w:val="20"/>
        </w:rPr>
        <w:t>[18].</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95 " w:id="4525"/>
      <w:bookmarkEnd w:id="4525"/>
      <w:r>
        <w:rPr/>
      </w:r>
      <w:r>
        <w:rPr>
          <w:rFonts w:ascii="Calibri Light"/>
          <w:b w:val="0"/>
          <w:color w:val="414042"/>
          <w:sz w:val="20"/>
        </w:rPr>
        <w:t>495</w:t>
        <w:tab/>
      </w:r>
      <w:bookmarkStart w:name="Exhibit 13-0004, Statement of ADQ, STAT." w:id="4526"/>
      <w:bookmarkEnd w:id="4526"/>
      <w:r>
        <w:rPr>
          <w:rFonts w:ascii="Calibri Light"/>
          <w:b w:val="0"/>
          <w:color w:val="414042"/>
          <w:sz w:val="20"/>
        </w:rPr>
        <w:t>Exhibit</w:t>
      </w:r>
      <w:r>
        <w:rPr>
          <w:rFonts w:ascii="Calibri Light"/>
          <w:b w:val="0"/>
          <w:color w:val="414042"/>
          <w:sz w:val="20"/>
        </w:rPr>
        <w:t> 13-0004, Statement of </w:t>
      </w:r>
      <w:r>
        <w:rPr>
          <w:rFonts w:ascii="Calibri Light"/>
          <w:b w:val="0"/>
          <w:color w:val="414042"/>
          <w:spacing w:val="2"/>
          <w:sz w:val="20"/>
        </w:rPr>
        <w:t>ADQ, </w:t>
      </w:r>
      <w:r>
        <w:rPr>
          <w:rFonts w:ascii="Calibri Light"/>
          <w:b w:val="0"/>
          <w:color w:val="414042"/>
          <w:spacing w:val="-3"/>
          <w:sz w:val="20"/>
        </w:rPr>
        <w:t>STAT.0275.001.0001_R </w:t>
      </w:r>
      <w:r>
        <w:rPr>
          <w:rFonts w:ascii="Calibri Light"/>
          <w:b w:val="0"/>
          <w:color w:val="414042"/>
          <w:sz w:val="20"/>
        </w:rPr>
        <w:t>at [11] and</w:t>
      </w:r>
      <w:r>
        <w:rPr>
          <w:rFonts w:ascii="Calibri Light"/>
          <w:b w:val="0"/>
          <w:color w:val="414042"/>
          <w:spacing w:val="-5"/>
          <w:sz w:val="20"/>
        </w:rPr>
        <w:t> </w:t>
      </w:r>
      <w:r>
        <w:rPr>
          <w:rFonts w:ascii="Calibri Light"/>
          <w:b w:val="0"/>
          <w:color w:val="414042"/>
          <w:sz w:val="20"/>
        </w:rPr>
        <w:t>[15].</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96 " w:id="4527"/>
      <w:bookmarkEnd w:id="4527"/>
      <w:r>
        <w:rPr/>
      </w:r>
      <w:r>
        <w:rPr>
          <w:rFonts w:ascii="Calibri Light"/>
          <w:b w:val="0"/>
          <w:color w:val="414042"/>
          <w:sz w:val="20"/>
        </w:rPr>
        <w:t>496</w:t>
        <w:tab/>
      </w:r>
      <w:bookmarkStart w:name="Exhibit 13-0004, Statement of ADQ, STAT." w:id="4528"/>
      <w:bookmarkEnd w:id="4528"/>
      <w:r>
        <w:rPr>
          <w:rFonts w:ascii="Calibri Light"/>
          <w:b w:val="0"/>
          <w:color w:val="414042"/>
          <w:sz w:val="20"/>
        </w:rPr>
        <w:t>Exhibit</w:t>
      </w:r>
      <w:r>
        <w:rPr>
          <w:rFonts w:ascii="Calibri Light"/>
          <w:b w:val="0"/>
          <w:color w:val="414042"/>
          <w:sz w:val="20"/>
        </w:rPr>
        <w:t> 13-0004, Statement of </w:t>
      </w:r>
      <w:r>
        <w:rPr>
          <w:rFonts w:ascii="Calibri Light"/>
          <w:b w:val="0"/>
          <w:color w:val="414042"/>
          <w:spacing w:val="2"/>
          <w:sz w:val="20"/>
        </w:rPr>
        <w:t>ADQ, </w:t>
      </w:r>
      <w:r>
        <w:rPr>
          <w:rFonts w:ascii="Calibri Light"/>
          <w:b w:val="0"/>
          <w:color w:val="414042"/>
          <w:spacing w:val="-3"/>
          <w:sz w:val="20"/>
        </w:rPr>
        <w:t>STAT.0275.001.0001_R </w:t>
      </w:r>
      <w:r>
        <w:rPr>
          <w:rFonts w:ascii="Calibri Light"/>
          <w:b w:val="0"/>
          <w:color w:val="414042"/>
          <w:sz w:val="20"/>
        </w:rPr>
        <w:t>at [18] and</w:t>
      </w:r>
      <w:r>
        <w:rPr>
          <w:rFonts w:ascii="Calibri Light"/>
          <w:b w:val="0"/>
          <w:color w:val="414042"/>
          <w:spacing w:val="-5"/>
          <w:sz w:val="20"/>
        </w:rPr>
        <w:t> </w:t>
      </w:r>
      <w:r>
        <w:rPr>
          <w:rFonts w:ascii="Calibri Light"/>
          <w:b w:val="0"/>
          <w:color w:val="414042"/>
          <w:sz w:val="20"/>
        </w:rPr>
        <w:t>[19].</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97 " w:id="4529"/>
      <w:bookmarkEnd w:id="4529"/>
      <w:r>
        <w:rPr/>
      </w:r>
      <w:r>
        <w:rPr>
          <w:rFonts w:ascii="Calibri Light"/>
          <w:b w:val="0"/>
          <w:color w:val="414042"/>
          <w:sz w:val="20"/>
        </w:rPr>
        <w:t>497</w:t>
        <w:tab/>
      </w:r>
      <w:bookmarkStart w:name="Exhibit 13-0004, Statement of ADQ, STAT." w:id="4530"/>
      <w:bookmarkEnd w:id="4530"/>
      <w:r>
        <w:rPr>
          <w:rFonts w:ascii="Calibri Light"/>
          <w:b w:val="0"/>
          <w:color w:val="414042"/>
          <w:sz w:val="20"/>
        </w:rPr>
        <w:t>Exhibit</w:t>
      </w:r>
      <w:r>
        <w:rPr>
          <w:rFonts w:ascii="Calibri Light"/>
          <w:b w:val="0"/>
          <w:color w:val="414042"/>
          <w:sz w:val="20"/>
        </w:rPr>
        <w:t> 13-0004, Statement of </w:t>
      </w:r>
      <w:r>
        <w:rPr>
          <w:rFonts w:ascii="Calibri Light"/>
          <w:b w:val="0"/>
          <w:color w:val="414042"/>
          <w:spacing w:val="2"/>
          <w:sz w:val="20"/>
        </w:rPr>
        <w:t>ADQ, </w:t>
      </w:r>
      <w:r>
        <w:rPr>
          <w:rFonts w:ascii="Calibri Light"/>
          <w:b w:val="0"/>
          <w:color w:val="414042"/>
          <w:spacing w:val="-3"/>
          <w:sz w:val="20"/>
        </w:rPr>
        <w:t>STAT.0275.001.0001_R </w:t>
      </w:r>
      <w:r>
        <w:rPr>
          <w:rFonts w:ascii="Calibri Light"/>
          <w:b w:val="0"/>
          <w:color w:val="414042"/>
          <w:sz w:val="20"/>
        </w:rPr>
        <w:t>at [10], [11], [12] and</w:t>
      </w:r>
      <w:r>
        <w:rPr>
          <w:rFonts w:ascii="Calibri Light"/>
          <w:b w:val="0"/>
          <w:color w:val="414042"/>
          <w:spacing w:val="-5"/>
          <w:sz w:val="20"/>
        </w:rPr>
        <w:t> </w:t>
      </w:r>
      <w:r>
        <w:rPr>
          <w:rFonts w:ascii="Calibri Light"/>
          <w:b w:val="0"/>
          <w:color w:val="414042"/>
          <w:sz w:val="20"/>
        </w:rPr>
        <w:t>[17].</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98 " w:id="4531"/>
      <w:bookmarkEnd w:id="4531"/>
      <w:r>
        <w:rPr/>
      </w:r>
      <w:r>
        <w:rPr>
          <w:rFonts w:ascii="Calibri Light"/>
          <w:b w:val="0"/>
          <w:color w:val="414042"/>
          <w:sz w:val="20"/>
        </w:rPr>
        <w:t>498</w:t>
        <w:tab/>
      </w:r>
      <w:bookmarkStart w:name="Exhibit 13-0004, Statement of ADQ, STAT." w:id="4532"/>
      <w:bookmarkEnd w:id="4532"/>
      <w:r>
        <w:rPr>
          <w:rFonts w:ascii="Calibri Light"/>
          <w:b w:val="0"/>
          <w:color w:val="414042"/>
          <w:sz w:val="20"/>
        </w:rPr>
        <w:t>Exhibit</w:t>
      </w:r>
      <w:r>
        <w:rPr>
          <w:rFonts w:ascii="Calibri Light"/>
          <w:b w:val="0"/>
          <w:color w:val="414042"/>
          <w:sz w:val="20"/>
        </w:rPr>
        <w:t> 13-0004, Statement of </w:t>
      </w:r>
      <w:r>
        <w:rPr>
          <w:rFonts w:ascii="Calibri Light"/>
          <w:b w:val="0"/>
          <w:color w:val="414042"/>
          <w:spacing w:val="2"/>
          <w:sz w:val="20"/>
        </w:rPr>
        <w:t>ADQ, </w:t>
      </w:r>
      <w:r>
        <w:rPr>
          <w:rFonts w:ascii="Calibri Light"/>
          <w:b w:val="0"/>
          <w:color w:val="414042"/>
          <w:spacing w:val="-3"/>
          <w:sz w:val="20"/>
        </w:rPr>
        <w:t>STAT.0275.001.0001_R </w:t>
      </w:r>
      <w:r>
        <w:rPr>
          <w:rFonts w:ascii="Calibri Light"/>
          <w:b w:val="0"/>
          <w:color w:val="414042"/>
          <w:sz w:val="20"/>
        </w:rPr>
        <w:t>at</w:t>
      </w:r>
      <w:r>
        <w:rPr>
          <w:rFonts w:ascii="Calibri Light"/>
          <w:b w:val="0"/>
          <w:color w:val="414042"/>
          <w:spacing w:val="-6"/>
          <w:sz w:val="20"/>
        </w:rPr>
        <w:t> </w:t>
      </w:r>
      <w:r>
        <w:rPr>
          <w:rFonts w:ascii="Calibri Light"/>
          <w:b w:val="0"/>
          <w:color w:val="414042"/>
          <w:sz w:val="20"/>
        </w:rPr>
        <w:t>[23].</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499 " w:id="4533"/>
      <w:bookmarkEnd w:id="4533"/>
      <w:r>
        <w:rPr/>
      </w:r>
      <w:r>
        <w:rPr>
          <w:rFonts w:ascii="Calibri Light"/>
          <w:b w:val="0"/>
          <w:color w:val="414042"/>
          <w:sz w:val="20"/>
        </w:rPr>
        <w:t>499</w:t>
        <w:tab/>
      </w:r>
      <w:bookmarkStart w:name="Exhibit 13-0004, Statement of ADQ, STAT." w:id="4534"/>
      <w:bookmarkEnd w:id="4534"/>
      <w:r>
        <w:rPr>
          <w:rFonts w:ascii="Calibri Light"/>
          <w:b w:val="0"/>
          <w:color w:val="414042"/>
          <w:sz w:val="20"/>
        </w:rPr>
        <w:t>Exhibit</w:t>
      </w:r>
      <w:r>
        <w:rPr>
          <w:rFonts w:ascii="Calibri Light"/>
          <w:b w:val="0"/>
          <w:color w:val="414042"/>
          <w:sz w:val="20"/>
        </w:rPr>
        <w:t> 13-0004, Statement of </w:t>
      </w:r>
      <w:r>
        <w:rPr>
          <w:rFonts w:ascii="Calibri Light"/>
          <w:b w:val="0"/>
          <w:color w:val="414042"/>
          <w:spacing w:val="2"/>
          <w:sz w:val="20"/>
        </w:rPr>
        <w:t>ADQ, </w:t>
      </w:r>
      <w:r>
        <w:rPr>
          <w:rFonts w:ascii="Calibri Light"/>
          <w:b w:val="0"/>
          <w:color w:val="414042"/>
          <w:spacing w:val="-3"/>
          <w:sz w:val="20"/>
        </w:rPr>
        <w:t>STAT.0275.001.0001_R </w:t>
      </w:r>
      <w:r>
        <w:rPr>
          <w:rFonts w:ascii="Calibri Light"/>
          <w:b w:val="0"/>
          <w:color w:val="414042"/>
          <w:sz w:val="20"/>
        </w:rPr>
        <w:t>at</w:t>
      </w:r>
      <w:r>
        <w:rPr>
          <w:rFonts w:ascii="Calibri Light"/>
          <w:b w:val="0"/>
          <w:color w:val="414042"/>
          <w:spacing w:val="-6"/>
          <w:sz w:val="20"/>
        </w:rPr>
        <w:t> </w:t>
      </w:r>
      <w:r>
        <w:rPr>
          <w:rFonts w:ascii="Calibri Light"/>
          <w:b w:val="0"/>
          <w:color w:val="414042"/>
          <w:sz w:val="20"/>
        </w:rPr>
        <w:t>[24].</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00 " w:id="4535"/>
      <w:bookmarkEnd w:id="4535"/>
      <w:r>
        <w:rPr/>
      </w:r>
      <w:r>
        <w:rPr>
          <w:rFonts w:ascii="Calibri Light"/>
          <w:b w:val="0"/>
          <w:color w:val="414042"/>
          <w:sz w:val="20"/>
        </w:rPr>
        <w:t>500</w:t>
        <w:tab/>
      </w:r>
      <w:bookmarkStart w:name="Exhibit 13-0004, Statement of ADQ, STAT." w:id="4536"/>
      <w:bookmarkEnd w:id="4536"/>
      <w:r>
        <w:rPr>
          <w:rFonts w:ascii="Calibri Light"/>
          <w:b w:val="0"/>
          <w:color w:val="414042"/>
          <w:sz w:val="20"/>
        </w:rPr>
        <w:t>Exhibit</w:t>
      </w:r>
      <w:r>
        <w:rPr>
          <w:rFonts w:ascii="Calibri Light"/>
          <w:b w:val="0"/>
          <w:color w:val="414042"/>
          <w:sz w:val="20"/>
        </w:rPr>
        <w:t> 13-0004, Statement of </w:t>
      </w:r>
      <w:r>
        <w:rPr>
          <w:rFonts w:ascii="Calibri Light"/>
          <w:b w:val="0"/>
          <w:color w:val="414042"/>
          <w:spacing w:val="2"/>
          <w:sz w:val="20"/>
        </w:rPr>
        <w:t>ADQ, </w:t>
      </w:r>
      <w:r>
        <w:rPr>
          <w:rFonts w:ascii="Calibri Light"/>
          <w:b w:val="0"/>
          <w:color w:val="414042"/>
          <w:spacing w:val="-3"/>
          <w:sz w:val="20"/>
        </w:rPr>
        <w:t>STAT.0275.001.0001_R </w:t>
      </w:r>
      <w:r>
        <w:rPr>
          <w:rFonts w:ascii="Calibri Light"/>
          <w:b w:val="0"/>
          <w:color w:val="414042"/>
          <w:sz w:val="20"/>
        </w:rPr>
        <w:t>at</w:t>
      </w:r>
      <w:r>
        <w:rPr>
          <w:rFonts w:ascii="Calibri Light"/>
          <w:b w:val="0"/>
          <w:color w:val="414042"/>
          <w:spacing w:val="-6"/>
          <w:sz w:val="20"/>
        </w:rPr>
        <w:t> </w:t>
      </w:r>
      <w:r>
        <w:rPr>
          <w:rFonts w:ascii="Calibri Light"/>
          <w:b w:val="0"/>
          <w:color w:val="414042"/>
          <w:sz w:val="20"/>
        </w:rPr>
        <w:t>[32].</w:t>
      </w:r>
      <w:r>
        <w:rPr>
          <w:rFonts w:ascii="Calibri Light"/>
          <w:sz w:val="20"/>
        </w:rPr>
      </w:r>
    </w:p>
    <w:p>
      <w:pPr>
        <w:tabs>
          <w:tab w:pos="907" w:val="left" w:leader="none"/>
        </w:tabs>
        <w:spacing w:line="276" w:lineRule="auto" w:before="36"/>
        <w:ind w:left="113" w:right="4034" w:firstLine="0"/>
        <w:jc w:val="left"/>
        <w:rPr>
          <w:rFonts w:ascii="Calibri Light" w:hAnsi="Calibri Light" w:cs="Calibri Light" w:eastAsia="Calibri Light" w:hint="default"/>
          <w:sz w:val="20"/>
          <w:szCs w:val="20"/>
        </w:rPr>
      </w:pPr>
      <w:bookmarkStart w:name="501 " w:id="4537"/>
      <w:bookmarkEnd w:id="4537"/>
      <w:r>
        <w:rPr/>
      </w:r>
      <w:r>
        <w:rPr>
          <w:rFonts w:ascii="Calibri Light"/>
          <w:b w:val="0"/>
          <w:color w:val="414042"/>
          <w:sz w:val="20"/>
        </w:rPr>
        <w:t>501</w:t>
        <w:tab/>
      </w:r>
      <w:bookmarkStart w:name="Exhibit 13-0004, Statement of ADQ, STAT." w:id="4538"/>
      <w:bookmarkEnd w:id="4538"/>
      <w:r>
        <w:rPr>
          <w:rFonts w:ascii="Calibri Light"/>
          <w:b w:val="0"/>
          <w:color w:val="414042"/>
          <w:sz w:val="20"/>
        </w:rPr>
        <w:t>Exhibit</w:t>
      </w:r>
      <w:r>
        <w:rPr>
          <w:rFonts w:ascii="Calibri Light"/>
          <w:b w:val="0"/>
          <w:color w:val="414042"/>
          <w:sz w:val="20"/>
        </w:rPr>
        <w:t> 13-0004, Statement of </w:t>
      </w:r>
      <w:r>
        <w:rPr>
          <w:rFonts w:ascii="Calibri Light"/>
          <w:b w:val="0"/>
          <w:color w:val="414042"/>
          <w:spacing w:val="2"/>
          <w:sz w:val="20"/>
        </w:rPr>
        <w:t>ADQ, </w:t>
      </w:r>
      <w:r>
        <w:rPr>
          <w:rFonts w:ascii="Calibri Light"/>
          <w:b w:val="0"/>
          <w:color w:val="414042"/>
          <w:spacing w:val="-3"/>
          <w:sz w:val="20"/>
        </w:rPr>
        <w:t>STAT.0275.001.0001_R</w:t>
      </w:r>
      <w:r>
        <w:rPr>
          <w:rFonts w:ascii="Calibri Light"/>
          <w:b w:val="0"/>
          <w:color w:val="414042"/>
          <w:spacing w:val="-8"/>
          <w:sz w:val="20"/>
        </w:rPr>
        <w:t> </w:t>
      </w:r>
      <w:r>
        <w:rPr>
          <w:rFonts w:ascii="Calibri Light"/>
          <w:b w:val="0"/>
          <w:color w:val="414042"/>
          <w:sz w:val="20"/>
        </w:rPr>
        <w:t>at</w:t>
      </w:r>
      <w:r>
        <w:rPr>
          <w:rFonts w:ascii="Calibri Light"/>
          <w:b w:val="0"/>
          <w:color w:val="414042"/>
          <w:spacing w:val="-1"/>
          <w:sz w:val="20"/>
        </w:rPr>
        <w:t> </w:t>
      </w:r>
      <w:r>
        <w:rPr>
          <w:rFonts w:ascii="Calibri Light"/>
          <w:b w:val="0"/>
          <w:color w:val="414042"/>
          <w:sz w:val="20"/>
        </w:rPr>
        <w:t>[33].</w:t>
      </w:r>
      <w:r>
        <w:rPr>
          <w:rFonts w:ascii="Calibri Light"/>
          <w:b w:val="0"/>
          <w:color w:val="414042"/>
          <w:w w:val="100"/>
          <w:sz w:val="20"/>
        </w:rPr>
        <w:t> </w:t>
      </w:r>
      <w:bookmarkStart w:name="502 " w:id="4539"/>
      <w:bookmarkEnd w:id="4539"/>
      <w:r>
        <w:rPr>
          <w:rFonts w:ascii="Calibri Light"/>
          <w:b w:val="0"/>
          <w:color w:val="414042"/>
          <w:w w:val="100"/>
          <w:sz w:val="20"/>
        </w:rPr>
      </w:r>
      <w:r>
        <w:rPr>
          <w:rFonts w:ascii="Calibri Light"/>
          <w:b w:val="0"/>
          <w:color w:val="414042"/>
          <w:sz w:val="20"/>
        </w:rPr>
        <w:t>502</w:t>
        <w:tab/>
      </w:r>
      <w:bookmarkStart w:name="Exhibit 13-0003, NSW.0022.002.0009_R." w:id="4540"/>
      <w:bookmarkEnd w:id="4540"/>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NSW.0022.002.0009_R.</w:t>
      </w:r>
      <w:r>
        <w:rPr>
          <w:rFonts w:ascii="Calibri Light"/>
          <w:sz w:val="20"/>
        </w:rPr>
      </w:r>
    </w:p>
    <w:p>
      <w:pPr>
        <w:tabs>
          <w:tab w:pos="907" w:val="left" w:leader="none"/>
        </w:tabs>
        <w:spacing w:line="243" w:lineRule="exact" w:before="0"/>
        <w:ind w:left="113" w:right="0" w:firstLine="0"/>
        <w:jc w:val="left"/>
        <w:rPr>
          <w:rFonts w:ascii="Calibri Light" w:hAnsi="Calibri Light" w:cs="Calibri Light" w:eastAsia="Calibri Light" w:hint="default"/>
          <w:sz w:val="20"/>
          <w:szCs w:val="20"/>
        </w:rPr>
      </w:pPr>
      <w:bookmarkStart w:name="503 " w:id="4541"/>
      <w:bookmarkEnd w:id="4541"/>
      <w:r>
        <w:rPr/>
      </w:r>
      <w:r>
        <w:rPr>
          <w:rFonts w:ascii="Calibri Light"/>
          <w:b w:val="0"/>
          <w:color w:val="414042"/>
          <w:sz w:val="20"/>
        </w:rPr>
        <w:t>503</w:t>
        <w:tab/>
      </w:r>
      <w:bookmarkStart w:name="Exhibit 13-0003, CCI.0016.00011.0110_R." w:id="4542"/>
      <w:bookmarkEnd w:id="4542"/>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CCI.0016.00011.0110_R.</w:t>
      </w:r>
      <w:r>
        <w:rPr>
          <w:rFonts w:ascii="Calibri Light"/>
          <w:sz w:val="20"/>
        </w:rPr>
      </w:r>
    </w:p>
    <w:p>
      <w:pPr>
        <w:tabs>
          <w:tab w:pos="907" w:val="left" w:leader="none"/>
        </w:tabs>
        <w:spacing w:line="240" w:lineRule="exact" w:before="34"/>
        <w:ind w:left="907" w:right="806" w:hanging="794"/>
        <w:jc w:val="left"/>
        <w:rPr>
          <w:rFonts w:ascii="Calibri Light" w:hAnsi="Calibri Light" w:cs="Calibri Light" w:eastAsia="Calibri Light" w:hint="default"/>
          <w:sz w:val="20"/>
          <w:szCs w:val="20"/>
        </w:rPr>
      </w:pPr>
      <w:bookmarkStart w:name="504 " w:id="4543"/>
      <w:bookmarkEnd w:id="4543"/>
      <w:r>
        <w:rPr/>
      </w:r>
      <w:r>
        <w:rPr>
          <w:rFonts w:ascii="Calibri Light" w:hAnsi="Calibri Light" w:cs="Calibri Light" w:eastAsia="Calibri Light" w:hint="default"/>
          <w:b w:val="0"/>
          <w:bCs w:val="0"/>
          <w:color w:val="414042"/>
          <w:sz w:val="20"/>
          <w:szCs w:val="20"/>
        </w:rPr>
        <w:t>504</w:t>
        <w:tab/>
      </w:r>
      <w:bookmarkStart w:name="Mrs O’Grady said that the school was a m" w:id="4544"/>
      <w:bookmarkEnd w:id="4544"/>
      <w:r>
        <w:rPr>
          <w:rFonts w:ascii="Calibri Light" w:hAnsi="Calibri Light" w:cs="Calibri Light" w:eastAsia="Calibri Light" w:hint="default"/>
          <w:b w:val="0"/>
          <w:bCs w:val="0"/>
          <w:color w:val="414042"/>
          <w:sz w:val="20"/>
          <w:szCs w:val="20"/>
        </w:rPr>
        <w:t>M</w:t>
      </w:r>
      <w:r>
        <w:rPr>
          <w:rFonts w:ascii="Calibri Light" w:hAnsi="Calibri Light" w:cs="Calibri Light" w:eastAsia="Calibri Light" w:hint="default"/>
          <w:b w:val="0"/>
          <w:bCs w:val="0"/>
          <w:color w:val="414042"/>
          <w:sz w:val="20"/>
          <w:szCs w:val="20"/>
        </w:rPr>
        <w:t>rs</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O’Grady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said</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that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the</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school</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was</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a</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merger</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between</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a</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girls’</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school</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operated</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by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the</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Presentation</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Sisters</w:t>
      </w:r>
      <w:r>
        <w:rPr>
          <w:rFonts w:ascii="Calibri Light" w:hAnsi="Calibri Light" w:cs="Calibri Light" w:eastAsia="Calibri Light" w:hint="default"/>
          <w:b w:val="0"/>
          <w:bCs w:val="0"/>
          <w:color w:val="414042"/>
          <w:w w:val="100"/>
          <w:sz w:val="20"/>
          <w:szCs w:val="20"/>
        </w:rPr>
        <w:t> </w:t>
      </w:r>
      <w:bookmarkStart w:name="and a Marist Brothers boys’ school: Tran" w:id="4545"/>
      <w:bookmarkEnd w:id="4545"/>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and a Marist Brothers boys’ school: Transcript of J </w:t>
      </w:r>
      <w:r>
        <w:rPr>
          <w:rFonts w:ascii="Calibri Light" w:hAnsi="Calibri Light" w:cs="Calibri Light" w:eastAsia="Calibri Light" w:hint="default"/>
          <w:b w:val="0"/>
          <w:bCs w:val="0"/>
          <w:color w:val="414042"/>
          <w:spacing w:val="-4"/>
          <w:sz w:val="20"/>
          <w:szCs w:val="20"/>
        </w:rPr>
        <w:t>O’Grady,</w:t>
      </w:r>
      <w:r>
        <w:rPr>
          <w:rFonts w:ascii="Calibri Light" w:hAnsi="Calibri Light" w:cs="Calibri Light" w:eastAsia="Calibri Light" w:hint="default"/>
          <w:b w:val="0"/>
          <w:bCs w:val="0"/>
          <w:color w:val="414042"/>
          <w:spacing w:val="-30"/>
          <w:sz w:val="20"/>
          <w:szCs w:val="20"/>
        </w:rPr>
        <w:t> </w:t>
      </w:r>
      <w:bookmarkStart w:name=" " w:id="4546"/>
      <w:bookmarkEnd w:id="4546"/>
      <w:r>
        <w:rPr>
          <w:rFonts w:ascii="Calibri Light" w:hAnsi="Calibri Light" w:cs="Calibri Light" w:eastAsia="Calibri Light" w:hint="default"/>
          <w:b w:val="0"/>
          <w:bCs w:val="0"/>
          <w:color w:val="414042"/>
          <w:sz w:val="20"/>
          <w:szCs w:val="20"/>
        </w:rPr>
        <w:t>T3088:</w:t>
      </w:r>
      <w:r>
        <w:rPr>
          <w:rFonts w:ascii="Calibri Light" w:hAnsi="Calibri Light" w:cs="Calibri Light" w:eastAsia="Calibri Light" w:hint="default"/>
          <w:sz w:val="20"/>
          <w:szCs w:val="20"/>
        </w:rPr>
      </w:r>
    </w:p>
    <w:p>
      <w:pPr>
        <w:spacing w:before="1"/>
        <w:ind w:left="889" w:right="7275" w:firstLine="0"/>
        <w:jc w:val="center"/>
        <w:rPr>
          <w:rFonts w:ascii="Calibri Light" w:hAnsi="Calibri Light" w:cs="Calibri Light" w:eastAsia="Calibri Light" w:hint="default"/>
          <w:sz w:val="20"/>
          <w:szCs w:val="20"/>
        </w:rPr>
      </w:pPr>
      <w:bookmarkStart w:name="44–T3089:5 (ACT Day 28)." w:id="4547"/>
      <w:bookmarkEnd w:id="4547"/>
      <w:r>
        <w:rPr/>
      </w:r>
      <w:r>
        <w:rPr>
          <w:rFonts w:ascii="Calibri Light" w:hAnsi="Calibri Light" w:cs="Calibri Light" w:eastAsia="Calibri Light" w:hint="default"/>
          <w:b w:val="0"/>
          <w:bCs w:val="0"/>
          <w:color w:val="414042"/>
          <w:sz w:val="20"/>
          <w:szCs w:val="20"/>
        </w:rPr>
        <w:t>44–T3089:5 (ACT 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tabs>
          <w:tab w:pos="907" w:val="left" w:leader="none"/>
        </w:tabs>
        <w:spacing w:line="240" w:lineRule="exact" w:before="34"/>
        <w:ind w:left="907" w:right="2443" w:hanging="794"/>
        <w:jc w:val="left"/>
        <w:rPr>
          <w:rFonts w:ascii="Calibri Light" w:hAnsi="Calibri Light" w:cs="Calibri Light" w:eastAsia="Calibri Light" w:hint="default"/>
          <w:sz w:val="20"/>
          <w:szCs w:val="20"/>
        </w:rPr>
      </w:pPr>
      <w:bookmarkStart w:name="505 " w:id="4548"/>
      <w:bookmarkEnd w:id="4548"/>
      <w:r>
        <w:rPr/>
      </w:r>
      <w:r>
        <w:rPr>
          <w:rFonts w:ascii="Calibri Light" w:hAnsi="Calibri Light" w:cs="Calibri Light" w:eastAsia="Calibri Light" w:hint="default"/>
          <w:b w:val="0"/>
          <w:bCs w:val="0"/>
          <w:color w:val="414042"/>
          <w:sz w:val="20"/>
          <w:szCs w:val="20"/>
        </w:rPr>
        <w:t>505</w:t>
        <w:tab/>
      </w:r>
      <w:bookmarkStart w:name="Exhibit 13-0023, Statement of John Kelly" w:id="4549"/>
      <w:bookmarkEnd w:id="454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13-0023, Statement of John </w:t>
      </w:r>
      <w:r>
        <w:rPr>
          <w:rFonts w:ascii="Calibri Light" w:hAnsi="Calibri Light" w:cs="Calibri Light" w:eastAsia="Calibri Light" w:hint="default"/>
          <w:b w:val="0"/>
          <w:bCs w:val="0"/>
          <w:color w:val="414042"/>
          <w:spacing w:val="-4"/>
          <w:sz w:val="20"/>
          <w:szCs w:val="20"/>
        </w:rPr>
        <w:t>Kelly, </w:t>
      </w:r>
      <w:r>
        <w:rPr>
          <w:rFonts w:ascii="Calibri Light" w:hAnsi="Calibri Light" w:cs="Calibri Light" w:eastAsia="Calibri Light" w:hint="default"/>
          <w:b w:val="0"/>
          <w:bCs w:val="0"/>
          <w:color w:val="414042"/>
          <w:sz w:val="20"/>
          <w:szCs w:val="20"/>
        </w:rPr>
        <w:t>CTJH.500.26001.0001_R at [15];</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Transcript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w w:val="99"/>
          <w:sz w:val="20"/>
          <w:szCs w:val="20"/>
        </w:rPr>
        <w:t> </w:t>
      </w:r>
      <w:bookmarkStart w:name="J O’Grady, T3088:40–T3089:14 (ACT Day 28" w:id="4550"/>
      <w:bookmarkEnd w:id="4550"/>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T3088:40–T3089:14 (ACT Day</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tabs>
          <w:tab w:pos="907" w:val="left" w:leader="none"/>
        </w:tabs>
        <w:spacing w:before="41"/>
        <w:ind w:left="113" w:right="0" w:firstLine="0"/>
        <w:jc w:val="left"/>
        <w:rPr>
          <w:rFonts w:ascii="Calibri Light" w:hAnsi="Calibri Light" w:cs="Calibri Light" w:eastAsia="Calibri Light" w:hint="default"/>
          <w:sz w:val="20"/>
          <w:szCs w:val="20"/>
        </w:rPr>
      </w:pPr>
      <w:bookmarkStart w:name="506 " w:id="4551"/>
      <w:bookmarkEnd w:id="4551"/>
      <w:r>
        <w:rPr/>
      </w:r>
      <w:r>
        <w:rPr>
          <w:rFonts w:ascii="Calibri Light"/>
          <w:b w:val="0"/>
          <w:color w:val="414042"/>
          <w:sz w:val="20"/>
        </w:rPr>
        <w:t>506</w:t>
        <w:tab/>
      </w:r>
      <w:bookmarkStart w:name="Exhibit 13-0003, NSW.0022.002.0014_R." w:id="4552"/>
      <w:bookmarkEnd w:id="4552"/>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NSW.0022.002.0014_R.</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07 " w:id="4553"/>
      <w:bookmarkEnd w:id="4553"/>
      <w:r>
        <w:rPr/>
      </w:r>
      <w:r>
        <w:rPr>
          <w:rFonts w:ascii="Calibri Light"/>
          <w:b w:val="0"/>
          <w:color w:val="414042"/>
          <w:sz w:val="20"/>
        </w:rPr>
        <w:t>507</w:t>
        <w:tab/>
      </w:r>
      <w:bookmarkStart w:name="Exhibit 13-0003, NSW.0022.002.0014_R." w:id="4554"/>
      <w:bookmarkEnd w:id="4554"/>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NSW.0022.002.0014_R.</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08 " w:id="4555"/>
      <w:bookmarkEnd w:id="4555"/>
      <w:r>
        <w:rPr/>
      </w:r>
      <w:r>
        <w:rPr>
          <w:rFonts w:ascii="Calibri Light"/>
          <w:b w:val="0"/>
          <w:color w:val="414042"/>
          <w:sz w:val="20"/>
        </w:rPr>
        <w:t>508</w:t>
        <w:tab/>
      </w:r>
      <w:bookmarkStart w:name="Exhibit 13-0003, NSW.0022.002.0009_R." w:id="4556"/>
      <w:bookmarkEnd w:id="4556"/>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NSW.0022.002.0009_R.</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09 " w:id="4557"/>
      <w:bookmarkEnd w:id="4557"/>
      <w:r>
        <w:rPr/>
      </w:r>
      <w:r>
        <w:rPr>
          <w:rFonts w:ascii="Calibri Light"/>
          <w:b w:val="0"/>
          <w:color w:val="414042"/>
          <w:sz w:val="20"/>
        </w:rPr>
        <w:t>509</w:t>
        <w:tab/>
      </w:r>
      <w:bookmarkStart w:name="Exhibit 13-0003, NSW.0022.002.0014_R." w:id="4558"/>
      <w:bookmarkEnd w:id="4558"/>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NSW.0022.002.0014_R.</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10 " w:id="4559"/>
      <w:bookmarkEnd w:id="4559"/>
      <w:r>
        <w:rPr/>
      </w:r>
      <w:r>
        <w:rPr>
          <w:rFonts w:ascii="Calibri Light"/>
          <w:b w:val="0"/>
          <w:color w:val="414042"/>
          <w:sz w:val="20"/>
        </w:rPr>
        <w:t>510</w:t>
        <w:tab/>
      </w:r>
      <w:bookmarkStart w:name="Exhibit 13-0003, NSW.0022.001.0051_R at " w:id="4560"/>
      <w:bookmarkEnd w:id="4560"/>
      <w:r>
        <w:rPr>
          <w:rFonts w:ascii="Calibri Light"/>
          <w:b w:val="0"/>
          <w:color w:val="414042"/>
          <w:sz w:val="20"/>
        </w:rPr>
        <w:t>Exhibit</w:t>
      </w:r>
      <w:r>
        <w:rPr>
          <w:rFonts w:ascii="Calibri Light"/>
          <w:b w:val="0"/>
          <w:color w:val="414042"/>
          <w:sz w:val="20"/>
        </w:rPr>
        <w:t> 13-0003, NSW.0022.001.0051_R at</w:t>
      </w:r>
      <w:r>
        <w:rPr>
          <w:rFonts w:ascii="Calibri Light"/>
          <w:b w:val="0"/>
          <w:color w:val="414042"/>
          <w:spacing w:val="-27"/>
          <w:sz w:val="20"/>
        </w:rPr>
        <w:t> </w:t>
      </w:r>
      <w:r>
        <w:rPr>
          <w:rFonts w:ascii="Calibri Light"/>
          <w:b w:val="0"/>
          <w:color w:val="414042"/>
          <w:sz w:val="20"/>
        </w:rPr>
        <w:t>0053.</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11 " w:id="4561"/>
      <w:bookmarkEnd w:id="4561"/>
      <w:r>
        <w:rPr/>
      </w:r>
      <w:r>
        <w:rPr>
          <w:rFonts w:ascii="Calibri Light"/>
          <w:b w:val="0"/>
          <w:color w:val="414042"/>
          <w:sz w:val="20"/>
        </w:rPr>
        <w:t>511</w:t>
        <w:tab/>
      </w:r>
      <w:bookmarkStart w:name="Exhibit 13-0003, NSW.0022.002.0014_R." w:id="4562"/>
      <w:bookmarkEnd w:id="4562"/>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NSW.0022.002.0014_R.</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12 " w:id="4563"/>
      <w:bookmarkEnd w:id="4563"/>
      <w:r>
        <w:rPr/>
      </w:r>
      <w:r>
        <w:rPr>
          <w:rFonts w:ascii="Calibri Light" w:hAnsi="Calibri Light" w:cs="Calibri Light" w:eastAsia="Calibri Light" w:hint="default"/>
          <w:b w:val="0"/>
          <w:bCs w:val="0"/>
          <w:color w:val="414042"/>
          <w:sz w:val="20"/>
          <w:szCs w:val="20"/>
        </w:rPr>
        <w:t>512</w:t>
        <w:tab/>
      </w:r>
      <w:bookmarkStart w:name="Transcript of J O’Grady, T3091:32–45 (AC" w:id="4564"/>
      <w:bookmarkEnd w:id="4564"/>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T3091:32–45 (ACT Day</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13 " w:id="4565"/>
      <w:bookmarkEnd w:id="4565"/>
      <w:r>
        <w:rPr/>
      </w:r>
      <w:r>
        <w:rPr>
          <w:rFonts w:ascii="Calibri Light" w:hAnsi="Calibri Light" w:cs="Calibri Light" w:eastAsia="Calibri Light" w:hint="default"/>
          <w:b w:val="0"/>
          <w:bCs w:val="0"/>
          <w:color w:val="414042"/>
          <w:sz w:val="20"/>
          <w:szCs w:val="20"/>
        </w:rPr>
        <w:t>513</w:t>
        <w:tab/>
      </w:r>
      <w:bookmarkStart w:name="Transcript of J O’Grady, T3096:11–27 (AC" w:id="4566"/>
      <w:bookmarkEnd w:id="456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T3096:11–27 (ACT Day 28); Exhibit 13-0003, </w:t>
      </w:r>
      <w:bookmarkStart w:name=" " w:id="4567"/>
      <w:bookmarkEnd w:id="4567"/>
      <w:r>
        <w:rPr>
          <w:rFonts w:ascii="Calibri Light" w:hAnsi="Calibri Light" w:cs="Calibri Light" w:eastAsia="Calibri Light" w:hint="default"/>
          <w:b w:val="0"/>
          <w:bCs w:val="0"/>
          <w:color w:val="414042"/>
          <w:sz w:val="20"/>
          <w:szCs w:val="20"/>
        </w:rPr>
        <w:t>CCI.0029.00001.0220_R</w:t>
      </w:r>
      <w:r>
        <w:rPr>
          <w:rFonts w:ascii="Calibri Light" w:hAnsi="Calibri Light" w:cs="Calibri Light" w:eastAsia="Calibri Light" w:hint="default"/>
          <w:b w:val="0"/>
          <w:bCs w:val="0"/>
          <w:color w:val="414042"/>
          <w:sz w:val="20"/>
          <w:szCs w:val="20"/>
        </w:rPr>
        <w:t> at</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0230.</w:t>
      </w:r>
      <w:r>
        <w:rPr>
          <w:rFonts w:ascii="Calibri Light" w:hAnsi="Calibri Light" w:cs="Calibri Light" w:eastAsia="Calibri Light" w:hint="default"/>
          <w:sz w:val="20"/>
          <w:szCs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14 " w:id="4568"/>
      <w:bookmarkEnd w:id="4568"/>
      <w:r>
        <w:rPr/>
      </w:r>
      <w:r>
        <w:rPr>
          <w:rFonts w:ascii="Calibri Light" w:hAnsi="Calibri Light" w:cs="Calibri Light" w:eastAsia="Calibri Light" w:hint="default"/>
          <w:b w:val="0"/>
          <w:bCs w:val="0"/>
          <w:color w:val="414042"/>
          <w:sz w:val="20"/>
          <w:szCs w:val="20"/>
        </w:rPr>
        <w:t>514</w:t>
        <w:tab/>
      </w:r>
      <w:bookmarkStart w:name="Exhibit 13-0012, Statement of Margaret J" w:id="4569"/>
      <w:bookmarkEnd w:id="456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13-0012, Statement of Margaret Jan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pacing w:val="-3"/>
          <w:sz w:val="20"/>
          <w:szCs w:val="20"/>
        </w:rPr>
        <w:t>STAT.0282.001.0001_R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10"/>
          <w:sz w:val="20"/>
          <w:szCs w:val="20"/>
        </w:rPr>
        <w:t> </w:t>
      </w:r>
      <w:r>
        <w:rPr>
          <w:rFonts w:ascii="Calibri Light" w:hAnsi="Calibri Light" w:cs="Calibri Light" w:eastAsia="Calibri Light" w:hint="default"/>
          <w:b w:val="0"/>
          <w:bCs w:val="0"/>
          <w:color w:val="414042"/>
          <w:sz w:val="20"/>
          <w:szCs w:val="20"/>
        </w:rPr>
        <w:t>[13].</w:t>
      </w:r>
      <w:r>
        <w:rPr>
          <w:rFonts w:ascii="Calibri Light" w:hAnsi="Calibri Light" w:cs="Calibri Light" w:eastAsia="Calibri Light" w:hint="default"/>
          <w:sz w:val="20"/>
          <w:szCs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15 " w:id="4570"/>
      <w:bookmarkEnd w:id="4570"/>
      <w:r>
        <w:rPr/>
      </w:r>
      <w:r>
        <w:rPr>
          <w:rFonts w:ascii="Calibri Light" w:hAnsi="Calibri Light" w:cs="Calibri Light" w:eastAsia="Calibri Light" w:hint="default"/>
          <w:b w:val="0"/>
          <w:bCs w:val="0"/>
          <w:color w:val="414042"/>
          <w:sz w:val="20"/>
          <w:szCs w:val="20"/>
        </w:rPr>
        <w:t>515</w:t>
        <w:tab/>
      </w:r>
      <w:bookmarkStart w:name="Transcript of J O’Grady, T3092:25–43 (AC" w:id="4571"/>
      <w:bookmarkEnd w:id="457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T3092:25–43 (ACT Day</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tabs>
          <w:tab w:pos="907" w:val="left" w:leader="none"/>
        </w:tabs>
        <w:spacing w:line="276" w:lineRule="auto" w:before="36"/>
        <w:ind w:left="113" w:right="5311" w:firstLine="0"/>
        <w:jc w:val="left"/>
        <w:rPr>
          <w:rFonts w:ascii="Calibri Light" w:hAnsi="Calibri Light" w:cs="Calibri Light" w:eastAsia="Calibri Light" w:hint="default"/>
          <w:sz w:val="20"/>
          <w:szCs w:val="20"/>
        </w:rPr>
      </w:pPr>
      <w:bookmarkStart w:name="516 " w:id="4572"/>
      <w:bookmarkEnd w:id="4572"/>
      <w:r>
        <w:rPr/>
      </w:r>
      <w:r>
        <w:rPr>
          <w:rFonts w:ascii="Calibri Light" w:hAnsi="Calibri Light" w:cs="Calibri Light" w:eastAsia="Calibri Light" w:hint="default"/>
          <w:b w:val="0"/>
          <w:bCs w:val="0"/>
          <w:color w:val="414042"/>
          <w:sz w:val="20"/>
          <w:szCs w:val="20"/>
        </w:rPr>
        <w:t>516</w:t>
        <w:tab/>
      </w:r>
      <w:bookmarkStart w:name="Transcript of J O’Grady, T3092:39–43 (AC" w:id="4573"/>
      <w:bookmarkEnd w:id="457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T3092:39–43 (ACT</w:t>
      </w:r>
      <w:r>
        <w:rPr>
          <w:rFonts w:ascii="Calibri Light" w:hAnsi="Calibri Light" w:cs="Calibri Light" w:eastAsia="Calibri Light" w:hint="default"/>
          <w:b w:val="0"/>
          <w:bCs w:val="0"/>
          <w:color w:val="414042"/>
          <w:spacing w:val="-13"/>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b w:val="0"/>
          <w:bCs w:val="0"/>
          <w:color w:val="414042"/>
          <w:w w:val="100"/>
          <w:sz w:val="20"/>
          <w:szCs w:val="20"/>
        </w:rPr>
        <w:t> </w:t>
      </w:r>
      <w:bookmarkStart w:name="517 " w:id="4574"/>
      <w:bookmarkEnd w:id="4574"/>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517</w:t>
        <w:tab/>
      </w:r>
      <w:bookmarkStart w:name="Exhibit 13-0003, CCI.0029.00001.0252_R a" w:id="4575"/>
      <w:bookmarkEnd w:id="4575"/>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CCI.0029.00001.0252_R</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0253</w:t>
      </w:r>
      <w:r>
        <w:rPr>
          <w:rFonts w:ascii="Calibri Light" w:hAnsi="Calibri Light" w:cs="Calibri Light" w:eastAsia="Calibri Light" w:hint="default"/>
          <w:b w:val="0"/>
          <w:bCs w:val="0"/>
          <w:color w:val="414042"/>
          <w:w w:val="100"/>
          <w:sz w:val="20"/>
          <w:szCs w:val="20"/>
        </w:rPr>
        <w:t> </w:t>
      </w:r>
      <w:bookmarkStart w:name="518 " w:id="4576"/>
      <w:bookmarkEnd w:id="4576"/>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518</w:t>
        <w:tab/>
      </w:r>
      <w:bookmarkStart w:name="Exhibit 13-0003, CCI.0029.00001.0252_R a" w:id="4577"/>
      <w:bookmarkEnd w:id="4577"/>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CCI.0029.00001.0252_R</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0254.</w:t>
      </w:r>
      <w:r>
        <w:rPr>
          <w:rFonts w:ascii="Calibri Light" w:hAnsi="Calibri Light" w:cs="Calibri Light" w:eastAsia="Calibri Light" w:hint="default"/>
          <w:b w:val="0"/>
          <w:bCs w:val="0"/>
          <w:color w:val="414042"/>
          <w:w w:val="100"/>
          <w:sz w:val="20"/>
          <w:szCs w:val="20"/>
        </w:rPr>
        <w:t> </w:t>
      </w:r>
      <w:bookmarkStart w:name="519 " w:id="4578"/>
      <w:bookmarkEnd w:id="4578"/>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519</w:t>
        <w:tab/>
      </w:r>
      <w:bookmarkStart w:name="Exhibit 13-0003, CCI.0029.00001.0207_R a" w:id="4579"/>
      <w:bookmarkEnd w:id="457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CCI.0029.00001.0207_R</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0207.</w:t>
      </w:r>
      <w:r>
        <w:rPr>
          <w:rFonts w:ascii="Calibri Light" w:hAnsi="Calibri Light" w:cs="Calibri Light" w:eastAsia="Calibri Light" w:hint="default"/>
          <w:b w:val="0"/>
          <w:bCs w:val="0"/>
          <w:color w:val="414042"/>
          <w:w w:val="100"/>
          <w:sz w:val="20"/>
          <w:szCs w:val="20"/>
        </w:rPr>
        <w:t> </w:t>
      </w:r>
      <w:bookmarkStart w:name="520 " w:id="4580"/>
      <w:bookmarkEnd w:id="4580"/>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520</w:t>
        <w:tab/>
      </w:r>
      <w:bookmarkStart w:name="Exhibit 13-0003, CCI.0029.00001.0219_R." w:id="4581"/>
      <w:bookmarkEnd w:id="458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CCI.0029.00001.0219_R.</w:t>
      </w:r>
      <w:r>
        <w:rPr>
          <w:rFonts w:ascii="Calibri Light" w:hAnsi="Calibri Light" w:cs="Calibri Light" w:eastAsia="Calibri Light" w:hint="default"/>
          <w:sz w:val="20"/>
          <w:szCs w:val="20"/>
        </w:rPr>
      </w:r>
    </w:p>
    <w:p>
      <w:pPr>
        <w:tabs>
          <w:tab w:pos="907" w:val="left" w:leader="none"/>
        </w:tabs>
        <w:spacing w:line="243" w:lineRule="exact" w:before="0"/>
        <w:ind w:left="113" w:right="0" w:firstLine="0"/>
        <w:jc w:val="left"/>
        <w:rPr>
          <w:rFonts w:ascii="Calibri Light" w:hAnsi="Calibri Light" w:cs="Calibri Light" w:eastAsia="Calibri Light" w:hint="default"/>
          <w:sz w:val="20"/>
          <w:szCs w:val="20"/>
        </w:rPr>
      </w:pPr>
      <w:bookmarkStart w:name="521 " w:id="4582"/>
      <w:bookmarkEnd w:id="4582"/>
      <w:r>
        <w:rPr/>
      </w:r>
      <w:r>
        <w:rPr>
          <w:rFonts w:ascii="Calibri Light"/>
          <w:b w:val="0"/>
          <w:color w:val="414042"/>
          <w:sz w:val="20"/>
        </w:rPr>
        <w:t>521</w:t>
        <w:tab/>
      </w:r>
      <w:bookmarkStart w:name="Exhibit 13-0003, CCI.0029.00001.0219_R a" w:id="4583"/>
      <w:bookmarkEnd w:id="4583"/>
      <w:r>
        <w:rPr>
          <w:rFonts w:ascii="Calibri Light"/>
          <w:b w:val="0"/>
          <w:color w:val="414042"/>
          <w:sz w:val="20"/>
        </w:rPr>
        <w:t>Exhibit</w:t>
      </w:r>
      <w:r>
        <w:rPr>
          <w:rFonts w:ascii="Calibri Light"/>
          <w:b w:val="0"/>
          <w:color w:val="414042"/>
          <w:sz w:val="20"/>
        </w:rPr>
        <w:t> 13-0003, CCI.0029.00001.0219_R at</w:t>
      </w:r>
      <w:r>
        <w:rPr>
          <w:rFonts w:ascii="Calibri Light"/>
          <w:b w:val="0"/>
          <w:color w:val="414042"/>
          <w:spacing w:val="-3"/>
          <w:sz w:val="20"/>
        </w:rPr>
        <w:t> </w:t>
      </w:r>
      <w:r>
        <w:rPr>
          <w:rFonts w:ascii="Calibri Light"/>
          <w:b w:val="0"/>
          <w:color w:val="414042"/>
          <w:sz w:val="20"/>
        </w:rPr>
        <w:t>0219.</w:t>
      </w:r>
      <w:r>
        <w:rPr>
          <w:rFonts w:ascii="Calibri Light"/>
          <w:sz w:val="20"/>
        </w:rPr>
      </w:r>
    </w:p>
    <w:p>
      <w:pPr>
        <w:tabs>
          <w:tab w:pos="907" w:val="left" w:leader="none"/>
        </w:tabs>
        <w:spacing w:before="36"/>
        <w:ind w:left="113" w:right="0" w:firstLine="0"/>
        <w:jc w:val="left"/>
        <w:rPr>
          <w:rFonts w:ascii="Calibri Light" w:hAnsi="Calibri Light" w:cs="Calibri Light" w:eastAsia="Calibri Light" w:hint="default"/>
          <w:sz w:val="20"/>
          <w:szCs w:val="20"/>
        </w:rPr>
      </w:pPr>
      <w:bookmarkStart w:name="522 " w:id="4584"/>
      <w:bookmarkEnd w:id="4584"/>
      <w:r>
        <w:rPr/>
      </w:r>
      <w:r>
        <w:rPr>
          <w:rFonts w:ascii="Calibri Light" w:hAnsi="Calibri Light" w:cs="Calibri Light" w:eastAsia="Calibri Light" w:hint="default"/>
          <w:b w:val="0"/>
          <w:bCs w:val="0"/>
          <w:color w:val="414042"/>
          <w:sz w:val="20"/>
          <w:szCs w:val="20"/>
        </w:rPr>
        <w:t>522</w:t>
        <w:tab/>
      </w:r>
      <w:bookmarkStart w:name="Transcript of J O’Grady, T3093:26–46 (AC" w:id="4585"/>
      <w:bookmarkEnd w:id="458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T3093:26–46 (ACT Day</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spacing w:after="0"/>
        <w:jc w:val="left"/>
        <w:rPr>
          <w:rFonts w:ascii="Calibri Light" w:hAnsi="Calibri Light" w:cs="Calibri Light" w:eastAsia="Calibri Light" w:hint="default"/>
          <w:sz w:val="20"/>
          <w:szCs w:val="20"/>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tabs>
          <w:tab w:pos="1327" w:val="left" w:leader="none"/>
        </w:tabs>
        <w:spacing w:before="59"/>
        <w:ind w:left="533" w:right="0" w:firstLine="0"/>
        <w:jc w:val="left"/>
        <w:rPr>
          <w:rFonts w:ascii="Calibri Light" w:hAnsi="Calibri Light" w:cs="Calibri Light" w:eastAsia="Calibri Light" w:hint="default"/>
          <w:sz w:val="20"/>
          <w:szCs w:val="20"/>
        </w:rPr>
      </w:pPr>
      <w:bookmarkStart w:name="523 " w:id="4586"/>
      <w:bookmarkEnd w:id="4586"/>
      <w:r>
        <w:rPr/>
      </w:r>
      <w:r>
        <w:rPr>
          <w:rFonts w:ascii="Calibri Light"/>
          <w:b w:val="0"/>
          <w:color w:val="414042"/>
          <w:sz w:val="20"/>
        </w:rPr>
        <w:t>523</w:t>
        <w:tab/>
      </w:r>
      <w:bookmarkStart w:name="Exhibit 13-0003, CCI.0029.00001.0217_R a" w:id="4587"/>
      <w:bookmarkEnd w:id="4587"/>
      <w:r>
        <w:rPr>
          <w:rFonts w:ascii="Calibri Light"/>
          <w:b w:val="0"/>
          <w:color w:val="414042"/>
          <w:sz w:val="20"/>
        </w:rPr>
        <w:t>Exhibit</w:t>
      </w:r>
      <w:r>
        <w:rPr>
          <w:rFonts w:ascii="Calibri Light"/>
          <w:b w:val="0"/>
          <w:color w:val="414042"/>
          <w:sz w:val="20"/>
        </w:rPr>
        <w:t> 13-0003, CCI.0029.00001.0217_R at</w:t>
      </w:r>
      <w:r>
        <w:rPr>
          <w:rFonts w:ascii="Calibri Light"/>
          <w:b w:val="0"/>
          <w:color w:val="414042"/>
          <w:spacing w:val="-3"/>
          <w:sz w:val="20"/>
        </w:rPr>
        <w:t> </w:t>
      </w:r>
      <w:r>
        <w:rPr>
          <w:rFonts w:ascii="Calibri Light"/>
          <w:b w:val="0"/>
          <w:color w:val="414042"/>
          <w:sz w:val="20"/>
        </w:rPr>
        <w:t>0217.</w:t>
      </w:r>
      <w:r>
        <w:rPr>
          <w:rFonts w:ascii="Calibri Light"/>
          <w:sz w:val="20"/>
        </w:rPr>
      </w:r>
    </w:p>
    <w:p>
      <w:pPr>
        <w:tabs>
          <w:tab w:pos="1327" w:val="left" w:leader="none"/>
        </w:tabs>
        <w:spacing w:before="41"/>
        <w:ind w:left="533" w:right="0" w:firstLine="0"/>
        <w:jc w:val="left"/>
        <w:rPr>
          <w:rFonts w:ascii="Calibri Light" w:hAnsi="Calibri Light" w:cs="Calibri Light" w:eastAsia="Calibri Light" w:hint="default"/>
          <w:sz w:val="20"/>
          <w:szCs w:val="20"/>
        </w:rPr>
      </w:pPr>
      <w:bookmarkStart w:name="524 " w:id="4588"/>
      <w:bookmarkEnd w:id="4588"/>
      <w:r>
        <w:rPr/>
      </w:r>
      <w:r>
        <w:rPr>
          <w:rFonts w:ascii="Calibri Light"/>
          <w:b w:val="0"/>
          <w:color w:val="414042"/>
          <w:sz w:val="20"/>
        </w:rPr>
        <w:t>524</w:t>
        <w:tab/>
      </w:r>
      <w:bookmarkStart w:name="Exhibit 13-0003, CCI.0029.00001.0217_R a" w:id="4589"/>
      <w:bookmarkEnd w:id="4589"/>
      <w:r>
        <w:rPr>
          <w:rFonts w:ascii="Calibri Light"/>
          <w:b w:val="0"/>
          <w:color w:val="414042"/>
          <w:sz w:val="20"/>
        </w:rPr>
        <w:t>Exhibit</w:t>
      </w:r>
      <w:r>
        <w:rPr>
          <w:rFonts w:ascii="Calibri Light"/>
          <w:b w:val="0"/>
          <w:color w:val="414042"/>
          <w:sz w:val="20"/>
        </w:rPr>
        <w:t> 13-0003, CCI.0029.00001.0217_R at</w:t>
      </w:r>
      <w:r>
        <w:rPr>
          <w:rFonts w:ascii="Calibri Light"/>
          <w:b w:val="0"/>
          <w:color w:val="414042"/>
          <w:spacing w:val="-3"/>
          <w:sz w:val="20"/>
        </w:rPr>
        <w:t> </w:t>
      </w:r>
      <w:r>
        <w:rPr>
          <w:rFonts w:ascii="Calibri Light"/>
          <w:b w:val="0"/>
          <w:color w:val="414042"/>
          <w:sz w:val="20"/>
        </w:rPr>
        <w:t>0218.</w:t>
      </w:r>
      <w:r>
        <w:rPr>
          <w:rFonts w:ascii="Calibri Light"/>
          <w:sz w:val="20"/>
        </w:rPr>
      </w:r>
    </w:p>
    <w:p>
      <w:pPr>
        <w:pStyle w:val="ListParagraph"/>
        <w:numPr>
          <w:ilvl w:val="0"/>
          <w:numId w:val="71"/>
        </w:numPr>
        <w:tabs>
          <w:tab w:pos="1328" w:val="left" w:leader="none"/>
        </w:tabs>
        <w:spacing w:line="240" w:lineRule="auto" w:before="41" w:after="0"/>
        <w:ind w:left="1327" w:right="0" w:hanging="794"/>
        <w:jc w:val="left"/>
        <w:rPr>
          <w:rFonts w:ascii="Calibri Light" w:hAnsi="Calibri Light" w:cs="Calibri Light" w:eastAsia="Calibri Light" w:hint="default"/>
          <w:sz w:val="20"/>
          <w:szCs w:val="20"/>
        </w:rPr>
      </w:pPr>
      <w:bookmarkStart w:name="525 " w:id="4590"/>
      <w:bookmarkEnd w:id="4590"/>
      <w:r>
        <w:rPr/>
      </w:r>
      <w:bookmarkStart w:name="Exhibit 13-0032, Statement of Brother Tu" w:id="4591"/>
      <w:bookmarkEnd w:id="4591"/>
      <w:r>
        <w:rPr>
          <w:rFonts w:ascii="Calibri Light"/>
          <w:b w:val="0"/>
          <w:color w:val="414042"/>
          <w:sz w:val="20"/>
        </w:rPr>
        <w:t>Exhibit</w:t>
      </w:r>
      <w:r>
        <w:rPr>
          <w:rFonts w:ascii="Calibri Light"/>
          <w:b w:val="0"/>
          <w:color w:val="414042"/>
          <w:sz w:val="20"/>
        </w:rPr>
        <w:t> 13-0032, Statement of Brother </w:t>
      </w:r>
      <w:r>
        <w:rPr>
          <w:rFonts w:ascii="Calibri Light"/>
          <w:b w:val="0"/>
          <w:color w:val="414042"/>
          <w:spacing w:val="-3"/>
          <w:sz w:val="20"/>
        </w:rPr>
        <w:t>Turton, </w:t>
      </w:r>
      <w:r>
        <w:rPr>
          <w:rFonts w:ascii="Calibri Light"/>
          <w:b w:val="0"/>
          <w:color w:val="414042"/>
          <w:sz w:val="20"/>
        </w:rPr>
        <w:t>CTJH.500.28001.0016_R at</w:t>
      </w:r>
      <w:r>
        <w:rPr>
          <w:rFonts w:ascii="Calibri Light"/>
          <w:b w:val="0"/>
          <w:color w:val="414042"/>
          <w:spacing w:val="-15"/>
          <w:sz w:val="20"/>
        </w:rPr>
        <w:t> </w:t>
      </w:r>
      <w:r>
        <w:rPr>
          <w:rFonts w:ascii="Calibri Light"/>
          <w:b w:val="0"/>
          <w:color w:val="414042"/>
          <w:sz w:val="20"/>
        </w:rPr>
        <w:t>[42].</w:t>
      </w:r>
      <w:r>
        <w:rPr>
          <w:rFonts w:ascii="Calibri Light"/>
          <w:sz w:val="20"/>
        </w:rPr>
      </w:r>
    </w:p>
    <w:p>
      <w:pPr>
        <w:pStyle w:val="ListParagraph"/>
        <w:numPr>
          <w:ilvl w:val="0"/>
          <w:numId w:val="71"/>
        </w:numPr>
        <w:tabs>
          <w:tab w:pos="1328" w:val="left" w:leader="none"/>
        </w:tabs>
        <w:spacing w:line="240" w:lineRule="auto" w:before="41" w:after="0"/>
        <w:ind w:left="1327" w:right="0" w:hanging="794"/>
        <w:jc w:val="left"/>
        <w:rPr>
          <w:rFonts w:ascii="Calibri Light" w:hAnsi="Calibri Light" w:cs="Calibri Light" w:eastAsia="Calibri Light" w:hint="default"/>
          <w:sz w:val="20"/>
          <w:szCs w:val="20"/>
        </w:rPr>
      </w:pPr>
      <w:bookmarkStart w:name="526 " w:id="4592"/>
      <w:bookmarkEnd w:id="4592"/>
      <w:r>
        <w:rPr/>
      </w:r>
      <w:bookmarkStart w:name="Exhibit 13-0032, Statement of Brother Tu" w:id="4593"/>
      <w:bookmarkEnd w:id="4593"/>
      <w:r>
        <w:rPr>
          <w:rFonts w:ascii="Calibri Light"/>
          <w:b w:val="0"/>
          <w:color w:val="414042"/>
          <w:sz w:val="20"/>
        </w:rPr>
        <w:t>Exhibit</w:t>
      </w:r>
      <w:r>
        <w:rPr>
          <w:rFonts w:ascii="Calibri Light"/>
          <w:b w:val="0"/>
          <w:color w:val="414042"/>
          <w:sz w:val="20"/>
        </w:rPr>
        <w:t> 13-0032, Statement of Brother </w:t>
      </w:r>
      <w:r>
        <w:rPr>
          <w:rFonts w:ascii="Calibri Light"/>
          <w:b w:val="0"/>
          <w:color w:val="414042"/>
          <w:spacing w:val="-3"/>
          <w:sz w:val="20"/>
        </w:rPr>
        <w:t>Turton, </w:t>
      </w:r>
      <w:r>
        <w:rPr>
          <w:rFonts w:ascii="Calibri Light"/>
          <w:b w:val="0"/>
          <w:color w:val="414042"/>
          <w:sz w:val="20"/>
        </w:rPr>
        <w:t>CTJH.500.28001.0016_R at</w:t>
      </w:r>
      <w:r>
        <w:rPr>
          <w:rFonts w:ascii="Calibri Light"/>
          <w:b w:val="0"/>
          <w:color w:val="414042"/>
          <w:spacing w:val="-15"/>
          <w:sz w:val="20"/>
        </w:rPr>
        <w:t> </w:t>
      </w:r>
      <w:r>
        <w:rPr>
          <w:rFonts w:ascii="Calibri Light"/>
          <w:b w:val="0"/>
          <w:color w:val="414042"/>
          <w:sz w:val="20"/>
        </w:rPr>
        <w:t>[25].</w:t>
      </w:r>
      <w:r>
        <w:rPr>
          <w:rFonts w:ascii="Calibri Light"/>
          <w:sz w:val="20"/>
        </w:rPr>
      </w:r>
    </w:p>
    <w:p>
      <w:pPr>
        <w:pStyle w:val="ListParagraph"/>
        <w:numPr>
          <w:ilvl w:val="0"/>
          <w:numId w:val="71"/>
        </w:numPr>
        <w:tabs>
          <w:tab w:pos="1328" w:val="left" w:leader="none"/>
        </w:tabs>
        <w:spacing w:line="240" w:lineRule="auto" w:before="41" w:after="0"/>
        <w:ind w:left="1327" w:right="0" w:hanging="794"/>
        <w:jc w:val="left"/>
        <w:rPr>
          <w:rFonts w:ascii="Calibri Light" w:hAnsi="Calibri Light" w:cs="Calibri Light" w:eastAsia="Calibri Light" w:hint="default"/>
          <w:sz w:val="20"/>
          <w:szCs w:val="20"/>
        </w:rPr>
      </w:pPr>
      <w:bookmarkStart w:name="527 " w:id="4594"/>
      <w:bookmarkEnd w:id="4594"/>
      <w:r>
        <w:rPr/>
      </w:r>
      <w:bookmarkStart w:name="Exhibit 13-0032, Statement of Brother Tu" w:id="4595"/>
      <w:bookmarkEnd w:id="4595"/>
      <w:r>
        <w:rPr>
          <w:rFonts w:ascii="Calibri Light"/>
          <w:b w:val="0"/>
          <w:color w:val="414042"/>
          <w:sz w:val="20"/>
        </w:rPr>
        <w:t>Exhibit</w:t>
      </w:r>
      <w:r>
        <w:rPr>
          <w:rFonts w:ascii="Calibri Light"/>
          <w:b w:val="0"/>
          <w:color w:val="414042"/>
          <w:sz w:val="20"/>
        </w:rPr>
        <w:t> 13-0032, Statement of Brother </w:t>
      </w:r>
      <w:r>
        <w:rPr>
          <w:rFonts w:ascii="Calibri Light"/>
          <w:b w:val="0"/>
          <w:color w:val="414042"/>
          <w:spacing w:val="-3"/>
          <w:sz w:val="20"/>
        </w:rPr>
        <w:t>Turton, </w:t>
      </w:r>
      <w:r>
        <w:rPr>
          <w:rFonts w:ascii="Calibri Light"/>
          <w:b w:val="0"/>
          <w:color w:val="414042"/>
          <w:sz w:val="20"/>
        </w:rPr>
        <w:t>CTJH.500.28001.0016_R at</w:t>
      </w:r>
      <w:r>
        <w:rPr>
          <w:rFonts w:ascii="Calibri Light"/>
          <w:b w:val="0"/>
          <w:color w:val="414042"/>
          <w:spacing w:val="-15"/>
          <w:sz w:val="20"/>
        </w:rPr>
        <w:t> </w:t>
      </w:r>
      <w:r>
        <w:rPr>
          <w:rFonts w:ascii="Calibri Light"/>
          <w:b w:val="0"/>
          <w:color w:val="414042"/>
          <w:sz w:val="20"/>
        </w:rPr>
        <w:t>[45].</w:t>
      </w:r>
      <w:r>
        <w:rPr>
          <w:rFonts w:ascii="Calibri Light"/>
          <w:sz w:val="20"/>
        </w:rPr>
      </w:r>
    </w:p>
    <w:p>
      <w:pPr>
        <w:pStyle w:val="ListParagraph"/>
        <w:numPr>
          <w:ilvl w:val="0"/>
          <w:numId w:val="71"/>
        </w:numPr>
        <w:tabs>
          <w:tab w:pos="1328" w:val="left" w:leader="none"/>
        </w:tabs>
        <w:spacing w:line="240" w:lineRule="auto" w:before="41" w:after="0"/>
        <w:ind w:left="1327" w:right="0" w:hanging="794"/>
        <w:jc w:val="left"/>
        <w:rPr>
          <w:rFonts w:ascii="Calibri Light" w:hAnsi="Calibri Light" w:cs="Calibri Light" w:eastAsia="Calibri Light" w:hint="default"/>
          <w:sz w:val="20"/>
          <w:szCs w:val="20"/>
        </w:rPr>
      </w:pPr>
      <w:bookmarkStart w:name="528 " w:id="4596"/>
      <w:bookmarkEnd w:id="4596"/>
      <w:r>
        <w:rPr/>
      </w:r>
      <w:bookmarkStart w:name="Exhibit 13-0032, Statement of Brother Tu" w:id="4597"/>
      <w:bookmarkEnd w:id="4597"/>
      <w:r>
        <w:rPr>
          <w:rFonts w:ascii="Calibri Light"/>
          <w:b w:val="0"/>
          <w:color w:val="414042"/>
          <w:sz w:val="20"/>
        </w:rPr>
        <w:t>Exhibit</w:t>
      </w:r>
      <w:r>
        <w:rPr>
          <w:rFonts w:ascii="Calibri Light"/>
          <w:b w:val="0"/>
          <w:color w:val="414042"/>
          <w:sz w:val="20"/>
        </w:rPr>
        <w:t> 13-0032, Statement of Brother </w:t>
      </w:r>
      <w:r>
        <w:rPr>
          <w:rFonts w:ascii="Calibri Light"/>
          <w:b w:val="0"/>
          <w:color w:val="414042"/>
          <w:spacing w:val="-3"/>
          <w:sz w:val="20"/>
        </w:rPr>
        <w:t>Turton, </w:t>
      </w:r>
      <w:r>
        <w:rPr>
          <w:rFonts w:ascii="Calibri Light"/>
          <w:b w:val="0"/>
          <w:color w:val="414042"/>
          <w:sz w:val="20"/>
        </w:rPr>
        <w:t>CTJH.500.28001.0016_R at</w:t>
      </w:r>
      <w:r>
        <w:rPr>
          <w:rFonts w:ascii="Calibri Light"/>
          <w:b w:val="0"/>
          <w:color w:val="414042"/>
          <w:spacing w:val="-15"/>
          <w:sz w:val="20"/>
        </w:rPr>
        <w:t> </w:t>
      </w:r>
      <w:r>
        <w:rPr>
          <w:rFonts w:ascii="Calibri Light"/>
          <w:b w:val="0"/>
          <w:color w:val="414042"/>
          <w:sz w:val="20"/>
        </w:rPr>
        <w:t>[47].</w:t>
      </w:r>
      <w:r>
        <w:rPr>
          <w:rFonts w:ascii="Calibri Light"/>
          <w:sz w:val="20"/>
        </w:rPr>
      </w:r>
    </w:p>
    <w:p>
      <w:pPr>
        <w:pStyle w:val="ListParagraph"/>
        <w:numPr>
          <w:ilvl w:val="0"/>
          <w:numId w:val="71"/>
        </w:numPr>
        <w:tabs>
          <w:tab w:pos="1328" w:val="left" w:leader="none"/>
        </w:tabs>
        <w:spacing w:line="240" w:lineRule="auto" w:before="41" w:after="0"/>
        <w:ind w:left="1327" w:right="2658" w:hanging="794"/>
        <w:jc w:val="left"/>
        <w:rPr>
          <w:rFonts w:ascii="Calibri Light" w:hAnsi="Calibri Light" w:cs="Calibri Light" w:eastAsia="Calibri Light" w:hint="default"/>
          <w:sz w:val="20"/>
          <w:szCs w:val="20"/>
        </w:rPr>
      </w:pPr>
      <w:bookmarkStart w:name="529 " w:id="4598"/>
      <w:bookmarkEnd w:id="4598"/>
      <w:r>
        <w:rPr/>
      </w:r>
      <w:bookmarkStart w:name="Exhibit 13-0032, Statement of Brother Tu" w:id="4599"/>
      <w:bookmarkEnd w:id="459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13-0032, Statement of Brother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CTJH.500.28001.0016_R at</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[47]; </w:t>
      </w:r>
      <w:r>
        <w:rPr>
          <w:rFonts w:ascii="Calibri Light" w:hAnsi="Calibri Light" w:cs="Calibri Light" w:eastAsia="Calibri Light" w:hint="default"/>
          <w:b w:val="0"/>
          <w:bCs w:val="0"/>
          <w:color w:val="414042"/>
          <w:sz w:val="20"/>
          <w:szCs w:val="20"/>
        </w:rPr>
      </w:r>
      <w:bookmarkStart w:name="Transcript of A Turton, T3587:33–46 (ACT" w:id="4600"/>
      <w:bookmarkEnd w:id="4600"/>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T3587:33–46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71"/>
        </w:numPr>
        <w:tabs>
          <w:tab w:pos="1328" w:val="left" w:leader="none"/>
        </w:tabs>
        <w:spacing w:line="240" w:lineRule="auto" w:before="41" w:after="0"/>
        <w:ind w:left="1327" w:right="2658" w:hanging="794"/>
        <w:jc w:val="left"/>
        <w:rPr>
          <w:rFonts w:ascii="Calibri Light" w:hAnsi="Calibri Light" w:cs="Calibri Light" w:eastAsia="Calibri Light" w:hint="default"/>
          <w:sz w:val="20"/>
          <w:szCs w:val="20"/>
        </w:rPr>
      </w:pPr>
      <w:bookmarkStart w:name="530 " w:id="4601"/>
      <w:bookmarkEnd w:id="4601"/>
      <w:r>
        <w:rPr/>
      </w:r>
      <w:bookmarkStart w:name="Exhibit 13-0032, Statement of Brother Tu" w:id="4602"/>
      <w:bookmarkEnd w:id="4602"/>
      <w:r>
        <w:rPr/>
      </w:r>
      <w:bookmarkStart w:name="Transcript of A Turton, T3588:1–4 (ACT D" w:id="4603"/>
      <w:bookmarkEnd w:id="4603"/>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13-0032, Statement of Brother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CTJH.500.28001.0016_R at</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[48]; </w:t>
      </w:r>
      <w:r>
        <w:rPr>
          <w:rFonts w:ascii="Calibri Light" w:hAnsi="Calibri Light" w:cs="Calibri Light" w:eastAsia="Calibri Light" w:hint="default"/>
          <w:b w:val="0"/>
          <w:bCs w:val="0"/>
          <w:color w:val="414042"/>
          <w:sz w:val="20"/>
          <w:szCs w:val="20"/>
        </w:rPr>
        <w:t>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T3588:1–4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71"/>
        </w:numPr>
        <w:tabs>
          <w:tab w:pos="1328" w:val="left" w:leader="none"/>
        </w:tabs>
        <w:spacing w:line="240" w:lineRule="auto" w:before="41" w:after="0"/>
        <w:ind w:left="1327" w:right="0" w:hanging="794"/>
        <w:jc w:val="left"/>
        <w:rPr>
          <w:rFonts w:ascii="Calibri Light" w:hAnsi="Calibri Light" w:cs="Calibri Light" w:eastAsia="Calibri Light" w:hint="default"/>
          <w:sz w:val="20"/>
          <w:szCs w:val="20"/>
        </w:rPr>
      </w:pPr>
      <w:bookmarkStart w:name="531 " w:id="4604"/>
      <w:bookmarkEnd w:id="4604"/>
      <w:r>
        <w:rPr/>
      </w:r>
      <w:bookmarkStart w:name="Exhibit 13-0032, Statement of Brother Tu" w:id="4605"/>
      <w:bookmarkEnd w:id="4605"/>
      <w:r>
        <w:rPr>
          <w:rFonts w:ascii="Calibri Light"/>
          <w:b w:val="0"/>
          <w:color w:val="414042"/>
          <w:sz w:val="20"/>
        </w:rPr>
        <w:t>Exhibit</w:t>
      </w:r>
      <w:r>
        <w:rPr>
          <w:rFonts w:ascii="Calibri Light"/>
          <w:b w:val="0"/>
          <w:color w:val="414042"/>
          <w:sz w:val="20"/>
        </w:rPr>
        <w:t> 13-0032, Statement of Brother </w:t>
      </w:r>
      <w:r>
        <w:rPr>
          <w:rFonts w:ascii="Calibri Light"/>
          <w:b w:val="0"/>
          <w:color w:val="414042"/>
          <w:spacing w:val="-3"/>
          <w:sz w:val="20"/>
        </w:rPr>
        <w:t>Turton, </w:t>
      </w:r>
      <w:r>
        <w:rPr>
          <w:rFonts w:ascii="Calibri Light"/>
          <w:b w:val="0"/>
          <w:color w:val="414042"/>
          <w:sz w:val="20"/>
        </w:rPr>
        <w:t>CTJH.500.28001.0016_R at</w:t>
      </w:r>
      <w:r>
        <w:rPr>
          <w:rFonts w:ascii="Calibri Light"/>
          <w:b w:val="0"/>
          <w:color w:val="414042"/>
          <w:spacing w:val="-15"/>
          <w:sz w:val="20"/>
        </w:rPr>
        <w:t> </w:t>
      </w:r>
      <w:r>
        <w:rPr>
          <w:rFonts w:ascii="Calibri Light"/>
          <w:b w:val="0"/>
          <w:color w:val="414042"/>
          <w:sz w:val="20"/>
        </w:rPr>
        <w:t>[48].</w:t>
      </w:r>
      <w:r>
        <w:rPr>
          <w:rFonts w:ascii="Calibri Light"/>
          <w:sz w:val="20"/>
        </w:rPr>
      </w:r>
    </w:p>
    <w:p>
      <w:pPr>
        <w:pStyle w:val="ListParagraph"/>
        <w:numPr>
          <w:ilvl w:val="0"/>
          <w:numId w:val="71"/>
        </w:numPr>
        <w:tabs>
          <w:tab w:pos="1328" w:val="left" w:leader="none"/>
        </w:tabs>
        <w:spacing w:line="240" w:lineRule="auto" w:before="41" w:after="0"/>
        <w:ind w:left="1327" w:right="0" w:hanging="794"/>
        <w:jc w:val="left"/>
        <w:rPr>
          <w:rFonts w:ascii="Calibri Light" w:hAnsi="Calibri Light" w:cs="Calibri Light" w:eastAsia="Calibri Light" w:hint="default"/>
          <w:sz w:val="20"/>
          <w:szCs w:val="20"/>
        </w:rPr>
      </w:pPr>
      <w:bookmarkStart w:name="532 " w:id="4606"/>
      <w:bookmarkEnd w:id="4606"/>
      <w:r>
        <w:rPr/>
      </w:r>
      <w:bookmarkStart w:name="Transcript of A Turton, T3588:35–38 (ACT" w:id="4607"/>
      <w:bookmarkEnd w:id="460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T3588:35–38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71"/>
        </w:numPr>
        <w:tabs>
          <w:tab w:pos="1328" w:val="left" w:leader="none"/>
        </w:tabs>
        <w:spacing w:line="280" w:lineRule="auto" w:before="41" w:after="0"/>
        <w:ind w:left="533" w:right="4948" w:firstLine="0"/>
        <w:jc w:val="left"/>
        <w:rPr>
          <w:rFonts w:ascii="Calibri Light" w:hAnsi="Calibri Light" w:cs="Calibri Light" w:eastAsia="Calibri Light" w:hint="default"/>
          <w:sz w:val="20"/>
          <w:szCs w:val="20"/>
        </w:rPr>
      </w:pPr>
      <w:bookmarkStart w:name="533 " w:id="4608"/>
      <w:bookmarkEnd w:id="4608"/>
      <w:r>
        <w:rPr/>
      </w:r>
      <w:bookmarkStart w:name="Transcript of A Turton, T3588:44–45 (ACT" w:id="4609"/>
      <w:bookmarkEnd w:id="460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T3588:44–45 (ACT Day</w:t>
      </w:r>
      <w:r>
        <w:rPr>
          <w:rFonts w:ascii="Calibri Light" w:hAnsi="Calibri Light" w:cs="Calibri Light" w:eastAsia="Calibri Light" w:hint="default"/>
          <w:b w:val="0"/>
          <w:bCs w:val="0"/>
          <w:color w:val="414042"/>
          <w:spacing w:val="-17"/>
          <w:sz w:val="20"/>
          <w:szCs w:val="20"/>
        </w:rPr>
        <w:t> </w:t>
      </w:r>
      <w:r>
        <w:rPr>
          <w:rFonts w:ascii="Calibri Light" w:hAnsi="Calibri Light" w:cs="Calibri Light" w:eastAsia="Calibri Light" w:hint="default"/>
          <w:b w:val="0"/>
          <w:bCs w:val="0"/>
          <w:color w:val="414042"/>
          <w:sz w:val="20"/>
          <w:szCs w:val="20"/>
        </w:rPr>
        <w:t>32). </w:t>
      </w:r>
      <w:r>
        <w:rPr>
          <w:rFonts w:ascii="Calibri Light" w:hAnsi="Calibri Light" w:cs="Calibri Light" w:eastAsia="Calibri Light" w:hint="default"/>
          <w:b w:val="0"/>
          <w:bCs w:val="0"/>
          <w:color w:val="414042"/>
          <w:sz w:val="20"/>
          <w:szCs w:val="20"/>
        </w:rPr>
      </w:r>
      <w:bookmarkStart w:name="534 " w:id="4610"/>
      <w:bookmarkEnd w:id="4610"/>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534</w:t>
        <w:tab/>
      </w:r>
      <w:bookmarkStart w:name="Exhibit 13-0032, CTJH.053.11005.0241_R a" w:id="4611"/>
      <w:bookmarkEnd w:id="461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13-0032, CTJH.053.11005.0241_R at</w:t>
      </w:r>
      <w:r>
        <w:rPr>
          <w:rFonts w:ascii="Calibri Light" w:hAnsi="Calibri Light" w:cs="Calibri Light" w:eastAsia="Calibri Light" w:hint="default"/>
          <w:b w:val="0"/>
          <w:bCs w:val="0"/>
          <w:color w:val="414042"/>
          <w:spacing w:val="-8"/>
          <w:sz w:val="20"/>
          <w:szCs w:val="20"/>
        </w:rPr>
        <w:t> </w:t>
      </w:r>
      <w:r>
        <w:rPr>
          <w:rFonts w:ascii="Calibri Light" w:hAnsi="Calibri Light" w:cs="Calibri Light" w:eastAsia="Calibri Light" w:hint="default"/>
          <w:b w:val="0"/>
          <w:bCs w:val="0"/>
          <w:color w:val="414042"/>
          <w:sz w:val="20"/>
          <w:szCs w:val="20"/>
        </w:rPr>
        <w:t>[11].</w:t>
      </w:r>
      <w:r>
        <w:rPr>
          <w:rFonts w:ascii="Calibri Light" w:hAnsi="Calibri Light" w:cs="Calibri Light" w:eastAsia="Calibri Light" w:hint="default"/>
          <w:sz w:val="20"/>
          <w:szCs w:val="20"/>
        </w:rPr>
      </w:r>
    </w:p>
    <w:p>
      <w:pPr>
        <w:tabs>
          <w:tab w:pos="1327" w:val="left" w:leader="none"/>
        </w:tabs>
        <w:spacing w:line="280" w:lineRule="auto" w:before="0"/>
        <w:ind w:left="533" w:right="4948" w:firstLine="0"/>
        <w:jc w:val="left"/>
        <w:rPr>
          <w:rFonts w:ascii="Calibri Light" w:hAnsi="Calibri Light" w:cs="Calibri Light" w:eastAsia="Calibri Light" w:hint="default"/>
          <w:sz w:val="20"/>
          <w:szCs w:val="20"/>
        </w:rPr>
      </w:pPr>
      <w:bookmarkStart w:name="535 " w:id="4612"/>
      <w:bookmarkEnd w:id="4612"/>
      <w:r>
        <w:rPr/>
      </w:r>
      <w:r>
        <w:rPr>
          <w:rFonts w:ascii="Calibri Light" w:hAnsi="Calibri Light" w:cs="Calibri Light" w:eastAsia="Calibri Light" w:hint="default"/>
          <w:b w:val="0"/>
          <w:bCs w:val="0"/>
          <w:color w:val="414042"/>
          <w:sz w:val="20"/>
          <w:szCs w:val="20"/>
        </w:rPr>
        <w:t>535</w:t>
        <w:tab/>
      </w:r>
      <w:bookmarkStart w:name="Transcript of A Turton, T3589:30–35 (ACT" w:id="4613"/>
      <w:bookmarkEnd w:id="461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T3589:30–35 (ACT</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b w:val="0"/>
          <w:bCs w:val="0"/>
          <w:color w:val="414042"/>
          <w:w w:val="100"/>
          <w:sz w:val="20"/>
          <w:szCs w:val="20"/>
        </w:rPr>
        <w:t> </w:t>
      </w:r>
      <w:bookmarkStart w:name="536 " w:id="4614"/>
      <w:bookmarkEnd w:id="4614"/>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536</w:t>
        <w:tab/>
      </w:r>
      <w:bookmarkStart w:name="Exhibit 13-0003, CCI.0029.00001.0207_R" w:id="4615"/>
      <w:bookmarkEnd w:id="4615"/>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CCI.0029.00001.0207_R</w:t>
      </w:r>
      <w:r>
        <w:rPr>
          <w:rFonts w:ascii="Calibri Light" w:hAnsi="Calibri Light" w:cs="Calibri Light" w:eastAsia="Calibri Light" w:hint="default"/>
          <w:sz w:val="20"/>
          <w:szCs w:val="20"/>
        </w:rPr>
      </w:r>
    </w:p>
    <w:p>
      <w:pPr>
        <w:tabs>
          <w:tab w:pos="1327" w:val="left" w:leader="none"/>
        </w:tabs>
        <w:spacing w:before="0"/>
        <w:ind w:left="533" w:right="0" w:firstLine="0"/>
        <w:jc w:val="left"/>
        <w:rPr>
          <w:rFonts w:ascii="Calibri Light" w:hAnsi="Calibri Light" w:cs="Calibri Light" w:eastAsia="Calibri Light" w:hint="default"/>
          <w:sz w:val="20"/>
          <w:szCs w:val="20"/>
        </w:rPr>
      </w:pPr>
      <w:bookmarkStart w:name="537 " w:id="4616"/>
      <w:bookmarkEnd w:id="4616"/>
      <w:r>
        <w:rPr/>
      </w:r>
      <w:r>
        <w:rPr>
          <w:rFonts w:ascii="Calibri Light"/>
          <w:b w:val="0"/>
          <w:color w:val="414042"/>
          <w:sz w:val="20"/>
        </w:rPr>
        <w:t>537</w:t>
        <w:tab/>
      </w:r>
      <w:bookmarkStart w:name="Exhibit 13-0003, CCI.0029.00001.0207_R a" w:id="4617"/>
      <w:bookmarkEnd w:id="4617"/>
      <w:r>
        <w:rPr>
          <w:rFonts w:ascii="Calibri Light"/>
          <w:b w:val="0"/>
          <w:color w:val="414042"/>
          <w:sz w:val="20"/>
        </w:rPr>
        <w:t>Exhibit</w:t>
      </w:r>
      <w:r>
        <w:rPr>
          <w:rFonts w:ascii="Calibri Light"/>
          <w:b w:val="0"/>
          <w:color w:val="414042"/>
          <w:sz w:val="20"/>
        </w:rPr>
        <w:t> 13-0003, CCI.0029.00001.0207_R at</w:t>
      </w:r>
      <w:r>
        <w:rPr>
          <w:rFonts w:ascii="Calibri Light"/>
          <w:b w:val="0"/>
          <w:color w:val="414042"/>
          <w:spacing w:val="-3"/>
          <w:sz w:val="20"/>
        </w:rPr>
        <w:t> </w:t>
      </w:r>
      <w:r>
        <w:rPr>
          <w:rFonts w:ascii="Calibri Light"/>
          <w:b w:val="0"/>
          <w:color w:val="414042"/>
          <w:sz w:val="20"/>
        </w:rPr>
        <w:t>0208</w:t>
      </w:r>
      <w:r>
        <w:rPr>
          <w:rFonts w:ascii="Calibri Light"/>
          <w:sz w:val="20"/>
        </w:rPr>
      </w:r>
    </w:p>
    <w:p>
      <w:pPr>
        <w:tabs>
          <w:tab w:pos="1327" w:val="left" w:leader="none"/>
        </w:tabs>
        <w:spacing w:before="41"/>
        <w:ind w:left="533" w:right="0" w:firstLine="0"/>
        <w:jc w:val="left"/>
        <w:rPr>
          <w:rFonts w:ascii="Calibri Light" w:hAnsi="Calibri Light" w:cs="Calibri Light" w:eastAsia="Calibri Light" w:hint="default"/>
          <w:sz w:val="20"/>
          <w:szCs w:val="20"/>
        </w:rPr>
      </w:pPr>
      <w:bookmarkStart w:name="538 " w:id="4618"/>
      <w:bookmarkEnd w:id="4618"/>
      <w:r>
        <w:rPr/>
      </w:r>
      <w:r>
        <w:rPr>
          <w:rFonts w:ascii="Calibri Light" w:hAnsi="Calibri Light" w:cs="Calibri Light" w:eastAsia="Calibri Light" w:hint="default"/>
          <w:b w:val="0"/>
          <w:bCs w:val="0"/>
          <w:color w:val="414042"/>
          <w:sz w:val="20"/>
          <w:szCs w:val="20"/>
        </w:rPr>
        <w:t>538</w:t>
        <w:tab/>
      </w:r>
      <w:bookmarkStart w:name="Transcript of J O’Grady, T3100:16–40 (AC" w:id="4619"/>
      <w:bookmarkEnd w:id="461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T3100:16–40 (ACT Day</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tabs>
          <w:tab w:pos="1327" w:val="left" w:leader="none"/>
        </w:tabs>
        <w:spacing w:before="41"/>
        <w:ind w:left="533" w:right="0" w:firstLine="0"/>
        <w:jc w:val="left"/>
        <w:rPr>
          <w:rFonts w:ascii="Calibri Light" w:hAnsi="Calibri Light" w:cs="Calibri Light" w:eastAsia="Calibri Light" w:hint="default"/>
          <w:sz w:val="20"/>
          <w:szCs w:val="20"/>
        </w:rPr>
      </w:pPr>
      <w:bookmarkStart w:name="539 " w:id="4620"/>
      <w:bookmarkEnd w:id="4620"/>
      <w:r>
        <w:rPr/>
      </w:r>
      <w:r>
        <w:rPr>
          <w:rFonts w:ascii="Calibri Light" w:hAnsi="Calibri Light" w:cs="Calibri Light" w:eastAsia="Calibri Light" w:hint="default"/>
          <w:b w:val="0"/>
          <w:bCs w:val="0"/>
          <w:color w:val="414042"/>
          <w:sz w:val="20"/>
          <w:szCs w:val="20"/>
        </w:rPr>
        <w:t>539</w:t>
        <w:tab/>
      </w:r>
      <w:bookmarkStart w:name="Exhibit 13-0003, CCI.0029.00001.0207_R a" w:id="4621"/>
      <w:bookmarkEnd w:id="462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CCI.0029.00001.0207_R 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0209–0210.</w:t>
      </w:r>
      <w:r>
        <w:rPr>
          <w:rFonts w:ascii="Calibri Light" w:hAnsi="Calibri Light" w:cs="Calibri Light" w:eastAsia="Calibri Light" w:hint="default"/>
          <w:sz w:val="20"/>
          <w:szCs w:val="20"/>
        </w:rPr>
      </w:r>
    </w:p>
    <w:p>
      <w:pPr>
        <w:pStyle w:val="ListParagraph"/>
        <w:numPr>
          <w:ilvl w:val="0"/>
          <w:numId w:val="72"/>
        </w:numPr>
        <w:tabs>
          <w:tab w:pos="1328" w:val="left" w:leader="none"/>
        </w:tabs>
        <w:spacing w:line="240" w:lineRule="auto" w:before="41" w:after="0"/>
        <w:ind w:left="1327" w:right="0" w:hanging="794"/>
        <w:jc w:val="left"/>
        <w:rPr>
          <w:rFonts w:ascii="Calibri Light" w:hAnsi="Calibri Light" w:cs="Calibri Light" w:eastAsia="Calibri Light" w:hint="default"/>
          <w:sz w:val="20"/>
          <w:szCs w:val="20"/>
        </w:rPr>
      </w:pPr>
      <w:bookmarkStart w:name="540 " w:id="4622"/>
      <w:bookmarkEnd w:id="4622"/>
      <w:r>
        <w:rPr/>
      </w:r>
      <w:bookmarkStart w:name="Transcript of J O’Grady, T3101:2–6, 20-2" w:id="4623"/>
      <w:bookmarkEnd w:id="462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T3101:2–6, 20-26 (ACT Day</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72"/>
        </w:numPr>
        <w:tabs>
          <w:tab w:pos="1328" w:val="left" w:leader="none"/>
        </w:tabs>
        <w:spacing w:line="240" w:lineRule="auto" w:before="41" w:after="0"/>
        <w:ind w:left="1327" w:right="0" w:hanging="794"/>
        <w:jc w:val="left"/>
        <w:rPr>
          <w:rFonts w:ascii="Calibri Light" w:hAnsi="Calibri Light" w:cs="Calibri Light" w:eastAsia="Calibri Light" w:hint="default"/>
          <w:sz w:val="20"/>
          <w:szCs w:val="20"/>
        </w:rPr>
      </w:pPr>
      <w:bookmarkStart w:name="541 " w:id="4624"/>
      <w:bookmarkEnd w:id="4624"/>
      <w:r>
        <w:rPr/>
      </w:r>
      <w:bookmarkStart w:name="Transcript of J O’Grady, T3138:26–30 (AC" w:id="4625"/>
      <w:bookmarkEnd w:id="462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T3138:26–30 (ACT Day</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pStyle w:val="ListParagraph"/>
        <w:numPr>
          <w:ilvl w:val="0"/>
          <w:numId w:val="72"/>
        </w:numPr>
        <w:tabs>
          <w:tab w:pos="1328" w:val="left" w:leader="none"/>
        </w:tabs>
        <w:spacing w:line="240" w:lineRule="auto" w:before="41" w:after="0"/>
        <w:ind w:left="1327" w:right="0" w:hanging="794"/>
        <w:jc w:val="left"/>
        <w:rPr>
          <w:rFonts w:ascii="Calibri Light" w:hAnsi="Calibri Light" w:cs="Calibri Light" w:eastAsia="Calibri Light" w:hint="default"/>
          <w:sz w:val="20"/>
          <w:szCs w:val="20"/>
        </w:rPr>
      </w:pPr>
      <w:bookmarkStart w:name="542 " w:id="4626"/>
      <w:bookmarkEnd w:id="4626"/>
      <w:r>
        <w:rPr/>
      </w:r>
      <w:bookmarkStart w:name="Exhibit 13-0003, CCI.0029.00001.0219_R. " w:id="4627"/>
      <w:bookmarkEnd w:id="4627"/>
      <w:r>
        <w:rPr>
          <w:rFonts w:ascii="Calibri Light"/>
          <w:b w:val="0"/>
          <w:color w:val="414042"/>
          <w:sz w:val="20"/>
        </w:rPr>
        <w:t>Exhibit</w:t>
      </w:r>
      <w:r>
        <w:rPr>
          <w:rFonts w:ascii="Calibri Light"/>
          <w:b w:val="0"/>
          <w:color w:val="414042"/>
          <w:sz w:val="20"/>
        </w:rPr>
        <w:t> 13-0003, CCI.0029.00001.0219_R. Emphasis in the</w:t>
      </w:r>
      <w:r>
        <w:rPr>
          <w:rFonts w:ascii="Calibri Light"/>
          <w:b w:val="0"/>
          <w:color w:val="414042"/>
          <w:spacing w:val="2"/>
          <w:sz w:val="20"/>
        </w:rPr>
        <w:t> </w:t>
      </w:r>
      <w:r>
        <w:rPr>
          <w:rFonts w:ascii="Calibri Light"/>
          <w:b w:val="0"/>
          <w:color w:val="414042"/>
          <w:sz w:val="20"/>
        </w:rPr>
        <w:t>original.</w:t>
      </w:r>
      <w:r>
        <w:rPr>
          <w:rFonts w:ascii="Calibri Light"/>
          <w:sz w:val="20"/>
        </w:rPr>
      </w:r>
    </w:p>
    <w:p>
      <w:pPr>
        <w:pStyle w:val="ListParagraph"/>
        <w:numPr>
          <w:ilvl w:val="0"/>
          <w:numId w:val="72"/>
        </w:numPr>
        <w:tabs>
          <w:tab w:pos="1328" w:val="left" w:leader="none"/>
        </w:tabs>
        <w:spacing w:line="240" w:lineRule="auto" w:before="41" w:after="0"/>
        <w:ind w:left="1327" w:right="0" w:hanging="794"/>
        <w:jc w:val="left"/>
        <w:rPr>
          <w:rFonts w:ascii="Calibri Light" w:hAnsi="Calibri Light" w:cs="Calibri Light" w:eastAsia="Calibri Light" w:hint="default"/>
          <w:sz w:val="20"/>
          <w:szCs w:val="20"/>
        </w:rPr>
      </w:pPr>
      <w:bookmarkStart w:name="543 " w:id="4628"/>
      <w:bookmarkEnd w:id="4628"/>
      <w:r>
        <w:rPr/>
      </w:r>
      <w:bookmarkStart w:name="Transcript of A Turton, T3594:13 (ACT Da" w:id="4629"/>
      <w:bookmarkEnd w:id="4629"/>
      <w:r>
        <w:rPr>
          <w:rFonts w:ascii="Calibri Light"/>
          <w:b w:val="0"/>
          <w:color w:val="414042"/>
          <w:sz w:val="20"/>
        </w:rPr>
        <w:t>T</w:t>
      </w:r>
      <w:r>
        <w:rPr>
          <w:rFonts w:ascii="Calibri Light"/>
          <w:b w:val="0"/>
          <w:color w:val="414042"/>
          <w:sz w:val="20"/>
        </w:rPr>
        <w:t>ranscript of A </w:t>
      </w:r>
      <w:r>
        <w:rPr>
          <w:rFonts w:ascii="Calibri Light"/>
          <w:b w:val="0"/>
          <w:color w:val="414042"/>
          <w:spacing w:val="-3"/>
          <w:sz w:val="20"/>
        </w:rPr>
        <w:t>Turton, </w:t>
      </w:r>
      <w:r>
        <w:rPr>
          <w:rFonts w:ascii="Calibri Light"/>
          <w:b w:val="0"/>
          <w:color w:val="414042"/>
          <w:sz w:val="20"/>
        </w:rPr>
        <w:t>T3594:13 (ACT Day</w:t>
      </w:r>
      <w:r>
        <w:rPr>
          <w:rFonts w:ascii="Calibri Light"/>
          <w:b w:val="0"/>
          <w:color w:val="414042"/>
          <w:spacing w:val="-18"/>
          <w:sz w:val="20"/>
        </w:rPr>
        <w:t> </w:t>
      </w:r>
      <w:r>
        <w:rPr>
          <w:rFonts w:ascii="Calibri Light"/>
          <w:b w:val="0"/>
          <w:color w:val="414042"/>
          <w:sz w:val="20"/>
        </w:rPr>
        <w:t>32).</w:t>
      </w:r>
      <w:r>
        <w:rPr>
          <w:rFonts w:ascii="Calibri Light"/>
          <w:sz w:val="20"/>
        </w:rPr>
      </w:r>
    </w:p>
    <w:p>
      <w:pPr>
        <w:pStyle w:val="ListParagraph"/>
        <w:numPr>
          <w:ilvl w:val="0"/>
          <w:numId w:val="72"/>
        </w:numPr>
        <w:tabs>
          <w:tab w:pos="1328" w:val="left" w:leader="none"/>
        </w:tabs>
        <w:spacing w:line="240" w:lineRule="auto" w:before="41" w:after="0"/>
        <w:ind w:left="1327" w:right="0" w:hanging="794"/>
        <w:jc w:val="left"/>
        <w:rPr>
          <w:rFonts w:ascii="Calibri Light" w:hAnsi="Calibri Light" w:cs="Calibri Light" w:eastAsia="Calibri Light" w:hint="default"/>
          <w:sz w:val="20"/>
          <w:szCs w:val="20"/>
        </w:rPr>
      </w:pPr>
      <w:bookmarkStart w:name="544 " w:id="4630"/>
      <w:bookmarkEnd w:id="4630"/>
      <w:r>
        <w:rPr/>
      </w:r>
      <w:bookmarkStart w:name="Transcript of A Turton, T3594:29–31 (ACT" w:id="4631"/>
      <w:bookmarkEnd w:id="463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T3594:29–31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72"/>
        </w:numPr>
        <w:tabs>
          <w:tab w:pos="1328" w:val="left" w:leader="none"/>
        </w:tabs>
        <w:spacing w:line="240" w:lineRule="auto" w:before="41" w:after="0"/>
        <w:ind w:left="1327" w:right="0" w:hanging="794"/>
        <w:jc w:val="left"/>
        <w:rPr>
          <w:rFonts w:ascii="Calibri Light" w:hAnsi="Calibri Light" w:cs="Calibri Light" w:eastAsia="Calibri Light" w:hint="default"/>
          <w:sz w:val="20"/>
          <w:szCs w:val="20"/>
        </w:rPr>
      </w:pPr>
      <w:bookmarkStart w:name="545 " w:id="4632"/>
      <w:bookmarkEnd w:id="4632"/>
      <w:r>
        <w:rPr/>
      </w:r>
      <w:bookmarkStart w:name="Transcript of A Turton, T3594:36–39 (ACT" w:id="4633"/>
      <w:bookmarkEnd w:id="463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T3594:36–39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pStyle w:val="ListParagraph"/>
        <w:numPr>
          <w:ilvl w:val="0"/>
          <w:numId w:val="72"/>
        </w:numPr>
        <w:tabs>
          <w:tab w:pos="1328" w:val="left" w:leader="none"/>
        </w:tabs>
        <w:spacing w:line="240" w:lineRule="auto" w:before="41" w:after="0"/>
        <w:ind w:left="1327" w:right="0" w:hanging="794"/>
        <w:jc w:val="left"/>
        <w:rPr>
          <w:rFonts w:ascii="Calibri Light" w:hAnsi="Calibri Light" w:cs="Calibri Light" w:eastAsia="Calibri Light" w:hint="default"/>
          <w:sz w:val="20"/>
          <w:szCs w:val="20"/>
        </w:rPr>
      </w:pPr>
      <w:bookmarkStart w:name="546 " w:id="4634"/>
      <w:bookmarkEnd w:id="4634"/>
      <w:r>
        <w:rPr/>
      </w:r>
      <w:bookmarkStart w:name="Transcript of J O’Grady, T3102:39–47 (AC" w:id="4635"/>
      <w:bookmarkEnd w:id="463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T3102:39–47 (ACT Day</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tabs>
          <w:tab w:pos="1327" w:val="left" w:leader="none"/>
        </w:tabs>
        <w:spacing w:before="41"/>
        <w:ind w:left="533" w:right="0" w:firstLine="0"/>
        <w:jc w:val="left"/>
        <w:rPr>
          <w:rFonts w:ascii="Calibri Light" w:hAnsi="Calibri Light" w:cs="Calibri Light" w:eastAsia="Calibri Light" w:hint="default"/>
          <w:sz w:val="20"/>
          <w:szCs w:val="20"/>
        </w:rPr>
      </w:pPr>
      <w:bookmarkStart w:name="547 " w:id="4636"/>
      <w:bookmarkEnd w:id="4636"/>
      <w:r>
        <w:rPr/>
      </w:r>
      <w:r>
        <w:rPr>
          <w:rFonts w:ascii="Calibri Light" w:hAnsi="Calibri Light" w:cs="Calibri Light" w:eastAsia="Calibri Light" w:hint="default"/>
          <w:b w:val="0"/>
          <w:bCs w:val="0"/>
          <w:color w:val="414042"/>
          <w:sz w:val="20"/>
          <w:szCs w:val="20"/>
        </w:rPr>
        <w:t>547</w:t>
        <w:tab/>
      </w:r>
      <w:bookmarkStart w:name="Transcript of J O’Grady, T3103:2–6 (ACT " w:id="4637"/>
      <w:bookmarkEnd w:id="463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T3103:2–6 (ACT Day 28); Exhibit 13-0003,</w:t>
      </w:r>
      <w:r>
        <w:rPr>
          <w:rFonts w:ascii="Calibri Light" w:hAnsi="Calibri Light" w:cs="Calibri Light" w:eastAsia="Calibri Light" w:hint="default"/>
          <w:b w:val="0"/>
          <w:bCs w:val="0"/>
          <w:color w:val="414042"/>
          <w:spacing w:val="-15"/>
          <w:sz w:val="20"/>
          <w:szCs w:val="20"/>
        </w:rPr>
        <w:t> </w:t>
      </w:r>
      <w:bookmarkStart w:name=" " w:id="4638"/>
      <w:bookmarkEnd w:id="4638"/>
      <w:r>
        <w:rPr>
          <w:rFonts w:ascii="Calibri Light" w:hAnsi="Calibri Light" w:cs="Calibri Light" w:eastAsia="Calibri Light" w:hint="default"/>
          <w:b w:val="0"/>
          <w:bCs w:val="0"/>
          <w:color w:val="414042"/>
          <w:spacing w:val="-15"/>
          <w:sz w:val="20"/>
          <w:szCs w:val="20"/>
        </w:rPr>
      </w:r>
      <w:bookmarkStart w:name=" " w:id="4639"/>
      <w:bookmarkEnd w:id="4639"/>
      <w:r>
        <w:rPr>
          <w:rFonts w:ascii="Calibri Light" w:hAnsi="Calibri Light" w:cs="Calibri Light" w:eastAsia="Calibri Light" w:hint="default"/>
          <w:b w:val="0"/>
          <w:bCs w:val="0"/>
          <w:color w:val="414042"/>
          <w:sz w:val="20"/>
          <w:szCs w:val="20"/>
        </w:rPr>
        <w:t>CCI.0029.00001.0220_</w:t>
      </w:r>
      <w:r>
        <w:rPr>
          <w:rFonts w:ascii="Calibri Light" w:hAnsi="Calibri Light" w:cs="Calibri Light" w:eastAsia="Calibri Light" w:hint="default"/>
          <w:b w:val="0"/>
          <w:bCs w:val="0"/>
          <w:color w:val="414042"/>
          <w:sz w:val="20"/>
          <w:szCs w:val="20"/>
        </w:rPr>
        <w:t>R.</w:t>
      </w:r>
      <w:r>
        <w:rPr>
          <w:rFonts w:ascii="Calibri Light" w:hAnsi="Calibri Light" w:cs="Calibri Light" w:eastAsia="Calibri Light" w:hint="default"/>
          <w:sz w:val="20"/>
          <w:szCs w:val="20"/>
        </w:rPr>
      </w:r>
    </w:p>
    <w:p>
      <w:pPr>
        <w:tabs>
          <w:tab w:pos="1327" w:val="left" w:leader="none"/>
        </w:tabs>
        <w:spacing w:before="41"/>
        <w:ind w:left="533" w:right="0" w:firstLine="0"/>
        <w:jc w:val="left"/>
        <w:rPr>
          <w:rFonts w:ascii="Calibri Light" w:hAnsi="Calibri Light" w:cs="Calibri Light" w:eastAsia="Calibri Light" w:hint="default"/>
          <w:sz w:val="20"/>
          <w:szCs w:val="20"/>
        </w:rPr>
      </w:pPr>
      <w:bookmarkStart w:name="548 " w:id="4640"/>
      <w:bookmarkEnd w:id="4640"/>
      <w:r>
        <w:rPr/>
      </w:r>
      <w:r>
        <w:rPr>
          <w:rFonts w:ascii="Calibri Light" w:hAnsi="Calibri Light" w:cs="Calibri Light" w:eastAsia="Calibri Light" w:hint="default"/>
          <w:b w:val="0"/>
          <w:bCs w:val="0"/>
          <w:color w:val="414042"/>
          <w:sz w:val="20"/>
          <w:szCs w:val="20"/>
        </w:rPr>
        <w:t>548</w:t>
        <w:tab/>
      </w:r>
      <w:bookmarkStart w:name="Transcript of J O’Grady, T3103:12–20 (AC" w:id="4641"/>
      <w:bookmarkEnd w:id="464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T3103:12–20 (ACT Day</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tabs>
          <w:tab w:pos="1327" w:val="left" w:leader="none"/>
        </w:tabs>
        <w:spacing w:before="41"/>
        <w:ind w:left="533" w:right="0" w:firstLine="0"/>
        <w:jc w:val="left"/>
        <w:rPr>
          <w:rFonts w:ascii="Calibri Light" w:hAnsi="Calibri Light" w:cs="Calibri Light" w:eastAsia="Calibri Light" w:hint="default"/>
          <w:sz w:val="20"/>
          <w:szCs w:val="20"/>
        </w:rPr>
      </w:pPr>
      <w:bookmarkStart w:name="549 " w:id="4642"/>
      <w:bookmarkEnd w:id="4642"/>
      <w:r>
        <w:rPr/>
      </w:r>
      <w:r>
        <w:rPr>
          <w:rFonts w:ascii="Calibri Light" w:hAnsi="Calibri Light" w:cs="Calibri Light" w:eastAsia="Calibri Light" w:hint="default"/>
          <w:b w:val="0"/>
          <w:bCs w:val="0"/>
          <w:color w:val="414042"/>
          <w:sz w:val="20"/>
          <w:szCs w:val="20"/>
        </w:rPr>
        <w:t>549</w:t>
        <w:tab/>
      </w:r>
      <w:bookmarkStart w:name="Transcript of J O’Grady, T3103:27–33 (AC" w:id="4643"/>
      <w:bookmarkEnd w:id="464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T3103:27–33 (ACT Day</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tabs>
          <w:tab w:pos="1327" w:val="left" w:leader="none"/>
        </w:tabs>
        <w:spacing w:line="280" w:lineRule="auto" w:before="41"/>
        <w:ind w:left="533" w:right="2631" w:firstLine="0"/>
        <w:jc w:val="left"/>
        <w:rPr>
          <w:rFonts w:ascii="Calibri Light" w:hAnsi="Calibri Light" w:cs="Calibri Light" w:eastAsia="Calibri Light" w:hint="default"/>
          <w:sz w:val="20"/>
          <w:szCs w:val="20"/>
        </w:rPr>
      </w:pPr>
      <w:bookmarkStart w:name="550 " w:id="4644"/>
      <w:bookmarkEnd w:id="4644"/>
      <w:r>
        <w:rPr/>
      </w:r>
      <w:r>
        <w:rPr>
          <w:rFonts w:ascii="Calibri Light" w:hAnsi="Calibri Light" w:cs="Calibri Light" w:eastAsia="Calibri Light" w:hint="default"/>
          <w:b w:val="0"/>
          <w:bCs w:val="0"/>
          <w:color w:val="414042"/>
          <w:sz w:val="20"/>
          <w:szCs w:val="20"/>
        </w:rPr>
        <w:t>550</w:t>
        <w:tab/>
      </w:r>
      <w:bookmarkStart w:name="Exhibit 13-0012, Statement of Jan O’Grad" w:id="4645"/>
      <w:bookmarkEnd w:id="4645"/>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13-0012, Statement of Jan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pacing w:val="-3"/>
          <w:sz w:val="20"/>
          <w:szCs w:val="20"/>
        </w:rPr>
        <w:t>STAT.0282.001.0001_R</w:t>
      </w:r>
      <w:r>
        <w:rPr>
          <w:rFonts w:ascii="Calibri Light" w:hAnsi="Calibri Light" w:cs="Calibri Light" w:eastAsia="Calibri Light" w:hint="default"/>
          <w:b w:val="0"/>
          <w:bCs w:val="0"/>
          <w:color w:val="414042"/>
          <w:sz w:val="20"/>
          <w:szCs w:val="20"/>
        </w:rPr>
        <w:t> at</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[38]–[44].</w:t>
      </w:r>
      <w:r>
        <w:rPr>
          <w:rFonts w:ascii="Calibri Light" w:hAnsi="Calibri Light" w:cs="Calibri Light" w:eastAsia="Calibri Light" w:hint="default"/>
          <w:b w:val="0"/>
          <w:bCs w:val="0"/>
          <w:color w:val="414042"/>
          <w:w w:val="100"/>
          <w:sz w:val="20"/>
          <w:szCs w:val="20"/>
        </w:rPr>
        <w:t> </w:t>
      </w:r>
      <w:bookmarkStart w:name="551 " w:id="4646"/>
      <w:bookmarkEnd w:id="4646"/>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551</w:t>
        <w:tab/>
      </w:r>
      <w:bookmarkStart w:name="Exhibit 13-0003, CCI.0029.00001.0215." w:id="4647"/>
      <w:bookmarkEnd w:id="4647"/>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CCI.0029.00001.0215.</w:t>
      </w:r>
      <w:r>
        <w:rPr>
          <w:rFonts w:ascii="Calibri Light" w:hAnsi="Calibri Light" w:cs="Calibri Light" w:eastAsia="Calibri Light" w:hint="default"/>
          <w:sz w:val="20"/>
          <w:szCs w:val="20"/>
        </w:rPr>
      </w:r>
    </w:p>
    <w:p>
      <w:pPr>
        <w:tabs>
          <w:tab w:pos="1327" w:val="left" w:leader="none"/>
        </w:tabs>
        <w:spacing w:before="0"/>
        <w:ind w:left="533" w:right="0" w:firstLine="0"/>
        <w:jc w:val="left"/>
        <w:rPr>
          <w:rFonts w:ascii="Calibri Light" w:hAnsi="Calibri Light" w:cs="Calibri Light" w:eastAsia="Calibri Light" w:hint="default"/>
          <w:sz w:val="20"/>
          <w:szCs w:val="20"/>
        </w:rPr>
      </w:pPr>
      <w:bookmarkStart w:name="552 " w:id="4648"/>
      <w:bookmarkEnd w:id="4648"/>
      <w:r>
        <w:rPr/>
      </w:r>
      <w:r>
        <w:rPr>
          <w:rFonts w:ascii="Calibri Light"/>
          <w:b w:val="0"/>
          <w:color w:val="414042"/>
          <w:sz w:val="20"/>
        </w:rPr>
        <w:t>552</w:t>
        <w:tab/>
      </w:r>
      <w:bookmarkStart w:name="Exhibit 13-0003, CCI.0029.00001.0215 at " w:id="4649"/>
      <w:bookmarkEnd w:id="4649"/>
      <w:r>
        <w:rPr>
          <w:rFonts w:ascii="Calibri Light"/>
          <w:b w:val="0"/>
          <w:color w:val="414042"/>
          <w:sz w:val="20"/>
        </w:rPr>
        <w:t>Exhibit</w:t>
      </w:r>
      <w:r>
        <w:rPr>
          <w:rFonts w:ascii="Calibri Light"/>
          <w:b w:val="0"/>
          <w:color w:val="414042"/>
          <w:sz w:val="20"/>
        </w:rPr>
        <w:t> 13-0003, CCI.0029.00001.0215 at</w:t>
      </w:r>
      <w:r>
        <w:rPr>
          <w:rFonts w:ascii="Calibri Light"/>
          <w:b w:val="0"/>
          <w:color w:val="414042"/>
          <w:spacing w:val="-3"/>
          <w:sz w:val="20"/>
        </w:rPr>
        <w:t> </w:t>
      </w:r>
      <w:r>
        <w:rPr>
          <w:rFonts w:ascii="Calibri Light"/>
          <w:b w:val="0"/>
          <w:color w:val="414042"/>
          <w:sz w:val="20"/>
        </w:rPr>
        <w:t>0216.</w:t>
      </w:r>
      <w:r>
        <w:rPr>
          <w:rFonts w:ascii="Calibri Light"/>
          <w:sz w:val="20"/>
        </w:rPr>
      </w:r>
    </w:p>
    <w:p>
      <w:pPr>
        <w:tabs>
          <w:tab w:pos="1327" w:val="left" w:leader="none"/>
        </w:tabs>
        <w:spacing w:before="41"/>
        <w:ind w:left="533" w:right="0" w:firstLine="0"/>
        <w:jc w:val="left"/>
        <w:rPr>
          <w:rFonts w:ascii="Calibri Light" w:hAnsi="Calibri Light" w:cs="Calibri Light" w:eastAsia="Calibri Light" w:hint="default"/>
          <w:sz w:val="20"/>
          <w:szCs w:val="20"/>
        </w:rPr>
      </w:pPr>
      <w:bookmarkStart w:name="553 " w:id="4650"/>
      <w:bookmarkEnd w:id="4650"/>
      <w:r>
        <w:rPr/>
      </w:r>
      <w:r>
        <w:rPr>
          <w:rFonts w:ascii="Calibri Light"/>
          <w:b w:val="0"/>
          <w:color w:val="414042"/>
          <w:sz w:val="20"/>
        </w:rPr>
        <w:t>553</w:t>
        <w:tab/>
      </w:r>
      <w:bookmarkStart w:name="Exhibit 13-0003, CCI.0029.00001.0219_R." w:id="4651"/>
      <w:bookmarkEnd w:id="4651"/>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CCI.0029.00001.0219_R.</w:t>
      </w:r>
      <w:r>
        <w:rPr>
          <w:rFonts w:ascii="Calibri Light"/>
          <w:sz w:val="20"/>
        </w:rPr>
      </w:r>
    </w:p>
    <w:p>
      <w:pPr>
        <w:tabs>
          <w:tab w:pos="1327" w:val="left" w:leader="none"/>
        </w:tabs>
        <w:spacing w:before="41"/>
        <w:ind w:left="533" w:right="0" w:firstLine="0"/>
        <w:jc w:val="left"/>
        <w:rPr>
          <w:rFonts w:ascii="Calibri Light" w:hAnsi="Calibri Light" w:cs="Calibri Light" w:eastAsia="Calibri Light" w:hint="default"/>
          <w:sz w:val="20"/>
          <w:szCs w:val="20"/>
        </w:rPr>
      </w:pPr>
      <w:bookmarkStart w:name="554 " w:id="4652"/>
      <w:bookmarkEnd w:id="4652"/>
      <w:r>
        <w:rPr/>
      </w:r>
      <w:r>
        <w:rPr>
          <w:rFonts w:ascii="Calibri Light"/>
          <w:b w:val="0"/>
          <w:color w:val="414042"/>
          <w:sz w:val="20"/>
        </w:rPr>
        <w:t>554</w:t>
        <w:tab/>
      </w:r>
      <w:bookmarkStart w:name="Exhibit 13-0003, CCI.0029.00001.0219_R. " w:id="4653"/>
      <w:bookmarkEnd w:id="4653"/>
      <w:r>
        <w:rPr>
          <w:rFonts w:ascii="Calibri Light"/>
          <w:b w:val="0"/>
          <w:color w:val="414042"/>
          <w:sz w:val="20"/>
        </w:rPr>
        <w:t>Exhibit</w:t>
      </w:r>
      <w:r>
        <w:rPr>
          <w:rFonts w:ascii="Calibri Light"/>
          <w:b w:val="0"/>
          <w:color w:val="414042"/>
          <w:sz w:val="20"/>
        </w:rPr>
        <w:t> 13-0003, CCI.0029.00001.0219_R. Emphasis in the</w:t>
      </w:r>
      <w:r>
        <w:rPr>
          <w:rFonts w:ascii="Calibri Light"/>
          <w:b w:val="0"/>
          <w:color w:val="414042"/>
          <w:spacing w:val="2"/>
          <w:sz w:val="20"/>
        </w:rPr>
        <w:t> </w:t>
      </w:r>
      <w:r>
        <w:rPr>
          <w:rFonts w:ascii="Calibri Light"/>
          <w:b w:val="0"/>
          <w:color w:val="414042"/>
          <w:sz w:val="20"/>
        </w:rPr>
        <w:t>original.</w:t>
      </w:r>
      <w:r>
        <w:rPr>
          <w:rFonts w:ascii="Calibri Light"/>
          <w:sz w:val="20"/>
        </w:rPr>
      </w:r>
    </w:p>
    <w:p>
      <w:pPr>
        <w:tabs>
          <w:tab w:pos="1327" w:val="left" w:leader="none"/>
        </w:tabs>
        <w:spacing w:before="41"/>
        <w:ind w:left="533" w:right="0" w:firstLine="0"/>
        <w:jc w:val="left"/>
        <w:rPr>
          <w:rFonts w:ascii="Calibri Light" w:hAnsi="Calibri Light" w:cs="Calibri Light" w:eastAsia="Calibri Light" w:hint="default"/>
          <w:sz w:val="20"/>
          <w:szCs w:val="20"/>
        </w:rPr>
      </w:pPr>
      <w:bookmarkStart w:name="555 " w:id="4654"/>
      <w:bookmarkEnd w:id="4654"/>
      <w:r>
        <w:rPr/>
      </w:r>
      <w:r>
        <w:rPr>
          <w:rFonts w:ascii="Calibri Light"/>
          <w:b w:val="0"/>
          <w:color w:val="414042"/>
          <w:sz w:val="20"/>
        </w:rPr>
        <w:t>555</w:t>
        <w:tab/>
      </w:r>
      <w:bookmarkStart w:name="Exhibit 13-0032, Statement of Brother Tu" w:id="4655"/>
      <w:bookmarkEnd w:id="4655"/>
      <w:r>
        <w:rPr>
          <w:rFonts w:ascii="Calibri Light"/>
          <w:b w:val="0"/>
          <w:color w:val="414042"/>
          <w:sz w:val="20"/>
        </w:rPr>
        <w:t>Exhibit</w:t>
      </w:r>
      <w:r>
        <w:rPr>
          <w:rFonts w:ascii="Calibri Light"/>
          <w:b w:val="0"/>
          <w:color w:val="414042"/>
          <w:sz w:val="20"/>
        </w:rPr>
        <w:t> 13-0032, Statement of Brother </w:t>
      </w:r>
      <w:r>
        <w:rPr>
          <w:rFonts w:ascii="Calibri Light"/>
          <w:b w:val="0"/>
          <w:color w:val="414042"/>
          <w:spacing w:val="-3"/>
          <w:sz w:val="20"/>
        </w:rPr>
        <w:t>Turton, </w:t>
      </w:r>
      <w:r>
        <w:rPr>
          <w:rFonts w:ascii="Calibri Light"/>
          <w:b w:val="0"/>
          <w:color w:val="414042"/>
          <w:sz w:val="20"/>
        </w:rPr>
        <w:t>CTJH.500.28001.0016_R at</w:t>
      </w:r>
      <w:r>
        <w:rPr>
          <w:rFonts w:ascii="Calibri Light"/>
          <w:b w:val="0"/>
          <w:color w:val="414042"/>
          <w:spacing w:val="-15"/>
          <w:sz w:val="20"/>
        </w:rPr>
        <w:t> </w:t>
      </w:r>
      <w:r>
        <w:rPr>
          <w:rFonts w:ascii="Calibri Light"/>
          <w:b w:val="0"/>
          <w:color w:val="414042"/>
          <w:sz w:val="20"/>
        </w:rPr>
        <w:t>[50].</w:t>
      </w:r>
      <w:r>
        <w:rPr>
          <w:rFonts w:ascii="Calibri Light"/>
          <w:sz w:val="20"/>
        </w:rPr>
      </w:r>
    </w:p>
    <w:p>
      <w:pPr>
        <w:tabs>
          <w:tab w:pos="1327" w:val="left" w:leader="none"/>
        </w:tabs>
        <w:spacing w:line="280" w:lineRule="auto" w:before="41"/>
        <w:ind w:left="533" w:right="4922" w:firstLine="0"/>
        <w:jc w:val="both"/>
        <w:rPr>
          <w:rFonts w:ascii="Calibri Light" w:hAnsi="Calibri Light" w:cs="Calibri Light" w:eastAsia="Calibri Light" w:hint="default"/>
          <w:sz w:val="20"/>
          <w:szCs w:val="20"/>
        </w:rPr>
      </w:pPr>
      <w:bookmarkStart w:name="556 " w:id="4656"/>
      <w:bookmarkEnd w:id="4656"/>
      <w:r>
        <w:rPr/>
      </w:r>
      <w:r>
        <w:rPr>
          <w:rFonts w:ascii="Calibri Light" w:hAnsi="Calibri Light" w:cs="Calibri Light" w:eastAsia="Calibri Light" w:hint="default"/>
          <w:b w:val="0"/>
          <w:bCs w:val="0"/>
          <w:color w:val="414042"/>
          <w:sz w:val="20"/>
          <w:szCs w:val="20"/>
        </w:rPr>
        <w:t>556</w:t>
        <w:tab/>
      </w:r>
      <w:bookmarkStart w:name="Transcript of A Turton, T3590:17–22 (ACT" w:id="4657"/>
      <w:bookmarkEnd w:id="465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T3590:17–22 (ACT</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b w:val="0"/>
          <w:bCs w:val="0"/>
          <w:color w:val="414042"/>
          <w:w w:val="100"/>
          <w:sz w:val="20"/>
          <w:szCs w:val="20"/>
        </w:rPr>
        <w:t> </w:t>
      </w:r>
      <w:bookmarkStart w:name="557 " w:id="4658"/>
      <w:bookmarkEnd w:id="4658"/>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557</w:t>
        <w:tab/>
      </w:r>
      <w:bookmarkStart w:name="Exhibit 13-0003, CCI.0029.00001.0121_R a" w:id="4659"/>
      <w:bookmarkEnd w:id="465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CCI.0029.00001.0121_R</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0125.</w:t>
      </w:r>
      <w:r>
        <w:rPr>
          <w:rFonts w:ascii="Calibri Light" w:hAnsi="Calibri Light" w:cs="Calibri Light" w:eastAsia="Calibri Light" w:hint="default"/>
          <w:b w:val="0"/>
          <w:bCs w:val="0"/>
          <w:color w:val="414042"/>
          <w:w w:val="100"/>
          <w:sz w:val="20"/>
          <w:szCs w:val="20"/>
        </w:rPr>
        <w:t> </w:t>
      </w:r>
      <w:bookmarkStart w:name="558 " w:id="4660"/>
      <w:bookmarkEnd w:id="4660"/>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558</w:t>
        <w:tab/>
      </w:r>
      <w:bookmarkStart w:name="Exhibit 13-0003, CCI.0029.00001. 0121_R " w:id="4661"/>
      <w:bookmarkEnd w:id="466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CCI.0029.00001. 0121_R</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0125.</w:t>
      </w:r>
      <w:r>
        <w:rPr>
          <w:rFonts w:ascii="Calibri Light" w:hAnsi="Calibri Light" w:cs="Calibri Light" w:eastAsia="Calibri Light" w:hint="default"/>
          <w:b w:val="0"/>
          <w:bCs w:val="0"/>
          <w:color w:val="414042"/>
          <w:w w:val="100"/>
          <w:sz w:val="20"/>
          <w:szCs w:val="20"/>
        </w:rPr>
        <w:t> </w:t>
      </w:r>
      <w:bookmarkStart w:name="559 " w:id="4662"/>
      <w:bookmarkEnd w:id="4662"/>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559</w:t>
        <w:tab/>
      </w:r>
      <w:bookmarkStart w:name="Exhibit 13-0003, CCI.0029.00001. 0121_R " w:id="4663"/>
      <w:bookmarkEnd w:id="4663"/>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CCI.0029.00001. 0121_R 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0125.</w:t>
      </w:r>
      <w:r>
        <w:rPr>
          <w:rFonts w:ascii="Calibri Light" w:hAnsi="Calibri Light" w:cs="Calibri Light" w:eastAsia="Calibri Light" w:hint="default"/>
          <w:sz w:val="20"/>
          <w:szCs w:val="20"/>
        </w:rPr>
      </w:r>
    </w:p>
    <w:p>
      <w:pPr>
        <w:tabs>
          <w:tab w:pos="1327" w:val="left" w:leader="none"/>
        </w:tabs>
        <w:spacing w:line="280" w:lineRule="auto" w:before="0"/>
        <w:ind w:left="533" w:right="2661" w:firstLine="0"/>
        <w:jc w:val="left"/>
        <w:rPr>
          <w:rFonts w:ascii="Calibri Light" w:hAnsi="Calibri Light" w:cs="Calibri Light" w:eastAsia="Calibri Light" w:hint="default"/>
          <w:sz w:val="20"/>
          <w:szCs w:val="20"/>
        </w:rPr>
      </w:pPr>
      <w:bookmarkStart w:name="560 " w:id="4664"/>
      <w:bookmarkEnd w:id="4664"/>
      <w:r>
        <w:rPr/>
      </w:r>
      <w:r>
        <w:rPr>
          <w:rFonts w:ascii="Calibri Light"/>
          <w:b w:val="0"/>
          <w:color w:val="414042"/>
          <w:sz w:val="20"/>
        </w:rPr>
        <w:t>560</w:t>
        <w:tab/>
      </w:r>
      <w:bookmarkStart w:name="Exhibit 13-0032, Statement of Brother Tu" w:id="4665"/>
      <w:bookmarkEnd w:id="4665"/>
      <w:r>
        <w:rPr>
          <w:rFonts w:ascii="Calibri Light"/>
          <w:b w:val="0"/>
          <w:color w:val="414042"/>
          <w:sz w:val="20"/>
        </w:rPr>
        <w:t>Exhibit</w:t>
      </w:r>
      <w:r>
        <w:rPr>
          <w:rFonts w:ascii="Calibri Light"/>
          <w:b w:val="0"/>
          <w:color w:val="414042"/>
          <w:sz w:val="20"/>
        </w:rPr>
        <w:t> 13-0032, Statement of Brother </w:t>
      </w:r>
      <w:r>
        <w:rPr>
          <w:rFonts w:ascii="Calibri Light"/>
          <w:b w:val="0"/>
          <w:color w:val="414042"/>
          <w:spacing w:val="-3"/>
          <w:sz w:val="20"/>
        </w:rPr>
        <w:t>Turton, </w:t>
      </w:r>
      <w:r>
        <w:rPr>
          <w:rFonts w:ascii="Calibri Light"/>
          <w:b w:val="0"/>
          <w:color w:val="414042"/>
          <w:sz w:val="20"/>
        </w:rPr>
        <w:t>CTJH.500.28001.0016_R</w:t>
      </w:r>
      <w:r>
        <w:rPr>
          <w:rFonts w:ascii="Calibri Light"/>
          <w:b w:val="0"/>
          <w:color w:val="414042"/>
          <w:spacing w:val="-13"/>
          <w:sz w:val="20"/>
        </w:rPr>
        <w:t> </w:t>
      </w:r>
      <w:r>
        <w:rPr>
          <w:rFonts w:ascii="Calibri Light"/>
          <w:b w:val="0"/>
          <w:color w:val="414042"/>
          <w:sz w:val="20"/>
        </w:rPr>
        <w:t>at</w:t>
      </w:r>
      <w:r>
        <w:rPr>
          <w:rFonts w:ascii="Calibri Light"/>
          <w:b w:val="0"/>
          <w:color w:val="414042"/>
          <w:spacing w:val="-3"/>
          <w:sz w:val="20"/>
        </w:rPr>
        <w:t> </w:t>
      </w:r>
      <w:r>
        <w:rPr>
          <w:rFonts w:ascii="Calibri Light"/>
          <w:b w:val="0"/>
          <w:color w:val="414042"/>
          <w:sz w:val="20"/>
        </w:rPr>
        <w:t>[59].</w:t>
      </w:r>
      <w:r>
        <w:rPr>
          <w:rFonts w:ascii="Calibri Light"/>
          <w:b w:val="0"/>
          <w:color w:val="414042"/>
          <w:w w:val="100"/>
          <w:sz w:val="20"/>
        </w:rPr>
        <w:t> </w:t>
      </w:r>
      <w:bookmarkStart w:name="561 " w:id="4666"/>
      <w:bookmarkEnd w:id="4666"/>
      <w:r>
        <w:rPr>
          <w:rFonts w:ascii="Calibri Light"/>
          <w:b w:val="0"/>
          <w:color w:val="414042"/>
          <w:w w:val="100"/>
          <w:sz w:val="20"/>
        </w:rPr>
      </w:r>
      <w:r>
        <w:rPr>
          <w:rFonts w:ascii="Calibri Light"/>
          <w:b w:val="0"/>
          <w:color w:val="414042"/>
          <w:sz w:val="20"/>
        </w:rPr>
        <w:t>561</w:t>
        <w:tab/>
      </w:r>
      <w:bookmarkStart w:name="Exhibit 13-0003, CCI.0029.00001.0219_R." w:id="4667"/>
      <w:bookmarkEnd w:id="4667"/>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CCI.0029.00001.0219_R.</w:t>
      </w:r>
      <w:r>
        <w:rPr>
          <w:rFonts w:ascii="Calibri Light"/>
          <w:sz w:val="20"/>
        </w:rPr>
      </w:r>
    </w:p>
    <w:p>
      <w:pPr>
        <w:tabs>
          <w:tab w:pos="1327" w:val="left" w:leader="none"/>
        </w:tabs>
        <w:spacing w:before="0"/>
        <w:ind w:left="533" w:right="0" w:firstLine="0"/>
        <w:jc w:val="left"/>
        <w:rPr>
          <w:rFonts w:ascii="Calibri Light" w:hAnsi="Calibri Light" w:cs="Calibri Light" w:eastAsia="Calibri Light" w:hint="default"/>
          <w:sz w:val="20"/>
          <w:szCs w:val="20"/>
        </w:rPr>
      </w:pPr>
      <w:bookmarkStart w:name="562 " w:id="4668"/>
      <w:bookmarkEnd w:id="4668"/>
      <w:r>
        <w:rPr/>
      </w:r>
      <w:r>
        <w:rPr>
          <w:rFonts w:ascii="Calibri Light" w:hAnsi="Calibri Light" w:cs="Calibri Light" w:eastAsia="Calibri Light" w:hint="default"/>
          <w:b w:val="0"/>
          <w:bCs w:val="0"/>
          <w:color w:val="414042"/>
          <w:sz w:val="20"/>
          <w:szCs w:val="20"/>
        </w:rPr>
        <w:t>562</w:t>
        <w:tab/>
      </w:r>
      <w:bookmarkStart w:name="Transcript of A Turton, T3591:1–T3592:37" w:id="4669"/>
      <w:bookmarkEnd w:id="466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T3591:1–T3592:37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1327" w:val="left" w:leader="none"/>
        </w:tabs>
        <w:spacing w:before="41"/>
        <w:ind w:left="533" w:right="0" w:firstLine="0"/>
        <w:jc w:val="left"/>
        <w:rPr>
          <w:rFonts w:ascii="Calibri Light" w:hAnsi="Calibri Light" w:cs="Calibri Light" w:eastAsia="Calibri Light" w:hint="default"/>
          <w:sz w:val="20"/>
          <w:szCs w:val="20"/>
        </w:rPr>
      </w:pPr>
      <w:bookmarkStart w:name="563 " w:id="4670"/>
      <w:bookmarkEnd w:id="4670"/>
      <w:r>
        <w:rPr/>
      </w:r>
      <w:r>
        <w:rPr>
          <w:rFonts w:ascii="Calibri Light" w:hAnsi="Calibri Light" w:cs="Calibri Light" w:eastAsia="Calibri Light" w:hint="default"/>
          <w:b w:val="0"/>
          <w:bCs w:val="0"/>
          <w:color w:val="414042"/>
          <w:sz w:val="20"/>
          <w:szCs w:val="20"/>
        </w:rPr>
        <w:t>563</w:t>
        <w:tab/>
      </w:r>
      <w:bookmarkStart w:name="Transcript of A Turton, T3593:22–25 (ACT" w:id="4671"/>
      <w:bookmarkEnd w:id="467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T3593:22–25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1327" w:val="left" w:leader="none"/>
        </w:tabs>
        <w:spacing w:before="41"/>
        <w:ind w:left="533" w:right="0" w:firstLine="0"/>
        <w:jc w:val="left"/>
        <w:rPr>
          <w:rFonts w:ascii="Calibri Light" w:hAnsi="Calibri Light" w:cs="Calibri Light" w:eastAsia="Calibri Light" w:hint="default"/>
          <w:sz w:val="20"/>
          <w:szCs w:val="20"/>
        </w:rPr>
      </w:pPr>
      <w:bookmarkStart w:name="564 " w:id="4672"/>
      <w:bookmarkEnd w:id="4672"/>
      <w:r>
        <w:rPr/>
      </w:r>
      <w:r>
        <w:rPr>
          <w:rFonts w:ascii="Calibri Light" w:hAnsi="Calibri Light" w:cs="Calibri Light" w:eastAsia="Calibri Light" w:hint="default"/>
          <w:b w:val="0"/>
          <w:bCs w:val="0"/>
          <w:color w:val="414042"/>
          <w:sz w:val="20"/>
          <w:szCs w:val="20"/>
        </w:rPr>
        <w:t>564</w:t>
        <w:tab/>
      </w:r>
      <w:bookmarkStart w:name="Transcript of A Turton, T3592:39–47 (ACT" w:id="4673"/>
      <w:bookmarkEnd w:id="467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T3592:39–47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1327" w:val="left" w:leader="none"/>
        </w:tabs>
        <w:spacing w:before="41"/>
        <w:ind w:left="533" w:right="0" w:firstLine="0"/>
        <w:jc w:val="left"/>
        <w:rPr>
          <w:rFonts w:ascii="Calibri Light" w:hAnsi="Calibri Light" w:cs="Calibri Light" w:eastAsia="Calibri Light" w:hint="default"/>
          <w:sz w:val="20"/>
          <w:szCs w:val="20"/>
        </w:rPr>
      </w:pPr>
      <w:bookmarkStart w:name="565 " w:id="4674"/>
      <w:bookmarkEnd w:id="4674"/>
      <w:r>
        <w:rPr/>
      </w:r>
      <w:r>
        <w:rPr>
          <w:rFonts w:ascii="Calibri Light" w:hAnsi="Calibri Light" w:cs="Calibri Light" w:eastAsia="Calibri Light" w:hint="default"/>
          <w:b w:val="0"/>
          <w:bCs w:val="0"/>
          <w:color w:val="414042"/>
          <w:sz w:val="20"/>
          <w:szCs w:val="20"/>
        </w:rPr>
        <w:t>565</w:t>
        <w:tab/>
      </w:r>
      <w:bookmarkStart w:name="Transcript of A Turton, T3593:22–32 (ACT" w:id="4675"/>
      <w:bookmarkEnd w:id="467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T3593:22–32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1327" w:val="left" w:leader="none"/>
        </w:tabs>
        <w:spacing w:before="41"/>
        <w:ind w:left="533" w:right="0" w:firstLine="0"/>
        <w:jc w:val="left"/>
        <w:rPr>
          <w:rFonts w:ascii="Calibri Light" w:hAnsi="Calibri Light" w:cs="Calibri Light" w:eastAsia="Calibri Light" w:hint="default"/>
          <w:sz w:val="20"/>
          <w:szCs w:val="20"/>
        </w:rPr>
      </w:pPr>
      <w:bookmarkStart w:name="566 " w:id="4676"/>
      <w:bookmarkEnd w:id="4676"/>
      <w:r>
        <w:rPr/>
      </w:r>
      <w:r>
        <w:rPr>
          <w:rFonts w:ascii="Calibri Light" w:hAnsi="Calibri Light" w:cs="Calibri Light" w:eastAsia="Calibri Light" w:hint="default"/>
          <w:b w:val="0"/>
          <w:bCs w:val="0"/>
          <w:color w:val="414042"/>
          <w:sz w:val="20"/>
          <w:szCs w:val="20"/>
        </w:rPr>
        <w:t>566</w:t>
        <w:tab/>
      </w:r>
      <w:bookmarkStart w:name="Transcript of A Turton, T3594:33–39 (ACT" w:id="4677"/>
      <w:bookmarkEnd w:id="467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T3594:33–39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spacing w:after="0"/>
        <w:jc w:val="left"/>
        <w:rPr>
          <w:rFonts w:ascii="Calibri Light" w:hAnsi="Calibri Light" w:cs="Calibri Light" w:eastAsia="Calibri Light" w:hint="default"/>
          <w:sz w:val="20"/>
          <w:szCs w:val="20"/>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tabs>
          <w:tab w:pos="907" w:val="left" w:leader="none"/>
        </w:tabs>
        <w:spacing w:before="59"/>
        <w:ind w:left="113" w:right="0" w:firstLine="0"/>
        <w:jc w:val="left"/>
        <w:rPr>
          <w:rFonts w:ascii="Calibri Light" w:hAnsi="Calibri Light" w:cs="Calibri Light" w:eastAsia="Calibri Light" w:hint="default"/>
          <w:sz w:val="20"/>
          <w:szCs w:val="20"/>
        </w:rPr>
      </w:pPr>
      <w:bookmarkStart w:name="567 " w:id="4678"/>
      <w:bookmarkEnd w:id="4678"/>
      <w:r>
        <w:rPr/>
      </w:r>
      <w:r>
        <w:rPr>
          <w:rFonts w:ascii="Calibri Light" w:hAnsi="Calibri Light" w:cs="Calibri Light" w:eastAsia="Calibri Light" w:hint="default"/>
          <w:b w:val="0"/>
          <w:bCs w:val="0"/>
          <w:color w:val="414042"/>
          <w:sz w:val="20"/>
          <w:szCs w:val="20"/>
        </w:rPr>
        <w:t>567</w:t>
        <w:tab/>
      </w:r>
      <w:bookmarkStart w:name="Transcript of A Turton, T3594:36–39 (ACT" w:id="4679"/>
      <w:bookmarkEnd w:id="467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T3594:36–39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907" w:val="left" w:leader="none"/>
        </w:tabs>
        <w:spacing w:line="278" w:lineRule="auto" w:before="39"/>
        <w:ind w:left="113" w:right="5570" w:firstLine="0"/>
        <w:jc w:val="left"/>
        <w:rPr>
          <w:rFonts w:ascii="Calibri Light" w:hAnsi="Calibri Light" w:cs="Calibri Light" w:eastAsia="Calibri Light" w:hint="default"/>
          <w:sz w:val="20"/>
          <w:szCs w:val="20"/>
        </w:rPr>
      </w:pPr>
      <w:bookmarkStart w:name="568 " w:id="4680"/>
      <w:bookmarkEnd w:id="4680"/>
      <w:r>
        <w:rPr/>
      </w:r>
      <w:r>
        <w:rPr>
          <w:rFonts w:ascii="Calibri Light" w:hAnsi="Calibri Light" w:cs="Calibri Light" w:eastAsia="Calibri Light" w:hint="default"/>
          <w:b w:val="0"/>
          <w:bCs w:val="0"/>
          <w:color w:val="414042"/>
          <w:sz w:val="20"/>
          <w:szCs w:val="20"/>
        </w:rPr>
        <w:t>568</w:t>
        <w:tab/>
      </w:r>
      <w:bookmarkStart w:name="Transcript of A Turton, T3595:2–5 (ACT D" w:id="4681"/>
      <w:bookmarkEnd w:id="468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T3595:2–5 (ACT</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b w:val="0"/>
          <w:bCs w:val="0"/>
          <w:color w:val="414042"/>
          <w:w w:val="100"/>
          <w:sz w:val="20"/>
          <w:szCs w:val="20"/>
        </w:rPr>
        <w:t> </w:t>
      </w:r>
      <w:bookmarkStart w:name="569 " w:id="4682"/>
      <w:bookmarkEnd w:id="4682"/>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569</w:t>
        <w:tab/>
      </w:r>
      <w:bookmarkStart w:name="Exhibit 13-0003, CCI.0016.00011.0110_R." w:id="4683"/>
      <w:bookmarkEnd w:id="4683"/>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CCI.0016.00011.0110_R.</w:t>
      </w:r>
      <w:r>
        <w:rPr>
          <w:rFonts w:ascii="Calibri Light" w:hAnsi="Calibri Light" w:cs="Calibri Light" w:eastAsia="Calibri Light" w:hint="default"/>
          <w:sz w:val="20"/>
          <w:szCs w:val="20"/>
        </w:rPr>
      </w:r>
    </w:p>
    <w:p>
      <w:pPr>
        <w:tabs>
          <w:tab w:pos="907" w:val="left" w:leader="none"/>
        </w:tabs>
        <w:spacing w:before="0"/>
        <w:ind w:left="113" w:right="0" w:firstLine="0"/>
        <w:jc w:val="left"/>
        <w:rPr>
          <w:rFonts w:ascii="Calibri Light" w:hAnsi="Calibri Light" w:cs="Calibri Light" w:eastAsia="Calibri Light" w:hint="default"/>
          <w:sz w:val="20"/>
          <w:szCs w:val="20"/>
        </w:rPr>
      </w:pPr>
      <w:bookmarkStart w:name="570 " w:id="4684"/>
      <w:bookmarkEnd w:id="4684"/>
      <w:r>
        <w:rPr/>
      </w:r>
      <w:r>
        <w:rPr>
          <w:rFonts w:ascii="Calibri Light"/>
          <w:b w:val="0"/>
          <w:color w:val="414042"/>
          <w:sz w:val="20"/>
        </w:rPr>
        <w:t>570</w:t>
        <w:tab/>
      </w:r>
      <w:bookmarkStart w:name="Exhibit 13-0003, CCI.0029.00001.0151 at " w:id="4685"/>
      <w:bookmarkEnd w:id="4685"/>
      <w:r>
        <w:rPr>
          <w:rFonts w:ascii="Calibri Light"/>
          <w:b w:val="0"/>
          <w:color w:val="414042"/>
          <w:sz w:val="20"/>
        </w:rPr>
        <w:t>Exhibit</w:t>
      </w:r>
      <w:r>
        <w:rPr>
          <w:rFonts w:ascii="Calibri Light"/>
          <w:b w:val="0"/>
          <w:color w:val="414042"/>
          <w:sz w:val="20"/>
        </w:rPr>
        <w:t> 13-0003, CCI.0029.00001.0151 at</w:t>
      </w:r>
      <w:r>
        <w:rPr>
          <w:rFonts w:ascii="Calibri Light"/>
          <w:b w:val="0"/>
          <w:color w:val="414042"/>
          <w:spacing w:val="-3"/>
          <w:sz w:val="20"/>
        </w:rPr>
        <w:t> </w:t>
      </w:r>
      <w:r>
        <w:rPr>
          <w:rFonts w:ascii="Calibri Light"/>
          <w:b w:val="0"/>
          <w:color w:val="414042"/>
          <w:sz w:val="20"/>
        </w:rPr>
        <w:t>[14].</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571 " w:id="4686"/>
      <w:bookmarkEnd w:id="4686"/>
      <w:r>
        <w:rPr/>
      </w:r>
      <w:r>
        <w:rPr>
          <w:rFonts w:ascii="Calibri Light" w:hAnsi="Calibri Light" w:cs="Calibri Light" w:eastAsia="Calibri Light" w:hint="default"/>
          <w:b w:val="0"/>
          <w:bCs w:val="0"/>
          <w:color w:val="414042"/>
          <w:sz w:val="20"/>
          <w:szCs w:val="20"/>
        </w:rPr>
        <w:t>571</w:t>
        <w:tab/>
      </w:r>
      <w:bookmarkStart w:name="Transcript of A Turton, T3597:44–47 (ACT" w:id="4687"/>
      <w:bookmarkEnd w:id="468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T3597:44–47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907" w:val="left" w:leader="none"/>
        </w:tabs>
        <w:spacing w:line="278" w:lineRule="auto" w:before="39"/>
        <w:ind w:left="113" w:right="5601" w:firstLine="0"/>
        <w:jc w:val="left"/>
        <w:rPr>
          <w:rFonts w:ascii="Calibri Light" w:hAnsi="Calibri Light" w:cs="Calibri Light" w:eastAsia="Calibri Light" w:hint="default"/>
          <w:sz w:val="20"/>
          <w:szCs w:val="20"/>
        </w:rPr>
      </w:pPr>
      <w:bookmarkStart w:name="572 " w:id="4688"/>
      <w:bookmarkEnd w:id="4688"/>
      <w:r>
        <w:rPr/>
      </w:r>
      <w:r>
        <w:rPr>
          <w:rFonts w:ascii="Calibri Light" w:hAnsi="Calibri Light" w:cs="Calibri Light" w:eastAsia="Calibri Light" w:hint="default"/>
          <w:b w:val="0"/>
          <w:bCs w:val="0"/>
          <w:color w:val="414042"/>
          <w:sz w:val="20"/>
          <w:szCs w:val="20"/>
        </w:rPr>
        <w:t>572</w:t>
        <w:tab/>
      </w:r>
      <w:bookmarkStart w:name="Transcript of A Hunt, T3487:3–36 (ACT Da" w:id="4689"/>
      <w:bookmarkEnd w:id="468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Hunt, T3487:3–36 (ACT</w:t>
      </w:r>
      <w:r>
        <w:rPr>
          <w:rFonts w:ascii="Calibri Light" w:hAnsi="Calibri Light" w:cs="Calibri Light" w:eastAsia="Calibri Light" w:hint="default"/>
          <w:b w:val="0"/>
          <w:bCs w:val="0"/>
          <w:color w:val="414042"/>
          <w:spacing w:val="-23"/>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b w:val="0"/>
          <w:bCs w:val="0"/>
          <w:color w:val="414042"/>
          <w:w w:val="100"/>
          <w:sz w:val="20"/>
          <w:szCs w:val="20"/>
        </w:rPr>
        <w:t> </w:t>
      </w:r>
      <w:bookmarkStart w:name="573 " w:id="4690"/>
      <w:bookmarkEnd w:id="4690"/>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573</w:t>
        <w:tab/>
      </w:r>
      <w:bookmarkStart w:name="Exhibit 13-0003, NSW.0022.002.0014_R. " w:id="4691"/>
      <w:bookmarkEnd w:id="469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NSW.0022.002.0014_R.</w:t>
      </w:r>
      <w:r>
        <w:rPr>
          <w:rFonts w:ascii="Calibri Light" w:hAnsi="Calibri Light" w:cs="Calibri Light" w:eastAsia="Calibri Light" w:hint="default"/>
          <w:sz w:val="20"/>
          <w:szCs w:val="20"/>
        </w:rPr>
      </w:r>
    </w:p>
    <w:p>
      <w:pPr>
        <w:tabs>
          <w:tab w:pos="907" w:val="left" w:leader="none"/>
        </w:tabs>
        <w:spacing w:before="0"/>
        <w:ind w:left="113" w:right="0" w:firstLine="0"/>
        <w:jc w:val="left"/>
        <w:rPr>
          <w:rFonts w:ascii="Calibri Light" w:hAnsi="Calibri Light" w:cs="Calibri Light" w:eastAsia="Calibri Light" w:hint="default"/>
          <w:sz w:val="20"/>
          <w:szCs w:val="20"/>
        </w:rPr>
      </w:pPr>
      <w:bookmarkStart w:name="574 " w:id="4692"/>
      <w:bookmarkEnd w:id="4692"/>
      <w:r>
        <w:rPr/>
      </w:r>
      <w:r>
        <w:rPr>
          <w:rFonts w:ascii="Calibri Light"/>
          <w:b w:val="0"/>
          <w:color w:val="414042"/>
          <w:sz w:val="20"/>
        </w:rPr>
        <w:t>574</w:t>
        <w:tab/>
      </w:r>
      <w:bookmarkStart w:name="Exhibit 13-0003, NSW.0022.002.0014_R." w:id="4693"/>
      <w:bookmarkEnd w:id="4693"/>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NSW.0022.002.0014_R.</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575 " w:id="4694"/>
      <w:bookmarkEnd w:id="4694"/>
      <w:r>
        <w:rPr/>
      </w:r>
      <w:r>
        <w:rPr>
          <w:rFonts w:ascii="Calibri Light"/>
          <w:b w:val="0"/>
          <w:color w:val="414042"/>
          <w:sz w:val="20"/>
        </w:rPr>
        <w:t>575</w:t>
        <w:tab/>
      </w:r>
      <w:bookmarkStart w:name="Exhibit 13-0003, NSW.0022.001.0051_R. " w:id="4695"/>
      <w:bookmarkEnd w:id="4695"/>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NSW.0022.001.0051_R.</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576 " w:id="4696"/>
      <w:bookmarkEnd w:id="4696"/>
      <w:r>
        <w:rPr/>
      </w:r>
      <w:r>
        <w:rPr>
          <w:rFonts w:ascii="Calibri Light"/>
          <w:b w:val="0"/>
          <w:color w:val="414042"/>
          <w:sz w:val="20"/>
        </w:rPr>
        <w:t>576</w:t>
        <w:tab/>
      </w:r>
      <w:bookmarkStart w:name="Exhibit 13-0003, NSW.0022.001.0051_R." w:id="4697"/>
      <w:bookmarkEnd w:id="4697"/>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NSW.0022.001.0051_R.</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577 " w:id="4698"/>
      <w:bookmarkEnd w:id="4698"/>
      <w:r>
        <w:rPr/>
      </w:r>
      <w:r>
        <w:rPr>
          <w:rFonts w:ascii="Calibri Light"/>
          <w:b w:val="0"/>
          <w:color w:val="414042"/>
          <w:sz w:val="20"/>
        </w:rPr>
        <w:t>577</w:t>
        <w:tab/>
      </w:r>
      <w:bookmarkStart w:name="Exhibit 13-0003, NSW.0022.001.0051_R." w:id="4699"/>
      <w:bookmarkEnd w:id="4699"/>
      <w:r>
        <w:rPr>
          <w:rFonts w:ascii="Calibri Light"/>
          <w:b w:val="0"/>
          <w:color w:val="414042"/>
          <w:sz w:val="20"/>
        </w:rPr>
        <w:t>Exhibit</w:t>
      </w:r>
      <w:r>
        <w:rPr>
          <w:rFonts w:ascii="Calibri Light"/>
          <w:b w:val="0"/>
          <w:color w:val="414042"/>
          <w:sz w:val="20"/>
        </w:rPr>
        <w:t> 13-0003,</w:t>
      </w:r>
      <w:r>
        <w:rPr>
          <w:rFonts w:ascii="Calibri Light"/>
          <w:b w:val="0"/>
          <w:color w:val="414042"/>
          <w:spacing w:val="-24"/>
          <w:sz w:val="20"/>
        </w:rPr>
        <w:t> </w:t>
      </w:r>
      <w:r>
        <w:rPr>
          <w:rFonts w:ascii="Calibri Light"/>
          <w:b w:val="0"/>
          <w:color w:val="414042"/>
          <w:sz w:val="20"/>
        </w:rPr>
        <w:t>NSW.0022.001.0051_R.</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578 " w:id="4700"/>
      <w:bookmarkEnd w:id="4700"/>
      <w:r>
        <w:rPr/>
      </w:r>
      <w:r>
        <w:rPr>
          <w:rFonts w:ascii="Calibri Light"/>
          <w:b w:val="0"/>
          <w:color w:val="414042"/>
          <w:sz w:val="20"/>
        </w:rPr>
        <w:t>578</w:t>
        <w:tab/>
      </w:r>
      <w:bookmarkStart w:name="Exhibit 13-0003, NSW.0022.001.0051_R at " w:id="4701"/>
      <w:bookmarkEnd w:id="4701"/>
      <w:r>
        <w:rPr>
          <w:rFonts w:ascii="Calibri Light"/>
          <w:b w:val="0"/>
          <w:color w:val="414042"/>
          <w:sz w:val="20"/>
        </w:rPr>
        <w:t>Exhibit</w:t>
      </w:r>
      <w:r>
        <w:rPr>
          <w:rFonts w:ascii="Calibri Light"/>
          <w:b w:val="0"/>
          <w:color w:val="414042"/>
          <w:sz w:val="20"/>
        </w:rPr>
        <w:t> 13-0003, NSW.0022.001.0051_R at</w:t>
      </w:r>
      <w:r>
        <w:rPr>
          <w:rFonts w:ascii="Calibri Light"/>
          <w:b w:val="0"/>
          <w:color w:val="414042"/>
          <w:spacing w:val="-27"/>
          <w:sz w:val="20"/>
        </w:rPr>
        <w:t> </w:t>
      </w:r>
      <w:r>
        <w:rPr>
          <w:rFonts w:ascii="Calibri Light"/>
          <w:b w:val="0"/>
          <w:color w:val="414042"/>
          <w:sz w:val="20"/>
        </w:rPr>
        <w:t>0053.</w:t>
      </w:r>
      <w:r>
        <w:rPr>
          <w:rFonts w:ascii="Calibri Light"/>
          <w:sz w:val="20"/>
        </w:rPr>
      </w:r>
    </w:p>
    <w:p>
      <w:pPr>
        <w:pStyle w:val="ListParagraph"/>
        <w:numPr>
          <w:ilvl w:val="0"/>
          <w:numId w:val="73"/>
        </w:numPr>
        <w:tabs>
          <w:tab w:pos="908" w:val="left" w:leader="none"/>
        </w:tabs>
        <w:spacing w:line="240" w:lineRule="auto" w:before="39" w:after="0"/>
        <w:ind w:left="113" w:right="0" w:firstLine="0"/>
        <w:jc w:val="left"/>
        <w:rPr>
          <w:rFonts w:ascii="Calibri Light" w:hAnsi="Calibri Light" w:cs="Calibri Light" w:eastAsia="Calibri Light" w:hint="default"/>
          <w:sz w:val="20"/>
          <w:szCs w:val="20"/>
        </w:rPr>
      </w:pPr>
      <w:bookmarkStart w:name="579 " w:id="4702"/>
      <w:bookmarkEnd w:id="4702"/>
      <w:r>
        <w:rPr/>
      </w:r>
      <w:bookmarkStart w:name="Transcript of A Hunt, T3500:30–32 (ACT D" w:id="4703"/>
      <w:bookmarkEnd w:id="470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Hunt, T3500:30–32 (ACT Day</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sz w:val="20"/>
          <w:szCs w:val="20"/>
        </w:rPr>
      </w:r>
    </w:p>
    <w:p>
      <w:pPr>
        <w:pStyle w:val="ListParagraph"/>
        <w:numPr>
          <w:ilvl w:val="0"/>
          <w:numId w:val="7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580 " w:id="4704"/>
      <w:bookmarkEnd w:id="4704"/>
      <w:r>
        <w:rPr/>
      </w:r>
      <w:bookmarkStart w:name="Transcript of A Hunt, T3500:38–T3501:23 " w:id="4705"/>
      <w:bookmarkEnd w:id="470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Hunt, T3500:38–T3501:23 (ACT Day</w:t>
      </w:r>
      <w:r>
        <w:rPr>
          <w:rFonts w:ascii="Calibri Light" w:hAnsi="Calibri Light" w:cs="Calibri Light" w:eastAsia="Calibri Light" w:hint="default"/>
          <w:b w:val="0"/>
          <w:bCs w:val="0"/>
          <w:color w:val="414042"/>
          <w:spacing w:val="-26"/>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sz w:val="20"/>
          <w:szCs w:val="20"/>
        </w:rPr>
      </w:r>
    </w:p>
    <w:p>
      <w:pPr>
        <w:pStyle w:val="ListParagraph"/>
        <w:numPr>
          <w:ilvl w:val="0"/>
          <w:numId w:val="7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581 " w:id="4706"/>
      <w:bookmarkEnd w:id="4706"/>
      <w:r>
        <w:rPr/>
      </w:r>
      <w:bookmarkStart w:name="Transcript of A Hunt, T3501:5–14 (ACT Da" w:id="4707"/>
      <w:bookmarkEnd w:id="470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Hunt, T3501:5–14 (ACT Day</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sz w:val="20"/>
          <w:szCs w:val="20"/>
        </w:rPr>
      </w:r>
    </w:p>
    <w:p>
      <w:pPr>
        <w:pStyle w:val="ListParagraph"/>
        <w:numPr>
          <w:ilvl w:val="0"/>
          <w:numId w:val="7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582 " w:id="4708"/>
      <w:bookmarkEnd w:id="4708"/>
      <w:r>
        <w:rPr/>
      </w:r>
      <w:bookmarkStart w:name="Transcript of A Hunt, T3451:6–13 (ACT Da" w:id="4709"/>
      <w:bookmarkEnd w:id="470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Hunt, T3451:6–13 (ACT Day</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sz w:val="20"/>
          <w:szCs w:val="20"/>
        </w:rPr>
      </w:r>
    </w:p>
    <w:p>
      <w:pPr>
        <w:pStyle w:val="ListParagraph"/>
        <w:numPr>
          <w:ilvl w:val="0"/>
          <w:numId w:val="7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583 " w:id="4710"/>
      <w:bookmarkEnd w:id="4710"/>
      <w:r>
        <w:rPr/>
      </w:r>
      <w:bookmarkStart w:name="Transcript of A Hunt, T3452:2–4 (ACT Day" w:id="4711"/>
      <w:bookmarkEnd w:id="471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Hunt, T3452:2–4 (ACT Day</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sz w:val="20"/>
          <w:szCs w:val="20"/>
        </w:rPr>
      </w:r>
    </w:p>
    <w:p>
      <w:pPr>
        <w:pStyle w:val="ListParagraph"/>
        <w:numPr>
          <w:ilvl w:val="0"/>
          <w:numId w:val="7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584 " w:id="4712"/>
      <w:bookmarkEnd w:id="4712"/>
      <w:r>
        <w:rPr/>
      </w:r>
      <w:bookmarkStart w:name="Transcript of A Hunt, T3451:1–4 (ACT Day" w:id="4713"/>
      <w:bookmarkEnd w:id="471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Hunt, T3451:1–4 (ACT Day</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sz w:val="20"/>
          <w:szCs w:val="20"/>
        </w:rPr>
      </w:r>
    </w:p>
    <w:p>
      <w:pPr>
        <w:pStyle w:val="ListParagraph"/>
        <w:numPr>
          <w:ilvl w:val="0"/>
          <w:numId w:val="7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585 " w:id="4714"/>
      <w:bookmarkEnd w:id="4714"/>
      <w:r>
        <w:rPr/>
      </w:r>
      <w:bookmarkStart w:name="Transcript of A Hunt, T3485:24–30 (ACT D" w:id="4715"/>
      <w:bookmarkEnd w:id="471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Hunt, T3485:24–30 (ACT Day</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sz w:val="20"/>
          <w:szCs w:val="20"/>
        </w:rPr>
      </w:r>
    </w:p>
    <w:p>
      <w:pPr>
        <w:pStyle w:val="ListParagraph"/>
        <w:numPr>
          <w:ilvl w:val="0"/>
          <w:numId w:val="7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586 " w:id="4716"/>
      <w:bookmarkEnd w:id="4716"/>
      <w:r>
        <w:rPr/>
      </w:r>
      <w:bookmarkStart w:name="Transcript of A Hunt, T3451:15–17 (ACT D" w:id="4717"/>
      <w:bookmarkEnd w:id="471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Hunt, T3451:15–17 (ACT Day</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sz w:val="20"/>
          <w:szCs w:val="20"/>
        </w:rPr>
      </w:r>
    </w:p>
    <w:p>
      <w:pPr>
        <w:pStyle w:val="ListParagraph"/>
        <w:numPr>
          <w:ilvl w:val="0"/>
          <w:numId w:val="7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587 " w:id="4718"/>
      <w:bookmarkEnd w:id="4718"/>
      <w:r>
        <w:rPr/>
      </w:r>
      <w:bookmarkStart w:name="Transcript of A Hunt, T3452:2–4 (ACT Day" w:id="4719"/>
      <w:bookmarkEnd w:id="471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Hunt, T3452:2–4 (ACT Day</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sz w:val="20"/>
          <w:szCs w:val="20"/>
        </w:rPr>
      </w:r>
    </w:p>
    <w:p>
      <w:pPr>
        <w:pStyle w:val="ListParagraph"/>
        <w:numPr>
          <w:ilvl w:val="0"/>
          <w:numId w:val="7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588 " w:id="4720"/>
      <w:bookmarkEnd w:id="4720"/>
      <w:r>
        <w:rPr/>
      </w:r>
      <w:bookmarkStart w:name="Transcript of A Hunt, T3477:35–44 (ACT D" w:id="4721"/>
      <w:bookmarkEnd w:id="472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Hunt, T3477:35–44 (ACT Day</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sz w:val="20"/>
          <w:szCs w:val="20"/>
        </w:rPr>
      </w:r>
    </w:p>
    <w:p>
      <w:pPr>
        <w:pStyle w:val="ListParagraph"/>
        <w:numPr>
          <w:ilvl w:val="0"/>
          <w:numId w:val="7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589 " w:id="4722"/>
      <w:bookmarkEnd w:id="4722"/>
      <w:r>
        <w:rPr/>
      </w:r>
      <w:bookmarkStart w:name="Transcript of A Hunt, T3478:36–38 (ACT D" w:id="4723"/>
      <w:bookmarkEnd w:id="472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Hunt, T3478:36–38 (ACT Day</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sz w:val="20"/>
          <w:szCs w:val="20"/>
        </w:rPr>
      </w:r>
    </w:p>
    <w:p>
      <w:pPr>
        <w:pStyle w:val="ListParagraph"/>
        <w:numPr>
          <w:ilvl w:val="0"/>
          <w:numId w:val="7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590 " w:id="4724"/>
      <w:bookmarkEnd w:id="4724"/>
      <w:r>
        <w:rPr/>
      </w:r>
      <w:bookmarkStart w:name="Transcript of A Hunt, T3479:36–40 (ACT D" w:id="4725"/>
      <w:bookmarkEnd w:id="472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Hunt, T3479:36–40 (ACT Day</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sz w:val="20"/>
          <w:szCs w:val="20"/>
        </w:rPr>
      </w:r>
    </w:p>
    <w:p>
      <w:pPr>
        <w:pStyle w:val="ListParagraph"/>
        <w:numPr>
          <w:ilvl w:val="0"/>
          <w:numId w:val="7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591 " w:id="4726"/>
      <w:bookmarkEnd w:id="4726"/>
      <w:r>
        <w:rPr/>
      </w:r>
      <w:bookmarkStart w:name="Transcript of A Hunt, T3490:3–8 (ACT Day" w:id="4727"/>
      <w:bookmarkEnd w:id="472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Hunt, T3490:3–8 (ACT Day</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sz w:val="20"/>
          <w:szCs w:val="20"/>
        </w:rPr>
      </w:r>
    </w:p>
    <w:p>
      <w:pPr>
        <w:pStyle w:val="ListParagraph"/>
        <w:numPr>
          <w:ilvl w:val="0"/>
          <w:numId w:val="7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592 " w:id="4728"/>
      <w:bookmarkEnd w:id="4728"/>
      <w:r>
        <w:rPr/>
      </w:r>
      <w:bookmarkStart w:name="Transcript of A Hunt, T3490:13–25 (ACT D" w:id="4729"/>
      <w:bookmarkEnd w:id="472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Hunt, T3490:13–25 (ACT Day</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sz w:val="20"/>
          <w:szCs w:val="20"/>
        </w:rPr>
      </w:r>
    </w:p>
    <w:p>
      <w:pPr>
        <w:pStyle w:val="ListParagraph"/>
        <w:numPr>
          <w:ilvl w:val="0"/>
          <w:numId w:val="7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593 " w:id="4730"/>
      <w:bookmarkEnd w:id="4730"/>
      <w:r>
        <w:rPr/>
      </w:r>
      <w:bookmarkStart w:name="Transcript of A Hunt, T3490:33–37 (ACT D" w:id="4731"/>
      <w:bookmarkEnd w:id="473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A</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Hunt,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T3490:33–37</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Transcript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A</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Hunt,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T3491:26–35</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sz w:val="20"/>
          <w:szCs w:val="20"/>
        </w:rPr>
      </w:r>
    </w:p>
    <w:p>
      <w:pPr>
        <w:pStyle w:val="ListParagraph"/>
        <w:numPr>
          <w:ilvl w:val="0"/>
          <w:numId w:val="73"/>
        </w:numPr>
        <w:tabs>
          <w:tab w:pos="908" w:val="left" w:leader="none"/>
        </w:tabs>
        <w:spacing w:line="240" w:lineRule="auto" w:before="39" w:after="0"/>
        <w:ind w:left="907" w:right="0" w:hanging="794"/>
        <w:jc w:val="left"/>
        <w:rPr>
          <w:rFonts w:ascii="Calibri Light" w:hAnsi="Calibri Light" w:cs="Calibri Light" w:eastAsia="Calibri Light" w:hint="default"/>
          <w:sz w:val="20"/>
          <w:szCs w:val="20"/>
        </w:rPr>
      </w:pPr>
      <w:bookmarkStart w:name="594 " w:id="4732"/>
      <w:bookmarkEnd w:id="4732"/>
      <w:r>
        <w:rPr/>
      </w:r>
      <w:bookmarkStart w:name="Exhibit 13-0029, Statement of Brother An" w:id="4733"/>
      <w:bookmarkEnd w:id="4733"/>
      <w:r>
        <w:rPr>
          <w:rFonts w:ascii="Calibri Light"/>
          <w:b w:val="0"/>
          <w:color w:val="414042"/>
          <w:sz w:val="20"/>
        </w:rPr>
        <w:t>Exhibit</w:t>
      </w:r>
      <w:r>
        <w:rPr>
          <w:rFonts w:ascii="Calibri Light"/>
          <w:b w:val="0"/>
          <w:color w:val="414042"/>
          <w:spacing w:val="-4"/>
          <w:sz w:val="20"/>
        </w:rPr>
        <w:t> </w:t>
      </w:r>
      <w:r>
        <w:rPr>
          <w:rFonts w:ascii="Calibri Light"/>
          <w:b w:val="0"/>
          <w:color w:val="414042"/>
          <w:sz w:val="20"/>
        </w:rPr>
        <w:t>13-0029,</w:t>
      </w:r>
      <w:r>
        <w:rPr>
          <w:rFonts w:ascii="Calibri Light"/>
          <w:b w:val="0"/>
          <w:color w:val="414042"/>
          <w:spacing w:val="-4"/>
          <w:sz w:val="20"/>
        </w:rPr>
        <w:t> </w:t>
      </w:r>
      <w:r>
        <w:rPr>
          <w:rFonts w:ascii="Calibri Light"/>
          <w:b w:val="0"/>
          <w:color w:val="414042"/>
          <w:sz w:val="20"/>
        </w:rPr>
        <w:t>Statement</w:t>
      </w:r>
      <w:r>
        <w:rPr>
          <w:rFonts w:ascii="Calibri Light"/>
          <w:b w:val="0"/>
          <w:color w:val="414042"/>
          <w:spacing w:val="-4"/>
          <w:sz w:val="20"/>
        </w:rPr>
        <w:t> </w:t>
      </w:r>
      <w:r>
        <w:rPr>
          <w:rFonts w:ascii="Calibri Light"/>
          <w:b w:val="0"/>
          <w:color w:val="414042"/>
          <w:sz w:val="20"/>
        </w:rPr>
        <w:t>of</w:t>
      </w:r>
      <w:r>
        <w:rPr>
          <w:rFonts w:ascii="Calibri Light"/>
          <w:b w:val="0"/>
          <w:color w:val="414042"/>
          <w:spacing w:val="-4"/>
          <w:sz w:val="20"/>
        </w:rPr>
        <w:t> </w:t>
      </w:r>
      <w:r>
        <w:rPr>
          <w:rFonts w:ascii="Calibri Light"/>
          <w:b w:val="0"/>
          <w:color w:val="414042"/>
          <w:sz w:val="20"/>
        </w:rPr>
        <w:t>Brother</w:t>
      </w:r>
      <w:r>
        <w:rPr>
          <w:rFonts w:ascii="Calibri Light"/>
          <w:b w:val="0"/>
          <w:color w:val="414042"/>
          <w:spacing w:val="-4"/>
          <w:sz w:val="20"/>
        </w:rPr>
        <w:t> </w:t>
      </w:r>
      <w:r>
        <w:rPr>
          <w:rFonts w:ascii="Calibri Light"/>
          <w:b w:val="0"/>
          <w:color w:val="414042"/>
          <w:sz w:val="20"/>
        </w:rPr>
        <w:t>Anthony</w:t>
      </w:r>
      <w:r>
        <w:rPr>
          <w:rFonts w:ascii="Calibri Light"/>
          <w:b w:val="0"/>
          <w:color w:val="414042"/>
          <w:spacing w:val="-4"/>
          <w:sz w:val="20"/>
        </w:rPr>
        <w:t> </w:t>
      </w:r>
      <w:r>
        <w:rPr>
          <w:rFonts w:ascii="Calibri Light"/>
          <w:b w:val="0"/>
          <w:color w:val="414042"/>
          <w:sz w:val="20"/>
        </w:rPr>
        <w:t>Hunt,</w:t>
      </w:r>
      <w:r>
        <w:rPr>
          <w:rFonts w:ascii="Calibri Light"/>
          <w:b w:val="0"/>
          <w:color w:val="414042"/>
          <w:spacing w:val="-4"/>
          <w:sz w:val="20"/>
        </w:rPr>
        <w:t> </w:t>
      </w:r>
      <w:r>
        <w:rPr>
          <w:rFonts w:ascii="Calibri Light"/>
          <w:b w:val="0"/>
          <w:color w:val="414042"/>
          <w:sz w:val="20"/>
        </w:rPr>
        <w:t>CTJH.500.29001.0001_R</w:t>
      </w:r>
      <w:r>
        <w:rPr>
          <w:rFonts w:ascii="Calibri Light"/>
          <w:b w:val="0"/>
          <w:color w:val="414042"/>
          <w:spacing w:val="-4"/>
          <w:sz w:val="20"/>
        </w:rPr>
        <w:t> </w:t>
      </w:r>
      <w:r>
        <w:rPr>
          <w:rFonts w:ascii="Calibri Light"/>
          <w:b w:val="0"/>
          <w:color w:val="414042"/>
          <w:sz w:val="20"/>
        </w:rPr>
        <w:t>at</w:t>
      </w:r>
      <w:r>
        <w:rPr>
          <w:rFonts w:ascii="Calibri Light"/>
          <w:b w:val="0"/>
          <w:color w:val="414042"/>
          <w:spacing w:val="-4"/>
          <w:sz w:val="20"/>
        </w:rPr>
        <w:t> </w:t>
      </w:r>
      <w:r>
        <w:rPr>
          <w:rFonts w:ascii="Calibri Light"/>
          <w:b w:val="0"/>
          <w:color w:val="414042"/>
          <w:sz w:val="20"/>
        </w:rPr>
        <w:t>[36].</w:t>
      </w:r>
      <w:r>
        <w:rPr>
          <w:rFonts w:ascii="Calibri Light"/>
          <w:sz w:val="20"/>
        </w:rPr>
      </w:r>
    </w:p>
    <w:p>
      <w:pPr>
        <w:pStyle w:val="ListParagraph"/>
        <w:numPr>
          <w:ilvl w:val="0"/>
          <w:numId w:val="73"/>
        </w:numPr>
        <w:tabs>
          <w:tab w:pos="908" w:val="left" w:leader="none"/>
        </w:tabs>
        <w:spacing w:line="278" w:lineRule="auto" w:before="39" w:after="0"/>
        <w:ind w:left="113" w:right="2492" w:firstLine="0"/>
        <w:jc w:val="left"/>
        <w:rPr>
          <w:rFonts w:ascii="Calibri Light" w:hAnsi="Calibri Light" w:cs="Calibri Light" w:eastAsia="Calibri Light" w:hint="default"/>
          <w:sz w:val="20"/>
          <w:szCs w:val="20"/>
        </w:rPr>
      </w:pPr>
      <w:bookmarkStart w:name="595 " w:id="4734"/>
      <w:bookmarkEnd w:id="4734"/>
      <w:r>
        <w:rPr/>
      </w:r>
      <w:bookmarkStart w:name="Exhibit 13-0029, Statement of Brother An" w:id="4735"/>
      <w:bookmarkEnd w:id="4735"/>
      <w:r>
        <w:rPr>
          <w:rFonts w:ascii="Calibri Light"/>
          <w:b w:val="0"/>
          <w:color w:val="414042"/>
          <w:sz w:val="20"/>
        </w:rPr>
        <w:t>Exhibit</w:t>
      </w:r>
      <w:r>
        <w:rPr>
          <w:rFonts w:ascii="Calibri Light"/>
          <w:b w:val="0"/>
          <w:color w:val="414042"/>
          <w:sz w:val="20"/>
        </w:rPr>
        <w:t> 13-0029, Statement of Brother Anthony Hunt, CTJH.500.29001.0001_R at</w:t>
      </w:r>
      <w:r>
        <w:rPr>
          <w:rFonts w:ascii="Calibri Light"/>
          <w:b w:val="0"/>
          <w:color w:val="414042"/>
          <w:spacing w:val="-31"/>
          <w:sz w:val="20"/>
        </w:rPr>
        <w:t> </w:t>
      </w:r>
      <w:r>
        <w:rPr>
          <w:rFonts w:ascii="Calibri Light"/>
          <w:b w:val="0"/>
          <w:color w:val="414042"/>
          <w:sz w:val="20"/>
        </w:rPr>
        <w:t>[37]. </w:t>
      </w:r>
      <w:r>
        <w:rPr>
          <w:rFonts w:ascii="Calibri Light"/>
          <w:b w:val="0"/>
          <w:color w:val="414042"/>
          <w:sz w:val="20"/>
        </w:rPr>
      </w:r>
      <w:bookmarkStart w:name="596 " w:id="4736"/>
      <w:bookmarkEnd w:id="4736"/>
      <w:r>
        <w:rPr>
          <w:rFonts w:ascii="Calibri Light"/>
          <w:b w:val="0"/>
          <w:color w:val="414042"/>
          <w:sz w:val="20"/>
        </w:rPr>
      </w:r>
      <w:r>
        <w:rPr>
          <w:rFonts w:ascii="Calibri Light"/>
          <w:b w:val="0"/>
          <w:color w:val="414042"/>
          <w:sz w:val="20"/>
        </w:rPr>
        <w:t>596</w:t>
        <w:tab/>
      </w:r>
      <w:bookmarkStart w:name="Exhibit 13-0003, CCI.0029.00001.0159_R a" w:id="4737"/>
      <w:bookmarkEnd w:id="4737"/>
      <w:r>
        <w:rPr>
          <w:rFonts w:ascii="Calibri Light"/>
          <w:b w:val="0"/>
          <w:color w:val="414042"/>
          <w:sz w:val="20"/>
        </w:rPr>
        <w:t>Exhibit</w:t>
      </w:r>
      <w:r>
        <w:rPr>
          <w:rFonts w:ascii="Calibri Light"/>
          <w:b w:val="0"/>
          <w:color w:val="414042"/>
          <w:sz w:val="20"/>
        </w:rPr>
        <w:t> 13-0003, CCI.0029.00001.0159_R at</w:t>
      </w:r>
      <w:r>
        <w:rPr>
          <w:rFonts w:ascii="Calibri Light"/>
          <w:b w:val="0"/>
          <w:color w:val="414042"/>
          <w:spacing w:val="-3"/>
          <w:sz w:val="20"/>
        </w:rPr>
        <w:t> </w:t>
      </w:r>
      <w:r>
        <w:rPr>
          <w:rFonts w:ascii="Calibri Light"/>
          <w:b w:val="0"/>
          <w:color w:val="414042"/>
          <w:sz w:val="20"/>
        </w:rPr>
        <w:t>[16].</w:t>
      </w:r>
      <w:r>
        <w:rPr>
          <w:rFonts w:ascii="Calibri Light"/>
          <w:sz w:val="20"/>
        </w:rPr>
      </w:r>
    </w:p>
    <w:p>
      <w:pPr>
        <w:tabs>
          <w:tab w:pos="907" w:val="left" w:leader="none"/>
        </w:tabs>
        <w:spacing w:before="0"/>
        <w:ind w:left="113" w:right="0" w:firstLine="0"/>
        <w:jc w:val="left"/>
        <w:rPr>
          <w:rFonts w:ascii="Calibri Light" w:hAnsi="Calibri Light" w:cs="Calibri Light" w:eastAsia="Calibri Light" w:hint="default"/>
          <w:sz w:val="20"/>
          <w:szCs w:val="20"/>
        </w:rPr>
      </w:pPr>
      <w:bookmarkStart w:name="597 " w:id="4738"/>
      <w:bookmarkEnd w:id="4738"/>
      <w:r>
        <w:rPr/>
      </w:r>
      <w:r>
        <w:rPr>
          <w:rFonts w:ascii="Calibri Light"/>
          <w:b w:val="0"/>
          <w:color w:val="414042"/>
          <w:sz w:val="20"/>
        </w:rPr>
        <w:t>597</w:t>
        <w:tab/>
      </w:r>
      <w:bookmarkStart w:name="Exhibit 13-0003, CCI.0029.00001.0159_R a" w:id="4739"/>
      <w:bookmarkEnd w:id="4739"/>
      <w:r>
        <w:rPr>
          <w:rFonts w:ascii="Calibri Light"/>
          <w:b w:val="0"/>
          <w:color w:val="414042"/>
          <w:sz w:val="20"/>
        </w:rPr>
        <w:t>Exhibit</w:t>
      </w:r>
      <w:r>
        <w:rPr>
          <w:rFonts w:ascii="Calibri Light"/>
          <w:b w:val="0"/>
          <w:color w:val="414042"/>
          <w:sz w:val="20"/>
        </w:rPr>
        <w:t> 13-0003, CCI.0029.00001.0159_R at</w:t>
      </w:r>
      <w:r>
        <w:rPr>
          <w:rFonts w:ascii="Calibri Light"/>
          <w:b w:val="0"/>
          <w:color w:val="414042"/>
          <w:spacing w:val="-3"/>
          <w:sz w:val="20"/>
        </w:rPr>
        <w:t> </w:t>
      </w:r>
      <w:r>
        <w:rPr>
          <w:rFonts w:ascii="Calibri Light"/>
          <w:b w:val="0"/>
          <w:color w:val="414042"/>
          <w:sz w:val="20"/>
        </w:rPr>
        <w:t>[16].</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598 " w:id="4740"/>
      <w:bookmarkEnd w:id="4740"/>
      <w:r>
        <w:rPr/>
      </w:r>
      <w:r>
        <w:rPr>
          <w:rFonts w:ascii="Calibri Light" w:hAnsi="Calibri Light" w:cs="Calibri Light" w:eastAsia="Calibri Light" w:hint="default"/>
          <w:b w:val="0"/>
          <w:bCs w:val="0"/>
          <w:color w:val="414042"/>
          <w:sz w:val="20"/>
          <w:szCs w:val="20"/>
        </w:rPr>
        <w:t>598</w:t>
        <w:tab/>
      </w:r>
      <w:bookmarkStart w:name="Transcript of A Hunt, T3493:7–22 (ACT Da" w:id="4741"/>
      <w:bookmarkEnd w:id="474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Hunt, T3493:7–22 (ACT Day</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sz w:val="20"/>
          <w:szCs w:val="20"/>
        </w:rPr>
      </w:r>
    </w:p>
    <w:p>
      <w:pPr>
        <w:tabs>
          <w:tab w:pos="907" w:val="left" w:leader="none"/>
        </w:tabs>
        <w:spacing w:line="278" w:lineRule="auto" w:before="39"/>
        <w:ind w:left="113" w:right="5311" w:firstLine="0"/>
        <w:jc w:val="left"/>
        <w:rPr>
          <w:rFonts w:ascii="Calibri Light" w:hAnsi="Calibri Light" w:cs="Calibri Light" w:eastAsia="Calibri Light" w:hint="default"/>
          <w:sz w:val="20"/>
          <w:szCs w:val="20"/>
        </w:rPr>
      </w:pPr>
      <w:bookmarkStart w:name="599 " w:id="4742"/>
      <w:bookmarkEnd w:id="4742"/>
      <w:r>
        <w:rPr/>
      </w:r>
      <w:r>
        <w:rPr>
          <w:rFonts w:ascii="Calibri Light" w:hAnsi="Calibri Light" w:cs="Calibri Light" w:eastAsia="Calibri Light" w:hint="default"/>
          <w:b w:val="0"/>
          <w:bCs w:val="0"/>
          <w:color w:val="414042"/>
          <w:sz w:val="20"/>
          <w:szCs w:val="20"/>
        </w:rPr>
        <w:t>599</w:t>
        <w:tab/>
      </w:r>
      <w:bookmarkStart w:name="Transcript of A Hunt, T3494:19–35 (ACT D" w:id="4743"/>
      <w:bookmarkEnd w:id="474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Hunt, T3494:19–35 (ACT</w:t>
      </w:r>
      <w:r>
        <w:rPr>
          <w:rFonts w:ascii="Calibri Light" w:hAnsi="Calibri Light" w:cs="Calibri Light" w:eastAsia="Calibri Light" w:hint="default"/>
          <w:b w:val="0"/>
          <w:bCs w:val="0"/>
          <w:color w:val="414042"/>
          <w:spacing w:val="-23"/>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b w:val="0"/>
          <w:bCs w:val="0"/>
          <w:color w:val="414042"/>
          <w:w w:val="100"/>
          <w:sz w:val="20"/>
          <w:szCs w:val="20"/>
        </w:rPr>
        <w:t> </w:t>
      </w:r>
      <w:bookmarkStart w:name="600 " w:id="4744"/>
      <w:bookmarkEnd w:id="4744"/>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600</w:t>
        <w:tab/>
      </w:r>
      <w:bookmarkStart w:name="Transcript of J O’Grady, T3118:19–47 (AC" w:id="4745"/>
      <w:bookmarkEnd w:id="474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T3118:19–47 (ACT Day</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tabs>
          <w:tab w:pos="907" w:val="left" w:leader="none"/>
        </w:tabs>
        <w:spacing w:before="0"/>
        <w:ind w:left="113" w:right="0" w:firstLine="0"/>
        <w:jc w:val="left"/>
        <w:rPr>
          <w:rFonts w:ascii="Calibri Light" w:hAnsi="Calibri Light" w:cs="Calibri Light" w:eastAsia="Calibri Light" w:hint="default"/>
          <w:sz w:val="20"/>
          <w:szCs w:val="20"/>
        </w:rPr>
      </w:pPr>
      <w:bookmarkStart w:name="601 " w:id="4746"/>
      <w:bookmarkEnd w:id="4746"/>
      <w:r>
        <w:rPr/>
      </w:r>
      <w:r>
        <w:rPr>
          <w:rFonts w:ascii="Calibri Light"/>
          <w:b w:val="0"/>
          <w:color w:val="414042"/>
          <w:sz w:val="20"/>
        </w:rPr>
        <w:t>601</w:t>
        <w:tab/>
      </w:r>
      <w:bookmarkStart w:name="Exhibit 13-0012, Annexure JO1, CCI.0029." w:id="4747"/>
      <w:bookmarkEnd w:id="4747"/>
      <w:r>
        <w:rPr>
          <w:rFonts w:ascii="Calibri Light"/>
          <w:b w:val="0"/>
          <w:color w:val="414042"/>
          <w:sz w:val="20"/>
        </w:rPr>
        <w:t>Exhibit</w:t>
      </w:r>
      <w:r>
        <w:rPr>
          <w:rFonts w:ascii="Calibri Light"/>
          <w:b w:val="0"/>
          <w:color w:val="414042"/>
          <w:sz w:val="20"/>
        </w:rPr>
        <w:t> 13-0012, Annexure JO1, CCI.0029.00001.0020_R at</w:t>
      </w:r>
      <w:r>
        <w:rPr>
          <w:rFonts w:ascii="Calibri Light"/>
          <w:b w:val="0"/>
          <w:color w:val="414042"/>
          <w:spacing w:val="-12"/>
          <w:sz w:val="20"/>
        </w:rPr>
        <w:t> </w:t>
      </w:r>
      <w:r>
        <w:rPr>
          <w:rFonts w:ascii="Calibri Light"/>
          <w:b w:val="0"/>
          <w:color w:val="414042"/>
          <w:sz w:val="20"/>
        </w:rPr>
        <w:t>0232.</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602 " w:id="4748"/>
      <w:bookmarkEnd w:id="4748"/>
      <w:r>
        <w:rPr/>
      </w:r>
      <w:r>
        <w:rPr>
          <w:rFonts w:ascii="Calibri Light"/>
          <w:b w:val="0"/>
          <w:color w:val="414042"/>
          <w:sz w:val="20"/>
        </w:rPr>
        <w:t>602</w:t>
        <w:tab/>
      </w:r>
      <w:bookmarkStart w:name="Exhibit 13-0012, Annexure JO1, CCI.0029." w:id="4749"/>
      <w:bookmarkEnd w:id="4749"/>
      <w:r>
        <w:rPr>
          <w:rFonts w:ascii="Calibri Light"/>
          <w:b w:val="0"/>
          <w:color w:val="414042"/>
          <w:sz w:val="20"/>
        </w:rPr>
        <w:t>Exhibit</w:t>
      </w:r>
      <w:r>
        <w:rPr>
          <w:rFonts w:ascii="Calibri Light"/>
          <w:b w:val="0"/>
          <w:color w:val="414042"/>
          <w:sz w:val="20"/>
        </w:rPr>
        <w:t> 13-0012, Annexure JO1, CCI.0029.00001.0020_R at</w:t>
      </w:r>
      <w:r>
        <w:rPr>
          <w:rFonts w:ascii="Calibri Light"/>
          <w:b w:val="0"/>
          <w:color w:val="414042"/>
          <w:spacing w:val="-12"/>
          <w:sz w:val="20"/>
        </w:rPr>
        <w:t> </w:t>
      </w:r>
      <w:r>
        <w:rPr>
          <w:rFonts w:ascii="Calibri Light"/>
          <w:b w:val="0"/>
          <w:color w:val="414042"/>
          <w:sz w:val="20"/>
        </w:rPr>
        <w:t>0232.</w:t>
      </w:r>
      <w:r>
        <w:rPr>
          <w:rFonts w:ascii="Calibri Light"/>
          <w:sz w:val="20"/>
        </w:rPr>
      </w:r>
    </w:p>
    <w:p>
      <w:pPr>
        <w:tabs>
          <w:tab w:pos="907" w:val="left" w:leader="none"/>
        </w:tabs>
        <w:spacing w:before="39"/>
        <w:ind w:left="113" w:right="0" w:firstLine="0"/>
        <w:jc w:val="left"/>
        <w:rPr>
          <w:rFonts w:ascii="Calibri Light" w:hAnsi="Calibri Light" w:cs="Calibri Light" w:eastAsia="Calibri Light" w:hint="default"/>
          <w:sz w:val="20"/>
          <w:szCs w:val="20"/>
        </w:rPr>
      </w:pPr>
      <w:bookmarkStart w:name="603 " w:id="4750"/>
      <w:bookmarkEnd w:id="4750"/>
      <w:r>
        <w:rPr/>
      </w:r>
      <w:r>
        <w:rPr>
          <w:rFonts w:ascii="Calibri Light" w:hAnsi="Calibri Light" w:cs="Calibri Light" w:eastAsia="Calibri Light" w:hint="default"/>
          <w:b w:val="0"/>
          <w:bCs w:val="0"/>
          <w:color w:val="414042"/>
          <w:sz w:val="20"/>
          <w:szCs w:val="20"/>
        </w:rPr>
        <w:t>603</w:t>
        <w:tab/>
      </w:r>
      <w:bookmarkStart w:name="Transcript of J O’Grady, T3121:12–25 (AC" w:id="4751"/>
      <w:bookmarkEnd w:id="475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T3121:12–25 (ACT Day</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tabs>
          <w:tab w:pos="907" w:val="left" w:leader="none"/>
        </w:tabs>
        <w:spacing w:line="278" w:lineRule="auto" w:before="39"/>
        <w:ind w:left="113" w:right="4858" w:firstLine="0"/>
        <w:jc w:val="left"/>
        <w:rPr>
          <w:rFonts w:ascii="Calibri Light" w:hAnsi="Calibri Light" w:cs="Calibri Light" w:eastAsia="Calibri Light" w:hint="default"/>
          <w:sz w:val="20"/>
          <w:szCs w:val="20"/>
        </w:rPr>
      </w:pPr>
      <w:bookmarkStart w:name="604 " w:id="4752"/>
      <w:bookmarkEnd w:id="4752"/>
      <w:r>
        <w:rPr/>
      </w:r>
      <w:r>
        <w:rPr>
          <w:rFonts w:ascii="Calibri Light" w:hAnsi="Calibri Light" w:cs="Calibri Light" w:eastAsia="Calibri Light" w:hint="default"/>
          <w:b w:val="0"/>
          <w:bCs w:val="0"/>
          <w:color w:val="414042"/>
          <w:sz w:val="20"/>
          <w:szCs w:val="20"/>
        </w:rPr>
        <w:t>604</w:t>
        <w:tab/>
      </w:r>
      <w:bookmarkStart w:name="Transcript of J O’Grady, T3121:40–T3122:" w:id="4753"/>
      <w:bookmarkEnd w:id="475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T3121:40–T3122:6 (ACT</w:t>
      </w:r>
      <w:r>
        <w:rPr>
          <w:rFonts w:ascii="Calibri Light" w:hAnsi="Calibri Light" w:cs="Calibri Light" w:eastAsia="Calibri Light" w:hint="default"/>
          <w:b w:val="0"/>
          <w:bCs w:val="0"/>
          <w:color w:val="414042"/>
          <w:spacing w:val="-13"/>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b w:val="0"/>
          <w:bCs w:val="0"/>
          <w:color w:val="414042"/>
          <w:w w:val="100"/>
          <w:sz w:val="20"/>
          <w:szCs w:val="20"/>
        </w:rPr>
        <w:t> </w:t>
      </w:r>
      <w:bookmarkStart w:name="605 " w:id="4754"/>
      <w:bookmarkEnd w:id="4754"/>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605</w:t>
        <w:tab/>
      </w:r>
      <w:bookmarkStart w:name="Transcript of J O’Grady, T3122:1–10 (ACT" w:id="4755"/>
      <w:bookmarkEnd w:id="475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T3122:1–10 (ACT Day</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tabs>
          <w:tab w:pos="907" w:val="left" w:leader="none"/>
        </w:tabs>
        <w:spacing w:line="278" w:lineRule="auto" w:before="0"/>
        <w:ind w:left="113" w:right="5311" w:firstLine="0"/>
        <w:jc w:val="left"/>
        <w:rPr>
          <w:rFonts w:ascii="Calibri Light" w:hAnsi="Calibri Light" w:cs="Calibri Light" w:eastAsia="Calibri Light" w:hint="default"/>
          <w:sz w:val="20"/>
          <w:szCs w:val="20"/>
        </w:rPr>
      </w:pPr>
      <w:bookmarkStart w:name="606 " w:id="4756"/>
      <w:bookmarkEnd w:id="4756"/>
      <w:r>
        <w:rPr/>
      </w:r>
      <w:r>
        <w:rPr>
          <w:rFonts w:ascii="Calibri Light" w:hAnsi="Calibri Light" w:cs="Calibri Light" w:eastAsia="Calibri Light" w:hint="default"/>
          <w:b w:val="0"/>
          <w:bCs w:val="0"/>
          <w:color w:val="414042"/>
          <w:sz w:val="20"/>
          <w:szCs w:val="20"/>
        </w:rPr>
        <w:t>606</w:t>
        <w:tab/>
      </w:r>
      <w:bookmarkStart w:name="Transcript of A Hunt, T3476:30–45 (ACT D" w:id="4757"/>
      <w:bookmarkEnd w:id="475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Hunt, T3476:30–45 (ACT</w:t>
      </w:r>
      <w:r>
        <w:rPr>
          <w:rFonts w:ascii="Calibri Light" w:hAnsi="Calibri Light" w:cs="Calibri Light" w:eastAsia="Calibri Light" w:hint="default"/>
          <w:b w:val="0"/>
          <w:bCs w:val="0"/>
          <w:color w:val="414042"/>
          <w:spacing w:val="-23"/>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31).</w:t>
      </w:r>
      <w:r>
        <w:rPr>
          <w:rFonts w:ascii="Calibri Light" w:hAnsi="Calibri Light" w:cs="Calibri Light" w:eastAsia="Calibri Light" w:hint="default"/>
          <w:b w:val="0"/>
          <w:bCs w:val="0"/>
          <w:color w:val="414042"/>
          <w:w w:val="100"/>
          <w:sz w:val="20"/>
          <w:szCs w:val="20"/>
        </w:rPr>
        <w:t> </w:t>
      </w:r>
      <w:bookmarkStart w:name="607 " w:id="4758"/>
      <w:bookmarkEnd w:id="4758"/>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607</w:t>
        <w:tab/>
      </w:r>
      <w:bookmarkStart w:name="Transcript of J O’Grady, T3122:8–11 (ACT" w:id="4759"/>
      <w:bookmarkEnd w:id="475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T3122:8–11 (ACT</w:t>
      </w:r>
      <w:r>
        <w:rPr>
          <w:rFonts w:ascii="Calibri Light" w:hAnsi="Calibri Light" w:cs="Calibri Light" w:eastAsia="Calibri Light" w:hint="default"/>
          <w:b w:val="0"/>
          <w:bCs w:val="0"/>
          <w:color w:val="414042"/>
          <w:spacing w:val="-13"/>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b w:val="0"/>
          <w:bCs w:val="0"/>
          <w:color w:val="414042"/>
          <w:w w:val="100"/>
          <w:sz w:val="20"/>
          <w:szCs w:val="20"/>
        </w:rPr>
        <w:t> </w:t>
      </w:r>
      <w:bookmarkStart w:name="608 " w:id="4760"/>
      <w:bookmarkEnd w:id="4760"/>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608</w:t>
        <w:tab/>
      </w:r>
      <w:bookmarkStart w:name="Transcript of J O’Grady, T3122:13–34 (AC" w:id="4761"/>
      <w:bookmarkEnd w:id="476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O’Grady, </w:t>
      </w:r>
      <w:r>
        <w:rPr>
          <w:rFonts w:ascii="Calibri Light" w:hAnsi="Calibri Light" w:cs="Calibri Light" w:eastAsia="Calibri Light" w:hint="default"/>
          <w:b w:val="0"/>
          <w:bCs w:val="0"/>
          <w:color w:val="414042"/>
          <w:sz w:val="20"/>
          <w:szCs w:val="20"/>
        </w:rPr>
        <w:t>T3122:13–34 (ACT Day</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28).</w:t>
      </w:r>
      <w:r>
        <w:rPr>
          <w:rFonts w:ascii="Calibri Light" w:hAnsi="Calibri Light" w:cs="Calibri Light" w:eastAsia="Calibri Light" w:hint="default"/>
          <w:sz w:val="20"/>
          <w:szCs w:val="20"/>
        </w:rPr>
      </w:r>
    </w:p>
    <w:p>
      <w:pPr>
        <w:tabs>
          <w:tab w:pos="907" w:val="left" w:leader="none"/>
        </w:tabs>
        <w:spacing w:line="278" w:lineRule="auto" w:before="0"/>
        <w:ind w:left="113" w:right="2373" w:firstLine="0"/>
        <w:jc w:val="left"/>
        <w:rPr>
          <w:rFonts w:ascii="Calibri Light" w:hAnsi="Calibri Light" w:cs="Calibri Light" w:eastAsia="Calibri Light" w:hint="default"/>
          <w:sz w:val="20"/>
          <w:szCs w:val="20"/>
        </w:rPr>
      </w:pPr>
      <w:bookmarkStart w:name="609 " w:id="4762"/>
      <w:bookmarkEnd w:id="4762"/>
      <w:r>
        <w:rPr/>
      </w:r>
      <w:r>
        <w:rPr>
          <w:rFonts w:ascii="Calibri Light"/>
          <w:b w:val="0"/>
          <w:color w:val="414042"/>
          <w:sz w:val="20"/>
        </w:rPr>
        <w:t>609</w:t>
        <w:tab/>
      </w:r>
      <w:bookmarkStart w:name="Exhibit 13-0023, Statement of Mr Kelly, " w:id="4763"/>
      <w:bookmarkEnd w:id="4763"/>
      <w:r>
        <w:rPr>
          <w:rFonts w:ascii="Calibri Light"/>
          <w:b w:val="0"/>
          <w:color w:val="414042"/>
          <w:sz w:val="20"/>
        </w:rPr>
        <w:t>Exhibit</w:t>
      </w:r>
      <w:r>
        <w:rPr>
          <w:rFonts w:ascii="Calibri Light"/>
          <w:b w:val="0"/>
          <w:color w:val="414042"/>
          <w:sz w:val="20"/>
        </w:rPr>
        <w:t> 13-0023, Statement of Mr </w:t>
      </w:r>
      <w:r>
        <w:rPr>
          <w:rFonts w:ascii="Calibri Light"/>
          <w:b w:val="0"/>
          <w:color w:val="414042"/>
          <w:spacing w:val="-4"/>
          <w:sz w:val="20"/>
        </w:rPr>
        <w:t>Kelly, </w:t>
      </w:r>
      <w:r>
        <w:rPr>
          <w:rFonts w:ascii="Calibri Light"/>
          <w:b w:val="0"/>
          <w:color w:val="414042"/>
          <w:sz w:val="20"/>
        </w:rPr>
        <w:t>Annexure JK1, CTJH.500.26001.0001_R</w:t>
      </w:r>
      <w:r>
        <w:rPr>
          <w:rFonts w:ascii="Calibri Light"/>
          <w:b w:val="0"/>
          <w:color w:val="414042"/>
          <w:spacing w:val="-18"/>
          <w:sz w:val="20"/>
        </w:rPr>
        <w:t> </w:t>
      </w:r>
      <w:r>
        <w:rPr>
          <w:rFonts w:ascii="Calibri Light"/>
          <w:b w:val="0"/>
          <w:color w:val="414042"/>
          <w:sz w:val="20"/>
        </w:rPr>
        <w:t>at</w:t>
      </w:r>
      <w:r>
        <w:rPr>
          <w:rFonts w:ascii="Calibri Light"/>
          <w:b w:val="0"/>
          <w:color w:val="414042"/>
          <w:spacing w:val="-3"/>
          <w:sz w:val="20"/>
        </w:rPr>
        <w:t> </w:t>
      </w:r>
      <w:r>
        <w:rPr>
          <w:rFonts w:ascii="Calibri Light"/>
          <w:b w:val="0"/>
          <w:color w:val="414042"/>
          <w:sz w:val="20"/>
        </w:rPr>
        <w:t>0151.</w:t>
      </w:r>
      <w:r>
        <w:rPr>
          <w:rFonts w:ascii="Calibri Light"/>
          <w:b w:val="0"/>
          <w:color w:val="414042"/>
          <w:w w:val="100"/>
          <w:sz w:val="20"/>
        </w:rPr>
        <w:t> </w:t>
      </w:r>
      <w:bookmarkStart w:name="610 " w:id="4764"/>
      <w:bookmarkEnd w:id="4764"/>
      <w:r>
        <w:rPr>
          <w:rFonts w:ascii="Calibri Light"/>
          <w:b w:val="0"/>
          <w:color w:val="414042"/>
          <w:w w:val="100"/>
          <w:sz w:val="20"/>
        </w:rPr>
      </w:r>
      <w:r>
        <w:rPr>
          <w:rFonts w:ascii="Calibri Light"/>
          <w:b w:val="0"/>
          <w:color w:val="414042"/>
          <w:sz w:val="20"/>
        </w:rPr>
        <w:t>610</w:t>
        <w:tab/>
      </w:r>
      <w:bookmarkStart w:name="Exhibit 13-0023, Statement of Mr Kelly, " w:id="4765"/>
      <w:bookmarkEnd w:id="4765"/>
      <w:r>
        <w:rPr>
          <w:rFonts w:ascii="Calibri Light"/>
          <w:b w:val="0"/>
          <w:color w:val="414042"/>
          <w:sz w:val="20"/>
        </w:rPr>
        <w:t>Exhibit</w:t>
      </w:r>
      <w:r>
        <w:rPr>
          <w:rFonts w:ascii="Calibri Light"/>
          <w:b w:val="0"/>
          <w:color w:val="414042"/>
          <w:sz w:val="20"/>
        </w:rPr>
        <w:t> 13-0023, Statement of Mr </w:t>
      </w:r>
      <w:r>
        <w:rPr>
          <w:rFonts w:ascii="Calibri Light"/>
          <w:b w:val="0"/>
          <w:color w:val="414042"/>
          <w:spacing w:val="-4"/>
          <w:sz w:val="20"/>
        </w:rPr>
        <w:t>Kelly, </w:t>
      </w:r>
      <w:r>
        <w:rPr>
          <w:rFonts w:ascii="Calibri Light"/>
          <w:b w:val="0"/>
          <w:color w:val="414042"/>
          <w:sz w:val="20"/>
        </w:rPr>
        <w:t>CTJH.500.26001.0001_R at</w:t>
      </w:r>
      <w:r>
        <w:rPr>
          <w:rFonts w:ascii="Calibri Light"/>
          <w:b w:val="0"/>
          <w:color w:val="414042"/>
          <w:spacing w:val="-10"/>
          <w:sz w:val="20"/>
        </w:rPr>
        <w:t> </w:t>
      </w:r>
      <w:r>
        <w:rPr>
          <w:rFonts w:ascii="Calibri Light"/>
          <w:b w:val="0"/>
          <w:color w:val="414042"/>
          <w:sz w:val="20"/>
        </w:rPr>
        <w:t>[30].</w:t>
      </w:r>
      <w:r>
        <w:rPr>
          <w:rFonts w:ascii="Calibri Light"/>
          <w:sz w:val="20"/>
        </w:rPr>
      </w:r>
    </w:p>
    <w:p>
      <w:pPr>
        <w:tabs>
          <w:tab w:pos="907" w:val="left" w:leader="none"/>
        </w:tabs>
        <w:spacing w:line="278" w:lineRule="auto" w:before="0"/>
        <w:ind w:left="113" w:right="5589" w:firstLine="0"/>
        <w:jc w:val="left"/>
        <w:rPr>
          <w:rFonts w:ascii="Calibri Light" w:hAnsi="Calibri Light" w:cs="Calibri Light" w:eastAsia="Calibri Light" w:hint="default"/>
          <w:sz w:val="20"/>
          <w:szCs w:val="20"/>
        </w:rPr>
      </w:pPr>
      <w:bookmarkStart w:name="611 " w:id="4766"/>
      <w:bookmarkEnd w:id="4766"/>
      <w:r>
        <w:rPr/>
      </w:r>
      <w:r>
        <w:rPr>
          <w:rFonts w:ascii="Calibri Light" w:hAnsi="Calibri Light" w:cs="Calibri Light" w:eastAsia="Calibri Light" w:hint="default"/>
          <w:b w:val="0"/>
          <w:bCs w:val="0"/>
          <w:color w:val="414042"/>
          <w:sz w:val="20"/>
          <w:szCs w:val="20"/>
        </w:rPr>
        <w:t>611</w:t>
        <w:tab/>
      </w:r>
      <w:bookmarkStart w:name="Transcript of J Kelly, T3418:26–31 (ACT " w:id="4767"/>
      <w:bookmarkEnd w:id="476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Kelly, </w:t>
      </w:r>
      <w:r>
        <w:rPr>
          <w:rFonts w:ascii="Calibri Light" w:hAnsi="Calibri Light" w:cs="Calibri Light" w:eastAsia="Calibri Light" w:hint="default"/>
          <w:b w:val="0"/>
          <w:bCs w:val="0"/>
          <w:color w:val="414042"/>
          <w:sz w:val="20"/>
          <w:szCs w:val="20"/>
        </w:rPr>
        <w:t>T3418:26–31 (ACT</w:t>
      </w:r>
      <w:r>
        <w:rPr>
          <w:rFonts w:ascii="Calibri Light" w:hAnsi="Calibri Light" w:cs="Calibri Light" w:eastAsia="Calibri Light" w:hint="default"/>
          <w:b w:val="0"/>
          <w:bCs w:val="0"/>
          <w:color w:val="414042"/>
          <w:spacing w:val="-14"/>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b w:val="0"/>
          <w:bCs w:val="0"/>
          <w:color w:val="414042"/>
          <w:w w:val="100"/>
          <w:sz w:val="20"/>
          <w:szCs w:val="20"/>
        </w:rPr>
        <w:t> </w:t>
      </w:r>
      <w:bookmarkStart w:name="612 " w:id="4768"/>
      <w:bookmarkEnd w:id="4768"/>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612</w:t>
        <w:tab/>
      </w:r>
      <w:bookmarkStart w:name="Exhibit 13-0003, CTJH.053.28002.0035_R." w:id="4769"/>
      <w:bookmarkEnd w:id="476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CTJH.053.28002.0035_R.</w:t>
      </w:r>
      <w:r>
        <w:rPr>
          <w:rFonts w:ascii="Calibri Light" w:hAnsi="Calibri Light" w:cs="Calibri Light" w:eastAsia="Calibri Light" w:hint="default"/>
          <w:sz w:val="20"/>
          <w:szCs w:val="20"/>
        </w:rPr>
      </w:r>
    </w:p>
    <w:p>
      <w:pPr>
        <w:spacing w:after="0" w:line="278" w:lineRule="auto"/>
        <w:jc w:val="left"/>
        <w:rPr>
          <w:rFonts w:ascii="Calibri Light" w:hAnsi="Calibri Light" w:cs="Calibri Light" w:eastAsia="Calibri Light" w:hint="default"/>
          <w:sz w:val="20"/>
          <w:szCs w:val="20"/>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tabs>
          <w:tab w:pos="1327" w:val="left" w:leader="none"/>
        </w:tabs>
        <w:spacing w:line="276" w:lineRule="auto" w:before="59"/>
        <w:ind w:left="533" w:right="5169" w:firstLine="0"/>
        <w:jc w:val="left"/>
        <w:rPr>
          <w:rFonts w:ascii="Calibri Light" w:hAnsi="Calibri Light" w:cs="Calibri Light" w:eastAsia="Calibri Light" w:hint="default"/>
          <w:sz w:val="20"/>
          <w:szCs w:val="20"/>
        </w:rPr>
      </w:pPr>
      <w:bookmarkStart w:name="613 " w:id="4770"/>
      <w:bookmarkEnd w:id="4770"/>
      <w:r>
        <w:rPr/>
      </w:r>
      <w:r>
        <w:rPr>
          <w:rFonts w:ascii="Calibri Light" w:hAnsi="Calibri Light" w:cs="Calibri Light" w:eastAsia="Calibri Light" w:hint="default"/>
          <w:b w:val="0"/>
          <w:bCs w:val="0"/>
          <w:color w:val="414042"/>
          <w:sz w:val="20"/>
          <w:szCs w:val="20"/>
        </w:rPr>
        <w:t>613</w:t>
        <w:tab/>
      </w:r>
      <w:bookmarkStart w:name="Transcript of J Kelly, T3418:39–47 (ACT " w:id="4771"/>
      <w:bookmarkEnd w:id="477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Kelly, </w:t>
      </w:r>
      <w:r>
        <w:rPr>
          <w:rFonts w:ascii="Calibri Light" w:hAnsi="Calibri Light" w:cs="Calibri Light" w:eastAsia="Calibri Light" w:hint="default"/>
          <w:b w:val="0"/>
          <w:bCs w:val="0"/>
          <w:color w:val="414042"/>
          <w:sz w:val="20"/>
          <w:szCs w:val="20"/>
        </w:rPr>
        <w:t>T3418:39–47 (ACT</w:t>
      </w:r>
      <w:r>
        <w:rPr>
          <w:rFonts w:ascii="Calibri Light" w:hAnsi="Calibri Light" w:cs="Calibri Light" w:eastAsia="Calibri Light" w:hint="default"/>
          <w:b w:val="0"/>
          <w:bCs w:val="0"/>
          <w:color w:val="414042"/>
          <w:spacing w:val="-14"/>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b w:val="0"/>
          <w:bCs w:val="0"/>
          <w:color w:val="414042"/>
          <w:w w:val="100"/>
          <w:sz w:val="20"/>
          <w:szCs w:val="20"/>
        </w:rPr>
        <w:t> </w:t>
      </w:r>
      <w:bookmarkStart w:name="614 " w:id="4772"/>
      <w:bookmarkEnd w:id="4772"/>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614</w:t>
        <w:tab/>
      </w:r>
      <w:bookmarkStart w:name="Transcript of J Kelly, T3419:1–2 (ACT Da" w:id="4773"/>
      <w:bookmarkEnd w:id="477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Kelly, </w:t>
      </w:r>
      <w:r>
        <w:rPr>
          <w:rFonts w:ascii="Calibri Light" w:hAnsi="Calibri Light" w:cs="Calibri Light" w:eastAsia="Calibri Light" w:hint="default"/>
          <w:b w:val="0"/>
          <w:bCs w:val="0"/>
          <w:color w:val="414042"/>
          <w:sz w:val="20"/>
          <w:szCs w:val="20"/>
        </w:rPr>
        <w:t>T3419:1–2 (ACT Day</w:t>
      </w:r>
      <w:r>
        <w:rPr>
          <w:rFonts w:ascii="Calibri Light" w:hAnsi="Calibri Light" w:cs="Calibri Light" w:eastAsia="Calibri Light" w:hint="default"/>
          <w:b w:val="0"/>
          <w:bCs w:val="0"/>
          <w:color w:val="414042"/>
          <w:spacing w:val="-17"/>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tabs>
          <w:tab w:pos="1327" w:val="left" w:leader="none"/>
        </w:tabs>
        <w:spacing w:line="276" w:lineRule="auto" w:before="0"/>
        <w:ind w:left="533" w:right="5169" w:firstLine="0"/>
        <w:jc w:val="left"/>
        <w:rPr>
          <w:rFonts w:ascii="Calibri Light" w:hAnsi="Calibri Light" w:cs="Calibri Light" w:eastAsia="Calibri Light" w:hint="default"/>
          <w:sz w:val="20"/>
          <w:szCs w:val="20"/>
        </w:rPr>
      </w:pPr>
      <w:bookmarkStart w:name="615 " w:id="4774"/>
      <w:bookmarkEnd w:id="4774"/>
      <w:r>
        <w:rPr/>
      </w:r>
      <w:r>
        <w:rPr>
          <w:rFonts w:ascii="Calibri Light" w:hAnsi="Calibri Light" w:cs="Calibri Light" w:eastAsia="Calibri Light" w:hint="default"/>
          <w:b w:val="0"/>
          <w:bCs w:val="0"/>
          <w:color w:val="414042"/>
          <w:sz w:val="20"/>
          <w:szCs w:val="20"/>
        </w:rPr>
        <w:t>615</w:t>
        <w:tab/>
      </w:r>
      <w:bookmarkStart w:name="Transcript of J Kelly, T3424:39–47 (ACT " w:id="4775"/>
      <w:bookmarkEnd w:id="477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Kelly, </w:t>
      </w:r>
      <w:r>
        <w:rPr>
          <w:rFonts w:ascii="Calibri Light" w:hAnsi="Calibri Light" w:cs="Calibri Light" w:eastAsia="Calibri Light" w:hint="default"/>
          <w:b w:val="0"/>
          <w:bCs w:val="0"/>
          <w:color w:val="414042"/>
          <w:sz w:val="20"/>
          <w:szCs w:val="20"/>
        </w:rPr>
        <w:t>T3424:39–47 (ACT</w:t>
      </w:r>
      <w:r>
        <w:rPr>
          <w:rFonts w:ascii="Calibri Light" w:hAnsi="Calibri Light" w:cs="Calibri Light" w:eastAsia="Calibri Light" w:hint="default"/>
          <w:b w:val="0"/>
          <w:bCs w:val="0"/>
          <w:color w:val="414042"/>
          <w:spacing w:val="-14"/>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b w:val="0"/>
          <w:bCs w:val="0"/>
          <w:color w:val="414042"/>
          <w:w w:val="100"/>
          <w:sz w:val="20"/>
          <w:szCs w:val="20"/>
        </w:rPr>
        <w:t> </w:t>
      </w:r>
      <w:bookmarkStart w:name="616 " w:id="4776"/>
      <w:bookmarkEnd w:id="4776"/>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616</w:t>
        <w:tab/>
      </w:r>
      <w:bookmarkStart w:name="Transcript of J Kelly, T3425:3–4 (ACT Da" w:id="4777"/>
      <w:bookmarkEnd w:id="477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w:t>
      </w:r>
      <w:r>
        <w:rPr>
          <w:rFonts w:ascii="Calibri Light" w:hAnsi="Calibri Light" w:cs="Calibri Light" w:eastAsia="Calibri Light" w:hint="default"/>
          <w:b w:val="0"/>
          <w:bCs w:val="0"/>
          <w:color w:val="414042"/>
          <w:spacing w:val="-4"/>
          <w:sz w:val="20"/>
          <w:szCs w:val="20"/>
        </w:rPr>
        <w:t>Kelly, </w:t>
      </w:r>
      <w:r>
        <w:rPr>
          <w:rFonts w:ascii="Calibri Light" w:hAnsi="Calibri Light" w:cs="Calibri Light" w:eastAsia="Calibri Light" w:hint="default"/>
          <w:b w:val="0"/>
          <w:bCs w:val="0"/>
          <w:color w:val="414042"/>
          <w:sz w:val="20"/>
          <w:szCs w:val="20"/>
        </w:rPr>
        <w:t>T3425:3–4 (ACT Day</w:t>
      </w:r>
      <w:r>
        <w:rPr>
          <w:rFonts w:ascii="Calibri Light" w:hAnsi="Calibri Light" w:cs="Calibri Light" w:eastAsia="Calibri Light" w:hint="default"/>
          <w:b w:val="0"/>
          <w:bCs w:val="0"/>
          <w:color w:val="414042"/>
          <w:spacing w:val="-17"/>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tabs>
          <w:tab w:pos="1327" w:val="left" w:leader="none"/>
        </w:tabs>
        <w:spacing w:line="243" w:lineRule="exact" w:before="0"/>
        <w:ind w:left="533" w:right="0" w:firstLine="0"/>
        <w:jc w:val="both"/>
        <w:rPr>
          <w:rFonts w:ascii="Calibri Light" w:hAnsi="Calibri Light" w:cs="Calibri Light" w:eastAsia="Calibri Light" w:hint="default"/>
          <w:sz w:val="20"/>
          <w:szCs w:val="20"/>
        </w:rPr>
      </w:pPr>
      <w:bookmarkStart w:name="617 " w:id="4778"/>
      <w:bookmarkEnd w:id="4778"/>
      <w:r>
        <w:rPr/>
      </w:r>
      <w:r>
        <w:rPr>
          <w:rFonts w:ascii="Calibri Light"/>
          <w:b w:val="0"/>
          <w:color w:val="414042"/>
          <w:sz w:val="20"/>
        </w:rPr>
        <w:t>617</w:t>
        <w:tab/>
      </w:r>
      <w:bookmarkStart w:name="Exhibit 13-0003, CCI.0016.00011.0110_R." w:id="4779"/>
      <w:bookmarkEnd w:id="4779"/>
      <w:r>
        <w:rPr>
          <w:rFonts w:ascii="Calibri Light"/>
          <w:b w:val="0"/>
          <w:color w:val="414042"/>
          <w:sz w:val="20"/>
        </w:rPr>
        <w:t>Exhibit</w:t>
      </w:r>
      <w:r>
        <w:rPr>
          <w:rFonts w:ascii="Calibri Light"/>
          <w:b w:val="0"/>
          <w:color w:val="414042"/>
          <w:sz w:val="20"/>
        </w:rPr>
        <w:t> 13-0003,</w:t>
      </w:r>
      <w:r>
        <w:rPr>
          <w:rFonts w:ascii="Calibri Light"/>
          <w:b w:val="0"/>
          <w:color w:val="414042"/>
          <w:spacing w:val="1"/>
          <w:sz w:val="20"/>
        </w:rPr>
        <w:t> </w:t>
      </w:r>
      <w:r>
        <w:rPr>
          <w:rFonts w:ascii="Calibri Light"/>
          <w:b w:val="0"/>
          <w:color w:val="414042"/>
          <w:sz w:val="20"/>
        </w:rPr>
        <w:t>CCI.0016.00011.0110_R.</w:t>
      </w:r>
      <w:r>
        <w:rPr>
          <w:rFonts w:ascii="Calibri Light"/>
          <w:sz w:val="20"/>
        </w:rPr>
      </w:r>
    </w:p>
    <w:p>
      <w:pPr>
        <w:tabs>
          <w:tab w:pos="1327" w:val="left" w:leader="none"/>
        </w:tabs>
        <w:spacing w:line="276" w:lineRule="auto" w:before="36"/>
        <w:ind w:left="533" w:right="2661" w:firstLine="0"/>
        <w:jc w:val="left"/>
        <w:rPr>
          <w:rFonts w:ascii="Calibri Light" w:hAnsi="Calibri Light" w:cs="Calibri Light" w:eastAsia="Calibri Light" w:hint="default"/>
          <w:sz w:val="20"/>
          <w:szCs w:val="20"/>
        </w:rPr>
      </w:pPr>
      <w:bookmarkStart w:name="618 " w:id="4780"/>
      <w:bookmarkEnd w:id="4780"/>
      <w:r>
        <w:rPr/>
      </w:r>
      <w:r>
        <w:rPr>
          <w:rFonts w:ascii="Calibri Light" w:hAnsi="Calibri Light" w:cs="Calibri Light" w:eastAsia="Calibri Light" w:hint="default"/>
          <w:b w:val="0"/>
          <w:bCs w:val="0"/>
          <w:color w:val="414042"/>
          <w:sz w:val="20"/>
          <w:szCs w:val="20"/>
        </w:rPr>
        <w:t>618</w:t>
        <w:tab/>
      </w:r>
      <w:bookmarkStart w:name="Exhibit 13-0032, Statement of Brother Tu" w:id="4781"/>
      <w:bookmarkEnd w:id="478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13-0032, Statement of Brother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CTJH.500.28001.0016_R</w:t>
      </w:r>
      <w:r>
        <w:rPr>
          <w:rFonts w:ascii="Calibri Light" w:hAnsi="Calibri Light" w:cs="Calibri Light" w:eastAsia="Calibri Light" w:hint="default"/>
          <w:b w:val="0"/>
          <w:bCs w:val="0"/>
          <w:color w:val="414042"/>
          <w:spacing w:val="-13"/>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[66].</w:t>
      </w:r>
      <w:r>
        <w:rPr>
          <w:rFonts w:ascii="Calibri Light" w:hAnsi="Calibri Light" w:cs="Calibri Light" w:eastAsia="Calibri Light" w:hint="default"/>
          <w:b w:val="0"/>
          <w:bCs w:val="0"/>
          <w:color w:val="414042"/>
          <w:w w:val="100"/>
          <w:sz w:val="20"/>
          <w:szCs w:val="20"/>
        </w:rPr>
        <w:t> </w:t>
      </w:r>
      <w:bookmarkStart w:name="619 " w:id="4782"/>
      <w:bookmarkEnd w:id="4782"/>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619</w:t>
        <w:tab/>
      </w:r>
      <w:bookmarkStart w:name="Transcript of A Turton, T3602:11–13 (ACT" w:id="4783"/>
      <w:bookmarkEnd w:id="478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T3602:11–13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1327" w:val="left" w:leader="none"/>
        </w:tabs>
        <w:spacing w:line="243" w:lineRule="exact" w:before="0"/>
        <w:ind w:left="533" w:right="0" w:firstLine="0"/>
        <w:jc w:val="both"/>
        <w:rPr>
          <w:rFonts w:ascii="Calibri Light" w:hAnsi="Calibri Light" w:cs="Calibri Light" w:eastAsia="Calibri Light" w:hint="default"/>
          <w:sz w:val="20"/>
          <w:szCs w:val="20"/>
        </w:rPr>
      </w:pPr>
      <w:bookmarkStart w:name="620 " w:id="4784"/>
      <w:bookmarkEnd w:id="4784"/>
      <w:r>
        <w:rPr/>
      </w:r>
      <w:r>
        <w:rPr>
          <w:rFonts w:ascii="Calibri Light" w:hAnsi="Calibri Light" w:cs="Calibri Light" w:eastAsia="Calibri Light" w:hint="default"/>
          <w:b w:val="0"/>
          <w:bCs w:val="0"/>
          <w:color w:val="414042"/>
          <w:sz w:val="20"/>
          <w:szCs w:val="20"/>
        </w:rPr>
        <w:t>620</w:t>
        <w:tab/>
      </w:r>
      <w:bookmarkStart w:name="Transcript of A Turton, T 3602:34–40 (AC" w:id="4785"/>
      <w:bookmarkEnd w:id="478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 3602:34–40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1327" w:val="left" w:leader="none"/>
        </w:tabs>
        <w:spacing w:line="276" w:lineRule="auto" w:before="36"/>
        <w:ind w:left="533" w:right="2661" w:firstLine="0"/>
        <w:jc w:val="left"/>
        <w:rPr>
          <w:rFonts w:ascii="Calibri Light" w:hAnsi="Calibri Light" w:cs="Calibri Light" w:eastAsia="Calibri Light" w:hint="default"/>
          <w:sz w:val="20"/>
          <w:szCs w:val="20"/>
        </w:rPr>
      </w:pPr>
      <w:bookmarkStart w:name="621 " w:id="4786"/>
      <w:bookmarkEnd w:id="4786"/>
      <w:r>
        <w:rPr/>
      </w:r>
      <w:r>
        <w:rPr>
          <w:rFonts w:ascii="Calibri Light"/>
          <w:b w:val="0"/>
          <w:color w:val="414042"/>
          <w:sz w:val="20"/>
        </w:rPr>
        <w:t>621</w:t>
        <w:tab/>
      </w:r>
      <w:bookmarkStart w:name="Exhibit 13-0032, Statement of Brother Tu" w:id="4787"/>
      <w:bookmarkEnd w:id="4787"/>
      <w:r>
        <w:rPr>
          <w:rFonts w:ascii="Calibri Light"/>
          <w:b w:val="0"/>
          <w:color w:val="414042"/>
          <w:sz w:val="20"/>
        </w:rPr>
        <w:t>Exhibit</w:t>
      </w:r>
      <w:r>
        <w:rPr>
          <w:rFonts w:ascii="Calibri Light"/>
          <w:b w:val="0"/>
          <w:color w:val="414042"/>
          <w:sz w:val="20"/>
        </w:rPr>
        <w:t> 13-0032, Statement of Brother </w:t>
      </w:r>
      <w:r>
        <w:rPr>
          <w:rFonts w:ascii="Calibri Light"/>
          <w:b w:val="0"/>
          <w:color w:val="414042"/>
          <w:spacing w:val="-3"/>
          <w:sz w:val="20"/>
        </w:rPr>
        <w:t>Turton, </w:t>
      </w:r>
      <w:r>
        <w:rPr>
          <w:rFonts w:ascii="Calibri Light"/>
          <w:b w:val="0"/>
          <w:color w:val="414042"/>
          <w:sz w:val="20"/>
        </w:rPr>
        <w:t>CTJH.500.28001.0016_R</w:t>
      </w:r>
      <w:r>
        <w:rPr>
          <w:rFonts w:ascii="Calibri Light"/>
          <w:b w:val="0"/>
          <w:color w:val="414042"/>
          <w:spacing w:val="-13"/>
          <w:sz w:val="20"/>
        </w:rPr>
        <w:t> </w:t>
      </w:r>
      <w:r>
        <w:rPr>
          <w:rFonts w:ascii="Calibri Light"/>
          <w:b w:val="0"/>
          <w:color w:val="414042"/>
          <w:sz w:val="20"/>
        </w:rPr>
        <w:t>at</w:t>
      </w:r>
      <w:r>
        <w:rPr>
          <w:rFonts w:ascii="Calibri Light"/>
          <w:b w:val="0"/>
          <w:color w:val="414042"/>
          <w:spacing w:val="-3"/>
          <w:sz w:val="20"/>
        </w:rPr>
        <w:t> </w:t>
      </w:r>
      <w:r>
        <w:rPr>
          <w:rFonts w:ascii="Calibri Light"/>
          <w:b w:val="0"/>
          <w:color w:val="414042"/>
          <w:sz w:val="20"/>
        </w:rPr>
        <w:t>[65].</w:t>
      </w:r>
      <w:r>
        <w:rPr>
          <w:rFonts w:ascii="Calibri Light"/>
          <w:b w:val="0"/>
          <w:color w:val="414042"/>
          <w:w w:val="100"/>
          <w:sz w:val="20"/>
        </w:rPr>
        <w:t> </w:t>
      </w:r>
      <w:bookmarkStart w:name="622 " w:id="4788"/>
      <w:bookmarkEnd w:id="4788"/>
      <w:r>
        <w:rPr>
          <w:rFonts w:ascii="Calibri Light"/>
          <w:b w:val="0"/>
          <w:color w:val="414042"/>
          <w:w w:val="100"/>
          <w:sz w:val="20"/>
        </w:rPr>
      </w:r>
      <w:r>
        <w:rPr>
          <w:rFonts w:ascii="Calibri Light"/>
          <w:b w:val="0"/>
          <w:color w:val="414042"/>
          <w:sz w:val="20"/>
        </w:rPr>
        <w:t>622</w:t>
        <w:tab/>
      </w:r>
      <w:bookmarkStart w:name="Exhibit 13-0003, CCI.0029.00001.0151_R a" w:id="4789"/>
      <w:bookmarkEnd w:id="4789"/>
      <w:r>
        <w:rPr>
          <w:rFonts w:ascii="Calibri Light"/>
          <w:b w:val="0"/>
          <w:color w:val="414042"/>
          <w:sz w:val="20"/>
        </w:rPr>
        <w:t>Exhibit</w:t>
      </w:r>
      <w:r>
        <w:rPr>
          <w:rFonts w:ascii="Calibri Light"/>
          <w:b w:val="0"/>
          <w:color w:val="414042"/>
          <w:sz w:val="20"/>
        </w:rPr>
        <w:t> 13-0003, CCI.0029.00001.0151_R at</w:t>
      </w:r>
      <w:r>
        <w:rPr>
          <w:rFonts w:ascii="Calibri Light"/>
          <w:b w:val="0"/>
          <w:color w:val="414042"/>
          <w:spacing w:val="-3"/>
          <w:sz w:val="20"/>
        </w:rPr>
        <w:t> </w:t>
      </w:r>
      <w:r>
        <w:rPr>
          <w:rFonts w:ascii="Calibri Light"/>
          <w:b w:val="0"/>
          <w:color w:val="414042"/>
          <w:sz w:val="20"/>
        </w:rPr>
        <w:t>[13].</w:t>
      </w:r>
      <w:r>
        <w:rPr>
          <w:rFonts w:ascii="Calibri Light"/>
          <w:sz w:val="20"/>
        </w:rPr>
      </w:r>
    </w:p>
    <w:p>
      <w:pPr>
        <w:tabs>
          <w:tab w:pos="1327" w:val="left" w:leader="none"/>
        </w:tabs>
        <w:spacing w:line="243" w:lineRule="exact" w:before="0"/>
        <w:ind w:left="533" w:right="0" w:firstLine="0"/>
        <w:jc w:val="both"/>
        <w:rPr>
          <w:rFonts w:ascii="Calibri Light" w:hAnsi="Calibri Light" w:cs="Calibri Light" w:eastAsia="Calibri Light" w:hint="default"/>
          <w:sz w:val="20"/>
          <w:szCs w:val="20"/>
        </w:rPr>
      </w:pPr>
      <w:bookmarkStart w:name="623 " w:id="4790"/>
      <w:bookmarkEnd w:id="4790"/>
      <w:r>
        <w:rPr/>
      </w:r>
      <w:r>
        <w:rPr>
          <w:rFonts w:ascii="Calibri Light"/>
          <w:b w:val="0"/>
          <w:color w:val="414042"/>
          <w:sz w:val="20"/>
        </w:rPr>
        <w:t>623</w:t>
        <w:tab/>
      </w:r>
      <w:bookmarkStart w:name="Exhibit 13-0003, CCI.0029.00001.0151_R a" w:id="4791"/>
      <w:bookmarkEnd w:id="4791"/>
      <w:r>
        <w:rPr>
          <w:rFonts w:ascii="Calibri Light"/>
          <w:b w:val="0"/>
          <w:color w:val="414042"/>
          <w:sz w:val="20"/>
        </w:rPr>
        <w:t>Exhibit</w:t>
      </w:r>
      <w:r>
        <w:rPr>
          <w:rFonts w:ascii="Calibri Light"/>
          <w:b w:val="0"/>
          <w:color w:val="414042"/>
          <w:sz w:val="20"/>
        </w:rPr>
        <w:t> 13-0003, CCI.0029.00001.0151_R at</w:t>
      </w:r>
      <w:r>
        <w:rPr>
          <w:rFonts w:ascii="Calibri Light"/>
          <w:b w:val="0"/>
          <w:color w:val="414042"/>
          <w:spacing w:val="-3"/>
          <w:sz w:val="20"/>
        </w:rPr>
        <w:t> </w:t>
      </w:r>
      <w:r>
        <w:rPr>
          <w:rFonts w:ascii="Calibri Light"/>
          <w:b w:val="0"/>
          <w:color w:val="414042"/>
          <w:sz w:val="20"/>
        </w:rPr>
        <w:t>[13].</w:t>
      </w:r>
      <w:r>
        <w:rPr>
          <w:rFonts w:ascii="Calibri Light"/>
          <w:sz w:val="20"/>
        </w:rPr>
      </w:r>
    </w:p>
    <w:p>
      <w:pPr>
        <w:tabs>
          <w:tab w:pos="1327" w:val="left" w:leader="none"/>
        </w:tabs>
        <w:spacing w:before="36"/>
        <w:ind w:left="533" w:right="0" w:firstLine="0"/>
        <w:jc w:val="both"/>
        <w:rPr>
          <w:rFonts w:ascii="Calibri Light" w:hAnsi="Calibri Light" w:cs="Calibri Light" w:eastAsia="Calibri Light" w:hint="default"/>
          <w:sz w:val="20"/>
          <w:szCs w:val="20"/>
        </w:rPr>
      </w:pPr>
      <w:bookmarkStart w:name="624 " w:id="4792"/>
      <w:bookmarkEnd w:id="4792"/>
      <w:r>
        <w:rPr/>
      </w:r>
      <w:r>
        <w:rPr>
          <w:rFonts w:ascii="Calibri Light"/>
          <w:b w:val="0"/>
          <w:color w:val="414042"/>
          <w:sz w:val="20"/>
        </w:rPr>
        <w:t>624</w:t>
        <w:tab/>
      </w:r>
      <w:bookmarkStart w:name="Exhibit 13-0003, CCI.0029.00001.0151_R a" w:id="4793"/>
      <w:bookmarkEnd w:id="4793"/>
      <w:r>
        <w:rPr>
          <w:rFonts w:ascii="Calibri Light"/>
          <w:b w:val="0"/>
          <w:color w:val="414042"/>
          <w:sz w:val="20"/>
        </w:rPr>
        <w:t>Exhibit</w:t>
      </w:r>
      <w:r>
        <w:rPr>
          <w:rFonts w:ascii="Calibri Light"/>
          <w:b w:val="0"/>
          <w:color w:val="414042"/>
          <w:sz w:val="20"/>
        </w:rPr>
        <w:t> 13-0003, CCI.0029.00001.0151_R at</w:t>
      </w:r>
      <w:r>
        <w:rPr>
          <w:rFonts w:ascii="Calibri Light"/>
          <w:b w:val="0"/>
          <w:color w:val="414042"/>
          <w:spacing w:val="-3"/>
          <w:sz w:val="20"/>
        </w:rPr>
        <w:t> </w:t>
      </w:r>
      <w:r>
        <w:rPr>
          <w:rFonts w:ascii="Calibri Light"/>
          <w:b w:val="0"/>
          <w:color w:val="414042"/>
          <w:sz w:val="20"/>
        </w:rPr>
        <w:t>[15].</w:t>
      </w:r>
      <w:r>
        <w:rPr>
          <w:rFonts w:ascii="Calibri Light"/>
          <w:sz w:val="20"/>
        </w:rPr>
      </w:r>
    </w:p>
    <w:p>
      <w:pPr>
        <w:tabs>
          <w:tab w:pos="1327" w:val="left" w:leader="none"/>
        </w:tabs>
        <w:spacing w:line="276" w:lineRule="auto" w:before="36"/>
        <w:ind w:left="533" w:right="2661" w:firstLine="0"/>
        <w:jc w:val="both"/>
        <w:rPr>
          <w:rFonts w:ascii="Calibri Light" w:hAnsi="Calibri Light" w:cs="Calibri Light" w:eastAsia="Calibri Light" w:hint="default"/>
          <w:sz w:val="20"/>
          <w:szCs w:val="20"/>
        </w:rPr>
      </w:pPr>
      <w:bookmarkStart w:name="625 " w:id="4794"/>
      <w:bookmarkEnd w:id="4794"/>
      <w:r>
        <w:rPr/>
      </w:r>
      <w:r>
        <w:rPr>
          <w:rFonts w:ascii="Calibri Light" w:hAnsi="Calibri Light" w:cs="Calibri Light" w:eastAsia="Calibri Light" w:hint="default"/>
          <w:b w:val="0"/>
          <w:bCs w:val="0"/>
          <w:color w:val="414042"/>
          <w:sz w:val="20"/>
          <w:szCs w:val="20"/>
        </w:rPr>
        <w:t>625</w:t>
        <w:tab/>
      </w:r>
      <w:bookmarkStart w:name="Exhibit 13-0032, Statement of Brother Tu" w:id="4795"/>
      <w:bookmarkEnd w:id="4795"/>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13-0032, Statement of Brother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CTJH.500.28001.0016_R</w:t>
      </w:r>
      <w:r>
        <w:rPr>
          <w:rFonts w:ascii="Calibri Light" w:hAnsi="Calibri Light" w:cs="Calibri Light" w:eastAsia="Calibri Light" w:hint="default"/>
          <w:b w:val="0"/>
          <w:bCs w:val="0"/>
          <w:color w:val="414042"/>
          <w:spacing w:val="-13"/>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[66].</w:t>
      </w:r>
      <w:r>
        <w:rPr>
          <w:rFonts w:ascii="Calibri Light" w:hAnsi="Calibri Light" w:cs="Calibri Light" w:eastAsia="Calibri Light" w:hint="default"/>
          <w:b w:val="0"/>
          <w:bCs w:val="0"/>
          <w:color w:val="414042"/>
          <w:w w:val="100"/>
          <w:sz w:val="20"/>
          <w:szCs w:val="20"/>
        </w:rPr>
        <w:t> </w:t>
      </w:r>
      <w:bookmarkStart w:name="626 " w:id="4796"/>
      <w:bookmarkEnd w:id="4796"/>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626</w:t>
        <w:tab/>
      </w:r>
      <w:bookmarkStart w:name="Exhibit 13-0032, Statement of Brother Tu" w:id="4797"/>
      <w:bookmarkEnd w:id="4797"/>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13-0032, Statement of Brother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CTJH.500.28001.0016_R</w:t>
      </w:r>
      <w:r>
        <w:rPr>
          <w:rFonts w:ascii="Calibri Light" w:hAnsi="Calibri Light" w:cs="Calibri Light" w:eastAsia="Calibri Light" w:hint="default"/>
          <w:b w:val="0"/>
          <w:bCs w:val="0"/>
          <w:color w:val="414042"/>
          <w:spacing w:val="-13"/>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[66].</w:t>
      </w:r>
      <w:r>
        <w:rPr>
          <w:rFonts w:ascii="Calibri Light" w:hAnsi="Calibri Light" w:cs="Calibri Light" w:eastAsia="Calibri Light" w:hint="default"/>
          <w:b w:val="0"/>
          <w:bCs w:val="0"/>
          <w:color w:val="414042"/>
          <w:w w:val="100"/>
          <w:sz w:val="20"/>
          <w:szCs w:val="20"/>
        </w:rPr>
        <w:t> </w:t>
      </w:r>
      <w:bookmarkStart w:name="627 " w:id="4798"/>
      <w:bookmarkEnd w:id="4798"/>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627</w:t>
        <w:tab/>
      </w:r>
      <w:bookmarkStart w:name="Exhibit 13-0032, Statement of Brother Tu" w:id="4799"/>
      <w:bookmarkEnd w:id="479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13-0032, Statement of Brother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CTJH.500.28001.0016_R</w:t>
      </w:r>
      <w:r>
        <w:rPr>
          <w:rFonts w:ascii="Calibri Light" w:hAnsi="Calibri Light" w:cs="Calibri Light" w:eastAsia="Calibri Light" w:hint="default"/>
          <w:b w:val="0"/>
          <w:bCs w:val="0"/>
          <w:color w:val="414042"/>
          <w:spacing w:val="-13"/>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[66].</w:t>
      </w:r>
      <w:r>
        <w:rPr>
          <w:rFonts w:ascii="Calibri Light" w:hAnsi="Calibri Light" w:cs="Calibri Light" w:eastAsia="Calibri Light" w:hint="default"/>
          <w:b w:val="0"/>
          <w:bCs w:val="0"/>
          <w:color w:val="414042"/>
          <w:w w:val="100"/>
          <w:sz w:val="20"/>
          <w:szCs w:val="20"/>
        </w:rPr>
        <w:t> </w:t>
      </w:r>
      <w:bookmarkStart w:name="628 " w:id="4800"/>
      <w:bookmarkEnd w:id="4800"/>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628</w:t>
        <w:tab/>
      </w:r>
      <w:bookmarkStart w:name="Exhibit 13-0032, Statement of Brother Tu" w:id="4801"/>
      <w:bookmarkEnd w:id="480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13-0032, Statement of Brother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CTJH.500.28001.0016_R</w:t>
      </w:r>
      <w:r>
        <w:rPr>
          <w:rFonts w:ascii="Calibri Light" w:hAnsi="Calibri Light" w:cs="Calibri Light" w:eastAsia="Calibri Light" w:hint="default"/>
          <w:b w:val="0"/>
          <w:bCs w:val="0"/>
          <w:color w:val="414042"/>
          <w:spacing w:val="-13"/>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[67].</w:t>
      </w:r>
      <w:r>
        <w:rPr>
          <w:rFonts w:ascii="Calibri Light" w:hAnsi="Calibri Light" w:cs="Calibri Light" w:eastAsia="Calibri Light" w:hint="default"/>
          <w:b w:val="0"/>
          <w:bCs w:val="0"/>
          <w:color w:val="414042"/>
          <w:w w:val="100"/>
          <w:sz w:val="20"/>
          <w:szCs w:val="20"/>
        </w:rPr>
        <w:t> </w:t>
      </w:r>
      <w:bookmarkStart w:name="629 " w:id="4802"/>
      <w:bookmarkEnd w:id="4802"/>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629</w:t>
        <w:tab/>
      </w:r>
      <w:bookmarkStart w:name="Transcript of G Sutton, T3981:34–T3983:2" w:id="4803"/>
      <w:bookmarkEnd w:id="480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G</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Sutton,</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T3981:34–T3983:2</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tabs>
          <w:tab w:pos="1327" w:val="left" w:leader="none"/>
        </w:tabs>
        <w:spacing w:line="276" w:lineRule="auto" w:before="0"/>
        <w:ind w:left="533" w:right="2661" w:firstLine="0"/>
        <w:jc w:val="left"/>
        <w:rPr>
          <w:rFonts w:ascii="Calibri Light" w:hAnsi="Calibri Light" w:cs="Calibri Light" w:eastAsia="Calibri Light" w:hint="default"/>
          <w:sz w:val="20"/>
          <w:szCs w:val="20"/>
        </w:rPr>
      </w:pPr>
      <w:bookmarkStart w:name="630 " w:id="4804"/>
      <w:bookmarkEnd w:id="4804"/>
      <w:r>
        <w:rPr/>
      </w:r>
      <w:r>
        <w:rPr>
          <w:rFonts w:ascii="Calibri Light" w:hAnsi="Calibri Light" w:cs="Calibri Light" w:eastAsia="Calibri Light" w:hint="default"/>
          <w:b w:val="0"/>
          <w:bCs w:val="0"/>
          <w:color w:val="414042"/>
          <w:sz w:val="20"/>
          <w:szCs w:val="20"/>
        </w:rPr>
        <w:t>630</w:t>
        <w:tab/>
      </w:r>
      <w:bookmarkStart w:name="Exhibit 13-0032, Statement of Brother Tu" w:id="4805"/>
      <w:bookmarkEnd w:id="4805"/>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13-0032, Statement of Brother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CTJH.500.28001.0016_R</w:t>
      </w:r>
      <w:r>
        <w:rPr>
          <w:rFonts w:ascii="Calibri Light" w:hAnsi="Calibri Light" w:cs="Calibri Light" w:eastAsia="Calibri Light" w:hint="default"/>
          <w:b w:val="0"/>
          <w:bCs w:val="0"/>
          <w:color w:val="414042"/>
          <w:spacing w:val="-13"/>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[67].</w:t>
      </w:r>
      <w:r>
        <w:rPr>
          <w:rFonts w:ascii="Calibri Light" w:hAnsi="Calibri Light" w:cs="Calibri Light" w:eastAsia="Calibri Light" w:hint="default"/>
          <w:b w:val="0"/>
          <w:bCs w:val="0"/>
          <w:color w:val="414042"/>
          <w:w w:val="100"/>
          <w:sz w:val="20"/>
          <w:szCs w:val="20"/>
        </w:rPr>
        <w:t> </w:t>
      </w:r>
      <w:bookmarkStart w:name="631 " w:id="4806"/>
      <w:bookmarkEnd w:id="4806"/>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631</w:t>
        <w:tab/>
      </w:r>
      <w:bookmarkStart w:name="Transcript of G Sutton, T3981:34–T3983:2" w:id="4807"/>
      <w:bookmarkEnd w:id="480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G</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Sutton,</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T3981:34–T3983:2</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tabs>
          <w:tab w:pos="1327" w:val="left" w:leader="none"/>
        </w:tabs>
        <w:spacing w:line="276" w:lineRule="auto" w:before="0"/>
        <w:ind w:left="533" w:right="4938" w:firstLine="0"/>
        <w:jc w:val="left"/>
        <w:rPr>
          <w:rFonts w:ascii="Calibri Light" w:hAnsi="Calibri Light" w:cs="Calibri Light" w:eastAsia="Calibri Light" w:hint="default"/>
          <w:sz w:val="20"/>
          <w:szCs w:val="20"/>
        </w:rPr>
      </w:pPr>
      <w:bookmarkStart w:name="632 " w:id="4808"/>
      <w:bookmarkEnd w:id="4808"/>
      <w:r>
        <w:rPr/>
      </w:r>
      <w:r>
        <w:rPr>
          <w:rFonts w:ascii="Calibri Light" w:hAnsi="Calibri Light" w:cs="Calibri Light" w:eastAsia="Calibri Light" w:hint="default"/>
          <w:b w:val="0"/>
          <w:bCs w:val="0"/>
          <w:color w:val="414042"/>
          <w:sz w:val="20"/>
          <w:szCs w:val="20"/>
        </w:rPr>
        <w:t>632</w:t>
        <w:tab/>
      </w:r>
      <w:bookmarkStart w:name="Transcript of G Sutton, T3980:13–26 (ACT" w:id="4809"/>
      <w:bookmarkEnd w:id="480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G Sutton, T3980:13–26 (ACT</w:t>
      </w:r>
      <w:r>
        <w:rPr>
          <w:rFonts w:ascii="Calibri Light" w:hAnsi="Calibri Light" w:cs="Calibri Light" w:eastAsia="Calibri Light" w:hint="default"/>
          <w:b w:val="0"/>
          <w:bCs w:val="0"/>
          <w:color w:val="414042"/>
          <w:spacing w:val="-29"/>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b w:val="0"/>
          <w:bCs w:val="0"/>
          <w:color w:val="414042"/>
          <w:w w:val="100"/>
          <w:sz w:val="20"/>
          <w:szCs w:val="20"/>
        </w:rPr>
        <w:t> </w:t>
      </w:r>
      <w:bookmarkStart w:name="633 " w:id="4810"/>
      <w:bookmarkEnd w:id="4810"/>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633</w:t>
        <w:tab/>
      </w:r>
      <w:bookmarkStart w:name="Transcript of G Sutton, T3981:8–24 (ACT " w:id="4811"/>
      <w:bookmarkEnd w:id="481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G</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Sutton,</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T3981:8–24</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tabs>
          <w:tab w:pos="1327" w:val="left" w:leader="none"/>
        </w:tabs>
        <w:spacing w:line="276" w:lineRule="auto" w:before="0"/>
        <w:ind w:left="533" w:right="2561" w:firstLine="0"/>
        <w:jc w:val="both"/>
        <w:rPr>
          <w:rFonts w:ascii="Calibri Light" w:hAnsi="Calibri Light" w:cs="Calibri Light" w:eastAsia="Calibri Light" w:hint="default"/>
          <w:sz w:val="20"/>
          <w:szCs w:val="20"/>
        </w:rPr>
      </w:pPr>
      <w:bookmarkStart w:name="634 " w:id="4812"/>
      <w:bookmarkEnd w:id="4812"/>
      <w:r>
        <w:rPr/>
      </w:r>
      <w:r>
        <w:rPr>
          <w:rFonts w:ascii="Calibri Light" w:hAnsi="Calibri Light" w:cs="Calibri Light" w:eastAsia="Calibri Light" w:hint="default"/>
          <w:b w:val="0"/>
          <w:bCs w:val="0"/>
          <w:color w:val="414042"/>
          <w:sz w:val="20"/>
          <w:szCs w:val="20"/>
        </w:rPr>
        <w:t>634</w:t>
        <w:tab/>
      </w:r>
      <w:bookmarkStart w:name="Exhibit 13-0021, Statement of Mr Holdswo" w:id="4813"/>
      <w:bookmarkEnd w:id="4813"/>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13-0021, Statement of Mr Holdsworth, CTJH.500.24001.0001_R</w:t>
      </w:r>
      <w:r>
        <w:rPr>
          <w:rFonts w:ascii="Calibri Light" w:hAnsi="Calibri Light" w:cs="Calibri Light" w:eastAsia="Calibri Light" w:hint="default"/>
          <w:b w:val="0"/>
          <w:bCs w:val="0"/>
          <w:color w:val="414042"/>
          <w:spacing w:val="-20"/>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[34].</w:t>
      </w:r>
      <w:r>
        <w:rPr>
          <w:rFonts w:ascii="Calibri Light" w:hAnsi="Calibri Light" w:cs="Calibri Light" w:eastAsia="Calibri Light" w:hint="default"/>
          <w:b w:val="0"/>
          <w:bCs w:val="0"/>
          <w:color w:val="414042"/>
          <w:w w:val="100"/>
          <w:sz w:val="20"/>
          <w:szCs w:val="20"/>
        </w:rPr>
        <w:t> </w:t>
      </w:r>
      <w:bookmarkStart w:name="635 " w:id="4814"/>
      <w:bookmarkEnd w:id="4814"/>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635</w:t>
        <w:tab/>
      </w:r>
      <w:bookmarkStart w:name="Exhibit 13-0021, Statement of Mr Holdswo" w:id="4815"/>
      <w:bookmarkEnd w:id="4815"/>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13-0021, Statement of Mr Holdsworth, CTJH.500.24001.0001_R</w:t>
      </w:r>
      <w:r>
        <w:rPr>
          <w:rFonts w:ascii="Calibri Light" w:hAnsi="Calibri Light" w:cs="Calibri Light" w:eastAsia="Calibri Light" w:hint="default"/>
          <w:b w:val="0"/>
          <w:bCs w:val="0"/>
          <w:color w:val="414042"/>
          <w:spacing w:val="-20"/>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b w:val="0"/>
          <w:bCs w:val="0"/>
          <w:color w:val="414042"/>
          <w:w w:val="100"/>
          <w:sz w:val="20"/>
          <w:szCs w:val="20"/>
        </w:rPr>
        <w:t> </w:t>
      </w:r>
      <w:bookmarkStart w:name="636 " w:id="4816"/>
      <w:bookmarkEnd w:id="4816"/>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636</w:t>
        <w:tab/>
      </w:r>
      <w:bookmarkStart w:name="Transcript of J Holdsworth, T3379:2–4 (A" w:id="4817"/>
      <w:bookmarkEnd w:id="481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J</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Holdsworth,</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T3379:2–4</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13-0021,</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Statement</w:t>
      </w:r>
      <w:r>
        <w:rPr>
          <w:rFonts w:ascii="Calibri Light" w:hAnsi="Calibri Light" w:cs="Calibri Light" w:eastAsia="Calibri Light" w:hint="default"/>
          <w:sz w:val="20"/>
          <w:szCs w:val="20"/>
        </w:rPr>
      </w:r>
    </w:p>
    <w:p>
      <w:pPr>
        <w:spacing w:line="203" w:lineRule="exact" w:before="0"/>
        <w:ind w:left="1327" w:right="0" w:firstLine="0"/>
        <w:jc w:val="left"/>
        <w:rPr>
          <w:rFonts w:ascii="Calibri Light" w:hAnsi="Calibri Light" w:cs="Calibri Light" w:eastAsia="Calibri Light" w:hint="default"/>
          <w:sz w:val="20"/>
          <w:szCs w:val="20"/>
        </w:rPr>
      </w:pPr>
      <w:bookmarkStart w:name="of Mr Holdsworth, CTJH.500.24001.0001_R " w:id="4818"/>
      <w:bookmarkEnd w:id="4818"/>
      <w:r>
        <w:rPr/>
      </w:r>
      <w:r>
        <w:rPr>
          <w:rFonts w:ascii="Calibri Light"/>
          <w:b w:val="0"/>
          <w:color w:val="414042"/>
          <w:sz w:val="20"/>
        </w:rPr>
        <w:t>of Mr Holdsworth, CTJH.500.24001.0001_R at</w:t>
      </w:r>
      <w:r>
        <w:rPr>
          <w:rFonts w:ascii="Calibri Light"/>
          <w:b w:val="0"/>
          <w:color w:val="414042"/>
          <w:spacing w:val="-12"/>
          <w:sz w:val="20"/>
        </w:rPr>
        <w:t> </w:t>
      </w:r>
      <w:r>
        <w:rPr>
          <w:rFonts w:ascii="Calibri Light"/>
          <w:b w:val="0"/>
          <w:color w:val="414042"/>
          <w:sz w:val="20"/>
        </w:rPr>
        <w:t>[38].</w:t>
      </w:r>
      <w:r>
        <w:rPr>
          <w:rFonts w:ascii="Calibri Light"/>
          <w:sz w:val="20"/>
        </w:rPr>
      </w:r>
    </w:p>
    <w:p>
      <w:pPr>
        <w:tabs>
          <w:tab w:pos="1327" w:val="left" w:leader="none"/>
        </w:tabs>
        <w:spacing w:line="276" w:lineRule="auto" w:before="36"/>
        <w:ind w:left="533" w:right="1918" w:firstLine="0"/>
        <w:jc w:val="left"/>
        <w:rPr>
          <w:rFonts w:ascii="Calibri Light" w:hAnsi="Calibri Light" w:cs="Calibri Light" w:eastAsia="Calibri Light" w:hint="default"/>
          <w:sz w:val="20"/>
          <w:szCs w:val="20"/>
        </w:rPr>
      </w:pPr>
      <w:bookmarkStart w:name="637 " w:id="4819"/>
      <w:bookmarkEnd w:id="4819"/>
      <w:r>
        <w:rPr/>
      </w:r>
      <w:r>
        <w:rPr>
          <w:rFonts w:ascii="Calibri Light" w:hAnsi="Calibri Light" w:cs="Calibri Light" w:eastAsia="Calibri Light" w:hint="default"/>
          <w:b w:val="0"/>
          <w:bCs w:val="0"/>
          <w:color w:val="414042"/>
          <w:sz w:val="20"/>
          <w:szCs w:val="20"/>
        </w:rPr>
        <w:t>637</w:t>
        <w:tab/>
      </w:r>
      <w:bookmarkStart w:name="Exhibit 13-0021, Statement of Mr Holdswo" w:id="4820"/>
      <w:bookmarkEnd w:id="4820"/>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13-0021, Statement of Mr Holdsworth, CTJH.500.24001.0001_R at [27]</w:t>
      </w:r>
      <w:r>
        <w:rPr>
          <w:rFonts w:ascii="Calibri Light" w:hAnsi="Calibri Light" w:cs="Calibri Light" w:eastAsia="Calibri Light" w:hint="default"/>
          <w:b w:val="0"/>
          <w:bCs w:val="0"/>
          <w:color w:val="414042"/>
          <w:spacing w:val="-20"/>
          <w:sz w:val="20"/>
          <w:szCs w:val="20"/>
        </w:rPr>
        <w:t> </w:t>
      </w:r>
      <w:bookmarkStart w:name=" " w:id="4821"/>
      <w:bookmarkEnd w:id="4821"/>
      <w:r>
        <w:rPr>
          <w:rFonts w:ascii="Calibri Light" w:hAnsi="Calibri Light" w:cs="Calibri Light" w:eastAsia="Calibri Light" w:hint="default"/>
          <w:b w:val="0"/>
          <w:bCs w:val="0"/>
          <w:color w:val="414042"/>
          <w:sz w:val="20"/>
          <w:szCs w:val="20"/>
        </w:rPr>
        <w:t>and</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[37].</w:t>
      </w:r>
      <w:r>
        <w:rPr>
          <w:rFonts w:ascii="Calibri Light" w:hAnsi="Calibri Light" w:cs="Calibri Light" w:eastAsia="Calibri Light" w:hint="default"/>
          <w:b w:val="0"/>
          <w:bCs w:val="0"/>
          <w:color w:val="414042"/>
          <w:w w:val="100"/>
          <w:sz w:val="20"/>
          <w:szCs w:val="20"/>
        </w:rPr>
        <w:t> </w:t>
      </w:r>
      <w:bookmarkStart w:name="638 " w:id="4822"/>
      <w:bookmarkEnd w:id="4822"/>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638</w:t>
        <w:tab/>
      </w:r>
      <w:bookmarkStart w:name="Transcript of J Holdsworth, T3379:38–40 " w:id="4823"/>
      <w:bookmarkEnd w:id="482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J</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Holdsworth,</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T3379:38–40</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13-0021,</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Statement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sz w:val="20"/>
          <w:szCs w:val="20"/>
        </w:rPr>
      </w:r>
    </w:p>
    <w:p>
      <w:pPr>
        <w:spacing w:line="203" w:lineRule="exact" w:before="0"/>
        <w:ind w:left="1327" w:right="0" w:firstLine="0"/>
        <w:jc w:val="left"/>
        <w:rPr>
          <w:rFonts w:ascii="Calibri Light" w:hAnsi="Calibri Light" w:cs="Calibri Light" w:eastAsia="Calibri Light" w:hint="default"/>
          <w:sz w:val="20"/>
          <w:szCs w:val="20"/>
        </w:rPr>
      </w:pPr>
      <w:bookmarkStart w:name="Mr Holdsworth, CTJH.500.24001.0001_R at " w:id="4824"/>
      <w:bookmarkEnd w:id="4824"/>
      <w:r>
        <w:rPr/>
      </w:r>
      <w:r>
        <w:rPr>
          <w:rFonts w:ascii="Calibri Light" w:hAnsi="Calibri Light" w:cs="Calibri Light" w:eastAsia="Calibri Light" w:hint="default"/>
          <w:b w:val="0"/>
          <w:bCs w:val="0"/>
          <w:color w:val="414042"/>
          <w:sz w:val="20"/>
          <w:szCs w:val="20"/>
        </w:rPr>
        <w:t>Mr Holdsworth, CTJH.500.24001.0001_R at</w:t>
      </w:r>
      <w:r>
        <w:rPr>
          <w:rFonts w:ascii="Calibri Light" w:hAnsi="Calibri Light" w:cs="Calibri Light" w:eastAsia="Calibri Light" w:hint="default"/>
          <w:b w:val="0"/>
          <w:bCs w:val="0"/>
          <w:color w:val="414042"/>
          <w:spacing w:val="-12"/>
          <w:sz w:val="20"/>
          <w:szCs w:val="20"/>
        </w:rPr>
        <w:t> </w:t>
      </w:r>
      <w:r>
        <w:rPr>
          <w:rFonts w:ascii="Calibri Light" w:hAnsi="Calibri Light" w:cs="Calibri Light" w:eastAsia="Calibri Light" w:hint="default"/>
          <w:b w:val="0"/>
          <w:bCs w:val="0"/>
          <w:color w:val="414042"/>
          <w:sz w:val="20"/>
          <w:szCs w:val="20"/>
        </w:rPr>
        <w:t>[38]–[39].</w:t>
      </w:r>
      <w:r>
        <w:rPr>
          <w:rFonts w:ascii="Calibri Light" w:hAnsi="Calibri Light" w:cs="Calibri Light" w:eastAsia="Calibri Light" w:hint="default"/>
          <w:sz w:val="20"/>
          <w:szCs w:val="20"/>
        </w:rPr>
      </w:r>
    </w:p>
    <w:p>
      <w:pPr>
        <w:tabs>
          <w:tab w:pos="1327" w:val="left" w:leader="none"/>
        </w:tabs>
        <w:spacing w:line="276" w:lineRule="auto" w:before="36"/>
        <w:ind w:left="533" w:right="4593" w:firstLine="0"/>
        <w:jc w:val="both"/>
        <w:rPr>
          <w:rFonts w:ascii="Calibri Light" w:hAnsi="Calibri Light" w:cs="Calibri Light" w:eastAsia="Calibri Light" w:hint="default"/>
          <w:sz w:val="20"/>
          <w:szCs w:val="20"/>
        </w:rPr>
      </w:pPr>
      <w:bookmarkStart w:name="639 " w:id="4825"/>
      <w:bookmarkEnd w:id="4825"/>
      <w:r>
        <w:rPr/>
      </w:r>
      <w:r>
        <w:rPr>
          <w:rFonts w:ascii="Calibri Light" w:hAnsi="Calibri Light" w:cs="Calibri Light" w:eastAsia="Calibri Light" w:hint="default"/>
          <w:b w:val="0"/>
          <w:bCs w:val="0"/>
          <w:color w:val="414042"/>
          <w:sz w:val="20"/>
          <w:szCs w:val="20"/>
        </w:rPr>
        <w:t>639</w:t>
        <w:tab/>
      </w:r>
      <w:bookmarkStart w:name="Transcript of J Holdsworth, T3380:25–30 " w:id="4826"/>
      <w:bookmarkEnd w:id="482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Holdsworth, T3380:25–30 (ACT</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b w:val="0"/>
          <w:bCs w:val="0"/>
          <w:color w:val="414042"/>
          <w:w w:val="100"/>
          <w:sz w:val="20"/>
          <w:szCs w:val="20"/>
        </w:rPr>
        <w:t> </w:t>
      </w:r>
      <w:bookmarkStart w:name="640 " w:id="4827"/>
      <w:bookmarkEnd w:id="4827"/>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640</w:t>
        <w:tab/>
      </w:r>
      <w:bookmarkStart w:name="Transcript of J Holdsworth, T3380:38–40 " w:id="4828"/>
      <w:bookmarkEnd w:id="4828"/>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Holdsworth, T3380:38–40 (ACT</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b w:val="0"/>
          <w:bCs w:val="0"/>
          <w:color w:val="414042"/>
          <w:w w:val="100"/>
          <w:sz w:val="20"/>
          <w:szCs w:val="20"/>
        </w:rPr>
        <w:t> </w:t>
      </w:r>
      <w:bookmarkStart w:name="641 " w:id="4829"/>
      <w:bookmarkEnd w:id="4829"/>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641</w:t>
        <w:tab/>
      </w:r>
      <w:bookmarkStart w:name="Transcript of J Holdsworth, T3381:10–18 " w:id="4830"/>
      <w:bookmarkEnd w:id="4830"/>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Holdsworth, T3381:10–18 (ACT Day</w:t>
      </w:r>
      <w:r>
        <w:rPr>
          <w:rFonts w:ascii="Calibri Light" w:hAnsi="Calibri Light" w:cs="Calibri Light" w:eastAsia="Calibri Light" w:hint="default"/>
          <w:b w:val="0"/>
          <w:bCs w:val="0"/>
          <w:color w:val="414042"/>
          <w:spacing w:val="-28"/>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tabs>
          <w:tab w:pos="1327" w:val="left" w:leader="none"/>
        </w:tabs>
        <w:spacing w:line="235" w:lineRule="auto" w:before="3"/>
        <w:ind w:left="1327" w:right="2409" w:hanging="794"/>
        <w:jc w:val="left"/>
        <w:rPr>
          <w:rFonts w:ascii="Calibri Light" w:hAnsi="Calibri Light" w:cs="Calibri Light" w:eastAsia="Calibri Light" w:hint="default"/>
          <w:sz w:val="20"/>
          <w:szCs w:val="20"/>
        </w:rPr>
      </w:pPr>
      <w:bookmarkStart w:name="642 " w:id="4831"/>
      <w:bookmarkEnd w:id="4831"/>
      <w:r>
        <w:rPr/>
      </w:r>
      <w:r>
        <w:rPr>
          <w:rFonts w:ascii="Calibri Light" w:hAnsi="Calibri Light" w:cs="Calibri Light" w:eastAsia="Calibri Light" w:hint="default"/>
          <w:b w:val="0"/>
          <w:bCs w:val="0"/>
          <w:color w:val="414042"/>
          <w:sz w:val="20"/>
          <w:szCs w:val="20"/>
        </w:rPr>
        <w:t>642</w:t>
        <w:tab/>
      </w:r>
      <w:bookmarkStart w:name="Transcript of J Holdsworth, T3395:24–36 " w:id="4832"/>
      <w:bookmarkEnd w:id="4832"/>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J</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Holdsworth,</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T3395:24–36</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J</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Holdsworth,</w:t>
      </w:r>
      <w:r>
        <w:rPr>
          <w:rFonts w:ascii="Calibri Light" w:hAnsi="Calibri Light" w:cs="Calibri Light" w:eastAsia="Calibri Light" w:hint="default"/>
          <w:b w:val="0"/>
          <w:bCs w:val="0"/>
          <w:color w:val="414042"/>
          <w:w w:val="100"/>
          <w:sz w:val="20"/>
          <w:szCs w:val="20"/>
        </w:rPr>
        <w:t> </w:t>
      </w:r>
      <w:bookmarkStart w:name="T3396:1–5 (ACT Day 30)." w:id="4833"/>
      <w:bookmarkEnd w:id="4833"/>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T3396:1–5 (ACT 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tabs>
          <w:tab w:pos="1327" w:val="left" w:leader="none"/>
        </w:tabs>
        <w:spacing w:line="276" w:lineRule="auto" w:before="37"/>
        <w:ind w:left="533" w:right="4038" w:firstLine="0"/>
        <w:jc w:val="left"/>
        <w:rPr>
          <w:rFonts w:ascii="Calibri Light" w:hAnsi="Calibri Light" w:cs="Calibri Light" w:eastAsia="Calibri Light" w:hint="default"/>
          <w:sz w:val="20"/>
          <w:szCs w:val="20"/>
        </w:rPr>
      </w:pPr>
      <w:bookmarkStart w:name="643 " w:id="4834"/>
      <w:bookmarkEnd w:id="4834"/>
      <w:r>
        <w:rPr/>
      </w:r>
      <w:r>
        <w:rPr>
          <w:rFonts w:ascii="Calibri Light" w:hAnsi="Calibri Light" w:cs="Calibri Light" w:eastAsia="Calibri Light" w:hint="default"/>
          <w:b w:val="0"/>
          <w:bCs w:val="0"/>
          <w:color w:val="414042"/>
          <w:sz w:val="20"/>
          <w:szCs w:val="20"/>
        </w:rPr>
        <w:t>643</w:t>
        <w:tab/>
      </w:r>
      <w:bookmarkStart w:name="Transcript of J Holdsworth, T3406:40–T34" w:id="4835"/>
      <w:bookmarkEnd w:id="483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Holdsworth, T3406:40–T3407:21 (ACT</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b w:val="0"/>
          <w:bCs w:val="0"/>
          <w:color w:val="414042"/>
          <w:w w:val="100"/>
          <w:sz w:val="20"/>
          <w:szCs w:val="20"/>
        </w:rPr>
        <w:t> </w:t>
      </w:r>
      <w:bookmarkStart w:name="644 " w:id="4836"/>
      <w:bookmarkEnd w:id="4836"/>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644</w:t>
        <w:tab/>
      </w:r>
      <w:bookmarkStart w:name="Transcript of J Holdsworth, T3395:27–31 " w:id="4837"/>
      <w:bookmarkEnd w:id="483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Holdsworth, T3395:27–31 (ACT Day</w:t>
      </w:r>
      <w:r>
        <w:rPr>
          <w:rFonts w:ascii="Calibri Light" w:hAnsi="Calibri Light" w:cs="Calibri Light" w:eastAsia="Calibri Light" w:hint="default"/>
          <w:b w:val="0"/>
          <w:bCs w:val="0"/>
          <w:color w:val="414042"/>
          <w:spacing w:val="-28"/>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tabs>
          <w:tab w:pos="1327" w:val="left" w:leader="none"/>
        </w:tabs>
        <w:spacing w:line="276" w:lineRule="auto" w:before="0"/>
        <w:ind w:left="533" w:right="4948" w:firstLine="0"/>
        <w:jc w:val="both"/>
        <w:rPr>
          <w:rFonts w:ascii="Calibri Light" w:hAnsi="Calibri Light" w:cs="Calibri Light" w:eastAsia="Calibri Light" w:hint="default"/>
          <w:sz w:val="20"/>
          <w:szCs w:val="20"/>
        </w:rPr>
      </w:pPr>
      <w:bookmarkStart w:name="645 " w:id="4838"/>
      <w:bookmarkEnd w:id="4838"/>
      <w:r>
        <w:rPr/>
      </w:r>
      <w:r>
        <w:rPr>
          <w:rFonts w:ascii="Calibri Light" w:hAnsi="Calibri Light" w:cs="Calibri Light" w:eastAsia="Calibri Light" w:hint="default"/>
          <w:b w:val="0"/>
          <w:bCs w:val="0"/>
          <w:color w:val="414042"/>
          <w:sz w:val="20"/>
          <w:szCs w:val="20"/>
        </w:rPr>
        <w:t>645</w:t>
        <w:tab/>
      </w:r>
      <w:bookmarkStart w:name="Transcript of A Turton, T3609:1–10 (ACT " w:id="4839"/>
      <w:bookmarkEnd w:id="483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T3609:1–10 (ACT</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b w:val="0"/>
          <w:bCs w:val="0"/>
          <w:color w:val="414042"/>
          <w:w w:val="100"/>
          <w:sz w:val="20"/>
          <w:szCs w:val="20"/>
        </w:rPr>
        <w:t> </w:t>
      </w:r>
      <w:bookmarkStart w:name="646 " w:id="4840"/>
      <w:bookmarkEnd w:id="4840"/>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646</w:t>
        <w:tab/>
      </w:r>
      <w:bookmarkStart w:name="Transcript of A Turton, T3610:1–10 (ACT " w:id="4841"/>
      <w:bookmarkEnd w:id="484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T3610:1–10 (ACT</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b w:val="0"/>
          <w:bCs w:val="0"/>
          <w:color w:val="414042"/>
          <w:w w:val="100"/>
          <w:sz w:val="20"/>
          <w:szCs w:val="20"/>
        </w:rPr>
        <w:t> </w:t>
      </w:r>
      <w:bookmarkStart w:name="647 " w:id="4842"/>
      <w:bookmarkEnd w:id="4842"/>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647</w:t>
        <w:tab/>
      </w:r>
      <w:bookmarkStart w:name="Transcript of A Turton, T3609:33–35 (ACT" w:id="4843"/>
      <w:bookmarkEnd w:id="484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T3609:33–35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1327" w:val="left" w:leader="none"/>
        </w:tabs>
        <w:spacing w:line="276" w:lineRule="auto" w:before="0"/>
        <w:ind w:left="533" w:right="2661" w:firstLine="0"/>
        <w:jc w:val="left"/>
        <w:rPr>
          <w:rFonts w:ascii="Calibri Light" w:hAnsi="Calibri Light" w:cs="Calibri Light" w:eastAsia="Calibri Light" w:hint="default"/>
          <w:sz w:val="20"/>
          <w:szCs w:val="20"/>
        </w:rPr>
      </w:pPr>
      <w:bookmarkStart w:name="648 " w:id="4844"/>
      <w:bookmarkEnd w:id="4844"/>
      <w:r>
        <w:rPr/>
      </w:r>
      <w:r>
        <w:rPr>
          <w:rFonts w:ascii="Calibri Light" w:hAnsi="Calibri Light" w:cs="Calibri Light" w:eastAsia="Calibri Light" w:hint="default"/>
          <w:b w:val="0"/>
          <w:bCs w:val="0"/>
          <w:color w:val="414042"/>
          <w:sz w:val="20"/>
          <w:szCs w:val="20"/>
        </w:rPr>
        <w:t>648</w:t>
        <w:tab/>
      </w:r>
      <w:bookmarkStart w:name="Exhibit 13-0032, Statement of Brother Tu" w:id="4845"/>
      <w:bookmarkEnd w:id="4845"/>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13-0032, Statement of Brother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CTJH.500.28001.0016_R</w:t>
      </w:r>
      <w:r>
        <w:rPr>
          <w:rFonts w:ascii="Calibri Light" w:hAnsi="Calibri Light" w:cs="Calibri Light" w:eastAsia="Calibri Light" w:hint="default"/>
          <w:b w:val="0"/>
          <w:bCs w:val="0"/>
          <w:color w:val="414042"/>
          <w:spacing w:val="-13"/>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[74].</w:t>
      </w:r>
      <w:r>
        <w:rPr>
          <w:rFonts w:ascii="Calibri Light" w:hAnsi="Calibri Light" w:cs="Calibri Light" w:eastAsia="Calibri Light" w:hint="default"/>
          <w:b w:val="0"/>
          <w:bCs w:val="0"/>
          <w:color w:val="414042"/>
          <w:w w:val="100"/>
          <w:sz w:val="20"/>
          <w:szCs w:val="20"/>
        </w:rPr>
        <w:t> </w:t>
      </w:r>
      <w:bookmarkStart w:name="649 " w:id="4846"/>
      <w:bookmarkEnd w:id="4846"/>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649</w:t>
        <w:tab/>
      </w:r>
      <w:bookmarkStart w:name="Transcript of A Turton, T3609:40–42 (ACT" w:id="4847"/>
      <w:bookmarkEnd w:id="484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T3609:40–42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1327" w:val="left" w:leader="none"/>
        </w:tabs>
        <w:spacing w:line="276" w:lineRule="auto" w:before="0"/>
        <w:ind w:left="533" w:right="2661" w:firstLine="0"/>
        <w:jc w:val="left"/>
        <w:rPr>
          <w:rFonts w:ascii="Calibri Light" w:hAnsi="Calibri Light" w:cs="Calibri Light" w:eastAsia="Calibri Light" w:hint="default"/>
          <w:sz w:val="20"/>
          <w:szCs w:val="20"/>
        </w:rPr>
      </w:pPr>
      <w:bookmarkStart w:name="650 " w:id="4848"/>
      <w:bookmarkEnd w:id="4848"/>
      <w:r>
        <w:rPr/>
      </w:r>
      <w:r>
        <w:rPr>
          <w:rFonts w:ascii="Calibri Light" w:hAnsi="Calibri Light" w:cs="Calibri Light" w:eastAsia="Calibri Light" w:hint="default"/>
          <w:b w:val="0"/>
          <w:bCs w:val="0"/>
          <w:color w:val="414042"/>
          <w:sz w:val="20"/>
          <w:szCs w:val="20"/>
        </w:rPr>
        <w:t>650</w:t>
        <w:tab/>
      </w:r>
      <w:bookmarkStart w:name="Exhibit 13-0032, Statement of Brother Tu" w:id="4849"/>
      <w:bookmarkEnd w:id="484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13-0032, Statement of Brother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CTJH.500.28001.0016_R</w:t>
      </w:r>
      <w:r>
        <w:rPr>
          <w:rFonts w:ascii="Calibri Light" w:hAnsi="Calibri Light" w:cs="Calibri Light" w:eastAsia="Calibri Light" w:hint="default"/>
          <w:b w:val="0"/>
          <w:bCs w:val="0"/>
          <w:color w:val="414042"/>
          <w:spacing w:val="-13"/>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[74].</w:t>
      </w:r>
      <w:r>
        <w:rPr>
          <w:rFonts w:ascii="Calibri Light" w:hAnsi="Calibri Light" w:cs="Calibri Light" w:eastAsia="Calibri Light" w:hint="default"/>
          <w:b w:val="0"/>
          <w:bCs w:val="0"/>
          <w:color w:val="414042"/>
          <w:w w:val="100"/>
          <w:sz w:val="20"/>
          <w:szCs w:val="20"/>
        </w:rPr>
        <w:t> </w:t>
      </w:r>
      <w:bookmarkStart w:name="651 " w:id="4850"/>
      <w:bookmarkEnd w:id="4850"/>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651</w:t>
        <w:tab/>
      </w:r>
      <w:bookmarkStart w:name="Transcript of G Sutton, T3983:45–T3984:7" w:id="4851"/>
      <w:bookmarkEnd w:id="485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G</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Sutton,</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T3983:45–T3984:7</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tabs>
          <w:tab w:pos="1327" w:val="left" w:leader="none"/>
        </w:tabs>
        <w:spacing w:line="276" w:lineRule="auto" w:before="0"/>
        <w:ind w:left="533" w:right="4948" w:firstLine="0"/>
        <w:jc w:val="left"/>
        <w:rPr>
          <w:rFonts w:ascii="Calibri Light" w:hAnsi="Calibri Light" w:cs="Calibri Light" w:eastAsia="Calibri Light" w:hint="default"/>
          <w:sz w:val="20"/>
          <w:szCs w:val="20"/>
        </w:rPr>
      </w:pPr>
      <w:bookmarkStart w:name="652 " w:id="4852"/>
      <w:bookmarkEnd w:id="4852"/>
      <w:r>
        <w:rPr/>
      </w:r>
      <w:r>
        <w:rPr>
          <w:rFonts w:ascii="Calibri Light" w:hAnsi="Calibri Light" w:cs="Calibri Light" w:eastAsia="Calibri Light" w:hint="default"/>
          <w:b w:val="0"/>
          <w:bCs w:val="0"/>
          <w:color w:val="414042"/>
          <w:sz w:val="20"/>
          <w:szCs w:val="20"/>
        </w:rPr>
        <w:t>652</w:t>
        <w:tab/>
      </w:r>
      <w:bookmarkStart w:name="Transcript of A Turton, T3609:44–46 (ACT" w:id="4853"/>
      <w:bookmarkEnd w:id="4853"/>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T3609:44–46 (ACT</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b w:val="0"/>
          <w:bCs w:val="0"/>
          <w:color w:val="414042"/>
          <w:w w:val="100"/>
          <w:sz w:val="20"/>
          <w:szCs w:val="20"/>
        </w:rPr>
        <w:t> </w:t>
      </w:r>
      <w:bookmarkStart w:name="653 " w:id="4854"/>
      <w:bookmarkEnd w:id="4854"/>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653</w:t>
        <w:tab/>
      </w:r>
      <w:bookmarkStart w:name="Transcript of A Turton, T3610:1–7 (ACT D" w:id="4855"/>
      <w:bookmarkEnd w:id="485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T3610:1–7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1327" w:val="left" w:leader="none"/>
        </w:tabs>
        <w:spacing w:line="243" w:lineRule="exact" w:before="0"/>
        <w:ind w:left="533" w:right="0" w:firstLine="0"/>
        <w:jc w:val="both"/>
        <w:rPr>
          <w:rFonts w:ascii="Calibri Light" w:hAnsi="Calibri Light" w:cs="Calibri Light" w:eastAsia="Calibri Light" w:hint="default"/>
          <w:sz w:val="20"/>
          <w:szCs w:val="20"/>
        </w:rPr>
      </w:pPr>
      <w:bookmarkStart w:name="654 " w:id="4856"/>
      <w:bookmarkEnd w:id="4856"/>
      <w:r>
        <w:rPr/>
      </w:r>
      <w:r>
        <w:rPr>
          <w:rFonts w:ascii="Calibri Light" w:hAnsi="Calibri Light" w:cs="Calibri Light" w:eastAsia="Calibri Light" w:hint="default"/>
          <w:b w:val="0"/>
          <w:bCs w:val="0"/>
          <w:color w:val="414042"/>
          <w:sz w:val="20"/>
          <w:szCs w:val="20"/>
        </w:rPr>
        <w:t>654</w:t>
        <w:tab/>
      </w:r>
      <w:bookmarkStart w:name="Transcript of A Turton, T3610:11–14 (ACT" w:id="4857"/>
      <w:bookmarkEnd w:id="485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T3610:11–14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1327" w:val="left" w:leader="none"/>
        </w:tabs>
        <w:spacing w:before="36"/>
        <w:ind w:left="533" w:right="0" w:firstLine="0"/>
        <w:jc w:val="both"/>
        <w:rPr>
          <w:rFonts w:ascii="Calibri Light" w:hAnsi="Calibri Light" w:cs="Calibri Light" w:eastAsia="Calibri Light" w:hint="default"/>
          <w:sz w:val="20"/>
          <w:szCs w:val="20"/>
        </w:rPr>
      </w:pPr>
      <w:bookmarkStart w:name="655 " w:id="4858"/>
      <w:bookmarkEnd w:id="4858"/>
      <w:r>
        <w:rPr/>
      </w:r>
      <w:r>
        <w:rPr>
          <w:rFonts w:ascii="Calibri Light" w:hAnsi="Calibri Light" w:cs="Calibri Light" w:eastAsia="Calibri Light" w:hint="default"/>
          <w:b w:val="0"/>
          <w:bCs w:val="0"/>
          <w:color w:val="414042"/>
          <w:sz w:val="20"/>
          <w:szCs w:val="20"/>
        </w:rPr>
        <w:t>655</w:t>
        <w:tab/>
      </w:r>
      <w:bookmarkStart w:name="Transcript of J Holdsworth, T3394:23–40 " w:id="4859"/>
      <w:bookmarkEnd w:id="485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Holdsworth, T3394:23–40 (ACT Day</w:t>
      </w:r>
      <w:r>
        <w:rPr>
          <w:rFonts w:ascii="Calibri Light" w:hAnsi="Calibri Light" w:cs="Calibri Light" w:eastAsia="Calibri Light" w:hint="default"/>
          <w:b w:val="0"/>
          <w:bCs w:val="0"/>
          <w:color w:val="414042"/>
          <w:spacing w:val="-28"/>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tabs>
          <w:tab w:pos="1327" w:val="left" w:leader="none"/>
        </w:tabs>
        <w:spacing w:line="240" w:lineRule="exact" w:before="34"/>
        <w:ind w:left="1327" w:right="211" w:hanging="794"/>
        <w:jc w:val="left"/>
        <w:rPr>
          <w:rFonts w:ascii="Calibri Light" w:hAnsi="Calibri Light" w:cs="Calibri Light" w:eastAsia="Calibri Light" w:hint="default"/>
          <w:sz w:val="20"/>
          <w:szCs w:val="20"/>
        </w:rPr>
      </w:pPr>
      <w:bookmarkStart w:name="656 " w:id="4860"/>
      <w:bookmarkEnd w:id="4860"/>
      <w:r>
        <w:rPr/>
      </w:r>
      <w:r>
        <w:rPr>
          <w:rFonts w:ascii="Calibri Light" w:hAnsi="Calibri Light" w:cs="Calibri Light" w:eastAsia="Calibri Light" w:hint="default"/>
          <w:b w:val="0"/>
          <w:bCs w:val="0"/>
          <w:color w:val="414042"/>
          <w:sz w:val="20"/>
          <w:szCs w:val="20"/>
        </w:rPr>
        <w:t>656</w:t>
        <w:tab/>
      </w:r>
      <w:bookmarkStart w:name="Exhibit 13-0021, Statement of John Holds" w:id="4861"/>
      <w:bookmarkEnd w:id="486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13-0021,</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Statement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John</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Holdsworth,</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CTJH.5000.24001.0001_R</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[42];</w:t>
      </w:r>
      <w:r>
        <w:rPr>
          <w:rFonts w:ascii="Calibri Light" w:hAnsi="Calibri Light" w:cs="Calibri Light" w:eastAsia="Calibri Light" w:hint="default"/>
          <w:b w:val="0"/>
          <w:bCs w:val="0"/>
          <w:color w:val="414042"/>
          <w:spacing w:val="-4"/>
          <w:sz w:val="20"/>
          <w:szCs w:val="20"/>
        </w:rPr>
        <w:t> </w:t>
      </w:r>
      <w:bookmarkStart w:name=" " w:id="4862"/>
      <w:bookmarkEnd w:id="4862"/>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w:t>
      </w:r>
      <w:bookmarkStart w:name=" " w:id="4863"/>
      <w:bookmarkEnd w:id="4863"/>
      <w:r>
        <w:rPr>
          <w:rFonts w:ascii="Calibri Light" w:hAnsi="Calibri Light" w:cs="Calibri Light" w:eastAsia="Calibri Light" w:hint="default"/>
          <w:b w:val="0"/>
          <w:bCs w:val="0"/>
          <w:color w:val="414042"/>
          <w:sz w:val="20"/>
          <w:szCs w:val="20"/>
        </w:rPr>
        <w:t>anscri</w:t>
      </w:r>
      <w:r>
        <w:rPr>
          <w:rFonts w:ascii="Calibri Light" w:hAnsi="Calibri Light" w:cs="Calibri Light" w:eastAsia="Calibri Light" w:hint="default"/>
          <w:b w:val="0"/>
          <w:bCs w:val="0"/>
          <w:color w:val="414042"/>
          <w:sz w:val="20"/>
          <w:szCs w:val="20"/>
        </w:rPr>
        <w:t>pt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J</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Holdsworth,</w:t>
      </w:r>
      <w:r>
        <w:rPr>
          <w:rFonts w:ascii="Calibri Light" w:hAnsi="Calibri Light" w:cs="Calibri Light" w:eastAsia="Calibri Light" w:hint="default"/>
          <w:b w:val="0"/>
          <w:bCs w:val="0"/>
          <w:color w:val="414042"/>
          <w:w w:val="100"/>
          <w:sz w:val="20"/>
          <w:szCs w:val="20"/>
        </w:rPr>
        <w:t> </w:t>
      </w:r>
      <w:bookmarkStart w:name="T3395:18–19 (ACT Day 30). " w:id="4864"/>
      <w:bookmarkEnd w:id="4864"/>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T3395:18–19 (ACT 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spacing w:after="0" w:line="240" w:lineRule="exact"/>
        <w:jc w:val="left"/>
        <w:rPr>
          <w:rFonts w:ascii="Calibri Light" w:hAnsi="Calibri Light" w:cs="Calibri Light" w:eastAsia="Calibri Light" w:hint="default"/>
          <w:sz w:val="20"/>
          <w:szCs w:val="20"/>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tabs>
          <w:tab w:pos="907" w:val="left" w:leader="none"/>
        </w:tabs>
        <w:spacing w:line="280" w:lineRule="auto" w:before="59"/>
        <w:ind w:left="113" w:right="5014" w:firstLine="0"/>
        <w:jc w:val="both"/>
        <w:rPr>
          <w:rFonts w:ascii="Calibri Light" w:hAnsi="Calibri Light" w:cs="Calibri Light" w:eastAsia="Calibri Light" w:hint="default"/>
          <w:sz w:val="20"/>
          <w:szCs w:val="20"/>
        </w:rPr>
      </w:pPr>
      <w:bookmarkStart w:name="657 " w:id="4865"/>
      <w:bookmarkEnd w:id="4865"/>
      <w:r>
        <w:rPr/>
      </w:r>
      <w:r>
        <w:rPr>
          <w:rFonts w:ascii="Calibri Light" w:hAnsi="Calibri Light" w:cs="Calibri Light" w:eastAsia="Calibri Light" w:hint="default"/>
          <w:b w:val="0"/>
          <w:bCs w:val="0"/>
          <w:color w:val="414042"/>
          <w:sz w:val="20"/>
          <w:szCs w:val="20"/>
        </w:rPr>
        <w:t>657</w:t>
        <w:tab/>
      </w:r>
      <w:bookmarkStart w:name="Transcript of J Holdsworth, T3395:18–19 " w:id="4866"/>
      <w:bookmarkEnd w:id="486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Holdsworth, T3395:18–19 (ACT</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b w:val="0"/>
          <w:bCs w:val="0"/>
          <w:color w:val="414042"/>
          <w:w w:val="100"/>
          <w:sz w:val="20"/>
          <w:szCs w:val="20"/>
        </w:rPr>
        <w:t> </w:t>
      </w:r>
      <w:bookmarkStart w:name="658 " w:id="4867"/>
      <w:bookmarkEnd w:id="4867"/>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658</w:t>
        <w:tab/>
      </w:r>
      <w:bookmarkStart w:name="Transcript of J Holdsworth, T3394:45–47 " w:id="4868"/>
      <w:bookmarkEnd w:id="4868"/>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Holdsworth, T3394:45–47 (ACT</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b w:val="0"/>
          <w:bCs w:val="0"/>
          <w:color w:val="414042"/>
          <w:w w:val="100"/>
          <w:sz w:val="20"/>
          <w:szCs w:val="20"/>
        </w:rPr>
        <w:t> </w:t>
      </w:r>
      <w:bookmarkStart w:name="659 " w:id="4869"/>
      <w:bookmarkEnd w:id="4869"/>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659</w:t>
        <w:tab/>
      </w:r>
      <w:bookmarkStart w:name="Transcript of J Holdsworth, T3404:40–43 " w:id="4870"/>
      <w:bookmarkEnd w:id="4870"/>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Holdsworth, T3404:40–43 (ACT</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b w:val="0"/>
          <w:bCs w:val="0"/>
          <w:color w:val="414042"/>
          <w:w w:val="100"/>
          <w:sz w:val="20"/>
          <w:szCs w:val="20"/>
        </w:rPr>
        <w:t> </w:t>
      </w:r>
      <w:bookmarkStart w:name="660 " w:id="4871"/>
      <w:bookmarkEnd w:id="4871"/>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660</w:t>
        <w:tab/>
      </w:r>
      <w:bookmarkStart w:name="Transcript of J Holdsworth, T3395:13 (AC" w:id="4872"/>
      <w:bookmarkEnd w:id="4872"/>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Holdsworth, T3395:13 (ACT Day</w:t>
      </w:r>
      <w:r>
        <w:rPr>
          <w:rFonts w:ascii="Calibri Light" w:hAnsi="Calibri Light" w:cs="Calibri Light" w:eastAsia="Calibri Light" w:hint="default"/>
          <w:b w:val="0"/>
          <w:bCs w:val="0"/>
          <w:color w:val="414042"/>
          <w:spacing w:val="-28"/>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tabs>
          <w:tab w:pos="907" w:val="left" w:leader="none"/>
        </w:tabs>
        <w:spacing w:line="243" w:lineRule="exact" w:before="0"/>
        <w:ind w:left="113" w:right="0" w:firstLine="0"/>
        <w:jc w:val="left"/>
        <w:rPr>
          <w:rFonts w:ascii="Calibri Light" w:hAnsi="Calibri Light" w:cs="Calibri Light" w:eastAsia="Calibri Light" w:hint="default"/>
          <w:sz w:val="20"/>
          <w:szCs w:val="20"/>
        </w:rPr>
      </w:pPr>
      <w:bookmarkStart w:name="661 " w:id="4873"/>
      <w:bookmarkEnd w:id="4873"/>
      <w:r>
        <w:rPr/>
      </w:r>
      <w:r>
        <w:rPr>
          <w:rFonts w:ascii="Calibri Light" w:hAnsi="Calibri Light" w:cs="Calibri Light" w:eastAsia="Calibri Light" w:hint="default"/>
          <w:b w:val="0"/>
          <w:bCs w:val="0"/>
          <w:color w:val="414042"/>
          <w:sz w:val="20"/>
          <w:szCs w:val="20"/>
        </w:rPr>
        <w:t>661</w:t>
        <w:tab/>
      </w:r>
      <w:bookmarkStart w:name="Transcript of J Holdsworth, T3394:39–40 " w:id="4874"/>
      <w:bookmarkEnd w:id="4874"/>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Holdsworth, T3394:39–40 (ACT Day</w:t>
      </w:r>
      <w:r>
        <w:rPr>
          <w:rFonts w:ascii="Calibri Light" w:hAnsi="Calibri Light" w:cs="Calibri Light" w:eastAsia="Calibri Light" w:hint="default"/>
          <w:b w:val="0"/>
          <w:bCs w:val="0"/>
          <w:color w:val="414042"/>
          <w:spacing w:val="-28"/>
          <w:sz w:val="20"/>
          <w:szCs w:val="20"/>
        </w:rPr>
        <w:t> </w:t>
      </w:r>
      <w:r>
        <w:rPr>
          <w:rFonts w:ascii="Calibri Light" w:hAnsi="Calibri Light" w:cs="Calibri Light" w:eastAsia="Calibri Light" w:hint="default"/>
          <w:b w:val="0"/>
          <w:bCs w:val="0"/>
          <w:color w:val="414042"/>
          <w:sz w:val="20"/>
          <w:szCs w:val="20"/>
        </w:rPr>
        <w:t>30).</w:t>
      </w:r>
      <w:r>
        <w:rPr>
          <w:rFonts w:ascii="Calibri Light" w:hAnsi="Calibri Light" w:cs="Calibri Light" w:eastAsia="Calibri Light" w:hint="default"/>
          <w:sz w:val="20"/>
          <w:szCs w:val="20"/>
        </w:rPr>
      </w:r>
    </w:p>
    <w:p>
      <w:pPr>
        <w:tabs>
          <w:tab w:pos="907" w:val="left" w:leader="none"/>
        </w:tabs>
        <w:spacing w:before="40"/>
        <w:ind w:left="907" w:right="970" w:hanging="794"/>
        <w:jc w:val="left"/>
        <w:rPr>
          <w:rFonts w:ascii="Calibri Light" w:hAnsi="Calibri Light" w:cs="Calibri Light" w:eastAsia="Calibri Light" w:hint="default"/>
          <w:sz w:val="20"/>
          <w:szCs w:val="20"/>
        </w:rPr>
      </w:pPr>
      <w:bookmarkStart w:name="662 " w:id="4875"/>
      <w:bookmarkEnd w:id="4875"/>
      <w:r>
        <w:rPr/>
      </w:r>
      <w:r>
        <w:rPr>
          <w:rFonts w:ascii="Calibri Light"/>
          <w:b w:val="0"/>
          <w:color w:val="414042"/>
          <w:sz w:val="20"/>
        </w:rPr>
        <w:t>662</w:t>
        <w:tab/>
      </w:r>
      <w:bookmarkStart w:name="Exhibit 13-0024, NSW.0032.001.0009_R. AD" w:id="4876"/>
      <w:bookmarkEnd w:id="4876"/>
      <w:r>
        <w:rPr>
          <w:rFonts w:ascii="Calibri Light"/>
          <w:b w:val="0"/>
          <w:color w:val="414042"/>
          <w:sz w:val="20"/>
        </w:rPr>
      </w:r>
      <w:bookmarkStart w:name="received by the department. " w:id="4877"/>
      <w:bookmarkEnd w:id="4877"/>
      <w:r>
        <w:rPr>
          <w:rFonts w:ascii="Calibri Light"/>
          <w:b w:val="0"/>
          <w:color w:val="414042"/>
          <w:sz w:val="20"/>
        </w:rPr>
        <w:t>Exhibit</w:t>
      </w:r>
      <w:r>
        <w:rPr>
          <w:rFonts w:ascii="Calibri Light"/>
          <w:b w:val="0"/>
          <w:color w:val="414042"/>
          <w:spacing w:val="-4"/>
          <w:sz w:val="20"/>
        </w:rPr>
        <w:t> </w:t>
      </w:r>
      <w:r>
        <w:rPr>
          <w:rFonts w:ascii="Calibri Light"/>
          <w:b w:val="0"/>
          <w:color w:val="414042"/>
          <w:sz w:val="20"/>
        </w:rPr>
        <w:t>13-0024,</w:t>
      </w:r>
      <w:r>
        <w:rPr>
          <w:rFonts w:ascii="Calibri Light"/>
          <w:b w:val="0"/>
          <w:color w:val="414042"/>
          <w:spacing w:val="-4"/>
          <w:sz w:val="20"/>
        </w:rPr>
        <w:t> </w:t>
      </w:r>
      <w:r>
        <w:rPr>
          <w:rFonts w:ascii="Calibri Light"/>
          <w:b w:val="0"/>
          <w:color w:val="414042"/>
          <w:sz w:val="20"/>
        </w:rPr>
        <w:t>NSW.0032.001.0009_R.</w:t>
      </w:r>
      <w:r>
        <w:rPr>
          <w:rFonts w:ascii="Calibri Light"/>
          <w:b w:val="0"/>
          <w:color w:val="414042"/>
          <w:spacing w:val="-4"/>
          <w:sz w:val="20"/>
        </w:rPr>
        <w:t> </w:t>
      </w:r>
      <w:r>
        <w:rPr>
          <w:rFonts w:ascii="Calibri Light"/>
          <w:b w:val="0"/>
          <w:color w:val="414042"/>
          <w:sz w:val="20"/>
        </w:rPr>
        <w:t>ADQ</w:t>
      </w:r>
      <w:r>
        <w:rPr>
          <w:rFonts w:ascii="Calibri Light"/>
          <w:b w:val="0"/>
          <w:color w:val="414042"/>
          <w:spacing w:val="-4"/>
          <w:sz w:val="20"/>
        </w:rPr>
        <w:t> </w:t>
      </w:r>
      <w:r>
        <w:rPr>
          <w:rFonts w:ascii="Calibri Light"/>
          <w:b w:val="0"/>
          <w:color w:val="414042"/>
          <w:sz w:val="20"/>
        </w:rPr>
        <w:t>was</w:t>
      </w:r>
      <w:r>
        <w:rPr>
          <w:rFonts w:ascii="Calibri Light"/>
          <w:b w:val="0"/>
          <w:color w:val="414042"/>
          <w:spacing w:val="-4"/>
          <w:sz w:val="20"/>
        </w:rPr>
        <w:t> </w:t>
      </w:r>
      <w:r>
        <w:rPr>
          <w:rFonts w:ascii="Calibri Light"/>
          <w:b w:val="0"/>
          <w:color w:val="414042"/>
          <w:sz w:val="20"/>
        </w:rPr>
        <w:t>still</w:t>
      </w:r>
      <w:r>
        <w:rPr>
          <w:rFonts w:ascii="Calibri Light"/>
          <w:b w:val="0"/>
          <w:color w:val="414042"/>
          <w:spacing w:val="-4"/>
          <w:sz w:val="20"/>
        </w:rPr>
        <w:t> </w:t>
      </w:r>
      <w:r>
        <w:rPr>
          <w:rFonts w:ascii="Calibri Light"/>
          <w:b w:val="0"/>
          <w:color w:val="414042"/>
          <w:sz w:val="20"/>
        </w:rPr>
        <w:t>a</w:t>
      </w:r>
      <w:r>
        <w:rPr>
          <w:rFonts w:ascii="Calibri Light"/>
          <w:b w:val="0"/>
          <w:color w:val="414042"/>
          <w:spacing w:val="-4"/>
          <w:sz w:val="20"/>
        </w:rPr>
        <w:t> </w:t>
      </w:r>
      <w:r>
        <w:rPr>
          <w:rFonts w:ascii="Calibri Light"/>
          <w:b w:val="0"/>
          <w:color w:val="414042"/>
          <w:sz w:val="20"/>
        </w:rPr>
        <w:t>child,</w:t>
      </w:r>
      <w:r>
        <w:rPr>
          <w:rFonts w:ascii="Calibri Light"/>
          <w:b w:val="0"/>
          <w:color w:val="414042"/>
          <w:spacing w:val="-4"/>
          <w:sz w:val="20"/>
        </w:rPr>
        <w:t> </w:t>
      </w:r>
      <w:r>
        <w:rPr>
          <w:rFonts w:ascii="Calibri Light"/>
          <w:b w:val="0"/>
          <w:color w:val="414042"/>
          <w:sz w:val="20"/>
        </w:rPr>
        <w:t>which</w:t>
      </w:r>
      <w:r>
        <w:rPr>
          <w:rFonts w:ascii="Calibri Light"/>
          <w:b w:val="0"/>
          <w:color w:val="414042"/>
          <w:spacing w:val="-4"/>
          <w:sz w:val="20"/>
        </w:rPr>
        <w:t> </w:t>
      </w:r>
      <w:r>
        <w:rPr>
          <w:rFonts w:ascii="Calibri Light"/>
          <w:b w:val="0"/>
          <w:color w:val="414042"/>
          <w:sz w:val="20"/>
        </w:rPr>
        <w:t>is</w:t>
      </w:r>
      <w:r>
        <w:rPr>
          <w:rFonts w:ascii="Calibri Light"/>
          <w:b w:val="0"/>
          <w:color w:val="414042"/>
          <w:spacing w:val="-4"/>
          <w:sz w:val="20"/>
        </w:rPr>
        <w:t> </w:t>
      </w:r>
      <w:r>
        <w:rPr>
          <w:rFonts w:ascii="Calibri Light"/>
          <w:b w:val="0"/>
          <w:color w:val="414042"/>
          <w:sz w:val="20"/>
        </w:rPr>
        <w:t>no</w:t>
      </w:r>
      <w:r>
        <w:rPr>
          <w:rFonts w:ascii="Calibri Light"/>
          <w:b w:val="0"/>
          <w:color w:val="414042"/>
          <w:spacing w:val="-4"/>
          <w:sz w:val="20"/>
        </w:rPr>
        <w:t> </w:t>
      </w:r>
      <w:r>
        <w:rPr>
          <w:rFonts w:ascii="Calibri Light"/>
          <w:b w:val="0"/>
          <w:color w:val="414042"/>
          <w:sz w:val="20"/>
        </w:rPr>
        <w:t>doubt</w:t>
      </w:r>
      <w:r>
        <w:rPr>
          <w:rFonts w:ascii="Calibri Light"/>
          <w:b w:val="0"/>
          <w:color w:val="414042"/>
          <w:spacing w:val="-4"/>
          <w:sz w:val="20"/>
        </w:rPr>
        <w:t> </w:t>
      </w:r>
      <w:r>
        <w:rPr>
          <w:rFonts w:ascii="Calibri Light"/>
          <w:b w:val="0"/>
          <w:color w:val="414042"/>
          <w:sz w:val="20"/>
        </w:rPr>
        <w:t>why</w:t>
      </w:r>
      <w:r>
        <w:rPr>
          <w:rFonts w:ascii="Calibri Light"/>
          <w:b w:val="0"/>
          <w:color w:val="414042"/>
          <w:spacing w:val="-4"/>
          <w:sz w:val="20"/>
        </w:rPr>
        <w:t> </w:t>
      </w:r>
      <w:r>
        <w:rPr>
          <w:rFonts w:ascii="Calibri Light"/>
          <w:b w:val="0"/>
          <w:color w:val="414042"/>
          <w:sz w:val="20"/>
        </w:rPr>
        <w:t>the</w:t>
      </w:r>
      <w:r>
        <w:rPr>
          <w:rFonts w:ascii="Calibri Light"/>
          <w:b w:val="0"/>
          <w:color w:val="414042"/>
          <w:spacing w:val="-4"/>
          <w:sz w:val="20"/>
        </w:rPr>
        <w:t> </w:t>
      </w:r>
      <w:r>
        <w:rPr>
          <w:rFonts w:ascii="Calibri Light"/>
          <w:b w:val="0"/>
          <w:color w:val="414042"/>
          <w:sz w:val="20"/>
        </w:rPr>
        <w:t>notification</w:t>
      </w:r>
      <w:r>
        <w:rPr>
          <w:rFonts w:ascii="Calibri Light"/>
          <w:b w:val="0"/>
          <w:color w:val="414042"/>
          <w:spacing w:val="-4"/>
          <w:sz w:val="20"/>
        </w:rPr>
        <w:t> </w:t>
      </w:r>
      <w:r>
        <w:rPr>
          <w:rFonts w:ascii="Calibri Light"/>
          <w:b w:val="0"/>
          <w:color w:val="414042"/>
          <w:sz w:val="20"/>
        </w:rPr>
        <w:t>was</w:t>
      </w:r>
      <w:r>
        <w:rPr>
          <w:rFonts w:ascii="Calibri Light"/>
          <w:b w:val="0"/>
          <w:color w:val="414042"/>
          <w:w w:val="100"/>
          <w:sz w:val="20"/>
        </w:rPr>
        <w:t> </w:t>
      </w:r>
      <w:r>
        <w:rPr>
          <w:rFonts w:ascii="Calibri Light"/>
          <w:b w:val="0"/>
          <w:color w:val="414042"/>
          <w:spacing w:val="-3"/>
          <w:w w:val="100"/>
          <w:sz w:val="20"/>
        </w:rPr>
      </w:r>
      <w:r>
        <w:rPr>
          <w:rFonts w:ascii="Calibri Light"/>
          <w:b w:val="0"/>
          <w:color w:val="414042"/>
          <w:sz w:val="20"/>
        </w:rPr>
        <w:t>received by the</w:t>
      </w:r>
      <w:r>
        <w:rPr>
          <w:rFonts w:ascii="Calibri Light"/>
          <w:b w:val="0"/>
          <w:color w:val="414042"/>
          <w:spacing w:val="-10"/>
          <w:sz w:val="20"/>
        </w:rPr>
        <w:t> </w:t>
      </w:r>
      <w:r>
        <w:rPr>
          <w:rFonts w:ascii="Calibri Light"/>
          <w:b w:val="0"/>
          <w:color w:val="414042"/>
          <w:sz w:val="20"/>
        </w:rPr>
        <w:t>department.</w:t>
      </w:r>
      <w:r>
        <w:rPr>
          <w:rFonts w:ascii="Calibri Light"/>
          <w:sz w:val="20"/>
        </w:rPr>
      </w:r>
    </w:p>
    <w:p>
      <w:pPr>
        <w:tabs>
          <w:tab w:pos="907" w:val="left" w:leader="none"/>
        </w:tabs>
        <w:spacing w:before="40"/>
        <w:ind w:left="113" w:right="0" w:firstLine="0"/>
        <w:jc w:val="left"/>
        <w:rPr>
          <w:rFonts w:ascii="Calibri Light" w:hAnsi="Calibri Light" w:cs="Calibri Light" w:eastAsia="Calibri Light" w:hint="default"/>
          <w:sz w:val="20"/>
          <w:szCs w:val="20"/>
        </w:rPr>
      </w:pPr>
      <w:bookmarkStart w:name="663 " w:id="4878"/>
      <w:bookmarkEnd w:id="4878"/>
      <w:r>
        <w:rPr/>
      </w:r>
      <w:r>
        <w:rPr>
          <w:rFonts w:ascii="Calibri Light"/>
          <w:b w:val="0"/>
          <w:color w:val="414042"/>
          <w:sz w:val="20"/>
        </w:rPr>
        <w:t>663</w:t>
        <w:tab/>
      </w:r>
      <w:bookmarkStart w:name="Exhibit 13-0025, NSW.0022.010.0290_R; Ex" w:id="4879"/>
      <w:bookmarkEnd w:id="4879"/>
      <w:r>
        <w:rPr>
          <w:rFonts w:ascii="Calibri Light"/>
          <w:b w:val="0"/>
          <w:color w:val="414042"/>
          <w:sz w:val="20"/>
        </w:rPr>
        <w:t>Exhibit</w:t>
      </w:r>
      <w:r>
        <w:rPr>
          <w:rFonts w:ascii="Calibri Light"/>
          <w:b w:val="0"/>
          <w:color w:val="414042"/>
          <w:spacing w:val="-10"/>
          <w:sz w:val="20"/>
        </w:rPr>
        <w:t> </w:t>
      </w:r>
      <w:r>
        <w:rPr>
          <w:rFonts w:ascii="Calibri Light"/>
          <w:b w:val="0"/>
          <w:color w:val="414042"/>
          <w:sz w:val="20"/>
        </w:rPr>
        <w:t>13-0025,</w:t>
      </w:r>
      <w:r>
        <w:rPr>
          <w:rFonts w:ascii="Calibri Light"/>
          <w:b w:val="0"/>
          <w:color w:val="414042"/>
          <w:spacing w:val="-10"/>
          <w:sz w:val="20"/>
        </w:rPr>
        <w:t> </w:t>
      </w:r>
      <w:r>
        <w:rPr>
          <w:rFonts w:ascii="Calibri Light"/>
          <w:b w:val="0"/>
          <w:color w:val="414042"/>
          <w:sz w:val="20"/>
        </w:rPr>
        <w:t>NSW.0022.010.0290_R;</w:t>
      </w:r>
      <w:r>
        <w:rPr>
          <w:rFonts w:ascii="Calibri Light"/>
          <w:b w:val="0"/>
          <w:color w:val="414042"/>
          <w:spacing w:val="-10"/>
          <w:sz w:val="20"/>
        </w:rPr>
        <w:t> </w:t>
      </w:r>
      <w:r>
        <w:rPr>
          <w:rFonts w:ascii="Calibri Light"/>
          <w:b w:val="0"/>
          <w:color w:val="414042"/>
          <w:sz w:val="20"/>
        </w:rPr>
        <w:t>Exhibit</w:t>
      </w:r>
      <w:r>
        <w:rPr>
          <w:rFonts w:ascii="Calibri Light"/>
          <w:b w:val="0"/>
          <w:color w:val="414042"/>
          <w:spacing w:val="-10"/>
          <w:sz w:val="20"/>
        </w:rPr>
        <w:t> </w:t>
      </w:r>
      <w:r>
        <w:rPr>
          <w:rFonts w:ascii="Calibri Light"/>
          <w:b w:val="0"/>
          <w:color w:val="414042"/>
          <w:sz w:val="20"/>
        </w:rPr>
        <w:t>13-0025,</w:t>
      </w:r>
      <w:r>
        <w:rPr>
          <w:rFonts w:ascii="Calibri Light"/>
          <w:b w:val="0"/>
          <w:color w:val="414042"/>
          <w:spacing w:val="-10"/>
          <w:sz w:val="20"/>
        </w:rPr>
        <w:t> </w:t>
      </w:r>
      <w:r>
        <w:rPr>
          <w:rFonts w:ascii="Calibri Light"/>
          <w:b w:val="0"/>
          <w:color w:val="414042"/>
          <w:sz w:val="20"/>
        </w:rPr>
        <w:t>NSW.0022.010.0286_R.</w:t>
      </w:r>
      <w:r>
        <w:rPr>
          <w:rFonts w:ascii="Calibri Light"/>
          <w:sz w:val="20"/>
        </w:rPr>
      </w:r>
    </w:p>
    <w:p>
      <w:pPr>
        <w:tabs>
          <w:tab w:pos="907" w:val="left" w:leader="none"/>
        </w:tabs>
        <w:spacing w:before="40"/>
        <w:ind w:left="113" w:right="0" w:firstLine="0"/>
        <w:jc w:val="left"/>
        <w:rPr>
          <w:rFonts w:ascii="Calibri Light" w:hAnsi="Calibri Light" w:cs="Calibri Light" w:eastAsia="Calibri Light" w:hint="default"/>
          <w:sz w:val="20"/>
          <w:szCs w:val="20"/>
        </w:rPr>
      </w:pPr>
      <w:bookmarkStart w:name="664 " w:id="4880"/>
      <w:bookmarkEnd w:id="4880"/>
      <w:r>
        <w:rPr/>
      </w:r>
      <w:r>
        <w:rPr>
          <w:rFonts w:ascii="Calibri Light"/>
          <w:b w:val="0"/>
          <w:color w:val="414042"/>
          <w:sz w:val="20"/>
        </w:rPr>
        <w:t>664</w:t>
        <w:tab/>
      </w:r>
      <w:bookmarkStart w:name="Exhibit 13-25, NSW.0022.010.0290_R." w:id="4881"/>
      <w:bookmarkEnd w:id="4881"/>
      <w:r>
        <w:rPr>
          <w:rFonts w:ascii="Calibri Light"/>
          <w:b w:val="0"/>
          <w:color w:val="414042"/>
          <w:sz w:val="20"/>
        </w:rPr>
        <w:t>Exhibit</w:t>
      </w:r>
      <w:r>
        <w:rPr>
          <w:rFonts w:ascii="Calibri Light"/>
          <w:b w:val="0"/>
          <w:color w:val="414042"/>
          <w:sz w:val="20"/>
        </w:rPr>
        <w:t> 13-25,</w:t>
      </w:r>
      <w:r>
        <w:rPr>
          <w:rFonts w:ascii="Calibri Light"/>
          <w:b w:val="0"/>
          <w:color w:val="414042"/>
          <w:spacing w:val="-23"/>
          <w:sz w:val="20"/>
        </w:rPr>
        <w:t> </w:t>
      </w:r>
      <w:r>
        <w:rPr>
          <w:rFonts w:ascii="Calibri Light"/>
          <w:b w:val="0"/>
          <w:color w:val="414042"/>
          <w:sz w:val="20"/>
        </w:rPr>
        <w:t>NSW.0022.010.0290_R.</w:t>
      </w:r>
      <w:r>
        <w:rPr>
          <w:rFonts w:ascii="Calibri Light"/>
          <w:sz w:val="20"/>
        </w:rPr>
      </w:r>
    </w:p>
    <w:p>
      <w:pPr>
        <w:tabs>
          <w:tab w:pos="907" w:val="left" w:leader="none"/>
        </w:tabs>
        <w:spacing w:before="40"/>
        <w:ind w:left="113" w:right="0" w:firstLine="0"/>
        <w:jc w:val="left"/>
        <w:rPr>
          <w:rFonts w:ascii="Calibri Light" w:hAnsi="Calibri Light" w:cs="Calibri Light" w:eastAsia="Calibri Light" w:hint="default"/>
          <w:sz w:val="20"/>
          <w:szCs w:val="20"/>
        </w:rPr>
      </w:pPr>
      <w:bookmarkStart w:name="665 " w:id="4882"/>
      <w:bookmarkEnd w:id="4882"/>
      <w:r>
        <w:rPr/>
      </w:r>
      <w:r>
        <w:rPr>
          <w:rFonts w:ascii="Calibri Light"/>
          <w:b w:val="0"/>
          <w:color w:val="414042"/>
          <w:sz w:val="20"/>
        </w:rPr>
        <w:t>665</w:t>
        <w:tab/>
      </w:r>
      <w:bookmarkStart w:name="Exhibit 13-25, NSW.0022.010.0286. " w:id="4883"/>
      <w:bookmarkEnd w:id="4883"/>
      <w:r>
        <w:rPr>
          <w:rFonts w:ascii="Calibri Light"/>
          <w:b w:val="0"/>
          <w:color w:val="414042"/>
          <w:sz w:val="20"/>
        </w:rPr>
        <w:t>Exhibit</w:t>
      </w:r>
      <w:r>
        <w:rPr>
          <w:rFonts w:ascii="Calibri Light"/>
          <w:b w:val="0"/>
          <w:color w:val="414042"/>
          <w:sz w:val="20"/>
        </w:rPr>
        <w:t> 13-25,</w:t>
      </w:r>
      <w:r>
        <w:rPr>
          <w:rFonts w:ascii="Calibri Light"/>
          <w:b w:val="0"/>
          <w:color w:val="414042"/>
          <w:spacing w:val="-23"/>
          <w:sz w:val="20"/>
        </w:rPr>
        <w:t> </w:t>
      </w:r>
      <w:r>
        <w:rPr>
          <w:rFonts w:ascii="Calibri Light"/>
          <w:b w:val="0"/>
          <w:color w:val="414042"/>
          <w:sz w:val="20"/>
        </w:rPr>
        <w:t>NSW.0022.010.0286.</w:t>
      </w:r>
      <w:r>
        <w:rPr>
          <w:rFonts w:ascii="Calibri Light"/>
          <w:sz w:val="20"/>
        </w:rPr>
      </w:r>
    </w:p>
    <w:p>
      <w:pPr>
        <w:tabs>
          <w:tab w:pos="907" w:val="left" w:leader="none"/>
        </w:tabs>
        <w:spacing w:before="40"/>
        <w:ind w:left="113" w:right="0" w:firstLine="0"/>
        <w:jc w:val="left"/>
        <w:rPr>
          <w:rFonts w:ascii="Calibri Light" w:hAnsi="Calibri Light" w:cs="Calibri Light" w:eastAsia="Calibri Light" w:hint="default"/>
          <w:sz w:val="20"/>
          <w:szCs w:val="20"/>
        </w:rPr>
      </w:pPr>
      <w:bookmarkStart w:name="666 " w:id="4884"/>
      <w:bookmarkEnd w:id="4884"/>
      <w:r>
        <w:rPr/>
      </w:r>
      <w:r>
        <w:rPr>
          <w:rFonts w:ascii="Calibri Light"/>
          <w:b w:val="0"/>
          <w:color w:val="414042"/>
          <w:sz w:val="20"/>
        </w:rPr>
        <w:t>666</w:t>
        <w:tab/>
      </w:r>
      <w:bookmarkStart w:name="Exhibit 13-0025, CTJH.053.12003.0829 at " w:id="4885"/>
      <w:bookmarkEnd w:id="4885"/>
      <w:r>
        <w:rPr>
          <w:rFonts w:ascii="Calibri Light"/>
          <w:b w:val="0"/>
          <w:color w:val="414042"/>
          <w:sz w:val="20"/>
        </w:rPr>
        <w:t>Exhibit</w:t>
      </w:r>
      <w:r>
        <w:rPr>
          <w:rFonts w:ascii="Calibri Light"/>
          <w:b w:val="0"/>
          <w:color w:val="414042"/>
          <w:sz w:val="20"/>
        </w:rPr>
        <w:t> 13-0025, CTJH.053.12003.0829 at</w:t>
      </w:r>
      <w:r>
        <w:rPr>
          <w:rFonts w:ascii="Calibri Light"/>
          <w:b w:val="0"/>
          <w:color w:val="414042"/>
          <w:spacing w:val="-8"/>
          <w:sz w:val="20"/>
        </w:rPr>
        <w:t> </w:t>
      </w:r>
      <w:r>
        <w:rPr>
          <w:rFonts w:ascii="Calibri Light"/>
          <w:b w:val="0"/>
          <w:color w:val="414042"/>
          <w:sz w:val="20"/>
        </w:rPr>
        <w:t>0830.</w:t>
      </w:r>
      <w:r>
        <w:rPr>
          <w:rFonts w:ascii="Calibri Light"/>
          <w:sz w:val="20"/>
        </w:rPr>
      </w:r>
    </w:p>
    <w:p>
      <w:pPr>
        <w:tabs>
          <w:tab w:pos="907" w:val="left" w:leader="none"/>
        </w:tabs>
        <w:spacing w:before="40"/>
        <w:ind w:left="113" w:right="0" w:firstLine="0"/>
        <w:jc w:val="left"/>
        <w:rPr>
          <w:rFonts w:ascii="Calibri Light" w:hAnsi="Calibri Light" w:cs="Calibri Light" w:eastAsia="Calibri Light" w:hint="default"/>
          <w:sz w:val="20"/>
          <w:szCs w:val="20"/>
        </w:rPr>
      </w:pPr>
      <w:bookmarkStart w:name="667 " w:id="4886"/>
      <w:bookmarkEnd w:id="4886"/>
      <w:r>
        <w:rPr/>
      </w:r>
      <w:r>
        <w:rPr>
          <w:rFonts w:ascii="Calibri Light"/>
          <w:b w:val="0"/>
          <w:color w:val="414042"/>
          <w:sz w:val="20"/>
        </w:rPr>
        <w:t>667</w:t>
        <w:tab/>
      </w:r>
      <w:bookmarkStart w:name="Exhibit 13-0025, CTJH.053.07044.0109. " w:id="4887"/>
      <w:bookmarkEnd w:id="4887"/>
      <w:r>
        <w:rPr>
          <w:rFonts w:ascii="Calibri Light"/>
          <w:b w:val="0"/>
          <w:color w:val="414042"/>
          <w:sz w:val="20"/>
        </w:rPr>
        <w:t>Exhibit</w:t>
      </w:r>
      <w:r>
        <w:rPr>
          <w:rFonts w:ascii="Calibri Light"/>
          <w:b w:val="0"/>
          <w:color w:val="414042"/>
          <w:sz w:val="20"/>
        </w:rPr>
        <w:t> 13-0025,</w:t>
      </w:r>
      <w:r>
        <w:rPr>
          <w:rFonts w:ascii="Calibri Light"/>
          <w:b w:val="0"/>
          <w:color w:val="414042"/>
          <w:spacing w:val="-5"/>
          <w:sz w:val="20"/>
        </w:rPr>
        <w:t> </w:t>
      </w:r>
      <w:r>
        <w:rPr>
          <w:rFonts w:ascii="Calibri Light"/>
          <w:b w:val="0"/>
          <w:color w:val="414042"/>
          <w:sz w:val="20"/>
        </w:rPr>
        <w:t>CTJH.053.07044.0109.</w:t>
      </w:r>
      <w:r>
        <w:rPr>
          <w:rFonts w:ascii="Calibri Light"/>
          <w:sz w:val="20"/>
        </w:rPr>
      </w:r>
    </w:p>
    <w:p>
      <w:pPr>
        <w:tabs>
          <w:tab w:pos="907" w:val="left" w:leader="none"/>
        </w:tabs>
        <w:spacing w:before="40"/>
        <w:ind w:left="113" w:right="0" w:firstLine="0"/>
        <w:jc w:val="left"/>
        <w:rPr>
          <w:rFonts w:ascii="Calibri Light" w:hAnsi="Calibri Light" w:cs="Calibri Light" w:eastAsia="Calibri Light" w:hint="default"/>
          <w:sz w:val="20"/>
          <w:szCs w:val="20"/>
        </w:rPr>
      </w:pPr>
      <w:bookmarkStart w:name="668 " w:id="4888"/>
      <w:bookmarkEnd w:id="4888"/>
      <w:r>
        <w:rPr/>
      </w:r>
      <w:r>
        <w:rPr>
          <w:rFonts w:ascii="Calibri Light" w:hAnsi="Calibri Light" w:cs="Calibri Light" w:eastAsia="Calibri Light" w:hint="default"/>
          <w:b w:val="0"/>
          <w:bCs w:val="0"/>
          <w:color w:val="414042"/>
          <w:sz w:val="20"/>
          <w:szCs w:val="20"/>
        </w:rPr>
        <w:t>668</w:t>
        <w:tab/>
      </w:r>
      <w:bookmarkStart w:name="Transcript of A Turton, T3614:29–32 (ACT" w:id="4889"/>
      <w:bookmarkEnd w:id="488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T3614:29–32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907" w:val="left" w:leader="none"/>
        </w:tabs>
        <w:spacing w:line="280" w:lineRule="auto" w:before="40"/>
        <w:ind w:left="113" w:right="831" w:firstLine="0"/>
        <w:jc w:val="both"/>
        <w:rPr>
          <w:rFonts w:ascii="Calibri Light" w:hAnsi="Calibri Light" w:cs="Calibri Light" w:eastAsia="Calibri Light" w:hint="default"/>
          <w:sz w:val="20"/>
          <w:szCs w:val="20"/>
        </w:rPr>
      </w:pPr>
      <w:bookmarkStart w:name="669 " w:id="4890"/>
      <w:bookmarkEnd w:id="4890"/>
      <w:r>
        <w:rPr/>
      </w:r>
      <w:r>
        <w:rPr>
          <w:rFonts w:ascii="Calibri Light" w:hAnsi="Calibri Light" w:cs="Calibri Light" w:eastAsia="Calibri Light" w:hint="default"/>
          <w:b w:val="0"/>
          <w:bCs w:val="0"/>
          <w:color w:val="414042"/>
          <w:sz w:val="20"/>
          <w:szCs w:val="20"/>
        </w:rPr>
        <w:t>669</w:t>
        <w:tab/>
      </w:r>
      <w:bookmarkStart w:name="Exhibit 13–0042, Statement of Detective " w:id="4891"/>
      <w:bookmarkEnd w:id="489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13–0042, Statement of Detective Senior Constable Donna Lawrence, </w:t>
      </w:r>
      <w:r>
        <w:rPr>
          <w:rFonts w:ascii="Calibri Light" w:hAnsi="Calibri Light" w:cs="Calibri Light" w:eastAsia="Calibri Light" w:hint="default"/>
          <w:b w:val="0"/>
          <w:bCs w:val="0"/>
          <w:color w:val="414042"/>
          <w:spacing w:val="-3"/>
          <w:sz w:val="20"/>
          <w:szCs w:val="20"/>
        </w:rPr>
        <w:t>STAT.0294.001.0001_R</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[39].</w:t>
      </w:r>
      <w:r>
        <w:rPr>
          <w:rFonts w:ascii="Calibri Light" w:hAnsi="Calibri Light" w:cs="Calibri Light" w:eastAsia="Calibri Light" w:hint="default"/>
          <w:b w:val="0"/>
          <w:bCs w:val="0"/>
          <w:color w:val="414042"/>
          <w:w w:val="100"/>
          <w:sz w:val="20"/>
          <w:szCs w:val="20"/>
        </w:rPr>
        <w:t> </w:t>
      </w:r>
      <w:bookmarkStart w:name="670 " w:id="4892"/>
      <w:bookmarkEnd w:id="4892"/>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670</w:t>
        <w:tab/>
      </w:r>
      <w:bookmarkStart w:name="Exhibit 13–0042, Statement of Detective " w:id="4893"/>
      <w:bookmarkEnd w:id="4893"/>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13–0042, Statement of Detective Senior Constable Donna Lawrence, </w:t>
      </w:r>
      <w:r>
        <w:rPr>
          <w:rFonts w:ascii="Calibri Light" w:hAnsi="Calibri Light" w:cs="Calibri Light" w:eastAsia="Calibri Light" w:hint="default"/>
          <w:b w:val="0"/>
          <w:bCs w:val="0"/>
          <w:color w:val="414042"/>
          <w:spacing w:val="-3"/>
          <w:sz w:val="20"/>
          <w:szCs w:val="20"/>
        </w:rPr>
        <w:t>STAT.0294.001.0001_R</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[41].</w:t>
      </w:r>
      <w:r>
        <w:rPr>
          <w:rFonts w:ascii="Calibri Light" w:hAnsi="Calibri Light" w:cs="Calibri Light" w:eastAsia="Calibri Light" w:hint="default"/>
          <w:b w:val="0"/>
          <w:bCs w:val="0"/>
          <w:color w:val="414042"/>
          <w:w w:val="100"/>
          <w:sz w:val="20"/>
          <w:szCs w:val="20"/>
        </w:rPr>
        <w:t> </w:t>
      </w:r>
      <w:bookmarkStart w:name="671 " w:id="4894"/>
      <w:bookmarkEnd w:id="4894"/>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671</w:t>
        <w:tab/>
      </w:r>
      <w:bookmarkStart w:name="Transcript of G Sutton, T3993:20–24 (ACT" w:id="4895"/>
      <w:bookmarkEnd w:id="4895"/>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G</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Sutton,</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T3993:20–24</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tabs>
          <w:tab w:pos="907" w:val="left" w:leader="none"/>
        </w:tabs>
        <w:spacing w:line="280" w:lineRule="auto" w:before="0"/>
        <w:ind w:left="113" w:right="4914" w:firstLine="0"/>
        <w:jc w:val="left"/>
        <w:rPr>
          <w:rFonts w:ascii="Calibri Light" w:hAnsi="Calibri Light" w:cs="Calibri Light" w:eastAsia="Calibri Light" w:hint="default"/>
          <w:sz w:val="20"/>
          <w:szCs w:val="20"/>
        </w:rPr>
      </w:pPr>
      <w:bookmarkStart w:name="672 " w:id="4896"/>
      <w:bookmarkEnd w:id="4896"/>
      <w:r>
        <w:rPr/>
      </w:r>
      <w:r>
        <w:rPr>
          <w:rFonts w:ascii="Calibri Light" w:hAnsi="Calibri Light" w:cs="Calibri Light" w:eastAsia="Calibri Light" w:hint="default"/>
          <w:b w:val="0"/>
          <w:bCs w:val="0"/>
          <w:color w:val="414042"/>
          <w:sz w:val="20"/>
          <w:szCs w:val="20"/>
        </w:rPr>
        <w:t>672</w:t>
        <w:tab/>
      </w:r>
      <w:bookmarkStart w:name="Transcript of A Turton, T3702:38–T3703:2" w:id="4897"/>
      <w:bookmarkEnd w:id="4897"/>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T3702:38–T3703:2 (ACT</w:t>
      </w:r>
      <w:r>
        <w:rPr>
          <w:rFonts w:ascii="Calibri Light" w:hAnsi="Calibri Light" w:cs="Calibri Light" w:eastAsia="Calibri Light" w:hint="default"/>
          <w:b w:val="0"/>
          <w:bCs w:val="0"/>
          <w:color w:val="414042"/>
          <w:spacing w:val="-15"/>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b w:val="0"/>
          <w:bCs w:val="0"/>
          <w:color w:val="414042"/>
          <w:w w:val="100"/>
          <w:sz w:val="20"/>
          <w:szCs w:val="20"/>
        </w:rPr>
        <w:t> </w:t>
      </w:r>
      <w:bookmarkStart w:name="673 " w:id="4898"/>
      <w:bookmarkEnd w:id="4898"/>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673</w:t>
        <w:tab/>
      </w:r>
      <w:bookmarkStart w:name="Exhibit 13–0003, CCI.0016.00011.0110_R. " w:id="4899"/>
      <w:bookmarkEnd w:id="489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CCI.0016.00011.0110_R.</w:t>
      </w:r>
      <w:r>
        <w:rPr>
          <w:rFonts w:ascii="Calibri Light" w:hAnsi="Calibri Light" w:cs="Calibri Light" w:eastAsia="Calibri Light" w:hint="default"/>
          <w:sz w:val="20"/>
          <w:szCs w:val="20"/>
        </w:rPr>
      </w:r>
    </w:p>
    <w:p>
      <w:pPr>
        <w:tabs>
          <w:tab w:pos="907" w:val="left" w:leader="none"/>
        </w:tabs>
        <w:spacing w:line="243" w:lineRule="exact" w:before="0"/>
        <w:ind w:left="113" w:right="0" w:firstLine="0"/>
        <w:jc w:val="left"/>
        <w:rPr>
          <w:rFonts w:ascii="Calibri Light" w:hAnsi="Calibri Light" w:cs="Calibri Light" w:eastAsia="Calibri Light" w:hint="default"/>
          <w:sz w:val="20"/>
          <w:szCs w:val="20"/>
        </w:rPr>
      </w:pPr>
      <w:bookmarkStart w:name="674 " w:id="4900"/>
      <w:bookmarkEnd w:id="4900"/>
      <w:r>
        <w:rPr/>
      </w:r>
      <w:r>
        <w:rPr>
          <w:rFonts w:ascii="Calibri Light" w:hAnsi="Calibri Light" w:cs="Calibri Light" w:eastAsia="Calibri Light" w:hint="default"/>
          <w:b w:val="0"/>
          <w:bCs w:val="0"/>
          <w:color w:val="414042"/>
          <w:sz w:val="20"/>
          <w:szCs w:val="20"/>
        </w:rPr>
        <w:t>674</w:t>
        <w:tab/>
      </w:r>
      <w:bookmarkStart w:name="Exhibit 13–0038, TEN.0009.001.0001 at 00" w:id="4901"/>
      <w:bookmarkEnd w:id="490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13–0038, TEN.0009.001.0001 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0002.</w:t>
      </w:r>
      <w:r>
        <w:rPr>
          <w:rFonts w:ascii="Calibri Light" w:hAnsi="Calibri Light" w:cs="Calibri Light" w:eastAsia="Calibri Light" w:hint="default"/>
          <w:sz w:val="20"/>
          <w:szCs w:val="20"/>
        </w:rPr>
      </w:r>
    </w:p>
    <w:p>
      <w:pPr>
        <w:tabs>
          <w:tab w:pos="907" w:val="left" w:leader="none"/>
        </w:tabs>
        <w:spacing w:before="40"/>
        <w:ind w:left="907" w:right="895" w:hanging="794"/>
        <w:jc w:val="left"/>
        <w:rPr>
          <w:rFonts w:ascii="Calibri Light" w:hAnsi="Calibri Light" w:cs="Calibri Light" w:eastAsia="Calibri Light" w:hint="default"/>
          <w:sz w:val="20"/>
          <w:szCs w:val="20"/>
        </w:rPr>
      </w:pPr>
      <w:bookmarkStart w:name="675 " w:id="4902"/>
      <w:bookmarkEnd w:id="4902"/>
      <w:r>
        <w:rPr/>
      </w:r>
      <w:r>
        <w:rPr>
          <w:rFonts w:ascii="Calibri Light" w:hAnsi="Calibri Light" w:cs="Calibri Light" w:eastAsia="Calibri Light" w:hint="default"/>
          <w:b w:val="0"/>
          <w:bCs w:val="0"/>
          <w:color w:val="414042"/>
          <w:sz w:val="20"/>
          <w:szCs w:val="20"/>
        </w:rPr>
        <w:t>675</w:t>
        <w:tab/>
      </w:r>
      <w:bookmarkStart w:name="Exhibit 13–0038,TEN.0009.001.0001. The a" w:id="4903"/>
      <w:bookmarkEnd w:id="4903"/>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13–0038,TEN.0009.001.0001.</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The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average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pacing w:val="-4"/>
          <w:sz w:val="20"/>
          <w:szCs w:val="20"/>
        </w:rPr>
        <w:t>Towards</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Healing</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Payment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has</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been</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calculated</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including</w:t>
      </w:r>
      <w:r>
        <w:rPr>
          <w:rFonts w:ascii="Calibri Light" w:hAnsi="Calibri Light" w:cs="Calibri Light" w:eastAsia="Calibri Light" w:hint="default"/>
          <w:b w:val="0"/>
          <w:bCs w:val="0"/>
          <w:color w:val="414042"/>
          <w:w w:val="100"/>
          <w:sz w:val="20"/>
          <w:szCs w:val="20"/>
        </w:rPr>
        <w:t> </w:t>
      </w:r>
      <w:bookmarkStart w:name="payments for both financial support and " w:id="4904"/>
      <w:bookmarkEnd w:id="4904"/>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payments for both financial support and</w:t>
      </w:r>
      <w:r>
        <w:rPr>
          <w:rFonts w:ascii="Calibri Light" w:hAnsi="Calibri Light" w:cs="Calibri Light" w:eastAsia="Calibri Light" w:hint="default"/>
          <w:b w:val="0"/>
          <w:bCs w:val="0"/>
          <w:color w:val="414042"/>
          <w:spacing w:val="-20"/>
          <w:sz w:val="20"/>
          <w:szCs w:val="20"/>
        </w:rPr>
        <w:t> </w:t>
      </w:r>
      <w:r>
        <w:rPr>
          <w:rFonts w:ascii="Calibri Light" w:hAnsi="Calibri Light" w:cs="Calibri Light" w:eastAsia="Calibri Light" w:hint="default"/>
          <w:b w:val="0"/>
          <w:bCs w:val="0"/>
          <w:color w:val="414042"/>
          <w:sz w:val="20"/>
          <w:szCs w:val="20"/>
        </w:rPr>
        <w:t>compensation.</w:t>
      </w:r>
      <w:r>
        <w:rPr>
          <w:rFonts w:ascii="Calibri Light" w:hAnsi="Calibri Light" w:cs="Calibri Light" w:eastAsia="Calibri Light" w:hint="default"/>
          <w:sz w:val="20"/>
          <w:szCs w:val="20"/>
        </w:rPr>
      </w:r>
    </w:p>
    <w:p>
      <w:pPr>
        <w:tabs>
          <w:tab w:pos="907" w:val="left" w:leader="none"/>
        </w:tabs>
        <w:spacing w:before="40"/>
        <w:ind w:left="113" w:right="0" w:firstLine="0"/>
        <w:jc w:val="left"/>
        <w:rPr>
          <w:rFonts w:ascii="Calibri Light" w:hAnsi="Calibri Light" w:cs="Calibri Light" w:eastAsia="Calibri Light" w:hint="default"/>
          <w:sz w:val="20"/>
          <w:szCs w:val="20"/>
        </w:rPr>
      </w:pPr>
      <w:bookmarkStart w:name="676 " w:id="4905"/>
      <w:bookmarkEnd w:id="4905"/>
      <w:r>
        <w:rPr/>
      </w:r>
      <w:r>
        <w:rPr>
          <w:rFonts w:ascii="Calibri Light" w:hAnsi="Calibri Light" w:cs="Calibri Light" w:eastAsia="Calibri Light" w:hint="default"/>
          <w:b w:val="0"/>
          <w:bCs w:val="0"/>
          <w:color w:val="414042"/>
          <w:sz w:val="20"/>
          <w:szCs w:val="20"/>
        </w:rPr>
        <w:t>676</w:t>
        <w:tab/>
      </w:r>
      <w:bookmarkStart w:name="Exhibit 13–0038, TEN.0009.001.0001." w:id="4906"/>
      <w:bookmarkEnd w:id="4906"/>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13–0038,</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TEN.0009.001.0001.</w:t>
      </w:r>
      <w:r>
        <w:rPr>
          <w:rFonts w:ascii="Calibri Light" w:hAnsi="Calibri Light" w:cs="Calibri Light" w:eastAsia="Calibri Light" w:hint="default"/>
          <w:sz w:val="20"/>
          <w:szCs w:val="20"/>
        </w:rPr>
      </w:r>
    </w:p>
    <w:p>
      <w:pPr>
        <w:tabs>
          <w:tab w:pos="907" w:val="left" w:leader="none"/>
        </w:tabs>
        <w:spacing w:before="40"/>
        <w:ind w:left="907" w:right="607" w:hanging="794"/>
        <w:jc w:val="left"/>
        <w:rPr>
          <w:rFonts w:ascii="Calibri Light" w:hAnsi="Calibri Light" w:cs="Calibri Light" w:eastAsia="Calibri Light" w:hint="default"/>
          <w:sz w:val="20"/>
          <w:szCs w:val="20"/>
        </w:rPr>
      </w:pPr>
      <w:bookmarkStart w:name="677 " w:id="4907"/>
      <w:bookmarkEnd w:id="4907"/>
      <w:r>
        <w:rPr/>
      </w:r>
      <w:r>
        <w:rPr>
          <w:rFonts w:ascii="Calibri Light"/>
          <w:b w:val="0"/>
          <w:color w:val="414042"/>
          <w:sz w:val="20"/>
        </w:rPr>
        <w:t>677</w:t>
        <w:tab/>
      </w:r>
      <w:bookmarkStart w:name="Marist Brothers and Truth Justice and He" w:id="4908"/>
      <w:bookmarkEnd w:id="4908"/>
      <w:r>
        <w:rPr>
          <w:rFonts w:ascii="Calibri Light"/>
          <w:b w:val="0"/>
          <w:color w:val="414042"/>
          <w:sz w:val="20"/>
        </w:rPr>
        <w:t>Mari</w:t>
      </w:r>
      <w:r>
        <w:rPr>
          <w:rFonts w:ascii="Calibri Light"/>
          <w:b w:val="0"/>
          <w:color w:val="414042"/>
          <w:sz w:val="20"/>
        </w:rPr>
        <w:t>st Brothers and </w:t>
      </w:r>
      <w:r>
        <w:rPr>
          <w:rFonts w:ascii="Calibri Light"/>
          <w:b w:val="0"/>
          <w:color w:val="414042"/>
          <w:spacing w:val="-3"/>
          <w:sz w:val="20"/>
        </w:rPr>
        <w:t>Truth </w:t>
      </w:r>
      <w:r>
        <w:rPr>
          <w:rFonts w:ascii="Calibri Light"/>
          <w:b w:val="0"/>
          <w:color w:val="414042"/>
          <w:sz w:val="20"/>
        </w:rPr>
        <w:t>Justice and Hearing </w:t>
      </w:r>
      <w:bookmarkStart w:name=" Submissions to the Royal Commission int" w:id="4909"/>
      <w:bookmarkEnd w:id="4909"/>
      <w:r>
        <w:rPr>
          <w:rFonts w:ascii="Calibri Light"/>
          <w:b w:val="0"/>
          <w:color w:val="414042"/>
          <w:sz w:val="20"/>
        </w:rPr>
        <w:t>Council</w:t>
      </w:r>
      <w:r>
        <w:rPr>
          <w:rFonts w:ascii="Calibri Light"/>
          <w:b w:val="0"/>
          <w:color w:val="414042"/>
          <w:sz w:val="20"/>
        </w:rPr>
        <w:t>, </w:t>
      </w:r>
      <w:r>
        <w:rPr>
          <w:rFonts w:ascii="Calibri Light"/>
          <w:b w:val="0"/>
          <w:i/>
          <w:color w:val="414042"/>
          <w:sz w:val="20"/>
        </w:rPr>
        <w:t>Submissions to the Royal Commission</w:t>
      </w:r>
      <w:r>
        <w:rPr>
          <w:rFonts w:ascii="Calibri Light"/>
          <w:b w:val="0"/>
          <w:i/>
          <w:color w:val="414042"/>
          <w:spacing w:val="-28"/>
          <w:sz w:val="20"/>
        </w:rPr>
        <w:t> </w:t>
      </w:r>
      <w:r>
        <w:rPr>
          <w:rFonts w:ascii="Calibri Light"/>
          <w:b w:val="0"/>
          <w:i/>
          <w:color w:val="414042"/>
          <w:sz w:val="20"/>
        </w:rPr>
        <w:t>into</w:t>
      </w:r>
      <w:r>
        <w:rPr>
          <w:rFonts w:ascii="Calibri Light"/>
          <w:b w:val="0"/>
          <w:i/>
          <w:color w:val="414042"/>
          <w:spacing w:val="-3"/>
          <w:sz w:val="20"/>
        </w:rPr>
        <w:t> </w:t>
      </w:r>
      <w:r>
        <w:rPr>
          <w:rFonts w:ascii="Calibri Light"/>
          <w:b w:val="0"/>
          <w:i/>
          <w:color w:val="414042"/>
          <w:sz w:val="20"/>
        </w:rPr>
        <w:t>Institutional</w:t>
      </w:r>
      <w:r>
        <w:rPr>
          <w:rFonts w:ascii="Calibri Light"/>
          <w:b w:val="0"/>
          <w:i/>
          <w:color w:val="414042"/>
          <w:w w:val="99"/>
          <w:sz w:val="20"/>
        </w:rPr>
        <w:t> </w:t>
      </w:r>
      <w:bookmarkStart w:name="Responses to Child Sexual Abuse, in resp" w:id="4910"/>
      <w:bookmarkEnd w:id="4910"/>
      <w:r>
        <w:rPr>
          <w:rFonts w:ascii="Calibri Light"/>
          <w:b w:val="0"/>
          <w:i/>
          <w:color w:val="414042"/>
          <w:w w:val="99"/>
          <w:sz w:val="20"/>
        </w:rPr>
      </w:r>
      <w:bookmarkStart w:name="2014, para 632." w:id="4911"/>
      <w:bookmarkEnd w:id="4911"/>
      <w:r>
        <w:rPr>
          <w:rFonts w:ascii="Calibri Light"/>
          <w:b w:val="0"/>
          <w:i/>
          <w:color w:val="414042"/>
          <w:spacing w:val="-4"/>
          <w:w w:val="99"/>
          <w:sz w:val="20"/>
        </w:rPr>
      </w:r>
      <w:r>
        <w:rPr>
          <w:rFonts w:ascii="Calibri Light"/>
          <w:b w:val="0"/>
          <w:i/>
          <w:color w:val="414042"/>
          <w:sz w:val="20"/>
        </w:rPr>
        <w:t>Responses to Child Sexual Abuse, in response to Submission of Counsel Assisting Case Study 13</w:t>
      </w:r>
      <w:bookmarkStart w:name=", 11 December " w:id="4912"/>
      <w:bookmarkEnd w:id="4912"/>
      <w:r>
        <w:rPr>
          <w:rFonts w:ascii="Calibri Light"/>
          <w:b w:val="0"/>
          <w:i/>
          <w:color w:val="414042"/>
          <w:sz w:val="20"/>
        </w:rPr>
      </w:r>
      <w:r>
        <w:rPr>
          <w:rFonts w:ascii="Calibri Light"/>
          <w:b w:val="0"/>
          <w:color w:val="414042"/>
          <w:sz w:val="20"/>
        </w:rPr>
        <w:t>, 11</w:t>
      </w:r>
      <w:r>
        <w:rPr>
          <w:rFonts w:ascii="Calibri Light"/>
          <w:b w:val="0"/>
          <w:color w:val="414042"/>
          <w:spacing w:val="-21"/>
          <w:sz w:val="20"/>
        </w:rPr>
        <w:t> </w:t>
      </w:r>
      <w:r>
        <w:rPr>
          <w:rFonts w:ascii="Calibri Light"/>
          <w:b w:val="0"/>
          <w:color w:val="414042"/>
          <w:sz w:val="20"/>
        </w:rPr>
        <w:t>December</w:t>
      </w:r>
      <w:r>
        <w:rPr>
          <w:rFonts w:ascii="Calibri Light"/>
          <w:sz w:val="20"/>
        </w:rPr>
      </w:r>
    </w:p>
    <w:p>
      <w:pPr>
        <w:spacing w:before="0"/>
        <w:ind w:left="907" w:right="0" w:firstLine="0"/>
        <w:jc w:val="left"/>
        <w:rPr>
          <w:rFonts w:ascii="Calibri Light" w:hAnsi="Calibri Light" w:cs="Calibri Light" w:eastAsia="Calibri Light" w:hint="default"/>
          <w:sz w:val="20"/>
          <w:szCs w:val="20"/>
        </w:rPr>
      </w:pPr>
      <w:r>
        <w:rPr>
          <w:rFonts w:ascii="Calibri Light"/>
          <w:b w:val="0"/>
          <w:color w:val="414042"/>
          <w:sz w:val="20"/>
        </w:rPr>
        <w:t>2014, para</w:t>
      </w:r>
      <w:r>
        <w:rPr>
          <w:rFonts w:ascii="Calibri Light"/>
          <w:b w:val="0"/>
          <w:color w:val="414042"/>
          <w:spacing w:val="-5"/>
          <w:sz w:val="20"/>
        </w:rPr>
        <w:t> </w:t>
      </w:r>
      <w:r>
        <w:rPr>
          <w:rFonts w:ascii="Calibri Light"/>
          <w:b w:val="0"/>
          <w:color w:val="414042"/>
          <w:sz w:val="20"/>
        </w:rPr>
        <w:t>632.</w:t>
      </w:r>
      <w:r>
        <w:rPr>
          <w:rFonts w:ascii="Calibri Light"/>
          <w:sz w:val="20"/>
        </w:rPr>
      </w:r>
    </w:p>
    <w:p>
      <w:pPr>
        <w:tabs>
          <w:tab w:pos="907" w:val="left" w:leader="none"/>
        </w:tabs>
        <w:spacing w:before="40"/>
        <w:ind w:left="907" w:right="607" w:hanging="794"/>
        <w:jc w:val="left"/>
        <w:rPr>
          <w:rFonts w:ascii="Calibri Light" w:hAnsi="Calibri Light" w:cs="Calibri Light" w:eastAsia="Calibri Light" w:hint="default"/>
          <w:sz w:val="20"/>
          <w:szCs w:val="20"/>
        </w:rPr>
      </w:pPr>
      <w:bookmarkStart w:name="678 " w:id="4913"/>
      <w:bookmarkEnd w:id="4913"/>
      <w:r>
        <w:rPr/>
      </w:r>
      <w:r>
        <w:rPr>
          <w:rFonts w:ascii="Calibri Light"/>
          <w:b w:val="0"/>
          <w:color w:val="414042"/>
          <w:sz w:val="20"/>
        </w:rPr>
        <w:t>678</w:t>
        <w:tab/>
      </w:r>
      <w:bookmarkStart w:name="Marist Brothers and Truth Justice and He" w:id="4914"/>
      <w:bookmarkEnd w:id="4914"/>
      <w:r>
        <w:rPr>
          <w:rFonts w:ascii="Calibri Light"/>
          <w:b w:val="0"/>
          <w:color w:val="414042"/>
          <w:sz w:val="20"/>
        </w:rPr>
        <w:t>Mari</w:t>
      </w:r>
      <w:r>
        <w:rPr>
          <w:rFonts w:ascii="Calibri Light"/>
          <w:b w:val="0"/>
          <w:color w:val="414042"/>
          <w:sz w:val="20"/>
        </w:rPr>
        <w:t>st Brothers and </w:t>
      </w:r>
      <w:r>
        <w:rPr>
          <w:rFonts w:ascii="Calibri Light"/>
          <w:b w:val="0"/>
          <w:color w:val="414042"/>
          <w:spacing w:val="-3"/>
          <w:sz w:val="20"/>
        </w:rPr>
        <w:t>Truth </w:t>
      </w:r>
      <w:r>
        <w:rPr>
          <w:rFonts w:ascii="Calibri Light"/>
          <w:b w:val="0"/>
          <w:color w:val="414042"/>
          <w:sz w:val="20"/>
        </w:rPr>
        <w:t>Justice and Hearing Council, </w:t>
      </w:r>
      <w:bookmarkStart w:name="Submissions to the Royal Commission into" w:id="4915"/>
      <w:bookmarkEnd w:id="4915"/>
      <w:r>
        <w:rPr>
          <w:rFonts w:ascii="Calibri Light"/>
          <w:b w:val="0"/>
          <w:color w:val="414042"/>
          <w:sz w:val="20"/>
        </w:rPr>
      </w:r>
      <w:r>
        <w:rPr>
          <w:rFonts w:ascii="Calibri Light"/>
          <w:b w:val="0"/>
          <w:i/>
          <w:color w:val="414042"/>
          <w:sz w:val="20"/>
        </w:rPr>
        <w:t>Submissions to the Royal Commission</w:t>
      </w:r>
      <w:r>
        <w:rPr>
          <w:rFonts w:ascii="Calibri Light"/>
          <w:b w:val="0"/>
          <w:i/>
          <w:color w:val="414042"/>
          <w:spacing w:val="-28"/>
          <w:sz w:val="20"/>
        </w:rPr>
        <w:t> </w:t>
      </w:r>
      <w:r>
        <w:rPr>
          <w:rFonts w:ascii="Calibri Light"/>
          <w:b w:val="0"/>
          <w:i/>
          <w:color w:val="414042"/>
          <w:sz w:val="20"/>
        </w:rPr>
        <w:t>into</w:t>
      </w:r>
      <w:r>
        <w:rPr>
          <w:rFonts w:ascii="Calibri Light"/>
          <w:b w:val="0"/>
          <w:i/>
          <w:color w:val="414042"/>
          <w:spacing w:val="-3"/>
          <w:sz w:val="20"/>
        </w:rPr>
        <w:t> </w:t>
      </w:r>
      <w:r>
        <w:rPr>
          <w:rFonts w:ascii="Calibri Light"/>
          <w:b w:val="0"/>
          <w:i/>
          <w:color w:val="414042"/>
          <w:sz w:val="20"/>
        </w:rPr>
        <w:t>Institutional</w:t>
      </w:r>
      <w:r>
        <w:rPr>
          <w:rFonts w:ascii="Calibri Light"/>
          <w:b w:val="0"/>
          <w:i/>
          <w:color w:val="414042"/>
          <w:w w:val="99"/>
          <w:sz w:val="20"/>
        </w:rPr>
        <w:t> </w:t>
      </w:r>
      <w:bookmarkStart w:name="Responses to Child Sexual Abuse, in resp" w:id="4916"/>
      <w:bookmarkEnd w:id="4916"/>
      <w:r>
        <w:rPr>
          <w:rFonts w:ascii="Calibri Light"/>
          <w:b w:val="0"/>
          <w:i/>
          <w:color w:val="414042"/>
          <w:spacing w:val="-4"/>
          <w:w w:val="99"/>
          <w:sz w:val="20"/>
        </w:rPr>
      </w:r>
      <w:r>
        <w:rPr>
          <w:rFonts w:ascii="Calibri Light"/>
          <w:b w:val="0"/>
          <w:i/>
          <w:color w:val="414042"/>
          <w:sz w:val="20"/>
        </w:rPr>
        <w:t>Responses to Child Sexual Abuse, in response to Submission of Counsel Assisting Case Study 13</w:t>
      </w:r>
      <w:bookmarkStart w:name=", 11 December " w:id="4917"/>
      <w:bookmarkEnd w:id="4917"/>
      <w:r>
        <w:rPr>
          <w:rFonts w:ascii="Calibri Light"/>
          <w:b w:val="0"/>
          <w:i/>
          <w:color w:val="414042"/>
          <w:sz w:val="20"/>
        </w:rPr>
      </w:r>
      <w:r>
        <w:rPr>
          <w:rFonts w:ascii="Calibri Light"/>
          <w:b w:val="0"/>
          <w:color w:val="414042"/>
          <w:sz w:val="20"/>
        </w:rPr>
        <w:t>, 11</w:t>
      </w:r>
      <w:r>
        <w:rPr>
          <w:rFonts w:ascii="Calibri Light"/>
          <w:b w:val="0"/>
          <w:color w:val="414042"/>
          <w:spacing w:val="-21"/>
          <w:sz w:val="20"/>
        </w:rPr>
        <w:t> </w:t>
      </w:r>
      <w:r>
        <w:rPr>
          <w:rFonts w:ascii="Calibri Light"/>
          <w:b w:val="0"/>
          <w:color w:val="414042"/>
          <w:sz w:val="20"/>
        </w:rPr>
        <w:t>December</w:t>
      </w:r>
      <w:r>
        <w:rPr>
          <w:rFonts w:ascii="Calibri Light"/>
          <w:sz w:val="20"/>
        </w:rPr>
      </w:r>
    </w:p>
    <w:p>
      <w:pPr>
        <w:spacing w:before="0"/>
        <w:ind w:left="907" w:right="0" w:firstLine="0"/>
        <w:jc w:val="left"/>
        <w:rPr>
          <w:rFonts w:ascii="Calibri Light" w:hAnsi="Calibri Light" w:cs="Calibri Light" w:eastAsia="Calibri Light" w:hint="default"/>
          <w:sz w:val="20"/>
          <w:szCs w:val="20"/>
        </w:rPr>
      </w:pPr>
      <w:bookmarkStart w:name="2014, para 632." w:id="4918"/>
      <w:bookmarkEnd w:id="4918"/>
      <w:r>
        <w:rPr/>
      </w:r>
      <w:r>
        <w:rPr>
          <w:rFonts w:ascii="Calibri Light"/>
          <w:b w:val="0"/>
          <w:color w:val="414042"/>
          <w:sz w:val="20"/>
        </w:rPr>
        <w:t>2014, para</w:t>
      </w:r>
      <w:r>
        <w:rPr>
          <w:rFonts w:ascii="Calibri Light"/>
          <w:b w:val="0"/>
          <w:color w:val="414042"/>
          <w:spacing w:val="-5"/>
          <w:sz w:val="20"/>
        </w:rPr>
        <w:t> </w:t>
      </w:r>
      <w:r>
        <w:rPr>
          <w:rFonts w:ascii="Calibri Light"/>
          <w:b w:val="0"/>
          <w:color w:val="414042"/>
          <w:sz w:val="20"/>
        </w:rPr>
        <w:t>632.</w:t>
      </w:r>
      <w:r>
        <w:rPr>
          <w:rFonts w:ascii="Calibri Light"/>
          <w:sz w:val="20"/>
        </w:rPr>
      </w:r>
    </w:p>
    <w:p>
      <w:pPr>
        <w:tabs>
          <w:tab w:pos="907" w:val="left" w:leader="none"/>
        </w:tabs>
        <w:spacing w:before="40"/>
        <w:ind w:left="113" w:right="0" w:firstLine="0"/>
        <w:jc w:val="left"/>
        <w:rPr>
          <w:rFonts w:ascii="Calibri Light" w:hAnsi="Calibri Light" w:cs="Calibri Light" w:eastAsia="Calibri Light" w:hint="default"/>
          <w:sz w:val="20"/>
          <w:szCs w:val="20"/>
        </w:rPr>
      </w:pPr>
      <w:bookmarkStart w:name="679 " w:id="4919"/>
      <w:bookmarkEnd w:id="4919"/>
      <w:r>
        <w:rPr/>
      </w:r>
      <w:r>
        <w:rPr>
          <w:rFonts w:ascii="Calibri Light" w:hAnsi="Calibri Light" w:cs="Calibri Light" w:eastAsia="Calibri Light" w:hint="default"/>
          <w:b w:val="0"/>
          <w:bCs w:val="0"/>
          <w:color w:val="414042"/>
          <w:sz w:val="20"/>
          <w:szCs w:val="20"/>
        </w:rPr>
        <w:t>679</w:t>
        <w:tab/>
      </w:r>
      <w:bookmarkStart w:name="Exhibit 13–0003, CTJH.053.12001.3336_R a" w:id="4920"/>
      <w:bookmarkEnd w:id="4920"/>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CTJH.053.12001.3336_R at</w:t>
      </w:r>
      <w:r>
        <w:rPr>
          <w:rFonts w:ascii="Calibri Light" w:hAnsi="Calibri Light" w:cs="Calibri Light" w:eastAsia="Calibri Light" w:hint="default"/>
          <w:b w:val="0"/>
          <w:bCs w:val="0"/>
          <w:color w:val="414042"/>
          <w:spacing w:val="-8"/>
          <w:sz w:val="20"/>
          <w:szCs w:val="20"/>
        </w:rPr>
        <w:t> </w:t>
      </w:r>
      <w:r>
        <w:rPr>
          <w:rFonts w:ascii="Calibri Light" w:hAnsi="Calibri Light" w:cs="Calibri Light" w:eastAsia="Calibri Light" w:hint="default"/>
          <w:b w:val="0"/>
          <w:bCs w:val="0"/>
          <w:color w:val="414042"/>
          <w:sz w:val="20"/>
          <w:szCs w:val="20"/>
        </w:rPr>
        <w:t>3337.</w:t>
      </w:r>
      <w:r>
        <w:rPr>
          <w:rFonts w:ascii="Calibri Light" w:hAnsi="Calibri Light" w:cs="Calibri Light" w:eastAsia="Calibri Light" w:hint="default"/>
          <w:sz w:val="20"/>
          <w:szCs w:val="20"/>
        </w:rPr>
      </w:r>
    </w:p>
    <w:p>
      <w:pPr>
        <w:tabs>
          <w:tab w:pos="907" w:val="left" w:leader="none"/>
        </w:tabs>
        <w:spacing w:before="40"/>
        <w:ind w:left="113" w:right="0" w:firstLine="0"/>
        <w:jc w:val="left"/>
        <w:rPr>
          <w:rFonts w:ascii="Calibri Light" w:hAnsi="Calibri Light" w:cs="Calibri Light" w:eastAsia="Calibri Light" w:hint="default"/>
          <w:sz w:val="20"/>
          <w:szCs w:val="20"/>
        </w:rPr>
      </w:pPr>
      <w:bookmarkStart w:name="680 " w:id="4921"/>
      <w:bookmarkEnd w:id="4921"/>
      <w:r>
        <w:rPr/>
      </w:r>
      <w:r>
        <w:rPr>
          <w:rFonts w:ascii="Calibri Light" w:hAnsi="Calibri Light" w:cs="Calibri Light" w:eastAsia="Calibri Light" w:hint="default"/>
          <w:b w:val="0"/>
          <w:bCs w:val="0"/>
          <w:color w:val="414042"/>
          <w:sz w:val="20"/>
          <w:szCs w:val="20"/>
        </w:rPr>
        <w:t>680</w:t>
        <w:tab/>
      </w:r>
      <w:bookmarkStart w:name="Exhibit 13–0003, CTJH.053.12001.3336_R." w:id="4922"/>
      <w:bookmarkEnd w:id="4922"/>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CTJH.053.12001.3336_R.</w:t>
      </w:r>
      <w:r>
        <w:rPr>
          <w:rFonts w:ascii="Calibri Light" w:hAnsi="Calibri Light" w:cs="Calibri Light" w:eastAsia="Calibri Light" w:hint="default"/>
          <w:sz w:val="20"/>
          <w:szCs w:val="20"/>
        </w:rPr>
      </w:r>
    </w:p>
    <w:p>
      <w:pPr>
        <w:tabs>
          <w:tab w:pos="907" w:val="left" w:leader="none"/>
        </w:tabs>
        <w:spacing w:before="40"/>
        <w:ind w:left="113" w:right="0" w:firstLine="0"/>
        <w:jc w:val="left"/>
        <w:rPr>
          <w:rFonts w:ascii="Calibri Light" w:hAnsi="Calibri Light" w:cs="Calibri Light" w:eastAsia="Calibri Light" w:hint="default"/>
          <w:sz w:val="20"/>
          <w:szCs w:val="20"/>
        </w:rPr>
      </w:pPr>
      <w:bookmarkStart w:name="681 " w:id="4923"/>
      <w:bookmarkEnd w:id="4923"/>
      <w:r>
        <w:rPr/>
      </w:r>
      <w:r>
        <w:rPr>
          <w:rFonts w:ascii="Calibri Light"/>
          <w:b w:val="0"/>
          <w:color w:val="414042"/>
          <w:sz w:val="20"/>
        </w:rPr>
        <w:t>681</w:t>
        <w:tab/>
      </w:r>
      <w:bookmarkStart w:name="Exhibit 13-003, CTJH.053.12001.3381_R at" w:id="4924"/>
      <w:bookmarkEnd w:id="4924"/>
      <w:r>
        <w:rPr>
          <w:rFonts w:ascii="Calibri Light"/>
          <w:b w:val="0"/>
          <w:color w:val="414042"/>
          <w:sz w:val="20"/>
        </w:rPr>
        <w:t>Exhibit</w:t>
      </w:r>
      <w:r>
        <w:rPr>
          <w:rFonts w:ascii="Calibri Light"/>
          <w:b w:val="0"/>
          <w:color w:val="414042"/>
          <w:sz w:val="20"/>
        </w:rPr>
        <w:t> 13-003, CTJH.053.12001.3381_R at</w:t>
      </w:r>
      <w:r>
        <w:rPr>
          <w:rFonts w:ascii="Calibri Light"/>
          <w:b w:val="0"/>
          <w:color w:val="414042"/>
          <w:spacing w:val="-8"/>
          <w:sz w:val="20"/>
        </w:rPr>
        <w:t> </w:t>
      </w:r>
      <w:r>
        <w:rPr>
          <w:rFonts w:ascii="Calibri Light"/>
          <w:b w:val="0"/>
          <w:color w:val="414042"/>
          <w:sz w:val="20"/>
        </w:rPr>
        <w:t>3381.</w:t>
      </w:r>
      <w:r>
        <w:rPr>
          <w:rFonts w:ascii="Calibri Light"/>
          <w:sz w:val="20"/>
        </w:rPr>
      </w:r>
    </w:p>
    <w:p>
      <w:pPr>
        <w:tabs>
          <w:tab w:pos="907" w:val="left" w:leader="none"/>
        </w:tabs>
        <w:spacing w:line="280" w:lineRule="auto" w:before="40"/>
        <w:ind w:left="113" w:right="5388" w:firstLine="0"/>
        <w:jc w:val="left"/>
        <w:rPr>
          <w:rFonts w:ascii="Calibri Light" w:hAnsi="Calibri Light" w:cs="Calibri Light" w:eastAsia="Calibri Light" w:hint="default"/>
          <w:sz w:val="20"/>
          <w:szCs w:val="20"/>
        </w:rPr>
      </w:pPr>
      <w:bookmarkStart w:name="682 " w:id="4925"/>
      <w:bookmarkEnd w:id="4925"/>
      <w:r>
        <w:rPr/>
      </w:r>
      <w:r>
        <w:rPr>
          <w:rFonts w:ascii="Calibri Light" w:hAnsi="Calibri Light" w:cs="Calibri Light" w:eastAsia="Calibri Light" w:hint="default"/>
          <w:b w:val="0"/>
          <w:bCs w:val="0"/>
          <w:color w:val="414042"/>
          <w:sz w:val="20"/>
          <w:szCs w:val="20"/>
        </w:rPr>
        <w:t>682</w:t>
        <w:tab/>
      </w:r>
      <w:bookmarkStart w:name="Transcript of J Crowe, T4012:3–17 (ACT D" w:id="4926"/>
      <w:bookmarkEnd w:id="492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T4012:3–17 (ACT</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b w:val="0"/>
          <w:bCs w:val="0"/>
          <w:color w:val="414042"/>
          <w:w w:val="100"/>
          <w:sz w:val="20"/>
          <w:szCs w:val="20"/>
        </w:rPr>
        <w:t> </w:t>
      </w:r>
      <w:bookmarkStart w:name="683 " w:id="4927"/>
      <w:bookmarkEnd w:id="4927"/>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683</w:t>
        <w:tab/>
      </w:r>
      <w:bookmarkStart w:name=" Transcript of J Crowe, T4022:11–13 (ACT" w:id="4928"/>
      <w:bookmarkEnd w:id="4928"/>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T4022:11–13 (ACT</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b w:val="0"/>
          <w:bCs w:val="0"/>
          <w:color w:val="414042"/>
          <w:w w:val="100"/>
          <w:sz w:val="20"/>
          <w:szCs w:val="20"/>
        </w:rPr>
        <w:t> </w:t>
      </w:r>
      <w:bookmarkStart w:name="684 " w:id="4929"/>
      <w:bookmarkEnd w:id="4929"/>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684</w:t>
        <w:tab/>
      </w:r>
      <w:bookmarkStart w:name="Transcript of J Crowe, T4010:30–43 (ACT " w:id="4930"/>
      <w:bookmarkEnd w:id="4930"/>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T4010:30–43 (ACT</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b w:val="0"/>
          <w:bCs w:val="0"/>
          <w:color w:val="414042"/>
          <w:w w:val="100"/>
          <w:sz w:val="20"/>
          <w:szCs w:val="20"/>
        </w:rPr>
        <w:t> </w:t>
      </w:r>
      <w:bookmarkStart w:name="685 " w:id="4931"/>
      <w:bookmarkEnd w:id="4931"/>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685</w:t>
        <w:tab/>
      </w:r>
      <w:bookmarkStart w:name="Transcript of J Crowe, T4010:30–43 (ACT " w:id="4932"/>
      <w:bookmarkEnd w:id="4932"/>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T4010:30–43 (ACT</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b w:val="0"/>
          <w:bCs w:val="0"/>
          <w:color w:val="414042"/>
          <w:w w:val="100"/>
          <w:sz w:val="20"/>
          <w:szCs w:val="20"/>
        </w:rPr>
        <w:t> </w:t>
      </w:r>
      <w:bookmarkStart w:name="686 " w:id="4933"/>
      <w:bookmarkEnd w:id="4933"/>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686</w:t>
        <w:tab/>
      </w:r>
      <w:bookmarkStart w:name="Transcript of J Crowe, T4021:24–47 (ACT " w:id="4934"/>
      <w:bookmarkEnd w:id="4934"/>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T4021:24–47 (ACT</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b w:val="0"/>
          <w:bCs w:val="0"/>
          <w:color w:val="414042"/>
          <w:w w:val="100"/>
          <w:sz w:val="20"/>
          <w:szCs w:val="20"/>
        </w:rPr>
        <w:t> </w:t>
      </w:r>
      <w:bookmarkStart w:name="687 " w:id="4935"/>
      <w:bookmarkEnd w:id="4935"/>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687</w:t>
        <w:tab/>
      </w:r>
      <w:bookmarkStart w:name="Transcript of J Crowe, T4022:4–13 (ACT D" w:id="4936"/>
      <w:bookmarkEnd w:id="493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T4022:4–13 (ACT</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b w:val="0"/>
          <w:bCs w:val="0"/>
          <w:color w:val="414042"/>
          <w:w w:val="100"/>
          <w:sz w:val="20"/>
          <w:szCs w:val="20"/>
        </w:rPr>
        <w:t> </w:t>
      </w:r>
      <w:bookmarkStart w:name="688 " w:id="4937"/>
      <w:bookmarkEnd w:id="4937"/>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688</w:t>
        <w:tab/>
      </w:r>
      <w:bookmarkStart w:name="Transcript of J Crowe, T4025:42–47 (ACT " w:id="4938"/>
      <w:bookmarkEnd w:id="4938"/>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T4025:42–47 (ACT</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b w:val="0"/>
          <w:bCs w:val="0"/>
          <w:color w:val="414042"/>
          <w:w w:val="100"/>
          <w:sz w:val="20"/>
          <w:szCs w:val="20"/>
        </w:rPr>
        <w:t> </w:t>
      </w:r>
      <w:bookmarkStart w:name="689 " w:id="4939"/>
      <w:bookmarkEnd w:id="4939"/>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689</w:t>
        <w:tab/>
      </w:r>
      <w:bookmarkStart w:name="Transcript of J Crowe, T4026:1–17 (ACT D" w:id="4940"/>
      <w:bookmarkEnd w:id="4940"/>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T4026:1–17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tabs>
          <w:tab w:pos="907" w:val="left" w:leader="none"/>
        </w:tabs>
        <w:spacing w:before="0"/>
        <w:ind w:left="907" w:right="1184" w:hanging="794"/>
        <w:jc w:val="left"/>
        <w:rPr>
          <w:rFonts w:ascii="Calibri Light" w:hAnsi="Calibri Light" w:cs="Calibri Light" w:eastAsia="Calibri Light" w:hint="default"/>
          <w:sz w:val="20"/>
          <w:szCs w:val="20"/>
        </w:rPr>
      </w:pPr>
      <w:bookmarkStart w:name="690 " w:id="4941"/>
      <w:bookmarkEnd w:id="4941"/>
      <w:r>
        <w:rPr/>
      </w:r>
      <w:r>
        <w:rPr>
          <w:rFonts w:ascii="Calibri Light" w:hAnsi="Calibri Light" w:cs="Calibri Light" w:eastAsia="Calibri Light" w:hint="default"/>
          <w:b w:val="0"/>
          <w:bCs w:val="0"/>
          <w:color w:val="414042"/>
          <w:sz w:val="20"/>
          <w:szCs w:val="20"/>
        </w:rPr>
        <w:t>690</w:t>
        <w:tab/>
      </w:r>
      <w:bookmarkStart w:name="Exhibit 13–0003, CCI.0066.00009.0013_R; " w:id="4942"/>
      <w:bookmarkEnd w:id="4942"/>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CCI.0066.00009.0013_R; Exhibit 13–0003, CCI.0070.00002.0041_R;</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Exhibit 13–0003,</w:t>
      </w:r>
      <w:r>
        <w:rPr>
          <w:rFonts w:ascii="Calibri Light" w:hAnsi="Calibri Light" w:cs="Calibri Light" w:eastAsia="Calibri Light" w:hint="default"/>
          <w:b w:val="0"/>
          <w:bCs w:val="0"/>
          <w:color w:val="414042"/>
          <w:w w:val="100"/>
          <w:sz w:val="20"/>
          <w:szCs w:val="20"/>
        </w:rPr>
        <w:t> </w:t>
      </w:r>
      <w:bookmarkStart w:name="CCI.0067.00005.0097_R." w:id="4943"/>
      <w:bookmarkEnd w:id="4943"/>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CCI.0067.00005.0097_R.</w:t>
      </w:r>
      <w:r>
        <w:rPr>
          <w:rFonts w:ascii="Calibri Light" w:hAnsi="Calibri Light" w:cs="Calibri Light" w:eastAsia="Calibri Light" w:hint="default"/>
          <w:sz w:val="20"/>
          <w:szCs w:val="20"/>
        </w:rPr>
      </w:r>
    </w:p>
    <w:p>
      <w:pPr>
        <w:tabs>
          <w:tab w:pos="907" w:val="left" w:leader="none"/>
        </w:tabs>
        <w:spacing w:before="40"/>
        <w:ind w:left="113" w:right="0" w:firstLine="0"/>
        <w:jc w:val="left"/>
        <w:rPr>
          <w:rFonts w:ascii="Calibri Light" w:hAnsi="Calibri Light" w:cs="Calibri Light" w:eastAsia="Calibri Light" w:hint="default"/>
          <w:sz w:val="20"/>
          <w:szCs w:val="20"/>
        </w:rPr>
      </w:pPr>
      <w:bookmarkStart w:name="691 " w:id="4944"/>
      <w:bookmarkEnd w:id="4944"/>
      <w:r>
        <w:rPr/>
      </w:r>
      <w:r>
        <w:rPr>
          <w:rFonts w:ascii="Calibri Light" w:hAnsi="Calibri Light" w:cs="Calibri Light" w:eastAsia="Calibri Light" w:hint="default"/>
          <w:b w:val="0"/>
          <w:bCs w:val="0"/>
          <w:color w:val="414042"/>
          <w:sz w:val="20"/>
          <w:szCs w:val="20"/>
        </w:rPr>
        <w:t>691</w:t>
        <w:tab/>
      </w:r>
      <w:bookmarkStart w:name="Clause 13 of each of Exhibit 13–0003, CC" w:id="4945"/>
      <w:bookmarkEnd w:id="4945"/>
      <w:r>
        <w:rPr>
          <w:rFonts w:ascii="Calibri Light" w:hAnsi="Calibri Light" w:cs="Calibri Light" w:eastAsia="Calibri Light" w:hint="default"/>
          <w:b w:val="0"/>
          <w:bCs w:val="0"/>
          <w:color w:val="414042"/>
          <w:sz w:val="20"/>
          <w:szCs w:val="20"/>
        </w:rPr>
        <w:t>Clause</w:t>
      </w:r>
      <w:r>
        <w:rPr>
          <w:rFonts w:ascii="Calibri Light" w:hAnsi="Calibri Light" w:cs="Calibri Light" w:eastAsia="Calibri Light" w:hint="default"/>
          <w:b w:val="0"/>
          <w:bCs w:val="0"/>
          <w:color w:val="414042"/>
          <w:sz w:val="20"/>
          <w:szCs w:val="20"/>
        </w:rPr>
        <w:t> 13 of each of Exhibit 13–0003, CCI.0066.00009.0013_R; Exhibit 13–0003,</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CCI.0070.00002.0041_R;</w:t>
      </w:r>
      <w:r>
        <w:rPr>
          <w:rFonts w:ascii="Calibri Light" w:hAnsi="Calibri Light" w:cs="Calibri Light" w:eastAsia="Calibri Light" w:hint="default"/>
          <w:sz w:val="20"/>
          <w:szCs w:val="20"/>
        </w:rPr>
      </w:r>
    </w:p>
    <w:p>
      <w:pPr>
        <w:spacing w:before="0"/>
        <w:ind w:left="889" w:right="5983" w:firstLine="0"/>
        <w:jc w:val="center"/>
        <w:rPr>
          <w:rFonts w:ascii="Calibri Light" w:hAnsi="Calibri Light" w:cs="Calibri Light" w:eastAsia="Calibri Light" w:hint="default"/>
          <w:sz w:val="20"/>
          <w:szCs w:val="20"/>
        </w:rPr>
      </w:pPr>
      <w:bookmarkStart w:name="Exhibit 13–0003, CCI.0067.00005.0097_R. " w:id="4946"/>
      <w:bookmarkEnd w:id="4946"/>
      <w:r>
        <w:rPr/>
      </w:r>
      <w:r>
        <w:rPr>
          <w:rFonts w:ascii="Calibri Light" w:hAnsi="Calibri Light" w:cs="Calibri Light" w:eastAsia="Calibri Light" w:hint="default"/>
          <w:b w:val="0"/>
          <w:bCs w:val="0"/>
          <w:color w:val="414042"/>
          <w:sz w:val="20"/>
          <w:szCs w:val="20"/>
        </w:rPr>
        <w:t>Exhibit 13–0003, CCI.0067.00005.0097_R.</w:t>
      </w:r>
      <w:r>
        <w:rPr>
          <w:rFonts w:ascii="Calibri Light" w:hAnsi="Calibri Light" w:cs="Calibri Light" w:eastAsia="Calibri Light" w:hint="default"/>
          <w:sz w:val="20"/>
          <w:szCs w:val="20"/>
        </w:rPr>
      </w:r>
    </w:p>
    <w:p>
      <w:pPr>
        <w:tabs>
          <w:tab w:pos="907" w:val="left" w:leader="none"/>
        </w:tabs>
        <w:spacing w:before="40"/>
        <w:ind w:left="113" w:right="0" w:firstLine="0"/>
        <w:jc w:val="left"/>
        <w:rPr>
          <w:rFonts w:ascii="Calibri Light" w:hAnsi="Calibri Light" w:cs="Calibri Light" w:eastAsia="Calibri Light" w:hint="default"/>
          <w:sz w:val="20"/>
          <w:szCs w:val="20"/>
        </w:rPr>
      </w:pPr>
      <w:bookmarkStart w:name="692 " w:id="4947"/>
      <w:bookmarkEnd w:id="4947"/>
      <w:r>
        <w:rPr/>
      </w:r>
      <w:r>
        <w:rPr>
          <w:rFonts w:ascii="Calibri Light" w:hAnsi="Calibri Light" w:cs="Calibri Light" w:eastAsia="Calibri Light" w:hint="default"/>
          <w:b w:val="0"/>
          <w:bCs w:val="0"/>
          <w:color w:val="414042"/>
          <w:sz w:val="20"/>
          <w:szCs w:val="20"/>
        </w:rPr>
        <w:t>692</w:t>
        <w:tab/>
      </w:r>
      <w:bookmarkStart w:name="Exhibit 13–0003, CTJH.053.07089.0352_R a" w:id="4948"/>
      <w:bookmarkEnd w:id="4948"/>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CTJH.053.07089.0352_R at</w:t>
      </w:r>
      <w:r>
        <w:rPr>
          <w:rFonts w:ascii="Calibri Light" w:hAnsi="Calibri Light" w:cs="Calibri Light" w:eastAsia="Calibri Light" w:hint="default"/>
          <w:b w:val="0"/>
          <w:bCs w:val="0"/>
          <w:color w:val="414042"/>
          <w:spacing w:val="-8"/>
          <w:sz w:val="20"/>
          <w:szCs w:val="20"/>
        </w:rPr>
        <w:t> </w:t>
      </w:r>
      <w:r>
        <w:rPr>
          <w:rFonts w:ascii="Calibri Light" w:hAnsi="Calibri Light" w:cs="Calibri Light" w:eastAsia="Calibri Light" w:hint="default"/>
          <w:b w:val="0"/>
          <w:bCs w:val="0"/>
          <w:color w:val="414042"/>
          <w:sz w:val="20"/>
          <w:szCs w:val="20"/>
        </w:rPr>
        <w:t>0353.</w:t>
      </w:r>
      <w:r>
        <w:rPr>
          <w:rFonts w:ascii="Calibri Light" w:hAnsi="Calibri Light" w:cs="Calibri Light" w:eastAsia="Calibri Light" w:hint="default"/>
          <w:sz w:val="20"/>
          <w:szCs w:val="20"/>
        </w:rPr>
      </w:r>
    </w:p>
    <w:p>
      <w:pPr>
        <w:tabs>
          <w:tab w:pos="907" w:val="left" w:leader="none"/>
        </w:tabs>
        <w:spacing w:line="280" w:lineRule="auto" w:before="40"/>
        <w:ind w:left="113" w:right="5435" w:firstLine="0"/>
        <w:jc w:val="left"/>
        <w:rPr>
          <w:rFonts w:ascii="Calibri Light" w:hAnsi="Calibri Light" w:cs="Calibri Light" w:eastAsia="Calibri Light" w:hint="default"/>
          <w:sz w:val="20"/>
          <w:szCs w:val="20"/>
        </w:rPr>
      </w:pPr>
      <w:bookmarkStart w:name="693 " w:id="4949"/>
      <w:bookmarkEnd w:id="4949"/>
      <w:r>
        <w:rPr/>
      </w:r>
      <w:r>
        <w:rPr>
          <w:rFonts w:ascii="Calibri Light" w:hAnsi="Calibri Light" w:cs="Calibri Light" w:eastAsia="Calibri Light" w:hint="default"/>
          <w:b w:val="0"/>
          <w:bCs w:val="0"/>
          <w:color w:val="414042"/>
          <w:sz w:val="20"/>
          <w:szCs w:val="20"/>
        </w:rPr>
        <w:t>693</w:t>
        <w:tab/>
      </w:r>
      <w:bookmarkStart w:name="Transcript of J Crowe, T4012:25–31 (ACT " w:id="4950"/>
      <w:bookmarkEnd w:id="4950"/>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T4012:25–31 (ACT</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b w:val="0"/>
          <w:bCs w:val="0"/>
          <w:color w:val="414042"/>
          <w:w w:val="100"/>
          <w:sz w:val="20"/>
          <w:szCs w:val="20"/>
        </w:rPr>
        <w:t> </w:t>
      </w:r>
      <w:bookmarkStart w:name="694 " w:id="4951"/>
      <w:bookmarkEnd w:id="4951"/>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694</w:t>
        <w:tab/>
      </w:r>
      <w:bookmarkStart w:name="Transcript of J Crowe, T4022:4–19 (ACT D" w:id="4952"/>
      <w:bookmarkEnd w:id="4952"/>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T4022:4–19 (ACT</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b w:val="0"/>
          <w:bCs w:val="0"/>
          <w:color w:val="414042"/>
          <w:w w:val="100"/>
          <w:sz w:val="20"/>
          <w:szCs w:val="20"/>
        </w:rPr>
        <w:t> </w:t>
      </w:r>
      <w:bookmarkStart w:name="695 " w:id="4953"/>
      <w:bookmarkEnd w:id="4953"/>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695</w:t>
        <w:tab/>
      </w:r>
      <w:bookmarkStart w:name="Transcript of J Crowe, T4027:19–33 (ACT " w:id="4954"/>
      <w:bookmarkEnd w:id="4954"/>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T4027:19–33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spacing w:after="0" w:line="280" w:lineRule="auto"/>
        <w:jc w:val="left"/>
        <w:rPr>
          <w:rFonts w:ascii="Calibri Light" w:hAnsi="Calibri Light" w:cs="Calibri Light" w:eastAsia="Calibri Light" w:hint="default"/>
          <w:sz w:val="20"/>
          <w:szCs w:val="20"/>
        </w:rPr>
        <w:sectPr>
          <w:pgSz w:w="11910" w:h="16840"/>
          <w:pgMar w:header="643" w:footer="615" w:top="840" w:bottom="800" w:left="1020" w:right="60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tabs>
          <w:tab w:pos="1327" w:val="left" w:leader="none"/>
        </w:tabs>
        <w:spacing w:line="242" w:lineRule="exact" w:before="59"/>
        <w:ind w:left="533" w:right="0" w:firstLine="0"/>
        <w:jc w:val="left"/>
        <w:rPr>
          <w:rFonts w:ascii="Calibri Light" w:hAnsi="Calibri Light" w:cs="Calibri Light" w:eastAsia="Calibri Light" w:hint="default"/>
          <w:sz w:val="20"/>
          <w:szCs w:val="20"/>
        </w:rPr>
      </w:pPr>
      <w:bookmarkStart w:name="696 " w:id="4955"/>
      <w:bookmarkEnd w:id="4955"/>
      <w:r>
        <w:rPr/>
      </w:r>
      <w:r>
        <w:rPr>
          <w:rFonts w:ascii="Calibri Light" w:hAnsi="Calibri Light" w:cs="Calibri Light" w:eastAsia="Calibri Light" w:hint="default"/>
          <w:b w:val="0"/>
          <w:bCs w:val="0"/>
          <w:color w:val="414042"/>
          <w:sz w:val="20"/>
          <w:szCs w:val="20"/>
        </w:rPr>
        <w:t>696</w:t>
        <w:tab/>
      </w:r>
      <w:bookmarkStart w:name="Transcript of J Crowe, T4027:19–33 (ACT " w:id="4956"/>
      <w:bookmarkEnd w:id="495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J</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Crowe,</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T4027:19–33</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(ACT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Although</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we</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note</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that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a</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claimant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received</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a</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payment</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sz w:val="20"/>
          <w:szCs w:val="20"/>
        </w:rPr>
      </w:r>
    </w:p>
    <w:p>
      <w:pPr>
        <w:spacing w:line="242" w:lineRule="exact" w:before="0"/>
        <w:ind w:left="1327" w:right="0" w:firstLine="0"/>
        <w:jc w:val="left"/>
        <w:rPr>
          <w:rFonts w:ascii="Calibri Light" w:hAnsi="Calibri Light" w:cs="Calibri Light" w:eastAsia="Calibri Light" w:hint="default"/>
          <w:sz w:val="20"/>
          <w:szCs w:val="20"/>
        </w:rPr>
      </w:pPr>
      <w:bookmarkStart w:name="$50,000 through the Towards Healing proc" w:id="4957"/>
      <w:bookmarkEnd w:id="4957"/>
      <w:r>
        <w:rPr/>
      </w:r>
      <w:r>
        <w:rPr>
          <w:rFonts w:ascii="Calibri Light"/>
          <w:b w:val="0"/>
          <w:color w:val="414042"/>
          <w:sz w:val="20"/>
        </w:rPr>
        <w:t>$50,000 through the </w:t>
      </w:r>
      <w:r>
        <w:rPr>
          <w:rFonts w:ascii="Calibri Light"/>
          <w:b w:val="0"/>
          <w:color w:val="414042"/>
          <w:spacing w:val="-4"/>
          <w:sz w:val="20"/>
        </w:rPr>
        <w:t>Towards </w:t>
      </w:r>
      <w:r>
        <w:rPr>
          <w:rFonts w:ascii="Calibri Light"/>
          <w:b w:val="0"/>
          <w:color w:val="414042"/>
          <w:sz w:val="20"/>
        </w:rPr>
        <w:t>Healing</w:t>
      </w:r>
      <w:r>
        <w:rPr>
          <w:rFonts w:ascii="Calibri Light"/>
          <w:b w:val="0"/>
          <w:color w:val="414042"/>
          <w:spacing w:val="-4"/>
          <w:sz w:val="20"/>
        </w:rPr>
        <w:t> </w:t>
      </w:r>
      <w:r>
        <w:rPr>
          <w:rFonts w:ascii="Calibri Light"/>
          <w:b w:val="0"/>
          <w:color w:val="414042"/>
          <w:sz w:val="20"/>
        </w:rPr>
        <w:t>process.</w:t>
      </w:r>
      <w:r>
        <w:rPr>
          <w:rFonts w:ascii="Calibri Light"/>
          <w:sz w:val="20"/>
        </w:rPr>
      </w:r>
    </w:p>
    <w:p>
      <w:pPr>
        <w:tabs>
          <w:tab w:pos="1327" w:val="left" w:leader="none"/>
        </w:tabs>
        <w:spacing w:line="276" w:lineRule="auto" w:before="36"/>
        <w:ind w:left="533" w:right="4560" w:firstLine="0"/>
        <w:jc w:val="left"/>
        <w:rPr>
          <w:rFonts w:ascii="Calibri Light" w:hAnsi="Calibri Light" w:cs="Calibri Light" w:eastAsia="Calibri Light" w:hint="default"/>
          <w:sz w:val="20"/>
          <w:szCs w:val="20"/>
        </w:rPr>
      </w:pPr>
      <w:bookmarkStart w:name="697 " w:id="4958"/>
      <w:bookmarkEnd w:id="4958"/>
      <w:r>
        <w:rPr/>
      </w:r>
      <w:r>
        <w:rPr>
          <w:rFonts w:ascii="Calibri Light" w:hAnsi="Calibri Light" w:cs="Calibri Light" w:eastAsia="Calibri Light" w:hint="default"/>
          <w:b w:val="0"/>
          <w:bCs w:val="0"/>
          <w:color w:val="414042"/>
          <w:sz w:val="20"/>
          <w:szCs w:val="20"/>
        </w:rPr>
        <w:t>697</w:t>
        <w:tab/>
      </w:r>
      <w:bookmarkStart w:name="Transcript of J Crowe, T4023:31–T4024:5 " w:id="4959"/>
      <w:bookmarkEnd w:id="4959"/>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T4023:31–T4024:5 (ACT</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b w:val="0"/>
          <w:bCs w:val="0"/>
          <w:color w:val="414042"/>
          <w:w w:val="100"/>
          <w:sz w:val="20"/>
          <w:szCs w:val="20"/>
        </w:rPr>
        <w:t> </w:t>
      </w:r>
      <w:bookmarkStart w:name="698 " w:id="4960"/>
      <w:bookmarkEnd w:id="4960"/>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698</w:t>
        <w:tab/>
      </w:r>
      <w:bookmarkStart w:name="Transcript of J Crowe, T4024:7–19 (ACT D" w:id="4961"/>
      <w:bookmarkEnd w:id="496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T4024:7–19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sz w:val="20"/>
          <w:szCs w:val="20"/>
        </w:rPr>
      </w:r>
    </w:p>
    <w:p>
      <w:pPr>
        <w:tabs>
          <w:tab w:pos="1327" w:val="left" w:leader="none"/>
        </w:tabs>
        <w:spacing w:line="276" w:lineRule="auto" w:before="0"/>
        <w:ind w:left="533" w:right="2254" w:firstLine="0"/>
        <w:jc w:val="left"/>
        <w:rPr>
          <w:rFonts w:ascii="Calibri Light" w:hAnsi="Calibri Light" w:cs="Calibri Light" w:eastAsia="Calibri Light" w:hint="default"/>
          <w:sz w:val="20"/>
          <w:szCs w:val="20"/>
        </w:rPr>
      </w:pPr>
      <w:bookmarkStart w:name="699 " w:id="4962"/>
      <w:bookmarkEnd w:id="4962"/>
      <w:r>
        <w:rPr/>
      </w:r>
      <w:r>
        <w:rPr>
          <w:rFonts w:ascii="Calibri Light" w:hAnsi="Calibri Light" w:cs="Calibri Light" w:eastAsia="Calibri Light" w:hint="default"/>
          <w:b w:val="0"/>
          <w:bCs w:val="0"/>
          <w:color w:val="414042"/>
          <w:sz w:val="20"/>
          <w:szCs w:val="20"/>
        </w:rPr>
        <w:t>699</w:t>
        <w:tab/>
      </w:r>
      <w:bookmarkStart w:name="Exhibit 13–0026, Statement of Francis An" w:id="4963"/>
      <w:bookmarkEnd w:id="4963"/>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13–0026, Statement of Francis Anthony Brennan, </w:t>
      </w:r>
      <w:r>
        <w:rPr>
          <w:rFonts w:ascii="Calibri Light" w:hAnsi="Calibri Light" w:cs="Calibri Light" w:eastAsia="Calibri Light" w:hint="default"/>
          <w:b w:val="0"/>
          <w:bCs w:val="0"/>
          <w:color w:val="414042"/>
          <w:spacing w:val="-4"/>
          <w:sz w:val="20"/>
          <w:szCs w:val="20"/>
        </w:rPr>
        <w:t>STAT.0280.001.0001</w:t>
      </w:r>
      <w:r>
        <w:rPr>
          <w:rFonts w:ascii="Calibri Light" w:hAnsi="Calibri Light" w:cs="Calibri Light" w:eastAsia="Calibri Light" w:hint="default"/>
          <w:b w:val="0"/>
          <w:bCs w:val="0"/>
          <w:color w:val="414042"/>
          <w:spacing w:val="-9"/>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[4].</w:t>
      </w:r>
      <w:r>
        <w:rPr>
          <w:rFonts w:ascii="Calibri Light" w:hAnsi="Calibri Light" w:cs="Calibri Light" w:eastAsia="Calibri Light" w:hint="default"/>
          <w:b w:val="0"/>
          <w:bCs w:val="0"/>
          <w:color w:val="414042"/>
          <w:w w:val="100"/>
          <w:sz w:val="20"/>
          <w:szCs w:val="20"/>
        </w:rPr>
        <w:t> </w:t>
      </w:r>
      <w:bookmarkStart w:name="700 " w:id="4964"/>
      <w:bookmarkEnd w:id="4964"/>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700</w:t>
        <w:tab/>
      </w:r>
      <w:bookmarkStart w:name="Exhibit 13–0003, CCI.0029.00001.0215." w:id="4965"/>
      <w:bookmarkEnd w:id="4965"/>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w:t>
      </w:r>
      <w:r>
        <w:rPr>
          <w:rFonts w:ascii="Calibri Light" w:hAnsi="Calibri Light" w:cs="Calibri Light" w:eastAsia="Calibri Light" w:hint="default"/>
          <w:b w:val="0"/>
          <w:bCs w:val="0"/>
          <w:color w:val="414042"/>
          <w:spacing w:val="1"/>
          <w:sz w:val="20"/>
          <w:szCs w:val="20"/>
        </w:rPr>
        <w:t> </w:t>
      </w:r>
      <w:r>
        <w:rPr>
          <w:rFonts w:ascii="Calibri Light" w:hAnsi="Calibri Light" w:cs="Calibri Light" w:eastAsia="Calibri Light" w:hint="default"/>
          <w:b w:val="0"/>
          <w:bCs w:val="0"/>
          <w:color w:val="414042"/>
          <w:sz w:val="20"/>
          <w:szCs w:val="20"/>
        </w:rPr>
        <w:t>CCI.0029.00001.0215.</w:t>
      </w:r>
      <w:r>
        <w:rPr>
          <w:rFonts w:ascii="Calibri Light" w:hAnsi="Calibri Light" w:cs="Calibri Light" w:eastAsia="Calibri Light" w:hint="default"/>
          <w:sz w:val="20"/>
          <w:szCs w:val="20"/>
        </w:rPr>
      </w:r>
    </w:p>
    <w:p>
      <w:pPr>
        <w:tabs>
          <w:tab w:pos="1327" w:val="left" w:leader="none"/>
        </w:tabs>
        <w:spacing w:line="276" w:lineRule="auto" w:before="0"/>
        <w:ind w:left="533" w:right="2254" w:firstLine="0"/>
        <w:jc w:val="left"/>
        <w:rPr>
          <w:rFonts w:ascii="Calibri Light" w:hAnsi="Calibri Light" w:cs="Calibri Light" w:eastAsia="Calibri Light" w:hint="default"/>
          <w:sz w:val="20"/>
          <w:szCs w:val="20"/>
        </w:rPr>
      </w:pPr>
      <w:bookmarkStart w:name="701 " w:id="4966"/>
      <w:bookmarkEnd w:id="4966"/>
      <w:r>
        <w:rPr/>
      </w:r>
      <w:r>
        <w:rPr>
          <w:rFonts w:ascii="Calibri Light" w:hAnsi="Calibri Light" w:cs="Calibri Light" w:eastAsia="Calibri Light" w:hint="default"/>
          <w:b w:val="0"/>
          <w:bCs w:val="0"/>
          <w:color w:val="414042"/>
          <w:sz w:val="20"/>
          <w:szCs w:val="20"/>
        </w:rPr>
        <w:t>701</w:t>
        <w:tab/>
      </w:r>
      <w:bookmarkStart w:name="Exhibit 13–0026, Statement of Francis An" w:id="4967"/>
      <w:bookmarkEnd w:id="4967"/>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13–0026, Statement of Francis Anthony Brennan, </w:t>
      </w:r>
      <w:r>
        <w:rPr>
          <w:rFonts w:ascii="Calibri Light" w:hAnsi="Calibri Light" w:cs="Calibri Light" w:eastAsia="Calibri Light" w:hint="default"/>
          <w:b w:val="0"/>
          <w:bCs w:val="0"/>
          <w:color w:val="414042"/>
          <w:spacing w:val="-4"/>
          <w:sz w:val="20"/>
          <w:szCs w:val="20"/>
        </w:rPr>
        <w:t>STAT.0280.001.0001</w:t>
      </w:r>
      <w:r>
        <w:rPr>
          <w:rFonts w:ascii="Calibri Light" w:hAnsi="Calibri Light" w:cs="Calibri Light" w:eastAsia="Calibri Light" w:hint="default"/>
          <w:b w:val="0"/>
          <w:bCs w:val="0"/>
          <w:color w:val="414042"/>
          <w:spacing w:val="-9"/>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[3].</w:t>
      </w:r>
      <w:r>
        <w:rPr>
          <w:rFonts w:ascii="Calibri Light" w:hAnsi="Calibri Light" w:cs="Calibri Light" w:eastAsia="Calibri Light" w:hint="default"/>
          <w:b w:val="0"/>
          <w:bCs w:val="0"/>
          <w:color w:val="414042"/>
          <w:w w:val="100"/>
          <w:sz w:val="20"/>
          <w:szCs w:val="20"/>
        </w:rPr>
        <w:t> </w:t>
      </w:r>
      <w:bookmarkStart w:name="702 " w:id="4968"/>
      <w:bookmarkEnd w:id="4968"/>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702</w:t>
        <w:tab/>
      </w:r>
      <w:bookmarkStart w:name="Exhibit 13–0026, Statement of Francis An" w:id="4969"/>
      <w:bookmarkEnd w:id="496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13–0026, Statement of Francis Anthony Brennan, </w:t>
      </w:r>
      <w:r>
        <w:rPr>
          <w:rFonts w:ascii="Calibri Light" w:hAnsi="Calibri Light" w:cs="Calibri Light" w:eastAsia="Calibri Light" w:hint="default"/>
          <w:b w:val="0"/>
          <w:bCs w:val="0"/>
          <w:color w:val="414042"/>
          <w:spacing w:val="-4"/>
          <w:sz w:val="20"/>
          <w:szCs w:val="20"/>
        </w:rPr>
        <w:t>STAT.0280.001.0001</w:t>
      </w:r>
      <w:r>
        <w:rPr>
          <w:rFonts w:ascii="Calibri Light" w:hAnsi="Calibri Light" w:cs="Calibri Light" w:eastAsia="Calibri Light" w:hint="default"/>
          <w:b w:val="0"/>
          <w:bCs w:val="0"/>
          <w:color w:val="414042"/>
          <w:spacing w:val="-9"/>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[8].</w:t>
      </w:r>
      <w:r>
        <w:rPr>
          <w:rFonts w:ascii="Calibri Light" w:hAnsi="Calibri Light" w:cs="Calibri Light" w:eastAsia="Calibri Light" w:hint="default"/>
          <w:b w:val="0"/>
          <w:bCs w:val="0"/>
          <w:color w:val="414042"/>
          <w:w w:val="100"/>
          <w:sz w:val="20"/>
          <w:szCs w:val="20"/>
        </w:rPr>
        <w:t> </w:t>
      </w:r>
      <w:bookmarkStart w:name="703 " w:id="4970"/>
      <w:bookmarkEnd w:id="4970"/>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703</w:t>
        <w:tab/>
      </w:r>
      <w:bookmarkStart w:name="Exhibit 13–0027, Statement of Simone Cze" w:id="4971"/>
      <w:bookmarkEnd w:id="497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13–0027, Statement of Simone Czech, </w:t>
      </w:r>
      <w:r>
        <w:rPr>
          <w:rFonts w:ascii="Calibri Light" w:hAnsi="Calibri Light" w:cs="Calibri Light" w:eastAsia="Calibri Light" w:hint="default"/>
          <w:b w:val="0"/>
          <w:bCs w:val="0"/>
          <w:color w:val="414042"/>
          <w:spacing w:val="-3"/>
          <w:sz w:val="20"/>
          <w:szCs w:val="20"/>
        </w:rPr>
        <w:t>STAT.0283.001.0001_R</w:t>
      </w:r>
      <w:r>
        <w:rPr>
          <w:rFonts w:ascii="Calibri Light" w:hAnsi="Calibri Light" w:cs="Calibri Light" w:eastAsia="Calibri Light" w:hint="default"/>
          <w:b w:val="0"/>
          <w:bCs w:val="0"/>
          <w:color w:val="414042"/>
          <w:spacing w:val="-12"/>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[52]–[56].</w:t>
      </w:r>
      <w:r>
        <w:rPr>
          <w:rFonts w:ascii="Calibri Light" w:hAnsi="Calibri Light" w:cs="Calibri Light" w:eastAsia="Calibri Light" w:hint="default"/>
          <w:b w:val="0"/>
          <w:bCs w:val="0"/>
          <w:color w:val="414042"/>
          <w:w w:val="100"/>
          <w:sz w:val="20"/>
          <w:szCs w:val="20"/>
        </w:rPr>
        <w:t> </w:t>
      </w:r>
      <w:bookmarkStart w:name="704 " w:id="4972"/>
      <w:bookmarkEnd w:id="4972"/>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704</w:t>
        <w:tab/>
      </w:r>
      <w:bookmarkStart w:name="Exhibit 13–0027, Statement of Simone Cze" w:id="4973"/>
      <w:bookmarkEnd w:id="4973"/>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13–0027, Statement of Simone Czech, </w:t>
      </w:r>
      <w:r>
        <w:rPr>
          <w:rFonts w:ascii="Calibri Light" w:hAnsi="Calibri Light" w:cs="Calibri Light" w:eastAsia="Calibri Light" w:hint="default"/>
          <w:b w:val="0"/>
          <w:bCs w:val="0"/>
          <w:color w:val="414042"/>
          <w:spacing w:val="-3"/>
          <w:sz w:val="20"/>
          <w:szCs w:val="20"/>
        </w:rPr>
        <w:t>STAT.0283.001.0001_R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11"/>
          <w:sz w:val="20"/>
          <w:szCs w:val="20"/>
        </w:rPr>
        <w:t> </w:t>
      </w:r>
      <w:r>
        <w:rPr>
          <w:rFonts w:ascii="Calibri Light" w:hAnsi="Calibri Light" w:cs="Calibri Light" w:eastAsia="Calibri Light" w:hint="default"/>
          <w:b w:val="0"/>
          <w:bCs w:val="0"/>
          <w:color w:val="414042"/>
          <w:sz w:val="20"/>
          <w:szCs w:val="20"/>
        </w:rPr>
        <w:t>[47].</w:t>
      </w:r>
      <w:r>
        <w:rPr>
          <w:rFonts w:ascii="Calibri Light" w:hAnsi="Calibri Light" w:cs="Calibri Light" w:eastAsia="Calibri Light" w:hint="default"/>
          <w:sz w:val="20"/>
          <w:szCs w:val="20"/>
        </w:rPr>
      </w:r>
    </w:p>
    <w:p>
      <w:pPr>
        <w:tabs>
          <w:tab w:pos="1327" w:val="left" w:leader="none"/>
        </w:tabs>
        <w:spacing w:line="276" w:lineRule="auto" w:before="0"/>
        <w:ind w:left="533" w:right="2419" w:firstLine="0"/>
        <w:jc w:val="left"/>
        <w:rPr>
          <w:rFonts w:ascii="Calibri Light" w:hAnsi="Calibri Light" w:cs="Calibri Light" w:eastAsia="Calibri Light" w:hint="default"/>
          <w:sz w:val="20"/>
          <w:szCs w:val="20"/>
        </w:rPr>
      </w:pPr>
      <w:bookmarkStart w:name="705 " w:id="4974"/>
      <w:bookmarkEnd w:id="4974"/>
      <w:r>
        <w:rPr/>
      </w:r>
      <w:r>
        <w:rPr>
          <w:rFonts w:ascii="Calibri Light" w:hAnsi="Calibri Light" w:cs="Calibri Light" w:eastAsia="Calibri Light" w:hint="default"/>
          <w:b w:val="0"/>
          <w:bCs w:val="0"/>
          <w:color w:val="414042"/>
          <w:sz w:val="20"/>
          <w:szCs w:val="20"/>
        </w:rPr>
        <w:t>705</w:t>
        <w:tab/>
      </w:r>
      <w:bookmarkStart w:name="Exhibit 13–0027, Statement of Simone Cze" w:id="4975"/>
      <w:bookmarkEnd w:id="4975"/>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13–0027, Statement of Simone Czech, </w:t>
      </w:r>
      <w:r>
        <w:rPr>
          <w:rFonts w:ascii="Calibri Light" w:hAnsi="Calibri Light" w:cs="Calibri Light" w:eastAsia="Calibri Light" w:hint="default"/>
          <w:b w:val="0"/>
          <w:bCs w:val="0"/>
          <w:color w:val="414042"/>
          <w:spacing w:val="-3"/>
          <w:sz w:val="20"/>
          <w:szCs w:val="20"/>
        </w:rPr>
        <w:t>STAT.0283.001.0001_R</w:t>
      </w:r>
      <w:r>
        <w:rPr>
          <w:rFonts w:ascii="Calibri Light" w:hAnsi="Calibri Light" w:cs="Calibri Light" w:eastAsia="Calibri Light" w:hint="default"/>
          <w:b w:val="0"/>
          <w:bCs w:val="0"/>
          <w:color w:val="414042"/>
          <w:spacing w:val="-12"/>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[12]–[14].</w:t>
      </w:r>
      <w:r>
        <w:rPr>
          <w:rFonts w:ascii="Calibri Light" w:hAnsi="Calibri Light" w:cs="Calibri Light" w:eastAsia="Calibri Light" w:hint="default"/>
          <w:b w:val="0"/>
          <w:bCs w:val="0"/>
          <w:color w:val="414042"/>
          <w:w w:val="100"/>
          <w:sz w:val="20"/>
          <w:szCs w:val="20"/>
        </w:rPr>
        <w:t> </w:t>
      </w:r>
      <w:bookmarkStart w:name="706 " w:id="4976"/>
      <w:bookmarkEnd w:id="4976"/>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706</w:t>
        <w:tab/>
      </w:r>
      <w:bookmarkStart w:name="Exhibit 13–0027, Statement of Simone Cze" w:id="4977"/>
      <w:bookmarkEnd w:id="4977"/>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13–0027, Statement of Simone Czech, </w:t>
      </w:r>
      <w:r>
        <w:rPr>
          <w:rFonts w:ascii="Calibri Light" w:hAnsi="Calibri Light" w:cs="Calibri Light" w:eastAsia="Calibri Light" w:hint="default"/>
          <w:b w:val="0"/>
          <w:bCs w:val="0"/>
          <w:color w:val="414042"/>
          <w:spacing w:val="-3"/>
          <w:sz w:val="20"/>
          <w:szCs w:val="20"/>
        </w:rPr>
        <w:t>STAT.0283.001.0001_R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11"/>
          <w:sz w:val="20"/>
          <w:szCs w:val="20"/>
        </w:rPr>
        <w:t> </w:t>
      </w:r>
      <w:r>
        <w:rPr>
          <w:rFonts w:ascii="Calibri Light" w:hAnsi="Calibri Light" w:cs="Calibri Light" w:eastAsia="Calibri Light" w:hint="default"/>
          <w:b w:val="0"/>
          <w:bCs w:val="0"/>
          <w:color w:val="414042"/>
          <w:sz w:val="20"/>
          <w:szCs w:val="20"/>
        </w:rPr>
        <w:t>[15].</w:t>
      </w:r>
      <w:r>
        <w:rPr>
          <w:rFonts w:ascii="Calibri Light" w:hAnsi="Calibri Light" w:cs="Calibri Light" w:eastAsia="Calibri Light" w:hint="default"/>
          <w:sz w:val="20"/>
          <w:szCs w:val="20"/>
        </w:rPr>
      </w:r>
    </w:p>
    <w:p>
      <w:pPr>
        <w:tabs>
          <w:tab w:pos="1327" w:val="left" w:leader="none"/>
        </w:tabs>
        <w:spacing w:line="243" w:lineRule="exact" w:before="0"/>
        <w:ind w:left="533" w:right="0" w:firstLine="0"/>
        <w:jc w:val="left"/>
        <w:rPr>
          <w:rFonts w:ascii="Calibri Light" w:hAnsi="Calibri Light" w:cs="Calibri Light" w:eastAsia="Calibri Light" w:hint="default"/>
          <w:sz w:val="20"/>
          <w:szCs w:val="20"/>
        </w:rPr>
      </w:pPr>
      <w:bookmarkStart w:name="707 " w:id="4978"/>
      <w:bookmarkEnd w:id="4978"/>
      <w:r>
        <w:rPr/>
      </w:r>
      <w:r>
        <w:rPr>
          <w:rFonts w:ascii="Calibri Light" w:hAnsi="Calibri Light" w:cs="Calibri Light" w:eastAsia="Calibri Light" w:hint="default"/>
          <w:b w:val="0"/>
          <w:bCs w:val="0"/>
          <w:color w:val="414042"/>
          <w:sz w:val="20"/>
          <w:szCs w:val="20"/>
        </w:rPr>
        <w:t>707</w:t>
        <w:tab/>
      </w:r>
      <w:bookmarkStart w:name="Exhibit 13–0027, Statement of Simone Cze" w:id="4979"/>
      <w:bookmarkEnd w:id="497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13–0027, Statement of Simone Czech, </w:t>
      </w:r>
      <w:r>
        <w:rPr>
          <w:rFonts w:ascii="Calibri Light" w:hAnsi="Calibri Light" w:cs="Calibri Light" w:eastAsia="Calibri Light" w:hint="default"/>
          <w:b w:val="0"/>
          <w:bCs w:val="0"/>
          <w:color w:val="414042"/>
          <w:spacing w:val="-3"/>
          <w:sz w:val="20"/>
          <w:szCs w:val="20"/>
        </w:rPr>
        <w:t>STAT.0283.001.0001_R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11"/>
          <w:sz w:val="20"/>
          <w:szCs w:val="20"/>
        </w:rPr>
        <w:t> </w:t>
      </w:r>
      <w:r>
        <w:rPr>
          <w:rFonts w:ascii="Calibri Light" w:hAnsi="Calibri Light" w:cs="Calibri Light" w:eastAsia="Calibri Light" w:hint="default"/>
          <w:b w:val="0"/>
          <w:bCs w:val="0"/>
          <w:color w:val="414042"/>
          <w:sz w:val="20"/>
          <w:szCs w:val="20"/>
        </w:rPr>
        <w:t>[16].</w:t>
      </w:r>
      <w:r>
        <w:rPr>
          <w:rFonts w:ascii="Calibri Light" w:hAnsi="Calibri Light" w:cs="Calibri Light" w:eastAsia="Calibri Light" w:hint="default"/>
          <w:sz w:val="20"/>
          <w:szCs w:val="20"/>
        </w:rPr>
      </w:r>
    </w:p>
    <w:p>
      <w:pPr>
        <w:tabs>
          <w:tab w:pos="1327" w:val="left" w:leader="none"/>
        </w:tabs>
        <w:spacing w:line="276" w:lineRule="auto" w:before="36"/>
        <w:ind w:left="533" w:right="2419" w:firstLine="0"/>
        <w:jc w:val="left"/>
        <w:rPr>
          <w:rFonts w:ascii="Calibri Light" w:hAnsi="Calibri Light" w:cs="Calibri Light" w:eastAsia="Calibri Light" w:hint="default"/>
          <w:sz w:val="20"/>
          <w:szCs w:val="20"/>
        </w:rPr>
      </w:pPr>
      <w:bookmarkStart w:name="708 " w:id="4980"/>
      <w:bookmarkEnd w:id="4980"/>
      <w:r>
        <w:rPr/>
      </w:r>
      <w:r>
        <w:rPr>
          <w:rFonts w:ascii="Calibri Light" w:hAnsi="Calibri Light" w:cs="Calibri Light" w:eastAsia="Calibri Light" w:hint="default"/>
          <w:b w:val="0"/>
          <w:bCs w:val="0"/>
          <w:color w:val="414042"/>
          <w:sz w:val="20"/>
          <w:szCs w:val="20"/>
        </w:rPr>
        <w:t>708</w:t>
        <w:tab/>
      </w:r>
      <w:bookmarkStart w:name="Exhibit 13–0027, Statement of Simone Cze" w:id="4981"/>
      <w:bookmarkEnd w:id="498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13–0027, Statement of Simone Czech, </w:t>
      </w:r>
      <w:r>
        <w:rPr>
          <w:rFonts w:ascii="Calibri Light" w:hAnsi="Calibri Light" w:cs="Calibri Light" w:eastAsia="Calibri Light" w:hint="default"/>
          <w:b w:val="0"/>
          <w:bCs w:val="0"/>
          <w:color w:val="414042"/>
          <w:spacing w:val="-3"/>
          <w:sz w:val="20"/>
          <w:szCs w:val="20"/>
        </w:rPr>
        <w:t>STAT.0283.001.0001_R</w:t>
      </w:r>
      <w:r>
        <w:rPr>
          <w:rFonts w:ascii="Calibri Light" w:hAnsi="Calibri Light" w:cs="Calibri Light" w:eastAsia="Calibri Light" w:hint="default"/>
          <w:b w:val="0"/>
          <w:bCs w:val="0"/>
          <w:color w:val="414042"/>
          <w:spacing w:val="-12"/>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[15]–[17].</w:t>
      </w:r>
      <w:r>
        <w:rPr>
          <w:rFonts w:ascii="Calibri Light" w:hAnsi="Calibri Light" w:cs="Calibri Light" w:eastAsia="Calibri Light" w:hint="default"/>
          <w:b w:val="0"/>
          <w:bCs w:val="0"/>
          <w:color w:val="414042"/>
          <w:w w:val="100"/>
          <w:sz w:val="20"/>
          <w:szCs w:val="20"/>
        </w:rPr>
        <w:t> </w:t>
      </w:r>
      <w:bookmarkStart w:name="709 " w:id="4982"/>
      <w:bookmarkEnd w:id="4982"/>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709</w:t>
        <w:tab/>
      </w:r>
      <w:bookmarkStart w:name="Exhibit 13–0027, Statement of Simone Cze" w:id="4983"/>
      <w:bookmarkEnd w:id="4983"/>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13–0027, Statement of Simone Czech, </w:t>
      </w:r>
      <w:r>
        <w:rPr>
          <w:rFonts w:ascii="Calibri Light" w:hAnsi="Calibri Light" w:cs="Calibri Light" w:eastAsia="Calibri Light" w:hint="default"/>
          <w:b w:val="0"/>
          <w:bCs w:val="0"/>
          <w:color w:val="414042"/>
          <w:spacing w:val="-3"/>
          <w:sz w:val="20"/>
          <w:szCs w:val="20"/>
        </w:rPr>
        <w:t>STAT.0283.001.0001_R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11"/>
          <w:sz w:val="20"/>
          <w:szCs w:val="20"/>
        </w:rPr>
        <w:t> </w:t>
      </w:r>
      <w:r>
        <w:rPr>
          <w:rFonts w:ascii="Calibri Light" w:hAnsi="Calibri Light" w:cs="Calibri Light" w:eastAsia="Calibri Light" w:hint="default"/>
          <w:b w:val="0"/>
          <w:bCs w:val="0"/>
          <w:color w:val="414042"/>
          <w:sz w:val="20"/>
          <w:szCs w:val="20"/>
        </w:rPr>
        <w:t>[24].</w:t>
      </w:r>
      <w:r>
        <w:rPr>
          <w:rFonts w:ascii="Calibri Light" w:hAnsi="Calibri Light" w:cs="Calibri Light" w:eastAsia="Calibri Light" w:hint="default"/>
          <w:sz w:val="20"/>
          <w:szCs w:val="20"/>
        </w:rPr>
      </w:r>
    </w:p>
    <w:p>
      <w:pPr>
        <w:tabs>
          <w:tab w:pos="1327" w:val="left" w:leader="none"/>
        </w:tabs>
        <w:spacing w:line="276" w:lineRule="auto" w:before="0"/>
        <w:ind w:left="533" w:right="2840" w:firstLine="0"/>
        <w:jc w:val="both"/>
        <w:rPr>
          <w:rFonts w:ascii="Calibri Light" w:hAnsi="Calibri Light" w:cs="Calibri Light" w:eastAsia="Calibri Light" w:hint="default"/>
          <w:sz w:val="20"/>
          <w:szCs w:val="20"/>
        </w:rPr>
      </w:pPr>
      <w:bookmarkStart w:name="710 " w:id="4984"/>
      <w:bookmarkEnd w:id="4984"/>
      <w:r>
        <w:rPr/>
      </w:r>
      <w:r>
        <w:rPr>
          <w:rFonts w:ascii="Calibri Light" w:hAnsi="Calibri Light" w:cs="Calibri Light" w:eastAsia="Calibri Light" w:hint="default"/>
          <w:b w:val="0"/>
          <w:bCs w:val="0"/>
          <w:color w:val="414042"/>
          <w:sz w:val="20"/>
          <w:szCs w:val="20"/>
        </w:rPr>
        <w:t>710</w:t>
        <w:tab/>
      </w:r>
      <w:bookmarkStart w:name="Exhibit 13–0027, Statement of Simone Cze" w:id="4985"/>
      <w:bookmarkEnd w:id="4985"/>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13–0027, Statement of Simone Czech, </w:t>
      </w:r>
      <w:r>
        <w:rPr>
          <w:rFonts w:ascii="Calibri Light" w:hAnsi="Calibri Light" w:cs="Calibri Light" w:eastAsia="Calibri Light" w:hint="default"/>
          <w:b w:val="0"/>
          <w:bCs w:val="0"/>
          <w:color w:val="414042"/>
          <w:spacing w:val="-3"/>
          <w:sz w:val="20"/>
          <w:szCs w:val="20"/>
        </w:rPr>
        <w:t>STAT.0283.001.0001_R</w:t>
      </w:r>
      <w:r>
        <w:rPr>
          <w:rFonts w:ascii="Calibri Light" w:hAnsi="Calibri Light" w:cs="Calibri Light" w:eastAsia="Calibri Light" w:hint="default"/>
          <w:b w:val="0"/>
          <w:bCs w:val="0"/>
          <w:color w:val="414042"/>
          <w:spacing w:val="-12"/>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[26].</w:t>
      </w:r>
      <w:r>
        <w:rPr>
          <w:rFonts w:ascii="Calibri Light" w:hAnsi="Calibri Light" w:cs="Calibri Light" w:eastAsia="Calibri Light" w:hint="default"/>
          <w:b w:val="0"/>
          <w:bCs w:val="0"/>
          <w:color w:val="414042"/>
          <w:w w:val="100"/>
          <w:sz w:val="20"/>
          <w:szCs w:val="20"/>
        </w:rPr>
        <w:t> </w:t>
      </w:r>
      <w:bookmarkStart w:name="711 " w:id="4986"/>
      <w:bookmarkEnd w:id="4986"/>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711</w:t>
        <w:tab/>
      </w:r>
      <w:bookmarkStart w:name="Exhibit 13–0027, Statement of Simone Cze" w:id="4987"/>
      <w:bookmarkEnd w:id="4987"/>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13–0027, Statement of Simone Czech, </w:t>
      </w:r>
      <w:r>
        <w:rPr>
          <w:rFonts w:ascii="Calibri Light" w:hAnsi="Calibri Light" w:cs="Calibri Light" w:eastAsia="Calibri Light" w:hint="default"/>
          <w:b w:val="0"/>
          <w:bCs w:val="0"/>
          <w:color w:val="414042"/>
          <w:spacing w:val="-3"/>
          <w:sz w:val="20"/>
          <w:szCs w:val="20"/>
        </w:rPr>
        <w:t>STAT.0283.001.0001_R</w:t>
      </w:r>
      <w:r>
        <w:rPr>
          <w:rFonts w:ascii="Calibri Light" w:hAnsi="Calibri Light" w:cs="Calibri Light" w:eastAsia="Calibri Light" w:hint="default"/>
          <w:b w:val="0"/>
          <w:bCs w:val="0"/>
          <w:color w:val="414042"/>
          <w:spacing w:val="-12"/>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b w:val="0"/>
          <w:bCs w:val="0"/>
          <w:color w:val="414042"/>
          <w:w w:val="100"/>
          <w:sz w:val="20"/>
          <w:szCs w:val="20"/>
        </w:rPr>
        <w:t> </w:t>
      </w:r>
      <w:bookmarkStart w:name="712 " w:id="4988"/>
      <w:bookmarkEnd w:id="4988"/>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712</w:t>
        <w:tab/>
      </w:r>
      <w:bookmarkStart w:name="Exhibit 13–0027, Statement of Simone Cze" w:id="4989"/>
      <w:bookmarkEnd w:id="498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13–0027, Statement of Simone Czech, </w:t>
      </w:r>
      <w:r>
        <w:rPr>
          <w:rFonts w:ascii="Calibri Light" w:hAnsi="Calibri Light" w:cs="Calibri Light" w:eastAsia="Calibri Light" w:hint="default"/>
          <w:b w:val="0"/>
          <w:bCs w:val="0"/>
          <w:color w:val="414042"/>
          <w:spacing w:val="-3"/>
          <w:sz w:val="20"/>
          <w:szCs w:val="20"/>
        </w:rPr>
        <w:t>STAT.0283.001.0001_R</w:t>
      </w:r>
      <w:r>
        <w:rPr>
          <w:rFonts w:ascii="Calibri Light" w:hAnsi="Calibri Light" w:cs="Calibri Light" w:eastAsia="Calibri Light" w:hint="default"/>
          <w:b w:val="0"/>
          <w:bCs w:val="0"/>
          <w:color w:val="414042"/>
          <w:spacing w:val="-12"/>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[33].</w:t>
      </w:r>
      <w:r>
        <w:rPr>
          <w:rFonts w:ascii="Calibri Light" w:hAnsi="Calibri Light" w:cs="Calibri Light" w:eastAsia="Calibri Light" w:hint="default"/>
          <w:b w:val="0"/>
          <w:bCs w:val="0"/>
          <w:color w:val="414042"/>
          <w:w w:val="100"/>
          <w:sz w:val="20"/>
          <w:szCs w:val="20"/>
        </w:rPr>
        <w:t> </w:t>
      </w:r>
      <w:bookmarkStart w:name="713 " w:id="4990"/>
      <w:bookmarkEnd w:id="4990"/>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713</w:t>
        <w:tab/>
      </w:r>
      <w:bookmarkStart w:name="Exhibit 13–0027, Statement of Simone Cze" w:id="4991"/>
      <w:bookmarkEnd w:id="499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13–0027, Statement of Simone Czech, </w:t>
      </w:r>
      <w:r>
        <w:rPr>
          <w:rFonts w:ascii="Calibri Light" w:hAnsi="Calibri Light" w:cs="Calibri Light" w:eastAsia="Calibri Light" w:hint="default"/>
          <w:b w:val="0"/>
          <w:bCs w:val="0"/>
          <w:color w:val="414042"/>
          <w:spacing w:val="-3"/>
          <w:sz w:val="20"/>
          <w:szCs w:val="20"/>
        </w:rPr>
        <w:t>STAT.0283.001.0001_R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11"/>
          <w:sz w:val="20"/>
          <w:szCs w:val="20"/>
        </w:rPr>
        <w:t> </w:t>
      </w:r>
      <w:r>
        <w:rPr>
          <w:rFonts w:ascii="Calibri Light" w:hAnsi="Calibri Light" w:cs="Calibri Light" w:eastAsia="Calibri Light" w:hint="default"/>
          <w:b w:val="0"/>
          <w:bCs w:val="0"/>
          <w:color w:val="414042"/>
          <w:sz w:val="20"/>
          <w:szCs w:val="20"/>
        </w:rPr>
        <w:t>[37].</w:t>
      </w:r>
      <w:r>
        <w:rPr>
          <w:rFonts w:ascii="Calibri Light" w:hAnsi="Calibri Light" w:cs="Calibri Light" w:eastAsia="Calibri Light" w:hint="default"/>
          <w:sz w:val="20"/>
          <w:szCs w:val="20"/>
        </w:rPr>
      </w:r>
    </w:p>
    <w:p>
      <w:pPr>
        <w:tabs>
          <w:tab w:pos="1327" w:val="left" w:leader="none"/>
        </w:tabs>
        <w:spacing w:line="243" w:lineRule="exact" w:before="0"/>
        <w:ind w:left="533" w:right="0" w:firstLine="0"/>
        <w:jc w:val="left"/>
        <w:rPr>
          <w:rFonts w:ascii="Calibri Light" w:hAnsi="Calibri Light" w:cs="Calibri Light" w:eastAsia="Calibri Light" w:hint="default"/>
          <w:sz w:val="20"/>
          <w:szCs w:val="20"/>
        </w:rPr>
      </w:pPr>
      <w:bookmarkStart w:name="714 " w:id="4992"/>
      <w:bookmarkEnd w:id="4992"/>
      <w:r>
        <w:rPr/>
      </w:r>
      <w:r>
        <w:rPr>
          <w:rFonts w:ascii="Calibri Light" w:hAnsi="Calibri Light" w:cs="Calibri Light" w:eastAsia="Calibri Light" w:hint="default"/>
          <w:b w:val="0"/>
          <w:bCs w:val="0"/>
          <w:color w:val="414042"/>
          <w:sz w:val="20"/>
          <w:szCs w:val="20"/>
        </w:rPr>
        <w:t>714</w:t>
        <w:tab/>
      </w:r>
      <w:bookmarkStart w:name="Exhibit 13–0003, NSW.0022.001.0051_R; Ex" w:id="4993"/>
      <w:bookmarkEnd w:id="4993"/>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pacing w:val="-10"/>
          <w:sz w:val="20"/>
          <w:szCs w:val="20"/>
        </w:rPr>
        <w:t> </w:t>
      </w:r>
      <w:r>
        <w:rPr>
          <w:rFonts w:ascii="Calibri Light" w:hAnsi="Calibri Light" w:cs="Calibri Light" w:eastAsia="Calibri Light" w:hint="default"/>
          <w:b w:val="0"/>
          <w:bCs w:val="0"/>
          <w:color w:val="414042"/>
          <w:sz w:val="20"/>
          <w:szCs w:val="20"/>
        </w:rPr>
        <w:t>13–0003,</w:t>
      </w:r>
      <w:r>
        <w:rPr>
          <w:rFonts w:ascii="Calibri Light" w:hAnsi="Calibri Light" w:cs="Calibri Light" w:eastAsia="Calibri Light" w:hint="default"/>
          <w:b w:val="0"/>
          <w:bCs w:val="0"/>
          <w:color w:val="414042"/>
          <w:spacing w:val="-10"/>
          <w:sz w:val="20"/>
          <w:szCs w:val="20"/>
        </w:rPr>
        <w:t> </w:t>
      </w:r>
      <w:r>
        <w:rPr>
          <w:rFonts w:ascii="Calibri Light" w:hAnsi="Calibri Light" w:cs="Calibri Light" w:eastAsia="Calibri Light" w:hint="default"/>
          <w:b w:val="0"/>
          <w:bCs w:val="0"/>
          <w:color w:val="414042"/>
          <w:sz w:val="20"/>
          <w:szCs w:val="20"/>
        </w:rPr>
        <w:t>NSW.0022.001.0051_R;</w:t>
      </w:r>
      <w:r>
        <w:rPr>
          <w:rFonts w:ascii="Calibri Light" w:hAnsi="Calibri Light" w:cs="Calibri Light" w:eastAsia="Calibri Light" w:hint="default"/>
          <w:b w:val="0"/>
          <w:bCs w:val="0"/>
          <w:color w:val="414042"/>
          <w:spacing w:val="-10"/>
          <w:sz w:val="20"/>
          <w:szCs w:val="20"/>
        </w:rPr>
        <w:t> </w:t>
      </w:r>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pacing w:val="-10"/>
          <w:sz w:val="20"/>
          <w:szCs w:val="20"/>
        </w:rPr>
        <w:t> </w:t>
      </w:r>
      <w:r>
        <w:rPr>
          <w:rFonts w:ascii="Calibri Light" w:hAnsi="Calibri Light" w:cs="Calibri Light" w:eastAsia="Calibri Light" w:hint="default"/>
          <w:b w:val="0"/>
          <w:bCs w:val="0"/>
          <w:color w:val="414042"/>
          <w:sz w:val="20"/>
          <w:szCs w:val="20"/>
        </w:rPr>
        <w:t>13–0003,</w:t>
      </w:r>
      <w:r>
        <w:rPr>
          <w:rFonts w:ascii="Calibri Light" w:hAnsi="Calibri Light" w:cs="Calibri Light" w:eastAsia="Calibri Light" w:hint="default"/>
          <w:b w:val="0"/>
          <w:bCs w:val="0"/>
          <w:color w:val="414042"/>
          <w:spacing w:val="-10"/>
          <w:sz w:val="20"/>
          <w:szCs w:val="20"/>
        </w:rPr>
        <w:t> </w:t>
      </w:r>
      <w:r>
        <w:rPr>
          <w:rFonts w:ascii="Calibri Light" w:hAnsi="Calibri Light" w:cs="Calibri Light" w:eastAsia="Calibri Light" w:hint="default"/>
          <w:b w:val="0"/>
          <w:bCs w:val="0"/>
          <w:color w:val="414042"/>
          <w:sz w:val="20"/>
          <w:szCs w:val="20"/>
        </w:rPr>
        <w:t>NSW.0022.002.0014_R.</w:t>
      </w:r>
      <w:r>
        <w:rPr>
          <w:rFonts w:ascii="Calibri Light" w:hAnsi="Calibri Light" w:cs="Calibri Light" w:eastAsia="Calibri Light" w:hint="default"/>
          <w:sz w:val="20"/>
          <w:szCs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715 " w:id="4994"/>
      <w:bookmarkEnd w:id="4994"/>
      <w:r>
        <w:rPr/>
      </w:r>
      <w:r>
        <w:rPr>
          <w:rFonts w:ascii="Calibri Light" w:hAnsi="Calibri Light" w:cs="Calibri Light" w:eastAsia="Calibri Light" w:hint="default"/>
          <w:b w:val="0"/>
          <w:bCs w:val="0"/>
          <w:color w:val="414042"/>
          <w:sz w:val="20"/>
          <w:szCs w:val="20"/>
        </w:rPr>
        <w:t>715</w:t>
        <w:tab/>
      </w:r>
      <w:bookmarkStart w:name="Exhibit 13–0027, Statement of Simone Cze" w:id="4995"/>
      <w:bookmarkEnd w:id="4995"/>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13–0027, Statement of Simone Czech, </w:t>
      </w:r>
      <w:r>
        <w:rPr>
          <w:rFonts w:ascii="Calibri Light" w:hAnsi="Calibri Light" w:cs="Calibri Light" w:eastAsia="Calibri Light" w:hint="default"/>
          <w:b w:val="0"/>
          <w:bCs w:val="0"/>
          <w:color w:val="414042"/>
          <w:spacing w:val="-3"/>
          <w:sz w:val="20"/>
          <w:szCs w:val="20"/>
        </w:rPr>
        <w:t>STAT.0283.001.0001_R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10"/>
          <w:sz w:val="20"/>
          <w:szCs w:val="20"/>
        </w:rPr>
        <w:t> </w:t>
      </w:r>
      <w:r>
        <w:rPr>
          <w:rFonts w:ascii="Calibri Light" w:hAnsi="Calibri Light" w:cs="Calibri Light" w:eastAsia="Calibri Light" w:hint="default"/>
          <w:b w:val="0"/>
          <w:bCs w:val="0"/>
          <w:color w:val="414042"/>
          <w:sz w:val="20"/>
          <w:szCs w:val="20"/>
        </w:rPr>
        <w:t>[49]–[51].</w:t>
      </w:r>
      <w:r>
        <w:rPr>
          <w:rFonts w:ascii="Calibri Light" w:hAnsi="Calibri Light" w:cs="Calibri Light" w:eastAsia="Calibri Light" w:hint="default"/>
          <w:sz w:val="20"/>
          <w:szCs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716 " w:id="4996"/>
      <w:bookmarkEnd w:id="4996"/>
      <w:r>
        <w:rPr/>
      </w:r>
      <w:r>
        <w:rPr>
          <w:rFonts w:ascii="Calibri Light" w:hAnsi="Calibri Light" w:cs="Calibri Light" w:eastAsia="Calibri Light" w:hint="default"/>
          <w:b w:val="0"/>
          <w:bCs w:val="0"/>
          <w:color w:val="414042"/>
          <w:sz w:val="20"/>
          <w:szCs w:val="20"/>
        </w:rPr>
        <w:t>716</w:t>
        <w:tab/>
      </w:r>
      <w:bookmarkStart w:name="Exhibit 13–0042, Statement of Detective " w:id="4997"/>
      <w:bookmarkEnd w:id="4997"/>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13–0042, Statement of Detective Senior Constable Donna Lawrence,</w:t>
      </w:r>
      <w:r>
        <w:rPr>
          <w:rFonts w:ascii="Calibri Light" w:hAnsi="Calibri Light" w:cs="Calibri Light" w:eastAsia="Calibri Light" w:hint="default"/>
          <w:b w:val="0"/>
          <w:bCs w:val="0"/>
          <w:color w:val="414042"/>
          <w:spacing w:val="-21"/>
          <w:sz w:val="20"/>
          <w:szCs w:val="20"/>
        </w:rPr>
        <w:t> </w:t>
      </w:r>
      <w:r>
        <w:rPr>
          <w:rFonts w:ascii="Calibri Light" w:hAnsi="Calibri Light" w:cs="Calibri Light" w:eastAsia="Calibri Light" w:hint="default"/>
          <w:b w:val="0"/>
          <w:bCs w:val="0"/>
          <w:color w:val="414042"/>
          <w:spacing w:val="-3"/>
          <w:sz w:val="20"/>
          <w:szCs w:val="20"/>
        </w:rPr>
        <w:t>STAT.0294.001.0001_R.</w:t>
      </w:r>
      <w:r>
        <w:rPr>
          <w:rFonts w:ascii="Calibri Light" w:hAnsi="Calibri Light" w:cs="Calibri Light" w:eastAsia="Calibri Light" w:hint="default"/>
          <w:spacing w:val="-3"/>
          <w:sz w:val="20"/>
          <w:szCs w:val="20"/>
        </w:rPr>
      </w:r>
    </w:p>
    <w:p>
      <w:pPr>
        <w:tabs>
          <w:tab w:pos="1327" w:val="left" w:leader="none"/>
        </w:tabs>
        <w:spacing w:line="276" w:lineRule="auto" w:before="36"/>
        <w:ind w:left="533" w:right="411" w:firstLine="0"/>
        <w:jc w:val="left"/>
        <w:rPr>
          <w:rFonts w:ascii="Calibri Light" w:hAnsi="Calibri Light" w:cs="Calibri Light" w:eastAsia="Calibri Light" w:hint="default"/>
          <w:sz w:val="20"/>
          <w:szCs w:val="20"/>
        </w:rPr>
      </w:pPr>
      <w:bookmarkStart w:name="717 " w:id="4998"/>
      <w:bookmarkEnd w:id="4998"/>
      <w:r>
        <w:rPr/>
      </w:r>
      <w:r>
        <w:rPr>
          <w:rFonts w:ascii="Calibri Light" w:hAnsi="Calibri Light" w:cs="Calibri Light" w:eastAsia="Calibri Light" w:hint="default"/>
          <w:b w:val="0"/>
          <w:bCs w:val="0"/>
          <w:color w:val="414042"/>
          <w:sz w:val="20"/>
          <w:szCs w:val="20"/>
        </w:rPr>
        <w:t>717</w:t>
        <w:tab/>
      </w:r>
      <w:bookmarkStart w:name="Exhibit 13–0042, Statement of Detective " w:id="4999"/>
      <w:bookmarkEnd w:id="499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13–0042, Statement of Detective Senior Constable Donna Lawrence, </w:t>
      </w:r>
      <w:r>
        <w:rPr>
          <w:rFonts w:ascii="Calibri Light" w:hAnsi="Calibri Light" w:cs="Calibri Light" w:eastAsia="Calibri Light" w:hint="default"/>
          <w:b w:val="0"/>
          <w:bCs w:val="0"/>
          <w:color w:val="414042"/>
          <w:spacing w:val="-3"/>
          <w:sz w:val="20"/>
          <w:szCs w:val="20"/>
        </w:rPr>
        <w:t>STAT.0294.001.0001_R</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[5].</w:t>
      </w:r>
      <w:r>
        <w:rPr>
          <w:rFonts w:ascii="Calibri Light" w:hAnsi="Calibri Light" w:cs="Calibri Light" w:eastAsia="Calibri Light" w:hint="default"/>
          <w:b w:val="0"/>
          <w:bCs w:val="0"/>
          <w:color w:val="414042"/>
          <w:w w:val="100"/>
          <w:sz w:val="20"/>
          <w:szCs w:val="20"/>
        </w:rPr>
        <w:t> </w:t>
      </w:r>
      <w:bookmarkStart w:name="718 " w:id="5000"/>
      <w:bookmarkEnd w:id="5000"/>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718</w:t>
        <w:tab/>
      </w:r>
      <w:bookmarkStart w:name="Exhibit 13–0042, Statement of Detective " w:id="5001"/>
      <w:bookmarkEnd w:id="500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13–0042, Statement of Detective Senior Constable Donna Lawrence, </w:t>
      </w:r>
      <w:r>
        <w:rPr>
          <w:rFonts w:ascii="Calibri Light" w:hAnsi="Calibri Light" w:cs="Calibri Light" w:eastAsia="Calibri Light" w:hint="default"/>
          <w:b w:val="0"/>
          <w:bCs w:val="0"/>
          <w:color w:val="414042"/>
          <w:spacing w:val="-3"/>
          <w:sz w:val="20"/>
          <w:szCs w:val="20"/>
        </w:rPr>
        <w:t>STAT.0294.001.0001_R</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[18].</w:t>
      </w:r>
      <w:r>
        <w:rPr>
          <w:rFonts w:ascii="Calibri Light" w:hAnsi="Calibri Light" w:cs="Calibri Light" w:eastAsia="Calibri Light" w:hint="default"/>
          <w:b w:val="0"/>
          <w:bCs w:val="0"/>
          <w:color w:val="414042"/>
          <w:w w:val="100"/>
          <w:sz w:val="20"/>
          <w:szCs w:val="20"/>
        </w:rPr>
        <w:t> </w:t>
      </w:r>
      <w:bookmarkStart w:name="719 " w:id="5002"/>
      <w:bookmarkEnd w:id="5002"/>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719</w:t>
        <w:tab/>
      </w:r>
      <w:bookmarkStart w:name="Exhibit 13–0042, Statement of Detective " w:id="5003"/>
      <w:bookmarkEnd w:id="5003"/>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13–0042, Statement of Detective Senior Constable Donna Lawrence, </w:t>
      </w:r>
      <w:r>
        <w:rPr>
          <w:rFonts w:ascii="Calibri Light" w:hAnsi="Calibri Light" w:cs="Calibri Light" w:eastAsia="Calibri Light" w:hint="default"/>
          <w:b w:val="0"/>
          <w:bCs w:val="0"/>
          <w:color w:val="414042"/>
          <w:spacing w:val="-3"/>
          <w:sz w:val="20"/>
          <w:szCs w:val="20"/>
        </w:rPr>
        <w:t>STAT.0294.001.0001_R</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[38].</w:t>
      </w:r>
      <w:r>
        <w:rPr>
          <w:rFonts w:ascii="Calibri Light" w:hAnsi="Calibri Light" w:cs="Calibri Light" w:eastAsia="Calibri Light" w:hint="default"/>
          <w:b w:val="0"/>
          <w:bCs w:val="0"/>
          <w:color w:val="414042"/>
          <w:w w:val="100"/>
          <w:sz w:val="20"/>
          <w:szCs w:val="20"/>
        </w:rPr>
        <w:t> </w:t>
      </w:r>
      <w:bookmarkStart w:name="720 " w:id="5004"/>
      <w:bookmarkEnd w:id="5004"/>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720</w:t>
        <w:tab/>
      </w:r>
      <w:bookmarkStart w:name="Exhibit 13–0042, Statement of Detective " w:id="5005"/>
      <w:bookmarkEnd w:id="5005"/>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13–0042, Statement of Detective Senior Constable Donna Lawrence, </w:t>
      </w:r>
      <w:r>
        <w:rPr>
          <w:rFonts w:ascii="Calibri Light" w:hAnsi="Calibri Light" w:cs="Calibri Light" w:eastAsia="Calibri Light" w:hint="default"/>
          <w:b w:val="0"/>
          <w:bCs w:val="0"/>
          <w:color w:val="414042"/>
          <w:spacing w:val="-3"/>
          <w:sz w:val="20"/>
          <w:szCs w:val="20"/>
        </w:rPr>
        <w:t>STAT.0294.001.0001_R</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[38].</w:t>
      </w:r>
      <w:r>
        <w:rPr>
          <w:rFonts w:ascii="Calibri Light" w:hAnsi="Calibri Light" w:cs="Calibri Light" w:eastAsia="Calibri Light" w:hint="default"/>
          <w:b w:val="0"/>
          <w:bCs w:val="0"/>
          <w:color w:val="414042"/>
          <w:w w:val="100"/>
          <w:sz w:val="20"/>
          <w:szCs w:val="20"/>
        </w:rPr>
        <w:t> </w:t>
      </w:r>
      <w:bookmarkStart w:name="721 " w:id="5006"/>
      <w:bookmarkEnd w:id="5006"/>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721</w:t>
        <w:tab/>
      </w:r>
      <w:bookmarkStart w:name="Exhibit 13–0042, Statement of Detective " w:id="5007"/>
      <w:bookmarkEnd w:id="5007"/>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13–0042, Statement of Detective Senior Constable Donna Lawrence, </w:t>
      </w:r>
      <w:r>
        <w:rPr>
          <w:rFonts w:ascii="Calibri Light" w:hAnsi="Calibri Light" w:cs="Calibri Light" w:eastAsia="Calibri Light" w:hint="default"/>
          <w:b w:val="0"/>
          <w:bCs w:val="0"/>
          <w:color w:val="414042"/>
          <w:spacing w:val="-3"/>
          <w:sz w:val="20"/>
          <w:szCs w:val="20"/>
        </w:rPr>
        <w:t>STAT.0294.001.0001_R</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[39].</w:t>
      </w:r>
      <w:r>
        <w:rPr>
          <w:rFonts w:ascii="Calibri Light" w:hAnsi="Calibri Light" w:cs="Calibri Light" w:eastAsia="Calibri Light" w:hint="default"/>
          <w:b w:val="0"/>
          <w:bCs w:val="0"/>
          <w:color w:val="414042"/>
          <w:w w:val="100"/>
          <w:sz w:val="20"/>
          <w:szCs w:val="20"/>
        </w:rPr>
        <w:t> </w:t>
      </w:r>
      <w:bookmarkStart w:name="722 " w:id="5008"/>
      <w:bookmarkEnd w:id="5008"/>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722</w:t>
        <w:tab/>
      </w:r>
      <w:bookmarkStart w:name="Exhibit 13–0042, Statement of Detective " w:id="5009"/>
      <w:bookmarkEnd w:id="500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13–0042, Statement of Detective Senior Constable Donna Lawrence, </w:t>
      </w:r>
      <w:r>
        <w:rPr>
          <w:rFonts w:ascii="Calibri Light" w:hAnsi="Calibri Light" w:cs="Calibri Light" w:eastAsia="Calibri Light" w:hint="default"/>
          <w:b w:val="0"/>
          <w:bCs w:val="0"/>
          <w:color w:val="414042"/>
          <w:spacing w:val="-3"/>
          <w:sz w:val="20"/>
          <w:szCs w:val="20"/>
        </w:rPr>
        <w:t>STAT.0294.001.0001_R</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[46].</w:t>
      </w:r>
      <w:r>
        <w:rPr>
          <w:rFonts w:ascii="Calibri Light" w:hAnsi="Calibri Light" w:cs="Calibri Light" w:eastAsia="Calibri Light" w:hint="default"/>
          <w:b w:val="0"/>
          <w:bCs w:val="0"/>
          <w:color w:val="414042"/>
          <w:w w:val="100"/>
          <w:sz w:val="20"/>
          <w:szCs w:val="20"/>
        </w:rPr>
        <w:t> </w:t>
      </w:r>
      <w:bookmarkStart w:name="723 " w:id="5010"/>
      <w:bookmarkEnd w:id="5010"/>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723</w:t>
        <w:tab/>
      </w:r>
      <w:bookmarkStart w:name="Exhibit 13–0042, Statement of Detective " w:id="5011"/>
      <w:bookmarkEnd w:id="501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13–0042, Statement of Detective Senior Constable Donna Lawrence, </w:t>
      </w:r>
      <w:r>
        <w:rPr>
          <w:rFonts w:ascii="Calibri Light" w:hAnsi="Calibri Light" w:cs="Calibri Light" w:eastAsia="Calibri Light" w:hint="default"/>
          <w:b w:val="0"/>
          <w:bCs w:val="0"/>
          <w:color w:val="414042"/>
          <w:spacing w:val="-3"/>
          <w:sz w:val="20"/>
          <w:szCs w:val="20"/>
        </w:rPr>
        <w:t>STAT.0294.001.0001_R</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[42].</w:t>
      </w:r>
      <w:r>
        <w:rPr>
          <w:rFonts w:ascii="Calibri Light" w:hAnsi="Calibri Light" w:cs="Calibri Light" w:eastAsia="Calibri Light" w:hint="default"/>
          <w:b w:val="0"/>
          <w:bCs w:val="0"/>
          <w:color w:val="414042"/>
          <w:w w:val="100"/>
          <w:sz w:val="20"/>
          <w:szCs w:val="20"/>
        </w:rPr>
        <w:t> </w:t>
      </w:r>
      <w:bookmarkStart w:name="724 " w:id="5012"/>
      <w:bookmarkEnd w:id="5012"/>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724</w:t>
        <w:tab/>
      </w:r>
      <w:bookmarkStart w:name="Exhibit 13–0027, Statement of Simone Cze" w:id="5013"/>
      <w:bookmarkEnd w:id="5013"/>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13–0027, Statement of Simone Czech, </w:t>
      </w:r>
      <w:r>
        <w:rPr>
          <w:rFonts w:ascii="Calibri Light" w:hAnsi="Calibri Light" w:cs="Calibri Light" w:eastAsia="Calibri Light" w:hint="default"/>
          <w:b w:val="0"/>
          <w:bCs w:val="0"/>
          <w:color w:val="414042"/>
          <w:spacing w:val="-3"/>
          <w:sz w:val="20"/>
          <w:szCs w:val="20"/>
        </w:rPr>
        <w:t>STAT.0283.001.0001_R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11"/>
          <w:sz w:val="20"/>
          <w:szCs w:val="20"/>
        </w:rPr>
        <w:t> </w:t>
      </w:r>
      <w:r>
        <w:rPr>
          <w:rFonts w:ascii="Calibri Light" w:hAnsi="Calibri Light" w:cs="Calibri Light" w:eastAsia="Calibri Light" w:hint="default"/>
          <w:b w:val="0"/>
          <w:bCs w:val="0"/>
          <w:color w:val="414042"/>
          <w:sz w:val="20"/>
          <w:szCs w:val="20"/>
        </w:rPr>
        <w:t>[15].</w:t>
      </w:r>
      <w:r>
        <w:rPr>
          <w:rFonts w:ascii="Calibri Light" w:hAnsi="Calibri Light" w:cs="Calibri Light" w:eastAsia="Calibri Light" w:hint="default"/>
          <w:sz w:val="20"/>
          <w:szCs w:val="20"/>
        </w:rPr>
      </w:r>
    </w:p>
    <w:p>
      <w:pPr>
        <w:tabs>
          <w:tab w:pos="1327" w:val="left" w:leader="none"/>
        </w:tabs>
        <w:spacing w:line="276" w:lineRule="auto" w:before="0"/>
        <w:ind w:left="533" w:right="2840" w:firstLine="0"/>
        <w:jc w:val="left"/>
        <w:rPr>
          <w:rFonts w:ascii="Calibri Light" w:hAnsi="Calibri Light" w:cs="Calibri Light" w:eastAsia="Calibri Light" w:hint="default"/>
          <w:sz w:val="20"/>
          <w:szCs w:val="20"/>
        </w:rPr>
      </w:pPr>
      <w:bookmarkStart w:name="725 " w:id="5014"/>
      <w:bookmarkEnd w:id="5014"/>
      <w:r>
        <w:rPr/>
      </w:r>
      <w:r>
        <w:rPr>
          <w:rFonts w:ascii="Calibri Light" w:hAnsi="Calibri Light" w:cs="Calibri Light" w:eastAsia="Calibri Light" w:hint="default"/>
          <w:b w:val="0"/>
          <w:bCs w:val="0"/>
          <w:color w:val="414042"/>
          <w:sz w:val="20"/>
          <w:szCs w:val="20"/>
        </w:rPr>
        <w:t>725</w:t>
        <w:tab/>
      </w:r>
      <w:bookmarkStart w:name="Exhibit 13–0027, Statement of Simone Cze" w:id="5015"/>
      <w:bookmarkEnd w:id="5015"/>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13–0027, Statement of Simone Czech, </w:t>
      </w:r>
      <w:r>
        <w:rPr>
          <w:rFonts w:ascii="Calibri Light" w:hAnsi="Calibri Light" w:cs="Calibri Light" w:eastAsia="Calibri Light" w:hint="default"/>
          <w:b w:val="0"/>
          <w:bCs w:val="0"/>
          <w:color w:val="414042"/>
          <w:spacing w:val="-3"/>
          <w:sz w:val="20"/>
          <w:szCs w:val="20"/>
        </w:rPr>
        <w:t>STAT.0283.001.0001_R</w:t>
      </w:r>
      <w:r>
        <w:rPr>
          <w:rFonts w:ascii="Calibri Light" w:hAnsi="Calibri Light" w:cs="Calibri Light" w:eastAsia="Calibri Light" w:hint="default"/>
          <w:b w:val="0"/>
          <w:bCs w:val="0"/>
          <w:color w:val="414042"/>
          <w:spacing w:val="-12"/>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2"/>
          <w:sz w:val="20"/>
          <w:szCs w:val="20"/>
        </w:rPr>
        <w:t> </w:t>
      </w:r>
      <w:r>
        <w:rPr>
          <w:rFonts w:ascii="Calibri Light" w:hAnsi="Calibri Light" w:cs="Calibri Light" w:eastAsia="Calibri Light" w:hint="default"/>
          <w:b w:val="0"/>
          <w:bCs w:val="0"/>
          <w:color w:val="414042"/>
          <w:sz w:val="20"/>
          <w:szCs w:val="20"/>
        </w:rPr>
        <w:t>[20].</w:t>
      </w:r>
      <w:r>
        <w:rPr>
          <w:rFonts w:ascii="Calibri Light" w:hAnsi="Calibri Light" w:cs="Calibri Light" w:eastAsia="Calibri Light" w:hint="default"/>
          <w:b w:val="0"/>
          <w:bCs w:val="0"/>
          <w:color w:val="414042"/>
          <w:w w:val="100"/>
          <w:sz w:val="20"/>
          <w:szCs w:val="20"/>
        </w:rPr>
        <w:t> </w:t>
      </w:r>
      <w:bookmarkStart w:name="726 " w:id="5016"/>
      <w:bookmarkEnd w:id="5016"/>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726</w:t>
        <w:tab/>
      </w:r>
      <w:bookmarkStart w:name="Exhibit 13–0027, Statement of Simone Cze" w:id="5017"/>
      <w:bookmarkEnd w:id="5017"/>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13–0027, Statement of Simone Czech, </w:t>
      </w:r>
      <w:r>
        <w:rPr>
          <w:rFonts w:ascii="Calibri Light" w:hAnsi="Calibri Light" w:cs="Calibri Light" w:eastAsia="Calibri Light" w:hint="default"/>
          <w:b w:val="0"/>
          <w:bCs w:val="0"/>
          <w:color w:val="414042"/>
          <w:spacing w:val="-3"/>
          <w:sz w:val="20"/>
          <w:szCs w:val="20"/>
        </w:rPr>
        <w:t>STAT.0283.001.0001_R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11"/>
          <w:sz w:val="20"/>
          <w:szCs w:val="20"/>
        </w:rPr>
        <w:t> </w:t>
      </w:r>
      <w:r>
        <w:rPr>
          <w:rFonts w:ascii="Calibri Light" w:hAnsi="Calibri Light" w:cs="Calibri Light" w:eastAsia="Calibri Light" w:hint="default"/>
          <w:b w:val="0"/>
          <w:bCs w:val="0"/>
          <w:color w:val="414042"/>
          <w:sz w:val="20"/>
          <w:szCs w:val="20"/>
        </w:rPr>
        <w:t>[20].</w:t>
      </w:r>
      <w:r>
        <w:rPr>
          <w:rFonts w:ascii="Calibri Light" w:hAnsi="Calibri Light" w:cs="Calibri Light" w:eastAsia="Calibri Light" w:hint="default"/>
          <w:sz w:val="20"/>
          <w:szCs w:val="20"/>
        </w:rPr>
      </w:r>
    </w:p>
    <w:p>
      <w:pPr>
        <w:tabs>
          <w:tab w:pos="1327" w:val="left" w:leader="none"/>
        </w:tabs>
        <w:spacing w:line="276" w:lineRule="auto" w:before="0"/>
        <w:ind w:left="533" w:right="411" w:firstLine="0"/>
        <w:jc w:val="both"/>
        <w:rPr>
          <w:rFonts w:ascii="Calibri Light" w:hAnsi="Calibri Light" w:cs="Calibri Light" w:eastAsia="Calibri Light" w:hint="default"/>
          <w:sz w:val="20"/>
          <w:szCs w:val="20"/>
        </w:rPr>
      </w:pPr>
      <w:bookmarkStart w:name="727 " w:id="5018"/>
      <w:bookmarkEnd w:id="5018"/>
      <w:r>
        <w:rPr/>
      </w:r>
      <w:r>
        <w:rPr>
          <w:rFonts w:ascii="Calibri Light" w:hAnsi="Calibri Light" w:cs="Calibri Light" w:eastAsia="Calibri Light" w:hint="default"/>
          <w:b w:val="0"/>
          <w:bCs w:val="0"/>
          <w:color w:val="414042"/>
          <w:sz w:val="20"/>
          <w:szCs w:val="20"/>
        </w:rPr>
        <w:t>727</w:t>
        <w:tab/>
      </w:r>
      <w:bookmarkStart w:name="Exhibit 13–0042, Statement of Detective " w:id="5019"/>
      <w:bookmarkEnd w:id="501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13–0042, Statement of Detective Senior Constable Donna Lawrence, </w:t>
      </w:r>
      <w:r>
        <w:rPr>
          <w:rFonts w:ascii="Calibri Light" w:hAnsi="Calibri Light" w:cs="Calibri Light" w:eastAsia="Calibri Light" w:hint="default"/>
          <w:b w:val="0"/>
          <w:bCs w:val="0"/>
          <w:color w:val="414042"/>
          <w:spacing w:val="-3"/>
          <w:sz w:val="20"/>
          <w:szCs w:val="20"/>
        </w:rPr>
        <w:t>STAT.0294.001.0001_R</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[48].</w:t>
      </w:r>
      <w:r>
        <w:rPr>
          <w:rFonts w:ascii="Calibri Light" w:hAnsi="Calibri Light" w:cs="Calibri Light" w:eastAsia="Calibri Light" w:hint="default"/>
          <w:b w:val="0"/>
          <w:bCs w:val="0"/>
          <w:color w:val="414042"/>
          <w:w w:val="100"/>
          <w:sz w:val="20"/>
          <w:szCs w:val="20"/>
        </w:rPr>
        <w:t> </w:t>
      </w:r>
      <w:bookmarkStart w:name="728 " w:id="5020"/>
      <w:bookmarkEnd w:id="5020"/>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728</w:t>
        <w:tab/>
      </w:r>
      <w:bookmarkStart w:name="Exhibit 13–0042, Statement of Detective " w:id="5021"/>
      <w:bookmarkEnd w:id="5021"/>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13–0042, Statement of Detective Senior Constable Donna Lawrence, </w:t>
      </w:r>
      <w:r>
        <w:rPr>
          <w:rFonts w:ascii="Calibri Light" w:hAnsi="Calibri Light" w:cs="Calibri Light" w:eastAsia="Calibri Light" w:hint="default"/>
          <w:b w:val="0"/>
          <w:bCs w:val="0"/>
          <w:color w:val="414042"/>
          <w:spacing w:val="-3"/>
          <w:sz w:val="20"/>
          <w:szCs w:val="20"/>
        </w:rPr>
        <w:t>STAT.0294.001.0001_R</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[50].</w:t>
      </w:r>
      <w:r>
        <w:rPr>
          <w:rFonts w:ascii="Calibri Light" w:hAnsi="Calibri Light" w:cs="Calibri Light" w:eastAsia="Calibri Light" w:hint="default"/>
          <w:b w:val="0"/>
          <w:bCs w:val="0"/>
          <w:color w:val="414042"/>
          <w:w w:val="100"/>
          <w:sz w:val="20"/>
          <w:szCs w:val="20"/>
        </w:rPr>
        <w:t> </w:t>
      </w:r>
      <w:bookmarkStart w:name="729 " w:id="5022"/>
      <w:bookmarkEnd w:id="5022"/>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729</w:t>
        <w:tab/>
      </w:r>
      <w:bookmarkStart w:name="Exhibit 13–0042, Statement of Detective " w:id="5023"/>
      <w:bookmarkEnd w:id="5023"/>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13–0042, Statement of Detective Senior Constable Donna Lawrence, </w:t>
      </w:r>
      <w:r>
        <w:rPr>
          <w:rFonts w:ascii="Calibri Light" w:hAnsi="Calibri Light" w:cs="Calibri Light" w:eastAsia="Calibri Light" w:hint="default"/>
          <w:b w:val="0"/>
          <w:bCs w:val="0"/>
          <w:color w:val="414042"/>
          <w:spacing w:val="-3"/>
          <w:sz w:val="20"/>
          <w:szCs w:val="20"/>
        </w:rPr>
        <w:t>STAT.0294.001.0001_R</w:t>
      </w:r>
      <w:r>
        <w:rPr>
          <w:rFonts w:ascii="Calibri Light" w:hAnsi="Calibri Light" w:cs="Calibri Light" w:eastAsia="Calibri Light" w:hint="default"/>
          <w:b w:val="0"/>
          <w:bCs w:val="0"/>
          <w:color w:val="414042"/>
          <w:spacing w:val="-24"/>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3"/>
          <w:sz w:val="20"/>
          <w:szCs w:val="20"/>
        </w:rPr>
        <w:t> </w:t>
      </w:r>
      <w:r>
        <w:rPr>
          <w:rFonts w:ascii="Calibri Light" w:hAnsi="Calibri Light" w:cs="Calibri Light" w:eastAsia="Calibri Light" w:hint="default"/>
          <w:b w:val="0"/>
          <w:bCs w:val="0"/>
          <w:color w:val="414042"/>
          <w:sz w:val="20"/>
          <w:szCs w:val="20"/>
        </w:rPr>
        <w:t>[51].</w:t>
      </w:r>
      <w:r>
        <w:rPr>
          <w:rFonts w:ascii="Calibri Light" w:hAnsi="Calibri Light" w:cs="Calibri Light" w:eastAsia="Calibri Light" w:hint="default"/>
          <w:b w:val="0"/>
          <w:bCs w:val="0"/>
          <w:color w:val="414042"/>
          <w:w w:val="100"/>
          <w:sz w:val="20"/>
          <w:szCs w:val="20"/>
        </w:rPr>
        <w:t> </w:t>
      </w:r>
      <w:bookmarkStart w:name="730 " w:id="5024"/>
      <w:bookmarkEnd w:id="5024"/>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730</w:t>
        <w:tab/>
      </w:r>
      <w:bookmarkStart w:name="Exhibit 13-0035, Annexure NH1, STAT.0281" w:id="5025"/>
      <w:bookmarkEnd w:id="5025"/>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13-0035, Annexure NH1,</w:t>
      </w:r>
      <w:r>
        <w:rPr>
          <w:rFonts w:ascii="Calibri Light" w:hAnsi="Calibri Light" w:cs="Calibri Light" w:eastAsia="Calibri Light" w:hint="default"/>
          <w:b w:val="0"/>
          <w:bCs w:val="0"/>
          <w:color w:val="414042"/>
          <w:spacing w:val="7"/>
          <w:sz w:val="20"/>
          <w:szCs w:val="20"/>
        </w:rPr>
        <w:t> </w:t>
      </w:r>
      <w:r>
        <w:rPr>
          <w:rFonts w:ascii="Calibri Light" w:hAnsi="Calibri Light" w:cs="Calibri Light" w:eastAsia="Calibri Light" w:hint="default"/>
          <w:b w:val="0"/>
          <w:bCs w:val="0"/>
          <w:color w:val="414042"/>
          <w:spacing w:val="-4"/>
          <w:sz w:val="20"/>
          <w:szCs w:val="20"/>
        </w:rPr>
        <w:t>STAT.0281.001.0003</w:t>
      </w:r>
      <w:r>
        <w:rPr>
          <w:rFonts w:ascii="Calibri Light" w:hAnsi="Calibri Light" w:cs="Calibri Light" w:eastAsia="Calibri Light" w:hint="default"/>
          <w:spacing w:val="-4"/>
          <w:sz w:val="20"/>
          <w:szCs w:val="20"/>
        </w:rPr>
      </w:r>
    </w:p>
    <w:p>
      <w:pPr>
        <w:tabs>
          <w:tab w:pos="1327" w:val="left" w:leader="none"/>
        </w:tabs>
        <w:spacing w:line="243" w:lineRule="exact" w:before="0"/>
        <w:ind w:left="533" w:right="0" w:firstLine="0"/>
        <w:jc w:val="left"/>
        <w:rPr>
          <w:rFonts w:ascii="Calibri Light" w:hAnsi="Calibri Light" w:cs="Calibri Light" w:eastAsia="Calibri Light" w:hint="default"/>
          <w:sz w:val="20"/>
          <w:szCs w:val="20"/>
        </w:rPr>
      </w:pPr>
      <w:bookmarkStart w:name="731 " w:id="5026"/>
      <w:bookmarkEnd w:id="5026"/>
      <w:r>
        <w:rPr/>
      </w:r>
      <w:r>
        <w:rPr>
          <w:rFonts w:ascii="Calibri Light" w:hAnsi="Calibri Light" w:cs="Calibri Light" w:eastAsia="Calibri Light" w:hint="default"/>
          <w:b w:val="0"/>
          <w:bCs w:val="0"/>
          <w:color w:val="414042"/>
          <w:sz w:val="20"/>
          <w:szCs w:val="20"/>
        </w:rPr>
        <w:t>731</w:t>
        <w:tab/>
      </w:r>
      <w:bookmarkStart w:name="Exhibit 13–0003, CTJH.053.07077.0214_R a" w:id="5027"/>
      <w:bookmarkEnd w:id="5027"/>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CTJH.053.07077.0214_R and</w:t>
      </w:r>
      <w:r>
        <w:rPr>
          <w:rFonts w:ascii="Calibri Light" w:hAnsi="Calibri Light" w:cs="Calibri Light" w:eastAsia="Calibri Light" w:hint="default"/>
          <w:b w:val="0"/>
          <w:bCs w:val="0"/>
          <w:color w:val="414042"/>
          <w:spacing w:val="-11"/>
          <w:sz w:val="20"/>
          <w:szCs w:val="20"/>
        </w:rPr>
        <w:t> </w:t>
      </w:r>
      <w:r>
        <w:rPr>
          <w:rFonts w:ascii="Calibri Light" w:hAnsi="Calibri Light" w:cs="Calibri Light" w:eastAsia="Calibri Light" w:hint="default"/>
          <w:b w:val="0"/>
          <w:bCs w:val="0"/>
          <w:color w:val="414042"/>
          <w:sz w:val="20"/>
          <w:szCs w:val="20"/>
        </w:rPr>
        <w:t>CTJH.053.07072.0063_R.</w:t>
      </w:r>
      <w:r>
        <w:rPr>
          <w:rFonts w:ascii="Calibri Light" w:hAnsi="Calibri Light" w:cs="Calibri Light" w:eastAsia="Calibri Light" w:hint="default"/>
          <w:sz w:val="20"/>
          <w:szCs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732 " w:id="5028"/>
      <w:bookmarkEnd w:id="5028"/>
      <w:r>
        <w:rPr/>
      </w:r>
      <w:r>
        <w:rPr>
          <w:rFonts w:ascii="Calibri Light" w:hAnsi="Calibri Light" w:cs="Calibri Light" w:eastAsia="Calibri Light" w:hint="default"/>
          <w:b w:val="0"/>
          <w:bCs w:val="0"/>
          <w:color w:val="414042"/>
          <w:sz w:val="20"/>
          <w:szCs w:val="20"/>
        </w:rPr>
        <w:t>732</w:t>
        <w:tab/>
      </w:r>
      <w:bookmarkStart w:name="Exhibit 13–0003, CTJH.053.07072.0063_R." w:id="5029"/>
      <w:bookmarkEnd w:id="5029"/>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CTJH.053.07072.0063_R.</w:t>
      </w:r>
      <w:r>
        <w:rPr>
          <w:rFonts w:ascii="Calibri Light" w:hAnsi="Calibri Light" w:cs="Calibri Light" w:eastAsia="Calibri Light" w:hint="default"/>
          <w:sz w:val="20"/>
          <w:szCs w:val="20"/>
        </w:rPr>
      </w:r>
    </w:p>
    <w:p>
      <w:pPr>
        <w:tabs>
          <w:tab w:pos="1327" w:val="left" w:leader="none"/>
        </w:tabs>
        <w:spacing w:line="240" w:lineRule="exact" w:before="34"/>
        <w:ind w:left="1327" w:right="189" w:hanging="794"/>
        <w:jc w:val="left"/>
        <w:rPr>
          <w:rFonts w:ascii="Calibri Light" w:hAnsi="Calibri Light" w:cs="Calibri Light" w:eastAsia="Calibri Light" w:hint="default"/>
          <w:sz w:val="20"/>
          <w:szCs w:val="20"/>
        </w:rPr>
      </w:pPr>
      <w:bookmarkStart w:name="733 " w:id="5030"/>
      <w:bookmarkEnd w:id="5030"/>
      <w:r>
        <w:rPr/>
      </w:r>
      <w:r>
        <w:rPr>
          <w:rFonts w:ascii="Calibri Light"/>
          <w:b w:val="0"/>
          <w:color w:val="414042"/>
          <w:sz w:val="20"/>
        </w:rPr>
        <w:t>733</w:t>
        <w:tab/>
      </w:r>
      <w:bookmarkStart w:name="Marist Brothers and Truth Justice and He" w:id="5031"/>
      <w:bookmarkEnd w:id="5031"/>
      <w:r>
        <w:rPr>
          <w:rFonts w:ascii="Calibri Light"/>
          <w:b w:val="0"/>
          <w:color w:val="414042"/>
          <w:sz w:val="20"/>
        </w:rPr>
        <w:t>Mari</w:t>
      </w:r>
      <w:r>
        <w:rPr>
          <w:rFonts w:ascii="Calibri Light"/>
          <w:b w:val="0"/>
          <w:color w:val="414042"/>
          <w:sz w:val="20"/>
        </w:rPr>
        <w:t>st Brothers and </w:t>
      </w:r>
      <w:r>
        <w:rPr>
          <w:rFonts w:ascii="Calibri Light"/>
          <w:b w:val="0"/>
          <w:color w:val="414042"/>
          <w:spacing w:val="-3"/>
          <w:sz w:val="20"/>
        </w:rPr>
        <w:t>Truth </w:t>
      </w:r>
      <w:r>
        <w:rPr>
          <w:rFonts w:ascii="Calibri Light"/>
          <w:b w:val="0"/>
          <w:color w:val="414042"/>
          <w:sz w:val="20"/>
        </w:rPr>
        <w:t>Justice and Hearing </w:t>
      </w:r>
      <w:bookmarkStart w:name=" Submissions to the Royal Commission int" w:id="5032"/>
      <w:bookmarkEnd w:id="5032"/>
      <w:r>
        <w:rPr>
          <w:rFonts w:ascii="Calibri Light"/>
          <w:b w:val="0"/>
          <w:color w:val="414042"/>
          <w:sz w:val="20"/>
        </w:rPr>
        <w:t>Council</w:t>
      </w:r>
      <w:r>
        <w:rPr>
          <w:rFonts w:ascii="Calibri Light"/>
          <w:b w:val="0"/>
          <w:color w:val="414042"/>
          <w:sz w:val="20"/>
        </w:rPr>
        <w:t>, </w:t>
      </w:r>
      <w:r>
        <w:rPr>
          <w:rFonts w:ascii="Calibri Light"/>
          <w:b w:val="0"/>
          <w:i/>
          <w:color w:val="414042"/>
          <w:sz w:val="20"/>
        </w:rPr>
        <w:t>Submissions to the Royal Commission</w:t>
      </w:r>
      <w:r>
        <w:rPr>
          <w:rFonts w:ascii="Calibri Light"/>
          <w:b w:val="0"/>
          <w:i/>
          <w:color w:val="414042"/>
          <w:spacing w:val="-28"/>
          <w:sz w:val="20"/>
        </w:rPr>
        <w:t> </w:t>
      </w:r>
      <w:r>
        <w:rPr>
          <w:rFonts w:ascii="Calibri Light"/>
          <w:b w:val="0"/>
          <w:i/>
          <w:color w:val="414042"/>
          <w:sz w:val="20"/>
        </w:rPr>
        <w:t>into</w:t>
      </w:r>
      <w:r>
        <w:rPr>
          <w:rFonts w:ascii="Calibri Light"/>
          <w:b w:val="0"/>
          <w:i/>
          <w:color w:val="414042"/>
          <w:spacing w:val="-3"/>
          <w:sz w:val="20"/>
        </w:rPr>
        <w:t> </w:t>
      </w:r>
      <w:r>
        <w:rPr>
          <w:rFonts w:ascii="Calibri Light"/>
          <w:b w:val="0"/>
          <w:i/>
          <w:color w:val="414042"/>
          <w:sz w:val="20"/>
        </w:rPr>
        <w:t>Institutional</w:t>
      </w:r>
      <w:r>
        <w:rPr>
          <w:rFonts w:ascii="Calibri Light"/>
          <w:b w:val="0"/>
          <w:i/>
          <w:color w:val="414042"/>
          <w:w w:val="99"/>
          <w:sz w:val="20"/>
        </w:rPr>
        <w:t> </w:t>
      </w:r>
      <w:bookmarkStart w:name="Responses to Child Sexual Abuse, in resp" w:id="5033"/>
      <w:bookmarkEnd w:id="5033"/>
      <w:r>
        <w:rPr>
          <w:rFonts w:ascii="Calibri Light"/>
          <w:b w:val="0"/>
          <w:i/>
          <w:color w:val="414042"/>
          <w:spacing w:val="-4"/>
          <w:w w:val="99"/>
          <w:sz w:val="20"/>
        </w:rPr>
      </w:r>
      <w:r>
        <w:rPr>
          <w:rFonts w:ascii="Calibri Light"/>
          <w:b w:val="0"/>
          <w:i/>
          <w:color w:val="414042"/>
          <w:sz w:val="20"/>
        </w:rPr>
        <w:t>Responses to Child Sexual Abuse, in response to Submission of Counsel Assisting Case Study 13</w:t>
      </w:r>
      <w:bookmarkStart w:name=", 11 December " w:id="5034"/>
      <w:bookmarkEnd w:id="5034"/>
      <w:r>
        <w:rPr>
          <w:rFonts w:ascii="Calibri Light"/>
          <w:b w:val="0"/>
          <w:i/>
          <w:color w:val="414042"/>
          <w:sz w:val="20"/>
        </w:rPr>
      </w:r>
      <w:r>
        <w:rPr>
          <w:rFonts w:ascii="Calibri Light"/>
          <w:b w:val="0"/>
          <w:color w:val="414042"/>
          <w:sz w:val="20"/>
        </w:rPr>
        <w:t>, 11</w:t>
      </w:r>
      <w:r>
        <w:rPr>
          <w:rFonts w:ascii="Calibri Light"/>
          <w:b w:val="0"/>
          <w:color w:val="414042"/>
          <w:spacing w:val="-21"/>
          <w:sz w:val="20"/>
        </w:rPr>
        <w:t> </w:t>
      </w:r>
      <w:r>
        <w:rPr>
          <w:rFonts w:ascii="Calibri Light"/>
          <w:b w:val="0"/>
          <w:color w:val="414042"/>
          <w:sz w:val="20"/>
        </w:rPr>
        <w:t>December</w:t>
      </w:r>
      <w:r>
        <w:rPr>
          <w:rFonts w:ascii="Calibri Light"/>
          <w:sz w:val="20"/>
        </w:rPr>
      </w:r>
    </w:p>
    <w:p>
      <w:pPr>
        <w:spacing w:before="1"/>
        <w:ind w:left="1327" w:right="0" w:firstLine="0"/>
        <w:jc w:val="left"/>
        <w:rPr>
          <w:rFonts w:ascii="Calibri Light" w:hAnsi="Calibri Light" w:cs="Calibri Light" w:eastAsia="Calibri Light" w:hint="default"/>
          <w:sz w:val="20"/>
          <w:szCs w:val="20"/>
        </w:rPr>
      </w:pPr>
      <w:bookmarkStart w:name="2014, para 2." w:id="5035"/>
      <w:bookmarkEnd w:id="5035"/>
      <w:r>
        <w:rPr/>
      </w:r>
      <w:r>
        <w:rPr>
          <w:rFonts w:ascii="Calibri Light"/>
          <w:b w:val="0"/>
          <w:color w:val="414042"/>
          <w:sz w:val="20"/>
        </w:rPr>
        <w:t>2014, para</w:t>
      </w:r>
      <w:r>
        <w:rPr>
          <w:rFonts w:ascii="Calibri Light"/>
          <w:b w:val="0"/>
          <w:color w:val="414042"/>
          <w:spacing w:val="-5"/>
          <w:sz w:val="20"/>
        </w:rPr>
        <w:t> </w:t>
      </w:r>
      <w:r>
        <w:rPr>
          <w:rFonts w:ascii="Calibri Light"/>
          <w:b w:val="0"/>
          <w:color w:val="414042"/>
          <w:sz w:val="20"/>
        </w:rPr>
        <w:t>2.</w:t>
      </w:r>
      <w:r>
        <w:rPr>
          <w:rFonts w:ascii="Calibri Light"/>
          <w:sz w:val="20"/>
        </w:rPr>
      </w:r>
    </w:p>
    <w:p>
      <w:pPr>
        <w:tabs>
          <w:tab w:pos="1327" w:val="left" w:leader="none"/>
        </w:tabs>
        <w:spacing w:before="36"/>
        <w:ind w:left="533" w:right="0" w:firstLine="0"/>
        <w:jc w:val="left"/>
        <w:rPr>
          <w:rFonts w:ascii="Calibri Light" w:hAnsi="Calibri Light" w:cs="Calibri Light" w:eastAsia="Calibri Light" w:hint="default"/>
          <w:sz w:val="20"/>
          <w:szCs w:val="20"/>
        </w:rPr>
      </w:pPr>
      <w:bookmarkStart w:name="734 " w:id="5036"/>
      <w:bookmarkEnd w:id="5036"/>
      <w:r>
        <w:rPr/>
      </w:r>
      <w:r>
        <w:rPr>
          <w:rFonts w:ascii="Calibri Light" w:hAnsi="Calibri Light" w:cs="Calibri Light" w:eastAsia="Calibri Light" w:hint="default"/>
          <w:b w:val="0"/>
          <w:bCs w:val="0"/>
          <w:color w:val="414042"/>
          <w:sz w:val="20"/>
          <w:szCs w:val="20"/>
        </w:rPr>
        <w:t>734</w:t>
        <w:tab/>
      </w:r>
      <w:bookmarkStart w:name="Exhibit 13-0037, Statement of Jeffrey Cr" w:id="5037"/>
      <w:bookmarkEnd w:id="5037"/>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13-0037,</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Statement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Jeffrey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Crowe,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CTJH.500.31001.0001_R</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[155]–[159].</w:t>
      </w:r>
      <w:r>
        <w:rPr>
          <w:rFonts w:ascii="Calibri Light" w:hAnsi="Calibri Light" w:cs="Calibri Light" w:eastAsia="Calibri Light" w:hint="default"/>
          <w:sz w:val="20"/>
          <w:szCs w:val="20"/>
        </w:rPr>
      </w:r>
    </w:p>
    <w:p>
      <w:pPr>
        <w:tabs>
          <w:tab w:pos="1327" w:val="left" w:leader="none"/>
        </w:tabs>
        <w:spacing w:line="240" w:lineRule="exact" w:before="34"/>
        <w:ind w:left="1327" w:right="189" w:hanging="794"/>
        <w:jc w:val="left"/>
        <w:rPr>
          <w:rFonts w:ascii="Calibri Light" w:hAnsi="Calibri Light" w:cs="Calibri Light" w:eastAsia="Calibri Light" w:hint="default"/>
          <w:sz w:val="20"/>
          <w:szCs w:val="20"/>
        </w:rPr>
      </w:pPr>
      <w:bookmarkStart w:name="735 " w:id="5038"/>
      <w:bookmarkEnd w:id="5038"/>
      <w:r>
        <w:rPr/>
      </w:r>
      <w:r>
        <w:rPr>
          <w:rFonts w:ascii="Calibri Light" w:hAnsi="Calibri Light" w:cs="Calibri Light" w:eastAsia="Calibri Light" w:hint="default"/>
          <w:b w:val="0"/>
          <w:bCs w:val="0"/>
          <w:color w:val="414042"/>
          <w:sz w:val="20"/>
          <w:szCs w:val="20"/>
        </w:rPr>
        <w:t>735</w:t>
        <w:tab/>
      </w:r>
      <w:bookmarkStart w:name="Marist Brothers and Truth Justice and He" w:id="5039"/>
      <w:bookmarkEnd w:id="5039"/>
      <w:r>
        <w:rPr>
          <w:rFonts w:ascii="Calibri Light" w:hAnsi="Calibri Light" w:cs="Calibri Light" w:eastAsia="Calibri Light" w:hint="default"/>
          <w:b w:val="0"/>
          <w:bCs w:val="0"/>
          <w:color w:val="414042"/>
          <w:sz w:val="20"/>
          <w:szCs w:val="20"/>
        </w:rPr>
        <w:t>Mari</w:t>
      </w:r>
      <w:r>
        <w:rPr>
          <w:rFonts w:ascii="Calibri Light" w:hAnsi="Calibri Light" w:cs="Calibri Light" w:eastAsia="Calibri Light" w:hint="default"/>
          <w:b w:val="0"/>
          <w:bCs w:val="0"/>
          <w:color w:val="414042"/>
          <w:sz w:val="20"/>
          <w:szCs w:val="20"/>
        </w:rPr>
        <w:t>st Brothers and </w:t>
      </w:r>
      <w:r>
        <w:rPr>
          <w:rFonts w:ascii="Calibri Light" w:hAnsi="Calibri Light" w:cs="Calibri Light" w:eastAsia="Calibri Light" w:hint="default"/>
          <w:b w:val="0"/>
          <w:bCs w:val="0"/>
          <w:color w:val="414042"/>
          <w:spacing w:val="-3"/>
          <w:sz w:val="20"/>
          <w:szCs w:val="20"/>
        </w:rPr>
        <w:t>Truth </w:t>
      </w:r>
      <w:r>
        <w:rPr>
          <w:rFonts w:ascii="Calibri Light" w:hAnsi="Calibri Light" w:cs="Calibri Light" w:eastAsia="Calibri Light" w:hint="default"/>
          <w:b w:val="0"/>
          <w:bCs w:val="0"/>
          <w:color w:val="414042"/>
          <w:sz w:val="20"/>
          <w:szCs w:val="20"/>
        </w:rPr>
        <w:t>Justice and Hearing </w:t>
      </w:r>
      <w:bookmarkStart w:name=" Submissions to the Royal Commission int" w:id="5040"/>
      <w:bookmarkEnd w:id="5040"/>
      <w:r>
        <w:rPr>
          <w:rFonts w:ascii="Calibri Light" w:hAnsi="Calibri Light" w:cs="Calibri Light" w:eastAsia="Calibri Light" w:hint="default"/>
          <w:b w:val="0"/>
          <w:bCs w:val="0"/>
          <w:color w:val="414042"/>
          <w:sz w:val="20"/>
          <w:szCs w:val="20"/>
        </w:rPr>
        <w:t>Council</w:t>
      </w:r>
      <w:r>
        <w:rPr>
          <w:rFonts w:ascii="Calibri Light" w:hAnsi="Calibri Light" w:cs="Calibri Light" w:eastAsia="Calibri Light" w:hint="default"/>
          <w:b w:val="0"/>
          <w:bCs w:val="0"/>
          <w:color w:val="414042"/>
          <w:sz w:val="20"/>
          <w:szCs w:val="20"/>
        </w:rPr>
        <w:t>, </w:t>
      </w:r>
      <w:r>
        <w:rPr>
          <w:rFonts w:ascii="Calibri Light" w:hAnsi="Calibri Light" w:cs="Calibri Light" w:eastAsia="Calibri Light" w:hint="default"/>
          <w:b w:val="0"/>
          <w:bCs w:val="0"/>
          <w:i/>
          <w:color w:val="414042"/>
          <w:sz w:val="20"/>
          <w:szCs w:val="20"/>
        </w:rPr>
        <w:t>Submissions to the Royal Commission</w:t>
      </w:r>
      <w:r>
        <w:rPr>
          <w:rFonts w:ascii="Calibri Light" w:hAnsi="Calibri Light" w:cs="Calibri Light" w:eastAsia="Calibri Light" w:hint="default"/>
          <w:b w:val="0"/>
          <w:bCs w:val="0"/>
          <w:i/>
          <w:color w:val="414042"/>
          <w:spacing w:val="-28"/>
          <w:sz w:val="20"/>
          <w:szCs w:val="20"/>
        </w:rPr>
        <w:t> </w:t>
      </w:r>
      <w:r>
        <w:rPr>
          <w:rFonts w:ascii="Calibri Light" w:hAnsi="Calibri Light" w:cs="Calibri Light" w:eastAsia="Calibri Light" w:hint="default"/>
          <w:b w:val="0"/>
          <w:bCs w:val="0"/>
          <w:i/>
          <w:color w:val="414042"/>
          <w:sz w:val="20"/>
          <w:szCs w:val="20"/>
        </w:rPr>
        <w:t>into</w:t>
      </w:r>
      <w:r>
        <w:rPr>
          <w:rFonts w:ascii="Calibri Light" w:hAnsi="Calibri Light" w:cs="Calibri Light" w:eastAsia="Calibri Light" w:hint="default"/>
          <w:b w:val="0"/>
          <w:bCs w:val="0"/>
          <w:i/>
          <w:color w:val="414042"/>
          <w:spacing w:val="-3"/>
          <w:sz w:val="20"/>
          <w:szCs w:val="20"/>
        </w:rPr>
        <w:t> </w:t>
      </w:r>
      <w:r>
        <w:rPr>
          <w:rFonts w:ascii="Calibri Light" w:hAnsi="Calibri Light" w:cs="Calibri Light" w:eastAsia="Calibri Light" w:hint="default"/>
          <w:b w:val="0"/>
          <w:bCs w:val="0"/>
          <w:i/>
          <w:color w:val="414042"/>
          <w:sz w:val="20"/>
          <w:szCs w:val="20"/>
        </w:rPr>
        <w:t>Institutional</w:t>
      </w:r>
      <w:r>
        <w:rPr>
          <w:rFonts w:ascii="Calibri Light" w:hAnsi="Calibri Light" w:cs="Calibri Light" w:eastAsia="Calibri Light" w:hint="default"/>
          <w:b w:val="0"/>
          <w:bCs w:val="0"/>
          <w:i/>
          <w:color w:val="414042"/>
          <w:w w:val="99"/>
          <w:sz w:val="20"/>
          <w:szCs w:val="20"/>
        </w:rPr>
        <w:t> </w:t>
      </w:r>
      <w:bookmarkStart w:name="Responses to Child Sexual Abuse, in resp" w:id="5041"/>
      <w:bookmarkEnd w:id="5041"/>
      <w:r>
        <w:rPr>
          <w:rFonts w:ascii="Calibri Light" w:hAnsi="Calibri Light" w:cs="Calibri Light" w:eastAsia="Calibri Light" w:hint="default"/>
          <w:b w:val="0"/>
          <w:bCs w:val="0"/>
          <w:i/>
          <w:color w:val="414042"/>
          <w:spacing w:val="-4"/>
          <w:w w:val="99"/>
          <w:sz w:val="20"/>
          <w:szCs w:val="20"/>
        </w:rPr>
      </w:r>
      <w:r>
        <w:rPr>
          <w:rFonts w:ascii="Calibri Light" w:hAnsi="Calibri Light" w:cs="Calibri Light" w:eastAsia="Calibri Light" w:hint="default"/>
          <w:b w:val="0"/>
          <w:bCs w:val="0"/>
          <w:i/>
          <w:color w:val="414042"/>
          <w:sz w:val="20"/>
          <w:szCs w:val="20"/>
        </w:rPr>
        <w:t>Responses to Child Sexual Abuse, in response to Submission of Counsel Assisting Case Study 13</w:t>
      </w:r>
      <w:bookmarkStart w:name=", 11 December " w:id="5042"/>
      <w:bookmarkEnd w:id="5042"/>
      <w:r>
        <w:rPr>
          <w:rFonts w:ascii="Calibri Light" w:hAnsi="Calibri Light" w:cs="Calibri Light" w:eastAsia="Calibri Light" w:hint="default"/>
          <w:b w:val="0"/>
          <w:bCs w:val="0"/>
          <w:i/>
          <w:color w:val="414042"/>
          <w:sz w:val="20"/>
          <w:szCs w:val="20"/>
        </w:rPr>
      </w:r>
      <w:r>
        <w:rPr>
          <w:rFonts w:ascii="Calibri Light" w:hAnsi="Calibri Light" w:cs="Calibri Light" w:eastAsia="Calibri Light" w:hint="default"/>
          <w:b w:val="0"/>
          <w:bCs w:val="0"/>
          <w:color w:val="414042"/>
          <w:sz w:val="20"/>
          <w:szCs w:val="20"/>
        </w:rPr>
        <w:t>, 11 December </w:t>
      </w:r>
      <w:bookmarkStart w:name="2014, paras [9]–[10], emphasis in the or" w:id="5043"/>
      <w:bookmarkEnd w:id="5043"/>
      <w:r>
        <w:rPr>
          <w:rFonts w:ascii="Calibri Light" w:hAnsi="Calibri Light" w:cs="Calibri Light" w:eastAsia="Calibri Light" w:hint="default"/>
          <w:b w:val="0"/>
          <w:bCs w:val="0"/>
          <w:color w:val="414042"/>
          <w:sz w:val="20"/>
          <w:szCs w:val="20"/>
        </w:rPr>
      </w:r>
      <w:r>
        <w:rPr>
          <w:rFonts w:ascii="Calibri Light" w:hAnsi="Calibri Light" w:cs="Calibri Light" w:eastAsia="Calibri Light" w:hint="default"/>
          <w:b w:val="0"/>
          <w:bCs w:val="0"/>
          <w:color w:val="414042"/>
          <w:sz w:val="20"/>
          <w:szCs w:val="20"/>
        </w:rPr>
        <w:t>2014, paras [9]–[10], emphasis in the</w:t>
      </w:r>
      <w:r>
        <w:rPr>
          <w:rFonts w:ascii="Calibri Light" w:hAnsi="Calibri Light" w:cs="Calibri Light" w:eastAsia="Calibri Light" w:hint="default"/>
          <w:b w:val="0"/>
          <w:bCs w:val="0"/>
          <w:color w:val="414042"/>
          <w:spacing w:val="-4"/>
          <w:sz w:val="20"/>
          <w:szCs w:val="20"/>
        </w:rPr>
        <w:t> </w:t>
      </w:r>
      <w:r>
        <w:rPr>
          <w:rFonts w:ascii="Calibri Light" w:hAnsi="Calibri Light" w:cs="Calibri Light" w:eastAsia="Calibri Light" w:hint="default"/>
          <w:b w:val="0"/>
          <w:bCs w:val="0"/>
          <w:color w:val="414042"/>
          <w:sz w:val="20"/>
          <w:szCs w:val="20"/>
        </w:rPr>
        <w:t>original.</w:t>
      </w:r>
      <w:r>
        <w:rPr>
          <w:rFonts w:ascii="Calibri Light" w:hAnsi="Calibri Light" w:cs="Calibri Light" w:eastAsia="Calibri Light" w:hint="default"/>
          <w:sz w:val="20"/>
          <w:szCs w:val="20"/>
        </w:rPr>
      </w:r>
    </w:p>
    <w:p>
      <w:pPr>
        <w:tabs>
          <w:tab w:pos="1327" w:val="left" w:leader="none"/>
        </w:tabs>
        <w:spacing w:line="240" w:lineRule="exact" w:before="40"/>
        <w:ind w:left="1327" w:right="189" w:hanging="794"/>
        <w:jc w:val="left"/>
        <w:rPr>
          <w:rFonts w:ascii="Calibri Light" w:hAnsi="Calibri Light" w:cs="Calibri Light" w:eastAsia="Calibri Light" w:hint="default"/>
          <w:sz w:val="20"/>
          <w:szCs w:val="20"/>
        </w:rPr>
      </w:pPr>
      <w:bookmarkStart w:name="736 " w:id="5044"/>
      <w:bookmarkEnd w:id="5044"/>
      <w:r>
        <w:rPr/>
      </w:r>
      <w:r>
        <w:rPr>
          <w:rFonts w:ascii="Calibri Light"/>
          <w:b w:val="0"/>
          <w:color w:val="414042"/>
          <w:sz w:val="20"/>
        </w:rPr>
        <w:t>736</w:t>
        <w:tab/>
      </w:r>
      <w:bookmarkStart w:name="Marist Brothers and Truth Justice and He" w:id="5045"/>
      <w:bookmarkEnd w:id="5045"/>
      <w:r>
        <w:rPr>
          <w:rFonts w:ascii="Calibri Light"/>
          <w:b w:val="0"/>
          <w:color w:val="414042"/>
          <w:sz w:val="20"/>
        </w:rPr>
        <w:t>Mari</w:t>
      </w:r>
      <w:r>
        <w:rPr>
          <w:rFonts w:ascii="Calibri Light"/>
          <w:b w:val="0"/>
          <w:color w:val="414042"/>
          <w:sz w:val="20"/>
        </w:rPr>
        <w:t>st Brothers and </w:t>
      </w:r>
      <w:r>
        <w:rPr>
          <w:rFonts w:ascii="Calibri Light"/>
          <w:b w:val="0"/>
          <w:color w:val="414042"/>
          <w:spacing w:val="-3"/>
          <w:sz w:val="20"/>
        </w:rPr>
        <w:t>Truth </w:t>
      </w:r>
      <w:r>
        <w:rPr>
          <w:rFonts w:ascii="Calibri Light"/>
          <w:b w:val="0"/>
          <w:color w:val="414042"/>
          <w:sz w:val="20"/>
        </w:rPr>
        <w:t>Justice and Hearing </w:t>
      </w:r>
      <w:bookmarkStart w:name=" Submissions to the Royal Commission int" w:id="5046"/>
      <w:bookmarkEnd w:id="5046"/>
      <w:r>
        <w:rPr>
          <w:rFonts w:ascii="Calibri Light"/>
          <w:b w:val="0"/>
          <w:color w:val="414042"/>
          <w:sz w:val="20"/>
        </w:rPr>
        <w:t>Council</w:t>
      </w:r>
      <w:r>
        <w:rPr>
          <w:rFonts w:ascii="Calibri Light"/>
          <w:b w:val="0"/>
          <w:color w:val="414042"/>
          <w:sz w:val="20"/>
        </w:rPr>
        <w:t>, </w:t>
      </w:r>
      <w:r>
        <w:rPr>
          <w:rFonts w:ascii="Calibri Light"/>
          <w:b w:val="0"/>
          <w:i/>
          <w:color w:val="414042"/>
          <w:sz w:val="20"/>
        </w:rPr>
        <w:t>Submissions to the Royal Commission</w:t>
      </w:r>
      <w:r>
        <w:rPr>
          <w:rFonts w:ascii="Calibri Light"/>
          <w:b w:val="0"/>
          <w:i/>
          <w:color w:val="414042"/>
          <w:spacing w:val="-28"/>
          <w:sz w:val="20"/>
        </w:rPr>
        <w:t> </w:t>
      </w:r>
      <w:r>
        <w:rPr>
          <w:rFonts w:ascii="Calibri Light"/>
          <w:b w:val="0"/>
          <w:i/>
          <w:color w:val="414042"/>
          <w:sz w:val="20"/>
        </w:rPr>
        <w:t>into</w:t>
      </w:r>
      <w:r>
        <w:rPr>
          <w:rFonts w:ascii="Calibri Light"/>
          <w:b w:val="0"/>
          <w:i/>
          <w:color w:val="414042"/>
          <w:spacing w:val="-3"/>
          <w:sz w:val="20"/>
        </w:rPr>
        <w:t> </w:t>
      </w:r>
      <w:r>
        <w:rPr>
          <w:rFonts w:ascii="Calibri Light"/>
          <w:b w:val="0"/>
          <w:i/>
          <w:color w:val="414042"/>
          <w:sz w:val="20"/>
        </w:rPr>
        <w:t>Institutional</w:t>
      </w:r>
      <w:r>
        <w:rPr>
          <w:rFonts w:ascii="Calibri Light"/>
          <w:b w:val="0"/>
          <w:i/>
          <w:color w:val="414042"/>
          <w:w w:val="99"/>
          <w:sz w:val="20"/>
        </w:rPr>
        <w:t> </w:t>
      </w:r>
      <w:bookmarkStart w:name="Responses to Child Sexual Abuse, in resp" w:id="5047"/>
      <w:bookmarkEnd w:id="5047"/>
      <w:r>
        <w:rPr>
          <w:rFonts w:ascii="Calibri Light"/>
          <w:b w:val="0"/>
          <w:i/>
          <w:color w:val="414042"/>
          <w:spacing w:val="-4"/>
          <w:w w:val="99"/>
          <w:sz w:val="20"/>
        </w:rPr>
      </w:r>
      <w:r>
        <w:rPr>
          <w:rFonts w:ascii="Calibri Light"/>
          <w:b w:val="0"/>
          <w:i/>
          <w:color w:val="414042"/>
          <w:sz w:val="20"/>
        </w:rPr>
        <w:t>Responses to Child Sexual Abuse, in response to Submission of Counsel Assisting Case Study 13</w:t>
      </w:r>
      <w:bookmarkStart w:name=", 11 December " w:id="5048"/>
      <w:bookmarkEnd w:id="5048"/>
      <w:r>
        <w:rPr>
          <w:rFonts w:ascii="Calibri Light"/>
          <w:b w:val="0"/>
          <w:i/>
          <w:color w:val="414042"/>
          <w:sz w:val="20"/>
        </w:rPr>
      </w:r>
      <w:r>
        <w:rPr>
          <w:rFonts w:ascii="Calibri Light"/>
          <w:b w:val="0"/>
          <w:color w:val="414042"/>
          <w:sz w:val="20"/>
        </w:rPr>
        <w:t>, 11</w:t>
      </w:r>
      <w:r>
        <w:rPr>
          <w:rFonts w:ascii="Calibri Light"/>
          <w:b w:val="0"/>
          <w:color w:val="414042"/>
          <w:spacing w:val="-21"/>
          <w:sz w:val="20"/>
        </w:rPr>
        <w:t> </w:t>
      </w:r>
      <w:r>
        <w:rPr>
          <w:rFonts w:ascii="Calibri Light"/>
          <w:b w:val="0"/>
          <w:color w:val="414042"/>
          <w:sz w:val="20"/>
        </w:rPr>
        <w:t>December</w:t>
      </w:r>
      <w:r>
        <w:rPr>
          <w:rFonts w:ascii="Calibri Light"/>
          <w:sz w:val="20"/>
        </w:rPr>
      </w:r>
    </w:p>
    <w:p>
      <w:pPr>
        <w:spacing w:before="1"/>
        <w:ind w:left="1327" w:right="0" w:firstLine="0"/>
        <w:jc w:val="left"/>
        <w:rPr>
          <w:rFonts w:ascii="Calibri Light" w:hAnsi="Calibri Light" w:cs="Calibri Light" w:eastAsia="Calibri Light" w:hint="default"/>
          <w:sz w:val="20"/>
          <w:szCs w:val="20"/>
        </w:rPr>
      </w:pPr>
      <w:bookmarkStart w:name="2014, para [13]." w:id="5049"/>
      <w:bookmarkEnd w:id="5049"/>
      <w:r>
        <w:rPr/>
      </w:r>
      <w:r>
        <w:rPr>
          <w:rFonts w:ascii="Calibri Light"/>
          <w:b w:val="0"/>
          <w:color w:val="414042"/>
          <w:sz w:val="20"/>
        </w:rPr>
        <w:t>2014, para</w:t>
      </w:r>
      <w:r>
        <w:rPr>
          <w:rFonts w:ascii="Calibri Light"/>
          <w:b w:val="0"/>
          <w:color w:val="414042"/>
          <w:spacing w:val="-5"/>
          <w:sz w:val="20"/>
        </w:rPr>
        <w:t> </w:t>
      </w:r>
      <w:r>
        <w:rPr>
          <w:rFonts w:ascii="Calibri Light"/>
          <w:b w:val="0"/>
          <w:color w:val="414042"/>
          <w:sz w:val="20"/>
        </w:rPr>
        <w:t>[13].</w:t>
      </w:r>
      <w:r>
        <w:rPr>
          <w:rFonts w:ascii="Calibri Light"/>
          <w:sz w:val="20"/>
        </w:rPr>
      </w:r>
    </w:p>
    <w:p>
      <w:pPr>
        <w:spacing w:after="0"/>
        <w:jc w:val="left"/>
        <w:rPr>
          <w:rFonts w:ascii="Calibri Light" w:hAnsi="Calibri Light" w:cs="Calibri Light" w:eastAsia="Calibri Light" w:hint="default"/>
          <w:sz w:val="20"/>
          <w:szCs w:val="20"/>
        </w:rPr>
        <w:sectPr>
          <w:pgSz w:w="11910" w:h="16840"/>
          <w:pgMar w:header="643" w:footer="615" w:top="840" w:bottom="800" w:left="600" w:right="1020"/>
        </w:sect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0"/>
        <w:ind w:right="0"/>
        <w:rPr>
          <w:rFonts w:ascii="Calibri Light" w:hAnsi="Calibri Light" w:cs="Calibri Light" w:eastAsia="Calibri Light" w:hint="default"/>
          <w:b w:val="0"/>
          <w:bCs w:val="0"/>
          <w:sz w:val="20"/>
          <w:szCs w:val="20"/>
        </w:rPr>
      </w:pPr>
    </w:p>
    <w:p>
      <w:pPr>
        <w:spacing w:line="240" w:lineRule="auto" w:before="1"/>
        <w:ind w:right="0"/>
        <w:rPr>
          <w:rFonts w:ascii="Calibri Light" w:hAnsi="Calibri Light" w:cs="Calibri Light" w:eastAsia="Calibri Light" w:hint="default"/>
          <w:b w:val="0"/>
          <w:bCs w:val="0"/>
          <w:sz w:val="27"/>
          <w:szCs w:val="27"/>
        </w:rPr>
      </w:pPr>
    </w:p>
    <w:p>
      <w:pPr>
        <w:tabs>
          <w:tab w:pos="907" w:val="left" w:leader="none"/>
        </w:tabs>
        <w:spacing w:before="59"/>
        <w:ind w:left="113" w:right="0" w:firstLine="0"/>
        <w:jc w:val="both"/>
        <w:rPr>
          <w:rFonts w:ascii="Calibri Light" w:hAnsi="Calibri Light" w:cs="Calibri Light" w:eastAsia="Calibri Light" w:hint="default"/>
          <w:sz w:val="20"/>
          <w:szCs w:val="20"/>
        </w:rPr>
      </w:pPr>
      <w:bookmarkStart w:name="737 " w:id="5050"/>
      <w:bookmarkEnd w:id="5050"/>
      <w:r>
        <w:rPr/>
      </w:r>
      <w:r>
        <w:rPr>
          <w:rFonts w:ascii="Calibri Light" w:hAnsi="Calibri Light" w:cs="Calibri Light" w:eastAsia="Calibri Light" w:hint="default"/>
          <w:b w:val="0"/>
          <w:bCs w:val="0"/>
          <w:color w:val="414042"/>
          <w:sz w:val="20"/>
          <w:szCs w:val="20"/>
        </w:rPr>
        <w:t>737</w:t>
        <w:tab/>
      </w:r>
      <w:bookmarkStart w:name="Transcript of J Crowe, T3973:30–31 (ACT " w:id="5051"/>
      <w:bookmarkEnd w:id="5051"/>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T3973:30–31 (ACT Day</w:t>
      </w:r>
      <w:r>
        <w:rPr>
          <w:rFonts w:ascii="Calibri Light" w:hAnsi="Calibri Light" w:cs="Calibri Light" w:eastAsia="Calibri Light" w:hint="default"/>
          <w:b w:val="0"/>
          <w:bCs w:val="0"/>
          <w:color w:val="414042"/>
          <w:spacing w:val="-32"/>
          <w:sz w:val="20"/>
          <w:szCs w:val="20"/>
        </w:rPr>
        <w:t> </w:t>
      </w:r>
      <w:r>
        <w:rPr>
          <w:rFonts w:ascii="Calibri Light" w:hAnsi="Calibri Light" w:cs="Calibri Light" w:eastAsia="Calibri Light" w:hint="default"/>
          <w:b w:val="0"/>
          <w:bCs w:val="0"/>
          <w:color w:val="414042"/>
          <w:sz w:val="20"/>
          <w:szCs w:val="20"/>
        </w:rPr>
        <w:t>35).</w:t>
      </w:r>
      <w:r>
        <w:rPr>
          <w:rFonts w:ascii="Calibri Light" w:hAnsi="Calibri Light" w:cs="Calibri Light" w:eastAsia="Calibri Light" w:hint="default"/>
          <w:sz w:val="20"/>
          <w:szCs w:val="20"/>
        </w:rPr>
      </w:r>
    </w:p>
    <w:p>
      <w:pPr>
        <w:tabs>
          <w:tab w:pos="907" w:val="left" w:leader="none"/>
        </w:tabs>
        <w:spacing w:line="240" w:lineRule="exact" w:before="34"/>
        <w:ind w:left="907" w:right="607" w:hanging="794"/>
        <w:jc w:val="left"/>
        <w:rPr>
          <w:rFonts w:ascii="Calibri Light" w:hAnsi="Calibri Light" w:cs="Calibri Light" w:eastAsia="Calibri Light" w:hint="default"/>
          <w:sz w:val="20"/>
          <w:szCs w:val="20"/>
        </w:rPr>
      </w:pPr>
      <w:bookmarkStart w:name="738 " w:id="5052"/>
      <w:bookmarkEnd w:id="5052"/>
      <w:r>
        <w:rPr/>
      </w:r>
      <w:r>
        <w:rPr>
          <w:rFonts w:ascii="Calibri Light"/>
          <w:b w:val="0"/>
          <w:color w:val="414042"/>
          <w:sz w:val="20"/>
        </w:rPr>
        <w:t>738</w:t>
        <w:tab/>
      </w:r>
      <w:bookmarkStart w:name="Marist Brothers and Truth Justice and He" w:id="5053"/>
      <w:bookmarkEnd w:id="5053"/>
      <w:r>
        <w:rPr>
          <w:rFonts w:ascii="Calibri Light"/>
          <w:b w:val="0"/>
          <w:color w:val="414042"/>
          <w:sz w:val="20"/>
        </w:rPr>
        <w:t>Mari</w:t>
      </w:r>
      <w:r>
        <w:rPr>
          <w:rFonts w:ascii="Calibri Light"/>
          <w:b w:val="0"/>
          <w:color w:val="414042"/>
          <w:sz w:val="20"/>
        </w:rPr>
        <w:t>st Brothers and </w:t>
      </w:r>
      <w:r>
        <w:rPr>
          <w:rFonts w:ascii="Calibri Light"/>
          <w:b w:val="0"/>
          <w:color w:val="414042"/>
          <w:spacing w:val="-3"/>
          <w:sz w:val="20"/>
        </w:rPr>
        <w:t>Truth </w:t>
      </w:r>
      <w:r>
        <w:rPr>
          <w:rFonts w:ascii="Calibri Light"/>
          <w:b w:val="0"/>
          <w:color w:val="414042"/>
          <w:sz w:val="20"/>
        </w:rPr>
        <w:t>Justice and Hearing Council, </w:t>
      </w:r>
      <w:bookmarkStart w:name="Submissions to the Royal Commission into" w:id="5054"/>
      <w:bookmarkEnd w:id="5054"/>
      <w:r>
        <w:rPr>
          <w:rFonts w:ascii="Calibri Light"/>
          <w:b w:val="0"/>
          <w:color w:val="414042"/>
          <w:sz w:val="20"/>
        </w:rPr>
      </w:r>
      <w:r>
        <w:rPr>
          <w:rFonts w:ascii="Calibri Light"/>
          <w:b w:val="0"/>
          <w:i/>
          <w:color w:val="414042"/>
          <w:sz w:val="20"/>
        </w:rPr>
        <w:t>Submissions to the Royal Commission</w:t>
      </w:r>
      <w:r>
        <w:rPr>
          <w:rFonts w:ascii="Calibri Light"/>
          <w:b w:val="0"/>
          <w:i/>
          <w:color w:val="414042"/>
          <w:spacing w:val="-28"/>
          <w:sz w:val="20"/>
        </w:rPr>
        <w:t> </w:t>
      </w:r>
      <w:r>
        <w:rPr>
          <w:rFonts w:ascii="Calibri Light"/>
          <w:b w:val="0"/>
          <w:i/>
          <w:color w:val="414042"/>
          <w:sz w:val="20"/>
        </w:rPr>
        <w:t>into</w:t>
      </w:r>
      <w:r>
        <w:rPr>
          <w:rFonts w:ascii="Calibri Light"/>
          <w:b w:val="0"/>
          <w:i/>
          <w:color w:val="414042"/>
          <w:spacing w:val="-3"/>
          <w:sz w:val="20"/>
        </w:rPr>
        <w:t> </w:t>
      </w:r>
      <w:r>
        <w:rPr>
          <w:rFonts w:ascii="Calibri Light"/>
          <w:b w:val="0"/>
          <w:i/>
          <w:color w:val="414042"/>
          <w:sz w:val="20"/>
        </w:rPr>
        <w:t>Institutional</w:t>
      </w:r>
      <w:r>
        <w:rPr>
          <w:rFonts w:ascii="Calibri Light"/>
          <w:b w:val="0"/>
          <w:i/>
          <w:color w:val="414042"/>
          <w:w w:val="99"/>
          <w:sz w:val="20"/>
        </w:rPr>
        <w:t> </w:t>
      </w:r>
      <w:bookmarkStart w:name="Responses to Child Sexual Abuse, in resp" w:id="5055"/>
      <w:bookmarkEnd w:id="5055"/>
      <w:r>
        <w:rPr>
          <w:rFonts w:ascii="Calibri Light"/>
          <w:b w:val="0"/>
          <w:i/>
          <w:color w:val="414042"/>
          <w:spacing w:val="-4"/>
          <w:w w:val="99"/>
          <w:sz w:val="20"/>
        </w:rPr>
      </w:r>
      <w:r>
        <w:rPr>
          <w:rFonts w:ascii="Calibri Light"/>
          <w:b w:val="0"/>
          <w:i/>
          <w:color w:val="414042"/>
          <w:sz w:val="20"/>
        </w:rPr>
        <w:t>Responses to Child Sexual Abuse, in response to Submission of Counsel Assisting Case Study 13</w:t>
      </w:r>
      <w:bookmarkStart w:name=", 11 December " w:id="5056"/>
      <w:bookmarkEnd w:id="5056"/>
      <w:r>
        <w:rPr>
          <w:rFonts w:ascii="Calibri Light"/>
          <w:b w:val="0"/>
          <w:i/>
          <w:color w:val="414042"/>
          <w:sz w:val="20"/>
        </w:rPr>
      </w:r>
      <w:r>
        <w:rPr>
          <w:rFonts w:ascii="Calibri Light"/>
          <w:b w:val="0"/>
          <w:color w:val="414042"/>
          <w:sz w:val="20"/>
        </w:rPr>
        <w:t>, 11</w:t>
      </w:r>
      <w:r>
        <w:rPr>
          <w:rFonts w:ascii="Calibri Light"/>
          <w:b w:val="0"/>
          <w:color w:val="414042"/>
          <w:spacing w:val="-21"/>
          <w:sz w:val="20"/>
        </w:rPr>
        <w:t> </w:t>
      </w:r>
      <w:r>
        <w:rPr>
          <w:rFonts w:ascii="Calibri Light"/>
          <w:b w:val="0"/>
          <w:color w:val="414042"/>
          <w:sz w:val="20"/>
        </w:rPr>
        <w:t>December</w:t>
      </w:r>
      <w:r>
        <w:rPr>
          <w:rFonts w:ascii="Calibri Light"/>
          <w:sz w:val="20"/>
        </w:rPr>
      </w:r>
    </w:p>
    <w:p>
      <w:pPr>
        <w:spacing w:before="1"/>
        <w:ind w:left="907" w:right="0" w:firstLine="0"/>
        <w:jc w:val="left"/>
        <w:rPr>
          <w:rFonts w:ascii="Calibri Light" w:hAnsi="Calibri Light" w:cs="Calibri Light" w:eastAsia="Calibri Light" w:hint="default"/>
          <w:sz w:val="20"/>
          <w:szCs w:val="20"/>
        </w:rPr>
      </w:pPr>
      <w:bookmarkStart w:name="2014, para [15]." w:id="5057"/>
      <w:bookmarkEnd w:id="5057"/>
      <w:r>
        <w:rPr/>
      </w:r>
      <w:r>
        <w:rPr>
          <w:rFonts w:ascii="Calibri Light"/>
          <w:b w:val="0"/>
          <w:color w:val="414042"/>
          <w:sz w:val="20"/>
        </w:rPr>
        <w:t>2014, para</w:t>
      </w:r>
      <w:r>
        <w:rPr>
          <w:rFonts w:ascii="Calibri Light"/>
          <w:b w:val="0"/>
          <w:color w:val="414042"/>
          <w:spacing w:val="-5"/>
          <w:sz w:val="20"/>
        </w:rPr>
        <w:t> </w:t>
      </w:r>
      <w:r>
        <w:rPr>
          <w:rFonts w:ascii="Calibri Light"/>
          <w:b w:val="0"/>
          <w:color w:val="414042"/>
          <w:sz w:val="20"/>
        </w:rPr>
        <w:t>[15].</w:t>
      </w:r>
      <w:r>
        <w:rPr>
          <w:rFonts w:ascii="Calibri Light"/>
          <w:sz w:val="20"/>
        </w:rPr>
      </w:r>
    </w:p>
    <w:p>
      <w:pPr>
        <w:tabs>
          <w:tab w:pos="907" w:val="left" w:leader="none"/>
        </w:tabs>
        <w:spacing w:line="276" w:lineRule="auto" w:before="36"/>
        <w:ind w:left="113" w:right="3185" w:firstLine="0"/>
        <w:jc w:val="left"/>
        <w:rPr>
          <w:rFonts w:ascii="Calibri Light" w:hAnsi="Calibri Light" w:cs="Calibri Light" w:eastAsia="Calibri Light" w:hint="default"/>
          <w:sz w:val="20"/>
          <w:szCs w:val="20"/>
        </w:rPr>
      </w:pPr>
      <w:bookmarkStart w:name="739 " w:id="5058"/>
      <w:bookmarkEnd w:id="5058"/>
      <w:r>
        <w:rPr/>
      </w:r>
      <w:r>
        <w:rPr>
          <w:rFonts w:ascii="Calibri Light"/>
          <w:b w:val="0"/>
          <w:color w:val="414042"/>
          <w:sz w:val="20"/>
        </w:rPr>
        <w:t>739</w:t>
        <w:tab/>
      </w:r>
      <w:bookmarkStart w:name="Exhibit 13-0037, Statement of Jeffrey Cr" w:id="5059"/>
      <w:bookmarkEnd w:id="5059"/>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[32].</w:t>
      </w:r>
      <w:r>
        <w:rPr>
          <w:rFonts w:ascii="Calibri Light"/>
          <w:b w:val="0"/>
          <w:color w:val="414042"/>
          <w:w w:val="100"/>
          <w:sz w:val="20"/>
        </w:rPr>
        <w:t> </w:t>
      </w:r>
      <w:bookmarkStart w:name="740 " w:id="5060"/>
      <w:bookmarkEnd w:id="5060"/>
      <w:r>
        <w:rPr>
          <w:rFonts w:ascii="Calibri Light"/>
          <w:b w:val="0"/>
          <w:color w:val="414042"/>
          <w:w w:val="100"/>
          <w:sz w:val="20"/>
        </w:rPr>
      </w:r>
      <w:r>
        <w:rPr>
          <w:rFonts w:ascii="Calibri Light"/>
          <w:b w:val="0"/>
          <w:color w:val="414042"/>
          <w:sz w:val="20"/>
        </w:rPr>
        <w:t>740</w:t>
        <w:tab/>
      </w:r>
      <w:bookmarkStart w:name="Exhibit 13-0037, Annexure JC3, CTJH.053." w:id="5061"/>
      <w:bookmarkEnd w:id="5061"/>
      <w:r>
        <w:rPr>
          <w:rFonts w:ascii="Calibri Light"/>
          <w:b w:val="0"/>
          <w:color w:val="414042"/>
          <w:sz w:val="20"/>
        </w:rPr>
        <w:t>Exhibit</w:t>
      </w:r>
      <w:r>
        <w:rPr>
          <w:rFonts w:ascii="Calibri Light"/>
          <w:b w:val="0"/>
          <w:color w:val="414042"/>
          <w:sz w:val="20"/>
        </w:rPr>
        <w:t> 13-0037, Annexure JC3, CTJH.053.32001.0039 at</w:t>
      </w:r>
      <w:r>
        <w:rPr>
          <w:rFonts w:ascii="Calibri Light"/>
          <w:b w:val="0"/>
          <w:color w:val="414042"/>
          <w:spacing w:val="-18"/>
          <w:sz w:val="20"/>
        </w:rPr>
        <w:t> </w:t>
      </w:r>
      <w:r>
        <w:rPr>
          <w:rFonts w:ascii="Calibri Light"/>
          <w:b w:val="0"/>
          <w:color w:val="414042"/>
          <w:sz w:val="20"/>
        </w:rPr>
        <w:t>[32].</w:t>
      </w:r>
      <w:r>
        <w:rPr>
          <w:rFonts w:ascii="Calibri Light"/>
          <w:sz w:val="20"/>
        </w:rPr>
      </w:r>
    </w:p>
    <w:p>
      <w:pPr>
        <w:tabs>
          <w:tab w:pos="907" w:val="left" w:leader="none"/>
        </w:tabs>
        <w:spacing w:line="235" w:lineRule="auto" w:before="3"/>
        <w:ind w:left="907" w:right="838" w:hanging="794"/>
        <w:jc w:val="left"/>
        <w:rPr>
          <w:rFonts w:ascii="Calibri Light" w:hAnsi="Calibri Light" w:cs="Calibri Light" w:eastAsia="Calibri Light" w:hint="default"/>
          <w:sz w:val="20"/>
          <w:szCs w:val="20"/>
        </w:rPr>
      </w:pPr>
      <w:bookmarkStart w:name="741 " w:id="5062"/>
      <w:bookmarkEnd w:id="5062"/>
      <w:r>
        <w:rPr/>
      </w:r>
      <w:r>
        <w:rPr>
          <w:rFonts w:ascii="Calibri Light"/>
          <w:b w:val="0"/>
          <w:color w:val="414042"/>
          <w:sz w:val="20"/>
        </w:rPr>
        <w:t>741</w:t>
        <w:tab/>
      </w:r>
      <w:bookmarkStart w:name="As extracted at Exhibit 13-0037, Stateme" w:id="5063"/>
      <w:bookmarkEnd w:id="5063"/>
      <w:r>
        <w:rPr>
          <w:rFonts w:ascii="Calibri Light"/>
          <w:b w:val="0"/>
          <w:color w:val="414042"/>
          <w:sz w:val="20"/>
        </w:rPr>
        <w:t>As</w:t>
      </w:r>
      <w:r>
        <w:rPr>
          <w:rFonts w:ascii="Calibri Light"/>
          <w:b w:val="0"/>
          <w:color w:val="414042"/>
          <w:spacing w:val="-5"/>
          <w:sz w:val="20"/>
        </w:rPr>
        <w:t> </w:t>
      </w:r>
      <w:r>
        <w:rPr>
          <w:rFonts w:ascii="Calibri Light"/>
          <w:b w:val="0"/>
          <w:color w:val="414042"/>
          <w:sz w:val="20"/>
        </w:rPr>
        <w:t>extracted</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[32].</w:t>
      </w:r>
      <w:r>
        <w:rPr>
          <w:rFonts w:ascii="Calibri Light"/>
          <w:b w:val="0"/>
          <w:color w:val="414042"/>
          <w:spacing w:val="-5"/>
          <w:sz w:val="20"/>
        </w:rPr>
        <w:t> </w:t>
      </w:r>
      <w:r>
        <w:rPr>
          <w:rFonts w:ascii="Calibri Light"/>
          <w:b w:val="0"/>
          <w:color w:val="414042"/>
          <w:sz w:val="20"/>
        </w:rPr>
        <w:t>For</w:t>
      </w:r>
      <w:r>
        <w:rPr>
          <w:rFonts w:ascii="Calibri Light"/>
          <w:b w:val="0"/>
          <w:color w:val="414042"/>
          <w:spacing w:val="-5"/>
          <w:sz w:val="20"/>
        </w:rPr>
        <w:t> </w:t>
      </w:r>
      <w:r>
        <w:rPr>
          <w:rFonts w:ascii="Calibri Light"/>
          <w:b w:val="0"/>
          <w:color w:val="414042"/>
          <w:sz w:val="20"/>
        </w:rPr>
        <w:t>complete</w:t>
      </w:r>
      <w:r>
        <w:rPr>
          <w:rFonts w:ascii="Calibri Light"/>
          <w:b w:val="0"/>
          <w:color w:val="414042"/>
          <w:w w:val="99"/>
          <w:sz w:val="20"/>
        </w:rPr>
        <w:t> </w:t>
      </w:r>
      <w:bookmarkStart w:name="document see also 13-0037, Annexure JC3," w:id="5064"/>
      <w:bookmarkEnd w:id="5064"/>
      <w:r>
        <w:rPr>
          <w:rFonts w:ascii="Calibri Light"/>
          <w:b w:val="0"/>
          <w:color w:val="414042"/>
          <w:w w:val="100"/>
          <w:sz w:val="20"/>
        </w:rPr>
      </w:r>
      <w:r>
        <w:rPr>
          <w:rFonts w:ascii="Calibri Light"/>
          <w:b w:val="0"/>
          <w:color w:val="414042"/>
          <w:sz w:val="20"/>
        </w:rPr>
        <w:t>document see also 13-0037, Annexure JC3, CTJH.053.32001.0039 at</w:t>
      </w:r>
      <w:r>
        <w:rPr>
          <w:rFonts w:ascii="Calibri Light"/>
          <w:b w:val="0"/>
          <w:color w:val="414042"/>
          <w:spacing w:val="-21"/>
          <w:sz w:val="20"/>
        </w:rPr>
        <w:t> </w:t>
      </w:r>
      <w:r>
        <w:rPr>
          <w:rFonts w:ascii="Calibri Light"/>
          <w:b w:val="0"/>
          <w:color w:val="414042"/>
          <w:sz w:val="20"/>
        </w:rPr>
        <w:t>[32].</w:t>
      </w:r>
      <w:r>
        <w:rPr>
          <w:rFonts w:ascii="Calibri Light"/>
          <w:sz w:val="20"/>
        </w:rPr>
      </w:r>
    </w:p>
    <w:p>
      <w:pPr>
        <w:tabs>
          <w:tab w:pos="907" w:val="left" w:leader="none"/>
        </w:tabs>
        <w:spacing w:before="37"/>
        <w:ind w:left="113" w:right="0" w:firstLine="0"/>
        <w:jc w:val="both"/>
        <w:rPr>
          <w:rFonts w:ascii="Calibri Light" w:hAnsi="Calibri Light" w:cs="Calibri Light" w:eastAsia="Calibri Light" w:hint="default"/>
          <w:sz w:val="20"/>
          <w:szCs w:val="20"/>
        </w:rPr>
      </w:pPr>
      <w:bookmarkStart w:name="742 " w:id="5065"/>
      <w:bookmarkEnd w:id="5065"/>
      <w:r>
        <w:rPr/>
      </w:r>
      <w:r>
        <w:rPr>
          <w:rFonts w:ascii="Calibri Light" w:hAnsi="Calibri Light" w:cs="Calibri Light" w:eastAsia="Calibri Light" w:hint="default"/>
          <w:b w:val="0"/>
          <w:bCs w:val="0"/>
          <w:color w:val="414042"/>
          <w:sz w:val="20"/>
          <w:szCs w:val="20"/>
        </w:rPr>
        <w:t>742</w:t>
        <w:tab/>
      </w:r>
      <w:bookmarkStart w:name="Transcript of A Turton, T3698:39–T3699:9" w:id="5066"/>
      <w:bookmarkEnd w:id="5066"/>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A </w:t>
      </w:r>
      <w:r>
        <w:rPr>
          <w:rFonts w:ascii="Calibri Light" w:hAnsi="Calibri Light" w:cs="Calibri Light" w:eastAsia="Calibri Light" w:hint="default"/>
          <w:b w:val="0"/>
          <w:bCs w:val="0"/>
          <w:color w:val="414042"/>
          <w:spacing w:val="-3"/>
          <w:sz w:val="20"/>
          <w:szCs w:val="20"/>
        </w:rPr>
        <w:t>Turton, </w:t>
      </w:r>
      <w:r>
        <w:rPr>
          <w:rFonts w:ascii="Calibri Light" w:hAnsi="Calibri Light" w:cs="Calibri Light" w:eastAsia="Calibri Light" w:hint="default"/>
          <w:b w:val="0"/>
          <w:bCs w:val="0"/>
          <w:color w:val="414042"/>
          <w:sz w:val="20"/>
          <w:szCs w:val="20"/>
        </w:rPr>
        <w:t>T3698:39–T3699:9 (ACT Day</w:t>
      </w:r>
      <w:r>
        <w:rPr>
          <w:rFonts w:ascii="Calibri Light" w:hAnsi="Calibri Light" w:cs="Calibri Light" w:eastAsia="Calibri Light" w:hint="default"/>
          <w:b w:val="0"/>
          <w:bCs w:val="0"/>
          <w:color w:val="414042"/>
          <w:spacing w:val="-18"/>
          <w:sz w:val="20"/>
          <w:szCs w:val="20"/>
        </w:rPr>
        <w:t> </w:t>
      </w:r>
      <w:r>
        <w:rPr>
          <w:rFonts w:ascii="Calibri Light" w:hAnsi="Calibri Light" w:cs="Calibri Light" w:eastAsia="Calibri Light" w:hint="default"/>
          <w:b w:val="0"/>
          <w:bCs w:val="0"/>
          <w:color w:val="414042"/>
          <w:sz w:val="20"/>
          <w:szCs w:val="20"/>
        </w:rPr>
        <w:t>32).</w:t>
      </w:r>
      <w:r>
        <w:rPr>
          <w:rFonts w:ascii="Calibri Light" w:hAnsi="Calibri Light" w:cs="Calibri Light" w:eastAsia="Calibri Light" w:hint="default"/>
          <w:sz w:val="20"/>
          <w:szCs w:val="20"/>
        </w:rPr>
      </w:r>
    </w:p>
    <w:p>
      <w:pPr>
        <w:tabs>
          <w:tab w:pos="907" w:val="left" w:leader="none"/>
        </w:tabs>
        <w:spacing w:line="276" w:lineRule="auto" w:before="36"/>
        <w:ind w:left="113" w:right="3185" w:firstLine="0"/>
        <w:jc w:val="left"/>
        <w:rPr>
          <w:rFonts w:ascii="Calibri Light" w:hAnsi="Calibri Light" w:cs="Calibri Light" w:eastAsia="Calibri Light" w:hint="default"/>
          <w:sz w:val="20"/>
          <w:szCs w:val="20"/>
        </w:rPr>
      </w:pPr>
      <w:bookmarkStart w:name="743 " w:id="5067"/>
      <w:bookmarkEnd w:id="5067"/>
      <w:r>
        <w:rPr/>
      </w:r>
      <w:r>
        <w:rPr>
          <w:rFonts w:ascii="Calibri Light"/>
          <w:b w:val="0"/>
          <w:color w:val="414042"/>
          <w:sz w:val="20"/>
        </w:rPr>
        <w:t>743</w:t>
        <w:tab/>
      </w:r>
      <w:bookmarkStart w:name="Exhibit 13-0037, Statement of Jeffrey Cr" w:id="5068"/>
      <w:bookmarkEnd w:id="5068"/>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[48].</w:t>
      </w:r>
      <w:r>
        <w:rPr>
          <w:rFonts w:ascii="Calibri Light"/>
          <w:b w:val="0"/>
          <w:color w:val="414042"/>
          <w:w w:val="100"/>
          <w:sz w:val="20"/>
        </w:rPr>
        <w:t> </w:t>
      </w:r>
      <w:bookmarkStart w:name="744 " w:id="5069"/>
      <w:bookmarkEnd w:id="5069"/>
      <w:r>
        <w:rPr>
          <w:rFonts w:ascii="Calibri Light"/>
          <w:b w:val="0"/>
          <w:color w:val="414042"/>
          <w:w w:val="100"/>
          <w:sz w:val="20"/>
        </w:rPr>
      </w:r>
      <w:r>
        <w:rPr>
          <w:rFonts w:ascii="Calibri Light"/>
          <w:b w:val="0"/>
          <w:color w:val="414042"/>
          <w:sz w:val="20"/>
        </w:rPr>
        <w:t>744</w:t>
        <w:tab/>
      </w:r>
      <w:bookmarkStart w:name="Exhibit 13-0003, CTJH.053.24002.0363_R a" w:id="5070"/>
      <w:bookmarkEnd w:id="5070"/>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0371.</w:t>
      </w:r>
      <w:r>
        <w:rPr>
          <w:rFonts w:ascii="Calibri Light"/>
          <w:sz w:val="20"/>
        </w:rPr>
      </w:r>
    </w:p>
    <w:p>
      <w:pPr>
        <w:tabs>
          <w:tab w:pos="907" w:val="left" w:leader="none"/>
        </w:tabs>
        <w:spacing w:line="243" w:lineRule="exact" w:before="0"/>
        <w:ind w:left="113" w:right="0" w:firstLine="0"/>
        <w:jc w:val="both"/>
        <w:rPr>
          <w:rFonts w:ascii="Calibri Light" w:hAnsi="Calibri Light" w:cs="Calibri Light" w:eastAsia="Calibri Light" w:hint="default"/>
          <w:sz w:val="20"/>
          <w:szCs w:val="20"/>
        </w:rPr>
      </w:pPr>
      <w:bookmarkStart w:name="745 " w:id="5071"/>
      <w:bookmarkEnd w:id="5071"/>
      <w:r>
        <w:rPr/>
      </w:r>
      <w:r>
        <w:rPr>
          <w:rFonts w:ascii="Calibri Light"/>
          <w:b w:val="0"/>
          <w:color w:val="414042"/>
          <w:sz w:val="20"/>
        </w:rPr>
        <w:t>745</w:t>
        <w:tab/>
      </w:r>
      <w:bookmarkStart w:name="Exhibit 13-0003, CTJH.053.24002.0363_R a" w:id="5072"/>
      <w:bookmarkEnd w:id="5072"/>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0371.</w:t>
      </w:r>
      <w:r>
        <w:rPr>
          <w:rFonts w:ascii="Calibri Light"/>
          <w:sz w:val="20"/>
        </w:rPr>
      </w:r>
    </w:p>
    <w:p>
      <w:pPr>
        <w:tabs>
          <w:tab w:pos="907" w:val="left" w:leader="none"/>
        </w:tabs>
        <w:spacing w:before="36"/>
        <w:ind w:left="113" w:right="0" w:firstLine="0"/>
        <w:jc w:val="both"/>
        <w:rPr>
          <w:rFonts w:ascii="Calibri Light" w:hAnsi="Calibri Light" w:cs="Calibri Light" w:eastAsia="Calibri Light" w:hint="default"/>
          <w:sz w:val="20"/>
          <w:szCs w:val="20"/>
        </w:rPr>
      </w:pPr>
      <w:bookmarkStart w:name="746 " w:id="5073"/>
      <w:bookmarkEnd w:id="5073"/>
      <w:r>
        <w:rPr/>
      </w:r>
      <w:r>
        <w:rPr>
          <w:rFonts w:ascii="Calibri Light"/>
          <w:b w:val="0"/>
          <w:color w:val="414042"/>
          <w:sz w:val="20"/>
        </w:rPr>
        <w:t>746</w:t>
        <w:tab/>
      </w:r>
      <w:bookmarkStart w:name="Exhibit 13-0003, CTJH.053.24002.0363_R a" w:id="5074"/>
      <w:bookmarkEnd w:id="5074"/>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0371.</w:t>
      </w:r>
      <w:r>
        <w:rPr>
          <w:rFonts w:ascii="Calibri Light"/>
          <w:sz w:val="20"/>
        </w:rPr>
      </w:r>
    </w:p>
    <w:p>
      <w:pPr>
        <w:tabs>
          <w:tab w:pos="907" w:val="left" w:leader="none"/>
        </w:tabs>
        <w:spacing w:line="276" w:lineRule="auto" w:before="36"/>
        <w:ind w:left="113" w:right="3185" w:firstLine="0"/>
        <w:jc w:val="left"/>
        <w:rPr>
          <w:rFonts w:ascii="Calibri Light" w:hAnsi="Calibri Light" w:cs="Calibri Light" w:eastAsia="Calibri Light" w:hint="default"/>
          <w:sz w:val="20"/>
          <w:szCs w:val="20"/>
        </w:rPr>
      </w:pPr>
      <w:bookmarkStart w:name="747 " w:id="5075"/>
      <w:bookmarkEnd w:id="5075"/>
      <w:r>
        <w:rPr/>
      </w:r>
      <w:r>
        <w:rPr>
          <w:rFonts w:ascii="Calibri Light"/>
          <w:b w:val="0"/>
          <w:color w:val="414042"/>
          <w:sz w:val="20"/>
        </w:rPr>
        <w:t>747</w:t>
        <w:tab/>
      </w:r>
      <w:bookmarkStart w:name="Exhibit 13-0037, Statement of Jeffrey Cr" w:id="5076"/>
      <w:bookmarkEnd w:id="5076"/>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[32].</w:t>
      </w:r>
      <w:r>
        <w:rPr>
          <w:rFonts w:ascii="Calibri Light"/>
          <w:b w:val="0"/>
          <w:color w:val="414042"/>
          <w:w w:val="100"/>
          <w:sz w:val="20"/>
        </w:rPr>
        <w:t> </w:t>
      </w:r>
      <w:bookmarkStart w:name="748 " w:id="5077"/>
      <w:bookmarkEnd w:id="5077"/>
      <w:r>
        <w:rPr>
          <w:rFonts w:ascii="Calibri Light"/>
          <w:b w:val="0"/>
          <w:color w:val="414042"/>
          <w:w w:val="100"/>
          <w:sz w:val="20"/>
        </w:rPr>
      </w:r>
      <w:r>
        <w:rPr>
          <w:rFonts w:ascii="Calibri Light"/>
          <w:b w:val="0"/>
          <w:color w:val="414042"/>
          <w:sz w:val="20"/>
        </w:rPr>
        <w:t>748</w:t>
        <w:tab/>
      </w:r>
      <w:bookmarkStart w:name="Exhibit 13-0037, Annexure JC4, CTJH.053." w:id="5078"/>
      <w:bookmarkEnd w:id="5078"/>
      <w:r>
        <w:rPr>
          <w:rFonts w:ascii="Calibri Light"/>
          <w:b w:val="0"/>
          <w:color w:val="414042"/>
          <w:sz w:val="20"/>
        </w:rPr>
        <w:t>Exhibit</w:t>
      </w:r>
      <w:r>
        <w:rPr>
          <w:rFonts w:ascii="Calibri Light"/>
          <w:b w:val="0"/>
          <w:color w:val="414042"/>
          <w:sz w:val="20"/>
        </w:rPr>
        <w:t> 13-0037, Annexure JC4, CTJH.053.07068.0114 at</w:t>
      </w:r>
      <w:r>
        <w:rPr>
          <w:rFonts w:ascii="Calibri Light"/>
          <w:b w:val="0"/>
          <w:color w:val="414042"/>
          <w:spacing w:val="-18"/>
          <w:sz w:val="20"/>
        </w:rPr>
        <w:t> </w:t>
      </w:r>
      <w:r>
        <w:rPr>
          <w:rFonts w:ascii="Calibri Light"/>
          <w:b w:val="0"/>
          <w:color w:val="414042"/>
          <w:sz w:val="20"/>
        </w:rPr>
        <w:t>0115.</w:t>
      </w:r>
      <w:r>
        <w:rPr>
          <w:rFonts w:ascii="Calibri Light"/>
          <w:sz w:val="20"/>
        </w:rPr>
      </w:r>
    </w:p>
    <w:p>
      <w:pPr>
        <w:tabs>
          <w:tab w:pos="907" w:val="left" w:leader="none"/>
        </w:tabs>
        <w:spacing w:line="243" w:lineRule="exact" w:before="0"/>
        <w:ind w:left="113" w:right="0" w:firstLine="0"/>
        <w:jc w:val="both"/>
        <w:rPr>
          <w:rFonts w:ascii="Calibri Light" w:hAnsi="Calibri Light" w:cs="Calibri Light" w:eastAsia="Calibri Light" w:hint="default"/>
          <w:sz w:val="20"/>
          <w:szCs w:val="20"/>
        </w:rPr>
      </w:pPr>
      <w:bookmarkStart w:name="749 " w:id="5079"/>
      <w:bookmarkEnd w:id="5079"/>
      <w:r>
        <w:rPr/>
      </w:r>
      <w:r>
        <w:rPr>
          <w:rFonts w:ascii="Calibri Light"/>
          <w:b w:val="0"/>
          <w:color w:val="414042"/>
          <w:sz w:val="20"/>
        </w:rPr>
        <w:t>749</w:t>
        <w:tab/>
      </w:r>
      <w:bookmarkStart w:name="Exhibit 13-0037, Annexure JC5, CTJH.500." w:id="5080"/>
      <w:bookmarkEnd w:id="5080"/>
      <w:r>
        <w:rPr>
          <w:rFonts w:ascii="Calibri Light"/>
          <w:b w:val="0"/>
          <w:color w:val="414042"/>
          <w:sz w:val="20"/>
        </w:rPr>
        <w:t>Exhibit</w:t>
      </w:r>
      <w:r>
        <w:rPr>
          <w:rFonts w:ascii="Calibri Light"/>
          <w:b w:val="0"/>
          <w:color w:val="414042"/>
          <w:sz w:val="20"/>
        </w:rPr>
        <w:t> 13-0037, Annexure JC5, CTJH.500.07068.0017_R at</w:t>
      </w:r>
      <w:r>
        <w:rPr>
          <w:rFonts w:ascii="Calibri Light"/>
          <w:b w:val="0"/>
          <w:color w:val="414042"/>
          <w:spacing w:val="-18"/>
          <w:sz w:val="20"/>
        </w:rPr>
        <w:t> </w:t>
      </w:r>
      <w:r>
        <w:rPr>
          <w:rFonts w:ascii="Calibri Light"/>
          <w:b w:val="0"/>
          <w:color w:val="414042"/>
          <w:sz w:val="20"/>
        </w:rPr>
        <w:t>0118.</w:t>
      </w:r>
      <w:r>
        <w:rPr>
          <w:rFonts w:ascii="Calibri Light"/>
          <w:sz w:val="20"/>
        </w:rPr>
      </w:r>
    </w:p>
    <w:p>
      <w:pPr>
        <w:tabs>
          <w:tab w:pos="907" w:val="left" w:leader="none"/>
        </w:tabs>
        <w:spacing w:line="276" w:lineRule="auto" w:before="36"/>
        <w:ind w:left="113" w:right="3185" w:firstLine="0"/>
        <w:jc w:val="both"/>
        <w:rPr>
          <w:rFonts w:ascii="Calibri Light" w:hAnsi="Calibri Light" w:cs="Calibri Light" w:eastAsia="Calibri Light" w:hint="default"/>
          <w:sz w:val="20"/>
          <w:szCs w:val="20"/>
        </w:rPr>
      </w:pPr>
      <w:bookmarkStart w:name="750 " w:id="5081"/>
      <w:bookmarkEnd w:id="5081"/>
      <w:r>
        <w:rPr/>
      </w:r>
      <w:r>
        <w:rPr>
          <w:rFonts w:ascii="Calibri Light"/>
          <w:b w:val="0"/>
          <w:color w:val="414042"/>
          <w:sz w:val="20"/>
        </w:rPr>
        <w:t>750</w:t>
        <w:tab/>
      </w:r>
      <w:bookmarkStart w:name="Exhibit 13-0037, Statement of Jeffrey Cr" w:id="5082"/>
      <w:bookmarkEnd w:id="5082"/>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[37].</w:t>
      </w:r>
      <w:r>
        <w:rPr>
          <w:rFonts w:ascii="Calibri Light"/>
          <w:b w:val="0"/>
          <w:color w:val="414042"/>
          <w:w w:val="100"/>
          <w:sz w:val="20"/>
        </w:rPr>
        <w:t> </w:t>
      </w:r>
      <w:bookmarkStart w:name="751 " w:id="5083"/>
      <w:bookmarkEnd w:id="5083"/>
      <w:r>
        <w:rPr>
          <w:rFonts w:ascii="Calibri Light"/>
          <w:b w:val="0"/>
          <w:color w:val="414042"/>
          <w:w w:val="100"/>
          <w:sz w:val="20"/>
        </w:rPr>
      </w:r>
      <w:r>
        <w:rPr>
          <w:rFonts w:ascii="Calibri Light"/>
          <w:b w:val="0"/>
          <w:color w:val="414042"/>
          <w:sz w:val="20"/>
        </w:rPr>
        <w:t>751</w:t>
        <w:tab/>
      </w:r>
      <w:bookmarkStart w:name="Exhibit 13-0037, Statement of Jeffrey Cr" w:id="5084"/>
      <w:bookmarkEnd w:id="5084"/>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[33].</w:t>
      </w:r>
      <w:r>
        <w:rPr>
          <w:rFonts w:ascii="Calibri Light"/>
          <w:b w:val="0"/>
          <w:color w:val="414042"/>
          <w:w w:val="100"/>
          <w:sz w:val="20"/>
        </w:rPr>
        <w:t> </w:t>
      </w:r>
      <w:bookmarkStart w:name="752 " w:id="5085"/>
      <w:bookmarkEnd w:id="5085"/>
      <w:r>
        <w:rPr>
          <w:rFonts w:ascii="Calibri Light"/>
          <w:b w:val="0"/>
          <w:color w:val="414042"/>
          <w:w w:val="100"/>
          <w:sz w:val="20"/>
        </w:rPr>
      </w:r>
      <w:r>
        <w:rPr>
          <w:rFonts w:ascii="Calibri Light"/>
          <w:b w:val="0"/>
          <w:color w:val="414042"/>
          <w:sz w:val="20"/>
        </w:rPr>
        <w:t>752</w:t>
        <w:tab/>
      </w:r>
      <w:bookmarkStart w:name="Exhibit 13-0037, Statement of Jeffrey Cr" w:id="5086"/>
      <w:bookmarkEnd w:id="5086"/>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[41].</w:t>
      </w:r>
      <w:r>
        <w:rPr>
          <w:rFonts w:ascii="Calibri Light"/>
          <w:b w:val="0"/>
          <w:color w:val="414042"/>
          <w:w w:val="100"/>
          <w:sz w:val="20"/>
        </w:rPr>
        <w:t> </w:t>
      </w:r>
      <w:bookmarkStart w:name="753 " w:id="5087"/>
      <w:bookmarkEnd w:id="5087"/>
      <w:r>
        <w:rPr>
          <w:rFonts w:ascii="Calibri Light"/>
          <w:b w:val="0"/>
          <w:color w:val="414042"/>
          <w:w w:val="100"/>
          <w:sz w:val="20"/>
        </w:rPr>
      </w:r>
      <w:r>
        <w:rPr>
          <w:rFonts w:ascii="Calibri Light"/>
          <w:b w:val="0"/>
          <w:color w:val="414042"/>
          <w:sz w:val="20"/>
        </w:rPr>
        <w:t>753</w:t>
        <w:tab/>
      </w:r>
      <w:bookmarkStart w:name="Exhibit 13-0003, CTJH.053.24002.0363_R a" w:id="5088"/>
      <w:bookmarkEnd w:id="5088"/>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0371.</w:t>
      </w:r>
      <w:r>
        <w:rPr>
          <w:rFonts w:ascii="Calibri Light"/>
          <w:sz w:val="20"/>
        </w:rPr>
      </w:r>
    </w:p>
    <w:p>
      <w:pPr>
        <w:tabs>
          <w:tab w:pos="907" w:val="left" w:leader="none"/>
        </w:tabs>
        <w:spacing w:line="276" w:lineRule="auto" w:before="0"/>
        <w:ind w:left="113" w:right="3083" w:firstLine="0"/>
        <w:jc w:val="both"/>
        <w:rPr>
          <w:rFonts w:ascii="Calibri Light" w:hAnsi="Calibri Light" w:cs="Calibri Light" w:eastAsia="Calibri Light" w:hint="default"/>
          <w:sz w:val="20"/>
          <w:szCs w:val="20"/>
        </w:rPr>
      </w:pPr>
      <w:bookmarkStart w:name="754 " w:id="5089"/>
      <w:bookmarkEnd w:id="5089"/>
      <w:r>
        <w:rPr/>
      </w:r>
      <w:r>
        <w:rPr>
          <w:rFonts w:ascii="Calibri Light"/>
          <w:b w:val="0"/>
          <w:color w:val="414042"/>
          <w:sz w:val="20"/>
        </w:rPr>
        <w:t>754</w:t>
        <w:tab/>
      </w:r>
      <w:bookmarkStart w:name="Exhibit 13-0037, Statement of Jeffrey Cr" w:id="5090"/>
      <w:bookmarkEnd w:id="5090"/>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[56].</w:t>
      </w:r>
      <w:r>
        <w:rPr>
          <w:rFonts w:ascii="Calibri Light"/>
          <w:b w:val="0"/>
          <w:color w:val="414042"/>
          <w:w w:val="100"/>
          <w:sz w:val="20"/>
        </w:rPr>
        <w:t> </w:t>
      </w:r>
      <w:bookmarkStart w:name="755 " w:id="5091"/>
      <w:bookmarkEnd w:id="5091"/>
      <w:r>
        <w:rPr>
          <w:rFonts w:ascii="Calibri Light"/>
          <w:b w:val="0"/>
          <w:color w:val="414042"/>
          <w:w w:val="100"/>
          <w:sz w:val="20"/>
        </w:rPr>
      </w:r>
      <w:r>
        <w:rPr>
          <w:rFonts w:ascii="Calibri Light"/>
          <w:b w:val="0"/>
          <w:color w:val="414042"/>
          <w:sz w:val="20"/>
        </w:rPr>
        <w:t>755</w:t>
        <w:tab/>
      </w:r>
      <w:bookmarkStart w:name="Exhibit 13-0037, Statement of Jeffrey Cr" w:id="5092"/>
      <w:bookmarkEnd w:id="5092"/>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[41].</w:t>
      </w:r>
      <w:r>
        <w:rPr>
          <w:rFonts w:ascii="Calibri Light"/>
          <w:b w:val="0"/>
          <w:color w:val="414042"/>
          <w:w w:val="100"/>
          <w:sz w:val="20"/>
        </w:rPr>
        <w:t> </w:t>
      </w:r>
      <w:bookmarkStart w:name="756 " w:id="5093"/>
      <w:bookmarkEnd w:id="5093"/>
      <w:r>
        <w:rPr>
          <w:rFonts w:ascii="Calibri Light"/>
          <w:b w:val="0"/>
          <w:color w:val="414042"/>
          <w:w w:val="100"/>
          <w:sz w:val="20"/>
        </w:rPr>
      </w:r>
      <w:r>
        <w:rPr>
          <w:rFonts w:ascii="Calibri Light"/>
          <w:b w:val="0"/>
          <w:color w:val="414042"/>
          <w:sz w:val="20"/>
        </w:rPr>
        <w:t>756</w:t>
        <w:tab/>
      </w:r>
      <w:bookmarkStart w:name="Exhibit 13-0037, Statement of Jeffrey Cr" w:id="5094"/>
      <w:bookmarkEnd w:id="5094"/>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[127].</w:t>
      </w:r>
      <w:r>
        <w:rPr>
          <w:rFonts w:ascii="Calibri Light"/>
          <w:sz w:val="20"/>
        </w:rPr>
      </w:r>
    </w:p>
    <w:p>
      <w:pPr>
        <w:tabs>
          <w:tab w:pos="907" w:val="left" w:leader="none"/>
        </w:tabs>
        <w:spacing w:line="243" w:lineRule="exact" w:before="0"/>
        <w:ind w:left="113" w:right="0" w:firstLine="0"/>
        <w:jc w:val="both"/>
        <w:rPr>
          <w:rFonts w:ascii="Calibri Light" w:hAnsi="Calibri Light" w:cs="Calibri Light" w:eastAsia="Calibri Light" w:hint="default"/>
          <w:sz w:val="20"/>
          <w:szCs w:val="20"/>
        </w:rPr>
      </w:pPr>
      <w:bookmarkStart w:name="757 " w:id="5095"/>
      <w:bookmarkEnd w:id="5095"/>
      <w:r>
        <w:rPr/>
      </w:r>
      <w:r>
        <w:rPr>
          <w:rFonts w:ascii="Calibri Light"/>
          <w:b w:val="0"/>
          <w:color w:val="414042"/>
          <w:sz w:val="20"/>
        </w:rPr>
        <w:t>757</w:t>
        <w:tab/>
      </w:r>
      <w:bookmarkStart w:name="Exhibit 13-0037, Statement of Jeffrey Cr" w:id="5096"/>
      <w:bookmarkEnd w:id="5096"/>
      <w:r>
        <w:rPr>
          <w:rFonts w:ascii="Calibri Light"/>
          <w:b w:val="0"/>
          <w:color w:val="414042"/>
          <w:sz w:val="20"/>
        </w:rPr>
        <w:t>Exhibit</w:t>
      </w:r>
      <w:r>
        <w:rPr>
          <w:rFonts w:ascii="Calibri Light"/>
          <w:b w:val="0"/>
          <w:color w:val="414042"/>
          <w:spacing w:val="-4"/>
          <w:sz w:val="20"/>
        </w:rPr>
        <w:t> </w:t>
      </w:r>
      <w:r>
        <w:rPr>
          <w:rFonts w:ascii="Calibri Light"/>
          <w:b w:val="0"/>
          <w:color w:val="414042"/>
          <w:sz w:val="20"/>
        </w:rPr>
        <w:t>13-0037,</w:t>
      </w:r>
      <w:r>
        <w:rPr>
          <w:rFonts w:ascii="Calibri Light"/>
          <w:b w:val="0"/>
          <w:color w:val="414042"/>
          <w:spacing w:val="-4"/>
          <w:sz w:val="20"/>
        </w:rPr>
        <w:t> </w:t>
      </w:r>
      <w:r>
        <w:rPr>
          <w:rFonts w:ascii="Calibri Light"/>
          <w:b w:val="0"/>
          <w:color w:val="414042"/>
          <w:sz w:val="20"/>
        </w:rPr>
        <w:t>Statement</w:t>
      </w:r>
      <w:r>
        <w:rPr>
          <w:rFonts w:ascii="Calibri Light"/>
          <w:b w:val="0"/>
          <w:color w:val="414042"/>
          <w:spacing w:val="-4"/>
          <w:sz w:val="20"/>
        </w:rPr>
        <w:t> </w:t>
      </w:r>
      <w:r>
        <w:rPr>
          <w:rFonts w:ascii="Calibri Light"/>
          <w:b w:val="0"/>
          <w:color w:val="414042"/>
          <w:sz w:val="20"/>
        </w:rPr>
        <w:t>of</w:t>
      </w:r>
      <w:r>
        <w:rPr>
          <w:rFonts w:ascii="Calibri Light"/>
          <w:b w:val="0"/>
          <w:color w:val="414042"/>
          <w:spacing w:val="-4"/>
          <w:sz w:val="20"/>
        </w:rPr>
        <w:t> </w:t>
      </w:r>
      <w:r>
        <w:rPr>
          <w:rFonts w:ascii="Calibri Light"/>
          <w:b w:val="0"/>
          <w:color w:val="414042"/>
          <w:sz w:val="20"/>
        </w:rPr>
        <w:t>Jeffrey</w:t>
      </w:r>
      <w:r>
        <w:rPr>
          <w:rFonts w:ascii="Calibri Light"/>
          <w:b w:val="0"/>
          <w:color w:val="414042"/>
          <w:spacing w:val="-4"/>
          <w:sz w:val="20"/>
        </w:rPr>
        <w:t> </w:t>
      </w:r>
      <w:r>
        <w:rPr>
          <w:rFonts w:ascii="Calibri Light"/>
          <w:b w:val="0"/>
          <w:color w:val="414042"/>
          <w:sz w:val="20"/>
        </w:rPr>
        <w:t>Crowe,</w:t>
      </w:r>
      <w:r>
        <w:rPr>
          <w:rFonts w:ascii="Calibri Light"/>
          <w:b w:val="0"/>
          <w:color w:val="414042"/>
          <w:spacing w:val="-4"/>
          <w:sz w:val="20"/>
        </w:rPr>
        <w:t> </w:t>
      </w:r>
      <w:r>
        <w:rPr>
          <w:rFonts w:ascii="Calibri Light"/>
          <w:b w:val="0"/>
          <w:color w:val="414042"/>
          <w:sz w:val="20"/>
        </w:rPr>
        <w:t>CTJH.500.31001.0001_R</w:t>
      </w:r>
      <w:r>
        <w:rPr>
          <w:rFonts w:ascii="Calibri Light"/>
          <w:b w:val="0"/>
          <w:color w:val="414042"/>
          <w:spacing w:val="-4"/>
          <w:sz w:val="20"/>
        </w:rPr>
        <w:t> </w:t>
      </w:r>
      <w:r>
        <w:rPr>
          <w:rFonts w:ascii="Calibri Light"/>
          <w:b w:val="0"/>
          <w:color w:val="414042"/>
          <w:sz w:val="20"/>
        </w:rPr>
        <w:t>at</w:t>
      </w:r>
      <w:r>
        <w:rPr>
          <w:rFonts w:ascii="Calibri Light"/>
          <w:b w:val="0"/>
          <w:color w:val="414042"/>
          <w:spacing w:val="-4"/>
          <w:sz w:val="20"/>
        </w:rPr>
        <w:t> </w:t>
      </w:r>
      <w:r>
        <w:rPr>
          <w:rFonts w:ascii="Calibri Light"/>
          <w:b w:val="0"/>
          <w:color w:val="414042"/>
          <w:sz w:val="20"/>
        </w:rPr>
        <w:t>[44]</w:t>
      </w:r>
      <w:r>
        <w:rPr>
          <w:rFonts w:ascii="Calibri Light"/>
          <w:b w:val="0"/>
          <w:color w:val="414042"/>
          <w:spacing w:val="-4"/>
          <w:sz w:val="20"/>
        </w:rPr>
        <w:t> </w:t>
      </w:r>
      <w:r>
        <w:rPr>
          <w:rFonts w:ascii="Calibri Light"/>
          <w:b w:val="0"/>
          <w:color w:val="414042"/>
          <w:sz w:val="20"/>
        </w:rPr>
        <w:t>and</w:t>
      </w:r>
      <w:r>
        <w:rPr>
          <w:rFonts w:ascii="Calibri Light"/>
          <w:b w:val="0"/>
          <w:color w:val="414042"/>
          <w:spacing w:val="-4"/>
          <w:sz w:val="20"/>
        </w:rPr>
        <w:t> </w:t>
      </w:r>
      <w:r>
        <w:rPr>
          <w:rFonts w:ascii="Calibri Light"/>
          <w:b w:val="0"/>
          <w:color w:val="414042"/>
          <w:sz w:val="20"/>
        </w:rPr>
        <w:t>[46].</w:t>
      </w:r>
      <w:r>
        <w:rPr>
          <w:rFonts w:ascii="Calibri Light"/>
          <w:sz w:val="20"/>
        </w:rPr>
      </w:r>
    </w:p>
    <w:p>
      <w:pPr>
        <w:tabs>
          <w:tab w:pos="907" w:val="left" w:leader="none"/>
        </w:tabs>
        <w:spacing w:before="36"/>
        <w:ind w:left="113" w:right="0" w:firstLine="0"/>
        <w:jc w:val="both"/>
        <w:rPr>
          <w:rFonts w:ascii="Calibri Light" w:hAnsi="Calibri Light" w:cs="Calibri Light" w:eastAsia="Calibri Light" w:hint="default"/>
          <w:sz w:val="20"/>
          <w:szCs w:val="20"/>
        </w:rPr>
      </w:pPr>
      <w:bookmarkStart w:name="758 " w:id="5097"/>
      <w:bookmarkEnd w:id="5097"/>
      <w:r>
        <w:rPr/>
      </w:r>
      <w:r>
        <w:rPr>
          <w:rFonts w:ascii="Calibri Light"/>
          <w:b w:val="0"/>
          <w:color w:val="414042"/>
          <w:sz w:val="20"/>
        </w:rPr>
        <w:t>758</w:t>
        <w:tab/>
      </w:r>
      <w:bookmarkStart w:name="Exhibit 13-0003, CTJH.053.24002.0363_R a" w:id="5098"/>
      <w:bookmarkEnd w:id="5098"/>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0365.</w:t>
      </w:r>
      <w:r>
        <w:rPr>
          <w:rFonts w:ascii="Calibri Light"/>
          <w:sz w:val="20"/>
        </w:rPr>
      </w:r>
    </w:p>
    <w:p>
      <w:pPr>
        <w:tabs>
          <w:tab w:pos="907" w:val="left" w:leader="none"/>
        </w:tabs>
        <w:spacing w:before="36"/>
        <w:ind w:left="113" w:right="0" w:firstLine="0"/>
        <w:jc w:val="both"/>
        <w:rPr>
          <w:rFonts w:ascii="Calibri Light" w:hAnsi="Calibri Light" w:cs="Calibri Light" w:eastAsia="Calibri Light" w:hint="default"/>
          <w:sz w:val="20"/>
          <w:szCs w:val="20"/>
        </w:rPr>
      </w:pPr>
      <w:bookmarkStart w:name="759 " w:id="5099"/>
      <w:bookmarkEnd w:id="5099"/>
      <w:r>
        <w:rPr/>
      </w:r>
      <w:r>
        <w:rPr>
          <w:rFonts w:ascii="Calibri Light"/>
          <w:b w:val="0"/>
          <w:color w:val="414042"/>
          <w:sz w:val="20"/>
        </w:rPr>
        <w:t>759</w:t>
        <w:tab/>
      </w:r>
      <w:bookmarkStart w:name="Exhibit 13-0003, CTJH.053.24002.0363_R a" w:id="5100"/>
      <w:bookmarkEnd w:id="5100"/>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0371.</w:t>
      </w:r>
      <w:r>
        <w:rPr>
          <w:rFonts w:ascii="Calibri Light"/>
          <w:sz w:val="20"/>
        </w:rPr>
      </w:r>
    </w:p>
    <w:p>
      <w:pPr>
        <w:tabs>
          <w:tab w:pos="907" w:val="left" w:leader="none"/>
        </w:tabs>
        <w:spacing w:before="36"/>
        <w:ind w:left="113" w:right="0" w:firstLine="0"/>
        <w:jc w:val="both"/>
        <w:rPr>
          <w:rFonts w:ascii="Calibri Light" w:hAnsi="Calibri Light" w:cs="Calibri Light" w:eastAsia="Calibri Light" w:hint="default"/>
          <w:sz w:val="20"/>
          <w:szCs w:val="20"/>
        </w:rPr>
      </w:pPr>
      <w:bookmarkStart w:name="760 " w:id="5101"/>
      <w:bookmarkEnd w:id="5101"/>
      <w:r>
        <w:rPr/>
      </w:r>
      <w:r>
        <w:rPr>
          <w:rFonts w:ascii="Calibri Light"/>
          <w:b w:val="0"/>
          <w:color w:val="414042"/>
          <w:sz w:val="20"/>
        </w:rPr>
        <w:t>760</w:t>
        <w:tab/>
      </w:r>
      <w:bookmarkStart w:name="Exhibit 13-0003, CTJH.053.24002.0363_R a" w:id="5102"/>
      <w:bookmarkEnd w:id="5102"/>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0371.</w:t>
      </w:r>
      <w:r>
        <w:rPr>
          <w:rFonts w:ascii="Calibri Light"/>
          <w:sz w:val="20"/>
        </w:rPr>
      </w:r>
    </w:p>
    <w:p>
      <w:pPr>
        <w:tabs>
          <w:tab w:pos="907" w:val="left" w:leader="none"/>
        </w:tabs>
        <w:spacing w:line="276" w:lineRule="auto" w:before="36"/>
        <w:ind w:left="113" w:right="3185" w:firstLine="0"/>
        <w:jc w:val="left"/>
        <w:rPr>
          <w:rFonts w:ascii="Calibri Light" w:hAnsi="Calibri Light" w:cs="Calibri Light" w:eastAsia="Calibri Light" w:hint="default"/>
          <w:sz w:val="20"/>
          <w:szCs w:val="20"/>
        </w:rPr>
      </w:pPr>
      <w:bookmarkStart w:name="761 " w:id="5103"/>
      <w:bookmarkEnd w:id="5103"/>
      <w:r>
        <w:rPr/>
      </w:r>
      <w:r>
        <w:rPr>
          <w:rFonts w:ascii="Calibri Light"/>
          <w:b w:val="0"/>
          <w:color w:val="414042"/>
          <w:sz w:val="20"/>
        </w:rPr>
        <w:t>761</w:t>
        <w:tab/>
      </w:r>
      <w:bookmarkStart w:name="Exhibit 13-0037, Statement of Jeffrey Cr" w:id="5104"/>
      <w:bookmarkEnd w:id="5104"/>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[57].</w:t>
      </w:r>
      <w:r>
        <w:rPr>
          <w:rFonts w:ascii="Calibri Light"/>
          <w:b w:val="0"/>
          <w:color w:val="414042"/>
          <w:w w:val="100"/>
          <w:sz w:val="20"/>
        </w:rPr>
        <w:t> </w:t>
      </w:r>
      <w:bookmarkStart w:name="762 " w:id="5105"/>
      <w:bookmarkEnd w:id="5105"/>
      <w:r>
        <w:rPr>
          <w:rFonts w:ascii="Calibri Light"/>
          <w:b w:val="0"/>
          <w:color w:val="414042"/>
          <w:w w:val="100"/>
          <w:sz w:val="20"/>
        </w:rPr>
      </w:r>
      <w:r>
        <w:rPr>
          <w:rFonts w:ascii="Calibri Light"/>
          <w:b w:val="0"/>
          <w:color w:val="414042"/>
          <w:sz w:val="20"/>
        </w:rPr>
        <w:t>762</w:t>
        <w:tab/>
      </w:r>
      <w:bookmarkStart w:name="Exhibit 13-0003, CTJH.053.24002.0363_R a" w:id="5106"/>
      <w:bookmarkEnd w:id="5106"/>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0365.</w:t>
      </w:r>
      <w:r>
        <w:rPr>
          <w:rFonts w:ascii="Calibri Light"/>
          <w:sz w:val="20"/>
        </w:rPr>
      </w:r>
    </w:p>
    <w:p>
      <w:pPr>
        <w:tabs>
          <w:tab w:pos="907" w:val="left" w:leader="none"/>
        </w:tabs>
        <w:spacing w:line="276" w:lineRule="auto" w:before="0"/>
        <w:ind w:left="113" w:right="2764" w:firstLine="0"/>
        <w:jc w:val="left"/>
        <w:rPr>
          <w:rFonts w:ascii="Calibri Light" w:hAnsi="Calibri Light" w:cs="Calibri Light" w:eastAsia="Calibri Light" w:hint="default"/>
          <w:sz w:val="20"/>
          <w:szCs w:val="20"/>
        </w:rPr>
      </w:pPr>
      <w:bookmarkStart w:name="763 " w:id="5107"/>
      <w:bookmarkEnd w:id="5107"/>
      <w:r>
        <w:rPr/>
      </w:r>
      <w:r>
        <w:rPr>
          <w:rFonts w:ascii="Calibri Light" w:hAnsi="Calibri Light" w:cs="Calibri Light" w:eastAsia="Calibri Light" w:hint="default"/>
          <w:b w:val="0"/>
          <w:bCs w:val="0"/>
          <w:color w:val="414042"/>
          <w:sz w:val="20"/>
          <w:szCs w:val="20"/>
        </w:rPr>
        <w:t>763</w:t>
        <w:tab/>
      </w:r>
      <w:bookmarkStart w:name="Exhibit 13-0037, Statement of Jeffrey Cr" w:id="5108"/>
      <w:bookmarkEnd w:id="5108"/>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13-0037,</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Statement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of</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Jeffrey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Crowe,</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CTJH.500.31001.0001_R</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at</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[76]–[77].</w:t>
      </w:r>
      <w:r>
        <w:rPr>
          <w:rFonts w:ascii="Calibri Light" w:hAnsi="Calibri Light" w:cs="Calibri Light" w:eastAsia="Calibri Light" w:hint="default"/>
          <w:b w:val="0"/>
          <w:bCs w:val="0"/>
          <w:color w:val="414042"/>
          <w:w w:val="100"/>
          <w:sz w:val="20"/>
          <w:szCs w:val="20"/>
        </w:rPr>
        <w:t> </w:t>
      </w:r>
      <w:bookmarkStart w:name="764 " w:id="5109"/>
      <w:bookmarkEnd w:id="5109"/>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764</w:t>
        <w:tab/>
      </w:r>
      <w:bookmarkStart w:name="Exhibit 13-0003, CTJH.053.24002.0363_R a" w:id="5110"/>
      <w:bookmarkEnd w:id="5110"/>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CTJH.053.24002.0363_R at</w:t>
      </w:r>
      <w:r>
        <w:rPr>
          <w:rFonts w:ascii="Calibri Light" w:hAnsi="Calibri Light" w:cs="Calibri Light" w:eastAsia="Calibri Light" w:hint="default"/>
          <w:b w:val="0"/>
          <w:bCs w:val="0"/>
          <w:color w:val="414042"/>
          <w:spacing w:val="-8"/>
          <w:sz w:val="20"/>
          <w:szCs w:val="20"/>
        </w:rPr>
        <w:t> </w:t>
      </w:r>
      <w:r>
        <w:rPr>
          <w:rFonts w:ascii="Calibri Light" w:hAnsi="Calibri Light" w:cs="Calibri Light" w:eastAsia="Calibri Light" w:hint="default"/>
          <w:b w:val="0"/>
          <w:bCs w:val="0"/>
          <w:color w:val="414042"/>
          <w:sz w:val="20"/>
          <w:szCs w:val="20"/>
        </w:rPr>
        <w:t>0373.</w:t>
      </w:r>
      <w:r>
        <w:rPr>
          <w:rFonts w:ascii="Calibri Light" w:hAnsi="Calibri Light" w:cs="Calibri Light" w:eastAsia="Calibri Light" w:hint="default"/>
          <w:sz w:val="20"/>
          <w:szCs w:val="20"/>
        </w:rPr>
      </w:r>
    </w:p>
    <w:p>
      <w:pPr>
        <w:tabs>
          <w:tab w:pos="907" w:val="left" w:leader="none"/>
        </w:tabs>
        <w:spacing w:line="243" w:lineRule="exact" w:before="0"/>
        <w:ind w:left="113" w:right="0" w:firstLine="0"/>
        <w:jc w:val="both"/>
        <w:rPr>
          <w:rFonts w:ascii="Calibri Light" w:hAnsi="Calibri Light" w:cs="Calibri Light" w:eastAsia="Calibri Light" w:hint="default"/>
          <w:sz w:val="20"/>
          <w:szCs w:val="20"/>
        </w:rPr>
      </w:pPr>
      <w:bookmarkStart w:name="765 " w:id="5111"/>
      <w:bookmarkEnd w:id="5111"/>
      <w:r>
        <w:rPr/>
      </w:r>
      <w:r>
        <w:rPr>
          <w:rFonts w:ascii="Calibri Light"/>
          <w:b w:val="0"/>
          <w:color w:val="414042"/>
          <w:sz w:val="20"/>
        </w:rPr>
        <w:t>765</w:t>
        <w:tab/>
      </w:r>
      <w:bookmarkStart w:name="Exhibit 13-0003, CTJH.053.24002.0363_R a" w:id="5112"/>
      <w:bookmarkEnd w:id="5112"/>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0373.</w:t>
      </w:r>
      <w:r>
        <w:rPr>
          <w:rFonts w:ascii="Calibri Light"/>
          <w:sz w:val="20"/>
        </w:rPr>
      </w:r>
    </w:p>
    <w:p>
      <w:pPr>
        <w:tabs>
          <w:tab w:pos="907" w:val="left" w:leader="none"/>
        </w:tabs>
        <w:spacing w:line="276" w:lineRule="auto" w:before="36"/>
        <w:ind w:left="113" w:right="5366" w:firstLine="0"/>
        <w:jc w:val="left"/>
        <w:rPr>
          <w:rFonts w:ascii="Calibri Light" w:hAnsi="Calibri Light" w:cs="Calibri Light" w:eastAsia="Calibri Light" w:hint="default"/>
          <w:sz w:val="20"/>
          <w:szCs w:val="20"/>
        </w:rPr>
      </w:pPr>
      <w:bookmarkStart w:name="766 " w:id="5113"/>
      <w:bookmarkEnd w:id="5113"/>
      <w:r>
        <w:rPr/>
      </w:r>
      <w:r>
        <w:rPr>
          <w:rFonts w:ascii="Calibri Light" w:hAnsi="Calibri Light" w:cs="Calibri Light" w:eastAsia="Calibri Light" w:hint="default"/>
          <w:b w:val="0"/>
          <w:bCs w:val="0"/>
          <w:color w:val="414042"/>
          <w:sz w:val="20"/>
          <w:szCs w:val="20"/>
        </w:rPr>
        <w:t>766</w:t>
        <w:tab/>
      </w:r>
      <w:bookmarkStart w:name="Transcript of J Crowe, T4051:36–44 (ACT " w:id="5114"/>
      <w:bookmarkEnd w:id="5114"/>
      <w:r>
        <w:rPr>
          <w:rFonts w:ascii="Calibri Light" w:hAnsi="Calibri Light" w:cs="Calibri Light" w:eastAsia="Calibri Light" w:hint="default"/>
          <w:b w:val="0"/>
          <w:bCs w:val="0"/>
          <w:color w:val="414042"/>
          <w:sz w:val="20"/>
          <w:szCs w:val="20"/>
        </w:rPr>
        <w:t>T</w:t>
      </w:r>
      <w:r>
        <w:rPr>
          <w:rFonts w:ascii="Calibri Light" w:hAnsi="Calibri Light" w:cs="Calibri Light" w:eastAsia="Calibri Light" w:hint="default"/>
          <w:b w:val="0"/>
          <w:bCs w:val="0"/>
          <w:color w:val="414042"/>
          <w:sz w:val="20"/>
          <w:szCs w:val="20"/>
        </w:rPr>
        <w:t>ranscript of J Crowe, T4051:36–44 (ACT</w:t>
      </w:r>
      <w:r>
        <w:rPr>
          <w:rFonts w:ascii="Calibri Light" w:hAnsi="Calibri Light" w:cs="Calibri Light" w:eastAsia="Calibri Light" w:hint="default"/>
          <w:b w:val="0"/>
          <w:bCs w:val="0"/>
          <w:color w:val="414042"/>
          <w:spacing w:val="-27"/>
          <w:sz w:val="20"/>
          <w:szCs w:val="20"/>
        </w:rPr>
        <w:t> </w:t>
      </w:r>
      <w:r>
        <w:rPr>
          <w:rFonts w:ascii="Calibri Light" w:hAnsi="Calibri Light" w:cs="Calibri Light" w:eastAsia="Calibri Light" w:hint="default"/>
          <w:b w:val="0"/>
          <w:bCs w:val="0"/>
          <w:color w:val="414042"/>
          <w:sz w:val="20"/>
          <w:szCs w:val="20"/>
        </w:rPr>
        <w:t>Day</w:t>
      </w:r>
      <w:r>
        <w:rPr>
          <w:rFonts w:ascii="Calibri Light" w:hAnsi="Calibri Light" w:cs="Calibri Light" w:eastAsia="Calibri Light" w:hint="default"/>
          <w:b w:val="0"/>
          <w:bCs w:val="0"/>
          <w:color w:val="414042"/>
          <w:spacing w:val="-5"/>
          <w:sz w:val="20"/>
          <w:szCs w:val="20"/>
        </w:rPr>
        <w:t> </w:t>
      </w:r>
      <w:r>
        <w:rPr>
          <w:rFonts w:ascii="Calibri Light" w:hAnsi="Calibri Light" w:cs="Calibri Light" w:eastAsia="Calibri Light" w:hint="default"/>
          <w:b w:val="0"/>
          <w:bCs w:val="0"/>
          <w:color w:val="414042"/>
          <w:sz w:val="20"/>
          <w:szCs w:val="20"/>
        </w:rPr>
        <w:t>36).</w:t>
      </w:r>
      <w:r>
        <w:rPr>
          <w:rFonts w:ascii="Calibri Light" w:hAnsi="Calibri Light" w:cs="Calibri Light" w:eastAsia="Calibri Light" w:hint="default"/>
          <w:b w:val="0"/>
          <w:bCs w:val="0"/>
          <w:color w:val="414042"/>
          <w:w w:val="100"/>
          <w:sz w:val="20"/>
          <w:szCs w:val="20"/>
        </w:rPr>
        <w:t> </w:t>
      </w:r>
      <w:bookmarkStart w:name="767 " w:id="5115"/>
      <w:bookmarkEnd w:id="5115"/>
      <w:r>
        <w:rPr>
          <w:rFonts w:ascii="Calibri Light" w:hAnsi="Calibri Light" w:cs="Calibri Light" w:eastAsia="Calibri Light" w:hint="default"/>
          <w:b w:val="0"/>
          <w:bCs w:val="0"/>
          <w:color w:val="414042"/>
          <w:w w:val="100"/>
          <w:sz w:val="20"/>
          <w:szCs w:val="20"/>
        </w:rPr>
      </w:r>
      <w:r>
        <w:rPr>
          <w:rFonts w:ascii="Calibri Light" w:hAnsi="Calibri Light" w:cs="Calibri Light" w:eastAsia="Calibri Light" w:hint="default"/>
          <w:b w:val="0"/>
          <w:bCs w:val="0"/>
          <w:color w:val="414042"/>
          <w:sz w:val="20"/>
          <w:szCs w:val="20"/>
        </w:rPr>
        <w:t>767</w:t>
        <w:tab/>
      </w:r>
      <w:bookmarkStart w:name="Exhibit 13-0003, CTJH.053.24002.0363_R a" w:id="5116"/>
      <w:bookmarkEnd w:id="5116"/>
      <w:r>
        <w:rPr>
          <w:rFonts w:ascii="Calibri Light" w:hAnsi="Calibri Light" w:cs="Calibri Light" w:eastAsia="Calibri Light" w:hint="default"/>
          <w:b w:val="0"/>
          <w:bCs w:val="0"/>
          <w:color w:val="414042"/>
          <w:sz w:val="20"/>
          <w:szCs w:val="20"/>
        </w:rPr>
        <w:t>Exhibit</w:t>
      </w:r>
      <w:r>
        <w:rPr>
          <w:rFonts w:ascii="Calibri Light" w:hAnsi="Calibri Light" w:cs="Calibri Light" w:eastAsia="Calibri Light" w:hint="default"/>
          <w:b w:val="0"/>
          <w:bCs w:val="0"/>
          <w:color w:val="414042"/>
          <w:sz w:val="20"/>
          <w:szCs w:val="20"/>
        </w:rPr>
        <w:t> 13-0003, CTJH.053.24002.0363_R at</w:t>
      </w:r>
      <w:r>
        <w:rPr>
          <w:rFonts w:ascii="Calibri Light" w:hAnsi="Calibri Light" w:cs="Calibri Light" w:eastAsia="Calibri Light" w:hint="default"/>
          <w:b w:val="0"/>
          <w:bCs w:val="0"/>
          <w:color w:val="414042"/>
          <w:spacing w:val="-8"/>
          <w:sz w:val="20"/>
          <w:szCs w:val="20"/>
        </w:rPr>
        <w:t> </w:t>
      </w:r>
      <w:r>
        <w:rPr>
          <w:rFonts w:ascii="Calibri Light" w:hAnsi="Calibri Light" w:cs="Calibri Light" w:eastAsia="Calibri Light" w:hint="default"/>
          <w:b w:val="0"/>
          <w:bCs w:val="0"/>
          <w:color w:val="414042"/>
          <w:sz w:val="20"/>
          <w:szCs w:val="20"/>
        </w:rPr>
        <w:t>0365.</w:t>
      </w:r>
      <w:r>
        <w:rPr>
          <w:rFonts w:ascii="Calibri Light" w:hAnsi="Calibri Light" w:cs="Calibri Light" w:eastAsia="Calibri Light" w:hint="default"/>
          <w:sz w:val="20"/>
          <w:szCs w:val="20"/>
        </w:rPr>
      </w:r>
    </w:p>
    <w:p>
      <w:pPr>
        <w:tabs>
          <w:tab w:pos="907" w:val="left" w:leader="none"/>
        </w:tabs>
        <w:spacing w:line="276" w:lineRule="auto" w:before="0"/>
        <w:ind w:left="113" w:right="2769" w:firstLine="0"/>
        <w:jc w:val="left"/>
        <w:rPr>
          <w:rFonts w:ascii="Calibri Light" w:hAnsi="Calibri Light" w:cs="Calibri Light" w:eastAsia="Calibri Light" w:hint="default"/>
          <w:sz w:val="20"/>
          <w:szCs w:val="20"/>
        </w:rPr>
      </w:pPr>
      <w:bookmarkStart w:name="768 " w:id="5117"/>
      <w:bookmarkEnd w:id="5117"/>
      <w:r>
        <w:rPr/>
      </w:r>
      <w:r>
        <w:rPr>
          <w:rFonts w:ascii="Calibri Light"/>
          <w:b w:val="0"/>
          <w:color w:val="414042"/>
          <w:sz w:val="20"/>
        </w:rPr>
        <w:t>768</w:t>
        <w:tab/>
      </w:r>
      <w:bookmarkStart w:name="Exhibit 13-0037, Statement of Jeffrey Cr" w:id="5118"/>
      <w:bookmarkEnd w:id="5118"/>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[17],</w:t>
      </w:r>
      <w:r>
        <w:rPr>
          <w:rFonts w:ascii="Calibri Light"/>
          <w:b w:val="0"/>
          <w:color w:val="414042"/>
          <w:spacing w:val="-5"/>
          <w:sz w:val="20"/>
        </w:rPr>
        <w:t> </w:t>
      </w:r>
      <w:r>
        <w:rPr>
          <w:rFonts w:ascii="Calibri Light"/>
          <w:b w:val="0"/>
          <w:color w:val="414042"/>
          <w:sz w:val="20"/>
        </w:rPr>
        <w:t>[60].</w:t>
      </w:r>
      <w:r>
        <w:rPr>
          <w:rFonts w:ascii="Calibri Light"/>
          <w:b w:val="0"/>
          <w:color w:val="414042"/>
          <w:w w:val="100"/>
          <w:sz w:val="20"/>
        </w:rPr>
        <w:t> </w:t>
      </w:r>
      <w:bookmarkStart w:name="769 " w:id="5119"/>
      <w:bookmarkEnd w:id="5119"/>
      <w:r>
        <w:rPr>
          <w:rFonts w:ascii="Calibri Light"/>
          <w:b w:val="0"/>
          <w:color w:val="414042"/>
          <w:w w:val="100"/>
          <w:sz w:val="20"/>
        </w:rPr>
      </w:r>
      <w:r>
        <w:rPr>
          <w:rFonts w:ascii="Calibri Light"/>
          <w:b w:val="0"/>
          <w:color w:val="414042"/>
          <w:sz w:val="20"/>
        </w:rPr>
        <w:t>769</w:t>
        <w:tab/>
      </w:r>
      <w:bookmarkStart w:name="Exhibit 13-0037, Statement of Jeffrey Cr" w:id="5120"/>
      <w:bookmarkEnd w:id="5120"/>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[66].</w:t>
      </w:r>
      <w:r>
        <w:rPr>
          <w:rFonts w:ascii="Calibri Light"/>
          <w:sz w:val="20"/>
        </w:rPr>
      </w:r>
    </w:p>
    <w:p>
      <w:pPr>
        <w:tabs>
          <w:tab w:pos="907" w:val="left" w:leader="none"/>
        </w:tabs>
        <w:spacing w:line="276" w:lineRule="auto" w:before="0"/>
        <w:ind w:left="113" w:right="3185" w:firstLine="0"/>
        <w:jc w:val="left"/>
        <w:rPr>
          <w:rFonts w:ascii="Calibri Light" w:hAnsi="Calibri Light" w:cs="Calibri Light" w:eastAsia="Calibri Light" w:hint="default"/>
          <w:sz w:val="20"/>
          <w:szCs w:val="20"/>
        </w:rPr>
      </w:pPr>
      <w:bookmarkStart w:name="770 " w:id="5121"/>
      <w:bookmarkEnd w:id="5121"/>
      <w:r>
        <w:rPr/>
      </w:r>
      <w:r>
        <w:rPr>
          <w:rFonts w:ascii="Calibri Light"/>
          <w:b w:val="0"/>
          <w:color w:val="414042"/>
          <w:sz w:val="20"/>
        </w:rPr>
        <w:t>770</w:t>
        <w:tab/>
      </w:r>
      <w:bookmarkStart w:name="Exhibit 13-0037, Statement of Jeffrey Cr" w:id="5122"/>
      <w:bookmarkEnd w:id="5122"/>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[88].</w:t>
      </w:r>
      <w:r>
        <w:rPr>
          <w:rFonts w:ascii="Calibri Light"/>
          <w:b w:val="0"/>
          <w:color w:val="414042"/>
          <w:w w:val="100"/>
          <w:sz w:val="20"/>
        </w:rPr>
        <w:t> </w:t>
      </w:r>
      <w:bookmarkStart w:name="771 " w:id="5123"/>
      <w:bookmarkEnd w:id="5123"/>
      <w:r>
        <w:rPr>
          <w:rFonts w:ascii="Calibri Light"/>
          <w:b w:val="0"/>
          <w:color w:val="414042"/>
          <w:w w:val="100"/>
          <w:sz w:val="20"/>
        </w:rPr>
      </w:r>
      <w:r>
        <w:rPr>
          <w:rFonts w:ascii="Calibri Light"/>
          <w:b w:val="0"/>
          <w:color w:val="414042"/>
          <w:sz w:val="20"/>
        </w:rPr>
        <w:t>771</w:t>
        <w:tab/>
      </w:r>
      <w:bookmarkStart w:name="Exhibit 13-0037, Statement of Jeffrey Cr" w:id="5124"/>
      <w:bookmarkEnd w:id="5124"/>
      <w:r>
        <w:rPr>
          <w:rFonts w:ascii="Calibri Light"/>
          <w:b w:val="0"/>
          <w:color w:val="414042"/>
          <w:sz w:val="20"/>
        </w:rPr>
        <w:t>Exhibit</w:t>
      </w:r>
      <w:r>
        <w:rPr>
          <w:rFonts w:ascii="Calibri Light"/>
          <w:b w:val="0"/>
          <w:color w:val="414042"/>
          <w:spacing w:val="-5"/>
          <w:sz w:val="20"/>
        </w:rPr>
        <w:t> </w:t>
      </w:r>
      <w:r>
        <w:rPr>
          <w:rFonts w:ascii="Calibri Light"/>
          <w:b w:val="0"/>
          <w:color w:val="414042"/>
          <w:sz w:val="20"/>
        </w:rPr>
        <w:t>13-0037,</w:t>
      </w:r>
      <w:r>
        <w:rPr>
          <w:rFonts w:ascii="Calibri Light"/>
          <w:b w:val="0"/>
          <w:color w:val="414042"/>
          <w:spacing w:val="-5"/>
          <w:sz w:val="20"/>
        </w:rPr>
        <w:t> </w:t>
      </w:r>
      <w:r>
        <w:rPr>
          <w:rFonts w:ascii="Calibri Light"/>
          <w:b w:val="0"/>
          <w:color w:val="414042"/>
          <w:sz w:val="20"/>
        </w:rPr>
        <w:t>Statement</w:t>
      </w:r>
      <w:r>
        <w:rPr>
          <w:rFonts w:ascii="Calibri Light"/>
          <w:b w:val="0"/>
          <w:color w:val="414042"/>
          <w:spacing w:val="-5"/>
          <w:sz w:val="20"/>
        </w:rPr>
        <w:t> </w:t>
      </w:r>
      <w:r>
        <w:rPr>
          <w:rFonts w:ascii="Calibri Light"/>
          <w:b w:val="0"/>
          <w:color w:val="414042"/>
          <w:sz w:val="20"/>
        </w:rPr>
        <w:t>of</w:t>
      </w:r>
      <w:r>
        <w:rPr>
          <w:rFonts w:ascii="Calibri Light"/>
          <w:b w:val="0"/>
          <w:color w:val="414042"/>
          <w:spacing w:val="-5"/>
          <w:sz w:val="20"/>
        </w:rPr>
        <w:t> </w:t>
      </w:r>
      <w:r>
        <w:rPr>
          <w:rFonts w:ascii="Calibri Light"/>
          <w:b w:val="0"/>
          <w:color w:val="414042"/>
          <w:sz w:val="20"/>
        </w:rPr>
        <w:t>Jeffrey</w:t>
      </w:r>
      <w:r>
        <w:rPr>
          <w:rFonts w:ascii="Calibri Light"/>
          <w:b w:val="0"/>
          <w:color w:val="414042"/>
          <w:spacing w:val="-5"/>
          <w:sz w:val="20"/>
        </w:rPr>
        <w:t> </w:t>
      </w:r>
      <w:r>
        <w:rPr>
          <w:rFonts w:ascii="Calibri Light"/>
          <w:b w:val="0"/>
          <w:color w:val="414042"/>
          <w:sz w:val="20"/>
        </w:rPr>
        <w:t>Crowe,</w:t>
      </w:r>
      <w:r>
        <w:rPr>
          <w:rFonts w:ascii="Calibri Light"/>
          <w:b w:val="0"/>
          <w:color w:val="414042"/>
          <w:spacing w:val="-5"/>
          <w:sz w:val="20"/>
        </w:rPr>
        <w:t> </w:t>
      </w:r>
      <w:r>
        <w:rPr>
          <w:rFonts w:ascii="Calibri Light"/>
          <w:b w:val="0"/>
          <w:color w:val="414042"/>
          <w:sz w:val="20"/>
        </w:rPr>
        <w:t>CTJH.500.31001.0001_R</w:t>
      </w:r>
      <w:r>
        <w:rPr>
          <w:rFonts w:ascii="Calibri Light"/>
          <w:b w:val="0"/>
          <w:color w:val="414042"/>
          <w:spacing w:val="-5"/>
          <w:sz w:val="20"/>
        </w:rPr>
        <w:t> </w:t>
      </w:r>
      <w:r>
        <w:rPr>
          <w:rFonts w:ascii="Calibri Light"/>
          <w:b w:val="0"/>
          <w:color w:val="414042"/>
          <w:sz w:val="20"/>
        </w:rPr>
        <w:t>at</w:t>
      </w:r>
      <w:r>
        <w:rPr>
          <w:rFonts w:ascii="Calibri Light"/>
          <w:b w:val="0"/>
          <w:color w:val="414042"/>
          <w:spacing w:val="-5"/>
          <w:sz w:val="20"/>
        </w:rPr>
        <w:t> </w:t>
      </w:r>
      <w:r>
        <w:rPr>
          <w:rFonts w:ascii="Calibri Light"/>
          <w:b w:val="0"/>
          <w:color w:val="414042"/>
          <w:sz w:val="20"/>
        </w:rPr>
        <w:t>[70].</w:t>
      </w:r>
      <w:r>
        <w:rPr>
          <w:rFonts w:ascii="Calibri Light"/>
          <w:sz w:val="20"/>
        </w:rPr>
      </w:r>
    </w:p>
    <w:p>
      <w:pPr>
        <w:tabs>
          <w:tab w:pos="907" w:val="left" w:leader="none"/>
        </w:tabs>
        <w:spacing w:line="235" w:lineRule="auto" w:before="3"/>
        <w:ind w:left="907" w:right="551" w:hanging="794"/>
        <w:jc w:val="left"/>
        <w:rPr>
          <w:rFonts w:ascii="Calibri Light" w:hAnsi="Calibri Light" w:cs="Calibri Light" w:eastAsia="Calibri Light" w:hint="default"/>
          <w:sz w:val="20"/>
          <w:szCs w:val="20"/>
        </w:rPr>
      </w:pPr>
      <w:bookmarkStart w:name="772 " w:id="5125"/>
      <w:bookmarkEnd w:id="5125"/>
      <w:r>
        <w:rPr/>
      </w:r>
      <w:r>
        <w:rPr>
          <w:rFonts w:ascii="Calibri Light"/>
          <w:b w:val="0"/>
          <w:color w:val="414042"/>
          <w:sz w:val="20"/>
        </w:rPr>
        <w:t>772</w:t>
        <w:tab/>
      </w:r>
      <w:bookmarkStart w:name="Exhibit 13-0037, Statement of Jeffrey Cr" w:id="5126"/>
      <w:bookmarkEnd w:id="5126"/>
      <w:r>
        <w:rPr>
          <w:rFonts w:ascii="Calibri Light"/>
          <w:b w:val="0"/>
          <w:color w:val="414042"/>
          <w:sz w:val="20"/>
        </w:rPr>
        <w:t>Exhibit</w:t>
      </w:r>
      <w:r>
        <w:rPr>
          <w:rFonts w:ascii="Calibri Light"/>
          <w:b w:val="0"/>
          <w:color w:val="414042"/>
          <w:spacing w:val="-4"/>
          <w:sz w:val="20"/>
        </w:rPr>
        <w:t> </w:t>
      </w:r>
      <w:r>
        <w:rPr>
          <w:rFonts w:ascii="Calibri Light"/>
          <w:b w:val="0"/>
          <w:color w:val="414042"/>
          <w:sz w:val="20"/>
        </w:rPr>
        <w:t>13-0037,</w:t>
      </w:r>
      <w:r>
        <w:rPr>
          <w:rFonts w:ascii="Calibri Light"/>
          <w:b w:val="0"/>
          <w:color w:val="414042"/>
          <w:spacing w:val="-4"/>
          <w:sz w:val="20"/>
        </w:rPr>
        <w:t> </w:t>
      </w:r>
      <w:r>
        <w:rPr>
          <w:rFonts w:ascii="Calibri Light"/>
          <w:b w:val="0"/>
          <w:color w:val="414042"/>
          <w:sz w:val="20"/>
        </w:rPr>
        <w:t>Statement</w:t>
      </w:r>
      <w:r>
        <w:rPr>
          <w:rFonts w:ascii="Calibri Light"/>
          <w:b w:val="0"/>
          <w:color w:val="414042"/>
          <w:spacing w:val="-4"/>
          <w:sz w:val="20"/>
        </w:rPr>
        <w:t> </w:t>
      </w:r>
      <w:r>
        <w:rPr>
          <w:rFonts w:ascii="Calibri Light"/>
          <w:b w:val="0"/>
          <w:color w:val="414042"/>
          <w:sz w:val="20"/>
        </w:rPr>
        <w:t>of</w:t>
      </w:r>
      <w:r>
        <w:rPr>
          <w:rFonts w:ascii="Calibri Light"/>
          <w:b w:val="0"/>
          <w:color w:val="414042"/>
          <w:spacing w:val="-4"/>
          <w:sz w:val="20"/>
        </w:rPr>
        <w:t> </w:t>
      </w:r>
      <w:r>
        <w:rPr>
          <w:rFonts w:ascii="Calibri Light"/>
          <w:b w:val="0"/>
          <w:color w:val="414042"/>
          <w:sz w:val="20"/>
        </w:rPr>
        <w:t>Jeffrey</w:t>
      </w:r>
      <w:r>
        <w:rPr>
          <w:rFonts w:ascii="Calibri Light"/>
          <w:b w:val="0"/>
          <w:color w:val="414042"/>
          <w:spacing w:val="-4"/>
          <w:sz w:val="20"/>
        </w:rPr>
        <w:t> </w:t>
      </w:r>
      <w:r>
        <w:rPr>
          <w:rFonts w:ascii="Calibri Light"/>
          <w:b w:val="0"/>
          <w:color w:val="414042"/>
          <w:sz w:val="20"/>
        </w:rPr>
        <w:t>Crowe,</w:t>
      </w:r>
      <w:r>
        <w:rPr>
          <w:rFonts w:ascii="Calibri Light"/>
          <w:b w:val="0"/>
          <w:color w:val="414042"/>
          <w:spacing w:val="-4"/>
          <w:sz w:val="20"/>
        </w:rPr>
        <w:t> </w:t>
      </w:r>
      <w:r>
        <w:rPr>
          <w:rFonts w:ascii="Calibri Light"/>
          <w:b w:val="0"/>
          <w:color w:val="414042"/>
          <w:sz w:val="20"/>
        </w:rPr>
        <w:t>CTJH.500.31001.0001_R</w:t>
      </w:r>
      <w:r>
        <w:rPr>
          <w:rFonts w:ascii="Calibri Light"/>
          <w:b w:val="0"/>
          <w:color w:val="414042"/>
          <w:spacing w:val="-4"/>
          <w:sz w:val="20"/>
        </w:rPr>
        <w:t> </w:t>
      </w:r>
      <w:r>
        <w:rPr>
          <w:rFonts w:ascii="Calibri Light"/>
          <w:b w:val="0"/>
          <w:color w:val="414042"/>
          <w:sz w:val="20"/>
        </w:rPr>
        <w:t>at</w:t>
      </w:r>
      <w:r>
        <w:rPr>
          <w:rFonts w:ascii="Calibri Light"/>
          <w:b w:val="0"/>
          <w:color w:val="414042"/>
          <w:spacing w:val="-4"/>
          <w:sz w:val="20"/>
        </w:rPr>
        <w:t> </w:t>
      </w:r>
      <w:r>
        <w:rPr>
          <w:rFonts w:ascii="Calibri Light"/>
          <w:b w:val="0"/>
          <w:color w:val="414042"/>
          <w:sz w:val="20"/>
        </w:rPr>
        <w:t>[30];</w:t>
      </w:r>
      <w:r>
        <w:rPr>
          <w:rFonts w:ascii="Calibri Light"/>
          <w:b w:val="0"/>
          <w:color w:val="414042"/>
          <w:spacing w:val="-4"/>
          <w:sz w:val="20"/>
        </w:rPr>
        <w:t> </w:t>
      </w:r>
      <w:r>
        <w:rPr>
          <w:rFonts w:ascii="Calibri Light"/>
          <w:b w:val="0"/>
          <w:color w:val="414042"/>
          <w:sz w:val="20"/>
        </w:rPr>
        <w:t>Exhibit</w:t>
      </w:r>
      <w:r>
        <w:rPr>
          <w:rFonts w:ascii="Calibri Light"/>
          <w:b w:val="0"/>
          <w:color w:val="414042"/>
          <w:spacing w:val="-4"/>
          <w:sz w:val="20"/>
        </w:rPr>
        <w:t> </w:t>
      </w:r>
      <w:r>
        <w:rPr>
          <w:rFonts w:ascii="Calibri Light"/>
          <w:b w:val="0"/>
          <w:color w:val="414042"/>
          <w:sz w:val="20"/>
        </w:rPr>
        <w:t>13-00037,</w:t>
      </w:r>
      <w:r>
        <w:rPr>
          <w:rFonts w:ascii="Calibri Light"/>
          <w:b w:val="0"/>
          <w:color w:val="414042"/>
          <w:spacing w:val="-4"/>
          <w:sz w:val="20"/>
        </w:rPr>
        <w:t> </w:t>
      </w:r>
      <w:r>
        <w:rPr>
          <w:rFonts w:ascii="Calibri Light"/>
          <w:b w:val="0"/>
          <w:color w:val="414042"/>
          <w:sz w:val="20"/>
        </w:rPr>
        <w:t>Annexure</w:t>
      </w:r>
      <w:r>
        <w:rPr>
          <w:rFonts w:ascii="Calibri Light"/>
          <w:b w:val="0"/>
          <w:color w:val="414042"/>
          <w:spacing w:val="-4"/>
          <w:sz w:val="20"/>
        </w:rPr>
        <w:t> </w:t>
      </w:r>
      <w:r>
        <w:rPr>
          <w:rFonts w:ascii="Calibri Light"/>
          <w:b w:val="0"/>
          <w:color w:val="414042"/>
          <w:sz w:val="20"/>
        </w:rPr>
        <w:t>JC1,</w:t>
      </w:r>
      <w:r>
        <w:rPr>
          <w:rFonts w:ascii="Calibri Light"/>
          <w:b w:val="0"/>
          <w:color w:val="414042"/>
          <w:w w:val="100"/>
          <w:sz w:val="20"/>
        </w:rPr>
        <w:t> </w:t>
      </w:r>
      <w:bookmarkStart w:name="CTJH.053.32001.0174 at 150.2." w:id="5127"/>
      <w:bookmarkEnd w:id="5127"/>
      <w:r>
        <w:rPr>
          <w:rFonts w:ascii="Calibri Light"/>
          <w:b w:val="0"/>
          <w:color w:val="414042"/>
          <w:spacing w:val="1"/>
          <w:w w:val="99"/>
          <w:sz w:val="20"/>
        </w:rPr>
      </w:r>
      <w:r>
        <w:rPr>
          <w:rFonts w:ascii="Calibri Light"/>
          <w:b w:val="0"/>
          <w:color w:val="414042"/>
          <w:sz w:val="20"/>
        </w:rPr>
        <w:t>CTJH.053.32001.0174 at</w:t>
      </w:r>
      <w:r>
        <w:rPr>
          <w:rFonts w:ascii="Calibri Light"/>
          <w:b w:val="0"/>
          <w:color w:val="414042"/>
          <w:spacing w:val="-7"/>
          <w:sz w:val="20"/>
        </w:rPr>
        <w:t> </w:t>
      </w:r>
      <w:r>
        <w:rPr>
          <w:rFonts w:ascii="Calibri Light"/>
          <w:b w:val="0"/>
          <w:color w:val="414042"/>
          <w:sz w:val="20"/>
        </w:rPr>
        <w:t>150.2.</w:t>
      </w:r>
      <w:r>
        <w:rPr>
          <w:rFonts w:ascii="Calibri Light"/>
          <w:sz w:val="20"/>
        </w:rPr>
      </w:r>
    </w:p>
    <w:p>
      <w:pPr>
        <w:tabs>
          <w:tab w:pos="907" w:val="left" w:leader="none"/>
        </w:tabs>
        <w:spacing w:before="37"/>
        <w:ind w:left="113" w:right="0" w:firstLine="0"/>
        <w:jc w:val="both"/>
        <w:rPr>
          <w:rFonts w:ascii="Calibri Light" w:hAnsi="Calibri Light" w:cs="Calibri Light" w:eastAsia="Calibri Light" w:hint="default"/>
          <w:sz w:val="20"/>
          <w:szCs w:val="20"/>
        </w:rPr>
      </w:pPr>
      <w:bookmarkStart w:name="773 " w:id="5128"/>
      <w:bookmarkEnd w:id="5128"/>
      <w:r>
        <w:rPr/>
      </w:r>
      <w:r>
        <w:rPr>
          <w:rFonts w:ascii="Calibri Light"/>
          <w:b w:val="0"/>
          <w:color w:val="414042"/>
          <w:sz w:val="20"/>
        </w:rPr>
        <w:t>773</w:t>
        <w:tab/>
      </w:r>
      <w:bookmarkStart w:name="Exhibit 13-0003, CTJH.053.24002.0363_R a" w:id="5129"/>
      <w:bookmarkEnd w:id="5129"/>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0366.</w:t>
      </w:r>
      <w:r>
        <w:rPr>
          <w:rFonts w:ascii="Calibri Light"/>
          <w:sz w:val="20"/>
        </w:rPr>
      </w:r>
    </w:p>
    <w:p>
      <w:pPr>
        <w:tabs>
          <w:tab w:pos="907" w:val="left" w:leader="none"/>
        </w:tabs>
        <w:spacing w:before="36"/>
        <w:ind w:left="113" w:right="0" w:firstLine="0"/>
        <w:jc w:val="both"/>
        <w:rPr>
          <w:rFonts w:ascii="Calibri Light" w:hAnsi="Calibri Light" w:cs="Calibri Light" w:eastAsia="Calibri Light" w:hint="default"/>
          <w:sz w:val="20"/>
          <w:szCs w:val="20"/>
        </w:rPr>
      </w:pPr>
      <w:bookmarkStart w:name="774 " w:id="5130"/>
      <w:bookmarkEnd w:id="5130"/>
      <w:r>
        <w:rPr/>
      </w:r>
      <w:r>
        <w:rPr>
          <w:rFonts w:ascii="Calibri Light"/>
          <w:b w:val="0"/>
          <w:color w:val="414042"/>
          <w:sz w:val="20"/>
        </w:rPr>
        <w:t>774</w:t>
        <w:tab/>
      </w:r>
      <w:bookmarkStart w:name="Exhibit 13-0003, CTJH.053.24002.0363_R a" w:id="5131"/>
      <w:bookmarkEnd w:id="5131"/>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0366.</w:t>
      </w:r>
      <w:r>
        <w:rPr>
          <w:rFonts w:ascii="Calibri Light"/>
          <w:sz w:val="20"/>
        </w:rPr>
      </w:r>
    </w:p>
    <w:p>
      <w:pPr>
        <w:tabs>
          <w:tab w:pos="907" w:val="left" w:leader="none"/>
        </w:tabs>
        <w:spacing w:before="96"/>
        <w:ind w:left="113" w:right="0" w:firstLine="0"/>
        <w:jc w:val="both"/>
        <w:rPr>
          <w:rFonts w:ascii="Calibri Light" w:hAnsi="Calibri Light" w:cs="Calibri Light" w:eastAsia="Calibri Light" w:hint="default"/>
          <w:sz w:val="20"/>
          <w:szCs w:val="20"/>
        </w:rPr>
      </w:pPr>
      <w:bookmarkStart w:name="775 " w:id="5132"/>
      <w:bookmarkEnd w:id="5132"/>
      <w:r>
        <w:rPr/>
      </w:r>
      <w:r>
        <w:rPr>
          <w:rFonts w:ascii="Calibri Light"/>
          <w:b w:val="0"/>
          <w:color w:val="414042"/>
          <w:sz w:val="20"/>
        </w:rPr>
        <w:t>775</w:t>
        <w:tab/>
      </w:r>
      <w:bookmarkStart w:name="Exhibit 13-0003, CTJH.053.24002.0363_R a" w:id="5133"/>
      <w:bookmarkEnd w:id="5133"/>
      <w:r>
        <w:rPr>
          <w:rFonts w:ascii="Calibri Light"/>
          <w:b w:val="0"/>
          <w:color w:val="414042"/>
          <w:sz w:val="20"/>
        </w:rPr>
        <w:t>Exhibit</w:t>
      </w:r>
      <w:r>
        <w:rPr>
          <w:rFonts w:ascii="Calibri Light"/>
          <w:b w:val="0"/>
          <w:color w:val="414042"/>
          <w:sz w:val="20"/>
        </w:rPr>
        <w:t> 13-0003, CTJH.053.24002.0363_R at</w:t>
      </w:r>
      <w:r>
        <w:rPr>
          <w:rFonts w:ascii="Calibri Light"/>
          <w:b w:val="0"/>
          <w:color w:val="414042"/>
          <w:spacing w:val="-8"/>
          <w:sz w:val="20"/>
        </w:rPr>
        <w:t> </w:t>
      </w:r>
      <w:r>
        <w:rPr>
          <w:rFonts w:ascii="Calibri Light"/>
          <w:b w:val="0"/>
          <w:color w:val="414042"/>
          <w:sz w:val="20"/>
        </w:rPr>
        <w:t>0367.</w:t>
      </w:r>
      <w:r>
        <w:rPr>
          <w:rFonts w:ascii="Calibri Light"/>
          <w:sz w:val="20"/>
        </w:rPr>
      </w:r>
    </w:p>
    <w:p>
      <w:pPr>
        <w:spacing w:after="0"/>
        <w:jc w:val="both"/>
        <w:rPr>
          <w:rFonts w:ascii="Calibri Light" w:hAnsi="Calibri Light" w:cs="Calibri Light" w:eastAsia="Calibri Light" w:hint="default"/>
          <w:sz w:val="20"/>
          <w:szCs w:val="20"/>
        </w:rPr>
        <w:sectPr>
          <w:pgSz w:w="11910" w:h="16840"/>
          <w:pgMar w:header="643" w:footer="615" w:top="840" w:bottom="800" w:left="1020" w:right="600"/>
        </w:sectPr>
      </w:pPr>
    </w:p>
    <w:p>
      <w:pPr>
        <w:spacing w:line="240" w:lineRule="auto" w:before="5"/>
        <w:ind w:right="0"/>
        <w:rPr>
          <w:rFonts w:ascii="Times New Roman" w:hAnsi="Times New Roman" w:cs="Times New Roman" w:eastAsia="Times New Roman" w:hint="default"/>
          <w:sz w:val="17"/>
          <w:szCs w:val="17"/>
        </w:rPr>
      </w:pPr>
    </w:p>
    <w:p>
      <w:pPr>
        <w:spacing w:after="0" w:line="240" w:lineRule="auto"/>
        <w:rPr>
          <w:rFonts w:ascii="Times New Roman" w:hAnsi="Times New Roman" w:cs="Times New Roman" w:eastAsia="Times New Roman" w:hint="default"/>
          <w:sz w:val="17"/>
          <w:szCs w:val="17"/>
        </w:rPr>
        <w:sectPr>
          <w:pgSz w:w="11910" w:h="16840"/>
          <w:pgMar w:header="643" w:footer="615" w:top="840" w:bottom="800" w:left="600" w:right="1020"/>
        </w:sectPr>
      </w:pPr>
    </w:p>
    <w:p>
      <w:pPr>
        <w:spacing w:line="240" w:lineRule="auto" w:before="5"/>
        <w:ind w:right="0"/>
        <w:rPr>
          <w:rFonts w:ascii="Times New Roman" w:hAnsi="Times New Roman" w:cs="Times New Roman" w:eastAsia="Times New Roman" w:hint="default"/>
          <w:sz w:val="17"/>
          <w:szCs w:val="17"/>
        </w:rPr>
      </w:pPr>
    </w:p>
    <w:p>
      <w:pPr>
        <w:spacing w:after="0" w:line="240" w:lineRule="auto"/>
        <w:rPr>
          <w:rFonts w:ascii="Times New Roman" w:hAnsi="Times New Roman" w:cs="Times New Roman" w:eastAsia="Times New Roman" w:hint="default"/>
          <w:sz w:val="17"/>
          <w:szCs w:val="17"/>
        </w:rPr>
        <w:sectPr>
          <w:pgSz w:w="11910" w:h="16840"/>
          <w:pgMar w:header="643" w:footer="615" w:top="840" w:bottom="800" w:left="1020" w:right="600"/>
        </w:sectPr>
      </w:pPr>
    </w:p>
    <w:p>
      <w:pPr>
        <w:spacing w:line="240" w:lineRule="auto" w:before="5"/>
        <w:ind w:right="0"/>
        <w:rPr>
          <w:rFonts w:ascii="Times New Roman" w:hAnsi="Times New Roman" w:cs="Times New Roman" w:eastAsia="Times New Roman" w:hint="default"/>
          <w:sz w:val="17"/>
          <w:szCs w:val="17"/>
        </w:rPr>
      </w:pPr>
    </w:p>
    <w:p>
      <w:pPr>
        <w:spacing w:after="0" w:line="240" w:lineRule="auto"/>
        <w:rPr>
          <w:rFonts w:ascii="Times New Roman" w:hAnsi="Times New Roman" w:cs="Times New Roman" w:eastAsia="Times New Roman" w:hint="default"/>
          <w:sz w:val="17"/>
          <w:szCs w:val="17"/>
        </w:rPr>
        <w:sectPr>
          <w:pgSz w:w="11910" w:h="16840"/>
          <w:pgMar w:header="643" w:footer="615" w:top="840" w:bottom="800" w:left="600" w:right="1020"/>
        </w:sectPr>
      </w:pPr>
    </w:p>
    <w:p>
      <w:pPr>
        <w:spacing w:line="240" w:lineRule="auto" w:before="5"/>
        <w:ind w:right="0"/>
        <w:rPr>
          <w:rFonts w:ascii="Times New Roman" w:hAnsi="Times New Roman" w:cs="Times New Roman" w:eastAsia="Times New Roman" w:hint="default"/>
          <w:sz w:val="17"/>
          <w:szCs w:val="17"/>
        </w:rPr>
      </w:pPr>
    </w:p>
    <w:p>
      <w:pPr>
        <w:spacing w:after="0" w:line="240" w:lineRule="auto"/>
        <w:rPr>
          <w:rFonts w:ascii="Times New Roman" w:hAnsi="Times New Roman" w:cs="Times New Roman" w:eastAsia="Times New Roman" w:hint="default"/>
          <w:sz w:val="17"/>
          <w:szCs w:val="17"/>
        </w:rPr>
        <w:sectPr>
          <w:pgSz w:w="11910" w:h="16840"/>
          <w:pgMar w:header="643" w:footer="615" w:top="840" w:bottom="800" w:left="1020" w:right="600"/>
        </w:sectPr>
      </w:pPr>
    </w:p>
    <w:p>
      <w:pPr>
        <w:spacing w:line="240" w:lineRule="auto" w:before="0"/>
        <w:ind w:right="0"/>
        <w:rPr>
          <w:rFonts w:ascii="Times New Roman" w:hAnsi="Times New Roman" w:cs="Times New Roman" w:eastAsia="Times New Roman" w:hint="default"/>
          <w:sz w:val="20"/>
          <w:szCs w:val="20"/>
        </w:rPr>
      </w:pPr>
      <w:r>
        <w:rPr/>
        <w:pict>
          <v:shape style="position:absolute;margin-left:0pt;margin-top:.000015pt;width:595.3pt;height:841.9pt;mso-position-horizontal-relative:page;mso-position-vertical-relative:page;z-index:-265768" type="#_x0000_t202" filled="false" stroked="false">
            <v:textbox inset="0,0,0,0">
              <w:txbxContent>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7"/>
                      <w:szCs w:val="17"/>
                    </w:rPr>
                  </w:pPr>
                </w:p>
                <w:p>
                  <w:pPr>
                    <w:spacing w:before="0"/>
                    <w:ind w:left="708" w:right="0" w:firstLine="0"/>
                    <w:jc w:val="left"/>
                    <w:rPr>
                      <w:rFonts w:ascii="Arial" w:hAnsi="Arial" w:cs="Arial" w:eastAsia="Arial" w:hint="default"/>
                      <w:sz w:val="18"/>
                      <w:szCs w:val="18"/>
                    </w:rPr>
                  </w:pPr>
                  <w:r>
                    <w:rPr>
                      <w:rFonts w:ascii="Arial"/>
                      <w:color w:val="004C8F"/>
                      <w:sz w:val="18"/>
                    </w:rPr>
                    <w:t>138</w:t>
                  </w:r>
                  <w:r>
                    <w:rPr>
                      <w:rFonts w:ascii="Arial"/>
                      <w:sz w:val="18"/>
                    </w:rPr>
                  </w: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0"/>
                    <w:rPr>
                      <w:rFonts w:ascii="Tahoma" w:hAnsi="Tahoma" w:cs="Tahoma" w:eastAsia="Tahoma" w:hint="default"/>
                      <w:sz w:val="18"/>
                      <w:szCs w:val="18"/>
                    </w:rPr>
                  </w:pPr>
                </w:p>
                <w:p>
                  <w:pPr>
                    <w:spacing w:line="240" w:lineRule="auto" w:before="5"/>
                    <w:rPr>
                      <w:rFonts w:ascii="Tahoma" w:hAnsi="Tahoma" w:cs="Tahoma" w:eastAsia="Tahoma" w:hint="default"/>
                      <w:sz w:val="26"/>
                      <w:szCs w:val="26"/>
                    </w:rPr>
                  </w:pPr>
                </w:p>
                <w:p>
                  <w:pPr>
                    <w:spacing w:before="0"/>
                    <w:ind w:left="1133" w:right="0" w:firstLine="0"/>
                    <w:jc w:val="left"/>
                    <w:rPr>
                      <w:rFonts w:ascii="Arial" w:hAnsi="Arial" w:cs="Arial" w:eastAsia="Arial" w:hint="default"/>
                      <w:sz w:val="18"/>
                      <w:szCs w:val="18"/>
                    </w:rPr>
                  </w:pPr>
                  <w:r>
                    <w:rPr>
                      <w:rFonts w:ascii="Arial"/>
                      <w:color w:val="004C8F"/>
                      <w:w w:val="95"/>
                      <w:sz w:val="18"/>
                    </w:rPr>
                    <w:t>Royal Commission into Institutional Responses to Child Sexual Abuse  </w:t>
                  </w:r>
                  <w:r>
                    <w:rPr>
                      <w:rFonts w:ascii="Arial"/>
                      <w:color w:val="004C8F"/>
                      <w:spacing w:val="16"/>
                      <w:w w:val="95"/>
                      <w:sz w:val="18"/>
                    </w:rPr>
                    <w:t> </w:t>
                  </w:r>
                  <w:r>
                    <w:rPr>
                      <w:rFonts w:ascii="Arial"/>
                      <w:color w:val="0094D9"/>
                      <w:w w:val="95"/>
                      <w:sz w:val="18"/>
                    </w:rPr>
                    <w:t>childabuseroyalcommission.gov.au</w:t>
                  </w:r>
                  <w:r>
                    <w:rPr>
                      <w:rFonts w:ascii="Arial"/>
                      <w:sz w:val="18"/>
                    </w:rPr>
                  </w:r>
                </w:p>
              </w:txbxContent>
            </v:textbox>
            <w10:wrap type="none"/>
          </v:shape>
        </w:pict>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1" w:after="0"/>
        <w:ind w:right="0"/>
        <w:rPr>
          <w:rFonts w:ascii="Times New Roman" w:hAnsi="Times New Roman" w:cs="Times New Roman" w:eastAsia="Times New Roman" w:hint="default"/>
          <w:sz w:val="16"/>
          <w:szCs w:val="16"/>
        </w:rPr>
      </w:pPr>
    </w:p>
    <w:p>
      <w:pPr>
        <w:tabs>
          <w:tab w:pos="1467" w:val="left" w:leader="none"/>
        </w:tabs>
        <w:spacing w:line="240" w:lineRule="auto"/>
        <w:ind w:left="112" w:right="0" w:firstLine="0"/>
        <w:rPr>
          <w:rFonts w:ascii="Times New Roman" w:hAnsi="Times New Roman" w:cs="Times New Roman" w:eastAsia="Times New Roman" w:hint="default"/>
          <w:sz w:val="20"/>
          <w:szCs w:val="20"/>
        </w:rPr>
      </w:pPr>
      <w:r>
        <w:rPr>
          <w:rFonts w:ascii="Times New Roman"/>
          <w:sz w:val="20"/>
        </w:rPr>
        <w:pict>
          <v:group style="width:51.25pt;height:37.550pt;mso-position-horizontal-relative:char;mso-position-vertical-relative:line" coordorigin="0,0" coordsize="1025,751">
            <v:group style="position:absolute;left:365;top:404;width:10;height:10" coordorigin="365,404" coordsize="10,10">
              <v:shape style="position:absolute;left:365;top:404;width:10;height:10" coordorigin="365,404" coordsize="10,10" path="m370,404l365,409,370,414,375,409,370,404xe" filled="true" fillcolor="#ffffff" stroked="false">
                <v:path arrowok="t"/>
                <v:fill type="solid"/>
              </v:shape>
              <v:shape style="position:absolute;left:422;top:202;width:181;height:220" type="#_x0000_t75" stroked="false">
                <v:imagedata r:id="rId39" o:title=""/>
              </v:shape>
              <v:shape style="position:absolute;left:0;top:0;width:1025;height:751" type="#_x0000_t75" stroked="false">
                <v:imagedata r:id="rId40" o:title=""/>
              </v:shape>
            </v:group>
          </v:group>
        </w:pict>
      </w:r>
      <w:r>
        <w:rPr>
          <w:rFonts w:ascii="Times New Roman"/>
          <w:sz w:val="20"/>
        </w:rPr>
      </w:r>
      <w:r>
        <w:rPr>
          <w:rFonts w:ascii="Times New Roman"/>
          <w:sz w:val="20"/>
        </w:rPr>
        <w:tab/>
      </w:r>
      <w:r>
        <w:rPr>
          <w:rFonts w:ascii="Times New Roman"/>
          <w:position w:val="5"/>
          <w:sz w:val="20"/>
        </w:rPr>
        <w:pict>
          <v:group style="width:144.050pt;height:32.950pt;mso-position-horizontal-relative:char;mso-position-vertical-relative:line" coordorigin="0,0" coordsize="2881,659">
            <v:shape style="position:absolute;left:10;top:25;width:529;height:198" type="#_x0000_t75" stroked="false">
              <v:imagedata r:id="rId41" o:title=""/>
            </v:shape>
            <v:group style="position:absolute;left:583;top:19;width:2;height:168" coordorigin="583,19" coordsize="2,168">
              <v:shape style="position:absolute;left:583;top:19;width:2;height:168" coordorigin="583,19" coordsize="0,168" path="m583,19l583,186e" filled="false" stroked="true" strokeweight="1.743pt" strokecolor="#ffffff">
                <v:path arrowok="t"/>
              </v:shape>
            </v:group>
            <v:group style="position:absolute;left:670;top:23;width:149;height:166" coordorigin="670,23" coordsize="149,166">
              <v:shape style="position:absolute;left:670;top:23;width:149;height:166" coordorigin="670,23" coordsize="149,166" path="m754,23l694,47,670,105,670,106,677,138,694,165,720,182,753,189,774,187,791,181,805,172,818,160,815,156,754,156,735,152,720,141,711,125,707,106,707,105,711,86,720,70,735,59,754,55,810,55,817,47,805,37,791,30,775,24,754,23xe" filled="true" fillcolor="#ffffff" stroked="false">
                <v:path arrowok="t"/>
                <v:fill type="solid"/>
              </v:shape>
              <v:shape style="position:absolute;left:670;top:23;width:149;height:166" coordorigin="670,23" coordsize="149,166" path="m796,137l787,145,777,151,766,155,754,156,815,156,796,137xe" filled="true" fillcolor="#ffffff" stroked="false">
                <v:path arrowok="t"/>
                <v:fill type="solid"/>
              </v:shape>
              <v:shape style="position:absolute;left:670;top:23;width:149;height:166" coordorigin="670,23" coordsize="149,166" path="m810,55l754,55,765,56,776,60,785,66,795,73,810,55xe" filled="true" fillcolor="#ffffff" stroked="false">
                <v:path arrowok="t"/>
                <v:fill type="solid"/>
              </v:shape>
            </v:group>
            <v:group style="position:absolute;left:828;top:61;width:133;height:128" coordorigin="828,61" coordsize="133,128">
              <v:shape style="position:absolute;left:828;top:61;width:133;height:128" coordorigin="828,61" coordsize="133,128" path="m895,61l833,100,828,125,833,150,847,170,868,184,894,189,921,184,942,170,950,159,895,159,882,156,871,148,865,138,863,125,862,124,865,111,871,101,881,93,894,91,950,91,942,79,921,66,895,61xe" filled="true" fillcolor="#ffffff" stroked="false">
                <v:path arrowok="t"/>
                <v:fill type="solid"/>
              </v:shape>
              <v:shape style="position:absolute;left:828;top:61;width:133;height:128" coordorigin="828,61" coordsize="133,128" path="m950,91l894,91,907,93,918,101,924,112,927,124,927,125,924,138,918,149,908,156,895,159,950,159,956,150,961,125,961,124,956,99,950,91xe" filled="true" fillcolor="#ffffff" stroked="false">
                <v:path arrowok="t"/>
                <v:fill type="solid"/>
              </v:shape>
            </v:group>
            <v:group style="position:absolute;left:981;top:61;width:188;height:126" coordorigin="981,61" coordsize="188,126">
              <v:shape style="position:absolute;left:981;top:61;width:188;height:126" coordorigin="981,61" coordsize="188,126" path="m1016,63l981,63,981,186,1016,186,1016,101,1024,92,1167,92,1166,86,1162,80,1016,80,1016,63xe" filled="true" fillcolor="#ffffff" stroked="false">
                <v:path arrowok="t"/>
                <v:fill type="solid"/>
              </v:shape>
              <v:shape style="position:absolute;left:981;top:61;width:188;height:126" coordorigin="981,61" coordsize="188,126" path="m1100,92l1050,92,1058,101,1058,186,1092,186,1092,101,1100,92xe" filled="true" fillcolor="#ffffff" stroked="false">
                <v:path arrowok="t"/>
                <v:fill type="solid"/>
              </v:shape>
              <v:shape style="position:absolute;left:981;top:61;width:188;height:126" coordorigin="981,61" coordsize="188,126" path="m1167,92l1126,92,1134,101,1134,186,1169,186,1169,106,1167,92xe" filled="true" fillcolor="#ffffff" stroked="false">
                <v:path arrowok="t"/>
                <v:fill type="solid"/>
              </v:shape>
              <v:shape style="position:absolute;left:981;top:61;width:188;height:126" coordorigin="981,61" coordsize="188,126" path="m1068,61l1052,61,1040,62,1030,67,1023,73,1016,80,1162,80,1162,80,1087,80,1080,68,1068,61xe" filled="true" fillcolor="#ffffff" stroked="false">
                <v:path arrowok="t"/>
                <v:fill type="solid"/>
              </v:shape>
              <v:shape style="position:absolute;left:981;top:61;width:188;height:126" coordorigin="981,61" coordsize="188,126" path="m1127,61l1115,62,1105,66,1095,72,1087,80,1162,80,1158,72,1145,64,1127,61xe" filled="true" fillcolor="#ffffff" stroked="false">
                <v:path arrowok="t"/>
                <v:fill type="solid"/>
              </v:shape>
            </v:group>
            <v:group style="position:absolute;left:1195;top:61;width:188;height:126" coordorigin="1195,61" coordsize="188,126">
              <v:shape style="position:absolute;left:1195;top:61;width:188;height:126" coordorigin="1195,61" coordsize="188,126" path="m1230,63l1195,63,1195,186,1230,186,1230,101,1238,92,1381,92,1380,86,1376,80,1230,80,1230,63xe" filled="true" fillcolor="#ffffff" stroked="false">
                <v:path arrowok="t"/>
                <v:fill type="solid"/>
              </v:shape>
              <v:shape style="position:absolute;left:1195;top:61;width:188;height:126" coordorigin="1195,61" coordsize="188,126" path="m1314,92l1264,92,1272,101,1272,186,1306,186,1306,101,1314,92xe" filled="true" fillcolor="#ffffff" stroked="false">
                <v:path arrowok="t"/>
                <v:fill type="solid"/>
              </v:shape>
              <v:shape style="position:absolute;left:1195;top:61;width:188;height:126" coordorigin="1195,61" coordsize="188,126" path="m1381,92l1341,92,1348,101,1348,186,1383,186,1383,106,1381,92xe" filled="true" fillcolor="#ffffff" stroked="false">
                <v:path arrowok="t"/>
                <v:fill type="solid"/>
              </v:shape>
              <v:shape style="position:absolute;left:1195;top:61;width:188;height:126" coordorigin="1195,61" coordsize="188,126" path="m1282,61l1266,61,1254,62,1245,67,1237,73,1230,80,1376,80,1376,80,1301,80,1294,68,1282,61xe" filled="true" fillcolor="#ffffff" stroked="false">
                <v:path arrowok="t"/>
                <v:fill type="solid"/>
              </v:shape>
              <v:shape style="position:absolute;left:1195;top:61;width:188;height:126" coordorigin="1195,61" coordsize="188,126" path="m1341,61l1329,62,1319,66,1309,72,1301,80,1376,80,1372,72,1359,64,1341,61xe" filled="true" fillcolor="#ffffff" stroked="false">
                <v:path arrowok="t"/>
                <v:fill type="solid"/>
              </v:shape>
            </v:group>
            <v:group style="position:absolute;left:1427;top:19;width:2;height:168" coordorigin="1427,19" coordsize="2,168">
              <v:shape style="position:absolute;left:1427;top:19;width:2;height:168" coordorigin="1427,19" coordsize="0,168" path="m1427,19l1427,186e" filled="false" stroked="true" strokeweight="1.833pt" strokecolor="#ffffff">
                <v:path arrowok="t"/>
              </v:shape>
            </v:group>
            <v:group style="position:absolute;left:1462;top:61;width:100;height:127" coordorigin="1462,61" coordsize="100,127">
              <v:shape style="position:absolute;left:1462;top:61;width:100;height:127" coordorigin="1462,61" coordsize="100,127" path="m1477,147l1462,170,1475,178,1488,184,1501,187,1515,188,1533,186,1548,179,1558,166,1559,161,1516,161,1507,160,1497,158,1487,153,1477,147xe" filled="true" fillcolor="#ffffff" stroked="false">
                <v:path arrowok="t"/>
                <v:fill type="solid"/>
              </v:shape>
              <v:shape style="position:absolute;left:1462;top:61;width:100;height:127" coordorigin="1462,61" coordsize="100,127" path="m1513,61l1468,101,1471,116,1530,144,1530,158,1526,161,1559,161,1562,149,1562,148,1511,107,1500,104,1500,92,1504,88,1552,88,1559,75,1548,69,1537,65,1525,62,1513,61xe" filled="true" fillcolor="#ffffff" stroked="false">
                <v:path arrowok="t"/>
                <v:fill type="solid"/>
              </v:shape>
              <v:shape style="position:absolute;left:1462;top:61;width:100;height:127" coordorigin="1462,61" coordsize="100,127" path="m1552,88l1521,88,1533,92,1546,99,1552,88xe" filled="true" fillcolor="#ffffff" stroked="false">
                <v:path arrowok="t"/>
                <v:fill type="solid"/>
              </v:shape>
            </v:group>
            <v:group style="position:absolute;left:1572;top:61;width:100;height:127" coordorigin="1572,61" coordsize="100,127">
              <v:shape style="position:absolute;left:1572;top:61;width:100;height:127" coordorigin="1572,61" coordsize="100,127" path="m1586,147l1572,170,1584,178,1598,184,1611,187,1624,188,1643,186,1658,179,1668,166,1669,161,1625,161,1616,160,1606,158,1596,153,1586,147xe" filled="true" fillcolor="#ffffff" stroked="false">
                <v:path arrowok="t"/>
                <v:fill type="solid"/>
              </v:shape>
              <v:shape style="position:absolute;left:1572;top:61;width:100;height:127" coordorigin="1572,61" coordsize="100,127" path="m1623,61l1578,101,1581,116,1640,144,1640,158,1635,161,1669,161,1671,149,1671,148,1621,107,1609,104,1609,92,1613,88,1662,88,1668,75,1658,69,1646,65,1635,62,1623,61xe" filled="true" fillcolor="#ffffff" stroked="false">
                <v:path arrowok="t"/>
                <v:fill type="solid"/>
              </v:shape>
              <v:shape style="position:absolute;left:1572;top:61;width:100;height:127" coordorigin="1572,61" coordsize="100,127" path="m1662,88l1631,88,1643,92,1655,99,1662,88xe" filled="true" fillcolor="#ffffff" stroked="false">
                <v:path arrowok="t"/>
                <v:fill type="solid"/>
              </v:shape>
            </v:group>
            <v:group style="position:absolute;left:1691;top:34;width:37;height:2" coordorigin="1691,34" coordsize="37,2">
              <v:shape style="position:absolute;left:1691;top:34;width:37;height:2" coordorigin="1691,34" coordsize="37,0" path="m1691,34l1728,34e" filled="false" stroked="true" strokeweight="1.547pt" strokecolor="#ffffff">
                <v:path arrowok="t"/>
              </v:shape>
            </v:group>
            <v:group style="position:absolute;left:1710;top:63;width:2;height:123" coordorigin="1710,63" coordsize="2,123">
              <v:shape style="position:absolute;left:1710;top:63;width:2;height:123" coordorigin="1710,63" coordsize="0,123" path="m1710,63l1710,186e" filled="false" stroked="true" strokeweight="1.743pt" strokecolor="#ffffff">
                <v:path arrowok="t"/>
              </v:shape>
            </v:group>
            <v:group style="position:absolute;left:1747;top:61;width:133;height:128" coordorigin="1747,61" coordsize="133,128">
              <v:shape style="position:absolute;left:1747;top:61;width:133;height:128" coordorigin="1747,61" coordsize="133,128" path="m1814,61l1752,100,1747,125,1752,150,1766,170,1787,184,1814,189,1840,184,1861,170,1869,159,1814,159,1801,156,1791,148,1784,138,1782,125,1782,124,1784,111,1790,101,1800,93,1814,91,1869,91,1862,79,1841,66,1814,61xe" filled="true" fillcolor="#ffffff" stroked="false">
                <v:path arrowok="t"/>
                <v:fill type="solid"/>
              </v:shape>
              <v:shape style="position:absolute;left:1747;top:61;width:133;height:128" coordorigin="1747,61" coordsize="133,128" path="m1869,91l1814,91,1827,93,1837,101,1844,112,1846,124,1846,125,1844,138,1838,149,1828,156,1814,159,1869,159,1875,150,1880,125,1880,124,1875,99,1869,91xe" filled="true" fillcolor="#ffffff" stroked="false">
                <v:path arrowok="t"/>
                <v:fill type="solid"/>
              </v:shape>
            </v:group>
            <v:group style="position:absolute;left:1901;top:61;width:113;height:126" coordorigin="1901,61" coordsize="113,126">
              <v:shape style="position:absolute;left:1901;top:61;width:113;height:126" coordorigin="1901,61" coordsize="113,126" path="m1935,63l1901,63,1901,186,1935,186,1935,101,1944,92,2011,92,2010,87,2006,80,1935,80,1935,63xe" filled="true" fillcolor="#ffffff" stroked="false">
                <v:path arrowok="t"/>
                <v:fill type="solid"/>
              </v:shape>
              <v:shape style="position:absolute;left:1901;top:61;width:113;height:126" coordorigin="1901,61" coordsize="113,126" path="m2011,92l1970,92,1978,101,1978,186,2013,186,2013,106,2011,92xe" filled="true" fillcolor="#ffffff" stroked="false">
                <v:path arrowok="t"/>
                <v:fill type="solid"/>
              </v:shape>
              <v:shape style="position:absolute;left:1901;top:61;width:113;height:126" coordorigin="1901,61" coordsize="113,126" path="m1971,61l1959,62,1950,67,1942,73,1935,80,2006,80,2002,73,1989,64,1971,61xe" filled="true" fillcolor="#ffffff" stroked="false">
                <v:path arrowok="t"/>
                <v:fill type="solid"/>
              </v:shape>
              <v:shape style="position:absolute;left:1;top:254;width:390;height:173" type="#_x0000_t75" stroked="false">
                <v:imagedata r:id="rId42" o:title=""/>
              </v:shape>
            </v:group>
            <v:group style="position:absolute;left:476;top:257;width:2;height:161" coordorigin="476,257" coordsize="2,161">
              <v:shape style="position:absolute;left:476;top:257;width:2;height:161" coordorigin="476,257" coordsize="0,161" path="m476,257l476,418e" filled="false" stroked="true" strokeweight=".905pt" strokecolor="#ffffff">
                <v:path arrowok="t"/>
              </v:shape>
            </v:group>
            <v:group style="position:absolute;left:523;top:297;width:104;height:122" coordorigin="523,297" coordsize="104,122">
              <v:shape style="position:absolute;left:523;top:297;width:104;height:122" coordorigin="523,297" coordsize="104,122" path="m540,299l523,299,523,418,540,418,540,350,543,335,551,323,555,320,540,320,540,299xe" filled="true" fillcolor="#ffffff" stroked="false">
                <v:path arrowok="t"/>
                <v:fill type="solid"/>
              </v:shape>
              <v:shape style="position:absolute;left:523;top:297;width:104;height:122" coordorigin="523,297" coordsize="104,122" path="m616,313l576,313,590,315,600,322,607,334,609,349,609,418,626,418,626,344,623,325,616,313xe" filled="true" fillcolor="#ffffff" stroked="false">
                <v:path arrowok="t"/>
                <v:fill type="solid"/>
              </v:shape>
              <v:shape style="position:absolute;left:523;top:297;width:104;height:122" coordorigin="523,297" coordsize="104,122" path="m581,297l567,299,556,304,547,311,540,320,555,320,562,315,576,313,616,313,615,310,600,300,581,297xe" filled="true" fillcolor="#ffffff" stroked="false">
                <v:path arrowok="t"/>
                <v:fill type="solid"/>
              </v:shape>
            </v:group>
            <v:group style="position:absolute;left:647;top:297;width:92;height:123" coordorigin="647,297" coordsize="92,123">
              <v:shape style="position:absolute;left:647;top:297;width:92;height:123" coordorigin="647,297" coordsize="92,123" path="m656,390l696,420,713,418,726,411,731,405,697,405,687,404,676,401,666,397,656,390xe" filled="true" fillcolor="#ffffff" stroked="false">
                <v:path arrowok="t"/>
                <v:fill type="solid"/>
              </v:shape>
              <v:shape style="position:absolute;left:647;top:297;width:92;height:123" coordorigin="647,297" coordsize="92,123" path="m693,297l677,300,664,307,656,317,653,331,653,332,708,369,722,374,722,398,711,405,731,405,735,400,738,385,738,384,670,341,670,319,679,312,735,312,736,310,726,305,716,301,704,298,693,297xe" filled="true" fillcolor="#ffffff" stroked="false">
                <v:path arrowok="t"/>
                <v:fill type="solid"/>
              </v:shape>
              <v:shape style="position:absolute;left:647;top:297;width:92;height:123" coordorigin="647,297" coordsize="92,123" path="m735,312l704,312,717,316,728,324,735,312xe" filled="true" fillcolor="#ffffff" stroked="false">
                <v:path arrowok="t"/>
                <v:fill type="solid"/>
              </v:shape>
            </v:group>
            <v:group style="position:absolute;left:754;top:264;width:72;height:157" coordorigin="754,264" coordsize="72,157">
              <v:shape style="position:absolute;left:754;top:264;width:72;height:157" coordorigin="754,264" coordsize="72,157" path="m788,315l771,315,771,386,773,402,780,412,791,418,804,420,813,420,819,418,826,415,826,404,796,404,788,399,788,315xe" filled="true" fillcolor="#ffffff" stroked="false">
                <v:path arrowok="t"/>
                <v:fill type="solid"/>
              </v:shape>
              <v:shape style="position:absolute;left:754;top:264;width:72;height:157" coordorigin="754,264" coordsize="72,157" path="m826,400l819,403,814,404,826,404,826,400xe" filled="true" fillcolor="#ffffff" stroked="false">
                <v:path arrowok="t"/>
                <v:fill type="solid"/>
              </v:shape>
              <v:shape style="position:absolute;left:754;top:264;width:72;height:157" coordorigin="754,264" coordsize="72,157" path="m826,299l754,299,754,315,826,315,826,299xe" filled="true" fillcolor="#ffffff" stroked="false">
                <v:path arrowok="t"/>
                <v:fill type="solid"/>
              </v:shape>
              <v:shape style="position:absolute;left:754;top:264;width:72;height:157" coordorigin="754,264" coordsize="72,157" path="m788,264l771,264,771,299,788,299,788,264xe" filled="true" fillcolor="#ffffff" stroked="false">
                <v:path arrowok="t"/>
                <v:fill type="solid"/>
              </v:shape>
            </v:group>
            <v:group style="position:absolute;left:847;top:264;width:21;height:2" coordorigin="847,264" coordsize="21,2">
              <v:shape style="position:absolute;left:847;top:264;width:21;height:2" coordorigin="847,264" coordsize="21,0" path="m847,264l867,264e" filled="false" stroked="true" strokeweight=".974pt" strokecolor="#ffffff">
                <v:path arrowok="t"/>
              </v:shape>
            </v:group>
            <v:group style="position:absolute;left:857;top:299;width:2;height:119" coordorigin="857,299" coordsize="2,119">
              <v:shape style="position:absolute;left:857;top:299;width:2;height:119" coordorigin="857,299" coordsize="0,119" path="m857,299l857,418e" filled="false" stroked="true" strokeweight=".883pt" strokecolor="#ffffff">
                <v:path arrowok="t"/>
              </v:shape>
            </v:group>
            <v:group style="position:absolute;left:886;top:264;width:72;height:157" coordorigin="886,264" coordsize="72,157">
              <v:shape style="position:absolute;left:886;top:264;width:72;height:157" coordorigin="886,264" coordsize="72,157" path="m921,315l903,315,903,386,906,402,913,412,923,418,936,420,945,420,952,418,958,415,958,404,929,404,921,399,921,315xe" filled="true" fillcolor="#ffffff" stroked="false">
                <v:path arrowok="t"/>
                <v:fill type="solid"/>
              </v:shape>
              <v:shape style="position:absolute;left:886;top:264;width:72;height:157" coordorigin="886,264" coordsize="72,157" path="m958,400l952,403,947,404,958,404,958,400xe" filled="true" fillcolor="#ffffff" stroked="false">
                <v:path arrowok="t"/>
                <v:fill type="solid"/>
              </v:shape>
              <v:shape style="position:absolute;left:886;top:264;width:72;height:157" coordorigin="886,264" coordsize="72,157" path="m958,299l886,299,886,315,958,315,958,299xe" filled="true" fillcolor="#ffffff" stroked="false">
                <v:path arrowok="t"/>
                <v:fill type="solid"/>
              </v:shape>
              <v:shape style="position:absolute;left:886;top:264;width:72;height:157" coordorigin="886,264" coordsize="72,157" path="m921,264l903,264,903,299,921,299,921,264xe" filled="true" fillcolor="#ffffff" stroked="false">
                <v:path arrowok="t"/>
                <v:fill type="solid"/>
              </v:shape>
            </v:group>
            <v:group style="position:absolute;left:978;top:299;width:104;height:121" coordorigin="978,299" coordsize="104,121">
              <v:shape style="position:absolute;left:978;top:299;width:104;height:121" coordorigin="978,299" coordsize="104,121" path="m996,299l978,299,978,373,982,392,990,407,1005,417,1024,420,1038,419,1049,414,1058,406,1059,404,1029,404,1015,402,1005,395,998,383,996,369,996,299xe" filled="true" fillcolor="#ffffff" stroked="false">
                <v:path arrowok="t"/>
                <v:fill type="solid"/>
              </v:shape>
              <v:shape style="position:absolute;left:978;top:299;width:104;height:121" coordorigin="978,299" coordsize="104,121" path="m1082,397l1064,397,1064,418,1082,418,1082,397xe" filled="true" fillcolor="#ffffff" stroked="false">
                <v:path arrowok="t"/>
                <v:fill type="solid"/>
              </v:shape>
              <v:shape style="position:absolute;left:978;top:299;width:104;height:121" coordorigin="978,299" coordsize="104,121" path="m1082,299l1064,299,1064,367,1062,382,1054,394,1043,402,1029,404,1059,404,1064,397,1082,397,1082,299xe" filled="true" fillcolor="#ffffff" stroked="false">
                <v:path arrowok="t"/>
                <v:fill type="solid"/>
              </v:shape>
            </v:group>
            <v:group style="position:absolute;left:1103;top:264;width:72;height:157" coordorigin="1103,264" coordsize="72,157">
              <v:shape style="position:absolute;left:1103;top:264;width:72;height:157" coordorigin="1103,264" coordsize="72,157" path="m1137,315l1119,315,1119,386,1122,402,1129,412,1140,418,1153,420,1161,420,1168,418,1174,415,1174,404,1145,404,1137,399,1137,315xe" filled="true" fillcolor="#ffffff" stroked="false">
                <v:path arrowok="t"/>
                <v:fill type="solid"/>
              </v:shape>
              <v:shape style="position:absolute;left:1103;top:264;width:72;height:157" coordorigin="1103,264" coordsize="72,157" path="m1174,400l1168,403,1163,404,1174,404,1174,400xe" filled="true" fillcolor="#ffffff" stroked="false">
                <v:path arrowok="t"/>
                <v:fill type="solid"/>
              </v:shape>
              <v:shape style="position:absolute;left:1103;top:264;width:72;height:157" coordorigin="1103,264" coordsize="72,157" path="m1175,299l1103,299,1103,315,1175,315,1175,299xe" filled="true" fillcolor="#ffffff" stroked="false">
                <v:path arrowok="t"/>
                <v:fill type="solid"/>
              </v:shape>
              <v:shape style="position:absolute;left:1103;top:264;width:72;height:157" coordorigin="1103,264" coordsize="72,157" path="m1137,264l1119,264,1119,299,1137,299,1137,264xe" filled="true" fillcolor="#ffffff" stroked="false">
                <v:path arrowok="t"/>
                <v:fill type="solid"/>
              </v:shape>
            </v:group>
            <v:group style="position:absolute;left:1195;top:264;width:21;height:2" coordorigin="1195,264" coordsize="21,2">
              <v:shape style="position:absolute;left:1195;top:264;width:21;height:2" coordorigin="1195,264" coordsize="21,0" path="m1195,264l1216,264e" filled="false" stroked="true" strokeweight=".974pt" strokecolor="#ffffff">
                <v:path arrowok="t"/>
              </v:shape>
            </v:group>
            <v:group style="position:absolute;left:1205;top:299;width:2;height:119" coordorigin="1205,299" coordsize="2,119">
              <v:shape style="position:absolute;left:1205;top:299;width:2;height:119" coordorigin="1205,299" coordsize="0,119" path="m1205,299l1205,418e" filled="false" stroked="true" strokeweight=".883pt" strokecolor="#ffffff">
                <v:path arrowok="t"/>
              </v:shape>
            </v:group>
            <v:group style="position:absolute;left:1240;top:297;width:124;height:124" coordorigin="1240,297" coordsize="124,124">
              <v:shape style="position:absolute;left:1240;top:297;width:124;height:124" coordorigin="1240,297" coordsize="124,124" path="m1302,297l1244,335,1240,359,1244,383,1257,402,1277,416,1301,421,1326,416,1342,405,1302,405,1284,401,1270,391,1261,377,1258,359,1258,358,1261,341,1270,326,1284,316,1301,312,1342,312,1326,302,1302,297xe" filled="true" fillcolor="#ffffff" stroked="false">
                <v:path arrowok="t"/>
                <v:fill type="solid"/>
              </v:shape>
              <v:shape style="position:absolute;left:1240;top:297;width:124;height:124" coordorigin="1240,297" coordsize="124,124" path="m1342,312l1301,312,1319,316,1333,326,1342,341,1345,358,1345,359,1342,377,1333,391,1319,401,1302,405,1342,405,1346,402,1359,382,1363,359,1363,358,1359,334,1346,315,1342,312xe" filled="true" fillcolor="#ffffff" stroked="false">
                <v:path arrowok="t"/>
                <v:fill type="solid"/>
              </v:shape>
            </v:group>
            <v:group style="position:absolute;left:1389;top:297;width:104;height:122" coordorigin="1389,297" coordsize="104,122">
              <v:shape style="position:absolute;left:1389;top:297;width:104;height:122" coordorigin="1389,297" coordsize="104,122" path="m1406,299l1389,299,1389,418,1406,418,1406,350,1409,335,1416,323,1421,320,1406,320,1406,299xe" filled="true" fillcolor="#ffffff" stroked="false">
                <v:path arrowok="t"/>
                <v:fill type="solid"/>
              </v:shape>
              <v:shape style="position:absolute;left:1389;top:297;width:104;height:122" coordorigin="1389,297" coordsize="104,122" path="m1482,313l1442,313,1456,315,1466,322,1472,334,1475,349,1475,418,1492,418,1492,344,1489,325,1482,313xe" filled="true" fillcolor="#ffffff" stroked="false">
                <v:path arrowok="t"/>
                <v:fill type="solid"/>
              </v:shape>
              <v:shape style="position:absolute;left:1389;top:297;width:104;height:122" coordorigin="1389,297" coordsize="104,122" path="m1447,297l1433,299,1422,304,1413,311,1406,320,1421,320,1428,315,1442,313,1482,313,1480,310,1466,300,1447,297xe" filled="true" fillcolor="#ffffff" stroked="false">
                <v:path arrowok="t"/>
                <v:fill type="solid"/>
              </v:shape>
            </v:group>
            <v:group style="position:absolute;left:1515;top:297;width:105;height:123" coordorigin="1515,297" coordsize="105,123">
              <v:shape style="position:absolute;left:1515;top:297;width:105;height:123" coordorigin="1515,297" coordsize="105,123" path="m1580,344l1565,344,1545,347,1529,354,1518,366,1515,383,1515,383,1518,399,1528,411,1542,418,1559,420,1573,419,1585,414,1594,408,1596,406,1546,406,1532,397,1532,382,1535,372,1541,365,1552,360,1567,358,1619,358,1619,349,1601,349,1591,346,1580,344xe" filled="true" fillcolor="#ffffff" stroked="false">
                <v:path arrowok="t"/>
                <v:fill type="solid"/>
              </v:shape>
              <v:shape style="position:absolute;left:1515;top:297;width:105;height:123" coordorigin="1515,297" coordsize="105,123" path="m1619,400l1601,400,1601,418,1619,418,1619,400xe" filled="true" fillcolor="#ffffff" stroked="false">
                <v:path arrowok="t"/>
                <v:fill type="solid"/>
              </v:shape>
              <v:shape style="position:absolute;left:1515;top:297;width:105;height:123" coordorigin="1515,297" coordsize="105,123" path="m1619,358l1581,358,1593,361,1602,363,1602,374,1599,387,1590,397,1578,404,1562,406,1596,406,1601,400,1619,400,1619,358xe" filled="true" fillcolor="#ffffff" stroked="false">
                <v:path arrowok="t"/>
                <v:fill type="solid"/>
              </v:shape>
              <v:shape style="position:absolute;left:1515;top:297;width:105;height:123" coordorigin="1515,297" coordsize="105,123" path="m1609,313l1566,313,1581,316,1592,322,1599,332,1601,346,1601,349,1619,349,1619,330,1615,319,1609,313xe" filled="true" fillcolor="#ffffff" stroked="false">
                <v:path arrowok="t"/>
                <v:fill type="solid"/>
              </v:shape>
              <v:shape style="position:absolute;left:1515;top:297;width:105;height:123" coordorigin="1515,297" coordsize="105,123" path="m1568,297l1556,298,1545,300,1535,303,1525,308,1530,322,1541,317,1552,313,1609,313,1606,311,1599,305,1590,301,1580,298,1568,297xe" filled="true" fillcolor="#ffffff" stroked="false">
                <v:path arrowok="t"/>
                <v:fill type="solid"/>
              </v:shape>
            </v:group>
            <v:group style="position:absolute;left:1660;top:250;width:2;height:168" coordorigin="1660,250" coordsize="2,168">
              <v:shape style="position:absolute;left:1660;top:250;width:2;height:168" coordorigin="1660,250" coordsize="0,168" path="m1660,250l1660,418e" filled="false" stroked="true" strokeweight=".882pt" strokecolor="#ffffff">
                <v:path arrowok="t"/>
              </v:shape>
            </v:group>
            <v:group style="position:absolute;left:1753;top:257;width:133;height:161" coordorigin="1753,257" coordsize="133,161">
              <v:shape style="position:absolute;left:1753;top:257;width:133;height:161" coordorigin="1753,257" coordsize="133,161" path="m1822,257l1753,257,1753,418,1771,418,1771,355,1839,355,1837,352,1854,347,1865,339,1771,339,1771,274,1868,274,1868,273,1859,267,1848,262,1836,258,1822,257xe" filled="true" fillcolor="#ffffff" stroked="false">
                <v:path arrowok="t"/>
                <v:fill type="solid"/>
              </v:shape>
              <v:shape style="position:absolute;left:1753;top:257;width:133;height:161" coordorigin="1753,257" coordsize="133,161" path="m1839,355l1817,355,1864,418,1886,418,1839,355xe" filled="true" fillcolor="#ffffff" stroked="false">
                <v:path arrowok="t"/>
                <v:fill type="solid"/>
              </v:shape>
              <v:shape style="position:absolute;left:1753;top:257;width:133;height:161" coordorigin="1753,257" coordsize="133,161" path="m1868,274l1821,274,1838,276,1851,283,1859,292,1862,305,1862,306,1859,320,1850,330,1837,337,1820,339,1865,339,1868,337,1877,323,1880,306,1880,292,1875,281,1868,274xe" filled="true" fillcolor="#ffffff" stroked="false">
                <v:path arrowok="t"/>
                <v:fill type="solid"/>
              </v:shape>
            </v:group>
            <v:group style="position:absolute;left:1900;top:297;width:113;height:124" coordorigin="1900,297" coordsize="113,124">
              <v:shape style="position:absolute;left:1900;top:297;width:113;height:124" coordorigin="1900,297" coordsize="113,124" path="m1956,297l1934,302,1916,315,1904,334,1900,359,1904,384,1917,403,1936,416,1959,421,1974,419,1987,414,1998,407,2000,405,1959,405,1944,403,1931,395,1922,382,1917,366,2011,366,2012,363,2012,359,2010,352,1917,352,1922,336,1930,323,1942,315,1956,312,1993,312,1980,302,1956,297xe" filled="true" fillcolor="#ffffff" stroked="false">
                <v:path arrowok="t"/>
                <v:fill type="solid"/>
              </v:shape>
              <v:shape style="position:absolute;left:1900;top:297;width:113;height:124" coordorigin="1900,297" coordsize="113,124" path="m1996,388l1989,395,1980,401,1970,404,1959,405,2000,405,2007,398,1996,388xe" filled="true" fillcolor="#ffffff" stroked="false">
                <v:path arrowok="t"/>
                <v:fill type="solid"/>
              </v:shape>
              <v:shape style="position:absolute;left:1900;top:297;width:113;height:124" coordorigin="1900,297" coordsize="113,124" path="m1993,312l1956,312,1971,315,1983,324,1990,336,1994,352,2010,352,2008,335,1997,315,1993,312xe" filled="true" fillcolor="#ffffff" stroked="false">
                <v:path arrowok="t"/>
                <v:fill type="solid"/>
              </v:shape>
            </v:group>
            <v:group style="position:absolute;left:2026;top:297;width:92;height:123" coordorigin="2026,297" coordsize="92,123">
              <v:shape style="position:absolute;left:2026;top:297;width:92;height:123" coordorigin="2026,297" coordsize="92,123" path="m2035,390l2075,420,2091,418,2105,411,2109,405,2076,405,2065,404,2055,401,2044,397,2035,390xe" filled="true" fillcolor="#ffffff" stroked="false">
                <v:path arrowok="t"/>
                <v:fill type="solid"/>
              </v:shape>
              <v:shape style="position:absolute;left:2026;top:297;width:92;height:123" coordorigin="2026,297" coordsize="92,123" path="m2072,297l2056,300,2043,307,2034,317,2031,331,2031,332,2086,369,2100,374,2100,398,2090,405,2109,405,2114,400,2117,385,2117,384,2048,341,2048,319,2057,312,2113,312,2114,310,2105,305,2094,301,2083,298,2072,297xe" filled="true" fillcolor="#ffffff" stroked="false">
                <v:path arrowok="t"/>
                <v:fill type="solid"/>
              </v:shape>
              <v:shape style="position:absolute;left:2026;top:297;width:92;height:123" coordorigin="2026,297" coordsize="92,123" path="m2113,312l2083,312,2095,316,2106,324,2113,312xe" filled="true" fillcolor="#ffffff" stroked="false">
                <v:path arrowok="t"/>
                <v:fill type="solid"/>
              </v:shape>
            </v:group>
            <v:group style="position:absolute;left:2142;top:297;width:120;height:158" coordorigin="2142,297" coordsize="120,158">
              <v:shape style="position:absolute;left:2142;top:297;width:120;height:158" coordorigin="2142,297" coordsize="120,158" path="m2160,299l2142,299,2142,454,2160,454,2160,395,2177,395,2172,392,2163,377,2159,359,2159,358,2163,340,2172,325,2175,323,2160,323,2160,299xe" filled="true" fillcolor="#ffffff" stroked="false">
                <v:path arrowok="t"/>
                <v:fill type="solid"/>
              </v:shape>
              <v:shape style="position:absolute;left:2142;top:297;width:120;height:158" coordorigin="2142,297" coordsize="120,158" path="m2177,395l2160,395,2168,405,2178,413,2190,418,2205,420,2226,416,2243,405,2202,405,2186,401,2177,395xe" filled="true" fillcolor="#ffffff" stroked="false">
                <v:path arrowok="t"/>
                <v:fill type="solid"/>
              </v:shape>
              <v:shape style="position:absolute;left:2142;top:297;width:120;height:158" coordorigin="2142,297" coordsize="120,158" path="m2244,313l2202,313,2218,316,2231,325,2240,339,2244,358,2244,359,2240,378,2231,392,2218,401,2202,405,2243,405,2244,404,2257,385,2262,359,2262,358,2257,332,2244,313,2244,313xe" filled="true" fillcolor="#ffffff" stroked="false">
                <v:path arrowok="t"/>
                <v:fill type="solid"/>
              </v:shape>
              <v:shape style="position:absolute;left:2142;top:297;width:120;height:158" coordorigin="2142,297" coordsize="120,158" path="m2205,297l2190,299,2178,305,2168,313,2160,323,2175,323,2186,316,2202,313,2244,313,2226,301,2205,297xe" filled="true" fillcolor="#ffffff" stroked="false">
                <v:path arrowok="t"/>
                <v:fill type="solid"/>
              </v:shape>
            </v:group>
            <v:group style="position:absolute;left:2281;top:297;width:124;height:124" coordorigin="2281,297" coordsize="124,124">
              <v:shape style="position:absolute;left:2281;top:297;width:124;height:124" coordorigin="2281,297" coordsize="124,124" path="m2343,297l2285,335,2281,359,2285,383,2298,402,2318,416,2342,421,2367,416,2383,405,2343,405,2325,401,2311,391,2302,377,2299,359,2299,358,2302,341,2311,326,2325,316,2342,312,2383,312,2367,302,2343,297xe" filled="true" fillcolor="#ffffff" stroked="false">
                <v:path arrowok="t"/>
                <v:fill type="solid"/>
              </v:shape>
              <v:shape style="position:absolute;left:2281;top:297;width:124;height:124" coordorigin="2281,297" coordsize="124,124" path="m2383,312l2342,312,2360,316,2374,326,2383,341,2386,358,2386,359,2383,377,2374,391,2360,401,2343,405,2383,405,2387,402,2400,382,2404,359,2404,358,2400,334,2387,315,2383,312xe" filled="true" fillcolor="#ffffff" stroked="false">
                <v:path arrowok="t"/>
                <v:fill type="solid"/>
              </v:shape>
            </v:group>
            <v:group style="position:absolute;left:2430;top:297;width:104;height:122" coordorigin="2430,297" coordsize="104,122">
              <v:shape style="position:absolute;left:2430;top:297;width:104;height:122" coordorigin="2430,297" coordsize="104,122" path="m2447,299l2430,299,2430,418,2447,418,2447,350,2450,335,2457,323,2462,320,2447,320,2447,299xe" filled="true" fillcolor="#ffffff" stroked="false">
                <v:path arrowok="t"/>
                <v:fill type="solid"/>
              </v:shape>
              <v:shape style="position:absolute;left:2430;top:297;width:104;height:122" coordorigin="2430,297" coordsize="104,122" path="m2523,313l2483,313,2497,315,2507,322,2513,334,2516,349,2516,418,2533,418,2533,344,2530,325,2523,313xe" filled="true" fillcolor="#ffffff" stroked="false">
                <v:path arrowok="t"/>
                <v:fill type="solid"/>
              </v:shape>
              <v:shape style="position:absolute;left:2430;top:297;width:104;height:122" coordorigin="2430,297" coordsize="104,122" path="m2488,297l2474,299,2463,304,2454,311,2447,320,2462,320,2469,315,2483,313,2523,313,2521,310,2507,300,2488,297xe" filled="true" fillcolor="#ffffff" stroked="false">
                <v:path arrowok="t"/>
                <v:fill type="solid"/>
              </v:shape>
            </v:group>
            <v:group style="position:absolute;left:2554;top:297;width:92;height:123" coordorigin="2554,297" coordsize="92,123">
              <v:shape style="position:absolute;left:2554;top:297;width:92;height:123" coordorigin="2554,297" coordsize="92,123" path="m2563,390l2603,420,2620,418,2633,411,2638,405,2604,405,2594,404,2583,401,2573,397,2563,390xe" filled="true" fillcolor="#ffffff" stroked="false">
                <v:path arrowok="t"/>
                <v:fill type="solid"/>
              </v:shape>
              <v:shape style="position:absolute;left:2554;top:297;width:92;height:123" coordorigin="2554,297" coordsize="92,123" path="m2600,297l2584,300,2571,307,2563,317,2560,331,2560,332,2615,369,2629,374,2629,398,2618,405,2638,405,2642,400,2645,385,2645,384,2577,341,2577,319,2586,312,2642,312,2643,310,2633,305,2622,301,2611,298,2600,297xe" filled="true" fillcolor="#ffffff" stroked="false">
                <v:path arrowok="t"/>
                <v:fill type="solid"/>
              </v:shape>
              <v:shape style="position:absolute;left:2554;top:297;width:92;height:123" coordorigin="2554,297" coordsize="92,123" path="m2642,312l2611,312,2624,316,2635,324,2642,312xe" filled="true" fillcolor="#ffffff" stroked="false">
                <v:path arrowok="t"/>
                <v:fill type="solid"/>
              </v:shape>
            </v:group>
            <v:group style="position:absolute;left:2663;top:297;width:113;height:124" coordorigin="2663,297" coordsize="113,124">
              <v:shape style="position:absolute;left:2663;top:297;width:113;height:124" coordorigin="2663,297" coordsize="113,124" path="m2720,297l2697,302,2679,315,2667,334,2663,359,2667,384,2680,403,2699,416,2722,421,2737,419,2750,414,2761,407,2764,405,2722,405,2707,403,2695,395,2685,382,2681,366,2775,366,2775,363,2775,359,2774,352,2681,352,2685,336,2693,323,2705,315,2719,312,2756,312,2743,302,2720,297xe" filled="true" fillcolor="#ffffff" stroked="false">
                <v:path arrowok="t"/>
                <v:fill type="solid"/>
              </v:shape>
              <v:shape style="position:absolute;left:2663;top:297;width:113;height:124" coordorigin="2663,297" coordsize="113,124" path="m2760,388l2752,395,2744,401,2734,404,2722,405,2764,405,2771,398,2760,388xe" filled="true" fillcolor="#ffffff" stroked="false">
                <v:path arrowok="t"/>
                <v:fill type="solid"/>
              </v:shape>
              <v:shape style="position:absolute;left:2663;top:297;width:113;height:124" coordorigin="2663,297" coordsize="113,124" path="m2756,312l2719,312,2735,315,2746,324,2753,336,2757,352,2774,352,2771,335,2760,315,2756,312xe" filled="true" fillcolor="#ffffff" stroked="false">
                <v:path arrowok="t"/>
                <v:fill type="solid"/>
              </v:shape>
            </v:group>
            <v:group style="position:absolute;left:2789;top:297;width:92;height:123" coordorigin="2789,297" coordsize="92,123">
              <v:shape style="position:absolute;left:2789;top:297;width:92;height:123" coordorigin="2789,297" coordsize="92,123" path="m2798,390l2838,420,2854,418,2868,411,2872,405,2839,405,2828,404,2818,401,2808,397,2798,390xe" filled="true" fillcolor="#ffffff" stroked="false">
                <v:path arrowok="t"/>
                <v:fill type="solid"/>
              </v:shape>
              <v:shape style="position:absolute;left:2789;top:297;width:92;height:123" coordorigin="2789,297" coordsize="92,123" path="m2835,297l2819,300,2806,307,2798,317,2795,331,2795,332,2849,369,2863,374,2863,398,2853,405,2872,405,2877,400,2880,385,2880,384,2812,341,2812,319,2821,312,2877,312,2878,310,2868,305,2857,301,2846,298,2835,297xe" filled="true" fillcolor="#ffffff" stroked="false">
                <v:path arrowok="t"/>
                <v:fill type="solid"/>
              </v:shape>
              <v:shape style="position:absolute;left:2789;top:297;width:92;height:123" coordorigin="2789,297" coordsize="92,123" path="m2877,312l2846,312,2859,316,2870,324,2877,312xe" filled="true" fillcolor="#ffffff" stroked="false">
                <v:path arrowok="t"/>
                <v:fill type="solid"/>
              </v:shape>
              <v:shape style="position:absolute;left:0;top:495;width:206;height:157" type="#_x0000_t75" stroked="false">
                <v:imagedata r:id="rId43" o:title=""/>
              </v:shape>
              <v:shape style="position:absolute;left:274;top:482;width:270;height:170" type="#_x0000_t75" stroked="false">
                <v:imagedata r:id="rId44" o:title=""/>
              </v:shape>
            </v:group>
            <v:group style="position:absolute;left:575;top:496;width:21;height:2" coordorigin="575,496" coordsize="21,2">
              <v:shape style="position:absolute;left:575;top:496;width:21;height:2" coordorigin="575,496" coordsize="21,0" path="m575,496l595,496e" filled="false" stroked="true" strokeweight=".974pt" strokecolor="#ffffff">
                <v:path arrowok="t"/>
              </v:shape>
              <v:shape style="position:absolute;left:576;top:474;width:216;height:185" type="#_x0000_t75" stroked="false">
                <v:imagedata r:id="rId45" o:title=""/>
              </v:shape>
              <v:shape style="position:absolute;left:864;top:487;width:624;height:166" type="#_x0000_t75" stroked="false">
                <v:imagedata r:id="rId46" o:title=""/>
              </v:shape>
            </v:group>
            <v:group style="position:absolute;left:1529;top:482;width:2;height:168" coordorigin="1529,482" coordsize="2,168">
              <v:shape style="position:absolute;left:1529;top:482;width:2;height:168" coordorigin="1529,482" coordsize="0,168" path="m1529,482l1529,650e" filled="false" stroked="true" strokeweight=".882pt" strokecolor="#ffffff">
                <v:path arrowok="t"/>
              </v:shape>
            </v:group>
            <v:group style="position:absolute;left:1609;top:488;width:164;height:162" coordorigin="1609,488" coordsize="164,162">
              <v:shape style="position:absolute;left:1609;top:488;width:164;height:162" coordorigin="1609,488" coordsize="164,162" path="m1699,488l1682,488,1609,650,1627,650,1646,607,1753,607,1745,591,1653,591,1690,509,1708,509,1699,488xe" filled="true" fillcolor="#ffffff" stroked="false">
                <v:path arrowok="t"/>
                <v:fill type="solid"/>
              </v:shape>
              <v:shape style="position:absolute;left:1609;top:488;width:164;height:162" coordorigin="1609,488" coordsize="164,162" path="m1753,607l1734,607,1752,650,1772,650,1753,607xe" filled="true" fillcolor="#ffffff" stroked="false">
                <v:path arrowok="t"/>
                <v:fill type="solid"/>
              </v:shape>
              <v:shape style="position:absolute;left:1609;top:488;width:164;height:162" coordorigin="1609,488" coordsize="164,162" path="m1708,509l1690,509,1726,591,1745,591,1708,509xe" filled="true" fillcolor="#ffffff" stroked="false">
                <v:path arrowok="t"/>
                <v:fill type="solid"/>
              </v:shape>
            </v:group>
            <v:group style="position:absolute;left:1794;top:482;width:120;height:170" coordorigin="1794,482" coordsize="120,170">
              <v:shape style="position:absolute;left:1794;top:482;width:120;height:170" coordorigin="1794,482" coordsize="120,170" path="m1828,627l1811,627,1819,637,1829,645,1842,650,1857,652,1878,648,1895,636,1853,636,1837,633,1828,627xe" filled="true" fillcolor="#ffffff" stroked="false">
                <v:path arrowok="t"/>
                <v:fill type="solid"/>
              </v:shape>
              <v:shape style="position:absolute;left:1794;top:482;width:120;height:170" coordorigin="1794,482" coordsize="120,170" path="m1811,482l1794,482,1794,650,1811,650,1811,627,1828,627,1824,624,1814,609,1811,591,1811,590,1814,572,1824,557,1827,555,1811,555,1811,482xe" filled="true" fillcolor="#ffffff" stroked="false">
                <v:path arrowok="t"/>
                <v:fill type="solid"/>
              </v:shape>
              <v:shape style="position:absolute;left:1794;top:482;width:120;height:170" coordorigin="1794,482" coordsize="120,170" path="m1895,545l1853,545,1869,548,1883,557,1892,571,1895,590,1895,591,1892,610,1883,624,1870,633,1853,636,1895,636,1896,636,1908,617,1913,591,1913,590,1908,564,1896,545,1895,545xe" filled="true" fillcolor="#ffffff" stroked="false">
                <v:path arrowok="t"/>
                <v:fill type="solid"/>
              </v:shape>
              <v:shape style="position:absolute;left:1794;top:482;width:120;height:170" coordorigin="1794,482" coordsize="120,170" path="m1857,529l1842,531,1829,537,1819,545,1811,555,1827,555,1837,548,1853,545,1895,545,1877,533,1857,529xe" filled="true" fillcolor="#ffffff" stroked="false">
                <v:path arrowok="t"/>
                <v:fill type="solid"/>
              </v:shape>
            </v:group>
            <v:group style="position:absolute;left:1938;top:531;width:104;height:121" coordorigin="1938,531" coordsize="104,121">
              <v:shape style="position:absolute;left:1938;top:531;width:104;height:121" coordorigin="1938,531" coordsize="104,121" path="m1956,531l1938,531,1938,605,1941,624,1950,639,1964,649,1983,652,1997,650,2008,646,2017,638,2019,636,1988,636,1974,634,1964,627,1958,615,1956,600,1956,531xe" filled="true" fillcolor="#ffffff" stroked="false">
                <v:path arrowok="t"/>
                <v:fill type="solid"/>
              </v:shape>
              <v:shape style="position:absolute;left:1938;top:531;width:104;height:121" coordorigin="1938,531" coordsize="104,121" path="m2041,629l2024,629,2024,650,2041,650,2041,629xe" filled="true" fillcolor="#ffffff" stroked="false">
                <v:path arrowok="t"/>
                <v:fill type="solid"/>
              </v:shape>
              <v:shape style="position:absolute;left:1938;top:531;width:104;height:121" coordorigin="1938,531" coordsize="104,121" path="m2041,531l2024,531,2024,599,2021,614,2014,626,2002,634,1988,636,2019,636,2024,629,2041,629,2041,531xe" filled="true" fillcolor="#ffffff" stroked="false">
                <v:path arrowok="t"/>
                <v:fill type="solid"/>
              </v:shape>
            </v:group>
            <v:group style="position:absolute;left:2064;top:529;width:92;height:123" coordorigin="2064,529" coordsize="92,123">
              <v:shape style="position:absolute;left:2064;top:529;width:92;height:123" coordorigin="2064,529" coordsize="92,123" path="m2073,622l2113,652,2130,650,2143,643,2148,637,2114,637,2104,636,2093,633,2083,628,2073,622xe" filled="true" fillcolor="#ffffff" stroked="false">
                <v:path arrowok="t"/>
                <v:fill type="solid"/>
              </v:shape>
              <v:shape style="position:absolute;left:2064;top:529;width:92;height:123" coordorigin="2064,529" coordsize="92,123" path="m2110,529l2094,532,2081,539,2073,549,2070,563,2070,564,2125,601,2139,606,2139,630,2128,637,2148,637,2152,632,2155,617,2155,616,2087,573,2087,551,2096,544,2152,544,2153,542,2143,537,2132,533,2121,530,2110,529xe" filled="true" fillcolor="#ffffff" stroked="false">
                <v:path arrowok="t"/>
                <v:fill type="solid"/>
              </v:shape>
              <v:shape style="position:absolute;left:2064;top:529;width:92;height:123" coordorigin="2064,529" coordsize="92,123" path="m2152,544l2121,544,2134,548,2145,556,2152,544xe" filled="true" fillcolor="#ffffff" stroked="false">
                <v:path arrowok="t"/>
                <v:fill type="solid"/>
              </v:shape>
            </v:group>
            <v:group style="position:absolute;left:2173;top:529;width:113;height:124" coordorigin="2173,529" coordsize="113,124">
              <v:shape style="position:absolute;left:2173;top:529;width:113;height:124" coordorigin="2173,529" coordsize="113,124" path="m2230,529l2207,534,2189,547,2177,566,2173,591,2178,616,2190,635,2209,648,2232,653,2247,651,2260,646,2271,639,2274,637,2232,637,2217,635,2205,627,2195,614,2191,598,2285,598,2285,595,2285,591,2284,584,2191,584,2195,568,2203,555,2215,547,2229,544,2266,544,2253,534,2230,529xe" filled="true" fillcolor="#ffffff" stroked="false">
                <v:path arrowok="t"/>
                <v:fill type="solid"/>
              </v:shape>
              <v:shape style="position:absolute;left:2173;top:529;width:113;height:124" coordorigin="2173,529" coordsize="113,124" path="m2270,620l2262,627,2254,633,2244,636,2232,637,2274,637,2281,630,2270,620xe" filled="true" fillcolor="#ffffff" stroked="false">
                <v:path arrowok="t"/>
                <v:fill type="solid"/>
              </v:shape>
              <v:shape style="position:absolute;left:2173;top:529;width:113;height:124" coordorigin="2173,529" coordsize="113,124" path="m2266,544l2229,544,2245,547,2256,555,2264,568,2267,584,2284,584,2281,567,2270,547,2266,544xe" filled="true" fillcolor="#ffffff" stroked="false">
                <v:path arrowok="t"/>
                <v:fill type="solid"/>
              </v:shape>
            </v:group>
          </v:group>
        </w:pict>
      </w:r>
      <w:r>
        <w:rPr>
          <w:rFonts w:ascii="Times New Roman"/>
          <w:position w:val="5"/>
          <w:sz w:val="20"/>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7"/>
        <w:ind w:right="0"/>
        <w:rPr>
          <w:rFonts w:ascii="Times New Roman" w:hAnsi="Times New Roman" w:cs="Times New Roman" w:eastAsia="Times New Roman" w:hint="default"/>
          <w:sz w:val="20"/>
          <w:szCs w:val="20"/>
        </w:rPr>
      </w:pPr>
    </w:p>
    <w:p>
      <w:pPr>
        <w:pStyle w:val="BodyText"/>
        <w:spacing w:line="240" w:lineRule="auto" w:before="55"/>
        <w:ind w:right="5315"/>
        <w:jc w:val="left"/>
        <w:rPr>
          <w:rFonts w:ascii="Tahoma" w:hAnsi="Tahoma" w:cs="Tahoma" w:eastAsia="Tahoma" w:hint="default"/>
        </w:rPr>
      </w:pPr>
      <w:r>
        <w:rPr/>
        <w:pict>
          <v:group style="position:absolute;margin-left:99.154999pt;margin-top:-72.91964pt;width:.1pt;height:38pt;mso-position-horizontal-relative:page;mso-position-vertical-relative:paragraph;z-index:-265744" coordorigin="1983,-1458" coordsize="2,760">
            <v:shape style="position:absolute;left:1983;top:-1458;width:2;height:760" coordorigin="1983,-1458" coordsize="0,760" path="m1983,-1458l1983,-699e" filled="false" stroked="true" strokeweight=".644pt" strokecolor="#ffffff">
              <v:path arrowok="t"/>
            </v:shape>
            <w10:wrap type="none"/>
          </v:group>
        </w:pict>
      </w:r>
      <w:bookmarkStart w:name="Commonwealth of Australia" w:id="5134"/>
      <w:bookmarkEnd w:id="5134"/>
      <w:r>
        <w:rPr/>
      </w:r>
      <w:r>
        <w:rPr>
          <w:rFonts w:ascii="Tahoma"/>
          <w:color w:val="FFFFFF"/>
          <w:spacing w:val="-3"/>
          <w:w w:val="115"/>
        </w:rPr>
        <w:t>Commonwealth </w:t>
      </w:r>
      <w:r>
        <w:rPr>
          <w:rFonts w:ascii="Tahoma"/>
          <w:color w:val="FFFFFF"/>
          <w:w w:val="115"/>
        </w:rPr>
        <w:t>of</w:t>
      </w:r>
      <w:r>
        <w:rPr>
          <w:rFonts w:ascii="Tahoma"/>
          <w:color w:val="FFFFFF"/>
          <w:spacing w:val="-30"/>
          <w:w w:val="115"/>
        </w:rPr>
        <w:t> </w:t>
      </w:r>
      <w:r>
        <w:rPr>
          <w:rFonts w:ascii="Tahoma"/>
          <w:color w:val="FFFFFF"/>
          <w:spacing w:val="-3"/>
          <w:w w:val="115"/>
        </w:rPr>
        <w:t>Australia</w:t>
      </w:r>
      <w:r>
        <w:rPr>
          <w:rFonts w:ascii="Tahoma"/>
          <w:spacing w:val="-3"/>
        </w:rPr>
      </w:r>
    </w:p>
    <w:p>
      <w:pPr>
        <w:spacing w:line="240" w:lineRule="auto" w:before="0"/>
        <w:ind w:right="0"/>
        <w:rPr>
          <w:rFonts w:ascii="Tahoma" w:hAnsi="Tahoma" w:cs="Tahoma" w:eastAsia="Tahoma" w:hint="default"/>
          <w:sz w:val="24"/>
          <w:szCs w:val="24"/>
        </w:rPr>
      </w:pPr>
    </w:p>
    <w:p>
      <w:pPr>
        <w:pStyle w:val="BodyText"/>
        <w:spacing w:line="280" w:lineRule="exact"/>
        <w:ind w:right="5315"/>
        <w:jc w:val="left"/>
        <w:rPr>
          <w:rFonts w:ascii="Tahoma" w:hAnsi="Tahoma" w:cs="Tahoma" w:eastAsia="Tahoma" w:hint="default"/>
        </w:rPr>
      </w:pPr>
      <w:bookmarkStart w:name="Royal Commission into Institutional" w:id="5135"/>
      <w:bookmarkEnd w:id="5135"/>
      <w:r>
        <w:rPr/>
      </w:r>
      <w:bookmarkStart w:name="Responses to Child Sexual Abuse" w:id="5136"/>
      <w:bookmarkEnd w:id="5136"/>
      <w:r>
        <w:rPr/>
      </w:r>
      <w:r>
        <w:rPr>
          <w:rFonts w:ascii="Tahoma"/>
          <w:color w:val="FFFFFF"/>
          <w:spacing w:val="-4"/>
          <w:w w:val="115"/>
        </w:rPr>
        <w:t>Royal</w:t>
      </w:r>
      <w:r>
        <w:rPr>
          <w:rFonts w:ascii="Tahoma"/>
          <w:color w:val="FFFFFF"/>
          <w:spacing w:val="-39"/>
          <w:w w:val="115"/>
        </w:rPr>
        <w:t> </w:t>
      </w:r>
      <w:r>
        <w:rPr>
          <w:rFonts w:ascii="Tahoma"/>
          <w:color w:val="FFFFFF"/>
          <w:w w:val="115"/>
        </w:rPr>
        <w:t>Commission</w:t>
      </w:r>
      <w:r>
        <w:rPr>
          <w:rFonts w:ascii="Tahoma"/>
          <w:color w:val="FFFFFF"/>
          <w:spacing w:val="-39"/>
          <w:w w:val="115"/>
        </w:rPr>
        <w:t> </w:t>
      </w:r>
      <w:r>
        <w:rPr>
          <w:rFonts w:ascii="Tahoma"/>
          <w:color w:val="FFFFFF"/>
          <w:spacing w:val="-4"/>
          <w:w w:val="115"/>
        </w:rPr>
        <w:t>into</w:t>
      </w:r>
      <w:r>
        <w:rPr>
          <w:rFonts w:ascii="Tahoma"/>
          <w:color w:val="FFFFFF"/>
          <w:spacing w:val="-39"/>
          <w:w w:val="115"/>
        </w:rPr>
        <w:t> </w:t>
      </w:r>
      <w:r>
        <w:rPr>
          <w:rFonts w:ascii="Tahoma"/>
          <w:color w:val="FFFFFF"/>
          <w:spacing w:val="-3"/>
          <w:w w:val="115"/>
        </w:rPr>
        <w:t>Institutional </w:t>
      </w:r>
      <w:r>
        <w:rPr>
          <w:rFonts w:ascii="Tahoma"/>
          <w:color w:val="FFFFFF"/>
          <w:spacing w:val="-3"/>
          <w:w w:val="115"/>
        </w:rPr>
      </w:r>
      <w:r>
        <w:rPr>
          <w:rFonts w:ascii="Tahoma"/>
          <w:color w:val="FFFFFF"/>
          <w:w w:val="115"/>
        </w:rPr>
        <w:t>Responses</w:t>
      </w:r>
      <w:r>
        <w:rPr>
          <w:rFonts w:ascii="Tahoma"/>
          <w:color w:val="FFFFFF"/>
          <w:spacing w:val="-28"/>
          <w:w w:val="115"/>
        </w:rPr>
        <w:t> </w:t>
      </w:r>
      <w:r>
        <w:rPr>
          <w:rFonts w:ascii="Tahoma"/>
          <w:color w:val="FFFFFF"/>
          <w:spacing w:val="-4"/>
          <w:w w:val="115"/>
        </w:rPr>
        <w:t>to</w:t>
      </w:r>
      <w:r>
        <w:rPr>
          <w:rFonts w:ascii="Tahoma"/>
          <w:color w:val="FFFFFF"/>
          <w:spacing w:val="-28"/>
          <w:w w:val="115"/>
        </w:rPr>
        <w:t> </w:t>
      </w:r>
      <w:r>
        <w:rPr>
          <w:rFonts w:ascii="Tahoma"/>
          <w:color w:val="FFFFFF"/>
          <w:w w:val="115"/>
        </w:rPr>
        <w:t>Child</w:t>
      </w:r>
      <w:r>
        <w:rPr>
          <w:rFonts w:ascii="Tahoma"/>
          <w:color w:val="FFFFFF"/>
          <w:spacing w:val="-28"/>
          <w:w w:val="115"/>
        </w:rPr>
        <w:t> </w:t>
      </w:r>
      <w:r>
        <w:rPr>
          <w:rFonts w:ascii="Tahoma"/>
          <w:color w:val="FFFFFF"/>
          <w:w w:val="115"/>
        </w:rPr>
        <w:t>Sexual</w:t>
      </w:r>
      <w:r>
        <w:rPr>
          <w:rFonts w:ascii="Tahoma"/>
          <w:color w:val="FFFFFF"/>
          <w:spacing w:val="-28"/>
          <w:w w:val="115"/>
        </w:rPr>
        <w:t> </w:t>
      </w:r>
      <w:r>
        <w:rPr>
          <w:rFonts w:ascii="Tahoma"/>
          <w:color w:val="FFFFFF"/>
          <w:w w:val="115"/>
        </w:rPr>
        <w:t>Abuse</w:t>
      </w:r>
      <w:r>
        <w:rPr>
          <w:rFonts w:ascii="Tahoma"/>
        </w:rPr>
      </w:r>
    </w:p>
    <w:p>
      <w:pPr>
        <w:spacing w:line="240" w:lineRule="auto" w:before="2"/>
        <w:ind w:right="0"/>
        <w:rPr>
          <w:rFonts w:ascii="Tahoma" w:hAnsi="Tahoma" w:cs="Tahoma" w:eastAsia="Tahoma" w:hint="default"/>
          <w:sz w:val="22"/>
          <w:szCs w:val="22"/>
        </w:rPr>
      </w:pPr>
    </w:p>
    <w:p>
      <w:pPr>
        <w:pStyle w:val="BodyText"/>
        <w:spacing w:line="285" w:lineRule="exact"/>
        <w:ind w:right="5315"/>
        <w:jc w:val="left"/>
        <w:rPr>
          <w:rFonts w:ascii="Tahoma" w:hAnsi="Tahoma" w:cs="Tahoma" w:eastAsia="Tahoma" w:hint="default"/>
        </w:rPr>
      </w:pPr>
      <w:bookmarkStart w:name="ISBN 978-1-925289-38-1" w:id="5137"/>
      <w:bookmarkEnd w:id="5137"/>
      <w:r>
        <w:rPr/>
      </w:r>
      <w:r>
        <w:rPr>
          <w:rFonts w:ascii="Tahoma"/>
          <w:color w:val="FFFFFF"/>
          <w:w w:val="105"/>
        </w:rPr>
        <w:t>ISBN</w:t>
      </w:r>
      <w:r>
        <w:rPr>
          <w:rFonts w:ascii="Tahoma"/>
          <w:color w:val="FFFFFF"/>
          <w:spacing w:val="36"/>
          <w:w w:val="105"/>
        </w:rPr>
        <w:t> </w:t>
      </w:r>
      <w:r>
        <w:rPr>
          <w:rFonts w:ascii="Tahoma"/>
          <w:color w:val="FFFFFF"/>
          <w:w w:val="105"/>
        </w:rPr>
        <w:t>978-1-925289-38-1</w:t>
      </w:r>
      <w:r>
        <w:rPr>
          <w:rFonts w:ascii="Tahoma"/>
        </w:rPr>
      </w:r>
    </w:p>
    <w:p>
      <w:pPr>
        <w:pStyle w:val="BodyText"/>
        <w:spacing w:line="285" w:lineRule="exact"/>
        <w:ind w:right="5315"/>
        <w:jc w:val="left"/>
        <w:rPr>
          <w:rFonts w:ascii="Tahoma" w:hAnsi="Tahoma" w:cs="Tahoma" w:eastAsia="Tahoma" w:hint="default"/>
        </w:rPr>
      </w:pPr>
      <w:bookmarkStart w:name="Published November 2015" w:id="5138"/>
      <w:bookmarkEnd w:id="5138"/>
      <w:r>
        <w:rPr/>
      </w:r>
      <w:r>
        <w:rPr>
          <w:rFonts w:ascii="Tahoma"/>
          <w:color w:val="FFFFFF"/>
          <w:spacing w:val="-1"/>
          <w:w w:val="121"/>
        </w:rPr>
        <w:t>P</w:t>
      </w:r>
      <w:r>
        <w:rPr>
          <w:rFonts w:ascii="Tahoma"/>
          <w:color w:val="FFFFFF"/>
          <w:spacing w:val="-1"/>
          <w:w w:val="109"/>
        </w:rPr>
        <w:t>u</w:t>
      </w:r>
      <w:r>
        <w:rPr>
          <w:rFonts w:ascii="Tahoma"/>
          <w:color w:val="FFFFFF"/>
          <w:spacing w:val="-1"/>
          <w:w w:val="119"/>
        </w:rPr>
        <w:t>b</w:t>
      </w:r>
      <w:r>
        <w:rPr>
          <w:rFonts w:ascii="Tahoma"/>
          <w:color w:val="FFFFFF"/>
          <w:spacing w:val="-3"/>
          <w:w w:val="108"/>
        </w:rPr>
        <w:t>li</w:t>
      </w:r>
      <w:r>
        <w:rPr>
          <w:rFonts w:ascii="Tahoma"/>
          <w:color w:val="FFFFFF"/>
          <w:spacing w:val="-3"/>
          <w:w w:val="111"/>
        </w:rPr>
        <w:t>s</w:t>
      </w:r>
      <w:r>
        <w:rPr>
          <w:rFonts w:ascii="Tahoma"/>
          <w:color w:val="FFFFFF"/>
          <w:w w:val="109"/>
        </w:rPr>
        <w:t>h</w:t>
      </w:r>
      <w:r>
        <w:rPr>
          <w:rFonts w:ascii="Tahoma"/>
          <w:color w:val="FFFFFF"/>
          <w:spacing w:val="1"/>
          <w:w w:val="110"/>
        </w:rPr>
        <w:t>e</w:t>
      </w:r>
      <w:r>
        <w:rPr>
          <w:rFonts w:ascii="Tahoma"/>
          <w:color w:val="FFFFFF"/>
          <w:w w:val="119"/>
        </w:rPr>
        <w:t>d</w:t>
      </w:r>
      <w:r>
        <w:rPr>
          <w:rFonts w:ascii="Tahoma"/>
          <w:color w:val="FFFFFF"/>
          <w:spacing w:val="-3"/>
        </w:rPr>
        <w:t> </w:t>
      </w:r>
      <w:r>
        <w:rPr>
          <w:rFonts w:ascii="Tahoma"/>
          <w:color w:val="FFFFFF"/>
          <w:spacing w:val="1"/>
          <w:w w:val="118"/>
        </w:rPr>
        <w:t>N</w:t>
      </w:r>
      <w:r>
        <w:rPr>
          <w:rFonts w:ascii="Tahoma"/>
          <w:color w:val="FFFFFF"/>
          <w:spacing w:val="-8"/>
          <w:w w:val="115"/>
        </w:rPr>
        <w:t>ov</w:t>
      </w:r>
      <w:r>
        <w:rPr>
          <w:rFonts w:ascii="Tahoma"/>
          <w:color w:val="FFFFFF"/>
          <w:w w:val="115"/>
        </w:rPr>
        <w:t>e</w:t>
      </w:r>
      <w:r>
        <w:rPr>
          <w:rFonts w:ascii="Tahoma"/>
          <w:color w:val="FFFFFF"/>
          <w:spacing w:val="-1"/>
          <w:w w:val="113"/>
        </w:rPr>
        <w:t>m</w:t>
      </w:r>
      <w:r>
        <w:rPr>
          <w:rFonts w:ascii="Tahoma"/>
          <w:color w:val="FFFFFF"/>
          <w:w w:val="119"/>
        </w:rPr>
        <w:t>b</w:t>
      </w:r>
      <w:r>
        <w:rPr>
          <w:rFonts w:ascii="Tahoma"/>
          <w:color w:val="FFFFFF"/>
          <w:w w:val="110"/>
        </w:rPr>
        <w:t>e</w:t>
      </w:r>
      <w:r>
        <w:rPr>
          <w:rFonts w:ascii="Tahoma"/>
          <w:color w:val="FFFFFF"/>
          <w:w w:val="111"/>
        </w:rPr>
        <w:t>r</w:t>
      </w:r>
      <w:r>
        <w:rPr>
          <w:rFonts w:ascii="Tahoma"/>
          <w:color w:val="FFFFFF"/>
          <w:spacing w:val="-4"/>
        </w:rPr>
        <w:t> </w:t>
      </w:r>
      <w:r>
        <w:rPr>
          <w:rFonts w:ascii="Tahoma"/>
          <w:color w:val="FFFFFF"/>
          <w:spacing w:val="-1"/>
          <w:w w:val="108"/>
        </w:rPr>
        <w:t>2</w:t>
      </w:r>
      <w:r>
        <w:rPr>
          <w:rFonts w:ascii="Tahoma"/>
          <w:color w:val="FFFFFF"/>
          <w:spacing w:val="-4"/>
          <w:w w:val="130"/>
        </w:rPr>
        <w:t>0</w:t>
      </w:r>
      <w:r>
        <w:rPr>
          <w:rFonts w:ascii="Tahoma"/>
          <w:color w:val="FFFFFF"/>
          <w:spacing w:val="1"/>
          <w:w w:val="61"/>
        </w:rPr>
        <w:t>1</w:t>
      </w:r>
      <w:r>
        <w:rPr>
          <w:rFonts w:ascii="Tahoma"/>
          <w:color w:val="FFFFFF"/>
          <w:w w:val="110"/>
        </w:rPr>
        <w:t>5</w:t>
      </w:r>
      <w:r>
        <w:rPr>
          <w:rFonts w:ascii="Tahoma"/>
        </w:rPr>
      </w:r>
    </w:p>
    <w:sectPr>
      <w:headerReference w:type="even" r:id="rId37"/>
      <w:footerReference w:type="even" r:id="rId38"/>
      <w:pgSz w:w="11910" w:h="16840"/>
      <w:pgMar w:header="0" w:footer="0" w:top="1580" w:bottom="280" w:left="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Light">
    <w:altName w:val="Calibri Light"/>
    <w:charset w:val="0"/>
    <w:family w:val="swiss"/>
    <w:pitch w:val="variable"/>
  </w:font>
  <w:font w:name="Calibri">
    <w:altName w:val="Calibri"/>
    <w:charset w:val="0"/>
    <w:family w:val="swiss"/>
    <w:pitch w:val="variable"/>
  </w:font>
  <w:font w:name="Arial">
    <w:altName w:val="Arial"/>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5.692902pt;margin-top:807.915222pt;width:407.4pt;height:11pt;mso-position-horizontal-relative:page;mso-position-vertical-relative:page;z-index:-267184" type="#_x0000_t202" filled="false" stroked="false">
          <v:textbox inset="0,0,0,0">
            <w:txbxContent>
              <w:p>
                <w:pPr>
                  <w:spacing w:line="206" w:lineRule="exact" w:before="0"/>
                  <w:ind w:left="20" w:right="0" w:firstLine="0"/>
                  <w:jc w:val="left"/>
                  <w:rPr>
                    <w:rFonts w:ascii="Arial" w:hAnsi="Arial" w:cs="Arial" w:eastAsia="Arial" w:hint="default"/>
                    <w:sz w:val="18"/>
                    <w:szCs w:val="18"/>
                  </w:rPr>
                </w:pPr>
                <w:r>
                  <w:rPr>
                    <w:rFonts w:ascii="Arial"/>
                    <w:color w:val="004C8F"/>
                    <w:w w:val="95"/>
                    <w:sz w:val="18"/>
                  </w:rPr>
                  <w:t>Royal Commission into Institutional Responses to Child Sexual Abuse  </w:t>
                </w:r>
                <w:r>
                  <w:rPr>
                    <w:rFonts w:ascii="Arial"/>
                    <w:color w:val="004C8F"/>
                    <w:spacing w:val="16"/>
                    <w:w w:val="95"/>
                    <w:sz w:val="18"/>
                  </w:rPr>
                  <w:t> </w:t>
                </w:r>
                <w:r>
                  <w:rPr>
                    <w:rFonts w:ascii="Arial"/>
                    <w:color w:val="0094D9"/>
                    <w:w w:val="95"/>
                    <w:sz w:val="18"/>
                  </w:rPr>
                  <w:t>childabuseroyalcommission.gov.au</w:t>
                </w:r>
                <w:r>
                  <w:rPr>
                    <w:rFonts w:ascii="Arial"/>
                    <w:sz w:val="18"/>
                  </w:rPr>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6.692902pt;margin-top:799.245544pt;width:481.9pt;height:.1pt;mso-position-horizontal-relative:page;mso-position-vertical-relative:page;z-index:-267160" coordorigin="1134,15985" coordsize="9638,2">
          <v:shape style="position:absolute;left:1134;top:15985;width:9638;height:2" coordorigin="1134,15985" coordsize="9638,0" path="m1134,15985l10772,15985e" filled="false" stroked="true" strokeweight=".25pt" strokecolor="#004c8f">
            <v:path arrowok="t"/>
          </v:shape>
          <w10:wrap type="none"/>
        </v:group>
      </w:pict>
    </w:r>
    <w:r>
      <w:rPr/>
      <w:pict>
        <v:shape style="position:absolute;margin-left:425.03891pt;margin-top:807.915222pt;width:114.55pt;height:11pt;mso-position-horizontal-relative:page;mso-position-vertical-relative:page;z-index:-267136" type="#_x0000_t202" filled="false" stroked="false">
          <v:textbox inset="0,0,0,0">
            <w:txbxContent>
              <w:p>
                <w:pPr>
                  <w:spacing w:line="206" w:lineRule="exact" w:before="0"/>
                  <w:ind w:left="20" w:right="0" w:firstLine="0"/>
                  <w:jc w:val="left"/>
                  <w:rPr>
                    <w:rFonts w:ascii="Arial" w:hAnsi="Arial" w:cs="Arial" w:eastAsia="Arial" w:hint="default"/>
                    <w:sz w:val="18"/>
                    <w:szCs w:val="18"/>
                  </w:rPr>
                </w:pPr>
                <w:r>
                  <w:rPr>
                    <w:rFonts w:ascii="Arial"/>
                    <w:color w:val="004C8F"/>
                    <w:sz w:val="18"/>
                  </w:rPr>
                  <w:t>Report</w:t>
                </w:r>
                <w:r>
                  <w:rPr>
                    <w:rFonts w:ascii="Arial"/>
                    <w:color w:val="004C8F"/>
                    <w:spacing w:val="-11"/>
                    <w:sz w:val="18"/>
                  </w:rPr>
                  <w:t> </w:t>
                </w:r>
                <w:r>
                  <w:rPr>
                    <w:rFonts w:ascii="Arial"/>
                    <w:color w:val="004C8F"/>
                    <w:sz w:val="18"/>
                  </w:rPr>
                  <w:t>of</w:t>
                </w:r>
                <w:r>
                  <w:rPr>
                    <w:rFonts w:ascii="Arial"/>
                    <w:color w:val="004C8F"/>
                    <w:spacing w:val="-11"/>
                    <w:sz w:val="18"/>
                  </w:rPr>
                  <w:t> </w:t>
                </w:r>
                <w:r>
                  <w:rPr>
                    <w:rFonts w:ascii="Arial"/>
                    <w:color w:val="004C8F"/>
                    <w:sz w:val="18"/>
                  </w:rPr>
                  <w:t>Case</w:t>
                </w:r>
                <w:r>
                  <w:rPr>
                    <w:rFonts w:ascii="Arial"/>
                    <w:color w:val="004C8F"/>
                    <w:spacing w:val="-11"/>
                    <w:sz w:val="18"/>
                  </w:rPr>
                  <w:t> </w:t>
                </w:r>
                <w:r>
                  <w:rPr>
                    <w:rFonts w:ascii="Arial"/>
                    <w:color w:val="004C8F"/>
                    <w:sz w:val="18"/>
                  </w:rPr>
                  <w:t>Study</w:t>
                </w:r>
                <w:r>
                  <w:rPr>
                    <w:rFonts w:ascii="Arial"/>
                    <w:color w:val="004C8F"/>
                    <w:spacing w:val="-11"/>
                    <w:sz w:val="18"/>
                  </w:rPr>
                  <w:t> </w:t>
                </w:r>
                <w:r>
                  <w:rPr>
                    <w:rFonts w:ascii="Arial"/>
                    <w:color w:val="004C8F"/>
                    <w:sz w:val="18"/>
                  </w:rPr>
                  <w:t>No.</w:t>
                </w:r>
                <w:r>
                  <w:rPr>
                    <w:rFonts w:ascii="Arial"/>
                    <w:color w:val="004C8F"/>
                    <w:spacing w:val="-11"/>
                    <w:sz w:val="18"/>
                  </w:rPr>
                  <w:t> </w:t>
                </w:r>
                <w:r>
                  <w:rPr>
                    <w:rFonts w:ascii="Arial"/>
                    <w:color w:val="004C8F"/>
                    <w:sz w:val="18"/>
                  </w:rPr>
                  <w:t>13</w:t>
                </w:r>
                <w:r>
                  <w:rPr>
                    <w:rFonts w:ascii="Arial"/>
                    <w:sz w:val="18"/>
                  </w:rPr>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6.692902pt;margin-top:799.245544pt;width:481.9pt;height:.1pt;mso-position-horizontal-relative:page;mso-position-vertical-relative:page;z-index:-266992" coordorigin="1134,15985" coordsize="9638,2">
          <v:shape style="position:absolute;left:1134;top:15985;width:9638;height:2" coordorigin="1134,15985" coordsize="9638,0" path="m1134,15985l10772,15985e" filled="false" stroked="true" strokeweight=".25pt" strokecolor="#004c8f">
            <v:path arrowok="t"/>
          </v:shape>
          <w10:wrap type="none"/>
        </v:group>
      </w:pict>
    </w:r>
    <w:r>
      <w:rPr/>
      <w:pict>
        <v:shape style="position:absolute;margin-left:55.692902pt;margin-top:807.915222pt;width:407.4pt;height:11pt;mso-position-horizontal-relative:page;mso-position-vertical-relative:page;z-index:-266968" type="#_x0000_t202" filled="false" stroked="false">
          <v:textbox inset="0,0,0,0">
            <w:txbxContent>
              <w:p>
                <w:pPr>
                  <w:spacing w:line="206" w:lineRule="exact" w:before="0"/>
                  <w:ind w:left="20" w:right="0" w:firstLine="0"/>
                  <w:jc w:val="left"/>
                  <w:rPr>
                    <w:rFonts w:ascii="Arial" w:hAnsi="Arial" w:cs="Arial" w:eastAsia="Arial" w:hint="default"/>
                    <w:sz w:val="18"/>
                    <w:szCs w:val="18"/>
                  </w:rPr>
                </w:pPr>
                <w:r>
                  <w:rPr>
                    <w:rFonts w:ascii="Arial"/>
                    <w:color w:val="004C8F"/>
                    <w:w w:val="95"/>
                    <w:sz w:val="18"/>
                  </w:rPr>
                  <w:t>Royal Commission into Institutional Responses to Child Sexual Abuse  </w:t>
                </w:r>
                <w:r>
                  <w:rPr>
                    <w:rFonts w:ascii="Arial"/>
                    <w:color w:val="004C8F"/>
                    <w:spacing w:val="16"/>
                    <w:w w:val="95"/>
                    <w:sz w:val="18"/>
                  </w:rPr>
                  <w:t> </w:t>
                </w:r>
                <w:r>
                  <w:rPr>
                    <w:rFonts w:ascii="Arial"/>
                    <w:color w:val="0094D9"/>
                    <w:w w:val="95"/>
                    <w:sz w:val="18"/>
                  </w:rPr>
                  <w:t>childabuseroyalcommission.gov.au</w:t>
                </w:r>
                <w:r>
                  <w:rPr>
                    <w:rFonts w:ascii="Arial"/>
                    <w:sz w:val="18"/>
                  </w:rPr>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6.692902pt;margin-top:799.245544pt;width:481.9pt;height:.1pt;mso-position-horizontal-relative:page;mso-position-vertical-relative:page;z-index:-266944" coordorigin="1134,15985" coordsize="9638,2">
          <v:shape style="position:absolute;left:1134;top:15985;width:9638;height:2" coordorigin="1134,15985" coordsize="9638,0" path="m1134,15985l10772,15985e" filled="false" stroked="true" strokeweight=".25pt" strokecolor="#004c8f">
            <v:path arrowok="t"/>
          </v:shape>
          <w10:wrap type="none"/>
        </v:group>
      </w:pict>
    </w:r>
    <w:r>
      <w:rPr/>
      <w:pict>
        <v:shape style="position:absolute;margin-left:425.03891pt;margin-top:807.915222pt;width:114.55pt;height:11pt;mso-position-horizontal-relative:page;mso-position-vertical-relative:page;z-index:-266920" type="#_x0000_t202" filled="false" stroked="false">
          <v:textbox inset="0,0,0,0">
            <w:txbxContent>
              <w:p>
                <w:pPr>
                  <w:spacing w:line="206" w:lineRule="exact" w:before="0"/>
                  <w:ind w:left="20" w:right="0" w:firstLine="0"/>
                  <w:jc w:val="left"/>
                  <w:rPr>
                    <w:rFonts w:ascii="Arial" w:hAnsi="Arial" w:cs="Arial" w:eastAsia="Arial" w:hint="default"/>
                    <w:sz w:val="18"/>
                    <w:szCs w:val="18"/>
                  </w:rPr>
                </w:pPr>
                <w:r>
                  <w:rPr>
                    <w:rFonts w:ascii="Arial"/>
                    <w:color w:val="004C8F"/>
                    <w:sz w:val="18"/>
                  </w:rPr>
                  <w:t>Report</w:t>
                </w:r>
                <w:r>
                  <w:rPr>
                    <w:rFonts w:ascii="Arial"/>
                    <w:color w:val="004C8F"/>
                    <w:spacing w:val="-11"/>
                    <w:sz w:val="18"/>
                  </w:rPr>
                  <w:t> </w:t>
                </w:r>
                <w:r>
                  <w:rPr>
                    <w:rFonts w:ascii="Arial"/>
                    <w:color w:val="004C8F"/>
                    <w:sz w:val="18"/>
                  </w:rPr>
                  <w:t>of</w:t>
                </w:r>
                <w:r>
                  <w:rPr>
                    <w:rFonts w:ascii="Arial"/>
                    <w:color w:val="004C8F"/>
                    <w:spacing w:val="-11"/>
                    <w:sz w:val="18"/>
                  </w:rPr>
                  <w:t> </w:t>
                </w:r>
                <w:r>
                  <w:rPr>
                    <w:rFonts w:ascii="Arial"/>
                    <w:color w:val="004C8F"/>
                    <w:sz w:val="18"/>
                  </w:rPr>
                  <w:t>Case</w:t>
                </w:r>
                <w:r>
                  <w:rPr>
                    <w:rFonts w:ascii="Arial"/>
                    <w:color w:val="004C8F"/>
                    <w:spacing w:val="-11"/>
                    <w:sz w:val="18"/>
                  </w:rPr>
                  <w:t> </w:t>
                </w:r>
                <w:r>
                  <w:rPr>
                    <w:rFonts w:ascii="Arial"/>
                    <w:color w:val="004C8F"/>
                    <w:sz w:val="18"/>
                  </w:rPr>
                  <w:t>Study</w:t>
                </w:r>
                <w:r>
                  <w:rPr>
                    <w:rFonts w:ascii="Arial"/>
                    <w:color w:val="004C8F"/>
                    <w:spacing w:val="-11"/>
                    <w:sz w:val="18"/>
                  </w:rPr>
                  <w:t> </w:t>
                </w:r>
                <w:r>
                  <w:rPr>
                    <w:rFonts w:ascii="Arial"/>
                    <w:color w:val="004C8F"/>
                    <w:sz w:val="18"/>
                  </w:rPr>
                  <w:t>No.</w:t>
                </w:r>
                <w:r>
                  <w:rPr>
                    <w:rFonts w:ascii="Arial"/>
                    <w:color w:val="004C8F"/>
                    <w:spacing w:val="-11"/>
                    <w:sz w:val="18"/>
                  </w:rPr>
                  <w:t> </w:t>
                </w:r>
                <w:r>
                  <w:rPr>
                    <w:rFonts w:ascii="Arial"/>
                    <w:color w:val="004C8F"/>
                    <w:sz w:val="18"/>
                  </w:rPr>
                  <w:t>13</w:t>
                </w:r>
                <w:r>
                  <w:rPr>
                    <w:rFonts w:ascii="Arial"/>
                    <w:sz w:val="18"/>
                  </w:rPr>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4.432999pt;margin-top:32.137566pt;width:7.05pt;height:11pt;mso-position-horizontal-relative:page;mso-position-vertical-relative:page;z-index:-267112"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color w:val="004C8F"/>
                    <w:sz w:val="18"/>
                  </w:rPr>
                  <w:t>6</w:t>
                </w:r>
                <w:r>
                  <w:rPr>
                    <w:rFonts w:ascii="Arial"/>
                    <w:sz w:val="18"/>
                  </w:rPr>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42.830627pt;margin-top:32.137566pt;width:19.05pt;height:11pt;mso-position-horizontal-relative:page;mso-position-vertical-relative:page;z-index:-266776"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103</w:t>
                </w:r>
                <w:r>
                  <w:rPr/>
                  <w:fldChar w:fldCharType="end"/>
                </w:r>
                <w:r>
                  <w:rPr>
                    <w:rFonts w:ascii="Arial"/>
                    <w:sz w:val="18"/>
                  </w:rPr>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3.432999pt;margin-top:32.137566pt;width:19.05pt;height:11pt;mso-position-horizontal-relative:page;mso-position-vertical-relative:page;z-index:-266752"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114</w:t>
                </w:r>
                <w:r>
                  <w:rPr/>
                  <w:fldChar w:fldCharType="end"/>
                </w:r>
                <w:r>
                  <w:rPr>
                    <w:rFonts w:ascii="Arial"/>
                    <w:sz w:val="18"/>
                  </w:rPr>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42.830627pt;margin-top:32.137566pt;width:19.05pt;height:11pt;mso-position-horizontal-relative:page;mso-position-vertical-relative:page;z-index:-266728"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115</w:t>
                </w:r>
                <w:r>
                  <w:rPr/>
                  <w:fldChar w:fldCharType="end"/>
                </w:r>
                <w:r>
                  <w:rPr>
                    <w:rFonts w:ascii="Arial"/>
                    <w:sz w:val="18"/>
                  </w:rPr>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3.432999pt;margin-top:32.137566pt;width:19.05pt;height:11pt;mso-position-horizontal-relative:page;mso-position-vertical-relative:page;z-index:-266704"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118</w:t>
                </w:r>
                <w:r>
                  <w:rPr/>
                  <w:fldChar w:fldCharType="end"/>
                </w:r>
                <w:r>
                  <w:rPr>
                    <w:rFonts w:ascii="Arial"/>
                    <w:sz w:val="18"/>
                  </w:rPr>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42.830627pt;margin-top:32.137566pt;width:19.05pt;height:11pt;mso-position-horizontal-relative:page;mso-position-vertical-relative:page;z-index:-266680"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119</w:t>
                </w:r>
                <w:r>
                  <w:rPr/>
                  <w:fldChar w:fldCharType="end"/>
                </w:r>
                <w:r>
                  <w:rPr>
                    <w:rFonts w:ascii="Arial"/>
                    <w:sz w:val="18"/>
                  </w:rPr>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52.838623pt;margin-top:32.137566pt;width:9.050pt;height:11pt;mso-position-horizontal-relative:page;mso-position-vertical-relative:page;z-index:-267088"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1</w:t>
                </w:r>
                <w:r>
                  <w:rPr/>
                  <w:fldChar w:fldCharType="end"/>
                </w:r>
                <w:r>
                  <w:rPr>
                    <w:rFonts w:ascii="Arial"/>
                    <w:sz w:val="18"/>
                  </w:rPr>
                </w:r>
              </w:p>
            </w:txbxContent>
          </v:textbox>
          <w10:wrap type="none"/>
        </v:shape>
      </w:pict>
    </w:r>
    <w:r>
      <w:rPr/>
      <w:pict>
        <v:shape style="position:absolute;margin-left:55.692902pt;margin-top:47.189213pt;width:79.25pt;height:28pt;mso-position-horizontal-relative:page;mso-position-vertical-relative:page;z-index:-267064" type="#_x0000_t202" filled="false" stroked="false">
          <v:textbox inset="0,0,0,0">
            <w:txbxContent>
              <w:p>
                <w:pPr>
                  <w:spacing w:line="550" w:lineRule="exact" w:before="0"/>
                  <w:ind w:left="20" w:right="0" w:firstLine="0"/>
                  <w:jc w:val="left"/>
                  <w:rPr>
                    <w:rFonts w:ascii="Calibri Light" w:hAnsi="Calibri Light" w:cs="Calibri Light" w:eastAsia="Calibri Light" w:hint="default"/>
                    <w:sz w:val="52"/>
                    <w:szCs w:val="52"/>
                  </w:rPr>
                </w:pPr>
                <w:bookmarkStart w:name="_TOC_250032" w:id="100"/>
                <w:r>
                  <w:rPr>
                    <w:rFonts w:ascii="Calibri Light"/>
                    <w:b w:val="0"/>
                    <w:color w:val="0094D9"/>
                    <w:spacing w:val="-6"/>
                    <w:sz w:val="52"/>
                  </w:rPr>
                  <w:t>Preface</w:t>
                </w:r>
                <w:bookmarkEnd w:id="100"/>
                <w:r>
                  <w:rPr>
                    <w:rFonts w:ascii="Calibri Light"/>
                    <w:spacing w:val="-6"/>
                    <w:sz w:val="52"/>
                  </w:rPr>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3.432999pt;margin-top:32.137566pt;width:14.05pt;height:11pt;mso-position-horizontal-relative:page;mso-position-vertical-relative:page;z-index:-267040"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10</w:t>
                </w:r>
                <w:r>
                  <w:rPr/>
                  <w:fldChar w:fldCharType="end"/>
                </w:r>
                <w:r>
                  <w:rPr>
                    <w:rFonts w:ascii="Arial"/>
                    <w:sz w:val="18"/>
                  </w:rPr>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52.838623pt;margin-top:32.137566pt;width:9.050pt;height:11pt;mso-position-horizontal-relative:page;mso-position-vertical-relative:page;z-index:-267016"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3</w:t>
                </w:r>
                <w:r>
                  <w:rPr/>
                  <w:fldChar w:fldCharType="end"/>
                </w:r>
                <w:r>
                  <w:rPr>
                    <w:rFonts w:ascii="Arial"/>
                    <w:sz w:val="18"/>
                  </w:rPr>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47.834473pt;margin-top:32.137566pt;width:14.05pt;height:11pt;mso-position-horizontal-relative:page;mso-position-vertical-relative:page;z-index:-266896"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11</w:t>
                </w:r>
                <w:r>
                  <w:rPr/>
                  <w:fldChar w:fldCharType="end"/>
                </w:r>
                <w:r>
                  <w:rPr>
                    <w:rFonts w:ascii="Arial"/>
                    <w:sz w:val="18"/>
                  </w:rPr>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3.432999pt;margin-top:32.137566pt;width:9.050pt;height:11pt;mso-position-horizontal-relative:page;mso-position-vertical-relative:page;z-index:-266872"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8</w:t>
                </w:r>
                <w:r>
                  <w:rPr/>
                  <w:fldChar w:fldCharType="end"/>
                </w:r>
                <w:r>
                  <w:rPr>
                    <w:rFonts w:ascii="Arial"/>
                    <w:sz w:val="18"/>
                  </w:rPr>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4.432999pt;margin-top:32.137566pt;width:17.05pt;height:11pt;mso-position-horizontal-relative:page;mso-position-vertical-relative:page;z-index:-266848"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color w:val="004C8F"/>
                    <w:sz w:val="18"/>
                  </w:rPr>
                  <w:t>100</w:t>
                </w:r>
                <w:r>
                  <w:rPr>
                    <w:rFonts w:ascii="Arial"/>
                    <w:sz w:val="18"/>
                  </w:rPr>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43.830627pt;margin-top:32.137566pt;width:17.05pt;height:11pt;mso-position-horizontal-relative:page;mso-position-vertical-relative:page;z-index:-266824"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color w:val="004C8F"/>
                    <w:sz w:val="18"/>
                  </w:rPr>
                  <w:t>101</w:t>
                </w:r>
                <w:r>
                  <w:rPr>
                    <w:rFonts w:ascii="Arial"/>
                    <w:sz w:val="18"/>
                  </w:rPr>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3.432999pt;margin-top:32.137566pt;width:19.05pt;height:11pt;mso-position-horizontal-relative:page;mso-position-vertical-relative:page;z-index:-266800"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color w:val="004C8F"/>
                    <w:w w:val="99"/>
                    <w:sz w:val="18"/>
                  </w:rPr>
                </w:r>
                <w:r>
                  <w:rPr/>
                  <w:fldChar w:fldCharType="begin"/>
                </w:r>
                <w:r>
                  <w:rPr>
                    <w:rFonts w:ascii="Arial"/>
                    <w:color w:val="004C8F"/>
                    <w:sz w:val="18"/>
                  </w:rPr>
                  <w:instrText> PAGE </w:instrText>
                </w:r>
                <w:r>
                  <w:rPr/>
                  <w:fldChar w:fldCharType="separate"/>
                </w:r>
                <w:r>
                  <w:rPr/>
                  <w:t>102</w:t>
                </w:r>
                <w:r>
                  <w:rPr/>
                  <w:fldChar w:fldCharType="end"/>
                </w:r>
                <w:r>
                  <w:rPr>
                    <w:rFonts w:ascii="Arial"/>
                    <w:sz w:val="18"/>
                  </w:rPr>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
    <w:multiLevelType w:val="hybridMultilevel"/>
    <w:lvl w:ilvl="0">
      <w:start w:val="525"/>
      <w:numFmt w:val="decimal"/>
      <w:lvlText w:val="%1"/>
      <w:lvlJc w:val="left"/>
      <w:pPr>
        <w:ind w:left="1327" w:hanging="794"/>
        <w:jc w:val="left"/>
      </w:pPr>
      <w:rPr>
        <w:rFonts w:hint="default" w:ascii="Calibri Light" w:hAnsi="Calibri Light" w:eastAsia="Calibri Light"/>
        <w:color w:val="414042"/>
        <w:w w:val="100"/>
        <w:sz w:val="20"/>
        <w:szCs w:val="20"/>
      </w:rPr>
    </w:lvl>
    <w:lvl w:ilvl="1">
      <w:start w:val="1"/>
      <w:numFmt w:val="bullet"/>
      <w:lvlText w:val="•"/>
      <w:lvlJc w:val="left"/>
      <w:pPr>
        <w:ind w:left="2216" w:hanging="794"/>
      </w:pPr>
      <w:rPr>
        <w:rFonts w:hint="default"/>
      </w:rPr>
    </w:lvl>
    <w:lvl w:ilvl="2">
      <w:start w:val="1"/>
      <w:numFmt w:val="bullet"/>
      <w:lvlText w:val="•"/>
      <w:lvlJc w:val="left"/>
      <w:pPr>
        <w:ind w:left="3113" w:hanging="794"/>
      </w:pPr>
      <w:rPr>
        <w:rFonts w:hint="default"/>
      </w:rPr>
    </w:lvl>
    <w:lvl w:ilvl="3">
      <w:start w:val="1"/>
      <w:numFmt w:val="bullet"/>
      <w:lvlText w:val="•"/>
      <w:lvlJc w:val="left"/>
      <w:pPr>
        <w:ind w:left="4009" w:hanging="794"/>
      </w:pPr>
      <w:rPr>
        <w:rFonts w:hint="default"/>
      </w:rPr>
    </w:lvl>
    <w:lvl w:ilvl="4">
      <w:start w:val="1"/>
      <w:numFmt w:val="bullet"/>
      <w:lvlText w:val="•"/>
      <w:lvlJc w:val="left"/>
      <w:pPr>
        <w:ind w:left="4906" w:hanging="794"/>
      </w:pPr>
      <w:rPr>
        <w:rFonts w:hint="default"/>
      </w:rPr>
    </w:lvl>
    <w:lvl w:ilvl="5">
      <w:start w:val="1"/>
      <w:numFmt w:val="bullet"/>
      <w:lvlText w:val="•"/>
      <w:lvlJc w:val="left"/>
      <w:pPr>
        <w:ind w:left="5802" w:hanging="794"/>
      </w:pPr>
      <w:rPr>
        <w:rFonts w:hint="default"/>
      </w:rPr>
    </w:lvl>
    <w:lvl w:ilvl="6">
      <w:start w:val="1"/>
      <w:numFmt w:val="bullet"/>
      <w:lvlText w:val="•"/>
      <w:lvlJc w:val="left"/>
      <w:pPr>
        <w:ind w:left="6699" w:hanging="794"/>
      </w:pPr>
      <w:rPr>
        <w:rFonts w:hint="default"/>
      </w:rPr>
    </w:lvl>
    <w:lvl w:ilvl="7">
      <w:start w:val="1"/>
      <w:numFmt w:val="bullet"/>
      <w:lvlText w:val="•"/>
      <w:lvlJc w:val="left"/>
      <w:pPr>
        <w:ind w:left="7595" w:hanging="794"/>
      </w:pPr>
      <w:rPr>
        <w:rFonts w:hint="default"/>
      </w:rPr>
    </w:lvl>
    <w:lvl w:ilvl="8">
      <w:start w:val="1"/>
      <w:numFmt w:val="bullet"/>
      <w:lvlText w:val="•"/>
      <w:lvlJc w:val="left"/>
      <w:pPr>
        <w:ind w:left="8492" w:hanging="794"/>
      </w:pPr>
      <w:rPr>
        <w:rFonts w:hint="default"/>
      </w:rPr>
    </w:lvl>
  </w:abstractNum>
  <w:abstractNum w:abstractNumId="53">
    <w:multiLevelType w:val="hybridMultilevel"/>
    <w:lvl w:ilvl="0">
      <w:start w:val="261"/>
      <w:numFmt w:val="decimal"/>
      <w:lvlText w:val="%1"/>
      <w:lvlJc w:val="left"/>
      <w:pPr>
        <w:ind w:left="533" w:hanging="794"/>
        <w:jc w:val="left"/>
      </w:pPr>
      <w:rPr>
        <w:rFonts w:hint="default" w:ascii="Calibri Light" w:hAnsi="Calibri Light" w:eastAsia="Calibri Light"/>
        <w:color w:val="414042"/>
        <w:w w:val="100"/>
        <w:sz w:val="20"/>
        <w:szCs w:val="20"/>
      </w:rPr>
    </w:lvl>
    <w:lvl w:ilvl="1">
      <w:start w:val="1"/>
      <w:numFmt w:val="bullet"/>
      <w:lvlText w:val="•"/>
      <w:lvlJc w:val="left"/>
      <w:pPr>
        <w:ind w:left="1514" w:hanging="794"/>
      </w:pPr>
      <w:rPr>
        <w:rFonts w:hint="default"/>
      </w:rPr>
    </w:lvl>
    <w:lvl w:ilvl="2">
      <w:start w:val="1"/>
      <w:numFmt w:val="bullet"/>
      <w:lvlText w:val="•"/>
      <w:lvlJc w:val="left"/>
      <w:pPr>
        <w:ind w:left="2489" w:hanging="794"/>
      </w:pPr>
      <w:rPr>
        <w:rFonts w:hint="default"/>
      </w:rPr>
    </w:lvl>
    <w:lvl w:ilvl="3">
      <w:start w:val="1"/>
      <w:numFmt w:val="bullet"/>
      <w:lvlText w:val="•"/>
      <w:lvlJc w:val="left"/>
      <w:pPr>
        <w:ind w:left="3463" w:hanging="794"/>
      </w:pPr>
      <w:rPr>
        <w:rFonts w:hint="default"/>
      </w:rPr>
    </w:lvl>
    <w:lvl w:ilvl="4">
      <w:start w:val="1"/>
      <w:numFmt w:val="bullet"/>
      <w:lvlText w:val="•"/>
      <w:lvlJc w:val="left"/>
      <w:pPr>
        <w:ind w:left="4438" w:hanging="794"/>
      </w:pPr>
      <w:rPr>
        <w:rFonts w:hint="default"/>
      </w:rPr>
    </w:lvl>
    <w:lvl w:ilvl="5">
      <w:start w:val="1"/>
      <w:numFmt w:val="bullet"/>
      <w:lvlText w:val="•"/>
      <w:lvlJc w:val="left"/>
      <w:pPr>
        <w:ind w:left="5412" w:hanging="794"/>
      </w:pPr>
      <w:rPr>
        <w:rFonts w:hint="default"/>
      </w:rPr>
    </w:lvl>
    <w:lvl w:ilvl="6">
      <w:start w:val="1"/>
      <w:numFmt w:val="bullet"/>
      <w:lvlText w:val="•"/>
      <w:lvlJc w:val="left"/>
      <w:pPr>
        <w:ind w:left="6387" w:hanging="794"/>
      </w:pPr>
      <w:rPr>
        <w:rFonts w:hint="default"/>
      </w:rPr>
    </w:lvl>
    <w:lvl w:ilvl="7">
      <w:start w:val="1"/>
      <w:numFmt w:val="bullet"/>
      <w:lvlText w:val="•"/>
      <w:lvlJc w:val="left"/>
      <w:pPr>
        <w:ind w:left="7361" w:hanging="794"/>
      </w:pPr>
      <w:rPr>
        <w:rFonts w:hint="default"/>
      </w:rPr>
    </w:lvl>
    <w:lvl w:ilvl="8">
      <w:start w:val="1"/>
      <w:numFmt w:val="bullet"/>
      <w:lvlText w:val="•"/>
      <w:lvlJc w:val="left"/>
      <w:pPr>
        <w:ind w:left="8336" w:hanging="794"/>
      </w:pPr>
      <w:rPr>
        <w:rFonts w:hint="default"/>
      </w:rPr>
    </w:lvl>
  </w:abstractNum>
  <w:abstractNum w:abstractNumId="10">
    <w:multiLevelType w:val="hybridMultilevel"/>
    <w:lvl w:ilvl="0">
      <w:start w:val="1"/>
      <w:numFmt w:val="bullet"/>
      <w:lvlText w:val="•"/>
      <w:lvlJc w:val="left"/>
      <w:pPr>
        <w:ind w:left="1384" w:hanging="360"/>
      </w:pPr>
      <w:rPr>
        <w:rFonts w:hint="default" w:ascii="Tahoma" w:hAnsi="Tahoma" w:eastAsia="Tahoma"/>
        <w:color w:val="0094D9"/>
        <w:w w:val="103"/>
        <w:sz w:val="22"/>
        <w:szCs w:val="22"/>
      </w:rPr>
    </w:lvl>
    <w:lvl w:ilvl="1">
      <w:start w:val="1"/>
      <w:numFmt w:val="bullet"/>
      <w:lvlText w:val="•"/>
      <w:lvlJc w:val="left"/>
      <w:pPr>
        <w:ind w:left="2270" w:hanging="360"/>
      </w:pPr>
      <w:rPr>
        <w:rFonts w:hint="default"/>
      </w:rPr>
    </w:lvl>
    <w:lvl w:ilvl="2">
      <w:start w:val="1"/>
      <w:numFmt w:val="bullet"/>
      <w:lvlText w:val="•"/>
      <w:lvlJc w:val="left"/>
      <w:pPr>
        <w:ind w:left="3161" w:hanging="360"/>
      </w:pPr>
      <w:rPr>
        <w:rFonts w:hint="default"/>
      </w:rPr>
    </w:lvl>
    <w:lvl w:ilvl="3">
      <w:start w:val="1"/>
      <w:numFmt w:val="bullet"/>
      <w:lvlText w:val="•"/>
      <w:lvlJc w:val="left"/>
      <w:pPr>
        <w:ind w:left="4051" w:hanging="360"/>
      </w:pPr>
      <w:rPr>
        <w:rFonts w:hint="default"/>
      </w:rPr>
    </w:lvl>
    <w:lvl w:ilvl="4">
      <w:start w:val="1"/>
      <w:numFmt w:val="bullet"/>
      <w:lvlText w:val="•"/>
      <w:lvlJc w:val="left"/>
      <w:pPr>
        <w:ind w:left="4942" w:hanging="360"/>
      </w:pPr>
      <w:rPr>
        <w:rFonts w:hint="default"/>
      </w:rPr>
    </w:lvl>
    <w:lvl w:ilvl="5">
      <w:start w:val="1"/>
      <w:numFmt w:val="bullet"/>
      <w:lvlText w:val="•"/>
      <w:lvlJc w:val="left"/>
      <w:pPr>
        <w:ind w:left="5832" w:hanging="360"/>
      </w:pPr>
      <w:rPr>
        <w:rFonts w:hint="default"/>
      </w:rPr>
    </w:lvl>
    <w:lvl w:ilvl="6">
      <w:start w:val="1"/>
      <w:numFmt w:val="bullet"/>
      <w:lvlText w:val="•"/>
      <w:lvlJc w:val="left"/>
      <w:pPr>
        <w:ind w:left="6723" w:hanging="360"/>
      </w:pPr>
      <w:rPr>
        <w:rFonts w:hint="default"/>
      </w:rPr>
    </w:lvl>
    <w:lvl w:ilvl="7">
      <w:start w:val="1"/>
      <w:numFmt w:val="bullet"/>
      <w:lvlText w:val="•"/>
      <w:lvlJc w:val="left"/>
      <w:pPr>
        <w:ind w:left="7613" w:hanging="360"/>
      </w:pPr>
      <w:rPr>
        <w:rFonts w:hint="default"/>
      </w:rPr>
    </w:lvl>
    <w:lvl w:ilvl="8">
      <w:start w:val="1"/>
      <w:numFmt w:val="bullet"/>
      <w:lvlText w:val="•"/>
      <w:lvlJc w:val="left"/>
      <w:pPr>
        <w:ind w:left="8504" w:hanging="360"/>
      </w:pPr>
      <w:rPr>
        <w:rFonts w:hint="default"/>
      </w:rPr>
    </w:lvl>
  </w:abstractNum>
  <w:abstractNum w:abstractNumId="72">
    <w:multiLevelType w:val="hybridMultilevel"/>
    <w:lvl w:ilvl="0">
      <w:start w:val="579"/>
      <w:numFmt w:val="decimal"/>
      <w:lvlText w:val="%1"/>
      <w:lvlJc w:val="left"/>
      <w:pPr>
        <w:ind w:left="113" w:hanging="794"/>
        <w:jc w:val="left"/>
      </w:pPr>
      <w:rPr>
        <w:rFonts w:hint="default" w:ascii="Calibri Light" w:hAnsi="Calibri Light" w:eastAsia="Calibri Light"/>
        <w:color w:val="414042"/>
        <w:w w:val="100"/>
        <w:sz w:val="20"/>
        <w:szCs w:val="20"/>
      </w:rPr>
    </w:lvl>
    <w:lvl w:ilvl="1">
      <w:start w:val="1"/>
      <w:numFmt w:val="bullet"/>
      <w:lvlText w:val="•"/>
      <w:lvlJc w:val="left"/>
      <w:pPr>
        <w:ind w:left="1136" w:hanging="794"/>
      </w:pPr>
      <w:rPr>
        <w:rFonts w:hint="default"/>
      </w:rPr>
    </w:lvl>
    <w:lvl w:ilvl="2">
      <w:start w:val="1"/>
      <w:numFmt w:val="bullet"/>
      <w:lvlText w:val="•"/>
      <w:lvlJc w:val="left"/>
      <w:pPr>
        <w:ind w:left="2153" w:hanging="794"/>
      </w:pPr>
      <w:rPr>
        <w:rFonts w:hint="default"/>
      </w:rPr>
    </w:lvl>
    <w:lvl w:ilvl="3">
      <w:start w:val="1"/>
      <w:numFmt w:val="bullet"/>
      <w:lvlText w:val="•"/>
      <w:lvlJc w:val="left"/>
      <w:pPr>
        <w:ind w:left="3169" w:hanging="794"/>
      </w:pPr>
      <w:rPr>
        <w:rFonts w:hint="default"/>
      </w:rPr>
    </w:lvl>
    <w:lvl w:ilvl="4">
      <w:start w:val="1"/>
      <w:numFmt w:val="bullet"/>
      <w:lvlText w:val="•"/>
      <w:lvlJc w:val="left"/>
      <w:pPr>
        <w:ind w:left="4186" w:hanging="794"/>
      </w:pPr>
      <w:rPr>
        <w:rFonts w:hint="default"/>
      </w:rPr>
    </w:lvl>
    <w:lvl w:ilvl="5">
      <w:start w:val="1"/>
      <w:numFmt w:val="bullet"/>
      <w:lvlText w:val="•"/>
      <w:lvlJc w:val="left"/>
      <w:pPr>
        <w:ind w:left="5202" w:hanging="794"/>
      </w:pPr>
      <w:rPr>
        <w:rFonts w:hint="default"/>
      </w:rPr>
    </w:lvl>
    <w:lvl w:ilvl="6">
      <w:start w:val="1"/>
      <w:numFmt w:val="bullet"/>
      <w:lvlText w:val="•"/>
      <w:lvlJc w:val="left"/>
      <w:pPr>
        <w:ind w:left="6219" w:hanging="794"/>
      </w:pPr>
      <w:rPr>
        <w:rFonts w:hint="default"/>
      </w:rPr>
    </w:lvl>
    <w:lvl w:ilvl="7">
      <w:start w:val="1"/>
      <w:numFmt w:val="bullet"/>
      <w:lvlText w:val="•"/>
      <w:lvlJc w:val="left"/>
      <w:pPr>
        <w:ind w:left="7235" w:hanging="794"/>
      </w:pPr>
      <w:rPr>
        <w:rFonts w:hint="default"/>
      </w:rPr>
    </w:lvl>
    <w:lvl w:ilvl="8">
      <w:start w:val="1"/>
      <w:numFmt w:val="bullet"/>
      <w:lvlText w:val="•"/>
      <w:lvlJc w:val="left"/>
      <w:pPr>
        <w:ind w:left="8252" w:hanging="794"/>
      </w:pPr>
      <w:rPr>
        <w:rFonts w:hint="default"/>
      </w:rPr>
    </w:lvl>
  </w:abstractNum>
  <w:abstractNum w:abstractNumId="71">
    <w:multiLevelType w:val="hybridMultilevel"/>
    <w:lvl w:ilvl="0">
      <w:start w:val="540"/>
      <w:numFmt w:val="decimal"/>
      <w:lvlText w:val="%1"/>
      <w:lvlJc w:val="left"/>
      <w:pPr>
        <w:ind w:left="1327" w:hanging="794"/>
        <w:jc w:val="left"/>
      </w:pPr>
      <w:rPr>
        <w:rFonts w:hint="default" w:ascii="Calibri Light" w:hAnsi="Calibri Light" w:eastAsia="Calibri Light"/>
        <w:color w:val="414042"/>
        <w:w w:val="100"/>
        <w:sz w:val="20"/>
        <w:szCs w:val="20"/>
      </w:rPr>
    </w:lvl>
    <w:lvl w:ilvl="1">
      <w:start w:val="1"/>
      <w:numFmt w:val="bullet"/>
      <w:lvlText w:val="•"/>
      <w:lvlJc w:val="left"/>
      <w:pPr>
        <w:ind w:left="2216" w:hanging="794"/>
      </w:pPr>
      <w:rPr>
        <w:rFonts w:hint="default"/>
      </w:rPr>
    </w:lvl>
    <w:lvl w:ilvl="2">
      <w:start w:val="1"/>
      <w:numFmt w:val="bullet"/>
      <w:lvlText w:val="•"/>
      <w:lvlJc w:val="left"/>
      <w:pPr>
        <w:ind w:left="3113" w:hanging="794"/>
      </w:pPr>
      <w:rPr>
        <w:rFonts w:hint="default"/>
      </w:rPr>
    </w:lvl>
    <w:lvl w:ilvl="3">
      <w:start w:val="1"/>
      <w:numFmt w:val="bullet"/>
      <w:lvlText w:val="•"/>
      <w:lvlJc w:val="left"/>
      <w:pPr>
        <w:ind w:left="4009" w:hanging="794"/>
      </w:pPr>
      <w:rPr>
        <w:rFonts w:hint="default"/>
      </w:rPr>
    </w:lvl>
    <w:lvl w:ilvl="4">
      <w:start w:val="1"/>
      <w:numFmt w:val="bullet"/>
      <w:lvlText w:val="•"/>
      <w:lvlJc w:val="left"/>
      <w:pPr>
        <w:ind w:left="4906" w:hanging="794"/>
      </w:pPr>
      <w:rPr>
        <w:rFonts w:hint="default"/>
      </w:rPr>
    </w:lvl>
    <w:lvl w:ilvl="5">
      <w:start w:val="1"/>
      <w:numFmt w:val="bullet"/>
      <w:lvlText w:val="•"/>
      <w:lvlJc w:val="left"/>
      <w:pPr>
        <w:ind w:left="5802" w:hanging="794"/>
      </w:pPr>
      <w:rPr>
        <w:rFonts w:hint="default"/>
      </w:rPr>
    </w:lvl>
    <w:lvl w:ilvl="6">
      <w:start w:val="1"/>
      <w:numFmt w:val="bullet"/>
      <w:lvlText w:val="•"/>
      <w:lvlJc w:val="left"/>
      <w:pPr>
        <w:ind w:left="6699" w:hanging="794"/>
      </w:pPr>
      <w:rPr>
        <w:rFonts w:hint="default"/>
      </w:rPr>
    </w:lvl>
    <w:lvl w:ilvl="7">
      <w:start w:val="1"/>
      <w:numFmt w:val="bullet"/>
      <w:lvlText w:val="•"/>
      <w:lvlJc w:val="left"/>
      <w:pPr>
        <w:ind w:left="7595" w:hanging="794"/>
      </w:pPr>
      <w:rPr>
        <w:rFonts w:hint="default"/>
      </w:rPr>
    </w:lvl>
    <w:lvl w:ilvl="8">
      <w:start w:val="1"/>
      <w:numFmt w:val="bullet"/>
      <w:lvlText w:val="•"/>
      <w:lvlJc w:val="left"/>
      <w:pPr>
        <w:ind w:left="8492" w:hanging="794"/>
      </w:pPr>
      <w:rPr>
        <w:rFonts w:hint="default"/>
      </w:rPr>
    </w:lvl>
  </w:abstractNum>
  <w:abstractNum w:abstractNumId="69">
    <w:multiLevelType w:val="hybridMultilevel"/>
    <w:lvl w:ilvl="0">
      <w:start w:val="435"/>
      <w:numFmt w:val="decimal"/>
      <w:lvlText w:val="%1"/>
      <w:lvlJc w:val="left"/>
      <w:pPr>
        <w:ind w:left="1327" w:hanging="794"/>
        <w:jc w:val="left"/>
      </w:pPr>
      <w:rPr>
        <w:rFonts w:hint="default" w:ascii="Calibri Light" w:hAnsi="Calibri Light" w:eastAsia="Calibri Light"/>
        <w:color w:val="414042"/>
        <w:w w:val="100"/>
        <w:sz w:val="20"/>
        <w:szCs w:val="20"/>
      </w:rPr>
    </w:lvl>
    <w:lvl w:ilvl="1">
      <w:start w:val="1"/>
      <w:numFmt w:val="bullet"/>
      <w:lvlText w:val="•"/>
      <w:lvlJc w:val="left"/>
      <w:pPr>
        <w:ind w:left="2216" w:hanging="794"/>
      </w:pPr>
      <w:rPr>
        <w:rFonts w:hint="default"/>
      </w:rPr>
    </w:lvl>
    <w:lvl w:ilvl="2">
      <w:start w:val="1"/>
      <w:numFmt w:val="bullet"/>
      <w:lvlText w:val="•"/>
      <w:lvlJc w:val="left"/>
      <w:pPr>
        <w:ind w:left="3113" w:hanging="794"/>
      </w:pPr>
      <w:rPr>
        <w:rFonts w:hint="default"/>
      </w:rPr>
    </w:lvl>
    <w:lvl w:ilvl="3">
      <w:start w:val="1"/>
      <w:numFmt w:val="bullet"/>
      <w:lvlText w:val="•"/>
      <w:lvlJc w:val="left"/>
      <w:pPr>
        <w:ind w:left="4009" w:hanging="794"/>
      </w:pPr>
      <w:rPr>
        <w:rFonts w:hint="default"/>
      </w:rPr>
    </w:lvl>
    <w:lvl w:ilvl="4">
      <w:start w:val="1"/>
      <w:numFmt w:val="bullet"/>
      <w:lvlText w:val="•"/>
      <w:lvlJc w:val="left"/>
      <w:pPr>
        <w:ind w:left="4906" w:hanging="794"/>
      </w:pPr>
      <w:rPr>
        <w:rFonts w:hint="default"/>
      </w:rPr>
    </w:lvl>
    <w:lvl w:ilvl="5">
      <w:start w:val="1"/>
      <w:numFmt w:val="bullet"/>
      <w:lvlText w:val="•"/>
      <w:lvlJc w:val="left"/>
      <w:pPr>
        <w:ind w:left="5802" w:hanging="794"/>
      </w:pPr>
      <w:rPr>
        <w:rFonts w:hint="default"/>
      </w:rPr>
    </w:lvl>
    <w:lvl w:ilvl="6">
      <w:start w:val="1"/>
      <w:numFmt w:val="bullet"/>
      <w:lvlText w:val="•"/>
      <w:lvlJc w:val="left"/>
      <w:pPr>
        <w:ind w:left="6699" w:hanging="794"/>
      </w:pPr>
      <w:rPr>
        <w:rFonts w:hint="default"/>
      </w:rPr>
    </w:lvl>
    <w:lvl w:ilvl="7">
      <w:start w:val="1"/>
      <w:numFmt w:val="bullet"/>
      <w:lvlText w:val="•"/>
      <w:lvlJc w:val="left"/>
      <w:pPr>
        <w:ind w:left="7595" w:hanging="794"/>
      </w:pPr>
      <w:rPr>
        <w:rFonts w:hint="default"/>
      </w:rPr>
    </w:lvl>
    <w:lvl w:ilvl="8">
      <w:start w:val="1"/>
      <w:numFmt w:val="bullet"/>
      <w:lvlText w:val="•"/>
      <w:lvlJc w:val="left"/>
      <w:pPr>
        <w:ind w:left="8492" w:hanging="794"/>
      </w:pPr>
      <w:rPr>
        <w:rFonts w:hint="default"/>
      </w:rPr>
    </w:lvl>
  </w:abstractNum>
  <w:abstractNum w:abstractNumId="68">
    <w:multiLevelType w:val="hybridMultilevel"/>
    <w:lvl w:ilvl="0">
      <w:start w:val="415"/>
      <w:numFmt w:val="decimal"/>
      <w:lvlText w:val="%1"/>
      <w:lvlJc w:val="left"/>
      <w:pPr>
        <w:ind w:left="907" w:hanging="794"/>
        <w:jc w:val="left"/>
      </w:pPr>
      <w:rPr>
        <w:rFonts w:hint="default" w:ascii="Calibri Light" w:hAnsi="Calibri Light" w:eastAsia="Calibri Light"/>
        <w:color w:val="414042"/>
        <w:w w:val="100"/>
        <w:sz w:val="20"/>
        <w:szCs w:val="20"/>
      </w:rPr>
    </w:lvl>
    <w:lvl w:ilvl="1">
      <w:start w:val="1"/>
      <w:numFmt w:val="bullet"/>
      <w:lvlText w:val="•"/>
      <w:lvlJc w:val="left"/>
      <w:pPr>
        <w:ind w:left="1838" w:hanging="794"/>
      </w:pPr>
      <w:rPr>
        <w:rFonts w:hint="default"/>
      </w:rPr>
    </w:lvl>
    <w:lvl w:ilvl="2">
      <w:start w:val="1"/>
      <w:numFmt w:val="bullet"/>
      <w:lvlText w:val="•"/>
      <w:lvlJc w:val="left"/>
      <w:pPr>
        <w:ind w:left="2777" w:hanging="794"/>
      </w:pPr>
      <w:rPr>
        <w:rFonts w:hint="default"/>
      </w:rPr>
    </w:lvl>
    <w:lvl w:ilvl="3">
      <w:start w:val="1"/>
      <w:numFmt w:val="bullet"/>
      <w:lvlText w:val="•"/>
      <w:lvlJc w:val="left"/>
      <w:pPr>
        <w:ind w:left="3715" w:hanging="794"/>
      </w:pPr>
      <w:rPr>
        <w:rFonts w:hint="default"/>
      </w:rPr>
    </w:lvl>
    <w:lvl w:ilvl="4">
      <w:start w:val="1"/>
      <w:numFmt w:val="bullet"/>
      <w:lvlText w:val="•"/>
      <w:lvlJc w:val="left"/>
      <w:pPr>
        <w:ind w:left="4654" w:hanging="794"/>
      </w:pPr>
      <w:rPr>
        <w:rFonts w:hint="default"/>
      </w:rPr>
    </w:lvl>
    <w:lvl w:ilvl="5">
      <w:start w:val="1"/>
      <w:numFmt w:val="bullet"/>
      <w:lvlText w:val="•"/>
      <w:lvlJc w:val="left"/>
      <w:pPr>
        <w:ind w:left="5592" w:hanging="794"/>
      </w:pPr>
      <w:rPr>
        <w:rFonts w:hint="default"/>
      </w:rPr>
    </w:lvl>
    <w:lvl w:ilvl="6">
      <w:start w:val="1"/>
      <w:numFmt w:val="bullet"/>
      <w:lvlText w:val="•"/>
      <w:lvlJc w:val="left"/>
      <w:pPr>
        <w:ind w:left="6531" w:hanging="794"/>
      </w:pPr>
      <w:rPr>
        <w:rFonts w:hint="default"/>
      </w:rPr>
    </w:lvl>
    <w:lvl w:ilvl="7">
      <w:start w:val="1"/>
      <w:numFmt w:val="bullet"/>
      <w:lvlText w:val="•"/>
      <w:lvlJc w:val="left"/>
      <w:pPr>
        <w:ind w:left="7469" w:hanging="794"/>
      </w:pPr>
      <w:rPr>
        <w:rFonts w:hint="default"/>
      </w:rPr>
    </w:lvl>
    <w:lvl w:ilvl="8">
      <w:start w:val="1"/>
      <w:numFmt w:val="bullet"/>
      <w:lvlText w:val="•"/>
      <w:lvlJc w:val="left"/>
      <w:pPr>
        <w:ind w:left="8408" w:hanging="794"/>
      </w:pPr>
      <w:rPr>
        <w:rFonts w:hint="default"/>
      </w:rPr>
    </w:lvl>
  </w:abstractNum>
  <w:abstractNum w:abstractNumId="67">
    <w:multiLevelType w:val="hybridMultilevel"/>
    <w:lvl w:ilvl="0">
      <w:start w:val="393"/>
      <w:numFmt w:val="decimal"/>
      <w:lvlText w:val="%1"/>
      <w:lvlJc w:val="left"/>
      <w:pPr>
        <w:ind w:left="907" w:hanging="794"/>
        <w:jc w:val="left"/>
      </w:pPr>
      <w:rPr>
        <w:rFonts w:hint="default" w:ascii="Calibri Light" w:hAnsi="Calibri Light" w:eastAsia="Calibri Light"/>
        <w:color w:val="414042"/>
        <w:w w:val="100"/>
        <w:sz w:val="20"/>
        <w:szCs w:val="20"/>
      </w:rPr>
    </w:lvl>
    <w:lvl w:ilvl="1">
      <w:start w:val="1"/>
      <w:numFmt w:val="bullet"/>
      <w:lvlText w:val="•"/>
      <w:lvlJc w:val="left"/>
      <w:pPr>
        <w:ind w:left="1838" w:hanging="794"/>
      </w:pPr>
      <w:rPr>
        <w:rFonts w:hint="default"/>
      </w:rPr>
    </w:lvl>
    <w:lvl w:ilvl="2">
      <w:start w:val="1"/>
      <w:numFmt w:val="bullet"/>
      <w:lvlText w:val="•"/>
      <w:lvlJc w:val="left"/>
      <w:pPr>
        <w:ind w:left="2777" w:hanging="794"/>
      </w:pPr>
      <w:rPr>
        <w:rFonts w:hint="default"/>
      </w:rPr>
    </w:lvl>
    <w:lvl w:ilvl="3">
      <w:start w:val="1"/>
      <w:numFmt w:val="bullet"/>
      <w:lvlText w:val="•"/>
      <w:lvlJc w:val="left"/>
      <w:pPr>
        <w:ind w:left="3715" w:hanging="794"/>
      </w:pPr>
      <w:rPr>
        <w:rFonts w:hint="default"/>
      </w:rPr>
    </w:lvl>
    <w:lvl w:ilvl="4">
      <w:start w:val="1"/>
      <w:numFmt w:val="bullet"/>
      <w:lvlText w:val="•"/>
      <w:lvlJc w:val="left"/>
      <w:pPr>
        <w:ind w:left="4654" w:hanging="794"/>
      </w:pPr>
      <w:rPr>
        <w:rFonts w:hint="default"/>
      </w:rPr>
    </w:lvl>
    <w:lvl w:ilvl="5">
      <w:start w:val="1"/>
      <w:numFmt w:val="bullet"/>
      <w:lvlText w:val="•"/>
      <w:lvlJc w:val="left"/>
      <w:pPr>
        <w:ind w:left="5592" w:hanging="794"/>
      </w:pPr>
      <w:rPr>
        <w:rFonts w:hint="default"/>
      </w:rPr>
    </w:lvl>
    <w:lvl w:ilvl="6">
      <w:start w:val="1"/>
      <w:numFmt w:val="bullet"/>
      <w:lvlText w:val="•"/>
      <w:lvlJc w:val="left"/>
      <w:pPr>
        <w:ind w:left="6531" w:hanging="794"/>
      </w:pPr>
      <w:rPr>
        <w:rFonts w:hint="default"/>
      </w:rPr>
    </w:lvl>
    <w:lvl w:ilvl="7">
      <w:start w:val="1"/>
      <w:numFmt w:val="bullet"/>
      <w:lvlText w:val="•"/>
      <w:lvlJc w:val="left"/>
      <w:pPr>
        <w:ind w:left="7469" w:hanging="794"/>
      </w:pPr>
      <w:rPr>
        <w:rFonts w:hint="default"/>
      </w:rPr>
    </w:lvl>
    <w:lvl w:ilvl="8">
      <w:start w:val="1"/>
      <w:numFmt w:val="bullet"/>
      <w:lvlText w:val="•"/>
      <w:lvlJc w:val="left"/>
      <w:pPr>
        <w:ind w:left="8408" w:hanging="794"/>
      </w:pPr>
      <w:rPr>
        <w:rFonts w:hint="default"/>
      </w:rPr>
    </w:lvl>
  </w:abstractNum>
  <w:abstractNum w:abstractNumId="66">
    <w:multiLevelType w:val="hybridMultilevel"/>
    <w:lvl w:ilvl="0">
      <w:start w:val="385"/>
      <w:numFmt w:val="decimal"/>
      <w:lvlText w:val="%1"/>
      <w:lvlJc w:val="left"/>
      <w:pPr>
        <w:ind w:left="533" w:hanging="794"/>
        <w:jc w:val="left"/>
      </w:pPr>
      <w:rPr>
        <w:rFonts w:hint="default" w:ascii="Calibri Light" w:hAnsi="Calibri Light" w:eastAsia="Calibri Light"/>
        <w:color w:val="414042"/>
        <w:w w:val="100"/>
        <w:sz w:val="20"/>
        <w:szCs w:val="20"/>
      </w:rPr>
    </w:lvl>
    <w:lvl w:ilvl="1">
      <w:start w:val="1"/>
      <w:numFmt w:val="bullet"/>
      <w:lvlText w:val="•"/>
      <w:lvlJc w:val="left"/>
      <w:pPr>
        <w:ind w:left="1514" w:hanging="794"/>
      </w:pPr>
      <w:rPr>
        <w:rFonts w:hint="default"/>
      </w:rPr>
    </w:lvl>
    <w:lvl w:ilvl="2">
      <w:start w:val="1"/>
      <w:numFmt w:val="bullet"/>
      <w:lvlText w:val="•"/>
      <w:lvlJc w:val="left"/>
      <w:pPr>
        <w:ind w:left="2489" w:hanging="794"/>
      </w:pPr>
      <w:rPr>
        <w:rFonts w:hint="default"/>
      </w:rPr>
    </w:lvl>
    <w:lvl w:ilvl="3">
      <w:start w:val="1"/>
      <w:numFmt w:val="bullet"/>
      <w:lvlText w:val="•"/>
      <w:lvlJc w:val="left"/>
      <w:pPr>
        <w:ind w:left="3463" w:hanging="794"/>
      </w:pPr>
      <w:rPr>
        <w:rFonts w:hint="default"/>
      </w:rPr>
    </w:lvl>
    <w:lvl w:ilvl="4">
      <w:start w:val="1"/>
      <w:numFmt w:val="bullet"/>
      <w:lvlText w:val="•"/>
      <w:lvlJc w:val="left"/>
      <w:pPr>
        <w:ind w:left="4438" w:hanging="794"/>
      </w:pPr>
      <w:rPr>
        <w:rFonts w:hint="default"/>
      </w:rPr>
    </w:lvl>
    <w:lvl w:ilvl="5">
      <w:start w:val="1"/>
      <w:numFmt w:val="bullet"/>
      <w:lvlText w:val="•"/>
      <w:lvlJc w:val="left"/>
      <w:pPr>
        <w:ind w:left="5412" w:hanging="794"/>
      </w:pPr>
      <w:rPr>
        <w:rFonts w:hint="default"/>
      </w:rPr>
    </w:lvl>
    <w:lvl w:ilvl="6">
      <w:start w:val="1"/>
      <w:numFmt w:val="bullet"/>
      <w:lvlText w:val="•"/>
      <w:lvlJc w:val="left"/>
      <w:pPr>
        <w:ind w:left="6387" w:hanging="794"/>
      </w:pPr>
      <w:rPr>
        <w:rFonts w:hint="default"/>
      </w:rPr>
    </w:lvl>
    <w:lvl w:ilvl="7">
      <w:start w:val="1"/>
      <w:numFmt w:val="bullet"/>
      <w:lvlText w:val="•"/>
      <w:lvlJc w:val="left"/>
      <w:pPr>
        <w:ind w:left="7361" w:hanging="794"/>
      </w:pPr>
      <w:rPr>
        <w:rFonts w:hint="default"/>
      </w:rPr>
    </w:lvl>
    <w:lvl w:ilvl="8">
      <w:start w:val="1"/>
      <w:numFmt w:val="bullet"/>
      <w:lvlText w:val="•"/>
      <w:lvlJc w:val="left"/>
      <w:pPr>
        <w:ind w:left="8336" w:hanging="794"/>
      </w:pPr>
      <w:rPr>
        <w:rFonts w:hint="default"/>
      </w:rPr>
    </w:lvl>
  </w:abstractNum>
  <w:abstractNum w:abstractNumId="65">
    <w:multiLevelType w:val="hybridMultilevel"/>
    <w:lvl w:ilvl="0">
      <w:start w:val="378"/>
      <w:numFmt w:val="decimal"/>
      <w:lvlText w:val="%1"/>
      <w:lvlJc w:val="left"/>
      <w:pPr>
        <w:ind w:left="1327" w:hanging="794"/>
        <w:jc w:val="left"/>
      </w:pPr>
      <w:rPr>
        <w:rFonts w:hint="default" w:ascii="Calibri Light" w:hAnsi="Calibri Light" w:eastAsia="Calibri Light"/>
        <w:color w:val="414042"/>
        <w:w w:val="100"/>
        <w:sz w:val="20"/>
        <w:szCs w:val="20"/>
      </w:rPr>
    </w:lvl>
    <w:lvl w:ilvl="1">
      <w:start w:val="1"/>
      <w:numFmt w:val="bullet"/>
      <w:lvlText w:val="•"/>
      <w:lvlJc w:val="left"/>
      <w:pPr>
        <w:ind w:left="2216" w:hanging="794"/>
      </w:pPr>
      <w:rPr>
        <w:rFonts w:hint="default"/>
      </w:rPr>
    </w:lvl>
    <w:lvl w:ilvl="2">
      <w:start w:val="1"/>
      <w:numFmt w:val="bullet"/>
      <w:lvlText w:val="•"/>
      <w:lvlJc w:val="left"/>
      <w:pPr>
        <w:ind w:left="3113" w:hanging="794"/>
      </w:pPr>
      <w:rPr>
        <w:rFonts w:hint="default"/>
      </w:rPr>
    </w:lvl>
    <w:lvl w:ilvl="3">
      <w:start w:val="1"/>
      <w:numFmt w:val="bullet"/>
      <w:lvlText w:val="•"/>
      <w:lvlJc w:val="left"/>
      <w:pPr>
        <w:ind w:left="4009" w:hanging="794"/>
      </w:pPr>
      <w:rPr>
        <w:rFonts w:hint="default"/>
      </w:rPr>
    </w:lvl>
    <w:lvl w:ilvl="4">
      <w:start w:val="1"/>
      <w:numFmt w:val="bullet"/>
      <w:lvlText w:val="•"/>
      <w:lvlJc w:val="left"/>
      <w:pPr>
        <w:ind w:left="4906" w:hanging="794"/>
      </w:pPr>
      <w:rPr>
        <w:rFonts w:hint="default"/>
      </w:rPr>
    </w:lvl>
    <w:lvl w:ilvl="5">
      <w:start w:val="1"/>
      <w:numFmt w:val="bullet"/>
      <w:lvlText w:val="•"/>
      <w:lvlJc w:val="left"/>
      <w:pPr>
        <w:ind w:left="5802" w:hanging="794"/>
      </w:pPr>
      <w:rPr>
        <w:rFonts w:hint="default"/>
      </w:rPr>
    </w:lvl>
    <w:lvl w:ilvl="6">
      <w:start w:val="1"/>
      <w:numFmt w:val="bullet"/>
      <w:lvlText w:val="•"/>
      <w:lvlJc w:val="left"/>
      <w:pPr>
        <w:ind w:left="6699" w:hanging="794"/>
      </w:pPr>
      <w:rPr>
        <w:rFonts w:hint="default"/>
      </w:rPr>
    </w:lvl>
    <w:lvl w:ilvl="7">
      <w:start w:val="1"/>
      <w:numFmt w:val="bullet"/>
      <w:lvlText w:val="•"/>
      <w:lvlJc w:val="left"/>
      <w:pPr>
        <w:ind w:left="7595" w:hanging="794"/>
      </w:pPr>
      <w:rPr>
        <w:rFonts w:hint="default"/>
      </w:rPr>
    </w:lvl>
    <w:lvl w:ilvl="8">
      <w:start w:val="1"/>
      <w:numFmt w:val="bullet"/>
      <w:lvlText w:val="•"/>
      <w:lvlJc w:val="left"/>
      <w:pPr>
        <w:ind w:left="8492" w:hanging="794"/>
      </w:pPr>
      <w:rPr>
        <w:rFonts w:hint="default"/>
      </w:rPr>
    </w:lvl>
  </w:abstractNum>
  <w:abstractNum w:abstractNumId="64">
    <w:multiLevelType w:val="hybridMultilevel"/>
    <w:lvl w:ilvl="0">
      <w:start w:val="370"/>
      <w:numFmt w:val="decimal"/>
      <w:lvlText w:val="%1"/>
      <w:lvlJc w:val="left"/>
      <w:pPr>
        <w:ind w:left="1327" w:hanging="794"/>
        <w:jc w:val="left"/>
      </w:pPr>
      <w:rPr>
        <w:rFonts w:hint="default" w:ascii="Calibri Light" w:hAnsi="Calibri Light" w:eastAsia="Calibri Light"/>
        <w:color w:val="414042"/>
        <w:w w:val="100"/>
        <w:sz w:val="20"/>
        <w:szCs w:val="20"/>
      </w:rPr>
    </w:lvl>
    <w:lvl w:ilvl="1">
      <w:start w:val="1"/>
      <w:numFmt w:val="bullet"/>
      <w:lvlText w:val="•"/>
      <w:lvlJc w:val="left"/>
      <w:pPr>
        <w:ind w:left="2216" w:hanging="794"/>
      </w:pPr>
      <w:rPr>
        <w:rFonts w:hint="default"/>
      </w:rPr>
    </w:lvl>
    <w:lvl w:ilvl="2">
      <w:start w:val="1"/>
      <w:numFmt w:val="bullet"/>
      <w:lvlText w:val="•"/>
      <w:lvlJc w:val="left"/>
      <w:pPr>
        <w:ind w:left="3113" w:hanging="794"/>
      </w:pPr>
      <w:rPr>
        <w:rFonts w:hint="default"/>
      </w:rPr>
    </w:lvl>
    <w:lvl w:ilvl="3">
      <w:start w:val="1"/>
      <w:numFmt w:val="bullet"/>
      <w:lvlText w:val="•"/>
      <w:lvlJc w:val="left"/>
      <w:pPr>
        <w:ind w:left="4009" w:hanging="794"/>
      </w:pPr>
      <w:rPr>
        <w:rFonts w:hint="default"/>
      </w:rPr>
    </w:lvl>
    <w:lvl w:ilvl="4">
      <w:start w:val="1"/>
      <w:numFmt w:val="bullet"/>
      <w:lvlText w:val="•"/>
      <w:lvlJc w:val="left"/>
      <w:pPr>
        <w:ind w:left="4906" w:hanging="794"/>
      </w:pPr>
      <w:rPr>
        <w:rFonts w:hint="default"/>
      </w:rPr>
    </w:lvl>
    <w:lvl w:ilvl="5">
      <w:start w:val="1"/>
      <w:numFmt w:val="bullet"/>
      <w:lvlText w:val="•"/>
      <w:lvlJc w:val="left"/>
      <w:pPr>
        <w:ind w:left="5802" w:hanging="794"/>
      </w:pPr>
      <w:rPr>
        <w:rFonts w:hint="default"/>
      </w:rPr>
    </w:lvl>
    <w:lvl w:ilvl="6">
      <w:start w:val="1"/>
      <w:numFmt w:val="bullet"/>
      <w:lvlText w:val="•"/>
      <w:lvlJc w:val="left"/>
      <w:pPr>
        <w:ind w:left="6699" w:hanging="794"/>
      </w:pPr>
      <w:rPr>
        <w:rFonts w:hint="default"/>
      </w:rPr>
    </w:lvl>
    <w:lvl w:ilvl="7">
      <w:start w:val="1"/>
      <w:numFmt w:val="bullet"/>
      <w:lvlText w:val="•"/>
      <w:lvlJc w:val="left"/>
      <w:pPr>
        <w:ind w:left="7595" w:hanging="794"/>
      </w:pPr>
      <w:rPr>
        <w:rFonts w:hint="default"/>
      </w:rPr>
    </w:lvl>
    <w:lvl w:ilvl="8">
      <w:start w:val="1"/>
      <w:numFmt w:val="bullet"/>
      <w:lvlText w:val="•"/>
      <w:lvlJc w:val="left"/>
      <w:pPr>
        <w:ind w:left="8492" w:hanging="794"/>
      </w:pPr>
      <w:rPr>
        <w:rFonts w:hint="default"/>
      </w:rPr>
    </w:lvl>
  </w:abstractNum>
  <w:abstractNum w:abstractNumId="63">
    <w:multiLevelType w:val="hybridMultilevel"/>
    <w:lvl w:ilvl="0">
      <w:start w:val="358"/>
      <w:numFmt w:val="decimal"/>
      <w:lvlText w:val="%1"/>
      <w:lvlJc w:val="left"/>
      <w:pPr>
        <w:ind w:left="1327" w:hanging="794"/>
        <w:jc w:val="left"/>
      </w:pPr>
      <w:rPr>
        <w:rFonts w:hint="default" w:ascii="Calibri Light" w:hAnsi="Calibri Light" w:eastAsia="Calibri Light"/>
        <w:color w:val="414042"/>
        <w:w w:val="100"/>
        <w:sz w:val="20"/>
        <w:szCs w:val="20"/>
      </w:rPr>
    </w:lvl>
    <w:lvl w:ilvl="1">
      <w:start w:val="1"/>
      <w:numFmt w:val="bullet"/>
      <w:lvlText w:val="•"/>
      <w:lvlJc w:val="left"/>
      <w:pPr>
        <w:ind w:left="2216" w:hanging="794"/>
      </w:pPr>
      <w:rPr>
        <w:rFonts w:hint="default"/>
      </w:rPr>
    </w:lvl>
    <w:lvl w:ilvl="2">
      <w:start w:val="1"/>
      <w:numFmt w:val="bullet"/>
      <w:lvlText w:val="•"/>
      <w:lvlJc w:val="left"/>
      <w:pPr>
        <w:ind w:left="3113" w:hanging="794"/>
      </w:pPr>
      <w:rPr>
        <w:rFonts w:hint="default"/>
      </w:rPr>
    </w:lvl>
    <w:lvl w:ilvl="3">
      <w:start w:val="1"/>
      <w:numFmt w:val="bullet"/>
      <w:lvlText w:val="•"/>
      <w:lvlJc w:val="left"/>
      <w:pPr>
        <w:ind w:left="4009" w:hanging="794"/>
      </w:pPr>
      <w:rPr>
        <w:rFonts w:hint="default"/>
      </w:rPr>
    </w:lvl>
    <w:lvl w:ilvl="4">
      <w:start w:val="1"/>
      <w:numFmt w:val="bullet"/>
      <w:lvlText w:val="•"/>
      <w:lvlJc w:val="left"/>
      <w:pPr>
        <w:ind w:left="4906" w:hanging="794"/>
      </w:pPr>
      <w:rPr>
        <w:rFonts w:hint="default"/>
      </w:rPr>
    </w:lvl>
    <w:lvl w:ilvl="5">
      <w:start w:val="1"/>
      <w:numFmt w:val="bullet"/>
      <w:lvlText w:val="•"/>
      <w:lvlJc w:val="left"/>
      <w:pPr>
        <w:ind w:left="5802" w:hanging="794"/>
      </w:pPr>
      <w:rPr>
        <w:rFonts w:hint="default"/>
      </w:rPr>
    </w:lvl>
    <w:lvl w:ilvl="6">
      <w:start w:val="1"/>
      <w:numFmt w:val="bullet"/>
      <w:lvlText w:val="•"/>
      <w:lvlJc w:val="left"/>
      <w:pPr>
        <w:ind w:left="6699" w:hanging="794"/>
      </w:pPr>
      <w:rPr>
        <w:rFonts w:hint="default"/>
      </w:rPr>
    </w:lvl>
    <w:lvl w:ilvl="7">
      <w:start w:val="1"/>
      <w:numFmt w:val="bullet"/>
      <w:lvlText w:val="•"/>
      <w:lvlJc w:val="left"/>
      <w:pPr>
        <w:ind w:left="7595" w:hanging="794"/>
      </w:pPr>
      <w:rPr>
        <w:rFonts w:hint="default"/>
      </w:rPr>
    </w:lvl>
    <w:lvl w:ilvl="8">
      <w:start w:val="1"/>
      <w:numFmt w:val="bullet"/>
      <w:lvlText w:val="•"/>
      <w:lvlJc w:val="left"/>
      <w:pPr>
        <w:ind w:left="8492" w:hanging="794"/>
      </w:pPr>
      <w:rPr>
        <w:rFonts w:hint="default"/>
      </w:rPr>
    </w:lvl>
  </w:abstractNum>
  <w:abstractNum w:abstractNumId="62">
    <w:multiLevelType w:val="hybridMultilevel"/>
    <w:lvl w:ilvl="0">
      <w:start w:val="355"/>
      <w:numFmt w:val="decimal"/>
      <w:lvlText w:val="%1"/>
      <w:lvlJc w:val="left"/>
      <w:pPr>
        <w:ind w:left="533" w:hanging="794"/>
        <w:jc w:val="left"/>
      </w:pPr>
      <w:rPr>
        <w:rFonts w:hint="default" w:ascii="Calibri Light" w:hAnsi="Calibri Light" w:eastAsia="Calibri Light"/>
        <w:color w:val="414042"/>
        <w:w w:val="100"/>
        <w:sz w:val="20"/>
        <w:szCs w:val="20"/>
      </w:rPr>
    </w:lvl>
    <w:lvl w:ilvl="1">
      <w:start w:val="1"/>
      <w:numFmt w:val="bullet"/>
      <w:lvlText w:val="•"/>
      <w:lvlJc w:val="left"/>
      <w:pPr>
        <w:ind w:left="1514" w:hanging="794"/>
      </w:pPr>
      <w:rPr>
        <w:rFonts w:hint="default"/>
      </w:rPr>
    </w:lvl>
    <w:lvl w:ilvl="2">
      <w:start w:val="1"/>
      <w:numFmt w:val="bullet"/>
      <w:lvlText w:val="•"/>
      <w:lvlJc w:val="left"/>
      <w:pPr>
        <w:ind w:left="2489" w:hanging="794"/>
      </w:pPr>
      <w:rPr>
        <w:rFonts w:hint="default"/>
      </w:rPr>
    </w:lvl>
    <w:lvl w:ilvl="3">
      <w:start w:val="1"/>
      <w:numFmt w:val="bullet"/>
      <w:lvlText w:val="•"/>
      <w:lvlJc w:val="left"/>
      <w:pPr>
        <w:ind w:left="3463" w:hanging="794"/>
      </w:pPr>
      <w:rPr>
        <w:rFonts w:hint="default"/>
      </w:rPr>
    </w:lvl>
    <w:lvl w:ilvl="4">
      <w:start w:val="1"/>
      <w:numFmt w:val="bullet"/>
      <w:lvlText w:val="•"/>
      <w:lvlJc w:val="left"/>
      <w:pPr>
        <w:ind w:left="4438" w:hanging="794"/>
      </w:pPr>
      <w:rPr>
        <w:rFonts w:hint="default"/>
      </w:rPr>
    </w:lvl>
    <w:lvl w:ilvl="5">
      <w:start w:val="1"/>
      <w:numFmt w:val="bullet"/>
      <w:lvlText w:val="•"/>
      <w:lvlJc w:val="left"/>
      <w:pPr>
        <w:ind w:left="5412" w:hanging="794"/>
      </w:pPr>
      <w:rPr>
        <w:rFonts w:hint="default"/>
      </w:rPr>
    </w:lvl>
    <w:lvl w:ilvl="6">
      <w:start w:val="1"/>
      <w:numFmt w:val="bullet"/>
      <w:lvlText w:val="•"/>
      <w:lvlJc w:val="left"/>
      <w:pPr>
        <w:ind w:left="6387" w:hanging="794"/>
      </w:pPr>
      <w:rPr>
        <w:rFonts w:hint="default"/>
      </w:rPr>
    </w:lvl>
    <w:lvl w:ilvl="7">
      <w:start w:val="1"/>
      <w:numFmt w:val="bullet"/>
      <w:lvlText w:val="•"/>
      <w:lvlJc w:val="left"/>
      <w:pPr>
        <w:ind w:left="7361" w:hanging="794"/>
      </w:pPr>
      <w:rPr>
        <w:rFonts w:hint="default"/>
      </w:rPr>
    </w:lvl>
    <w:lvl w:ilvl="8">
      <w:start w:val="1"/>
      <w:numFmt w:val="bullet"/>
      <w:lvlText w:val="•"/>
      <w:lvlJc w:val="left"/>
      <w:pPr>
        <w:ind w:left="8336" w:hanging="794"/>
      </w:pPr>
      <w:rPr>
        <w:rFonts w:hint="default"/>
      </w:rPr>
    </w:lvl>
  </w:abstractNum>
  <w:abstractNum w:abstractNumId="61">
    <w:multiLevelType w:val="hybridMultilevel"/>
    <w:lvl w:ilvl="0">
      <w:start w:val="350"/>
      <w:numFmt w:val="decimal"/>
      <w:lvlText w:val="%1"/>
      <w:lvlJc w:val="left"/>
      <w:pPr>
        <w:ind w:left="533" w:hanging="794"/>
        <w:jc w:val="right"/>
      </w:pPr>
      <w:rPr>
        <w:rFonts w:hint="default" w:ascii="Calibri Light" w:hAnsi="Calibri Light" w:eastAsia="Calibri Light"/>
        <w:color w:val="414042"/>
        <w:w w:val="100"/>
        <w:sz w:val="20"/>
        <w:szCs w:val="20"/>
      </w:rPr>
    </w:lvl>
    <w:lvl w:ilvl="1">
      <w:start w:val="1"/>
      <w:numFmt w:val="bullet"/>
      <w:lvlText w:val="•"/>
      <w:lvlJc w:val="left"/>
      <w:pPr>
        <w:ind w:left="1514" w:hanging="794"/>
      </w:pPr>
      <w:rPr>
        <w:rFonts w:hint="default"/>
      </w:rPr>
    </w:lvl>
    <w:lvl w:ilvl="2">
      <w:start w:val="1"/>
      <w:numFmt w:val="bullet"/>
      <w:lvlText w:val="•"/>
      <w:lvlJc w:val="left"/>
      <w:pPr>
        <w:ind w:left="2489" w:hanging="794"/>
      </w:pPr>
      <w:rPr>
        <w:rFonts w:hint="default"/>
      </w:rPr>
    </w:lvl>
    <w:lvl w:ilvl="3">
      <w:start w:val="1"/>
      <w:numFmt w:val="bullet"/>
      <w:lvlText w:val="•"/>
      <w:lvlJc w:val="left"/>
      <w:pPr>
        <w:ind w:left="3463" w:hanging="794"/>
      </w:pPr>
      <w:rPr>
        <w:rFonts w:hint="default"/>
      </w:rPr>
    </w:lvl>
    <w:lvl w:ilvl="4">
      <w:start w:val="1"/>
      <w:numFmt w:val="bullet"/>
      <w:lvlText w:val="•"/>
      <w:lvlJc w:val="left"/>
      <w:pPr>
        <w:ind w:left="4438" w:hanging="794"/>
      </w:pPr>
      <w:rPr>
        <w:rFonts w:hint="default"/>
      </w:rPr>
    </w:lvl>
    <w:lvl w:ilvl="5">
      <w:start w:val="1"/>
      <w:numFmt w:val="bullet"/>
      <w:lvlText w:val="•"/>
      <w:lvlJc w:val="left"/>
      <w:pPr>
        <w:ind w:left="5412" w:hanging="794"/>
      </w:pPr>
      <w:rPr>
        <w:rFonts w:hint="default"/>
      </w:rPr>
    </w:lvl>
    <w:lvl w:ilvl="6">
      <w:start w:val="1"/>
      <w:numFmt w:val="bullet"/>
      <w:lvlText w:val="•"/>
      <w:lvlJc w:val="left"/>
      <w:pPr>
        <w:ind w:left="6387" w:hanging="794"/>
      </w:pPr>
      <w:rPr>
        <w:rFonts w:hint="default"/>
      </w:rPr>
    </w:lvl>
    <w:lvl w:ilvl="7">
      <w:start w:val="1"/>
      <w:numFmt w:val="bullet"/>
      <w:lvlText w:val="•"/>
      <w:lvlJc w:val="left"/>
      <w:pPr>
        <w:ind w:left="7361" w:hanging="794"/>
      </w:pPr>
      <w:rPr>
        <w:rFonts w:hint="default"/>
      </w:rPr>
    </w:lvl>
    <w:lvl w:ilvl="8">
      <w:start w:val="1"/>
      <w:numFmt w:val="bullet"/>
      <w:lvlText w:val="•"/>
      <w:lvlJc w:val="left"/>
      <w:pPr>
        <w:ind w:left="8336" w:hanging="794"/>
      </w:pPr>
      <w:rPr>
        <w:rFonts w:hint="default"/>
      </w:rPr>
    </w:lvl>
  </w:abstractNum>
  <w:abstractNum w:abstractNumId="60">
    <w:multiLevelType w:val="hybridMultilevel"/>
    <w:lvl w:ilvl="0">
      <w:start w:val="342"/>
      <w:numFmt w:val="decimal"/>
      <w:lvlText w:val="%1"/>
      <w:lvlJc w:val="left"/>
      <w:pPr>
        <w:ind w:left="907" w:hanging="794"/>
        <w:jc w:val="left"/>
      </w:pPr>
      <w:rPr>
        <w:rFonts w:hint="default" w:ascii="Calibri Light" w:hAnsi="Calibri Light" w:eastAsia="Calibri Light"/>
        <w:color w:val="414042"/>
        <w:spacing w:val="-14"/>
        <w:w w:val="99"/>
        <w:sz w:val="20"/>
        <w:szCs w:val="20"/>
      </w:rPr>
    </w:lvl>
    <w:lvl w:ilvl="1">
      <w:start w:val="1"/>
      <w:numFmt w:val="bullet"/>
      <w:lvlText w:val="•"/>
      <w:lvlJc w:val="left"/>
      <w:pPr>
        <w:ind w:left="1838" w:hanging="794"/>
      </w:pPr>
      <w:rPr>
        <w:rFonts w:hint="default"/>
      </w:rPr>
    </w:lvl>
    <w:lvl w:ilvl="2">
      <w:start w:val="1"/>
      <w:numFmt w:val="bullet"/>
      <w:lvlText w:val="•"/>
      <w:lvlJc w:val="left"/>
      <w:pPr>
        <w:ind w:left="2777" w:hanging="794"/>
      </w:pPr>
      <w:rPr>
        <w:rFonts w:hint="default"/>
      </w:rPr>
    </w:lvl>
    <w:lvl w:ilvl="3">
      <w:start w:val="1"/>
      <w:numFmt w:val="bullet"/>
      <w:lvlText w:val="•"/>
      <w:lvlJc w:val="left"/>
      <w:pPr>
        <w:ind w:left="3715" w:hanging="794"/>
      </w:pPr>
      <w:rPr>
        <w:rFonts w:hint="default"/>
      </w:rPr>
    </w:lvl>
    <w:lvl w:ilvl="4">
      <w:start w:val="1"/>
      <w:numFmt w:val="bullet"/>
      <w:lvlText w:val="•"/>
      <w:lvlJc w:val="left"/>
      <w:pPr>
        <w:ind w:left="4654" w:hanging="794"/>
      </w:pPr>
      <w:rPr>
        <w:rFonts w:hint="default"/>
      </w:rPr>
    </w:lvl>
    <w:lvl w:ilvl="5">
      <w:start w:val="1"/>
      <w:numFmt w:val="bullet"/>
      <w:lvlText w:val="•"/>
      <w:lvlJc w:val="left"/>
      <w:pPr>
        <w:ind w:left="5592" w:hanging="794"/>
      </w:pPr>
      <w:rPr>
        <w:rFonts w:hint="default"/>
      </w:rPr>
    </w:lvl>
    <w:lvl w:ilvl="6">
      <w:start w:val="1"/>
      <w:numFmt w:val="bullet"/>
      <w:lvlText w:val="•"/>
      <w:lvlJc w:val="left"/>
      <w:pPr>
        <w:ind w:left="6531" w:hanging="794"/>
      </w:pPr>
      <w:rPr>
        <w:rFonts w:hint="default"/>
      </w:rPr>
    </w:lvl>
    <w:lvl w:ilvl="7">
      <w:start w:val="1"/>
      <w:numFmt w:val="bullet"/>
      <w:lvlText w:val="•"/>
      <w:lvlJc w:val="left"/>
      <w:pPr>
        <w:ind w:left="7469" w:hanging="794"/>
      </w:pPr>
      <w:rPr>
        <w:rFonts w:hint="default"/>
      </w:rPr>
    </w:lvl>
    <w:lvl w:ilvl="8">
      <w:start w:val="1"/>
      <w:numFmt w:val="bullet"/>
      <w:lvlText w:val="•"/>
      <w:lvlJc w:val="left"/>
      <w:pPr>
        <w:ind w:left="8408" w:hanging="794"/>
      </w:pPr>
      <w:rPr>
        <w:rFonts w:hint="default"/>
      </w:rPr>
    </w:lvl>
  </w:abstractNum>
  <w:abstractNum w:abstractNumId="59">
    <w:multiLevelType w:val="hybridMultilevel"/>
    <w:lvl w:ilvl="0">
      <w:start w:val="331"/>
      <w:numFmt w:val="decimal"/>
      <w:lvlText w:val="%1"/>
      <w:lvlJc w:val="left"/>
      <w:pPr>
        <w:ind w:left="907" w:hanging="794"/>
        <w:jc w:val="left"/>
      </w:pPr>
      <w:rPr>
        <w:rFonts w:hint="default" w:ascii="Calibri Light" w:hAnsi="Calibri Light" w:eastAsia="Calibri Light"/>
        <w:color w:val="414042"/>
        <w:spacing w:val="-14"/>
        <w:w w:val="99"/>
        <w:sz w:val="20"/>
        <w:szCs w:val="20"/>
      </w:rPr>
    </w:lvl>
    <w:lvl w:ilvl="1">
      <w:start w:val="1"/>
      <w:numFmt w:val="bullet"/>
      <w:lvlText w:val="•"/>
      <w:lvlJc w:val="left"/>
      <w:pPr>
        <w:ind w:left="1838" w:hanging="794"/>
      </w:pPr>
      <w:rPr>
        <w:rFonts w:hint="default"/>
      </w:rPr>
    </w:lvl>
    <w:lvl w:ilvl="2">
      <w:start w:val="1"/>
      <w:numFmt w:val="bullet"/>
      <w:lvlText w:val="•"/>
      <w:lvlJc w:val="left"/>
      <w:pPr>
        <w:ind w:left="2777" w:hanging="794"/>
      </w:pPr>
      <w:rPr>
        <w:rFonts w:hint="default"/>
      </w:rPr>
    </w:lvl>
    <w:lvl w:ilvl="3">
      <w:start w:val="1"/>
      <w:numFmt w:val="bullet"/>
      <w:lvlText w:val="•"/>
      <w:lvlJc w:val="left"/>
      <w:pPr>
        <w:ind w:left="3715" w:hanging="794"/>
      </w:pPr>
      <w:rPr>
        <w:rFonts w:hint="default"/>
      </w:rPr>
    </w:lvl>
    <w:lvl w:ilvl="4">
      <w:start w:val="1"/>
      <w:numFmt w:val="bullet"/>
      <w:lvlText w:val="•"/>
      <w:lvlJc w:val="left"/>
      <w:pPr>
        <w:ind w:left="4654" w:hanging="794"/>
      </w:pPr>
      <w:rPr>
        <w:rFonts w:hint="default"/>
      </w:rPr>
    </w:lvl>
    <w:lvl w:ilvl="5">
      <w:start w:val="1"/>
      <w:numFmt w:val="bullet"/>
      <w:lvlText w:val="•"/>
      <w:lvlJc w:val="left"/>
      <w:pPr>
        <w:ind w:left="5592" w:hanging="794"/>
      </w:pPr>
      <w:rPr>
        <w:rFonts w:hint="default"/>
      </w:rPr>
    </w:lvl>
    <w:lvl w:ilvl="6">
      <w:start w:val="1"/>
      <w:numFmt w:val="bullet"/>
      <w:lvlText w:val="•"/>
      <w:lvlJc w:val="left"/>
      <w:pPr>
        <w:ind w:left="6531" w:hanging="794"/>
      </w:pPr>
      <w:rPr>
        <w:rFonts w:hint="default"/>
      </w:rPr>
    </w:lvl>
    <w:lvl w:ilvl="7">
      <w:start w:val="1"/>
      <w:numFmt w:val="bullet"/>
      <w:lvlText w:val="•"/>
      <w:lvlJc w:val="left"/>
      <w:pPr>
        <w:ind w:left="7469" w:hanging="794"/>
      </w:pPr>
      <w:rPr>
        <w:rFonts w:hint="default"/>
      </w:rPr>
    </w:lvl>
    <w:lvl w:ilvl="8">
      <w:start w:val="1"/>
      <w:numFmt w:val="bullet"/>
      <w:lvlText w:val="•"/>
      <w:lvlJc w:val="left"/>
      <w:pPr>
        <w:ind w:left="8408" w:hanging="794"/>
      </w:pPr>
      <w:rPr>
        <w:rFonts w:hint="default"/>
      </w:rPr>
    </w:lvl>
  </w:abstractNum>
  <w:abstractNum w:abstractNumId="58">
    <w:multiLevelType w:val="hybridMultilevel"/>
    <w:lvl w:ilvl="0">
      <w:start w:val="329"/>
      <w:numFmt w:val="decimal"/>
      <w:lvlText w:val="%1"/>
      <w:lvlJc w:val="left"/>
      <w:pPr>
        <w:ind w:left="907" w:hanging="794"/>
        <w:jc w:val="left"/>
      </w:pPr>
      <w:rPr>
        <w:rFonts w:hint="default" w:ascii="Calibri Light" w:hAnsi="Calibri Light" w:eastAsia="Calibri Light"/>
        <w:color w:val="414042"/>
        <w:w w:val="100"/>
        <w:sz w:val="20"/>
        <w:szCs w:val="20"/>
      </w:rPr>
    </w:lvl>
    <w:lvl w:ilvl="1">
      <w:start w:val="1"/>
      <w:numFmt w:val="bullet"/>
      <w:lvlText w:val="•"/>
      <w:lvlJc w:val="left"/>
      <w:pPr>
        <w:ind w:left="1838" w:hanging="794"/>
      </w:pPr>
      <w:rPr>
        <w:rFonts w:hint="default"/>
      </w:rPr>
    </w:lvl>
    <w:lvl w:ilvl="2">
      <w:start w:val="1"/>
      <w:numFmt w:val="bullet"/>
      <w:lvlText w:val="•"/>
      <w:lvlJc w:val="left"/>
      <w:pPr>
        <w:ind w:left="2777" w:hanging="794"/>
      </w:pPr>
      <w:rPr>
        <w:rFonts w:hint="default"/>
      </w:rPr>
    </w:lvl>
    <w:lvl w:ilvl="3">
      <w:start w:val="1"/>
      <w:numFmt w:val="bullet"/>
      <w:lvlText w:val="•"/>
      <w:lvlJc w:val="left"/>
      <w:pPr>
        <w:ind w:left="3715" w:hanging="794"/>
      </w:pPr>
      <w:rPr>
        <w:rFonts w:hint="default"/>
      </w:rPr>
    </w:lvl>
    <w:lvl w:ilvl="4">
      <w:start w:val="1"/>
      <w:numFmt w:val="bullet"/>
      <w:lvlText w:val="•"/>
      <w:lvlJc w:val="left"/>
      <w:pPr>
        <w:ind w:left="4654" w:hanging="794"/>
      </w:pPr>
      <w:rPr>
        <w:rFonts w:hint="default"/>
      </w:rPr>
    </w:lvl>
    <w:lvl w:ilvl="5">
      <w:start w:val="1"/>
      <w:numFmt w:val="bullet"/>
      <w:lvlText w:val="•"/>
      <w:lvlJc w:val="left"/>
      <w:pPr>
        <w:ind w:left="5592" w:hanging="794"/>
      </w:pPr>
      <w:rPr>
        <w:rFonts w:hint="default"/>
      </w:rPr>
    </w:lvl>
    <w:lvl w:ilvl="6">
      <w:start w:val="1"/>
      <w:numFmt w:val="bullet"/>
      <w:lvlText w:val="•"/>
      <w:lvlJc w:val="left"/>
      <w:pPr>
        <w:ind w:left="6531" w:hanging="794"/>
      </w:pPr>
      <w:rPr>
        <w:rFonts w:hint="default"/>
      </w:rPr>
    </w:lvl>
    <w:lvl w:ilvl="7">
      <w:start w:val="1"/>
      <w:numFmt w:val="bullet"/>
      <w:lvlText w:val="•"/>
      <w:lvlJc w:val="left"/>
      <w:pPr>
        <w:ind w:left="7469" w:hanging="794"/>
      </w:pPr>
      <w:rPr>
        <w:rFonts w:hint="default"/>
      </w:rPr>
    </w:lvl>
    <w:lvl w:ilvl="8">
      <w:start w:val="1"/>
      <w:numFmt w:val="bullet"/>
      <w:lvlText w:val="•"/>
      <w:lvlJc w:val="left"/>
      <w:pPr>
        <w:ind w:left="8408" w:hanging="794"/>
      </w:pPr>
      <w:rPr>
        <w:rFonts w:hint="default"/>
      </w:rPr>
    </w:lvl>
  </w:abstractNum>
  <w:abstractNum w:abstractNumId="57">
    <w:multiLevelType w:val="hybridMultilevel"/>
    <w:lvl w:ilvl="0">
      <w:start w:val="315"/>
      <w:numFmt w:val="decimal"/>
      <w:lvlText w:val="%1"/>
      <w:lvlJc w:val="left"/>
      <w:pPr>
        <w:ind w:left="907" w:hanging="794"/>
        <w:jc w:val="left"/>
      </w:pPr>
      <w:rPr>
        <w:rFonts w:hint="default" w:ascii="Calibri Light" w:hAnsi="Calibri Light" w:eastAsia="Calibri Light"/>
        <w:color w:val="414042"/>
        <w:w w:val="100"/>
        <w:sz w:val="20"/>
        <w:szCs w:val="20"/>
      </w:rPr>
    </w:lvl>
    <w:lvl w:ilvl="1">
      <w:start w:val="1"/>
      <w:numFmt w:val="bullet"/>
      <w:lvlText w:val="•"/>
      <w:lvlJc w:val="left"/>
      <w:pPr>
        <w:ind w:left="1838" w:hanging="794"/>
      </w:pPr>
      <w:rPr>
        <w:rFonts w:hint="default"/>
      </w:rPr>
    </w:lvl>
    <w:lvl w:ilvl="2">
      <w:start w:val="1"/>
      <w:numFmt w:val="bullet"/>
      <w:lvlText w:val="•"/>
      <w:lvlJc w:val="left"/>
      <w:pPr>
        <w:ind w:left="2777" w:hanging="794"/>
      </w:pPr>
      <w:rPr>
        <w:rFonts w:hint="default"/>
      </w:rPr>
    </w:lvl>
    <w:lvl w:ilvl="3">
      <w:start w:val="1"/>
      <w:numFmt w:val="bullet"/>
      <w:lvlText w:val="•"/>
      <w:lvlJc w:val="left"/>
      <w:pPr>
        <w:ind w:left="3715" w:hanging="794"/>
      </w:pPr>
      <w:rPr>
        <w:rFonts w:hint="default"/>
      </w:rPr>
    </w:lvl>
    <w:lvl w:ilvl="4">
      <w:start w:val="1"/>
      <w:numFmt w:val="bullet"/>
      <w:lvlText w:val="•"/>
      <w:lvlJc w:val="left"/>
      <w:pPr>
        <w:ind w:left="4654" w:hanging="794"/>
      </w:pPr>
      <w:rPr>
        <w:rFonts w:hint="default"/>
      </w:rPr>
    </w:lvl>
    <w:lvl w:ilvl="5">
      <w:start w:val="1"/>
      <w:numFmt w:val="bullet"/>
      <w:lvlText w:val="•"/>
      <w:lvlJc w:val="left"/>
      <w:pPr>
        <w:ind w:left="5592" w:hanging="794"/>
      </w:pPr>
      <w:rPr>
        <w:rFonts w:hint="default"/>
      </w:rPr>
    </w:lvl>
    <w:lvl w:ilvl="6">
      <w:start w:val="1"/>
      <w:numFmt w:val="bullet"/>
      <w:lvlText w:val="•"/>
      <w:lvlJc w:val="left"/>
      <w:pPr>
        <w:ind w:left="6531" w:hanging="794"/>
      </w:pPr>
      <w:rPr>
        <w:rFonts w:hint="default"/>
      </w:rPr>
    </w:lvl>
    <w:lvl w:ilvl="7">
      <w:start w:val="1"/>
      <w:numFmt w:val="bullet"/>
      <w:lvlText w:val="•"/>
      <w:lvlJc w:val="left"/>
      <w:pPr>
        <w:ind w:left="7469" w:hanging="794"/>
      </w:pPr>
      <w:rPr>
        <w:rFonts w:hint="default"/>
      </w:rPr>
    </w:lvl>
    <w:lvl w:ilvl="8">
      <w:start w:val="1"/>
      <w:numFmt w:val="bullet"/>
      <w:lvlText w:val="•"/>
      <w:lvlJc w:val="left"/>
      <w:pPr>
        <w:ind w:left="8408" w:hanging="794"/>
      </w:pPr>
      <w:rPr>
        <w:rFonts w:hint="default"/>
      </w:rPr>
    </w:lvl>
  </w:abstractNum>
  <w:abstractNum w:abstractNumId="56">
    <w:multiLevelType w:val="hybridMultilevel"/>
    <w:lvl w:ilvl="0">
      <w:start w:val="303"/>
      <w:numFmt w:val="decimal"/>
      <w:lvlText w:val="%1"/>
      <w:lvlJc w:val="left"/>
      <w:pPr>
        <w:ind w:left="1327" w:hanging="794"/>
        <w:jc w:val="right"/>
      </w:pPr>
      <w:rPr>
        <w:rFonts w:hint="default" w:ascii="Calibri Light" w:hAnsi="Calibri Light" w:eastAsia="Calibri Light"/>
        <w:color w:val="414042"/>
        <w:w w:val="100"/>
        <w:sz w:val="20"/>
        <w:szCs w:val="20"/>
      </w:rPr>
    </w:lvl>
    <w:lvl w:ilvl="1">
      <w:start w:val="1"/>
      <w:numFmt w:val="bullet"/>
      <w:lvlText w:val="•"/>
      <w:lvlJc w:val="left"/>
      <w:pPr>
        <w:ind w:left="2216" w:hanging="794"/>
      </w:pPr>
      <w:rPr>
        <w:rFonts w:hint="default"/>
      </w:rPr>
    </w:lvl>
    <w:lvl w:ilvl="2">
      <w:start w:val="1"/>
      <w:numFmt w:val="bullet"/>
      <w:lvlText w:val="•"/>
      <w:lvlJc w:val="left"/>
      <w:pPr>
        <w:ind w:left="3113" w:hanging="794"/>
      </w:pPr>
      <w:rPr>
        <w:rFonts w:hint="default"/>
      </w:rPr>
    </w:lvl>
    <w:lvl w:ilvl="3">
      <w:start w:val="1"/>
      <w:numFmt w:val="bullet"/>
      <w:lvlText w:val="•"/>
      <w:lvlJc w:val="left"/>
      <w:pPr>
        <w:ind w:left="4009" w:hanging="794"/>
      </w:pPr>
      <w:rPr>
        <w:rFonts w:hint="default"/>
      </w:rPr>
    </w:lvl>
    <w:lvl w:ilvl="4">
      <w:start w:val="1"/>
      <w:numFmt w:val="bullet"/>
      <w:lvlText w:val="•"/>
      <w:lvlJc w:val="left"/>
      <w:pPr>
        <w:ind w:left="4906" w:hanging="794"/>
      </w:pPr>
      <w:rPr>
        <w:rFonts w:hint="default"/>
      </w:rPr>
    </w:lvl>
    <w:lvl w:ilvl="5">
      <w:start w:val="1"/>
      <w:numFmt w:val="bullet"/>
      <w:lvlText w:val="•"/>
      <w:lvlJc w:val="left"/>
      <w:pPr>
        <w:ind w:left="5802" w:hanging="794"/>
      </w:pPr>
      <w:rPr>
        <w:rFonts w:hint="default"/>
      </w:rPr>
    </w:lvl>
    <w:lvl w:ilvl="6">
      <w:start w:val="1"/>
      <w:numFmt w:val="bullet"/>
      <w:lvlText w:val="•"/>
      <w:lvlJc w:val="left"/>
      <w:pPr>
        <w:ind w:left="6699" w:hanging="794"/>
      </w:pPr>
      <w:rPr>
        <w:rFonts w:hint="default"/>
      </w:rPr>
    </w:lvl>
    <w:lvl w:ilvl="7">
      <w:start w:val="1"/>
      <w:numFmt w:val="bullet"/>
      <w:lvlText w:val="•"/>
      <w:lvlJc w:val="left"/>
      <w:pPr>
        <w:ind w:left="7595" w:hanging="794"/>
      </w:pPr>
      <w:rPr>
        <w:rFonts w:hint="default"/>
      </w:rPr>
    </w:lvl>
    <w:lvl w:ilvl="8">
      <w:start w:val="1"/>
      <w:numFmt w:val="bullet"/>
      <w:lvlText w:val="•"/>
      <w:lvlJc w:val="left"/>
      <w:pPr>
        <w:ind w:left="8492" w:hanging="794"/>
      </w:pPr>
      <w:rPr>
        <w:rFonts w:hint="default"/>
      </w:rPr>
    </w:lvl>
  </w:abstractNum>
  <w:abstractNum w:abstractNumId="55">
    <w:multiLevelType w:val="hybridMultilevel"/>
    <w:lvl w:ilvl="0">
      <w:start w:val="300"/>
      <w:numFmt w:val="decimal"/>
      <w:lvlText w:val="%1"/>
      <w:lvlJc w:val="left"/>
      <w:pPr>
        <w:ind w:left="1327" w:hanging="794"/>
        <w:jc w:val="left"/>
      </w:pPr>
      <w:rPr>
        <w:rFonts w:hint="default" w:ascii="Calibri Light" w:hAnsi="Calibri Light" w:eastAsia="Calibri Light"/>
        <w:color w:val="414042"/>
        <w:w w:val="100"/>
        <w:sz w:val="20"/>
        <w:szCs w:val="20"/>
      </w:rPr>
    </w:lvl>
    <w:lvl w:ilvl="1">
      <w:start w:val="1"/>
      <w:numFmt w:val="bullet"/>
      <w:lvlText w:val="•"/>
      <w:lvlJc w:val="left"/>
      <w:pPr>
        <w:ind w:left="2216" w:hanging="794"/>
      </w:pPr>
      <w:rPr>
        <w:rFonts w:hint="default"/>
      </w:rPr>
    </w:lvl>
    <w:lvl w:ilvl="2">
      <w:start w:val="1"/>
      <w:numFmt w:val="bullet"/>
      <w:lvlText w:val="•"/>
      <w:lvlJc w:val="left"/>
      <w:pPr>
        <w:ind w:left="3113" w:hanging="794"/>
      </w:pPr>
      <w:rPr>
        <w:rFonts w:hint="default"/>
      </w:rPr>
    </w:lvl>
    <w:lvl w:ilvl="3">
      <w:start w:val="1"/>
      <w:numFmt w:val="bullet"/>
      <w:lvlText w:val="•"/>
      <w:lvlJc w:val="left"/>
      <w:pPr>
        <w:ind w:left="4009" w:hanging="794"/>
      </w:pPr>
      <w:rPr>
        <w:rFonts w:hint="default"/>
      </w:rPr>
    </w:lvl>
    <w:lvl w:ilvl="4">
      <w:start w:val="1"/>
      <w:numFmt w:val="bullet"/>
      <w:lvlText w:val="•"/>
      <w:lvlJc w:val="left"/>
      <w:pPr>
        <w:ind w:left="4906" w:hanging="794"/>
      </w:pPr>
      <w:rPr>
        <w:rFonts w:hint="default"/>
      </w:rPr>
    </w:lvl>
    <w:lvl w:ilvl="5">
      <w:start w:val="1"/>
      <w:numFmt w:val="bullet"/>
      <w:lvlText w:val="•"/>
      <w:lvlJc w:val="left"/>
      <w:pPr>
        <w:ind w:left="5802" w:hanging="794"/>
      </w:pPr>
      <w:rPr>
        <w:rFonts w:hint="default"/>
      </w:rPr>
    </w:lvl>
    <w:lvl w:ilvl="6">
      <w:start w:val="1"/>
      <w:numFmt w:val="bullet"/>
      <w:lvlText w:val="•"/>
      <w:lvlJc w:val="left"/>
      <w:pPr>
        <w:ind w:left="6699" w:hanging="794"/>
      </w:pPr>
      <w:rPr>
        <w:rFonts w:hint="default"/>
      </w:rPr>
    </w:lvl>
    <w:lvl w:ilvl="7">
      <w:start w:val="1"/>
      <w:numFmt w:val="bullet"/>
      <w:lvlText w:val="•"/>
      <w:lvlJc w:val="left"/>
      <w:pPr>
        <w:ind w:left="7595" w:hanging="794"/>
      </w:pPr>
      <w:rPr>
        <w:rFonts w:hint="default"/>
      </w:rPr>
    </w:lvl>
    <w:lvl w:ilvl="8">
      <w:start w:val="1"/>
      <w:numFmt w:val="bullet"/>
      <w:lvlText w:val="•"/>
      <w:lvlJc w:val="left"/>
      <w:pPr>
        <w:ind w:left="8492" w:hanging="794"/>
      </w:pPr>
      <w:rPr>
        <w:rFonts w:hint="default"/>
      </w:rPr>
    </w:lvl>
  </w:abstractNum>
  <w:abstractNum w:abstractNumId="54">
    <w:multiLevelType w:val="hybridMultilevel"/>
    <w:lvl w:ilvl="0">
      <w:start w:val="265"/>
      <w:numFmt w:val="decimal"/>
      <w:lvlText w:val="%1"/>
      <w:lvlJc w:val="left"/>
      <w:pPr>
        <w:ind w:left="1327" w:hanging="794"/>
        <w:jc w:val="left"/>
      </w:pPr>
      <w:rPr>
        <w:rFonts w:hint="default" w:ascii="Calibri Light" w:hAnsi="Calibri Light" w:eastAsia="Calibri Light"/>
        <w:color w:val="414042"/>
        <w:w w:val="100"/>
        <w:sz w:val="20"/>
        <w:szCs w:val="20"/>
      </w:rPr>
    </w:lvl>
    <w:lvl w:ilvl="1">
      <w:start w:val="1"/>
      <w:numFmt w:val="bullet"/>
      <w:lvlText w:val="•"/>
      <w:lvlJc w:val="left"/>
      <w:pPr>
        <w:ind w:left="2216" w:hanging="794"/>
      </w:pPr>
      <w:rPr>
        <w:rFonts w:hint="default"/>
      </w:rPr>
    </w:lvl>
    <w:lvl w:ilvl="2">
      <w:start w:val="1"/>
      <w:numFmt w:val="bullet"/>
      <w:lvlText w:val="•"/>
      <w:lvlJc w:val="left"/>
      <w:pPr>
        <w:ind w:left="3113" w:hanging="794"/>
      </w:pPr>
      <w:rPr>
        <w:rFonts w:hint="default"/>
      </w:rPr>
    </w:lvl>
    <w:lvl w:ilvl="3">
      <w:start w:val="1"/>
      <w:numFmt w:val="bullet"/>
      <w:lvlText w:val="•"/>
      <w:lvlJc w:val="left"/>
      <w:pPr>
        <w:ind w:left="4009" w:hanging="794"/>
      </w:pPr>
      <w:rPr>
        <w:rFonts w:hint="default"/>
      </w:rPr>
    </w:lvl>
    <w:lvl w:ilvl="4">
      <w:start w:val="1"/>
      <w:numFmt w:val="bullet"/>
      <w:lvlText w:val="•"/>
      <w:lvlJc w:val="left"/>
      <w:pPr>
        <w:ind w:left="4906" w:hanging="794"/>
      </w:pPr>
      <w:rPr>
        <w:rFonts w:hint="default"/>
      </w:rPr>
    </w:lvl>
    <w:lvl w:ilvl="5">
      <w:start w:val="1"/>
      <w:numFmt w:val="bullet"/>
      <w:lvlText w:val="•"/>
      <w:lvlJc w:val="left"/>
      <w:pPr>
        <w:ind w:left="5802" w:hanging="794"/>
      </w:pPr>
      <w:rPr>
        <w:rFonts w:hint="default"/>
      </w:rPr>
    </w:lvl>
    <w:lvl w:ilvl="6">
      <w:start w:val="1"/>
      <w:numFmt w:val="bullet"/>
      <w:lvlText w:val="•"/>
      <w:lvlJc w:val="left"/>
      <w:pPr>
        <w:ind w:left="6699" w:hanging="794"/>
      </w:pPr>
      <w:rPr>
        <w:rFonts w:hint="default"/>
      </w:rPr>
    </w:lvl>
    <w:lvl w:ilvl="7">
      <w:start w:val="1"/>
      <w:numFmt w:val="bullet"/>
      <w:lvlText w:val="•"/>
      <w:lvlJc w:val="left"/>
      <w:pPr>
        <w:ind w:left="7595" w:hanging="794"/>
      </w:pPr>
      <w:rPr>
        <w:rFonts w:hint="default"/>
      </w:rPr>
    </w:lvl>
    <w:lvl w:ilvl="8">
      <w:start w:val="1"/>
      <w:numFmt w:val="bullet"/>
      <w:lvlText w:val="•"/>
      <w:lvlJc w:val="left"/>
      <w:pPr>
        <w:ind w:left="8492" w:hanging="794"/>
      </w:pPr>
      <w:rPr>
        <w:rFonts w:hint="default"/>
      </w:rPr>
    </w:lvl>
  </w:abstractNum>
  <w:abstractNum w:abstractNumId="52">
    <w:multiLevelType w:val="hybridMultilevel"/>
    <w:lvl w:ilvl="0">
      <w:start w:val="246"/>
      <w:numFmt w:val="decimal"/>
      <w:lvlText w:val="%1"/>
      <w:lvlJc w:val="left"/>
      <w:pPr>
        <w:ind w:left="113" w:hanging="794"/>
        <w:jc w:val="left"/>
      </w:pPr>
      <w:rPr>
        <w:rFonts w:hint="default" w:ascii="Calibri Light" w:hAnsi="Calibri Light" w:eastAsia="Calibri Light"/>
        <w:color w:val="414042"/>
        <w:w w:val="100"/>
        <w:sz w:val="20"/>
        <w:szCs w:val="20"/>
      </w:rPr>
    </w:lvl>
    <w:lvl w:ilvl="1">
      <w:start w:val="1"/>
      <w:numFmt w:val="bullet"/>
      <w:lvlText w:val="•"/>
      <w:lvlJc w:val="left"/>
      <w:pPr>
        <w:ind w:left="1136" w:hanging="794"/>
      </w:pPr>
      <w:rPr>
        <w:rFonts w:hint="default"/>
      </w:rPr>
    </w:lvl>
    <w:lvl w:ilvl="2">
      <w:start w:val="1"/>
      <w:numFmt w:val="bullet"/>
      <w:lvlText w:val="•"/>
      <w:lvlJc w:val="left"/>
      <w:pPr>
        <w:ind w:left="2153" w:hanging="794"/>
      </w:pPr>
      <w:rPr>
        <w:rFonts w:hint="default"/>
      </w:rPr>
    </w:lvl>
    <w:lvl w:ilvl="3">
      <w:start w:val="1"/>
      <w:numFmt w:val="bullet"/>
      <w:lvlText w:val="•"/>
      <w:lvlJc w:val="left"/>
      <w:pPr>
        <w:ind w:left="3169" w:hanging="794"/>
      </w:pPr>
      <w:rPr>
        <w:rFonts w:hint="default"/>
      </w:rPr>
    </w:lvl>
    <w:lvl w:ilvl="4">
      <w:start w:val="1"/>
      <w:numFmt w:val="bullet"/>
      <w:lvlText w:val="•"/>
      <w:lvlJc w:val="left"/>
      <w:pPr>
        <w:ind w:left="4186" w:hanging="794"/>
      </w:pPr>
      <w:rPr>
        <w:rFonts w:hint="default"/>
      </w:rPr>
    </w:lvl>
    <w:lvl w:ilvl="5">
      <w:start w:val="1"/>
      <w:numFmt w:val="bullet"/>
      <w:lvlText w:val="•"/>
      <w:lvlJc w:val="left"/>
      <w:pPr>
        <w:ind w:left="5202" w:hanging="794"/>
      </w:pPr>
      <w:rPr>
        <w:rFonts w:hint="default"/>
      </w:rPr>
    </w:lvl>
    <w:lvl w:ilvl="6">
      <w:start w:val="1"/>
      <w:numFmt w:val="bullet"/>
      <w:lvlText w:val="•"/>
      <w:lvlJc w:val="left"/>
      <w:pPr>
        <w:ind w:left="6219" w:hanging="794"/>
      </w:pPr>
      <w:rPr>
        <w:rFonts w:hint="default"/>
      </w:rPr>
    </w:lvl>
    <w:lvl w:ilvl="7">
      <w:start w:val="1"/>
      <w:numFmt w:val="bullet"/>
      <w:lvlText w:val="•"/>
      <w:lvlJc w:val="left"/>
      <w:pPr>
        <w:ind w:left="7235" w:hanging="794"/>
      </w:pPr>
      <w:rPr>
        <w:rFonts w:hint="default"/>
      </w:rPr>
    </w:lvl>
    <w:lvl w:ilvl="8">
      <w:start w:val="1"/>
      <w:numFmt w:val="bullet"/>
      <w:lvlText w:val="•"/>
      <w:lvlJc w:val="left"/>
      <w:pPr>
        <w:ind w:left="8252" w:hanging="794"/>
      </w:pPr>
      <w:rPr>
        <w:rFonts w:hint="default"/>
      </w:rPr>
    </w:lvl>
  </w:abstractNum>
  <w:abstractNum w:abstractNumId="51">
    <w:multiLevelType w:val="hybridMultilevel"/>
    <w:lvl w:ilvl="0">
      <w:start w:val="241"/>
      <w:numFmt w:val="decimal"/>
      <w:lvlText w:val="%1"/>
      <w:lvlJc w:val="left"/>
      <w:pPr>
        <w:ind w:left="113" w:hanging="794"/>
        <w:jc w:val="left"/>
      </w:pPr>
      <w:rPr>
        <w:rFonts w:hint="default" w:ascii="Calibri Light" w:hAnsi="Calibri Light" w:eastAsia="Calibri Light"/>
        <w:color w:val="414042"/>
        <w:spacing w:val="-6"/>
        <w:w w:val="99"/>
        <w:sz w:val="20"/>
        <w:szCs w:val="20"/>
      </w:rPr>
    </w:lvl>
    <w:lvl w:ilvl="1">
      <w:start w:val="1"/>
      <w:numFmt w:val="bullet"/>
      <w:lvlText w:val="•"/>
      <w:lvlJc w:val="left"/>
      <w:pPr>
        <w:ind w:left="1136" w:hanging="794"/>
      </w:pPr>
      <w:rPr>
        <w:rFonts w:hint="default"/>
      </w:rPr>
    </w:lvl>
    <w:lvl w:ilvl="2">
      <w:start w:val="1"/>
      <w:numFmt w:val="bullet"/>
      <w:lvlText w:val="•"/>
      <w:lvlJc w:val="left"/>
      <w:pPr>
        <w:ind w:left="2153" w:hanging="794"/>
      </w:pPr>
      <w:rPr>
        <w:rFonts w:hint="default"/>
      </w:rPr>
    </w:lvl>
    <w:lvl w:ilvl="3">
      <w:start w:val="1"/>
      <w:numFmt w:val="bullet"/>
      <w:lvlText w:val="•"/>
      <w:lvlJc w:val="left"/>
      <w:pPr>
        <w:ind w:left="3169" w:hanging="794"/>
      </w:pPr>
      <w:rPr>
        <w:rFonts w:hint="default"/>
      </w:rPr>
    </w:lvl>
    <w:lvl w:ilvl="4">
      <w:start w:val="1"/>
      <w:numFmt w:val="bullet"/>
      <w:lvlText w:val="•"/>
      <w:lvlJc w:val="left"/>
      <w:pPr>
        <w:ind w:left="4186" w:hanging="794"/>
      </w:pPr>
      <w:rPr>
        <w:rFonts w:hint="default"/>
      </w:rPr>
    </w:lvl>
    <w:lvl w:ilvl="5">
      <w:start w:val="1"/>
      <w:numFmt w:val="bullet"/>
      <w:lvlText w:val="•"/>
      <w:lvlJc w:val="left"/>
      <w:pPr>
        <w:ind w:left="5202" w:hanging="794"/>
      </w:pPr>
      <w:rPr>
        <w:rFonts w:hint="default"/>
      </w:rPr>
    </w:lvl>
    <w:lvl w:ilvl="6">
      <w:start w:val="1"/>
      <w:numFmt w:val="bullet"/>
      <w:lvlText w:val="•"/>
      <w:lvlJc w:val="left"/>
      <w:pPr>
        <w:ind w:left="6219" w:hanging="794"/>
      </w:pPr>
      <w:rPr>
        <w:rFonts w:hint="default"/>
      </w:rPr>
    </w:lvl>
    <w:lvl w:ilvl="7">
      <w:start w:val="1"/>
      <w:numFmt w:val="bullet"/>
      <w:lvlText w:val="•"/>
      <w:lvlJc w:val="left"/>
      <w:pPr>
        <w:ind w:left="7235" w:hanging="794"/>
      </w:pPr>
      <w:rPr>
        <w:rFonts w:hint="default"/>
      </w:rPr>
    </w:lvl>
    <w:lvl w:ilvl="8">
      <w:start w:val="1"/>
      <w:numFmt w:val="bullet"/>
      <w:lvlText w:val="•"/>
      <w:lvlJc w:val="left"/>
      <w:pPr>
        <w:ind w:left="8252" w:hanging="794"/>
      </w:pPr>
      <w:rPr>
        <w:rFonts w:hint="default"/>
      </w:rPr>
    </w:lvl>
  </w:abstractNum>
  <w:abstractNum w:abstractNumId="50">
    <w:multiLevelType w:val="hybridMultilevel"/>
    <w:lvl w:ilvl="0">
      <w:start w:val="238"/>
      <w:numFmt w:val="decimal"/>
      <w:lvlText w:val="%1"/>
      <w:lvlJc w:val="left"/>
      <w:pPr>
        <w:ind w:left="907" w:hanging="794"/>
        <w:jc w:val="left"/>
      </w:pPr>
      <w:rPr>
        <w:rFonts w:hint="default" w:ascii="Calibri Light" w:hAnsi="Calibri Light" w:eastAsia="Calibri Light"/>
        <w:color w:val="414042"/>
        <w:w w:val="100"/>
        <w:sz w:val="20"/>
        <w:szCs w:val="20"/>
      </w:rPr>
    </w:lvl>
    <w:lvl w:ilvl="1">
      <w:start w:val="1"/>
      <w:numFmt w:val="bullet"/>
      <w:lvlText w:val="•"/>
      <w:lvlJc w:val="left"/>
      <w:pPr>
        <w:ind w:left="1838" w:hanging="794"/>
      </w:pPr>
      <w:rPr>
        <w:rFonts w:hint="default"/>
      </w:rPr>
    </w:lvl>
    <w:lvl w:ilvl="2">
      <w:start w:val="1"/>
      <w:numFmt w:val="bullet"/>
      <w:lvlText w:val="•"/>
      <w:lvlJc w:val="left"/>
      <w:pPr>
        <w:ind w:left="2777" w:hanging="794"/>
      </w:pPr>
      <w:rPr>
        <w:rFonts w:hint="default"/>
      </w:rPr>
    </w:lvl>
    <w:lvl w:ilvl="3">
      <w:start w:val="1"/>
      <w:numFmt w:val="bullet"/>
      <w:lvlText w:val="•"/>
      <w:lvlJc w:val="left"/>
      <w:pPr>
        <w:ind w:left="3715" w:hanging="794"/>
      </w:pPr>
      <w:rPr>
        <w:rFonts w:hint="default"/>
      </w:rPr>
    </w:lvl>
    <w:lvl w:ilvl="4">
      <w:start w:val="1"/>
      <w:numFmt w:val="bullet"/>
      <w:lvlText w:val="•"/>
      <w:lvlJc w:val="left"/>
      <w:pPr>
        <w:ind w:left="4654" w:hanging="794"/>
      </w:pPr>
      <w:rPr>
        <w:rFonts w:hint="default"/>
      </w:rPr>
    </w:lvl>
    <w:lvl w:ilvl="5">
      <w:start w:val="1"/>
      <w:numFmt w:val="bullet"/>
      <w:lvlText w:val="•"/>
      <w:lvlJc w:val="left"/>
      <w:pPr>
        <w:ind w:left="5592" w:hanging="794"/>
      </w:pPr>
      <w:rPr>
        <w:rFonts w:hint="default"/>
      </w:rPr>
    </w:lvl>
    <w:lvl w:ilvl="6">
      <w:start w:val="1"/>
      <w:numFmt w:val="bullet"/>
      <w:lvlText w:val="•"/>
      <w:lvlJc w:val="left"/>
      <w:pPr>
        <w:ind w:left="6531" w:hanging="794"/>
      </w:pPr>
      <w:rPr>
        <w:rFonts w:hint="default"/>
      </w:rPr>
    </w:lvl>
    <w:lvl w:ilvl="7">
      <w:start w:val="1"/>
      <w:numFmt w:val="bullet"/>
      <w:lvlText w:val="•"/>
      <w:lvlJc w:val="left"/>
      <w:pPr>
        <w:ind w:left="7469" w:hanging="794"/>
      </w:pPr>
      <w:rPr>
        <w:rFonts w:hint="default"/>
      </w:rPr>
    </w:lvl>
    <w:lvl w:ilvl="8">
      <w:start w:val="1"/>
      <w:numFmt w:val="bullet"/>
      <w:lvlText w:val="•"/>
      <w:lvlJc w:val="left"/>
      <w:pPr>
        <w:ind w:left="8408" w:hanging="794"/>
      </w:pPr>
      <w:rPr>
        <w:rFonts w:hint="default"/>
      </w:rPr>
    </w:lvl>
  </w:abstractNum>
  <w:abstractNum w:abstractNumId="49">
    <w:multiLevelType w:val="hybridMultilevel"/>
    <w:lvl w:ilvl="0">
      <w:start w:val="235"/>
      <w:numFmt w:val="decimal"/>
      <w:lvlText w:val="%1"/>
      <w:lvlJc w:val="left"/>
      <w:pPr>
        <w:ind w:left="113" w:hanging="794"/>
        <w:jc w:val="left"/>
      </w:pPr>
      <w:rPr>
        <w:rFonts w:hint="default" w:ascii="Calibri Light" w:hAnsi="Calibri Light" w:eastAsia="Calibri Light"/>
        <w:color w:val="414042"/>
        <w:w w:val="100"/>
        <w:sz w:val="20"/>
        <w:szCs w:val="20"/>
      </w:rPr>
    </w:lvl>
    <w:lvl w:ilvl="1">
      <w:start w:val="1"/>
      <w:numFmt w:val="bullet"/>
      <w:lvlText w:val="•"/>
      <w:lvlJc w:val="left"/>
      <w:pPr>
        <w:ind w:left="1136" w:hanging="794"/>
      </w:pPr>
      <w:rPr>
        <w:rFonts w:hint="default"/>
      </w:rPr>
    </w:lvl>
    <w:lvl w:ilvl="2">
      <w:start w:val="1"/>
      <w:numFmt w:val="bullet"/>
      <w:lvlText w:val="•"/>
      <w:lvlJc w:val="left"/>
      <w:pPr>
        <w:ind w:left="2153" w:hanging="794"/>
      </w:pPr>
      <w:rPr>
        <w:rFonts w:hint="default"/>
      </w:rPr>
    </w:lvl>
    <w:lvl w:ilvl="3">
      <w:start w:val="1"/>
      <w:numFmt w:val="bullet"/>
      <w:lvlText w:val="•"/>
      <w:lvlJc w:val="left"/>
      <w:pPr>
        <w:ind w:left="3169" w:hanging="794"/>
      </w:pPr>
      <w:rPr>
        <w:rFonts w:hint="default"/>
      </w:rPr>
    </w:lvl>
    <w:lvl w:ilvl="4">
      <w:start w:val="1"/>
      <w:numFmt w:val="bullet"/>
      <w:lvlText w:val="•"/>
      <w:lvlJc w:val="left"/>
      <w:pPr>
        <w:ind w:left="4186" w:hanging="794"/>
      </w:pPr>
      <w:rPr>
        <w:rFonts w:hint="default"/>
      </w:rPr>
    </w:lvl>
    <w:lvl w:ilvl="5">
      <w:start w:val="1"/>
      <w:numFmt w:val="bullet"/>
      <w:lvlText w:val="•"/>
      <w:lvlJc w:val="left"/>
      <w:pPr>
        <w:ind w:left="5202" w:hanging="794"/>
      </w:pPr>
      <w:rPr>
        <w:rFonts w:hint="default"/>
      </w:rPr>
    </w:lvl>
    <w:lvl w:ilvl="6">
      <w:start w:val="1"/>
      <w:numFmt w:val="bullet"/>
      <w:lvlText w:val="•"/>
      <w:lvlJc w:val="left"/>
      <w:pPr>
        <w:ind w:left="6219" w:hanging="794"/>
      </w:pPr>
      <w:rPr>
        <w:rFonts w:hint="default"/>
      </w:rPr>
    </w:lvl>
    <w:lvl w:ilvl="7">
      <w:start w:val="1"/>
      <w:numFmt w:val="bullet"/>
      <w:lvlText w:val="•"/>
      <w:lvlJc w:val="left"/>
      <w:pPr>
        <w:ind w:left="7235" w:hanging="794"/>
      </w:pPr>
      <w:rPr>
        <w:rFonts w:hint="default"/>
      </w:rPr>
    </w:lvl>
    <w:lvl w:ilvl="8">
      <w:start w:val="1"/>
      <w:numFmt w:val="bullet"/>
      <w:lvlText w:val="•"/>
      <w:lvlJc w:val="left"/>
      <w:pPr>
        <w:ind w:left="8252" w:hanging="794"/>
      </w:pPr>
      <w:rPr>
        <w:rFonts w:hint="default"/>
      </w:rPr>
    </w:lvl>
  </w:abstractNum>
  <w:abstractNum w:abstractNumId="48">
    <w:multiLevelType w:val="hybridMultilevel"/>
    <w:lvl w:ilvl="0">
      <w:start w:val="227"/>
      <w:numFmt w:val="decimal"/>
      <w:lvlText w:val="%1"/>
      <w:lvlJc w:val="left"/>
      <w:pPr>
        <w:ind w:left="113" w:hanging="794"/>
        <w:jc w:val="left"/>
      </w:pPr>
      <w:rPr>
        <w:rFonts w:hint="default" w:ascii="Calibri Light" w:hAnsi="Calibri Light" w:eastAsia="Calibri Light"/>
        <w:color w:val="414042"/>
        <w:w w:val="100"/>
        <w:sz w:val="20"/>
        <w:szCs w:val="20"/>
      </w:rPr>
    </w:lvl>
    <w:lvl w:ilvl="1">
      <w:start w:val="1"/>
      <w:numFmt w:val="bullet"/>
      <w:lvlText w:val="•"/>
      <w:lvlJc w:val="left"/>
      <w:pPr>
        <w:ind w:left="1136" w:hanging="794"/>
      </w:pPr>
      <w:rPr>
        <w:rFonts w:hint="default"/>
      </w:rPr>
    </w:lvl>
    <w:lvl w:ilvl="2">
      <w:start w:val="1"/>
      <w:numFmt w:val="bullet"/>
      <w:lvlText w:val="•"/>
      <w:lvlJc w:val="left"/>
      <w:pPr>
        <w:ind w:left="2153" w:hanging="794"/>
      </w:pPr>
      <w:rPr>
        <w:rFonts w:hint="default"/>
      </w:rPr>
    </w:lvl>
    <w:lvl w:ilvl="3">
      <w:start w:val="1"/>
      <w:numFmt w:val="bullet"/>
      <w:lvlText w:val="•"/>
      <w:lvlJc w:val="left"/>
      <w:pPr>
        <w:ind w:left="3169" w:hanging="794"/>
      </w:pPr>
      <w:rPr>
        <w:rFonts w:hint="default"/>
      </w:rPr>
    </w:lvl>
    <w:lvl w:ilvl="4">
      <w:start w:val="1"/>
      <w:numFmt w:val="bullet"/>
      <w:lvlText w:val="•"/>
      <w:lvlJc w:val="left"/>
      <w:pPr>
        <w:ind w:left="4186" w:hanging="794"/>
      </w:pPr>
      <w:rPr>
        <w:rFonts w:hint="default"/>
      </w:rPr>
    </w:lvl>
    <w:lvl w:ilvl="5">
      <w:start w:val="1"/>
      <w:numFmt w:val="bullet"/>
      <w:lvlText w:val="•"/>
      <w:lvlJc w:val="left"/>
      <w:pPr>
        <w:ind w:left="5202" w:hanging="794"/>
      </w:pPr>
      <w:rPr>
        <w:rFonts w:hint="default"/>
      </w:rPr>
    </w:lvl>
    <w:lvl w:ilvl="6">
      <w:start w:val="1"/>
      <w:numFmt w:val="bullet"/>
      <w:lvlText w:val="•"/>
      <w:lvlJc w:val="left"/>
      <w:pPr>
        <w:ind w:left="6219" w:hanging="794"/>
      </w:pPr>
      <w:rPr>
        <w:rFonts w:hint="default"/>
      </w:rPr>
    </w:lvl>
    <w:lvl w:ilvl="7">
      <w:start w:val="1"/>
      <w:numFmt w:val="bullet"/>
      <w:lvlText w:val="•"/>
      <w:lvlJc w:val="left"/>
      <w:pPr>
        <w:ind w:left="7235" w:hanging="794"/>
      </w:pPr>
      <w:rPr>
        <w:rFonts w:hint="default"/>
      </w:rPr>
    </w:lvl>
    <w:lvl w:ilvl="8">
      <w:start w:val="1"/>
      <w:numFmt w:val="bullet"/>
      <w:lvlText w:val="•"/>
      <w:lvlJc w:val="left"/>
      <w:pPr>
        <w:ind w:left="8252" w:hanging="794"/>
      </w:pPr>
      <w:rPr>
        <w:rFonts w:hint="default"/>
      </w:rPr>
    </w:lvl>
  </w:abstractNum>
  <w:abstractNum w:abstractNumId="47">
    <w:multiLevelType w:val="hybridMultilevel"/>
    <w:lvl w:ilvl="0">
      <w:start w:val="215"/>
      <w:numFmt w:val="decimal"/>
      <w:lvlText w:val="%1"/>
      <w:lvlJc w:val="left"/>
      <w:pPr>
        <w:ind w:left="907" w:hanging="794"/>
        <w:jc w:val="left"/>
      </w:pPr>
      <w:rPr>
        <w:rFonts w:hint="default" w:ascii="Calibri Light" w:hAnsi="Calibri Light" w:eastAsia="Calibri Light"/>
        <w:color w:val="414042"/>
        <w:w w:val="100"/>
        <w:sz w:val="20"/>
        <w:szCs w:val="20"/>
      </w:rPr>
    </w:lvl>
    <w:lvl w:ilvl="1">
      <w:start w:val="1"/>
      <w:numFmt w:val="bullet"/>
      <w:lvlText w:val="•"/>
      <w:lvlJc w:val="left"/>
      <w:pPr>
        <w:ind w:left="1838" w:hanging="794"/>
      </w:pPr>
      <w:rPr>
        <w:rFonts w:hint="default"/>
      </w:rPr>
    </w:lvl>
    <w:lvl w:ilvl="2">
      <w:start w:val="1"/>
      <w:numFmt w:val="bullet"/>
      <w:lvlText w:val="•"/>
      <w:lvlJc w:val="left"/>
      <w:pPr>
        <w:ind w:left="2777" w:hanging="794"/>
      </w:pPr>
      <w:rPr>
        <w:rFonts w:hint="default"/>
      </w:rPr>
    </w:lvl>
    <w:lvl w:ilvl="3">
      <w:start w:val="1"/>
      <w:numFmt w:val="bullet"/>
      <w:lvlText w:val="•"/>
      <w:lvlJc w:val="left"/>
      <w:pPr>
        <w:ind w:left="3715" w:hanging="794"/>
      </w:pPr>
      <w:rPr>
        <w:rFonts w:hint="default"/>
      </w:rPr>
    </w:lvl>
    <w:lvl w:ilvl="4">
      <w:start w:val="1"/>
      <w:numFmt w:val="bullet"/>
      <w:lvlText w:val="•"/>
      <w:lvlJc w:val="left"/>
      <w:pPr>
        <w:ind w:left="4654" w:hanging="794"/>
      </w:pPr>
      <w:rPr>
        <w:rFonts w:hint="default"/>
      </w:rPr>
    </w:lvl>
    <w:lvl w:ilvl="5">
      <w:start w:val="1"/>
      <w:numFmt w:val="bullet"/>
      <w:lvlText w:val="•"/>
      <w:lvlJc w:val="left"/>
      <w:pPr>
        <w:ind w:left="5592" w:hanging="794"/>
      </w:pPr>
      <w:rPr>
        <w:rFonts w:hint="default"/>
      </w:rPr>
    </w:lvl>
    <w:lvl w:ilvl="6">
      <w:start w:val="1"/>
      <w:numFmt w:val="bullet"/>
      <w:lvlText w:val="•"/>
      <w:lvlJc w:val="left"/>
      <w:pPr>
        <w:ind w:left="6531" w:hanging="794"/>
      </w:pPr>
      <w:rPr>
        <w:rFonts w:hint="default"/>
      </w:rPr>
    </w:lvl>
    <w:lvl w:ilvl="7">
      <w:start w:val="1"/>
      <w:numFmt w:val="bullet"/>
      <w:lvlText w:val="•"/>
      <w:lvlJc w:val="left"/>
      <w:pPr>
        <w:ind w:left="7469" w:hanging="794"/>
      </w:pPr>
      <w:rPr>
        <w:rFonts w:hint="default"/>
      </w:rPr>
    </w:lvl>
    <w:lvl w:ilvl="8">
      <w:start w:val="1"/>
      <w:numFmt w:val="bullet"/>
      <w:lvlText w:val="•"/>
      <w:lvlJc w:val="left"/>
      <w:pPr>
        <w:ind w:left="8408" w:hanging="794"/>
      </w:pPr>
      <w:rPr>
        <w:rFonts w:hint="default"/>
      </w:rPr>
    </w:lvl>
  </w:abstractNum>
  <w:abstractNum w:abstractNumId="46">
    <w:multiLevelType w:val="hybridMultilevel"/>
    <w:lvl w:ilvl="0">
      <w:start w:val="206"/>
      <w:numFmt w:val="decimal"/>
      <w:lvlText w:val="%1"/>
      <w:lvlJc w:val="left"/>
      <w:pPr>
        <w:ind w:left="1327" w:hanging="794"/>
        <w:jc w:val="left"/>
      </w:pPr>
      <w:rPr>
        <w:rFonts w:hint="default" w:ascii="Calibri Light" w:hAnsi="Calibri Light" w:eastAsia="Calibri Light"/>
        <w:color w:val="414042"/>
        <w:w w:val="100"/>
        <w:sz w:val="20"/>
        <w:szCs w:val="20"/>
      </w:rPr>
    </w:lvl>
    <w:lvl w:ilvl="1">
      <w:start w:val="1"/>
      <w:numFmt w:val="bullet"/>
      <w:lvlText w:val="•"/>
      <w:lvlJc w:val="left"/>
      <w:pPr>
        <w:ind w:left="2216" w:hanging="794"/>
      </w:pPr>
      <w:rPr>
        <w:rFonts w:hint="default"/>
      </w:rPr>
    </w:lvl>
    <w:lvl w:ilvl="2">
      <w:start w:val="1"/>
      <w:numFmt w:val="bullet"/>
      <w:lvlText w:val="•"/>
      <w:lvlJc w:val="left"/>
      <w:pPr>
        <w:ind w:left="3113" w:hanging="794"/>
      </w:pPr>
      <w:rPr>
        <w:rFonts w:hint="default"/>
      </w:rPr>
    </w:lvl>
    <w:lvl w:ilvl="3">
      <w:start w:val="1"/>
      <w:numFmt w:val="bullet"/>
      <w:lvlText w:val="•"/>
      <w:lvlJc w:val="left"/>
      <w:pPr>
        <w:ind w:left="4009" w:hanging="794"/>
      </w:pPr>
      <w:rPr>
        <w:rFonts w:hint="default"/>
      </w:rPr>
    </w:lvl>
    <w:lvl w:ilvl="4">
      <w:start w:val="1"/>
      <w:numFmt w:val="bullet"/>
      <w:lvlText w:val="•"/>
      <w:lvlJc w:val="left"/>
      <w:pPr>
        <w:ind w:left="4906" w:hanging="794"/>
      </w:pPr>
      <w:rPr>
        <w:rFonts w:hint="default"/>
      </w:rPr>
    </w:lvl>
    <w:lvl w:ilvl="5">
      <w:start w:val="1"/>
      <w:numFmt w:val="bullet"/>
      <w:lvlText w:val="•"/>
      <w:lvlJc w:val="left"/>
      <w:pPr>
        <w:ind w:left="5802" w:hanging="794"/>
      </w:pPr>
      <w:rPr>
        <w:rFonts w:hint="default"/>
      </w:rPr>
    </w:lvl>
    <w:lvl w:ilvl="6">
      <w:start w:val="1"/>
      <w:numFmt w:val="bullet"/>
      <w:lvlText w:val="•"/>
      <w:lvlJc w:val="left"/>
      <w:pPr>
        <w:ind w:left="6699" w:hanging="794"/>
      </w:pPr>
      <w:rPr>
        <w:rFonts w:hint="default"/>
      </w:rPr>
    </w:lvl>
    <w:lvl w:ilvl="7">
      <w:start w:val="1"/>
      <w:numFmt w:val="bullet"/>
      <w:lvlText w:val="•"/>
      <w:lvlJc w:val="left"/>
      <w:pPr>
        <w:ind w:left="7595" w:hanging="794"/>
      </w:pPr>
      <w:rPr>
        <w:rFonts w:hint="default"/>
      </w:rPr>
    </w:lvl>
    <w:lvl w:ilvl="8">
      <w:start w:val="1"/>
      <w:numFmt w:val="bullet"/>
      <w:lvlText w:val="•"/>
      <w:lvlJc w:val="left"/>
      <w:pPr>
        <w:ind w:left="8492" w:hanging="794"/>
      </w:pPr>
      <w:rPr>
        <w:rFonts w:hint="default"/>
      </w:rPr>
    </w:lvl>
  </w:abstractNum>
  <w:abstractNum w:abstractNumId="45">
    <w:multiLevelType w:val="hybridMultilevel"/>
    <w:lvl w:ilvl="0">
      <w:start w:val="152"/>
      <w:numFmt w:val="decimal"/>
      <w:lvlText w:val="%1"/>
      <w:lvlJc w:val="left"/>
      <w:pPr>
        <w:ind w:left="907" w:hanging="794"/>
        <w:jc w:val="left"/>
      </w:pPr>
      <w:rPr>
        <w:rFonts w:hint="default" w:ascii="Calibri Light" w:hAnsi="Calibri Light" w:eastAsia="Calibri Light"/>
        <w:color w:val="414042"/>
        <w:w w:val="100"/>
        <w:sz w:val="20"/>
        <w:szCs w:val="20"/>
      </w:rPr>
    </w:lvl>
    <w:lvl w:ilvl="1">
      <w:start w:val="1"/>
      <w:numFmt w:val="bullet"/>
      <w:lvlText w:val="•"/>
      <w:lvlJc w:val="left"/>
      <w:pPr>
        <w:ind w:left="900" w:hanging="794"/>
      </w:pPr>
      <w:rPr>
        <w:rFonts w:hint="default"/>
      </w:rPr>
    </w:lvl>
    <w:lvl w:ilvl="2">
      <w:start w:val="1"/>
      <w:numFmt w:val="bullet"/>
      <w:lvlText w:val="•"/>
      <w:lvlJc w:val="left"/>
      <w:pPr>
        <w:ind w:left="1896" w:hanging="794"/>
      </w:pPr>
      <w:rPr>
        <w:rFonts w:hint="default"/>
      </w:rPr>
    </w:lvl>
    <w:lvl w:ilvl="3">
      <w:start w:val="1"/>
      <w:numFmt w:val="bullet"/>
      <w:lvlText w:val="•"/>
      <w:lvlJc w:val="left"/>
      <w:pPr>
        <w:ind w:left="2892" w:hanging="794"/>
      </w:pPr>
      <w:rPr>
        <w:rFonts w:hint="default"/>
      </w:rPr>
    </w:lvl>
    <w:lvl w:ilvl="4">
      <w:start w:val="1"/>
      <w:numFmt w:val="bullet"/>
      <w:lvlText w:val="•"/>
      <w:lvlJc w:val="left"/>
      <w:pPr>
        <w:ind w:left="3888" w:hanging="794"/>
      </w:pPr>
      <w:rPr>
        <w:rFonts w:hint="default"/>
      </w:rPr>
    </w:lvl>
    <w:lvl w:ilvl="5">
      <w:start w:val="1"/>
      <w:numFmt w:val="bullet"/>
      <w:lvlText w:val="•"/>
      <w:lvlJc w:val="left"/>
      <w:pPr>
        <w:ind w:left="4884" w:hanging="794"/>
      </w:pPr>
      <w:rPr>
        <w:rFonts w:hint="default"/>
      </w:rPr>
    </w:lvl>
    <w:lvl w:ilvl="6">
      <w:start w:val="1"/>
      <w:numFmt w:val="bullet"/>
      <w:lvlText w:val="•"/>
      <w:lvlJc w:val="left"/>
      <w:pPr>
        <w:ind w:left="5880" w:hanging="794"/>
      </w:pPr>
      <w:rPr>
        <w:rFonts w:hint="default"/>
      </w:rPr>
    </w:lvl>
    <w:lvl w:ilvl="7">
      <w:start w:val="1"/>
      <w:numFmt w:val="bullet"/>
      <w:lvlText w:val="•"/>
      <w:lvlJc w:val="left"/>
      <w:pPr>
        <w:ind w:left="6877" w:hanging="794"/>
      </w:pPr>
      <w:rPr>
        <w:rFonts w:hint="default"/>
      </w:rPr>
    </w:lvl>
    <w:lvl w:ilvl="8">
      <w:start w:val="1"/>
      <w:numFmt w:val="bullet"/>
      <w:lvlText w:val="•"/>
      <w:lvlJc w:val="left"/>
      <w:pPr>
        <w:ind w:left="7873" w:hanging="794"/>
      </w:pPr>
      <w:rPr>
        <w:rFonts w:hint="default"/>
      </w:rPr>
    </w:lvl>
  </w:abstractNum>
  <w:abstractNum w:abstractNumId="44">
    <w:multiLevelType w:val="hybridMultilevel"/>
    <w:lvl w:ilvl="0">
      <w:start w:val="149"/>
      <w:numFmt w:val="decimal"/>
      <w:lvlText w:val="%1"/>
      <w:lvlJc w:val="left"/>
      <w:pPr>
        <w:ind w:left="907" w:hanging="794"/>
        <w:jc w:val="left"/>
      </w:pPr>
      <w:rPr>
        <w:rFonts w:hint="default" w:ascii="Calibri Light" w:hAnsi="Calibri Light" w:eastAsia="Calibri Light"/>
        <w:color w:val="414042"/>
        <w:w w:val="100"/>
        <w:sz w:val="20"/>
        <w:szCs w:val="20"/>
      </w:rPr>
    </w:lvl>
    <w:lvl w:ilvl="1">
      <w:start w:val="1"/>
      <w:numFmt w:val="bullet"/>
      <w:lvlText w:val="•"/>
      <w:lvlJc w:val="left"/>
      <w:pPr>
        <w:ind w:left="1838" w:hanging="794"/>
      </w:pPr>
      <w:rPr>
        <w:rFonts w:hint="default"/>
      </w:rPr>
    </w:lvl>
    <w:lvl w:ilvl="2">
      <w:start w:val="1"/>
      <w:numFmt w:val="bullet"/>
      <w:lvlText w:val="•"/>
      <w:lvlJc w:val="left"/>
      <w:pPr>
        <w:ind w:left="2777" w:hanging="794"/>
      </w:pPr>
      <w:rPr>
        <w:rFonts w:hint="default"/>
      </w:rPr>
    </w:lvl>
    <w:lvl w:ilvl="3">
      <w:start w:val="1"/>
      <w:numFmt w:val="bullet"/>
      <w:lvlText w:val="•"/>
      <w:lvlJc w:val="left"/>
      <w:pPr>
        <w:ind w:left="3715" w:hanging="794"/>
      </w:pPr>
      <w:rPr>
        <w:rFonts w:hint="default"/>
      </w:rPr>
    </w:lvl>
    <w:lvl w:ilvl="4">
      <w:start w:val="1"/>
      <w:numFmt w:val="bullet"/>
      <w:lvlText w:val="•"/>
      <w:lvlJc w:val="left"/>
      <w:pPr>
        <w:ind w:left="4654" w:hanging="794"/>
      </w:pPr>
      <w:rPr>
        <w:rFonts w:hint="default"/>
      </w:rPr>
    </w:lvl>
    <w:lvl w:ilvl="5">
      <w:start w:val="1"/>
      <w:numFmt w:val="bullet"/>
      <w:lvlText w:val="•"/>
      <w:lvlJc w:val="left"/>
      <w:pPr>
        <w:ind w:left="5592" w:hanging="794"/>
      </w:pPr>
      <w:rPr>
        <w:rFonts w:hint="default"/>
      </w:rPr>
    </w:lvl>
    <w:lvl w:ilvl="6">
      <w:start w:val="1"/>
      <w:numFmt w:val="bullet"/>
      <w:lvlText w:val="•"/>
      <w:lvlJc w:val="left"/>
      <w:pPr>
        <w:ind w:left="6531" w:hanging="794"/>
      </w:pPr>
      <w:rPr>
        <w:rFonts w:hint="default"/>
      </w:rPr>
    </w:lvl>
    <w:lvl w:ilvl="7">
      <w:start w:val="1"/>
      <w:numFmt w:val="bullet"/>
      <w:lvlText w:val="•"/>
      <w:lvlJc w:val="left"/>
      <w:pPr>
        <w:ind w:left="7469" w:hanging="794"/>
      </w:pPr>
      <w:rPr>
        <w:rFonts w:hint="default"/>
      </w:rPr>
    </w:lvl>
    <w:lvl w:ilvl="8">
      <w:start w:val="1"/>
      <w:numFmt w:val="bullet"/>
      <w:lvlText w:val="•"/>
      <w:lvlJc w:val="left"/>
      <w:pPr>
        <w:ind w:left="8408" w:hanging="794"/>
      </w:pPr>
      <w:rPr>
        <w:rFonts w:hint="default"/>
      </w:rPr>
    </w:lvl>
  </w:abstractNum>
  <w:abstractNum w:abstractNumId="43">
    <w:multiLevelType w:val="hybridMultilevel"/>
    <w:lvl w:ilvl="0">
      <w:start w:val="135"/>
      <w:numFmt w:val="decimal"/>
      <w:lvlText w:val="%1"/>
      <w:lvlJc w:val="left"/>
      <w:pPr>
        <w:ind w:left="907" w:hanging="794"/>
        <w:jc w:val="left"/>
      </w:pPr>
      <w:rPr>
        <w:rFonts w:hint="default" w:ascii="Calibri Light" w:hAnsi="Calibri Light" w:eastAsia="Calibri Light"/>
        <w:color w:val="414042"/>
        <w:w w:val="100"/>
        <w:sz w:val="20"/>
        <w:szCs w:val="20"/>
      </w:rPr>
    </w:lvl>
    <w:lvl w:ilvl="1">
      <w:start w:val="1"/>
      <w:numFmt w:val="bullet"/>
      <w:lvlText w:val="•"/>
      <w:lvlJc w:val="left"/>
      <w:pPr>
        <w:ind w:left="1838" w:hanging="794"/>
      </w:pPr>
      <w:rPr>
        <w:rFonts w:hint="default"/>
      </w:rPr>
    </w:lvl>
    <w:lvl w:ilvl="2">
      <w:start w:val="1"/>
      <w:numFmt w:val="bullet"/>
      <w:lvlText w:val="•"/>
      <w:lvlJc w:val="left"/>
      <w:pPr>
        <w:ind w:left="2777" w:hanging="794"/>
      </w:pPr>
      <w:rPr>
        <w:rFonts w:hint="default"/>
      </w:rPr>
    </w:lvl>
    <w:lvl w:ilvl="3">
      <w:start w:val="1"/>
      <w:numFmt w:val="bullet"/>
      <w:lvlText w:val="•"/>
      <w:lvlJc w:val="left"/>
      <w:pPr>
        <w:ind w:left="3715" w:hanging="794"/>
      </w:pPr>
      <w:rPr>
        <w:rFonts w:hint="default"/>
      </w:rPr>
    </w:lvl>
    <w:lvl w:ilvl="4">
      <w:start w:val="1"/>
      <w:numFmt w:val="bullet"/>
      <w:lvlText w:val="•"/>
      <w:lvlJc w:val="left"/>
      <w:pPr>
        <w:ind w:left="4654" w:hanging="794"/>
      </w:pPr>
      <w:rPr>
        <w:rFonts w:hint="default"/>
      </w:rPr>
    </w:lvl>
    <w:lvl w:ilvl="5">
      <w:start w:val="1"/>
      <w:numFmt w:val="bullet"/>
      <w:lvlText w:val="•"/>
      <w:lvlJc w:val="left"/>
      <w:pPr>
        <w:ind w:left="5592" w:hanging="794"/>
      </w:pPr>
      <w:rPr>
        <w:rFonts w:hint="default"/>
      </w:rPr>
    </w:lvl>
    <w:lvl w:ilvl="6">
      <w:start w:val="1"/>
      <w:numFmt w:val="bullet"/>
      <w:lvlText w:val="•"/>
      <w:lvlJc w:val="left"/>
      <w:pPr>
        <w:ind w:left="6531" w:hanging="794"/>
      </w:pPr>
      <w:rPr>
        <w:rFonts w:hint="default"/>
      </w:rPr>
    </w:lvl>
    <w:lvl w:ilvl="7">
      <w:start w:val="1"/>
      <w:numFmt w:val="bullet"/>
      <w:lvlText w:val="•"/>
      <w:lvlJc w:val="left"/>
      <w:pPr>
        <w:ind w:left="7469" w:hanging="794"/>
      </w:pPr>
      <w:rPr>
        <w:rFonts w:hint="default"/>
      </w:rPr>
    </w:lvl>
    <w:lvl w:ilvl="8">
      <w:start w:val="1"/>
      <w:numFmt w:val="bullet"/>
      <w:lvlText w:val="•"/>
      <w:lvlJc w:val="left"/>
      <w:pPr>
        <w:ind w:left="8408" w:hanging="794"/>
      </w:pPr>
      <w:rPr>
        <w:rFonts w:hint="default"/>
      </w:rPr>
    </w:lvl>
  </w:abstractNum>
  <w:abstractNum w:abstractNumId="42">
    <w:multiLevelType w:val="hybridMultilevel"/>
    <w:lvl w:ilvl="0">
      <w:start w:val="131"/>
      <w:numFmt w:val="decimal"/>
      <w:lvlText w:val="%1"/>
      <w:lvlJc w:val="left"/>
      <w:pPr>
        <w:ind w:left="907" w:hanging="794"/>
        <w:jc w:val="left"/>
      </w:pPr>
      <w:rPr>
        <w:rFonts w:hint="default" w:ascii="Calibri Light" w:hAnsi="Calibri Light" w:eastAsia="Calibri Light"/>
        <w:color w:val="414042"/>
        <w:spacing w:val="-14"/>
        <w:w w:val="99"/>
        <w:sz w:val="20"/>
        <w:szCs w:val="20"/>
      </w:rPr>
    </w:lvl>
    <w:lvl w:ilvl="1">
      <w:start w:val="1"/>
      <w:numFmt w:val="bullet"/>
      <w:lvlText w:val="•"/>
      <w:lvlJc w:val="left"/>
      <w:pPr>
        <w:ind w:left="1838" w:hanging="794"/>
      </w:pPr>
      <w:rPr>
        <w:rFonts w:hint="default"/>
      </w:rPr>
    </w:lvl>
    <w:lvl w:ilvl="2">
      <w:start w:val="1"/>
      <w:numFmt w:val="bullet"/>
      <w:lvlText w:val="•"/>
      <w:lvlJc w:val="left"/>
      <w:pPr>
        <w:ind w:left="2777" w:hanging="794"/>
      </w:pPr>
      <w:rPr>
        <w:rFonts w:hint="default"/>
      </w:rPr>
    </w:lvl>
    <w:lvl w:ilvl="3">
      <w:start w:val="1"/>
      <w:numFmt w:val="bullet"/>
      <w:lvlText w:val="•"/>
      <w:lvlJc w:val="left"/>
      <w:pPr>
        <w:ind w:left="3715" w:hanging="794"/>
      </w:pPr>
      <w:rPr>
        <w:rFonts w:hint="default"/>
      </w:rPr>
    </w:lvl>
    <w:lvl w:ilvl="4">
      <w:start w:val="1"/>
      <w:numFmt w:val="bullet"/>
      <w:lvlText w:val="•"/>
      <w:lvlJc w:val="left"/>
      <w:pPr>
        <w:ind w:left="4654" w:hanging="794"/>
      </w:pPr>
      <w:rPr>
        <w:rFonts w:hint="default"/>
      </w:rPr>
    </w:lvl>
    <w:lvl w:ilvl="5">
      <w:start w:val="1"/>
      <w:numFmt w:val="bullet"/>
      <w:lvlText w:val="•"/>
      <w:lvlJc w:val="left"/>
      <w:pPr>
        <w:ind w:left="5592" w:hanging="794"/>
      </w:pPr>
      <w:rPr>
        <w:rFonts w:hint="default"/>
      </w:rPr>
    </w:lvl>
    <w:lvl w:ilvl="6">
      <w:start w:val="1"/>
      <w:numFmt w:val="bullet"/>
      <w:lvlText w:val="•"/>
      <w:lvlJc w:val="left"/>
      <w:pPr>
        <w:ind w:left="6531" w:hanging="794"/>
      </w:pPr>
      <w:rPr>
        <w:rFonts w:hint="default"/>
      </w:rPr>
    </w:lvl>
    <w:lvl w:ilvl="7">
      <w:start w:val="1"/>
      <w:numFmt w:val="bullet"/>
      <w:lvlText w:val="•"/>
      <w:lvlJc w:val="left"/>
      <w:pPr>
        <w:ind w:left="7469" w:hanging="794"/>
      </w:pPr>
      <w:rPr>
        <w:rFonts w:hint="default"/>
      </w:rPr>
    </w:lvl>
    <w:lvl w:ilvl="8">
      <w:start w:val="1"/>
      <w:numFmt w:val="bullet"/>
      <w:lvlText w:val="•"/>
      <w:lvlJc w:val="left"/>
      <w:pPr>
        <w:ind w:left="8408" w:hanging="794"/>
      </w:pPr>
      <w:rPr>
        <w:rFonts w:hint="default"/>
      </w:rPr>
    </w:lvl>
  </w:abstractNum>
  <w:abstractNum w:abstractNumId="41">
    <w:multiLevelType w:val="hybridMultilevel"/>
    <w:lvl w:ilvl="0">
      <w:start w:val="90"/>
      <w:numFmt w:val="decimal"/>
      <w:lvlText w:val="%1"/>
      <w:lvlJc w:val="left"/>
      <w:pPr>
        <w:ind w:left="1327" w:hanging="794"/>
        <w:jc w:val="left"/>
      </w:pPr>
      <w:rPr>
        <w:rFonts w:hint="default" w:ascii="Calibri Light" w:hAnsi="Calibri Light" w:eastAsia="Calibri Light"/>
        <w:color w:val="414042"/>
        <w:w w:val="100"/>
        <w:sz w:val="20"/>
        <w:szCs w:val="20"/>
      </w:rPr>
    </w:lvl>
    <w:lvl w:ilvl="1">
      <w:start w:val="1"/>
      <w:numFmt w:val="bullet"/>
      <w:lvlText w:val="•"/>
      <w:lvlJc w:val="left"/>
      <w:pPr>
        <w:ind w:left="2216" w:hanging="794"/>
      </w:pPr>
      <w:rPr>
        <w:rFonts w:hint="default"/>
      </w:rPr>
    </w:lvl>
    <w:lvl w:ilvl="2">
      <w:start w:val="1"/>
      <w:numFmt w:val="bullet"/>
      <w:lvlText w:val="•"/>
      <w:lvlJc w:val="left"/>
      <w:pPr>
        <w:ind w:left="3113" w:hanging="794"/>
      </w:pPr>
      <w:rPr>
        <w:rFonts w:hint="default"/>
      </w:rPr>
    </w:lvl>
    <w:lvl w:ilvl="3">
      <w:start w:val="1"/>
      <w:numFmt w:val="bullet"/>
      <w:lvlText w:val="•"/>
      <w:lvlJc w:val="left"/>
      <w:pPr>
        <w:ind w:left="4009" w:hanging="794"/>
      </w:pPr>
      <w:rPr>
        <w:rFonts w:hint="default"/>
      </w:rPr>
    </w:lvl>
    <w:lvl w:ilvl="4">
      <w:start w:val="1"/>
      <w:numFmt w:val="bullet"/>
      <w:lvlText w:val="•"/>
      <w:lvlJc w:val="left"/>
      <w:pPr>
        <w:ind w:left="4906" w:hanging="794"/>
      </w:pPr>
      <w:rPr>
        <w:rFonts w:hint="default"/>
      </w:rPr>
    </w:lvl>
    <w:lvl w:ilvl="5">
      <w:start w:val="1"/>
      <w:numFmt w:val="bullet"/>
      <w:lvlText w:val="•"/>
      <w:lvlJc w:val="left"/>
      <w:pPr>
        <w:ind w:left="5802" w:hanging="794"/>
      </w:pPr>
      <w:rPr>
        <w:rFonts w:hint="default"/>
      </w:rPr>
    </w:lvl>
    <w:lvl w:ilvl="6">
      <w:start w:val="1"/>
      <w:numFmt w:val="bullet"/>
      <w:lvlText w:val="•"/>
      <w:lvlJc w:val="left"/>
      <w:pPr>
        <w:ind w:left="6699" w:hanging="794"/>
      </w:pPr>
      <w:rPr>
        <w:rFonts w:hint="default"/>
      </w:rPr>
    </w:lvl>
    <w:lvl w:ilvl="7">
      <w:start w:val="1"/>
      <w:numFmt w:val="bullet"/>
      <w:lvlText w:val="•"/>
      <w:lvlJc w:val="left"/>
      <w:pPr>
        <w:ind w:left="7595" w:hanging="794"/>
      </w:pPr>
      <w:rPr>
        <w:rFonts w:hint="default"/>
      </w:rPr>
    </w:lvl>
    <w:lvl w:ilvl="8">
      <w:start w:val="1"/>
      <w:numFmt w:val="bullet"/>
      <w:lvlText w:val="•"/>
      <w:lvlJc w:val="left"/>
      <w:pPr>
        <w:ind w:left="8492" w:hanging="794"/>
      </w:pPr>
      <w:rPr>
        <w:rFonts w:hint="default"/>
      </w:rPr>
    </w:lvl>
  </w:abstractNum>
  <w:abstractNum w:abstractNumId="40">
    <w:multiLevelType w:val="hybridMultilevel"/>
    <w:lvl w:ilvl="0">
      <w:start w:val="80"/>
      <w:numFmt w:val="decimal"/>
      <w:lvlText w:val="%1"/>
      <w:lvlJc w:val="left"/>
      <w:pPr>
        <w:ind w:left="113" w:hanging="794"/>
        <w:jc w:val="left"/>
      </w:pPr>
      <w:rPr>
        <w:rFonts w:hint="default" w:ascii="Calibri Light" w:hAnsi="Calibri Light" w:eastAsia="Calibri Light"/>
        <w:color w:val="414042"/>
        <w:w w:val="100"/>
        <w:sz w:val="20"/>
        <w:szCs w:val="20"/>
      </w:rPr>
    </w:lvl>
    <w:lvl w:ilvl="1">
      <w:start w:val="1"/>
      <w:numFmt w:val="bullet"/>
      <w:lvlText w:val="•"/>
      <w:lvlJc w:val="left"/>
      <w:pPr>
        <w:ind w:left="1320" w:hanging="794"/>
      </w:pPr>
      <w:rPr>
        <w:rFonts w:hint="default"/>
      </w:rPr>
    </w:lvl>
    <w:lvl w:ilvl="2">
      <w:start w:val="1"/>
      <w:numFmt w:val="bullet"/>
      <w:lvlText w:val="•"/>
      <w:lvlJc w:val="left"/>
      <w:pPr>
        <w:ind w:left="2269" w:hanging="794"/>
      </w:pPr>
      <w:rPr>
        <w:rFonts w:hint="default"/>
      </w:rPr>
    </w:lvl>
    <w:lvl w:ilvl="3">
      <w:start w:val="1"/>
      <w:numFmt w:val="bullet"/>
      <w:lvlText w:val="•"/>
      <w:lvlJc w:val="left"/>
      <w:pPr>
        <w:ind w:left="3219" w:hanging="794"/>
      </w:pPr>
      <w:rPr>
        <w:rFonts w:hint="default"/>
      </w:rPr>
    </w:lvl>
    <w:lvl w:ilvl="4">
      <w:start w:val="1"/>
      <w:numFmt w:val="bullet"/>
      <w:lvlText w:val="•"/>
      <w:lvlJc w:val="left"/>
      <w:pPr>
        <w:ind w:left="4168" w:hanging="794"/>
      </w:pPr>
      <w:rPr>
        <w:rFonts w:hint="default"/>
      </w:rPr>
    </w:lvl>
    <w:lvl w:ilvl="5">
      <w:start w:val="1"/>
      <w:numFmt w:val="bullet"/>
      <w:lvlText w:val="•"/>
      <w:lvlJc w:val="left"/>
      <w:pPr>
        <w:ind w:left="5118" w:hanging="794"/>
      </w:pPr>
      <w:rPr>
        <w:rFonts w:hint="default"/>
      </w:rPr>
    </w:lvl>
    <w:lvl w:ilvl="6">
      <w:start w:val="1"/>
      <w:numFmt w:val="bullet"/>
      <w:lvlText w:val="•"/>
      <w:lvlJc w:val="left"/>
      <w:pPr>
        <w:ind w:left="6067" w:hanging="794"/>
      </w:pPr>
      <w:rPr>
        <w:rFonts w:hint="default"/>
      </w:rPr>
    </w:lvl>
    <w:lvl w:ilvl="7">
      <w:start w:val="1"/>
      <w:numFmt w:val="bullet"/>
      <w:lvlText w:val="•"/>
      <w:lvlJc w:val="left"/>
      <w:pPr>
        <w:ind w:left="7017" w:hanging="794"/>
      </w:pPr>
      <w:rPr>
        <w:rFonts w:hint="default"/>
      </w:rPr>
    </w:lvl>
    <w:lvl w:ilvl="8">
      <w:start w:val="1"/>
      <w:numFmt w:val="bullet"/>
      <w:lvlText w:val="•"/>
      <w:lvlJc w:val="left"/>
      <w:pPr>
        <w:ind w:left="7966" w:hanging="794"/>
      </w:pPr>
      <w:rPr>
        <w:rFonts w:hint="default"/>
      </w:rPr>
    </w:lvl>
  </w:abstractNum>
  <w:abstractNum w:abstractNumId="39">
    <w:multiLevelType w:val="hybridMultilevel"/>
    <w:lvl w:ilvl="0">
      <w:start w:val="65"/>
      <w:numFmt w:val="decimal"/>
      <w:lvlText w:val="%1"/>
      <w:lvlJc w:val="left"/>
      <w:pPr>
        <w:ind w:left="113" w:hanging="794"/>
        <w:jc w:val="left"/>
      </w:pPr>
      <w:rPr>
        <w:rFonts w:hint="default" w:ascii="Calibri Light" w:hAnsi="Calibri Light" w:eastAsia="Calibri Light"/>
        <w:color w:val="414042"/>
        <w:w w:val="100"/>
        <w:sz w:val="20"/>
        <w:szCs w:val="20"/>
      </w:rPr>
    </w:lvl>
    <w:lvl w:ilvl="1">
      <w:start w:val="1"/>
      <w:numFmt w:val="bullet"/>
      <w:lvlText w:val="•"/>
      <w:lvlJc w:val="left"/>
      <w:pPr>
        <w:ind w:left="1136" w:hanging="794"/>
      </w:pPr>
      <w:rPr>
        <w:rFonts w:hint="default"/>
      </w:rPr>
    </w:lvl>
    <w:lvl w:ilvl="2">
      <w:start w:val="1"/>
      <w:numFmt w:val="bullet"/>
      <w:lvlText w:val="•"/>
      <w:lvlJc w:val="left"/>
      <w:pPr>
        <w:ind w:left="2153" w:hanging="794"/>
      </w:pPr>
      <w:rPr>
        <w:rFonts w:hint="default"/>
      </w:rPr>
    </w:lvl>
    <w:lvl w:ilvl="3">
      <w:start w:val="1"/>
      <w:numFmt w:val="bullet"/>
      <w:lvlText w:val="•"/>
      <w:lvlJc w:val="left"/>
      <w:pPr>
        <w:ind w:left="3169" w:hanging="794"/>
      </w:pPr>
      <w:rPr>
        <w:rFonts w:hint="default"/>
      </w:rPr>
    </w:lvl>
    <w:lvl w:ilvl="4">
      <w:start w:val="1"/>
      <w:numFmt w:val="bullet"/>
      <w:lvlText w:val="•"/>
      <w:lvlJc w:val="left"/>
      <w:pPr>
        <w:ind w:left="4186" w:hanging="794"/>
      </w:pPr>
      <w:rPr>
        <w:rFonts w:hint="default"/>
      </w:rPr>
    </w:lvl>
    <w:lvl w:ilvl="5">
      <w:start w:val="1"/>
      <w:numFmt w:val="bullet"/>
      <w:lvlText w:val="•"/>
      <w:lvlJc w:val="left"/>
      <w:pPr>
        <w:ind w:left="5202" w:hanging="794"/>
      </w:pPr>
      <w:rPr>
        <w:rFonts w:hint="default"/>
      </w:rPr>
    </w:lvl>
    <w:lvl w:ilvl="6">
      <w:start w:val="1"/>
      <w:numFmt w:val="bullet"/>
      <w:lvlText w:val="•"/>
      <w:lvlJc w:val="left"/>
      <w:pPr>
        <w:ind w:left="6219" w:hanging="794"/>
      </w:pPr>
      <w:rPr>
        <w:rFonts w:hint="default"/>
      </w:rPr>
    </w:lvl>
    <w:lvl w:ilvl="7">
      <w:start w:val="1"/>
      <w:numFmt w:val="bullet"/>
      <w:lvlText w:val="•"/>
      <w:lvlJc w:val="left"/>
      <w:pPr>
        <w:ind w:left="7235" w:hanging="794"/>
      </w:pPr>
      <w:rPr>
        <w:rFonts w:hint="default"/>
      </w:rPr>
    </w:lvl>
    <w:lvl w:ilvl="8">
      <w:start w:val="1"/>
      <w:numFmt w:val="bullet"/>
      <w:lvlText w:val="•"/>
      <w:lvlJc w:val="left"/>
      <w:pPr>
        <w:ind w:left="8252" w:hanging="794"/>
      </w:pPr>
      <w:rPr>
        <w:rFonts w:hint="default"/>
      </w:rPr>
    </w:lvl>
  </w:abstractNum>
  <w:abstractNum w:abstractNumId="38">
    <w:multiLevelType w:val="hybridMultilevel"/>
    <w:lvl w:ilvl="0">
      <w:start w:val="45"/>
      <w:numFmt w:val="decimal"/>
      <w:lvlText w:val="%1"/>
      <w:lvlJc w:val="left"/>
      <w:pPr>
        <w:ind w:left="907" w:hanging="794"/>
        <w:jc w:val="left"/>
      </w:pPr>
      <w:rPr>
        <w:rFonts w:hint="default" w:ascii="Calibri Light" w:hAnsi="Calibri Light" w:eastAsia="Calibri Light"/>
        <w:color w:val="414042"/>
        <w:w w:val="100"/>
        <w:sz w:val="20"/>
        <w:szCs w:val="20"/>
      </w:rPr>
    </w:lvl>
    <w:lvl w:ilvl="1">
      <w:start w:val="1"/>
      <w:numFmt w:val="bullet"/>
      <w:lvlText w:val="•"/>
      <w:lvlJc w:val="left"/>
      <w:pPr>
        <w:ind w:left="1838" w:hanging="794"/>
      </w:pPr>
      <w:rPr>
        <w:rFonts w:hint="default"/>
      </w:rPr>
    </w:lvl>
    <w:lvl w:ilvl="2">
      <w:start w:val="1"/>
      <w:numFmt w:val="bullet"/>
      <w:lvlText w:val="•"/>
      <w:lvlJc w:val="left"/>
      <w:pPr>
        <w:ind w:left="2777" w:hanging="794"/>
      </w:pPr>
      <w:rPr>
        <w:rFonts w:hint="default"/>
      </w:rPr>
    </w:lvl>
    <w:lvl w:ilvl="3">
      <w:start w:val="1"/>
      <w:numFmt w:val="bullet"/>
      <w:lvlText w:val="•"/>
      <w:lvlJc w:val="left"/>
      <w:pPr>
        <w:ind w:left="3715" w:hanging="794"/>
      </w:pPr>
      <w:rPr>
        <w:rFonts w:hint="default"/>
      </w:rPr>
    </w:lvl>
    <w:lvl w:ilvl="4">
      <w:start w:val="1"/>
      <w:numFmt w:val="bullet"/>
      <w:lvlText w:val="•"/>
      <w:lvlJc w:val="left"/>
      <w:pPr>
        <w:ind w:left="4654" w:hanging="794"/>
      </w:pPr>
      <w:rPr>
        <w:rFonts w:hint="default"/>
      </w:rPr>
    </w:lvl>
    <w:lvl w:ilvl="5">
      <w:start w:val="1"/>
      <w:numFmt w:val="bullet"/>
      <w:lvlText w:val="•"/>
      <w:lvlJc w:val="left"/>
      <w:pPr>
        <w:ind w:left="5592" w:hanging="794"/>
      </w:pPr>
      <w:rPr>
        <w:rFonts w:hint="default"/>
      </w:rPr>
    </w:lvl>
    <w:lvl w:ilvl="6">
      <w:start w:val="1"/>
      <w:numFmt w:val="bullet"/>
      <w:lvlText w:val="•"/>
      <w:lvlJc w:val="left"/>
      <w:pPr>
        <w:ind w:left="6531" w:hanging="794"/>
      </w:pPr>
      <w:rPr>
        <w:rFonts w:hint="default"/>
      </w:rPr>
    </w:lvl>
    <w:lvl w:ilvl="7">
      <w:start w:val="1"/>
      <w:numFmt w:val="bullet"/>
      <w:lvlText w:val="•"/>
      <w:lvlJc w:val="left"/>
      <w:pPr>
        <w:ind w:left="7469" w:hanging="794"/>
      </w:pPr>
      <w:rPr>
        <w:rFonts w:hint="default"/>
      </w:rPr>
    </w:lvl>
    <w:lvl w:ilvl="8">
      <w:start w:val="1"/>
      <w:numFmt w:val="bullet"/>
      <w:lvlText w:val="•"/>
      <w:lvlJc w:val="left"/>
      <w:pPr>
        <w:ind w:left="8408" w:hanging="794"/>
      </w:pPr>
      <w:rPr>
        <w:rFonts w:hint="default"/>
      </w:rPr>
    </w:lvl>
  </w:abstractNum>
  <w:abstractNum w:abstractNumId="37">
    <w:multiLevelType w:val="hybridMultilevel"/>
    <w:lvl w:ilvl="0">
      <w:start w:val="43"/>
      <w:numFmt w:val="decimal"/>
      <w:lvlText w:val="%1"/>
      <w:lvlJc w:val="left"/>
      <w:pPr>
        <w:ind w:left="907" w:hanging="794"/>
        <w:jc w:val="left"/>
      </w:pPr>
      <w:rPr>
        <w:rFonts w:hint="default" w:ascii="Calibri Light" w:hAnsi="Calibri Light" w:eastAsia="Calibri Light"/>
        <w:color w:val="414042"/>
        <w:spacing w:val="-6"/>
        <w:w w:val="97"/>
        <w:sz w:val="20"/>
        <w:szCs w:val="20"/>
      </w:rPr>
    </w:lvl>
    <w:lvl w:ilvl="1">
      <w:start w:val="1"/>
      <w:numFmt w:val="bullet"/>
      <w:lvlText w:val="•"/>
      <w:lvlJc w:val="left"/>
      <w:pPr>
        <w:ind w:left="1838" w:hanging="794"/>
      </w:pPr>
      <w:rPr>
        <w:rFonts w:hint="default"/>
      </w:rPr>
    </w:lvl>
    <w:lvl w:ilvl="2">
      <w:start w:val="1"/>
      <w:numFmt w:val="bullet"/>
      <w:lvlText w:val="•"/>
      <w:lvlJc w:val="left"/>
      <w:pPr>
        <w:ind w:left="2777" w:hanging="794"/>
      </w:pPr>
      <w:rPr>
        <w:rFonts w:hint="default"/>
      </w:rPr>
    </w:lvl>
    <w:lvl w:ilvl="3">
      <w:start w:val="1"/>
      <w:numFmt w:val="bullet"/>
      <w:lvlText w:val="•"/>
      <w:lvlJc w:val="left"/>
      <w:pPr>
        <w:ind w:left="3715" w:hanging="794"/>
      </w:pPr>
      <w:rPr>
        <w:rFonts w:hint="default"/>
      </w:rPr>
    </w:lvl>
    <w:lvl w:ilvl="4">
      <w:start w:val="1"/>
      <w:numFmt w:val="bullet"/>
      <w:lvlText w:val="•"/>
      <w:lvlJc w:val="left"/>
      <w:pPr>
        <w:ind w:left="4654" w:hanging="794"/>
      </w:pPr>
      <w:rPr>
        <w:rFonts w:hint="default"/>
      </w:rPr>
    </w:lvl>
    <w:lvl w:ilvl="5">
      <w:start w:val="1"/>
      <w:numFmt w:val="bullet"/>
      <w:lvlText w:val="•"/>
      <w:lvlJc w:val="left"/>
      <w:pPr>
        <w:ind w:left="5592" w:hanging="794"/>
      </w:pPr>
      <w:rPr>
        <w:rFonts w:hint="default"/>
      </w:rPr>
    </w:lvl>
    <w:lvl w:ilvl="6">
      <w:start w:val="1"/>
      <w:numFmt w:val="bullet"/>
      <w:lvlText w:val="•"/>
      <w:lvlJc w:val="left"/>
      <w:pPr>
        <w:ind w:left="6531" w:hanging="794"/>
      </w:pPr>
      <w:rPr>
        <w:rFonts w:hint="default"/>
      </w:rPr>
    </w:lvl>
    <w:lvl w:ilvl="7">
      <w:start w:val="1"/>
      <w:numFmt w:val="bullet"/>
      <w:lvlText w:val="•"/>
      <w:lvlJc w:val="left"/>
      <w:pPr>
        <w:ind w:left="7469" w:hanging="794"/>
      </w:pPr>
      <w:rPr>
        <w:rFonts w:hint="default"/>
      </w:rPr>
    </w:lvl>
    <w:lvl w:ilvl="8">
      <w:start w:val="1"/>
      <w:numFmt w:val="bullet"/>
      <w:lvlText w:val="•"/>
      <w:lvlJc w:val="left"/>
      <w:pPr>
        <w:ind w:left="8408" w:hanging="794"/>
      </w:pPr>
      <w:rPr>
        <w:rFonts w:hint="default"/>
      </w:rPr>
    </w:lvl>
  </w:abstractNum>
  <w:abstractNum w:abstractNumId="36">
    <w:multiLevelType w:val="hybridMultilevel"/>
    <w:lvl w:ilvl="0">
      <w:start w:val="31"/>
      <w:numFmt w:val="decimal"/>
      <w:lvlText w:val="%1"/>
      <w:lvlJc w:val="left"/>
      <w:pPr>
        <w:ind w:left="1327" w:hanging="794"/>
        <w:jc w:val="left"/>
      </w:pPr>
      <w:rPr>
        <w:rFonts w:hint="default" w:ascii="Calibri Light" w:hAnsi="Calibri Light" w:eastAsia="Calibri Light"/>
        <w:color w:val="414042"/>
        <w:spacing w:val="-6"/>
        <w:w w:val="97"/>
        <w:sz w:val="20"/>
        <w:szCs w:val="20"/>
      </w:rPr>
    </w:lvl>
    <w:lvl w:ilvl="1">
      <w:start w:val="1"/>
      <w:numFmt w:val="bullet"/>
      <w:lvlText w:val="•"/>
      <w:lvlJc w:val="left"/>
      <w:pPr>
        <w:ind w:left="2216" w:hanging="794"/>
      </w:pPr>
      <w:rPr>
        <w:rFonts w:hint="default"/>
      </w:rPr>
    </w:lvl>
    <w:lvl w:ilvl="2">
      <w:start w:val="1"/>
      <w:numFmt w:val="bullet"/>
      <w:lvlText w:val="•"/>
      <w:lvlJc w:val="left"/>
      <w:pPr>
        <w:ind w:left="3113" w:hanging="794"/>
      </w:pPr>
      <w:rPr>
        <w:rFonts w:hint="default"/>
      </w:rPr>
    </w:lvl>
    <w:lvl w:ilvl="3">
      <w:start w:val="1"/>
      <w:numFmt w:val="bullet"/>
      <w:lvlText w:val="•"/>
      <w:lvlJc w:val="left"/>
      <w:pPr>
        <w:ind w:left="4009" w:hanging="794"/>
      </w:pPr>
      <w:rPr>
        <w:rFonts w:hint="default"/>
      </w:rPr>
    </w:lvl>
    <w:lvl w:ilvl="4">
      <w:start w:val="1"/>
      <w:numFmt w:val="bullet"/>
      <w:lvlText w:val="•"/>
      <w:lvlJc w:val="left"/>
      <w:pPr>
        <w:ind w:left="4906" w:hanging="794"/>
      </w:pPr>
      <w:rPr>
        <w:rFonts w:hint="default"/>
      </w:rPr>
    </w:lvl>
    <w:lvl w:ilvl="5">
      <w:start w:val="1"/>
      <w:numFmt w:val="bullet"/>
      <w:lvlText w:val="•"/>
      <w:lvlJc w:val="left"/>
      <w:pPr>
        <w:ind w:left="5802" w:hanging="794"/>
      </w:pPr>
      <w:rPr>
        <w:rFonts w:hint="default"/>
      </w:rPr>
    </w:lvl>
    <w:lvl w:ilvl="6">
      <w:start w:val="1"/>
      <w:numFmt w:val="bullet"/>
      <w:lvlText w:val="•"/>
      <w:lvlJc w:val="left"/>
      <w:pPr>
        <w:ind w:left="6699" w:hanging="794"/>
      </w:pPr>
      <w:rPr>
        <w:rFonts w:hint="default"/>
      </w:rPr>
    </w:lvl>
    <w:lvl w:ilvl="7">
      <w:start w:val="1"/>
      <w:numFmt w:val="bullet"/>
      <w:lvlText w:val="•"/>
      <w:lvlJc w:val="left"/>
      <w:pPr>
        <w:ind w:left="7595" w:hanging="794"/>
      </w:pPr>
      <w:rPr>
        <w:rFonts w:hint="default"/>
      </w:rPr>
    </w:lvl>
    <w:lvl w:ilvl="8">
      <w:start w:val="1"/>
      <w:numFmt w:val="bullet"/>
      <w:lvlText w:val="•"/>
      <w:lvlJc w:val="left"/>
      <w:pPr>
        <w:ind w:left="8492" w:hanging="794"/>
      </w:pPr>
      <w:rPr>
        <w:rFonts w:hint="default"/>
      </w:rPr>
    </w:lvl>
  </w:abstractNum>
  <w:abstractNum w:abstractNumId="35">
    <w:multiLevelType w:val="hybridMultilevel"/>
    <w:lvl w:ilvl="0">
      <w:start w:val="25"/>
      <w:numFmt w:val="decimal"/>
      <w:lvlText w:val="%1"/>
      <w:lvlJc w:val="left"/>
      <w:pPr>
        <w:ind w:left="1327" w:hanging="794"/>
        <w:jc w:val="left"/>
      </w:pPr>
      <w:rPr>
        <w:rFonts w:hint="default" w:ascii="Calibri Light" w:hAnsi="Calibri Light" w:eastAsia="Calibri Light"/>
        <w:color w:val="414042"/>
        <w:w w:val="100"/>
        <w:sz w:val="20"/>
        <w:szCs w:val="20"/>
      </w:rPr>
    </w:lvl>
    <w:lvl w:ilvl="1">
      <w:start w:val="1"/>
      <w:numFmt w:val="bullet"/>
      <w:lvlText w:val="•"/>
      <w:lvlJc w:val="left"/>
      <w:pPr>
        <w:ind w:left="2216" w:hanging="794"/>
      </w:pPr>
      <w:rPr>
        <w:rFonts w:hint="default"/>
      </w:rPr>
    </w:lvl>
    <w:lvl w:ilvl="2">
      <w:start w:val="1"/>
      <w:numFmt w:val="bullet"/>
      <w:lvlText w:val="•"/>
      <w:lvlJc w:val="left"/>
      <w:pPr>
        <w:ind w:left="3113" w:hanging="794"/>
      </w:pPr>
      <w:rPr>
        <w:rFonts w:hint="default"/>
      </w:rPr>
    </w:lvl>
    <w:lvl w:ilvl="3">
      <w:start w:val="1"/>
      <w:numFmt w:val="bullet"/>
      <w:lvlText w:val="•"/>
      <w:lvlJc w:val="left"/>
      <w:pPr>
        <w:ind w:left="4009" w:hanging="794"/>
      </w:pPr>
      <w:rPr>
        <w:rFonts w:hint="default"/>
      </w:rPr>
    </w:lvl>
    <w:lvl w:ilvl="4">
      <w:start w:val="1"/>
      <w:numFmt w:val="bullet"/>
      <w:lvlText w:val="•"/>
      <w:lvlJc w:val="left"/>
      <w:pPr>
        <w:ind w:left="4906" w:hanging="794"/>
      </w:pPr>
      <w:rPr>
        <w:rFonts w:hint="default"/>
      </w:rPr>
    </w:lvl>
    <w:lvl w:ilvl="5">
      <w:start w:val="1"/>
      <w:numFmt w:val="bullet"/>
      <w:lvlText w:val="•"/>
      <w:lvlJc w:val="left"/>
      <w:pPr>
        <w:ind w:left="5802" w:hanging="794"/>
      </w:pPr>
      <w:rPr>
        <w:rFonts w:hint="default"/>
      </w:rPr>
    </w:lvl>
    <w:lvl w:ilvl="6">
      <w:start w:val="1"/>
      <w:numFmt w:val="bullet"/>
      <w:lvlText w:val="•"/>
      <w:lvlJc w:val="left"/>
      <w:pPr>
        <w:ind w:left="6699" w:hanging="794"/>
      </w:pPr>
      <w:rPr>
        <w:rFonts w:hint="default"/>
      </w:rPr>
    </w:lvl>
    <w:lvl w:ilvl="7">
      <w:start w:val="1"/>
      <w:numFmt w:val="bullet"/>
      <w:lvlText w:val="•"/>
      <w:lvlJc w:val="left"/>
      <w:pPr>
        <w:ind w:left="7595" w:hanging="794"/>
      </w:pPr>
      <w:rPr>
        <w:rFonts w:hint="default"/>
      </w:rPr>
    </w:lvl>
    <w:lvl w:ilvl="8">
      <w:start w:val="1"/>
      <w:numFmt w:val="bullet"/>
      <w:lvlText w:val="•"/>
      <w:lvlJc w:val="left"/>
      <w:pPr>
        <w:ind w:left="8492" w:hanging="794"/>
      </w:pPr>
      <w:rPr>
        <w:rFonts w:hint="default"/>
      </w:rPr>
    </w:lvl>
  </w:abstractNum>
  <w:abstractNum w:abstractNumId="34">
    <w:multiLevelType w:val="hybridMultilevel"/>
    <w:lvl w:ilvl="0">
      <w:start w:val="21"/>
      <w:numFmt w:val="decimal"/>
      <w:lvlText w:val="%1"/>
      <w:lvlJc w:val="left"/>
      <w:pPr>
        <w:ind w:left="1327" w:hanging="794"/>
        <w:jc w:val="left"/>
      </w:pPr>
      <w:rPr>
        <w:rFonts w:hint="default" w:ascii="Calibri Light" w:hAnsi="Calibri Light" w:eastAsia="Calibri Light"/>
        <w:color w:val="414042"/>
        <w:spacing w:val="-6"/>
        <w:w w:val="97"/>
        <w:sz w:val="20"/>
        <w:szCs w:val="20"/>
      </w:rPr>
    </w:lvl>
    <w:lvl w:ilvl="1">
      <w:start w:val="1"/>
      <w:numFmt w:val="bullet"/>
      <w:lvlText w:val="•"/>
      <w:lvlJc w:val="left"/>
      <w:pPr>
        <w:ind w:left="2216" w:hanging="794"/>
      </w:pPr>
      <w:rPr>
        <w:rFonts w:hint="default"/>
      </w:rPr>
    </w:lvl>
    <w:lvl w:ilvl="2">
      <w:start w:val="1"/>
      <w:numFmt w:val="bullet"/>
      <w:lvlText w:val="•"/>
      <w:lvlJc w:val="left"/>
      <w:pPr>
        <w:ind w:left="3113" w:hanging="794"/>
      </w:pPr>
      <w:rPr>
        <w:rFonts w:hint="default"/>
      </w:rPr>
    </w:lvl>
    <w:lvl w:ilvl="3">
      <w:start w:val="1"/>
      <w:numFmt w:val="bullet"/>
      <w:lvlText w:val="•"/>
      <w:lvlJc w:val="left"/>
      <w:pPr>
        <w:ind w:left="4009" w:hanging="794"/>
      </w:pPr>
      <w:rPr>
        <w:rFonts w:hint="default"/>
      </w:rPr>
    </w:lvl>
    <w:lvl w:ilvl="4">
      <w:start w:val="1"/>
      <w:numFmt w:val="bullet"/>
      <w:lvlText w:val="•"/>
      <w:lvlJc w:val="left"/>
      <w:pPr>
        <w:ind w:left="4906" w:hanging="794"/>
      </w:pPr>
      <w:rPr>
        <w:rFonts w:hint="default"/>
      </w:rPr>
    </w:lvl>
    <w:lvl w:ilvl="5">
      <w:start w:val="1"/>
      <w:numFmt w:val="bullet"/>
      <w:lvlText w:val="•"/>
      <w:lvlJc w:val="left"/>
      <w:pPr>
        <w:ind w:left="5802" w:hanging="794"/>
      </w:pPr>
      <w:rPr>
        <w:rFonts w:hint="default"/>
      </w:rPr>
    </w:lvl>
    <w:lvl w:ilvl="6">
      <w:start w:val="1"/>
      <w:numFmt w:val="bullet"/>
      <w:lvlText w:val="•"/>
      <w:lvlJc w:val="left"/>
      <w:pPr>
        <w:ind w:left="6699" w:hanging="794"/>
      </w:pPr>
      <w:rPr>
        <w:rFonts w:hint="default"/>
      </w:rPr>
    </w:lvl>
    <w:lvl w:ilvl="7">
      <w:start w:val="1"/>
      <w:numFmt w:val="bullet"/>
      <w:lvlText w:val="•"/>
      <w:lvlJc w:val="left"/>
      <w:pPr>
        <w:ind w:left="7595" w:hanging="794"/>
      </w:pPr>
      <w:rPr>
        <w:rFonts w:hint="default"/>
      </w:rPr>
    </w:lvl>
    <w:lvl w:ilvl="8">
      <w:start w:val="1"/>
      <w:numFmt w:val="bullet"/>
      <w:lvlText w:val="•"/>
      <w:lvlJc w:val="left"/>
      <w:pPr>
        <w:ind w:left="8492" w:hanging="794"/>
      </w:pPr>
      <w:rPr>
        <w:rFonts w:hint="default"/>
      </w:rPr>
    </w:lvl>
  </w:abstractNum>
  <w:abstractNum w:abstractNumId="33">
    <w:multiLevelType w:val="hybridMultilevel"/>
    <w:lvl w:ilvl="0">
      <w:start w:val="19"/>
      <w:numFmt w:val="decimal"/>
      <w:lvlText w:val="%1"/>
      <w:lvlJc w:val="left"/>
      <w:pPr>
        <w:ind w:left="1327" w:hanging="794"/>
        <w:jc w:val="left"/>
      </w:pPr>
      <w:rPr>
        <w:rFonts w:hint="default" w:ascii="Calibri Light" w:hAnsi="Calibri Light" w:eastAsia="Calibri Light"/>
        <w:color w:val="414042"/>
        <w:w w:val="100"/>
        <w:sz w:val="20"/>
        <w:szCs w:val="20"/>
      </w:rPr>
    </w:lvl>
    <w:lvl w:ilvl="1">
      <w:start w:val="1"/>
      <w:numFmt w:val="bullet"/>
      <w:lvlText w:val="•"/>
      <w:lvlJc w:val="left"/>
      <w:pPr>
        <w:ind w:left="2216" w:hanging="794"/>
      </w:pPr>
      <w:rPr>
        <w:rFonts w:hint="default"/>
      </w:rPr>
    </w:lvl>
    <w:lvl w:ilvl="2">
      <w:start w:val="1"/>
      <w:numFmt w:val="bullet"/>
      <w:lvlText w:val="•"/>
      <w:lvlJc w:val="left"/>
      <w:pPr>
        <w:ind w:left="3113" w:hanging="794"/>
      </w:pPr>
      <w:rPr>
        <w:rFonts w:hint="default"/>
      </w:rPr>
    </w:lvl>
    <w:lvl w:ilvl="3">
      <w:start w:val="1"/>
      <w:numFmt w:val="bullet"/>
      <w:lvlText w:val="•"/>
      <w:lvlJc w:val="left"/>
      <w:pPr>
        <w:ind w:left="4009" w:hanging="794"/>
      </w:pPr>
      <w:rPr>
        <w:rFonts w:hint="default"/>
      </w:rPr>
    </w:lvl>
    <w:lvl w:ilvl="4">
      <w:start w:val="1"/>
      <w:numFmt w:val="bullet"/>
      <w:lvlText w:val="•"/>
      <w:lvlJc w:val="left"/>
      <w:pPr>
        <w:ind w:left="4906" w:hanging="794"/>
      </w:pPr>
      <w:rPr>
        <w:rFonts w:hint="default"/>
      </w:rPr>
    </w:lvl>
    <w:lvl w:ilvl="5">
      <w:start w:val="1"/>
      <w:numFmt w:val="bullet"/>
      <w:lvlText w:val="•"/>
      <w:lvlJc w:val="left"/>
      <w:pPr>
        <w:ind w:left="5802" w:hanging="794"/>
      </w:pPr>
      <w:rPr>
        <w:rFonts w:hint="default"/>
      </w:rPr>
    </w:lvl>
    <w:lvl w:ilvl="6">
      <w:start w:val="1"/>
      <w:numFmt w:val="bullet"/>
      <w:lvlText w:val="•"/>
      <w:lvlJc w:val="left"/>
      <w:pPr>
        <w:ind w:left="6699" w:hanging="794"/>
      </w:pPr>
      <w:rPr>
        <w:rFonts w:hint="default"/>
      </w:rPr>
    </w:lvl>
    <w:lvl w:ilvl="7">
      <w:start w:val="1"/>
      <w:numFmt w:val="bullet"/>
      <w:lvlText w:val="•"/>
      <w:lvlJc w:val="left"/>
      <w:pPr>
        <w:ind w:left="7595" w:hanging="794"/>
      </w:pPr>
      <w:rPr>
        <w:rFonts w:hint="default"/>
      </w:rPr>
    </w:lvl>
    <w:lvl w:ilvl="8">
      <w:start w:val="1"/>
      <w:numFmt w:val="bullet"/>
      <w:lvlText w:val="•"/>
      <w:lvlJc w:val="left"/>
      <w:pPr>
        <w:ind w:left="8492" w:hanging="794"/>
      </w:pPr>
      <w:rPr>
        <w:rFonts w:hint="default"/>
      </w:rPr>
    </w:lvl>
  </w:abstractNum>
  <w:abstractNum w:abstractNumId="32">
    <w:multiLevelType w:val="hybridMultilevel"/>
    <w:lvl w:ilvl="0">
      <w:start w:val="11"/>
      <w:numFmt w:val="decimal"/>
      <w:lvlText w:val="%1"/>
      <w:lvlJc w:val="left"/>
      <w:pPr>
        <w:ind w:left="1327" w:hanging="794"/>
        <w:jc w:val="left"/>
      </w:pPr>
      <w:rPr>
        <w:rFonts w:hint="default" w:ascii="Calibri Light" w:hAnsi="Calibri Light" w:eastAsia="Calibri Light"/>
        <w:color w:val="414042"/>
        <w:spacing w:val="-14"/>
        <w:w w:val="99"/>
        <w:sz w:val="20"/>
        <w:szCs w:val="20"/>
      </w:rPr>
    </w:lvl>
    <w:lvl w:ilvl="1">
      <w:start w:val="1"/>
      <w:numFmt w:val="bullet"/>
      <w:lvlText w:val="•"/>
      <w:lvlJc w:val="left"/>
      <w:pPr>
        <w:ind w:left="2216" w:hanging="794"/>
      </w:pPr>
      <w:rPr>
        <w:rFonts w:hint="default"/>
      </w:rPr>
    </w:lvl>
    <w:lvl w:ilvl="2">
      <w:start w:val="1"/>
      <w:numFmt w:val="bullet"/>
      <w:lvlText w:val="•"/>
      <w:lvlJc w:val="left"/>
      <w:pPr>
        <w:ind w:left="3113" w:hanging="794"/>
      </w:pPr>
      <w:rPr>
        <w:rFonts w:hint="default"/>
      </w:rPr>
    </w:lvl>
    <w:lvl w:ilvl="3">
      <w:start w:val="1"/>
      <w:numFmt w:val="bullet"/>
      <w:lvlText w:val="•"/>
      <w:lvlJc w:val="left"/>
      <w:pPr>
        <w:ind w:left="4009" w:hanging="794"/>
      </w:pPr>
      <w:rPr>
        <w:rFonts w:hint="default"/>
      </w:rPr>
    </w:lvl>
    <w:lvl w:ilvl="4">
      <w:start w:val="1"/>
      <w:numFmt w:val="bullet"/>
      <w:lvlText w:val="•"/>
      <w:lvlJc w:val="left"/>
      <w:pPr>
        <w:ind w:left="4906" w:hanging="794"/>
      </w:pPr>
      <w:rPr>
        <w:rFonts w:hint="default"/>
      </w:rPr>
    </w:lvl>
    <w:lvl w:ilvl="5">
      <w:start w:val="1"/>
      <w:numFmt w:val="bullet"/>
      <w:lvlText w:val="•"/>
      <w:lvlJc w:val="left"/>
      <w:pPr>
        <w:ind w:left="5802" w:hanging="794"/>
      </w:pPr>
      <w:rPr>
        <w:rFonts w:hint="default"/>
      </w:rPr>
    </w:lvl>
    <w:lvl w:ilvl="6">
      <w:start w:val="1"/>
      <w:numFmt w:val="bullet"/>
      <w:lvlText w:val="•"/>
      <w:lvlJc w:val="left"/>
      <w:pPr>
        <w:ind w:left="6699" w:hanging="794"/>
      </w:pPr>
      <w:rPr>
        <w:rFonts w:hint="default"/>
      </w:rPr>
    </w:lvl>
    <w:lvl w:ilvl="7">
      <w:start w:val="1"/>
      <w:numFmt w:val="bullet"/>
      <w:lvlText w:val="•"/>
      <w:lvlJc w:val="left"/>
      <w:pPr>
        <w:ind w:left="7595" w:hanging="794"/>
      </w:pPr>
      <w:rPr>
        <w:rFonts w:hint="default"/>
      </w:rPr>
    </w:lvl>
    <w:lvl w:ilvl="8">
      <w:start w:val="1"/>
      <w:numFmt w:val="bullet"/>
      <w:lvlText w:val="•"/>
      <w:lvlJc w:val="left"/>
      <w:pPr>
        <w:ind w:left="8492" w:hanging="794"/>
      </w:pPr>
      <w:rPr>
        <w:rFonts w:hint="default"/>
      </w:rPr>
    </w:lvl>
  </w:abstractNum>
  <w:abstractNum w:abstractNumId="31">
    <w:multiLevelType w:val="hybridMultilevel"/>
    <w:lvl w:ilvl="0">
      <w:start w:val="5"/>
      <w:numFmt w:val="decimal"/>
      <w:lvlText w:val="%1"/>
      <w:lvlJc w:val="left"/>
      <w:pPr>
        <w:ind w:left="1327" w:hanging="794"/>
        <w:jc w:val="left"/>
      </w:pPr>
      <w:rPr>
        <w:rFonts w:hint="default" w:ascii="Calibri Light" w:hAnsi="Calibri Light" w:eastAsia="Calibri Light"/>
        <w:color w:val="414042"/>
        <w:w w:val="100"/>
        <w:sz w:val="20"/>
        <w:szCs w:val="20"/>
      </w:rPr>
    </w:lvl>
    <w:lvl w:ilvl="1">
      <w:start w:val="1"/>
      <w:numFmt w:val="bullet"/>
      <w:lvlText w:val="•"/>
      <w:lvlJc w:val="left"/>
      <w:pPr>
        <w:ind w:left="2216" w:hanging="794"/>
      </w:pPr>
      <w:rPr>
        <w:rFonts w:hint="default"/>
      </w:rPr>
    </w:lvl>
    <w:lvl w:ilvl="2">
      <w:start w:val="1"/>
      <w:numFmt w:val="bullet"/>
      <w:lvlText w:val="•"/>
      <w:lvlJc w:val="left"/>
      <w:pPr>
        <w:ind w:left="3113" w:hanging="794"/>
      </w:pPr>
      <w:rPr>
        <w:rFonts w:hint="default"/>
      </w:rPr>
    </w:lvl>
    <w:lvl w:ilvl="3">
      <w:start w:val="1"/>
      <w:numFmt w:val="bullet"/>
      <w:lvlText w:val="•"/>
      <w:lvlJc w:val="left"/>
      <w:pPr>
        <w:ind w:left="4009" w:hanging="794"/>
      </w:pPr>
      <w:rPr>
        <w:rFonts w:hint="default"/>
      </w:rPr>
    </w:lvl>
    <w:lvl w:ilvl="4">
      <w:start w:val="1"/>
      <w:numFmt w:val="bullet"/>
      <w:lvlText w:val="•"/>
      <w:lvlJc w:val="left"/>
      <w:pPr>
        <w:ind w:left="4906" w:hanging="794"/>
      </w:pPr>
      <w:rPr>
        <w:rFonts w:hint="default"/>
      </w:rPr>
    </w:lvl>
    <w:lvl w:ilvl="5">
      <w:start w:val="1"/>
      <w:numFmt w:val="bullet"/>
      <w:lvlText w:val="•"/>
      <w:lvlJc w:val="left"/>
      <w:pPr>
        <w:ind w:left="5802" w:hanging="794"/>
      </w:pPr>
      <w:rPr>
        <w:rFonts w:hint="default"/>
      </w:rPr>
    </w:lvl>
    <w:lvl w:ilvl="6">
      <w:start w:val="1"/>
      <w:numFmt w:val="bullet"/>
      <w:lvlText w:val="•"/>
      <w:lvlJc w:val="left"/>
      <w:pPr>
        <w:ind w:left="6699" w:hanging="794"/>
      </w:pPr>
      <w:rPr>
        <w:rFonts w:hint="default"/>
      </w:rPr>
    </w:lvl>
    <w:lvl w:ilvl="7">
      <w:start w:val="1"/>
      <w:numFmt w:val="bullet"/>
      <w:lvlText w:val="•"/>
      <w:lvlJc w:val="left"/>
      <w:pPr>
        <w:ind w:left="7595" w:hanging="794"/>
      </w:pPr>
      <w:rPr>
        <w:rFonts w:hint="default"/>
      </w:rPr>
    </w:lvl>
    <w:lvl w:ilvl="8">
      <w:start w:val="1"/>
      <w:numFmt w:val="bullet"/>
      <w:lvlText w:val="•"/>
      <w:lvlJc w:val="left"/>
      <w:pPr>
        <w:ind w:left="8492" w:hanging="794"/>
      </w:pPr>
      <w:rPr>
        <w:rFonts w:hint="default"/>
      </w:rPr>
    </w:lvl>
  </w:abstractNum>
  <w:abstractNum w:abstractNumId="30">
    <w:multiLevelType w:val="hybridMultilevel"/>
    <w:lvl w:ilvl="0">
      <w:start w:val="3"/>
      <w:numFmt w:val="decimal"/>
      <w:lvlText w:val="%1"/>
      <w:lvlJc w:val="left"/>
      <w:pPr>
        <w:ind w:left="1327" w:hanging="794"/>
        <w:jc w:val="left"/>
      </w:pPr>
      <w:rPr>
        <w:rFonts w:hint="default" w:ascii="Calibri Light" w:hAnsi="Calibri Light" w:eastAsia="Calibri Light"/>
        <w:color w:val="414042"/>
        <w:spacing w:val="-14"/>
        <w:w w:val="97"/>
        <w:sz w:val="20"/>
        <w:szCs w:val="20"/>
      </w:rPr>
    </w:lvl>
    <w:lvl w:ilvl="1">
      <w:start w:val="1"/>
      <w:numFmt w:val="bullet"/>
      <w:lvlText w:val="•"/>
      <w:lvlJc w:val="left"/>
      <w:pPr>
        <w:ind w:left="2216" w:hanging="794"/>
      </w:pPr>
      <w:rPr>
        <w:rFonts w:hint="default"/>
      </w:rPr>
    </w:lvl>
    <w:lvl w:ilvl="2">
      <w:start w:val="1"/>
      <w:numFmt w:val="bullet"/>
      <w:lvlText w:val="•"/>
      <w:lvlJc w:val="left"/>
      <w:pPr>
        <w:ind w:left="3113" w:hanging="794"/>
      </w:pPr>
      <w:rPr>
        <w:rFonts w:hint="default"/>
      </w:rPr>
    </w:lvl>
    <w:lvl w:ilvl="3">
      <w:start w:val="1"/>
      <w:numFmt w:val="bullet"/>
      <w:lvlText w:val="•"/>
      <w:lvlJc w:val="left"/>
      <w:pPr>
        <w:ind w:left="4009" w:hanging="794"/>
      </w:pPr>
      <w:rPr>
        <w:rFonts w:hint="default"/>
      </w:rPr>
    </w:lvl>
    <w:lvl w:ilvl="4">
      <w:start w:val="1"/>
      <w:numFmt w:val="bullet"/>
      <w:lvlText w:val="•"/>
      <w:lvlJc w:val="left"/>
      <w:pPr>
        <w:ind w:left="4906" w:hanging="794"/>
      </w:pPr>
      <w:rPr>
        <w:rFonts w:hint="default"/>
      </w:rPr>
    </w:lvl>
    <w:lvl w:ilvl="5">
      <w:start w:val="1"/>
      <w:numFmt w:val="bullet"/>
      <w:lvlText w:val="•"/>
      <w:lvlJc w:val="left"/>
      <w:pPr>
        <w:ind w:left="5802" w:hanging="794"/>
      </w:pPr>
      <w:rPr>
        <w:rFonts w:hint="default"/>
      </w:rPr>
    </w:lvl>
    <w:lvl w:ilvl="6">
      <w:start w:val="1"/>
      <w:numFmt w:val="bullet"/>
      <w:lvlText w:val="•"/>
      <w:lvlJc w:val="left"/>
      <w:pPr>
        <w:ind w:left="6699" w:hanging="794"/>
      </w:pPr>
      <w:rPr>
        <w:rFonts w:hint="default"/>
      </w:rPr>
    </w:lvl>
    <w:lvl w:ilvl="7">
      <w:start w:val="1"/>
      <w:numFmt w:val="bullet"/>
      <w:lvlText w:val="•"/>
      <w:lvlJc w:val="left"/>
      <w:pPr>
        <w:ind w:left="7595" w:hanging="794"/>
      </w:pPr>
      <w:rPr>
        <w:rFonts w:hint="default"/>
      </w:rPr>
    </w:lvl>
    <w:lvl w:ilvl="8">
      <w:start w:val="1"/>
      <w:numFmt w:val="bullet"/>
      <w:lvlText w:val="•"/>
      <w:lvlJc w:val="left"/>
      <w:pPr>
        <w:ind w:left="8492" w:hanging="794"/>
      </w:pPr>
      <w:rPr>
        <w:rFonts w:hint="default"/>
      </w:rPr>
    </w:lvl>
  </w:abstractNum>
  <w:abstractNum w:abstractNumId="29">
    <w:multiLevelType w:val="hybridMultilevel"/>
    <w:lvl w:ilvl="0">
      <w:start w:val="1"/>
      <w:numFmt w:val="lowerRoman"/>
      <w:lvlText w:val="%1."/>
      <w:lvlJc w:val="left"/>
      <w:pPr>
        <w:ind w:left="1304" w:hanging="341"/>
        <w:jc w:val="left"/>
      </w:pPr>
      <w:rPr>
        <w:rFonts w:hint="default" w:ascii="Calibri Light" w:hAnsi="Calibri Light" w:eastAsia="Calibri Light"/>
        <w:color w:val="414042"/>
        <w:spacing w:val="-19"/>
        <w:w w:val="94"/>
        <w:sz w:val="24"/>
        <w:szCs w:val="24"/>
      </w:rPr>
    </w:lvl>
    <w:lvl w:ilvl="1">
      <w:start w:val="1"/>
      <w:numFmt w:val="bullet"/>
      <w:lvlText w:val="•"/>
      <w:lvlJc w:val="left"/>
      <w:pPr>
        <w:ind w:left="2198" w:hanging="341"/>
      </w:pPr>
      <w:rPr>
        <w:rFonts w:hint="default"/>
      </w:rPr>
    </w:lvl>
    <w:lvl w:ilvl="2">
      <w:start w:val="1"/>
      <w:numFmt w:val="bullet"/>
      <w:lvlText w:val="•"/>
      <w:lvlJc w:val="left"/>
      <w:pPr>
        <w:ind w:left="3097" w:hanging="341"/>
      </w:pPr>
      <w:rPr>
        <w:rFonts w:hint="default"/>
      </w:rPr>
    </w:lvl>
    <w:lvl w:ilvl="3">
      <w:start w:val="1"/>
      <w:numFmt w:val="bullet"/>
      <w:lvlText w:val="•"/>
      <w:lvlJc w:val="left"/>
      <w:pPr>
        <w:ind w:left="3995" w:hanging="341"/>
      </w:pPr>
      <w:rPr>
        <w:rFonts w:hint="default"/>
      </w:rPr>
    </w:lvl>
    <w:lvl w:ilvl="4">
      <w:start w:val="1"/>
      <w:numFmt w:val="bullet"/>
      <w:lvlText w:val="•"/>
      <w:lvlJc w:val="left"/>
      <w:pPr>
        <w:ind w:left="4894" w:hanging="341"/>
      </w:pPr>
      <w:rPr>
        <w:rFonts w:hint="default"/>
      </w:rPr>
    </w:lvl>
    <w:lvl w:ilvl="5">
      <w:start w:val="1"/>
      <w:numFmt w:val="bullet"/>
      <w:lvlText w:val="•"/>
      <w:lvlJc w:val="left"/>
      <w:pPr>
        <w:ind w:left="5792" w:hanging="341"/>
      </w:pPr>
      <w:rPr>
        <w:rFonts w:hint="default"/>
      </w:rPr>
    </w:lvl>
    <w:lvl w:ilvl="6">
      <w:start w:val="1"/>
      <w:numFmt w:val="bullet"/>
      <w:lvlText w:val="•"/>
      <w:lvlJc w:val="left"/>
      <w:pPr>
        <w:ind w:left="6691" w:hanging="341"/>
      </w:pPr>
      <w:rPr>
        <w:rFonts w:hint="default"/>
      </w:rPr>
    </w:lvl>
    <w:lvl w:ilvl="7">
      <w:start w:val="1"/>
      <w:numFmt w:val="bullet"/>
      <w:lvlText w:val="•"/>
      <w:lvlJc w:val="left"/>
      <w:pPr>
        <w:ind w:left="7589" w:hanging="341"/>
      </w:pPr>
      <w:rPr>
        <w:rFonts w:hint="default"/>
      </w:rPr>
    </w:lvl>
    <w:lvl w:ilvl="8">
      <w:start w:val="1"/>
      <w:numFmt w:val="bullet"/>
      <w:lvlText w:val="•"/>
      <w:lvlJc w:val="left"/>
      <w:pPr>
        <w:ind w:left="8488" w:hanging="341"/>
      </w:pPr>
      <w:rPr>
        <w:rFonts w:hint="default"/>
      </w:rPr>
    </w:lvl>
  </w:abstractNum>
  <w:abstractNum w:abstractNumId="28">
    <w:multiLevelType w:val="hybridMultilevel"/>
    <w:lvl w:ilvl="0">
      <w:start w:val="14"/>
      <w:numFmt w:val="lowerLetter"/>
      <w:lvlText w:val="%1."/>
      <w:lvlJc w:val="left"/>
      <w:pPr>
        <w:ind w:left="1701" w:hanging="681"/>
        <w:jc w:val="left"/>
      </w:pPr>
      <w:rPr>
        <w:rFonts w:hint="default" w:ascii="Calibri Light" w:hAnsi="Calibri Light" w:eastAsia="Calibri Light"/>
        <w:color w:val="414042"/>
        <w:spacing w:val="-5"/>
        <w:w w:val="99"/>
        <w:sz w:val="24"/>
        <w:szCs w:val="24"/>
      </w:rPr>
    </w:lvl>
    <w:lvl w:ilvl="1">
      <w:start w:val="1"/>
      <w:numFmt w:val="bullet"/>
      <w:lvlText w:val="•"/>
      <w:lvlJc w:val="left"/>
      <w:pPr>
        <w:ind w:left="2558" w:hanging="681"/>
      </w:pPr>
      <w:rPr>
        <w:rFonts w:hint="default"/>
      </w:rPr>
    </w:lvl>
    <w:lvl w:ilvl="2">
      <w:start w:val="1"/>
      <w:numFmt w:val="bullet"/>
      <w:lvlText w:val="•"/>
      <w:lvlJc w:val="left"/>
      <w:pPr>
        <w:ind w:left="3417" w:hanging="681"/>
      </w:pPr>
      <w:rPr>
        <w:rFonts w:hint="default"/>
      </w:rPr>
    </w:lvl>
    <w:lvl w:ilvl="3">
      <w:start w:val="1"/>
      <w:numFmt w:val="bullet"/>
      <w:lvlText w:val="•"/>
      <w:lvlJc w:val="left"/>
      <w:pPr>
        <w:ind w:left="4275" w:hanging="681"/>
      </w:pPr>
      <w:rPr>
        <w:rFonts w:hint="default"/>
      </w:rPr>
    </w:lvl>
    <w:lvl w:ilvl="4">
      <w:start w:val="1"/>
      <w:numFmt w:val="bullet"/>
      <w:lvlText w:val="•"/>
      <w:lvlJc w:val="left"/>
      <w:pPr>
        <w:ind w:left="5134" w:hanging="681"/>
      </w:pPr>
      <w:rPr>
        <w:rFonts w:hint="default"/>
      </w:rPr>
    </w:lvl>
    <w:lvl w:ilvl="5">
      <w:start w:val="1"/>
      <w:numFmt w:val="bullet"/>
      <w:lvlText w:val="•"/>
      <w:lvlJc w:val="left"/>
      <w:pPr>
        <w:ind w:left="5992" w:hanging="681"/>
      </w:pPr>
      <w:rPr>
        <w:rFonts w:hint="default"/>
      </w:rPr>
    </w:lvl>
    <w:lvl w:ilvl="6">
      <w:start w:val="1"/>
      <w:numFmt w:val="bullet"/>
      <w:lvlText w:val="•"/>
      <w:lvlJc w:val="left"/>
      <w:pPr>
        <w:ind w:left="6851" w:hanging="681"/>
      </w:pPr>
      <w:rPr>
        <w:rFonts w:hint="default"/>
      </w:rPr>
    </w:lvl>
    <w:lvl w:ilvl="7">
      <w:start w:val="1"/>
      <w:numFmt w:val="bullet"/>
      <w:lvlText w:val="•"/>
      <w:lvlJc w:val="left"/>
      <w:pPr>
        <w:ind w:left="7709" w:hanging="681"/>
      </w:pPr>
      <w:rPr>
        <w:rFonts w:hint="default"/>
      </w:rPr>
    </w:lvl>
    <w:lvl w:ilvl="8">
      <w:start w:val="1"/>
      <w:numFmt w:val="bullet"/>
      <w:lvlText w:val="•"/>
      <w:lvlJc w:val="left"/>
      <w:pPr>
        <w:ind w:left="8568" w:hanging="681"/>
      </w:pPr>
      <w:rPr>
        <w:rFonts w:hint="default"/>
      </w:rPr>
    </w:lvl>
  </w:abstractNum>
  <w:abstractNum w:abstractNumId="27">
    <w:multiLevelType w:val="hybridMultilevel"/>
    <w:lvl w:ilvl="0">
      <w:start w:val="1"/>
      <w:numFmt w:val="lowerRoman"/>
      <w:lvlText w:val="%1."/>
      <w:lvlJc w:val="left"/>
      <w:pPr>
        <w:ind w:left="1304" w:hanging="341"/>
        <w:jc w:val="left"/>
      </w:pPr>
      <w:rPr>
        <w:rFonts w:hint="default" w:ascii="Calibri Light" w:hAnsi="Calibri Light" w:eastAsia="Calibri Light"/>
        <w:color w:val="414042"/>
        <w:spacing w:val="-5"/>
        <w:w w:val="99"/>
        <w:sz w:val="24"/>
        <w:szCs w:val="24"/>
      </w:rPr>
    </w:lvl>
    <w:lvl w:ilvl="1">
      <w:start w:val="1"/>
      <w:numFmt w:val="bullet"/>
      <w:lvlText w:val="•"/>
      <w:lvlJc w:val="left"/>
      <w:pPr>
        <w:ind w:left="2198" w:hanging="341"/>
      </w:pPr>
      <w:rPr>
        <w:rFonts w:hint="default"/>
      </w:rPr>
    </w:lvl>
    <w:lvl w:ilvl="2">
      <w:start w:val="1"/>
      <w:numFmt w:val="bullet"/>
      <w:lvlText w:val="•"/>
      <w:lvlJc w:val="left"/>
      <w:pPr>
        <w:ind w:left="3097" w:hanging="341"/>
      </w:pPr>
      <w:rPr>
        <w:rFonts w:hint="default"/>
      </w:rPr>
    </w:lvl>
    <w:lvl w:ilvl="3">
      <w:start w:val="1"/>
      <w:numFmt w:val="bullet"/>
      <w:lvlText w:val="•"/>
      <w:lvlJc w:val="left"/>
      <w:pPr>
        <w:ind w:left="3995" w:hanging="341"/>
      </w:pPr>
      <w:rPr>
        <w:rFonts w:hint="default"/>
      </w:rPr>
    </w:lvl>
    <w:lvl w:ilvl="4">
      <w:start w:val="1"/>
      <w:numFmt w:val="bullet"/>
      <w:lvlText w:val="•"/>
      <w:lvlJc w:val="left"/>
      <w:pPr>
        <w:ind w:left="4894" w:hanging="341"/>
      </w:pPr>
      <w:rPr>
        <w:rFonts w:hint="default"/>
      </w:rPr>
    </w:lvl>
    <w:lvl w:ilvl="5">
      <w:start w:val="1"/>
      <w:numFmt w:val="bullet"/>
      <w:lvlText w:val="•"/>
      <w:lvlJc w:val="left"/>
      <w:pPr>
        <w:ind w:left="5792" w:hanging="341"/>
      </w:pPr>
      <w:rPr>
        <w:rFonts w:hint="default"/>
      </w:rPr>
    </w:lvl>
    <w:lvl w:ilvl="6">
      <w:start w:val="1"/>
      <w:numFmt w:val="bullet"/>
      <w:lvlText w:val="•"/>
      <w:lvlJc w:val="left"/>
      <w:pPr>
        <w:ind w:left="6691" w:hanging="341"/>
      </w:pPr>
      <w:rPr>
        <w:rFonts w:hint="default"/>
      </w:rPr>
    </w:lvl>
    <w:lvl w:ilvl="7">
      <w:start w:val="1"/>
      <w:numFmt w:val="bullet"/>
      <w:lvlText w:val="•"/>
      <w:lvlJc w:val="left"/>
      <w:pPr>
        <w:ind w:left="7589" w:hanging="341"/>
      </w:pPr>
      <w:rPr>
        <w:rFonts w:hint="default"/>
      </w:rPr>
    </w:lvl>
    <w:lvl w:ilvl="8">
      <w:start w:val="1"/>
      <w:numFmt w:val="bullet"/>
      <w:lvlText w:val="•"/>
      <w:lvlJc w:val="left"/>
      <w:pPr>
        <w:ind w:left="8488" w:hanging="341"/>
      </w:pPr>
      <w:rPr>
        <w:rFonts w:hint="default"/>
      </w:rPr>
    </w:lvl>
  </w:abstractNum>
  <w:abstractNum w:abstractNumId="26">
    <w:multiLevelType w:val="hybridMultilevel"/>
    <w:lvl w:ilvl="0">
      <w:start w:val="1"/>
      <w:numFmt w:val="lowerRoman"/>
      <w:lvlText w:val="%1."/>
      <w:lvlJc w:val="left"/>
      <w:pPr>
        <w:ind w:left="1724" w:hanging="341"/>
        <w:jc w:val="right"/>
      </w:pPr>
      <w:rPr>
        <w:rFonts w:hint="default" w:ascii="Calibri Light" w:hAnsi="Calibri Light" w:eastAsia="Calibri Light"/>
        <w:color w:val="414042"/>
        <w:spacing w:val="-9"/>
        <w:w w:val="99"/>
        <w:sz w:val="24"/>
        <w:szCs w:val="24"/>
      </w:rPr>
    </w:lvl>
    <w:lvl w:ilvl="1">
      <w:start w:val="1"/>
      <w:numFmt w:val="bullet"/>
      <w:lvlText w:val="•"/>
      <w:lvlJc w:val="left"/>
      <w:pPr>
        <w:ind w:left="2576" w:hanging="341"/>
      </w:pPr>
      <w:rPr>
        <w:rFonts w:hint="default"/>
      </w:rPr>
    </w:lvl>
    <w:lvl w:ilvl="2">
      <w:start w:val="1"/>
      <w:numFmt w:val="bullet"/>
      <w:lvlText w:val="•"/>
      <w:lvlJc w:val="left"/>
      <w:pPr>
        <w:ind w:left="3433" w:hanging="341"/>
      </w:pPr>
      <w:rPr>
        <w:rFonts w:hint="default"/>
      </w:rPr>
    </w:lvl>
    <w:lvl w:ilvl="3">
      <w:start w:val="1"/>
      <w:numFmt w:val="bullet"/>
      <w:lvlText w:val="•"/>
      <w:lvlJc w:val="left"/>
      <w:pPr>
        <w:ind w:left="4289" w:hanging="341"/>
      </w:pPr>
      <w:rPr>
        <w:rFonts w:hint="default"/>
      </w:rPr>
    </w:lvl>
    <w:lvl w:ilvl="4">
      <w:start w:val="1"/>
      <w:numFmt w:val="bullet"/>
      <w:lvlText w:val="•"/>
      <w:lvlJc w:val="left"/>
      <w:pPr>
        <w:ind w:left="5146" w:hanging="341"/>
      </w:pPr>
      <w:rPr>
        <w:rFonts w:hint="default"/>
      </w:rPr>
    </w:lvl>
    <w:lvl w:ilvl="5">
      <w:start w:val="1"/>
      <w:numFmt w:val="bullet"/>
      <w:lvlText w:val="•"/>
      <w:lvlJc w:val="left"/>
      <w:pPr>
        <w:ind w:left="6002" w:hanging="341"/>
      </w:pPr>
      <w:rPr>
        <w:rFonts w:hint="default"/>
      </w:rPr>
    </w:lvl>
    <w:lvl w:ilvl="6">
      <w:start w:val="1"/>
      <w:numFmt w:val="bullet"/>
      <w:lvlText w:val="•"/>
      <w:lvlJc w:val="left"/>
      <w:pPr>
        <w:ind w:left="6859" w:hanging="341"/>
      </w:pPr>
      <w:rPr>
        <w:rFonts w:hint="default"/>
      </w:rPr>
    </w:lvl>
    <w:lvl w:ilvl="7">
      <w:start w:val="1"/>
      <w:numFmt w:val="bullet"/>
      <w:lvlText w:val="•"/>
      <w:lvlJc w:val="left"/>
      <w:pPr>
        <w:ind w:left="7715" w:hanging="341"/>
      </w:pPr>
      <w:rPr>
        <w:rFonts w:hint="default"/>
      </w:rPr>
    </w:lvl>
    <w:lvl w:ilvl="8">
      <w:start w:val="1"/>
      <w:numFmt w:val="bullet"/>
      <w:lvlText w:val="•"/>
      <w:lvlJc w:val="left"/>
      <w:pPr>
        <w:ind w:left="8572" w:hanging="341"/>
      </w:pPr>
      <w:rPr>
        <w:rFonts w:hint="default"/>
      </w:rPr>
    </w:lvl>
  </w:abstractNum>
  <w:abstractNum w:abstractNumId="25">
    <w:multiLevelType w:val="hybridMultilevel"/>
    <w:lvl w:ilvl="0">
      <w:start w:val="1"/>
      <w:numFmt w:val="lowerRoman"/>
      <w:lvlText w:val="%1."/>
      <w:lvlJc w:val="left"/>
      <w:pPr>
        <w:ind w:left="1724" w:hanging="341"/>
        <w:jc w:val="left"/>
      </w:pPr>
      <w:rPr>
        <w:rFonts w:hint="default" w:ascii="Calibri Light" w:hAnsi="Calibri Light" w:eastAsia="Calibri Light"/>
        <w:color w:val="414042"/>
        <w:spacing w:val="-7"/>
        <w:w w:val="99"/>
        <w:sz w:val="24"/>
        <w:szCs w:val="24"/>
      </w:rPr>
    </w:lvl>
    <w:lvl w:ilvl="1">
      <w:start w:val="1"/>
      <w:numFmt w:val="bullet"/>
      <w:lvlText w:val="•"/>
      <w:lvlJc w:val="left"/>
      <w:pPr>
        <w:ind w:left="2576" w:hanging="341"/>
      </w:pPr>
      <w:rPr>
        <w:rFonts w:hint="default"/>
      </w:rPr>
    </w:lvl>
    <w:lvl w:ilvl="2">
      <w:start w:val="1"/>
      <w:numFmt w:val="bullet"/>
      <w:lvlText w:val="•"/>
      <w:lvlJc w:val="left"/>
      <w:pPr>
        <w:ind w:left="3433" w:hanging="341"/>
      </w:pPr>
      <w:rPr>
        <w:rFonts w:hint="default"/>
      </w:rPr>
    </w:lvl>
    <w:lvl w:ilvl="3">
      <w:start w:val="1"/>
      <w:numFmt w:val="bullet"/>
      <w:lvlText w:val="•"/>
      <w:lvlJc w:val="left"/>
      <w:pPr>
        <w:ind w:left="4289" w:hanging="341"/>
      </w:pPr>
      <w:rPr>
        <w:rFonts w:hint="default"/>
      </w:rPr>
    </w:lvl>
    <w:lvl w:ilvl="4">
      <w:start w:val="1"/>
      <w:numFmt w:val="bullet"/>
      <w:lvlText w:val="•"/>
      <w:lvlJc w:val="left"/>
      <w:pPr>
        <w:ind w:left="5146" w:hanging="341"/>
      </w:pPr>
      <w:rPr>
        <w:rFonts w:hint="default"/>
      </w:rPr>
    </w:lvl>
    <w:lvl w:ilvl="5">
      <w:start w:val="1"/>
      <w:numFmt w:val="bullet"/>
      <w:lvlText w:val="•"/>
      <w:lvlJc w:val="left"/>
      <w:pPr>
        <w:ind w:left="6002" w:hanging="341"/>
      </w:pPr>
      <w:rPr>
        <w:rFonts w:hint="default"/>
      </w:rPr>
    </w:lvl>
    <w:lvl w:ilvl="6">
      <w:start w:val="1"/>
      <w:numFmt w:val="bullet"/>
      <w:lvlText w:val="•"/>
      <w:lvlJc w:val="left"/>
      <w:pPr>
        <w:ind w:left="6859" w:hanging="341"/>
      </w:pPr>
      <w:rPr>
        <w:rFonts w:hint="default"/>
      </w:rPr>
    </w:lvl>
    <w:lvl w:ilvl="7">
      <w:start w:val="1"/>
      <w:numFmt w:val="bullet"/>
      <w:lvlText w:val="•"/>
      <w:lvlJc w:val="left"/>
      <w:pPr>
        <w:ind w:left="7715" w:hanging="341"/>
      </w:pPr>
      <w:rPr>
        <w:rFonts w:hint="default"/>
      </w:rPr>
    </w:lvl>
    <w:lvl w:ilvl="8">
      <w:start w:val="1"/>
      <w:numFmt w:val="bullet"/>
      <w:lvlText w:val="•"/>
      <w:lvlJc w:val="left"/>
      <w:pPr>
        <w:ind w:left="8572" w:hanging="341"/>
      </w:pPr>
      <w:rPr>
        <w:rFonts w:hint="default"/>
      </w:rPr>
    </w:lvl>
  </w:abstractNum>
  <w:abstractNum w:abstractNumId="24">
    <w:multiLevelType w:val="hybridMultilevel"/>
    <w:lvl w:ilvl="0">
      <w:start w:val="11"/>
      <w:numFmt w:val="lowerLetter"/>
      <w:lvlText w:val="%1."/>
      <w:lvlJc w:val="left"/>
      <w:pPr>
        <w:ind w:left="1701" w:hanging="681"/>
        <w:jc w:val="left"/>
      </w:pPr>
      <w:rPr>
        <w:rFonts w:hint="default" w:ascii="Calibri Light" w:hAnsi="Calibri Light" w:eastAsia="Calibri Light"/>
        <w:color w:val="414042"/>
        <w:spacing w:val="-7"/>
        <w:w w:val="94"/>
        <w:sz w:val="24"/>
        <w:szCs w:val="24"/>
      </w:rPr>
    </w:lvl>
    <w:lvl w:ilvl="1">
      <w:start w:val="1"/>
      <w:numFmt w:val="bullet"/>
      <w:lvlText w:val="•"/>
      <w:lvlJc w:val="left"/>
      <w:pPr>
        <w:ind w:left="2558" w:hanging="681"/>
      </w:pPr>
      <w:rPr>
        <w:rFonts w:hint="default"/>
      </w:rPr>
    </w:lvl>
    <w:lvl w:ilvl="2">
      <w:start w:val="1"/>
      <w:numFmt w:val="bullet"/>
      <w:lvlText w:val="•"/>
      <w:lvlJc w:val="left"/>
      <w:pPr>
        <w:ind w:left="3417" w:hanging="681"/>
      </w:pPr>
      <w:rPr>
        <w:rFonts w:hint="default"/>
      </w:rPr>
    </w:lvl>
    <w:lvl w:ilvl="3">
      <w:start w:val="1"/>
      <w:numFmt w:val="bullet"/>
      <w:lvlText w:val="•"/>
      <w:lvlJc w:val="left"/>
      <w:pPr>
        <w:ind w:left="4275" w:hanging="681"/>
      </w:pPr>
      <w:rPr>
        <w:rFonts w:hint="default"/>
      </w:rPr>
    </w:lvl>
    <w:lvl w:ilvl="4">
      <w:start w:val="1"/>
      <w:numFmt w:val="bullet"/>
      <w:lvlText w:val="•"/>
      <w:lvlJc w:val="left"/>
      <w:pPr>
        <w:ind w:left="5134" w:hanging="681"/>
      </w:pPr>
      <w:rPr>
        <w:rFonts w:hint="default"/>
      </w:rPr>
    </w:lvl>
    <w:lvl w:ilvl="5">
      <w:start w:val="1"/>
      <w:numFmt w:val="bullet"/>
      <w:lvlText w:val="•"/>
      <w:lvlJc w:val="left"/>
      <w:pPr>
        <w:ind w:left="5992" w:hanging="681"/>
      </w:pPr>
      <w:rPr>
        <w:rFonts w:hint="default"/>
      </w:rPr>
    </w:lvl>
    <w:lvl w:ilvl="6">
      <w:start w:val="1"/>
      <w:numFmt w:val="bullet"/>
      <w:lvlText w:val="•"/>
      <w:lvlJc w:val="left"/>
      <w:pPr>
        <w:ind w:left="6851" w:hanging="681"/>
      </w:pPr>
      <w:rPr>
        <w:rFonts w:hint="default"/>
      </w:rPr>
    </w:lvl>
    <w:lvl w:ilvl="7">
      <w:start w:val="1"/>
      <w:numFmt w:val="bullet"/>
      <w:lvlText w:val="•"/>
      <w:lvlJc w:val="left"/>
      <w:pPr>
        <w:ind w:left="7709" w:hanging="681"/>
      </w:pPr>
      <w:rPr>
        <w:rFonts w:hint="default"/>
      </w:rPr>
    </w:lvl>
    <w:lvl w:ilvl="8">
      <w:start w:val="1"/>
      <w:numFmt w:val="bullet"/>
      <w:lvlText w:val="•"/>
      <w:lvlJc w:val="left"/>
      <w:pPr>
        <w:ind w:left="8568" w:hanging="681"/>
      </w:pPr>
      <w:rPr>
        <w:rFonts w:hint="default"/>
      </w:rPr>
    </w:lvl>
  </w:abstractNum>
  <w:abstractNum w:abstractNumId="23">
    <w:multiLevelType w:val="hybridMultilevel"/>
    <w:lvl w:ilvl="0">
      <w:start w:val="5"/>
      <w:numFmt w:val="lowerLetter"/>
      <w:lvlText w:val="%1."/>
      <w:lvlJc w:val="left"/>
      <w:pPr>
        <w:ind w:left="2121" w:hanging="681"/>
        <w:jc w:val="right"/>
      </w:pPr>
      <w:rPr>
        <w:rFonts w:hint="default" w:ascii="Calibri Light" w:hAnsi="Calibri Light" w:eastAsia="Calibri Light"/>
        <w:color w:val="414042"/>
        <w:spacing w:val="-8"/>
        <w:w w:val="94"/>
        <w:sz w:val="24"/>
        <w:szCs w:val="24"/>
      </w:rPr>
    </w:lvl>
    <w:lvl w:ilvl="1">
      <w:start w:val="1"/>
      <w:numFmt w:val="bullet"/>
      <w:lvlText w:val="•"/>
      <w:lvlJc w:val="left"/>
      <w:pPr>
        <w:ind w:left="2936" w:hanging="681"/>
      </w:pPr>
      <w:rPr>
        <w:rFonts w:hint="default"/>
      </w:rPr>
    </w:lvl>
    <w:lvl w:ilvl="2">
      <w:start w:val="1"/>
      <w:numFmt w:val="bullet"/>
      <w:lvlText w:val="•"/>
      <w:lvlJc w:val="left"/>
      <w:pPr>
        <w:ind w:left="3753" w:hanging="681"/>
      </w:pPr>
      <w:rPr>
        <w:rFonts w:hint="default"/>
      </w:rPr>
    </w:lvl>
    <w:lvl w:ilvl="3">
      <w:start w:val="1"/>
      <w:numFmt w:val="bullet"/>
      <w:lvlText w:val="•"/>
      <w:lvlJc w:val="left"/>
      <w:pPr>
        <w:ind w:left="4569" w:hanging="681"/>
      </w:pPr>
      <w:rPr>
        <w:rFonts w:hint="default"/>
      </w:rPr>
    </w:lvl>
    <w:lvl w:ilvl="4">
      <w:start w:val="1"/>
      <w:numFmt w:val="bullet"/>
      <w:lvlText w:val="•"/>
      <w:lvlJc w:val="left"/>
      <w:pPr>
        <w:ind w:left="5386" w:hanging="681"/>
      </w:pPr>
      <w:rPr>
        <w:rFonts w:hint="default"/>
      </w:rPr>
    </w:lvl>
    <w:lvl w:ilvl="5">
      <w:start w:val="1"/>
      <w:numFmt w:val="bullet"/>
      <w:lvlText w:val="•"/>
      <w:lvlJc w:val="left"/>
      <w:pPr>
        <w:ind w:left="6202" w:hanging="681"/>
      </w:pPr>
      <w:rPr>
        <w:rFonts w:hint="default"/>
      </w:rPr>
    </w:lvl>
    <w:lvl w:ilvl="6">
      <w:start w:val="1"/>
      <w:numFmt w:val="bullet"/>
      <w:lvlText w:val="•"/>
      <w:lvlJc w:val="left"/>
      <w:pPr>
        <w:ind w:left="7019" w:hanging="681"/>
      </w:pPr>
      <w:rPr>
        <w:rFonts w:hint="default"/>
      </w:rPr>
    </w:lvl>
    <w:lvl w:ilvl="7">
      <w:start w:val="1"/>
      <w:numFmt w:val="bullet"/>
      <w:lvlText w:val="•"/>
      <w:lvlJc w:val="left"/>
      <w:pPr>
        <w:ind w:left="7835" w:hanging="681"/>
      </w:pPr>
      <w:rPr>
        <w:rFonts w:hint="default"/>
      </w:rPr>
    </w:lvl>
    <w:lvl w:ilvl="8">
      <w:start w:val="1"/>
      <w:numFmt w:val="bullet"/>
      <w:lvlText w:val="•"/>
      <w:lvlJc w:val="left"/>
      <w:pPr>
        <w:ind w:left="8652" w:hanging="681"/>
      </w:pPr>
      <w:rPr>
        <w:rFonts w:hint="default"/>
      </w:rPr>
    </w:lvl>
  </w:abstractNum>
  <w:abstractNum w:abstractNumId="22">
    <w:multiLevelType w:val="hybridMultilevel"/>
    <w:lvl w:ilvl="0">
      <w:start w:val="1"/>
      <w:numFmt w:val="lowerLetter"/>
      <w:lvlText w:val="%1."/>
      <w:lvlJc w:val="left"/>
      <w:pPr>
        <w:ind w:left="2121" w:hanging="681"/>
        <w:jc w:val="left"/>
      </w:pPr>
      <w:rPr>
        <w:rFonts w:hint="default" w:ascii="Calibri Light" w:hAnsi="Calibri Light" w:eastAsia="Calibri Light"/>
        <w:color w:val="414042"/>
        <w:spacing w:val="-5"/>
        <w:w w:val="94"/>
        <w:sz w:val="24"/>
        <w:szCs w:val="24"/>
      </w:rPr>
    </w:lvl>
    <w:lvl w:ilvl="1">
      <w:start w:val="1"/>
      <w:numFmt w:val="bullet"/>
      <w:lvlText w:val="•"/>
      <w:lvlJc w:val="left"/>
      <w:pPr>
        <w:ind w:left="2936" w:hanging="681"/>
      </w:pPr>
      <w:rPr>
        <w:rFonts w:hint="default"/>
      </w:rPr>
    </w:lvl>
    <w:lvl w:ilvl="2">
      <w:start w:val="1"/>
      <w:numFmt w:val="bullet"/>
      <w:lvlText w:val="•"/>
      <w:lvlJc w:val="left"/>
      <w:pPr>
        <w:ind w:left="3753" w:hanging="681"/>
      </w:pPr>
      <w:rPr>
        <w:rFonts w:hint="default"/>
      </w:rPr>
    </w:lvl>
    <w:lvl w:ilvl="3">
      <w:start w:val="1"/>
      <w:numFmt w:val="bullet"/>
      <w:lvlText w:val="•"/>
      <w:lvlJc w:val="left"/>
      <w:pPr>
        <w:ind w:left="4569" w:hanging="681"/>
      </w:pPr>
      <w:rPr>
        <w:rFonts w:hint="default"/>
      </w:rPr>
    </w:lvl>
    <w:lvl w:ilvl="4">
      <w:start w:val="1"/>
      <w:numFmt w:val="bullet"/>
      <w:lvlText w:val="•"/>
      <w:lvlJc w:val="left"/>
      <w:pPr>
        <w:ind w:left="5386" w:hanging="681"/>
      </w:pPr>
      <w:rPr>
        <w:rFonts w:hint="default"/>
      </w:rPr>
    </w:lvl>
    <w:lvl w:ilvl="5">
      <w:start w:val="1"/>
      <w:numFmt w:val="bullet"/>
      <w:lvlText w:val="•"/>
      <w:lvlJc w:val="left"/>
      <w:pPr>
        <w:ind w:left="6202" w:hanging="681"/>
      </w:pPr>
      <w:rPr>
        <w:rFonts w:hint="default"/>
      </w:rPr>
    </w:lvl>
    <w:lvl w:ilvl="6">
      <w:start w:val="1"/>
      <w:numFmt w:val="bullet"/>
      <w:lvlText w:val="•"/>
      <w:lvlJc w:val="left"/>
      <w:pPr>
        <w:ind w:left="7019" w:hanging="681"/>
      </w:pPr>
      <w:rPr>
        <w:rFonts w:hint="default"/>
      </w:rPr>
    </w:lvl>
    <w:lvl w:ilvl="7">
      <w:start w:val="1"/>
      <w:numFmt w:val="bullet"/>
      <w:lvlText w:val="•"/>
      <w:lvlJc w:val="left"/>
      <w:pPr>
        <w:ind w:left="7835" w:hanging="681"/>
      </w:pPr>
      <w:rPr>
        <w:rFonts w:hint="default"/>
      </w:rPr>
    </w:lvl>
    <w:lvl w:ilvl="8">
      <w:start w:val="1"/>
      <w:numFmt w:val="bullet"/>
      <w:lvlText w:val="•"/>
      <w:lvlJc w:val="left"/>
      <w:pPr>
        <w:ind w:left="8652" w:hanging="681"/>
      </w:pPr>
      <w:rPr>
        <w:rFonts w:hint="default"/>
      </w:rPr>
    </w:lvl>
  </w:abstractNum>
  <w:abstractNum w:abstractNumId="21">
    <w:multiLevelType w:val="hybridMultilevel"/>
    <w:lvl w:ilvl="0">
      <w:start w:val="1"/>
      <w:numFmt w:val="bullet"/>
      <w:lvlText w:val="•"/>
      <w:lvlJc w:val="left"/>
      <w:pPr>
        <w:ind w:left="964" w:hanging="360"/>
      </w:pPr>
      <w:rPr>
        <w:rFonts w:hint="default" w:ascii="Tahoma" w:hAnsi="Tahoma" w:eastAsia="Tahoma"/>
        <w:color w:val="0094D9"/>
        <w:w w:val="103"/>
        <w:sz w:val="22"/>
        <w:szCs w:val="22"/>
      </w:rPr>
    </w:lvl>
    <w:lvl w:ilvl="1">
      <w:start w:val="1"/>
      <w:numFmt w:val="bullet"/>
      <w:lvlText w:val="•"/>
      <w:lvlJc w:val="left"/>
      <w:pPr>
        <w:ind w:left="1892" w:hanging="360"/>
      </w:pPr>
      <w:rPr>
        <w:rFonts w:hint="default"/>
      </w:rPr>
    </w:lvl>
    <w:lvl w:ilvl="2">
      <w:start w:val="1"/>
      <w:numFmt w:val="bullet"/>
      <w:lvlText w:val="•"/>
      <w:lvlJc w:val="left"/>
      <w:pPr>
        <w:ind w:left="2825" w:hanging="360"/>
      </w:pPr>
      <w:rPr>
        <w:rFonts w:hint="default"/>
      </w:rPr>
    </w:lvl>
    <w:lvl w:ilvl="3">
      <w:start w:val="1"/>
      <w:numFmt w:val="bullet"/>
      <w:lvlText w:val="•"/>
      <w:lvlJc w:val="left"/>
      <w:pPr>
        <w:ind w:left="3757" w:hanging="360"/>
      </w:pPr>
      <w:rPr>
        <w:rFonts w:hint="default"/>
      </w:rPr>
    </w:lvl>
    <w:lvl w:ilvl="4">
      <w:start w:val="1"/>
      <w:numFmt w:val="bullet"/>
      <w:lvlText w:val="•"/>
      <w:lvlJc w:val="left"/>
      <w:pPr>
        <w:ind w:left="4690" w:hanging="360"/>
      </w:pPr>
      <w:rPr>
        <w:rFonts w:hint="default"/>
      </w:rPr>
    </w:lvl>
    <w:lvl w:ilvl="5">
      <w:start w:val="1"/>
      <w:numFmt w:val="bullet"/>
      <w:lvlText w:val="•"/>
      <w:lvlJc w:val="left"/>
      <w:pPr>
        <w:ind w:left="5622" w:hanging="360"/>
      </w:pPr>
      <w:rPr>
        <w:rFonts w:hint="default"/>
      </w:rPr>
    </w:lvl>
    <w:lvl w:ilvl="6">
      <w:start w:val="1"/>
      <w:numFmt w:val="bullet"/>
      <w:lvlText w:val="•"/>
      <w:lvlJc w:val="left"/>
      <w:pPr>
        <w:ind w:left="6555" w:hanging="360"/>
      </w:pPr>
      <w:rPr>
        <w:rFonts w:hint="default"/>
      </w:rPr>
    </w:lvl>
    <w:lvl w:ilvl="7">
      <w:start w:val="1"/>
      <w:numFmt w:val="bullet"/>
      <w:lvlText w:val="•"/>
      <w:lvlJc w:val="left"/>
      <w:pPr>
        <w:ind w:left="7487" w:hanging="360"/>
      </w:pPr>
      <w:rPr>
        <w:rFonts w:hint="default"/>
      </w:rPr>
    </w:lvl>
    <w:lvl w:ilvl="8">
      <w:start w:val="1"/>
      <w:numFmt w:val="bullet"/>
      <w:lvlText w:val="•"/>
      <w:lvlJc w:val="left"/>
      <w:pPr>
        <w:ind w:left="8420" w:hanging="360"/>
      </w:pPr>
      <w:rPr>
        <w:rFonts w:hint="default"/>
      </w:rPr>
    </w:lvl>
  </w:abstractNum>
  <w:abstractNum w:abstractNumId="20">
    <w:multiLevelType w:val="hybridMultilevel"/>
    <w:lvl w:ilvl="0">
      <w:start w:val="1"/>
      <w:numFmt w:val="lowerLetter"/>
      <w:lvlText w:val="%1."/>
      <w:lvlJc w:val="left"/>
      <w:pPr>
        <w:ind w:left="2121" w:hanging="681"/>
        <w:jc w:val="left"/>
      </w:pPr>
      <w:rPr>
        <w:rFonts w:hint="default" w:ascii="Calibri Light" w:hAnsi="Calibri Light" w:eastAsia="Calibri Light"/>
        <w:color w:val="414042"/>
        <w:spacing w:val="-5"/>
        <w:w w:val="99"/>
        <w:sz w:val="24"/>
        <w:szCs w:val="24"/>
      </w:rPr>
    </w:lvl>
    <w:lvl w:ilvl="1">
      <w:start w:val="1"/>
      <w:numFmt w:val="bullet"/>
      <w:lvlText w:val="•"/>
      <w:lvlJc w:val="left"/>
      <w:pPr>
        <w:ind w:left="2936" w:hanging="681"/>
      </w:pPr>
      <w:rPr>
        <w:rFonts w:hint="default"/>
      </w:rPr>
    </w:lvl>
    <w:lvl w:ilvl="2">
      <w:start w:val="1"/>
      <w:numFmt w:val="bullet"/>
      <w:lvlText w:val="•"/>
      <w:lvlJc w:val="left"/>
      <w:pPr>
        <w:ind w:left="3753" w:hanging="681"/>
      </w:pPr>
      <w:rPr>
        <w:rFonts w:hint="default"/>
      </w:rPr>
    </w:lvl>
    <w:lvl w:ilvl="3">
      <w:start w:val="1"/>
      <w:numFmt w:val="bullet"/>
      <w:lvlText w:val="•"/>
      <w:lvlJc w:val="left"/>
      <w:pPr>
        <w:ind w:left="4569" w:hanging="681"/>
      </w:pPr>
      <w:rPr>
        <w:rFonts w:hint="default"/>
      </w:rPr>
    </w:lvl>
    <w:lvl w:ilvl="4">
      <w:start w:val="1"/>
      <w:numFmt w:val="bullet"/>
      <w:lvlText w:val="•"/>
      <w:lvlJc w:val="left"/>
      <w:pPr>
        <w:ind w:left="5386" w:hanging="681"/>
      </w:pPr>
      <w:rPr>
        <w:rFonts w:hint="default"/>
      </w:rPr>
    </w:lvl>
    <w:lvl w:ilvl="5">
      <w:start w:val="1"/>
      <w:numFmt w:val="bullet"/>
      <w:lvlText w:val="•"/>
      <w:lvlJc w:val="left"/>
      <w:pPr>
        <w:ind w:left="6202" w:hanging="681"/>
      </w:pPr>
      <w:rPr>
        <w:rFonts w:hint="default"/>
      </w:rPr>
    </w:lvl>
    <w:lvl w:ilvl="6">
      <w:start w:val="1"/>
      <w:numFmt w:val="bullet"/>
      <w:lvlText w:val="•"/>
      <w:lvlJc w:val="left"/>
      <w:pPr>
        <w:ind w:left="7019" w:hanging="681"/>
      </w:pPr>
      <w:rPr>
        <w:rFonts w:hint="default"/>
      </w:rPr>
    </w:lvl>
    <w:lvl w:ilvl="7">
      <w:start w:val="1"/>
      <w:numFmt w:val="bullet"/>
      <w:lvlText w:val="•"/>
      <w:lvlJc w:val="left"/>
      <w:pPr>
        <w:ind w:left="7835" w:hanging="681"/>
      </w:pPr>
      <w:rPr>
        <w:rFonts w:hint="default"/>
      </w:rPr>
    </w:lvl>
    <w:lvl w:ilvl="8">
      <w:start w:val="1"/>
      <w:numFmt w:val="bullet"/>
      <w:lvlText w:val="•"/>
      <w:lvlJc w:val="left"/>
      <w:pPr>
        <w:ind w:left="8652" w:hanging="681"/>
      </w:pPr>
      <w:rPr>
        <w:rFonts w:hint="default"/>
      </w:rPr>
    </w:lvl>
  </w:abstractNum>
  <w:abstractNum w:abstractNumId="19">
    <w:multiLevelType w:val="hybridMultilevel"/>
    <w:lvl w:ilvl="0">
      <w:start w:val="1"/>
      <w:numFmt w:val="bullet"/>
      <w:lvlText w:val="•"/>
      <w:lvlJc w:val="left"/>
      <w:pPr>
        <w:ind w:left="964" w:hanging="360"/>
      </w:pPr>
      <w:rPr>
        <w:rFonts w:hint="default" w:ascii="Tahoma" w:hAnsi="Tahoma" w:eastAsia="Tahoma"/>
        <w:color w:val="0094D9"/>
        <w:w w:val="103"/>
        <w:sz w:val="22"/>
        <w:szCs w:val="22"/>
      </w:rPr>
    </w:lvl>
    <w:lvl w:ilvl="1">
      <w:start w:val="1"/>
      <w:numFmt w:val="bullet"/>
      <w:lvlText w:val="•"/>
      <w:lvlJc w:val="left"/>
      <w:pPr>
        <w:ind w:left="1892" w:hanging="360"/>
      </w:pPr>
      <w:rPr>
        <w:rFonts w:hint="default"/>
      </w:rPr>
    </w:lvl>
    <w:lvl w:ilvl="2">
      <w:start w:val="1"/>
      <w:numFmt w:val="bullet"/>
      <w:lvlText w:val="•"/>
      <w:lvlJc w:val="left"/>
      <w:pPr>
        <w:ind w:left="2825" w:hanging="360"/>
      </w:pPr>
      <w:rPr>
        <w:rFonts w:hint="default"/>
      </w:rPr>
    </w:lvl>
    <w:lvl w:ilvl="3">
      <w:start w:val="1"/>
      <w:numFmt w:val="bullet"/>
      <w:lvlText w:val="•"/>
      <w:lvlJc w:val="left"/>
      <w:pPr>
        <w:ind w:left="3757" w:hanging="360"/>
      </w:pPr>
      <w:rPr>
        <w:rFonts w:hint="default"/>
      </w:rPr>
    </w:lvl>
    <w:lvl w:ilvl="4">
      <w:start w:val="1"/>
      <w:numFmt w:val="bullet"/>
      <w:lvlText w:val="•"/>
      <w:lvlJc w:val="left"/>
      <w:pPr>
        <w:ind w:left="4690" w:hanging="360"/>
      </w:pPr>
      <w:rPr>
        <w:rFonts w:hint="default"/>
      </w:rPr>
    </w:lvl>
    <w:lvl w:ilvl="5">
      <w:start w:val="1"/>
      <w:numFmt w:val="bullet"/>
      <w:lvlText w:val="•"/>
      <w:lvlJc w:val="left"/>
      <w:pPr>
        <w:ind w:left="5622" w:hanging="360"/>
      </w:pPr>
      <w:rPr>
        <w:rFonts w:hint="default"/>
      </w:rPr>
    </w:lvl>
    <w:lvl w:ilvl="6">
      <w:start w:val="1"/>
      <w:numFmt w:val="bullet"/>
      <w:lvlText w:val="•"/>
      <w:lvlJc w:val="left"/>
      <w:pPr>
        <w:ind w:left="6555" w:hanging="360"/>
      </w:pPr>
      <w:rPr>
        <w:rFonts w:hint="default"/>
      </w:rPr>
    </w:lvl>
    <w:lvl w:ilvl="7">
      <w:start w:val="1"/>
      <w:numFmt w:val="bullet"/>
      <w:lvlText w:val="•"/>
      <w:lvlJc w:val="left"/>
      <w:pPr>
        <w:ind w:left="7487" w:hanging="360"/>
      </w:pPr>
      <w:rPr>
        <w:rFonts w:hint="default"/>
      </w:rPr>
    </w:lvl>
    <w:lvl w:ilvl="8">
      <w:start w:val="1"/>
      <w:numFmt w:val="bullet"/>
      <w:lvlText w:val="•"/>
      <w:lvlJc w:val="left"/>
      <w:pPr>
        <w:ind w:left="8420" w:hanging="360"/>
      </w:pPr>
      <w:rPr>
        <w:rFonts w:hint="default"/>
      </w:rPr>
    </w:lvl>
  </w:abstractNum>
  <w:abstractNum w:abstractNumId="18">
    <w:multiLevelType w:val="hybridMultilevel"/>
    <w:lvl w:ilvl="0">
      <w:start w:val="52"/>
      <w:numFmt w:val="decimal"/>
      <w:lvlText w:val="(%1)"/>
      <w:lvlJc w:val="left"/>
      <w:pPr>
        <w:ind w:left="113" w:hanging="442"/>
        <w:jc w:val="left"/>
      </w:pPr>
      <w:rPr>
        <w:rFonts w:hint="default" w:ascii="Calibri Light" w:hAnsi="Calibri Light" w:eastAsia="Calibri Light"/>
        <w:color w:val="414042"/>
        <w:w w:val="100"/>
        <w:sz w:val="24"/>
        <w:szCs w:val="24"/>
      </w:rPr>
    </w:lvl>
    <w:lvl w:ilvl="1">
      <w:start w:val="1"/>
      <w:numFmt w:val="bullet"/>
      <w:lvlText w:val="•"/>
      <w:lvlJc w:val="left"/>
      <w:pPr>
        <w:ind w:left="964" w:hanging="360"/>
      </w:pPr>
      <w:rPr>
        <w:rFonts w:hint="default" w:ascii="Tahoma" w:hAnsi="Tahoma" w:eastAsia="Tahoma"/>
        <w:color w:val="0094D9"/>
        <w:w w:val="103"/>
        <w:sz w:val="22"/>
        <w:szCs w:val="22"/>
      </w:rPr>
    </w:lvl>
    <w:lvl w:ilvl="2">
      <w:start w:val="1"/>
      <w:numFmt w:val="bullet"/>
      <w:lvlText w:val="•"/>
      <w:lvlJc w:val="left"/>
      <w:pPr>
        <w:ind w:left="1384" w:hanging="360"/>
      </w:pPr>
      <w:rPr>
        <w:rFonts w:hint="default" w:ascii="Tahoma" w:hAnsi="Tahoma" w:eastAsia="Tahoma"/>
        <w:color w:val="0094D9"/>
        <w:w w:val="103"/>
        <w:sz w:val="22"/>
        <w:szCs w:val="22"/>
      </w:rPr>
    </w:lvl>
    <w:lvl w:ilvl="3">
      <w:start w:val="1"/>
      <w:numFmt w:val="bullet"/>
      <w:lvlText w:val="•"/>
      <w:lvlJc w:val="left"/>
      <w:pPr>
        <w:ind w:left="2440" w:hanging="360"/>
      </w:pPr>
      <w:rPr>
        <w:rFonts w:hint="default"/>
      </w:rPr>
    </w:lvl>
    <w:lvl w:ilvl="4">
      <w:start w:val="1"/>
      <w:numFmt w:val="bullet"/>
      <w:lvlText w:val="•"/>
      <w:lvlJc w:val="left"/>
      <w:pPr>
        <w:ind w:left="3501" w:hanging="360"/>
      </w:pPr>
      <w:rPr>
        <w:rFonts w:hint="default"/>
      </w:rPr>
    </w:lvl>
    <w:lvl w:ilvl="5">
      <w:start w:val="1"/>
      <w:numFmt w:val="bullet"/>
      <w:lvlText w:val="•"/>
      <w:lvlJc w:val="left"/>
      <w:pPr>
        <w:ind w:left="4562" w:hanging="360"/>
      </w:pPr>
      <w:rPr>
        <w:rFonts w:hint="default"/>
      </w:rPr>
    </w:lvl>
    <w:lvl w:ilvl="6">
      <w:start w:val="1"/>
      <w:numFmt w:val="bullet"/>
      <w:lvlText w:val="•"/>
      <w:lvlJc w:val="left"/>
      <w:pPr>
        <w:ind w:left="5622" w:hanging="360"/>
      </w:pPr>
      <w:rPr>
        <w:rFonts w:hint="default"/>
      </w:rPr>
    </w:lvl>
    <w:lvl w:ilvl="7">
      <w:start w:val="1"/>
      <w:numFmt w:val="bullet"/>
      <w:lvlText w:val="•"/>
      <w:lvlJc w:val="left"/>
      <w:pPr>
        <w:ind w:left="6683" w:hanging="360"/>
      </w:pPr>
      <w:rPr>
        <w:rFonts w:hint="default"/>
      </w:rPr>
    </w:lvl>
    <w:lvl w:ilvl="8">
      <w:start w:val="1"/>
      <w:numFmt w:val="bullet"/>
      <w:lvlText w:val="•"/>
      <w:lvlJc w:val="left"/>
      <w:pPr>
        <w:ind w:left="7744" w:hanging="360"/>
      </w:pPr>
      <w:rPr>
        <w:rFonts w:hint="default"/>
      </w:rPr>
    </w:lvl>
  </w:abstractNum>
  <w:abstractNum w:abstractNumId="17">
    <w:multiLevelType w:val="hybridMultilevel"/>
    <w:lvl w:ilvl="0">
      <w:start w:val="4"/>
      <w:numFmt w:val="decimal"/>
      <w:lvlText w:val="%1"/>
      <w:lvlJc w:val="left"/>
      <w:pPr>
        <w:ind w:left="834" w:hanging="721"/>
        <w:jc w:val="right"/>
      </w:pPr>
      <w:rPr>
        <w:rFonts w:hint="default" w:ascii="Calibri Light" w:hAnsi="Calibri Light" w:eastAsia="Calibri Light"/>
        <w:color w:val="0094D9"/>
        <w:w w:val="100"/>
        <w:sz w:val="52"/>
        <w:szCs w:val="52"/>
      </w:rPr>
    </w:lvl>
    <w:lvl w:ilvl="1">
      <w:start w:val="1"/>
      <w:numFmt w:val="decimal"/>
      <w:lvlText w:val="%1.%2"/>
      <w:lvlJc w:val="left"/>
      <w:pPr>
        <w:ind w:left="833" w:hanging="720"/>
        <w:jc w:val="right"/>
      </w:pPr>
      <w:rPr>
        <w:rFonts w:hint="default" w:ascii="Calibri Light" w:hAnsi="Calibri Light" w:eastAsia="Calibri Light"/>
        <w:color w:val="0094D9"/>
        <w:spacing w:val="-14"/>
        <w:w w:val="100"/>
        <w:sz w:val="36"/>
        <w:szCs w:val="36"/>
      </w:rPr>
    </w:lvl>
    <w:lvl w:ilvl="2">
      <w:start w:val="1"/>
      <w:numFmt w:val="bullet"/>
      <w:lvlText w:val="•"/>
      <w:lvlJc w:val="left"/>
      <w:pPr>
        <w:ind w:left="1384" w:hanging="360"/>
      </w:pPr>
      <w:rPr>
        <w:rFonts w:hint="default" w:ascii="Tahoma" w:hAnsi="Tahoma" w:eastAsia="Tahoma"/>
        <w:color w:val="0094D9"/>
        <w:w w:val="103"/>
        <w:sz w:val="22"/>
        <w:szCs w:val="22"/>
      </w:rPr>
    </w:lvl>
    <w:lvl w:ilvl="3">
      <w:start w:val="1"/>
      <w:numFmt w:val="bullet"/>
      <w:lvlText w:val="•"/>
      <w:lvlJc w:val="left"/>
      <w:pPr>
        <w:ind w:left="1384" w:hanging="360"/>
      </w:pPr>
      <w:rPr>
        <w:rFonts w:hint="default" w:ascii="Tahoma" w:hAnsi="Tahoma" w:eastAsia="Tahoma"/>
        <w:color w:val="0094D9"/>
        <w:w w:val="103"/>
        <w:sz w:val="22"/>
        <w:szCs w:val="22"/>
      </w:rPr>
    </w:lvl>
    <w:lvl w:ilvl="4">
      <w:start w:val="1"/>
      <w:numFmt w:val="bullet"/>
      <w:lvlText w:val="•"/>
      <w:lvlJc w:val="left"/>
      <w:pPr>
        <w:ind w:left="2592" w:hanging="360"/>
      </w:pPr>
      <w:rPr>
        <w:rFonts w:hint="default"/>
      </w:rPr>
    </w:lvl>
    <w:lvl w:ilvl="5">
      <w:start w:val="1"/>
      <w:numFmt w:val="bullet"/>
      <w:lvlText w:val="•"/>
      <w:lvlJc w:val="left"/>
      <w:pPr>
        <w:ind w:left="3804" w:hanging="360"/>
      </w:pPr>
      <w:rPr>
        <w:rFonts w:hint="default"/>
      </w:rPr>
    </w:lvl>
    <w:lvl w:ilvl="6">
      <w:start w:val="1"/>
      <w:numFmt w:val="bullet"/>
      <w:lvlText w:val="•"/>
      <w:lvlJc w:val="left"/>
      <w:pPr>
        <w:ind w:left="5016" w:hanging="360"/>
      </w:pPr>
      <w:rPr>
        <w:rFonts w:hint="default"/>
      </w:rPr>
    </w:lvl>
    <w:lvl w:ilvl="7">
      <w:start w:val="1"/>
      <w:numFmt w:val="bullet"/>
      <w:lvlText w:val="•"/>
      <w:lvlJc w:val="left"/>
      <w:pPr>
        <w:ind w:left="6228" w:hanging="360"/>
      </w:pPr>
      <w:rPr>
        <w:rFonts w:hint="default"/>
      </w:rPr>
    </w:lvl>
    <w:lvl w:ilvl="8">
      <w:start w:val="1"/>
      <w:numFmt w:val="bullet"/>
      <w:lvlText w:val="•"/>
      <w:lvlJc w:val="left"/>
      <w:pPr>
        <w:ind w:left="7441" w:hanging="360"/>
      </w:pPr>
      <w:rPr>
        <w:rFonts w:hint="default"/>
      </w:rPr>
    </w:lvl>
  </w:abstractNum>
  <w:abstractNum w:abstractNumId="16">
    <w:multiLevelType w:val="hybridMultilevel"/>
    <w:lvl w:ilvl="0">
      <w:start w:val="3"/>
      <w:numFmt w:val="decimal"/>
      <w:lvlText w:val="%1"/>
      <w:lvlJc w:val="left"/>
      <w:pPr>
        <w:ind w:left="1253" w:hanging="720"/>
        <w:jc w:val="left"/>
      </w:pPr>
      <w:rPr>
        <w:rFonts w:hint="default"/>
      </w:rPr>
    </w:lvl>
    <w:lvl w:ilvl="1">
      <w:start w:val="6"/>
      <w:numFmt w:val="decimal"/>
      <w:lvlText w:val="%1.%2"/>
      <w:lvlJc w:val="left"/>
      <w:pPr>
        <w:ind w:left="1253" w:hanging="720"/>
        <w:jc w:val="right"/>
      </w:pPr>
      <w:rPr>
        <w:rFonts w:hint="default" w:ascii="Calibri Light" w:hAnsi="Calibri Light" w:eastAsia="Calibri Light"/>
        <w:color w:val="0094D9"/>
        <w:spacing w:val="-8"/>
        <w:w w:val="100"/>
        <w:sz w:val="36"/>
        <w:szCs w:val="36"/>
      </w:rPr>
    </w:lvl>
    <w:lvl w:ilvl="2">
      <w:start w:val="1"/>
      <w:numFmt w:val="bullet"/>
      <w:lvlText w:val="•"/>
      <w:lvlJc w:val="left"/>
      <w:pPr>
        <w:ind w:left="964" w:hanging="360"/>
      </w:pPr>
      <w:rPr>
        <w:rFonts w:hint="default" w:ascii="Tahoma" w:hAnsi="Tahoma" w:eastAsia="Tahoma"/>
        <w:color w:val="0094D9"/>
        <w:w w:val="103"/>
        <w:sz w:val="22"/>
        <w:szCs w:val="22"/>
      </w:rPr>
    </w:lvl>
    <w:lvl w:ilvl="3">
      <w:start w:val="1"/>
      <w:numFmt w:val="bullet"/>
      <w:lvlText w:val="•"/>
      <w:lvlJc w:val="left"/>
      <w:pPr>
        <w:ind w:left="1384" w:hanging="360"/>
      </w:pPr>
      <w:rPr>
        <w:rFonts w:hint="default" w:ascii="Tahoma" w:hAnsi="Tahoma" w:eastAsia="Tahoma"/>
        <w:color w:val="0094D9"/>
        <w:w w:val="103"/>
        <w:sz w:val="22"/>
        <w:szCs w:val="22"/>
      </w:rPr>
    </w:lvl>
    <w:lvl w:ilvl="4">
      <w:start w:val="1"/>
      <w:numFmt w:val="bullet"/>
      <w:lvlText w:val="•"/>
      <w:lvlJc w:val="left"/>
      <w:pPr>
        <w:ind w:left="3501" w:hanging="360"/>
      </w:pPr>
      <w:rPr>
        <w:rFonts w:hint="default"/>
      </w:rPr>
    </w:lvl>
    <w:lvl w:ilvl="5">
      <w:start w:val="1"/>
      <w:numFmt w:val="bullet"/>
      <w:lvlText w:val="•"/>
      <w:lvlJc w:val="left"/>
      <w:pPr>
        <w:ind w:left="4562" w:hanging="360"/>
      </w:pPr>
      <w:rPr>
        <w:rFonts w:hint="default"/>
      </w:rPr>
    </w:lvl>
    <w:lvl w:ilvl="6">
      <w:start w:val="1"/>
      <w:numFmt w:val="bullet"/>
      <w:lvlText w:val="•"/>
      <w:lvlJc w:val="left"/>
      <w:pPr>
        <w:ind w:left="5622" w:hanging="360"/>
      </w:pPr>
      <w:rPr>
        <w:rFonts w:hint="default"/>
      </w:rPr>
    </w:lvl>
    <w:lvl w:ilvl="7">
      <w:start w:val="1"/>
      <w:numFmt w:val="bullet"/>
      <w:lvlText w:val="•"/>
      <w:lvlJc w:val="left"/>
      <w:pPr>
        <w:ind w:left="6683" w:hanging="360"/>
      </w:pPr>
      <w:rPr>
        <w:rFonts w:hint="default"/>
      </w:rPr>
    </w:lvl>
    <w:lvl w:ilvl="8">
      <w:start w:val="1"/>
      <w:numFmt w:val="bullet"/>
      <w:lvlText w:val="•"/>
      <w:lvlJc w:val="left"/>
      <w:pPr>
        <w:ind w:left="7744" w:hanging="360"/>
      </w:pPr>
      <w:rPr>
        <w:rFonts w:hint="default"/>
      </w:rPr>
    </w:lvl>
  </w:abstractNum>
  <w:abstractNum w:abstractNumId="15">
    <w:multiLevelType w:val="hybridMultilevel"/>
    <w:lvl w:ilvl="0">
      <w:start w:val="3"/>
      <w:numFmt w:val="decimal"/>
      <w:lvlText w:val="%1"/>
      <w:lvlJc w:val="left"/>
      <w:pPr>
        <w:ind w:left="113" w:hanging="479"/>
        <w:jc w:val="left"/>
      </w:pPr>
      <w:rPr>
        <w:rFonts w:hint="default"/>
      </w:rPr>
    </w:lvl>
    <w:lvl w:ilvl="1">
      <w:start w:val="30"/>
      <w:numFmt w:val="decimal"/>
      <w:lvlText w:val="%1.%2"/>
      <w:lvlJc w:val="left"/>
      <w:pPr>
        <w:ind w:left="113" w:hanging="479"/>
        <w:jc w:val="left"/>
      </w:pPr>
      <w:rPr>
        <w:rFonts w:hint="default" w:ascii="Calibri Light" w:hAnsi="Calibri Light" w:eastAsia="Calibri Light"/>
        <w:color w:val="414042"/>
        <w:w w:val="100"/>
        <w:sz w:val="24"/>
        <w:szCs w:val="24"/>
      </w:rPr>
    </w:lvl>
    <w:lvl w:ilvl="2">
      <w:start w:val="1"/>
      <w:numFmt w:val="bullet"/>
      <w:lvlText w:val="•"/>
      <w:lvlJc w:val="left"/>
      <w:pPr>
        <w:ind w:left="1384" w:hanging="360"/>
      </w:pPr>
      <w:rPr>
        <w:rFonts w:hint="default" w:ascii="Tahoma" w:hAnsi="Tahoma" w:eastAsia="Tahoma"/>
        <w:color w:val="0094D9"/>
        <w:w w:val="103"/>
        <w:sz w:val="22"/>
        <w:szCs w:val="22"/>
      </w:rPr>
    </w:lvl>
    <w:lvl w:ilvl="3">
      <w:start w:val="1"/>
      <w:numFmt w:val="bullet"/>
      <w:lvlText w:val="•"/>
      <w:lvlJc w:val="left"/>
      <w:pPr>
        <w:ind w:left="3265" w:hanging="360"/>
      </w:pPr>
      <w:rPr>
        <w:rFonts w:hint="default"/>
      </w:rPr>
    </w:lvl>
    <w:lvl w:ilvl="4">
      <w:start w:val="1"/>
      <w:numFmt w:val="bullet"/>
      <w:lvlText w:val="•"/>
      <w:lvlJc w:val="left"/>
      <w:pPr>
        <w:ind w:left="4208" w:hanging="360"/>
      </w:pPr>
      <w:rPr>
        <w:rFonts w:hint="default"/>
      </w:rPr>
    </w:lvl>
    <w:lvl w:ilvl="5">
      <w:start w:val="1"/>
      <w:numFmt w:val="bullet"/>
      <w:lvlText w:val="•"/>
      <w:lvlJc w:val="left"/>
      <w:pPr>
        <w:ind w:left="5151" w:hanging="360"/>
      </w:pPr>
      <w:rPr>
        <w:rFonts w:hint="default"/>
      </w:rPr>
    </w:lvl>
    <w:lvl w:ilvl="6">
      <w:start w:val="1"/>
      <w:numFmt w:val="bullet"/>
      <w:lvlText w:val="•"/>
      <w:lvlJc w:val="left"/>
      <w:pPr>
        <w:ind w:left="6094" w:hanging="360"/>
      </w:pPr>
      <w:rPr>
        <w:rFonts w:hint="default"/>
      </w:rPr>
    </w:lvl>
    <w:lvl w:ilvl="7">
      <w:start w:val="1"/>
      <w:numFmt w:val="bullet"/>
      <w:lvlText w:val="•"/>
      <w:lvlJc w:val="left"/>
      <w:pPr>
        <w:ind w:left="7037" w:hanging="360"/>
      </w:pPr>
      <w:rPr>
        <w:rFonts w:hint="default"/>
      </w:rPr>
    </w:lvl>
    <w:lvl w:ilvl="8">
      <w:start w:val="1"/>
      <w:numFmt w:val="bullet"/>
      <w:lvlText w:val="•"/>
      <w:lvlJc w:val="left"/>
      <w:pPr>
        <w:ind w:left="7979" w:hanging="360"/>
      </w:pPr>
      <w:rPr>
        <w:rFonts w:hint="default"/>
      </w:rPr>
    </w:lvl>
  </w:abstractNum>
  <w:abstractNum w:abstractNumId="14">
    <w:multiLevelType w:val="hybridMultilevel"/>
    <w:lvl w:ilvl="0">
      <w:start w:val="1"/>
      <w:numFmt w:val="bullet"/>
      <w:lvlText w:val="•"/>
      <w:lvlJc w:val="left"/>
      <w:pPr>
        <w:ind w:left="964" w:hanging="360"/>
      </w:pPr>
      <w:rPr>
        <w:rFonts w:hint="default" w:ascii="Tahoma" w:hAnsi="Tahoma" w:eastAsia="Tahoma"/>
        <w:color w:val="0094D9"/>
        <w:w w:val="103"/>
        <w:sz w:val="22"/>
        <w:szCs w:val="22"/>
      </w:rPr>
    </w:lvl>
    <w:lvl w:ilvl="1">
      <w:start w:val="1"/>
      <w:numFmt w:val="bullet"/>
      <w:lvlText w:val="•"/>
      <w:lvlJc w:val="left"/>
      <w:pPr>
        <w:ind w:left="1892" w:hanging="360"/>
      </w:pPr>
      <w:rPr>
        <w:rFonts w:hint="default"/>
      </w:rPr>
    </w:lvl>
    <w:lvl w:ilvl="2">
      <w:start w:val="1"/>
      <w:numFmt w:val="bullet"/>
      <w:lvlText w:val="•"/>
      <w:lvlJc w:val="left"/>
      <w:pPr>
        <w:ind w:left="2825" w:hanging="360"/>
      </w:pPr>
      <w:rPr>
        <w:rFonts w:hint="default"/>
      </w:rPr>
    </w:lvl>
    <w:lvl w:ilvl="3">
      <w:start w:val="1"/>
      <w:numFmt w:val="bullet"/>
      <w:lvlText w:val="•"/>
      <w:lvlJc w:val="left"/>
      <w:pPr>
        <w:ind w:left="3757" w:hanging="360"/>
      </w:pPr>
      <w:rPr>
        <w:rFonts w:hint="default"/>
      </w:rPr>
    </w:lvl>
    <w:lvl w:ilvl="4">
      <w:start w:val="1"/>
      <w:numFmt w:val="bullet"/>
      <w:lvlText w:val="•"/>
      <w:lvlJc w:val="left"/>
      <w:pPr>
        <w:ind w:left="4690" w:hanging="360"/>
      </w:pPr>
      <w:rPr>
        <w:rFonts w:hint="default"/>
      </w:rPr>
    </w:lvl>
    <w:lvl w:ilvl="5">
      <w:start w:val="1"/>
      <w:numFmt w:val="bullet"/>
      <w:lvlText w:val="•"/>
      <w:lvlJc w:val="left"/>
      <w:pPr>
        <w:ind w:left="5622" w:hanging="360"/>
      </w:pPr>
      <w:rPr>
        <w:rFonts w:hint="default"/>
      </w:rPr>
    </w:lvl>
    <w:lvl w:ilvl="6">
      <w:start w:val="1"/>
      <w:numFmt w:val="bullet"/>
      <w:lvlText w:val="•"/>
      <w:lvlJc w:val="left"/>
      <w:pPr>
        <w:ind w:left="6555" w:hanging="360"/>
      </w:pPr>
      <w:rPr>
        <w:rFonts w:hint="default"/>
      </w:rPr>
    </w:lvl>
    <w:lvl w:ilvl="7">
      <w:start w:val="1"/>
      <w:numFmt w:val="bullet"/>
      <w:lvlText w:val="•"/>
      <w:lvlJc w:val="left"/>
      <w:pPr>
        <w:ind w:left="7487" w:hanging="360"/>
      </w:pPr>
      <w:rPr>
        <w:rFonts w:hint="default"/>
      </w:rPr>
    </w:lvl>
    <w:lvl w:ilvl="8">
      <w:start w:val="1"/>
      <w:numFmt w:val="bullet"/>
      <w:lvlText w:val="•"/>
      <w:lvlJc w:val="left"/>
      <w:pPr>
        <w:ind w:left="8420" w:hanging="360"/>
      </w:pPr>
      <w:rPr>
        <w:rFonts w:hint="default"/>
      </w:rPr>
    </w:lvl>
  </w:abstractNum>
  <w:abstractNum w:abstractNumId="13">
    <w:multiLevelType w:val="hybridMultilevel"/>
    <w:lvl w:ilvl="0">
      <w:start w:val="374"/>
      <w:numFmt w:val="decimal"/>
      <w:lvlText w:val="%0.%1"/>
      <w:lvlJc w:val="left"/>
      <w:pPr>
        <w:ind w:left="533" w:hanging="790"/>
        <w:jc w:val="left"/>
      </w:pPr>
      <w:rPr>
        <w:rFonts w:hint="default" w:ascii="Calibri Light" w:hAnsi="Calibri Light" w:eastAsia="Calibri Light"/>
        <w:color w:val="414042"/>
        <w:spacing w:val="-1"/>
        <w:w w:val="100"/>
        <w:sz w:val="24"/>
        <w:szCs w:val="24"/>
      </w:rPr>
    </w:lvl>
    <w:lvl w:ilvl="1">
      <w:start w:val="1"/>
      <w:numFmt w:val="bullet"/>
      <w:lvlText w:val="•"/>
      <w:lvlJc w:val="left"/>
      <w:pPr>
        <w:ind w:left="1384" w:hanging="360"/>
      </w:pPr>
      <w:rPr>
        <w:rFonts w:hint="default" w:ascii="Tahoma" w:hAnsi="Tahoma" w:eastAsia="Tahoma"/>
        <w:color w:val="0094D9"/>
        <w:w w:val="103"/>
        <w:sz w:val="22"/>
        <w:szCs w:val="22"/>
      </w:rPr>
    </w:lvl>
    <w:lvl w:ilvl="2">
      <w:start w:val="1"/>
      <w:numFmt w:val="bullet"/>
      <w:lvlText w:val="•"/>
      <w:lvlJc w:val="left"/>
      <w:pPr>
        <w:ind w:left="2369" w:hanging="360"/>
      </w:pPr>
      <w:rPr>
        <w:rFonts w:hint="default"/>
      </w:rPr>
    </w:lvl>
    <w:lvl w:ilvl="3">
      <w:start w:val="1"/>
      <w:numFmt w:val="bullet"/>
      <w:lvlText w:val="•"/>
      <w:lvlJc w:val="left"/>
      <w:pPr>
        <w:ind w:left="3359" w:hanging="360"/>
      </w:pPr>
      <w:rPr>
        <w:rFonts w:hint="default"/>
      </w:rPr>
    </w:lvl>
    <w:lvl w:ilvl="4">
      <w:start w:val="1"/>
      <w:numFmt w:val="bullet"/>
      <w:lvlText w:val="•"/>
      <w:lvlJc w:val="left"/>
      <w:pPr>
        <w:ind w:left="4348" w:hanging="360"/>
      </w:pPr>
      <w:rPr>
        <w:rFonts w:hint="default"/>
      </w:rPr>
    </w:lvl>
    <w:lvl w:ilvl="5">
      <w:start w:val="1"/>
      <w:numFmt w:val="bullet"/>
      <w:lvlText w:val="•"/>
      <w:lvlJc w:val="left"/>
      <w:pPr>
        <w:ind w:left="5338" w:hanging="360"/>
      </w:pPr>
      <w:rPr>
        <w:rFonts w:hint="default"/>
      </w:rPr>
    </w:lvl>
    <w:lvl w:ilvl="6">
      <w:start w:val="1"/>
      <w:numFmt w:val="bullet"/>
      <w:lvlText w:val="•"/>
      <w:lvlJc w:val="left"/>
      <w:pPr>
        <w:ind w:left="6327" w:hanging="360"/>
      </w:pPr>
      <w:rPr>
        <w:rFonts w:hint="default"/>
      </w:rPr>
    </w:lvl>
    <w:lvl w:ilvl="7">
      <w:start w:val="1"/>
      <w:numFmt w:val="bullet"/>
      <w:lvlText w:val="•"/>
      <w:lvlJc w:val="left"/>
      <w:pPr>
        <w:ind w:left="7317" w:hanging="360"/>
      </w:pPr>
      <w:rPr>
        <w:rFonts w:hint="default"/>
      </w:rPr>
    </w:lvl>
    <w:lvl w:ilvl="8">
      <w:start w:val="1"/>
      <w:numFmt w:val="bullet"/>
      <w:lvlText w:val="•"/>
      <w:lvlJc w:val="left"/>
      <w:pPr>
        <w:ind w:left="8306" w:hanging="360"/>
      </w:pPr>
      <w:rPr>
        <w:rFonts w:hint="default"/>
      </w:rPr>
    </w:lvl>
  </w:abstractNum>
  <w:abstractNum w:abstractNumId="12">
    <w:multiLevelType w:val="hybridMultilevel"/>
    <w:lvl w:ilvl="0">
      <w:start w:val="3"/>
      <w:numFmt w:val="decimal"/>
      <w:lvlText w:val="%1"/>
      <w:lvlJc w:val="left"/>
      <w:pPr>
        <w:ind w:left="1254" w:hanging="721"/>
        <w:jc w:val="left"/>
      </w:pPr>
      <w:rPr>
        <w:rFonts w:hint="default" w:ascii="Calibri Light" w:hAnsi="Calibri Light" w:eastAsia="Calibri Light"/>
        <w:color w:val="0094D9"/>
        <w:w w:val="100"/>
        <w:sz w:val="52"/>
        <w:szCs w:val="52"/>
      </w:rPr>
    </w:lvl>
    <w:lvl w:ilvl="1">
      <w:start w:val="1"/>
      <w:numFmt w:val="decimal"/>
      <w:lvlText w:val="%1.%2"/>
      <w:lvlJc w:val="left"/>
      <w:pPr>
        <w:ind w:left="1335" w:hanging="720"/>
        <w:jc w:val="right"/>
      </w:pPr>
      <w:rPr>
        <w:rFonts w:hint="default" w:ascii="Calibri Light" w:hAnsi="Calibri Light" w:eastAsia="Calibri Light"/>
        <w:color w:val="0094D9"/>
        <w:spacing w:val="-14"/>
        <w:w w:val="100"/>
        <w:sz w:val="36"/>
        <w:szCs w:val="36"/>
      </w:rPr>
    </w:lvl>
    <w:lvl w:ilvl="2">
      <w:start w:val="1"/>
      <w:numFmt w:val="bullet"/>
      <w:lvlText w:val="•"/>
      <w:lvlJc w:val="left"/>
      <w:pPr>
        <w:ind w:left="964" w:hanging="360"/>
      </w:pPr>
      <w:rPr>
        <w:rFonts w:hint="default" w:ascii="Tahoma" w:hAnsi="Tahoma" w:eastAsia="Tahoma"/>
        <w:color w:val="0094D9"/>
        <w:w w:val="103"/>
        <w:sz w:val="22"/>
        <w:szCs w:val="22"/>
      </w:rPr>
    </w:lvl>
    <w:lvl w:ilvl="3">
      <w:start w:val="1"/>
      <w:numFmt w:val="bullet"/>
      <w:lvlText w:val="•"/>
      <w:lvlJc w:val="left"/>
      <w:pPr>
        <w:ind w:left="1384" w:hanging="360"/>
      </w:pPr>
      <w:rPr>
        <w:rFonts w:hint="default" w:ascii="Tahoma" w:hAnsi="Tahoma" w:eastAsia="Tahoma"/>
        <w:color w:val="0094D9"/>
        <w:w w:val="103"/>
        <w:sz w:val="22"/>
        <w:szCs w:val="22"/>
      </w:rPr>
    </w:lvl>
    <w:lvl w:ilvl="4">
      <w:start w:val="1"/>
      <w:numFmt w:val="bullet"/>
      <w:lvlText w:val="•"/>
      <w:lvlJc w:val="left"/>
      <w:pPr>
        <w:ind w:left="1724" w:hanging="360"/>
      </w:pPr>
      <w:rPr>
        <w:rFonts w:hint="default" w:ascii="Tahoma" w:hAnsi="Tahoma" w:eastAsia="Tahoma"/>
        <w:color w:val="0094D9"/>
        <w:w w:val="103"/>
        <w:sz w:val="22"/>
        <w:szCs w:val="22"/>
      </w:rPr>
    </w:lvl>
    <w:lvl w:ilvl="5">
      <w:start w:val="1"/>
      <w:numFmt w:val="bullet"/>
      <w:lvlText w:val="•"/>
      <w:lvlJc w:val="left"/>
      <w:pPr>
        <w:ind w:left="3077" w:hanging="360"/>
      </w:pPr>
      <w:rPr>
        <w:rFonts w:hint="default"/>
      </w:rPr>
    </w:lvl>
    <w:lvl w:ilvl="6">
      <w:start w:val="1"/>
      <w:numFmt w:val="bullet"/>
      <w:lvlText w:val="•"/>
      <w:lvlJc w:val="left"/>
      <w:pPr>
        <w:ind w:left="4435" w:hanging="360"/>
      </w:pPr>
      <w:rPr>
        <w:rFonts w:hint="default"/>
      </w:rPr>
    </w:lvl>
    <w:lvl w:ilvl="7">
      <w:start w:val="1"/>
      <w:numFmt w:val="bullet"/>
      <w:lvlText w:val="•"/>
      <w:lvlJc w:val="left"/>
      <w:pPr>
        <w:ind w:left="5792" w:hanging="360"/>
      </w:pPr>
      <w:rPr>
        <w:rFonts w:hint="default"/>
      </w:rPr>
    </w:lvl>
    <w:lvl w:ilvl="8">
      <w:start w:val="1"/>
      <w:numFmt w:val="bullet"/>
      <w:lvlText w:val="•"/>
      <w:lvlJc w:val="left"/>
      <w:pPr>
        <w:ind w:left="7150" w:hanging="360"/>
      </w:pPr>
      <w:rPr>
        <w:rFonts w:hint="default"/>
      </w:rPr>
    </w:lvl>
  </w:abstractNum>
  <w:abstractNum w:abstractNumId="11">
    <w:multiLevelType w:val="hybridMultilevel"/>
    <w:lvl w:ilvl="0">
      <w:start w:val="2"/>
      <w:numFmt w:val="decimal"/>
      <w:lvlText w:val="%1"/>
      <w:lvlJc w:val="left"/>
      <w:pPr>
        <w:ind w:left="833" w:hanging="720"/>
        <w:jc w:val="left"/>
      </w:pPr>
      <w:rPr>
        <w:rFonts w:hint="default"/>
      </w:rPr>
    </w:lvl>
    <w:lvl w:ilvl="1">
      <w:start w:val="8"/>
      <w:numFmt w:val="decimal"/>
      <w:lvlText w:val="%1.%2"/>
      <w:lvlJc w:val="left"/>
      <w:pPr>
        <w:ind w:left="833" w:hanging="720"/>
        <w:jc w:val="left"/>
      </w:pPr>
      <w:rPr>
        <w:rFonts w:hint="default" w:ascii="Calibri Light" w:hAnsi="Calibri Light" w:eastAsia="Calibri Light"/>
        <w:color w:val="0094D9"/>
        <w:spacing w:val="-8"/>
        <w:w w:val="100"/>
        <w:sz w:val="36"/>
        <w:szCs w:val="36"/>
      </w:rPr>
    </w:lvl>
    <w:lvl w:ilvl="2">
      <w:start w:val="1"/>
      <w:numFmt w:val="bullet"/>
      <w:lvlText w:val="•"/>
      <w:lvlJc w:val="left"/>
      <w:pPr>
        <w:ind w:left="964" w:hanging="360"/>
      </w:pPr>
      <w:rPr>
        <w:rFonts w:hint="default" w:ascii="Tahoma" w:hAnsi="Tahoma" w:eastAsia="Tahoma"/>
        <w:color w:val="0094D9"/>
        <w:w w:val="103"/>
        <w:sz w:val="22"/>
        <w:szCs w:val="22"/>
      </w:rPr>
    </w:lvl>
    <w:lvl w:ilvl="3">
      <w:start w:val="1"/>
      <w:numFmt w:val="bullet"/>
      <w:lvlText w:val="•"/>
      <w:lvlJc w:val="left"/>
      <w:pPr>
        <w:ind w:left="1384" w:hanging="360"/>
      </w:pPr>
      <w:rPr>
        <w:rFonts w:hint="default" w:ascii="Tahoma" w:hAnsi="Tahoma" w:eastAsia="Tahoma"/>
        <w:color w:val="0094D9"/>
        <w:w w:val="103"/>
        <w:sz w:val="22"/>
        <w:szCs w:val="22"/>
      </w:rPr>
    </w:lvl>
    <w:lvl w:ilvl="4">
      <w:start w:val="1"/>
      <w:numFmt w:val="bullet"/>
      <w:lvlText w:val="•"/>
      <w:lvlJc w:val="left"/>
      <w:pPr>
        <w:ind w:left="3501" w:hanging="360"/>
      </w:pPr>
      <w:rPr>
        <w:rFonts w:hint="default"/>
      </w:rPr>
    </w:lvl>
    <w:lvl w:ilvl="5">
      <w:start w:val="1"/>
      <w:numFmt w:val="bullet"/>
      <w:lvlText w:val="•"/>
      <w:lvlJc w:val="left"/>
      <w:pPr>
        <w:ind w:left="4562" w:hanging="360"/>
      </w:pPr>
      <w:rPr>
        <w:rFonts w:hint="default"/>
      </w:rPr>
    </w:lvl>
    <w:lvl w:ilvl="6">
      <w:start w:val="1"/>
      <w:numFmt w:val="bullet"/>
      <w:lvlText w:val="•"/>
      <w:lvlJc w:val="left"/>
      <w:pPr>
        <w:ind w:left="5622" w:hanging="360"/>
      </w:pPr>
      <w:rPr>
        <w:rFonts w:hint="default"/>
      </w:rPr>
    </w:lvl>
    <w:lvl w:ilvl="7">
      <w:start w:val="1"/>
      <w:numFmt w:val="bullet"/>
      <w:lvlText w:val="•"/>
      <w:lvlJc w:val="left"/>
      <w:pPr>
        <w:ind w:left="6683" w:hanging="360"/>
      </w:pPr>
      <w:rPr>
        <w:rFonts w:hint="default"/>
      </w:rPr>
    </w:lvl>
    <w:lvl w:ilvl="8">
      <w:start w:val="1"/>
      <w:numFmt w:val="bullet"/>
      <w:lvlText w:val="•"/>
      <w:lvlJc w:val="left"/>
      <w:pPr>
        <w:ind w:left="7744" w:hanging="360"/>
      </w:pPr>
      <w:rPr>
        <w:rFonts w:hint="default"/>
      </w:rPr>
    </w:lvl>
  </w:abstractNum>
  <w:abstractNum w:abstractNumId="9">
    <w:multiLevelType w:val="hybridMultilevel"/>
    <w:lvl w:ilvl="0">
      <w:start w:val="217"/>
      <w:numFmt w:val="decimal"/>
      <w:lvlText w:val="%0.%1"/>
      <w:lvlJc w:val="left"/>
      <w:pPr>
        <w:ind w:left="113" w:hanging="813"/>
        <w:jc w:val="left"/>
      </w:pPr>
      <w:rPr>
        <w:rFonts w:hint="default" w:ascii="Calibri Light" w:hAnsi="Calibri Light" w:eastAsia="Calibri Light"/>
        <w:color w:val="414042"/>
        <w:spacing w:val="-1"/>
        <w:w w:val="100"/>
        <w:sz w:val="24"/>
        <w:szCs w:val="24"/>
      </w:rPr>
    </w:lvl>
    <w:lvl w:ilvl="1">
      <w:start w:val="1"/>
      <w:numFmt w:val="bullet"/>
      <w:lvlText w:val="•"/>
      <w:lvlJc w:val="left"/>
      <w:pPr>
        <w:ind w:left="964" w:hanging="360"/>
      </w:pPr>
      <w:rPr>
        <w:rFonts w:hint="default" w:ascii="Tahoma" w:hAnsi="Tahoma" w:eastAsia="Tahoma"/>
        <w:color w:val="0094D9"/>
        <w:w w:val="103"/>
        <w:sz w:val="22"/>
        <w:szCs w:val="22"/>
      </w:rPr>
    </w:lvl>
    <w:lvl w:ilvl="2">
      <w:start w:val="1"/>
      <w:numFmt w:val="bullet"/>
      <w:lvlText w:val="•"/>
      <w:lvlJc w:val="left"/>
      <w:pPr>
        <w:ind w:left="1480" w:hanging="360"/>
      </w:pPr>
      <w:rPr>
        <w:rFonts w:hint="default"/>
      </w:rPr>
    </w:lvl>
    <w:lvl w:ilvl="3">
      <w:start w:val="1"/>
      <w:numFmt w:val="bullet"/>
      <w:lvlText w:val="•"/>
      <w:lvlJc w:val="left"/>
      <w:pPr>
        <w:ind w:left="2528" w:hanging="360"/>
      </w:pPr>
      <w:rPr>
        <w:rFonts w:hint="default"/>
      </w:rPr>
    </w:lvl>
    <w:lvl w:ilvl="4">
      <w:start w:val="1"/>
      <w:numFmt w:val="bullet"/>
      <w:lvlText w:val="•"/>
      <w:lvlJc w:val="left"/>
      <w:pPr>
        <w:ind w:left="3576" w:hanging="360"/>
      </w:pPr>
      <w:rPr>
        <w:rFonts w:hint="default"/>
      </w:rPr>
    </w:lvl>
    <w:lvl w:ilvl="5">
      <w:start w:val="1"/>
      <w:numFmt w:val="bullet"/>
      <w:lvlText w:val="•"/>
      <w:lvlJc w:val="left"/>
      <w:pPr>
        <w:ind w:left="4624" w:hanging="360"/>
      </w:pPr>
      <w:rPr>
        <w:rFonts w:hint="default"/>
      </w:rPr>
    </w:lvl>
    <w:lvl w:ilvl="6">
      <w:start w:val="1"/>
      <w:numFmt w:val="bullet"/>
      <w:lvlText w:val="•"/>
      <w:lvlJc w:val="left"/>
      <w:pPr>
        <w:ind w:left="5672" w:hanging="360"/>
      </w:pPr>
      <w:rPr>
        <w:rFonts w:hint="default"/>
      </w:rPr>
    </w:lvl>
    <w:lvl w:ilvl="7">
      <w:start w:val="1"/>
      <w:numFmt w:val="bullet"/>
      <w:lvlText w:val="•"/>
      <w:lvlJc w:val="left"/>
      <w:pPr>
        <w:ind w:left="6720" w:hanging="360"/>
      </w:pPr>
      <w:rPr>
        <w:rFonts w:hint="default"/>
      </w:rPr>
    </w:lvl>
    <w:lvl w:ilvl="8">
      <w:start w:val="1"/>
      <w:numFmt w:val="bullet"/>
      <w:lvlText w:val="•"/>
      <w:lvlJc w:val="left"/>
      <w:pPr>
        <w:ind w:left="7769" w:hanging="360"/>
      </w:pPr>
      <w:rPr>
        <w:rFonts w:hint="default"/>
      </w:rPr>
    </w:lvl>
  </w:abstractNum>
  <w:abstractNum w:abstractNumId="8">
    <w:multiLevelType w:val="hybridMultilevel"/>
    <w:lvl w:ilvl="0">
      <w:start w:val="1"/>
      <w:numFmt w:val="bullet"/>
      <w:lvlText w:val="•"/>
      <w:lvlJc w:val="left"/>
      <w:pPr>
        <w:ind w:left="964" w:hanging="360"/>
      </w:pPr>
      <w:rPr>
        <w:rFonts w:hint="default" w:ascii="Tahoma" w:hAnsi="Tahoma" w:eastAsia="Tahoma"/>
        <w:color w:val="0094D9"/>
        <w:w w:val="103"/>
        <w:sz w:val="22"/>
        <w:szCs w:val="22"/>
      </w:rPr>
    </w:lvl>
    <w:lvl w:ilvl="1">
      <w:start w:val="1"/>
      <w:numFmt w:val="bullet"/>
      <w:lvlText w:val="•"/>
      <w:lvlJc w:val="left"/>
      <w:pPr>
        <w:ind w:left="1892" w:hanging="360"/>
      </w:pPr>
      <w:rPr>
        <w:rFonts w:hint="default"/>
      </w:rPr>
    </w:lvl>
    <w:lvl w:ilvl="2">
      <w:start w:val="1"/>
      <w:numFmt w:val="bullet"/>
      <w:lvlText w:val="•"/>
      <w:lvlJc w:val="left"/>
      <w:pPr>
        <w:ind w:left="2825" w:hanging="360"/>
      </w:pPr>
      <w:rPr>
        <w:rFonts w:hint="default"/>
      </w:rPr>
    </w:lvl>
    <w:lvl w:ilvl="3">
      <w:start w:val="1"/>
      <w:numFmt w:val="bullet"/>
      <w:lvlText w:val="•"/>
      <w:lvlJc w:val="left"/>
      <w:pPr>
        <w:ind w:left="3757" w:hanging="360"/>
      </w:pPr>
      <w:rPr>
        <w:rFonts w:hint="default"/>
      </w:rPr>
    </w:lvl>
    <w:lvl w:ilvl="4">
      <w:start w:val="1"/>
      <w:numFmt w:val="bullet"/>
      <w:lvlText w:val="•"/>
      <w:lvlJc w:val="left"/>
      <w:pPr>
        <w:ind w:left="4690" w:hanging="360"/>
      </w:pPr>
      <w:rPr>
        <w:rFonts w:hint="default"/>
      </w:rPr>
    </w:lvl>
    <w:lvl w:ilvl="5">
      <w:start w:val="1"/>
      <w:numFmt w:val="bullet"/>
      <w:lvlText w:val="•"/>
      <w:lvlJc w:val="left"/>
      <w:pPr>
        <w:ind w:left="5622" w:hanging="360"/>
      </w:pPr>
      <w:rPr>
        <w:rFonts w:hint="default"/>
      </w:rPr>
    </w:lvl>
    <w:lvl w:ilvl="6">
      <w:start w:val="1"/>
      <w:numFmt w:val="bullet"/>
      <w:lvlText w:val="•"/>
      <w:lvlJc w:val="left"/>
      <w:pPr>
        <w:ind w:left="6555" w:hanging="360"/>
      </w:pPr>
      <w:rPr>
        <w:rFonts w:hint="default"/>
      </w:rPr>
    </w:lvl>
    <w:lvl w:ilvl="7">
      <w:start w:val="1"/>
      <w:numFmt w:val="bullet"/>
      <w:lvlText w:val="•"/>
      <w:lvlJc w:val="left"/>
      <w:pPr>
        <w:ind w:left="7487" w:hanging="360"/>
      </w:pPr>
      <w:rPr>
        <w:rFonts w:hint="default"/>
      </w:rPr>
    </w:lvl>
    <w:lvl w:ilvl="8">
      <w:start w:val="1"/>
      <w:numFmt w:val="bullet"/>
      <w:lvlText w:val="•"/>
      <w:lvlJc w:val="left"/>
      <w:pPr>
        <w:ind w:left="8420" w:hanging="360"/>
      </w:pPr>
      <w:rPr>
        <w:rFonts w:hint="default"/>
      </w:rPr>
    </w:lvl>
  </w:abstractNum>
  <w:abstractNum w:abstractNumId="7">
    <w:multiLevelType w:val="hybridMultilevel"/>
    <w:lvl w:ilvl="0">
      <w:start w:val="2"/>
      <w:numFmt w:val="decimal"/>
      <w:lvlText w:val="%1"/>
      <w:lvlJc w:val="left"/>
      <w:pPr>
        <w:ind w:left="834" w:hanging="721"/>
        <w:jc w:val="left"/>
      </w:pPr>
      <w:rPr>
        <w:rFonts w:hint="default" w:ascii="Calibri Light" w:hAnsi="Calibri Light" w:eastAsia="Calibri Light"/>
        <w:color w:val="0094D9"/>
        <w:spacing w:val="-27"/>
        <w:w w:val="100"/>
        <w:sz w:val="52"/>
        <w:szCs w:val="52"/>
      </w:rPr>
    </w:lvl>
    <w:lvl w:ilvl="1">
      <w:start w:val="1"/>
      <w:numFmt w:val="decimal"/>
      <w:lvlText w:val="%1.%2"/>
      <w:lvlJc w:val="left"/>
      <w:pPr>
        <w:ind w:left="833" w:hanging="720"/>
        <w:jc w:val="right"/>
      </w:pPr>
      <w:rPr>
        <w:rFonts w:hint="default" w:ascii="Calibri Light" w:hAnsi="Calibri Light" w:eastAsia="Calibri Light"/>
        <w:color w:val="0094D9"/>
        <w:spacing w:val="-14"/>
        <w:w w:val="100"/>
        <w:sz w:val="36"/>
        <w:szCs w:val="36"/>
      </w:rPr>
    </w:lvl>
    <w:lvl w:ilvl="2">
      <w:start w:val="1"/>
      <w:numFmt w:val="bullet"/>
      <w:lvlText w:val="•"/>
      <w:lvlJc w:val="left"/>
      <w:pPr>
        <w:ind w:left="964" w:hanging="360"/>
      </w:pPr>
      <w:rPr>
        <w:rFonts w:hint="default" w:ascii="Tahoma" w:hAnsi="Tahoma" w:eastAsia="Tahoma"/>
        <w:color w:val="0094D9"/>
        <w:w w:val="103"/>
        <w:sz w:val="22"/>
        <w:szCs w:val="22"/>
      </w:rPr>
    </w:lvl>
    <w:lvl w:ilvl="3">
      <w:start w:val="1"/>
      <w:numFmt w:val="bullet"/>
      <w:lvlText w:val="•"/>
      <w:lvlJc w:val="left"/>
      <w:pPr>
        <w:ind w:left="1384" w:hanging="360"/>
      </w:pPr>
      <w:rPr>
        <w:rFonts w:hint="default" w:ascii="Tahoma" w:hAnsi="Tahoma" w:eastAsia="Tahoma"/>
        <w:color w:val="0094D9"/>
        <w:w w:val="103"/>
        <w:sz w:val="22"/>
        <w:szCs w:val="22"/>
      </w:rPr>
    </w:lvl>
    <w:lvl w:ilvl="4">
      <w:start w:val="1"/>
      <w:numFmt w:val="bullet"/>
      <w:lvlText w:val="•"/>
      <w:lvlJc w:val="left"/>
      <w:pPr>
        <w:ind w:left="3501" w:hanging="360"/>
      </w:pPr>
      <w:rPr>
        <w:rFonts w:hint="default"/>
      </w:rPr>
    </w:lvl>
    <w:lvl w:ilvl="5">
      <w:start w:val="1"/>
      <w:numFmt w:val="bullet"/>
      <w:lvlText w:val="•"/>
      <w:lvlJc w:val="left"/>
      <w:pPr>
        <w:ind w:left="4562" w:hanging="360"/>
      </w:pPr>
      <w:rPr>
        <w:rFonts w:hint="default"/>
      </w:rPr>
    </w:lvl>
    <w:lvl w:ilvl="6">
      <w:start w:val="1"/>
      <w:numFmt w:val="bullet"/>
      <w:lvlText w:val="•"/>
      <w:lvlJc w:val="left"/>
      <w:pPr>
        <w:ind w:left="5622" w:hanging="360"/>
      </w:pPr>
      <w:rPr>
        <w:rFonts w:hint="default"/>
      </w:rPr>
    </w:lvl>
    <w:lvl w:ilvl="7">
      <w:start w:val="1"/>
      <w:numFmt w:val="bullet"/>
      <w:lvlText w:val="•"/>
      <w:lvlJc w:val="left"/>
      <w:pPr>
        <w:ind w:left="6683" w:hanging="360"/>
      </w:pPr>
      <w:rPr>
        <w:rFonts w:hint="default"/>
      </w:rPr>
    </w:lvl>
    <w:lvl w:ilvl="8">
      <w:start w:val="1"/>
      <w:numFmt w:val="bullet"/>
      <w:lvlText w:val="•"/>
      <w:lvlJc w:val="left"/>
      <w:pPr>
        <w:ind w:left="7744" w:hanging="360"/>
      </w:pPr>
      <w:rPr>
        <w:rFonts w:hint="default"/>
      </w:rPr>
    </w:lvl>
  </w:abstractNum>
  <w:abstractNum w:abstractNumId="6">
    <w:multiLevelType w:val="hybridMultilevel"/>
    <w:lvl w:ilvl="0">
      <w:start w:val="1"/>
      <w:numFmt w:val="decimal"/>
      <w:lvlText w:val="%1"/>
      <w:lvlJc w:val="left"/>
      <w:pPr>
        <w:ind w:left="833" w:hanging="720"/>
        <w:jc w:val="left"/>
      </w:pPr>
      <w:rPr>
        <w:rFonts w:hint="default"/>
      </w:rPr>
    </w:lvl>
    <w:lvl w:ilvl="1">
      <w:start w:val="2"/>
      <w:numFmt w:val="decimal"/>
      <w:lvlText w:val="%1.%2"/>
      <w:lvlJc w:val="left"/>
      <w:pPr>
        <w:ind w:left="833" w:hanging="720"/>
        <w:jc w:val="right"/>
      </w:pPr>
      <w:rPr>
        <w:rFonts w:hint="default" w:ascii="Calibri Light" w:hAnsi="Calibri Light" w:eastAsia="Calibri Light"/>
        <w:color w:val="0094D9"/>
        <w:spacing w:val="-7"/>
        <w:w w:val="100"/>
        <w:sz w:val="36"/>
        <w:szCs w:val="36"/>
      </w:rPr>
    </w:lvl>
    <w:lvl w:ilvl="2">
      <w:start w:val="1"/>
      <w:numFmt w:val="bullet"/>
      <w:lvlText w:val="•"/>
      <w:lvlJc w:val="left"/>
      <w:pPr>
        <w:ind w:left="1384" w:hanging="360"/>
      </w:pPr>
      <w:rPr>
        <w:rFonts w:hint="default" w:ascii="Tahoma" w:hAnsi="Tahoma" w:eastAsia="Tahoma"/>
        <w:color w:val="0094D9"/>
        <w:w w:val="103"/>
        <w:sz w:val="22"/>
        <w:szCs w:val="22"/>
      </w:rPr>
    </w:lvl>
    <w:lvl w:ilvl="3">
      <w:start w:val="1"/>
      <w:numFmt w:val="bullet"/>
      <w:lvlText w:val="•"/>
      <w:lvlJc w:val="left"/>
      <w:pPr>
        <w:ind w:left="1384" w:hanging="360"/>
      </w:pPr>
      <w:rPr>
        <w:rFonts w:hint="default" w:ascii="Tahoma" w:hAnsi="Tahoma" w:eastAsia="Tahoma"/>
        <w:color w:val="0094D9"/>
        <w:w w:val="103"/>
        <w:sz w:val="22"/>
        <w:szCs w:val="22"/>
      </w:rPr>
    </w:lvl>
    <w:lvl w:ilvl="4">
      <w:start w:val="1"/>
      <w:numFmt w:val="bullet"/>
      <w:lvlText w:val="•"/>
      <w:lvlJc w:val="left"/>
      <w:pPr>
        <w:ind w:left="3501" w:hanging="360"/>
      </w:pPr>
      <w:rPr>
        <w:rFonts w:hint="default"/>
      </w:rPr>
    </w:lvl>
    <w:lvl w:ilvl="5">
      <w:start w:val="1"/>
      <w:numFmt w:val="bullet"/>
      <w:lvlText w:val="•"/>
      <w:lvlJc w:val="left"/>
      <w:pPr>
        <w:ind w:left="4562" w:hanging="360"/>
      </w:pPr>
      <w:rPr>
        <w:rFonts w:hint="default"/>
      </w:rPr>
    </w:lvl>
    <w:lvl w:ilvl="6">
      <w:start w:val="1"/>
      <w:numFmt w:val="bullet"/>
      <w:lvlText w:val="•"/>
      <w:lvlJc w:val="left"/>
      <w:pPr>
        <w:ind w:left="5622" w:hanging="360"/>
      </w:pPr>
      <w:rPr>
        <w:rFonts w:hint="default"/>
      </w:rPr>
    </w:lvl>
    <w:lvl w:ilvl="7">
      <w:start w:val="1"/>
      <w:numFmt w:val="bullet"/>
      <w:lvlText w:val="•"/>
      <w:lvlJc w:val="left"/>
      <w:pPr>
        <w:ind w:left="6683" w:hanging="360"/>
      </w:pPr>
      <w:rPr>
        <w:rFonts w:hint="default"/>
      </w:rPr>
    </w:lvl>
    <w:lvl w:ilvl="8">
      <w:start w:val="1"/>
      <w:numFmt w:val="bullet"/>
      <w:lvlText w:val="•"/>
      <w:lvlJc w:val="left"/>
      <w:pPr>
        <w:ind w:left="7744" w:hanging="360"/>
      </w:pPr>
      <w:rPr>
        <w:rFonts w:hint="default"/>
      </w:rPr>
    </w:lvl>
  </w:abstractNum>
  <w:abstractNum w:abstractNumId="5">
    <w:multiLevelType w:val="hybridMultilevel"/>
    <w:lvl w:ilvl="0">
      <w:start w:val="52"/>
      <w:numFmt w:val="decimal"/>
      <w:lvlText w:val="(%1)"/>
      <w:lvlJc w:val="left"/>
      <w:pPr>
        <w:ind w:left="113" w:hanging="442"/>
        <w:jc w:val="left"/>
      </w:pPr>
      <w:rPr>
        <w:rFonts w:hint="default" w:ascii="Calibri Light" w:hAnsi="Calibri Light" w:eastAsia="Calibri Light"/>
        <w:color w:val="414042"/>
        <w:w w:val="100"/>
        <w:sz w:val="24"/>
        <w:szCs w:val="24"/>
      </w:rPr>
    </w:lvl>
    <w:lvl w:ilvl="1">
      <w:start w:val="1"/>
      <w:numFmt w:val="bullet"/>
      <w:lvlText w:val="•"/>
      <w:lvlJc w:val="left"/>
      <w:pPr>
        <w:ind w:left="964" w:hanging="360"/>
      </w:pPr>
      <w:rPr>
        <w:rFonts w:hint="default" w:ascii="Tahoma" w:hAnsi="Tahoma" w:eastAsia="Tahoma"/>
        <w:color w:val="0094D9"/>
        <w:w w:val="103"/>
        <w:sz w:val="22"/>
        <w:szCs w:val="22"/>
      </w:rPr>
    </w:lvl>
    <w:lvl w:ilvl="2">
      <w:start w:val="1"/>
      <w:numFmt w:val="bullet"/>
      <w:lvlText w:val="•"/>
      <w:lvlJc w:val="left"/>
      <w:pPr>
        <w:ind w:left="1384" w:hanging="360"/>
      </w:pPr>
      <w:rPr>
        <w:rFonts w:hint="default" w:ascii="Tahoma" w:hAnsi="Tahoma" w:eastAsia="Tahoma"/>
        <w:color w:val="0094D9"/>
        <w:w w:val="103"/>
        <w:sz w:val="22"/>
        <w:szCs w:val="22"/>
      </w:rPr>
    </w:lvl>
    <w:lvl w:ilvl="3">
      <w:start w:val="1"/>
      <w:numFmt w:val="bullet"/>
      <w:lvlText w:val="•"/>
      <w:lvlJc w:val="left"/>
      <w:pPr>
        <w:ind w:left="2440" w:hanging="360"/>
      </w:pPr>
      <w:rPr>
        <w:rFonts w:hint="default"/>
      </w:rPr>
    </w:lvl>
    <w:lvl w:ilvl="4">
      <w:start w:val="1"/>
      <w:numFmt w:val="bullet"/>
      <w:lvlText w:val="•"/>
      <w:lvlJc w:val="left"/>
      <w:pPr>
        <w:ind w:left="3501" w:hanging="360"/>
      </w:pPr>
      <w:rPr>
        <w:rFonts w:hint="default"/>
      </w:rPr>
    </w:lvl>
    <w:lvl w:ilvl="5">
      <w:start w:val="1"/>
      <w:numFmt w:val="bullet"/>
      <w:lvlText w:val="•"/>
      <w:lvlJc w:val="left"/>
      <w:pPr>
        <w:ind w:left="4562" w:hanging="360"/>
      </w:pPr>
      <w:rPr>
        <w:rFonts w:hint="default"/>
      </w:rPr>
    </w:lvl>
    <w:lvl w:ilvl="6">
      <w:start w:val="1"/>
      <w:numFmt w:val="bullet"/>
      <w:lvlText w:val="•"/>
      <w:lvlJc w:val="left"/>
      <w:pPr>
        <w:ind w:left="5622" w:hanging="360"/>
      </w:pPr>
      <w:rPr>
        <w:rFonts w:hint="default"/>
      </w:rPr>
    </w:lvl>
    <w:lvl w:ilvl="7">
      <w:start w:val="1"/>
      <w:numFmt w:val="bullet"/>
      <w:lvlText w:val="•"/>
      <w:lvlJc w:val="left"/>
      <w:pPr>
        <w:ind w:left="6683" w:hanging="360"/>
      </w:pPr>
      <w:rPr>
        <w:rFonts w:hint="default"/>
      </w:rPr>
    </w:lvl>
    <w:lvl w:ilvl="8">
      <w:start w:val="1"/>
      <w:numFmt w:val="bullet"/>
      <w:lvlText w:val="•"/>
      <w:lvlJc w:val="left"/>
      <w:pPr>
        <w:ind w:left="7744" w:hanging="360"/>
      </w:pPr>
      <w:rPr>
        <w:rFonts w:hint="default"/>
      </w:rPr>
    </w:lvl>
  </w:abstractNum>
  <w:abstractNum w:abstractNumId="4">
    <w:multiLevelType w:val="hybridMultilevel"/>
    <w:lvl w:ilvl="0">
      <w:start w:val="1"/>
      <w:numFmt w:val="bullet"/>
      <w:lvlText w:val="•"/>
      <w:lvlJc w:val="left"/>
      <w:pPr>
        <w:ind w:left="964" w:hanging="360"/>
      </w:pPr>
      <w:rPr>
        <w:rFonts w:hint="default" w:ascii="Tahoma" w:hAnsi="Tahoma" w:eastAsia="Tahoma"/>
        <w:color w:val="0094D9"/>
        <w:w w:val="103"/>
        <w:sz w:val="22"/>
        <w:szCs w:val="22"/>
      </w:rPr>
    </w:lvl>
    <w:lvl w:ilvl="1">
      <w:start w:val="1"/>
      <w:numFmt w:val="bullet"/>
      <w:lvlText w:val="•"/>
      <w:lvlJc w:val="left"/>
      <w:pPr>
        <w:ind w:left="1384" w:hanging="360"/>
      </w:pPr>
      <w:rPr>
        <w:rFonts w:hint="default" w:ascii="Tahoma" w:hAnsi="Tahoma" w:eastAsia="Tahoma"/>
        <w:color w:val="0094D9"/>
        <w:w w:val="103"/>
        <w:sz w:val="22"/>
        <w:szCs w:val="22"/>
      </w:rPr>
    </w:lvl>
    <w:lvl w:ilvl="2">
      <w:start w:val="1"/>
      <w:numFmt w:val="bullet"/>
      <w:lvlText w:val="•"/>
      <w:lvlJc w:val="left"/>
      <w:pPr>
        <w:ind w:left="2322" w:hanging="360"/>
      </w:pPr>
      <w:rPr>
        <w:rFonts w:hint="default"/>
      </w:rPr>
    </w:lvl>
    <w:lvl w:ilvl="3">
      <w:start w:val="1"/>
      <w:numFmt w:val="bullet"/>
      <w:lvlText w:val="•"/>
      <w:lvlJc w:val="left"/>
      <w:pPr>
        <w:ind w:left="3265" w:hanging="360"/>
      </w:pPr>
      <w:rPr>
        <w:rFonts w:hint="default"/>
      </w:rPr>
    </w:lvl>
    <w:lvl w:ilvl="4">
      <w:start w:val="1"/>
      <w:numFmt w:val="bullet"/>
      <w:lvlText w:val="•"/>
      <w:lvlJc w:val="left"/>
      <w:pPr>
        <w:ind w:left="4208" w:hanging="360"/>
      </w:pPr>
      <w:rPr>
        <w:rFonts w:hint="default"/>
      </w:rPr>
    </w:lvl>
    <w:lvl w:ilvl="5">
      <w:start w:val="1"/>
      <w:numFmt w:val="bullet"/>
      <w:lvlText w:val="•"/>
      <w:lvlJc w:val="left"/>
      <w:pPr>
        <w:ind w:left="5151" w:hanging="360"/>
      </w:pPr>
      <w:rPr>
        <w:rFonts w:hint="default"/>
      </w:rPr>
    </w:lvl>
    <w:lvl w:ilvl="6">
      <w:start w:val="1"/>
      <w:numFmt w:val="bullet"/>
      <w:lvlText w:val="•"/>
      <w:lvlJc w:val="left"/>
      <w:pPr>
        <w:ind w:left="6094" w:hanging="360"/>
      </w:pPr>
      <w:rPr>
        <w:rFonts w:hint="default"/>
      </w:rPr>
    </w:lvl>
    <w:lvl w:ilvl="7">
      <w:start w:val="1"/>
      <w:numFmt w:val="bullet"/>
      <w:lvlText w:val="•"/>
      <w:lvlJc w:val="left"/>
      <w:pPr>
        <w:ind w:left="7037" w:hanging="360"/>
      </w:pPr>
      <w:rPr>
        <w:rFonts w:hint="default"/>
      </w:rPr>
    </w:lvl>
    <w:lvl w:ilvl="8">
      <w:start w:val="1"/>
      <w:numFmt w:val="bullet"/>
      <w:lvlText w:val="•"/>
      <w:lvlJc w:val="left"/>
      <w:pPr>
        <w:ind w:left="7979" w:hanging="360"/>
      </w:pPr>
      <w:rPr>
        <w:rFonts w:hint="default"/>
      </w:rPr>
    </w:lvl>
  </w:abstractNum>
  <w:abstractNum w:abstractNumId="3">
    <w:multiLevelType w:val="hybridMultilevel"/>
    <w:lvl w:ilvl="0">
      <w:start w:val="1"/>
      <w:numFmt w:val="decimal"/>
      <w:lvlText w:val="%1."/>
      <w:lvlJc w:val="left"/>
      <w:pPr>
        <w:ind w:left="1724" w:hanging="360"/>
        <w:jc w:val="left"/>
      </w:pPr>
      <w:rPr>
        <w:rFonts w:hint="default" w:ascii="Calibri Light" w:hAnsi="Calibri Light" w:eastAsia="Calibri Light"/>
        <w:color w:val="414042"/>
        <w:spacing w:val="-7"/>
        <w:w w:val="97"/>
        <w:sz w:val="24"/>
        <w:szCs w:val="24"/>
      </w:rPr>
    </w:lvl>
    <w:lvl w:ilvl="1">
      <w:start w:val="1"/>
      <w:numFmt w:val="bullet"/>
      <w:lvlText w:val="•"/>
      <w:lvlJc w:val="left"/>
      <w:pPr>
        <w:ind w:left="2576" w:hanging="360"/>
      </w:pPr>
      <w:rPr>
        <w:rFonts w:hint="default"/>
      </w:rPr>
    </w:lvl>
    <w:lvl w:ilvl="2">
      <w:start w:val="1"/>
      <w:numFmt w:val="bullet"/>
      <w:lvlText w:val="•"/>
      <w:lvlJc w:val="left"/>
      <w:pPr>
        <w:ind w:left="3433" w:hanging="360"/>
      </w:pPr>
      <w:rPr>
        <w:rFonts w:hint="default"/>
      </w:rPr>
    </w:lvl>
    <w:lvl w:ilvl="3">
      <w:start w:val="1"/>
      <w:numFmt w:val="bullet"/>
      <w:lvlText w:val="•"/>
      <w:lvlJc w:val="left"/>
      <w:pPr>
        <w:ind w:left="4289" w:hanging="360"/>
      </w:pPr>
      <w:rPr>
        <w:rFonts w:hint="default"/>
      </w:rPr>
    </w:lvl>
    <w:lvl w:ilvl="4">
      <w:start w:val="1"/>
      <w:numFmt w:val="bullet"/>
      <w:lvlText w:val="•"/>
      <w:lvlJc w:val="left"/>
      <w:pPr>
        <w:ind w:left="5146" w:hanging="360"/>
      </w:pPr>
      <w:rPr>
        <w:rFonts w:hint="default"/>
      </w:rPr>
    </w:lvl>
    <w:lvl w:ilvl="5">
      <w:start w:val="1"/>
      <w:numFmt w:val="bullet"/>
      <w:lvlText w:val="•"/>
      <w:lvlJc w:val="left"/>
      <w:pPr>
        <w:ind w:left="6002" w:hanging="360"/>
      </w:pPr>
      <w:rPr>
        <w:rFonts w:hint="default"/>
      </w:rPr>
    </w:lvl>
    <w:lvl w:ilvl="6">
      <w:start w:val="1"/>
      <w:numFmt w:val="bullet"/>
      <w:lvlText w:val="•"/>
      <w:lvlJc w:val="left"/>
      <w:pPr>
        <w:ind w:left="6859" w:hanging="360"/>
      </w:pPr>
      <w:rPr>
        <w:rFonts w:hint="default"/>
      </w:rPr>
    </w:lvl>
    <w:lvl w:ilvl="7">
      <w:start w:val="1"/>
      <w:numFmt w:val="bullet"/>
      <w:lvlText w:val="•"/>
      <w:lvlJc w:val="left"/>
      <w:pPr>
        <w:ind w:left="7715" w:hanging="360"/>
      </w:pPr>
      <w:rPr>
        <w:rFonts w:hint="default"/>
      </w:rPr>
    </w:lvl>
    <w:lvl w:ilvl="8">
      <w:start w:val="1"/>
      <w:numFmt w:val="bullet"/>
      <w:lvlText w:val="•"/>
      <w:lvlJc w:val="left"/>
      <w:pPr>
        <w:ind w:left="8572" w:hanging="360"/>
      </w:pPr>
      <w:rPr>
        <w:rFonts w:hint="default"/>
      </w:rPr>
    </w:lvl>
  </w:abstractNum>
  <w:abstractNum w:abstractNumId="2">
    <w:multiLevelType w:val="hybridMultilevel"/>
    <w:lvl w:ilvl="0">
      <w:start w:val="3"/>
      <w:numFmt w:val="decimal"/>
      <w:lvlText w:val="%1"/>
      <w:lvlJc w:val="left"/>
      <w:pPr>
        <w:ind w:left="833" w:hanging="720"/>
        <w:jc w:val="right"/>
      </w:pPr>
      <w:rPr>
        <w:rFonts w:hint="default" w:ascii="Calibri Light" w:hAnsi="Calibri Light" w:eastAsia="Calibri Light"/>
        <w:color w:val="004C8F"/>
        <w:w w:val="100"/>
        <w:sz w:val="24"/>
        <w:szCs w:val="24"/>
      </w:rPr>
    </w:lvl>
    <w:lvl w:ilvl="1">
      <w:start w:val="1"/>
      <w:numFmt w:val="decimal"/>
      <w:lvlText w:val="%1.%2"/>
      <w:lvlJc w:val="left"/>
      <w:pPr>
        <w:ind w:left="1393" w:hanging="560"/>
        <w:jc w:val="left"/>
      </w:pPr>
      <w:rPr>
        <w:rFonts w:hint="default" w:ascii="Calibri Light" w:hAnsi="Calibri Light" w:eastAsia="Calibri Light"/>
        <w:color w:val="0094D9"/>
        <w:w w:val="100"/>
        <w:sz w:val="24"/>
        <w:szCs w:val="24"/>
      </w:rPr>
    </w:lvl>
    <w:lvl w:ilvl="2">
      <w:start w:val="1"/>
      <w:numFmt w:val="bullet"/>
      <w:lvlText w:val="•"/>
      <w:lvlJc w:val="left"/>
      <w:pPr>
        <w:ind w:left="1400" w:hanging="560"/>
      </w:pPr>
      <w:rPr>
        <w:rFonts w:hint="default"/>
      </w:rPr>
    </w:lvl>
    <w:lvl w:ilvl="3">
      <w:start w:val="1"/>
      <w:numFmt w:val="bullet"/>
      <w:lvlText w:val="•"/>
      <w:lvlJc w:val="left"/>
      <w:pPr>
        <w:ind w:left="1800" w:hanging="560"/>
      </w:pPr>
      <w:rPr>
        <w:rFonts w:hint="default"/>
      </w:rPr>
    </w:lvl>
    <w:lvl w:ilvl="4">
      <w:start w:val="1"/>
      <w:numFmt w:val="bullet"/>
      <w:lvlText w:val="•"/>
      <w:lvlJc w:val="left"/>
      <w:pPr>
        <w:ind w:left="2952" w:hanging="560"/>
      </w:pPr>
      <w:rPr>
        <w:rFonts w:hint="default"/>
      </w:rPr>
    </w:lvl>
    <w:lvl w:ilvl="5">
      <w:start w:val="1"/>
      <w:numFmt w:val="bullet"/>
      <w:lvlText w:val="•"/>
      <w:lvlJc w:val="left"/>
      <w:pPr>
        <w:ind w:left="4104" w:hanging="560"/>
      </w:pPr>
      <w:rPr>
        <w:rFonts w:hint="default"/>
      </w:rPr>
    </w:lvl>
    <w:lvl w:ilvl="6">
      <w:start w:val="1"/>
      <w:numFmt w:val="bullet"/>
      <w:lvlText w:val="•"/>
      <w:lvlJc w:val="left"/>
      <w:pPr>
        <w:ind w:left="5256" w:hanging="560"/>
      </w:pPr>
      <w:rPr>
        <w:rFonts w:hint="default"/>
      </w:rPr>
    </w:lvl>
    <w:lvl w:ilvl="7">
      <w:start w:val="1"/>
      <w:numFmt w:val="bullet"/>
      <w:lvlText w:val="•"/>
      <w:lvlJc w:val="left"/>
      <w:pPr>
        <w:ind w:left="6408" w:hanging="560"/>
      </w:pPr>
      <w:rPr>
        <w:rFonts w:hint="default"/>
      </w:rPr>
    </w:lvl>
    <w:lvl w:ilvl="8">
      <w:start w:val="1"/>
      <w:numFmt w:val="bullet"/>
      <w:lvlText w:val="•"/>
      <w:lvlJc w:val="left"/>
      <w:pPr>
        <w:ind w:left="7561" w:hanging="560"/>
      </w:pPr>
      <w:rPr>
        <w:rFonts w:hint="default"/>
      </w:rPr>
    </w:lvl>
  </w:abstractNum>
  <w:abstractNum w:abstractNumId="1">
    <w:multiLevelType w:val="hybridMultilevel"/>
    <w:lvl w:ilvl="0">
      <w:start w:val="2"/>
      <w:numFmt w:val="decimal"/>
      <w:lvlText w:val="%1"/>
      <w:lvlJc w:val="left"/>
      <w:pPr>
        <w:ind w:left="833" w:hanging="720"/>
        <w:jc w:val="left"/>
      </w:pPr>
      <w:rPr>
        <w:rFonts w:hint="default" w:ascii="Calibri Light" w:hAnsi="Calibri Light" w:eastAsia="Calibri Light"/>
        <w:color w:val="004C8F"/>
        <w:spacing w:val="-5"/>
        <w:w w:val="100"/>
        <w:sz w:val="24"/>
        <w:szCs w:val="24"/>
      </w:rPr>
    </w:lvl>
    <w:lvl w:ilvl="1">
      <w:start w:val="1"/>
      <w:numFmt w:val="decimal"/>
      <w:lvlText w:val="%1.%2"/>
      <w:lvlJc w:val="left"/>
      <w:pPr>
        <w:ind w:left="1393" w:hanging="560"/>
        <w:jc w:val="left"/>
      </w:pPr>
      <w:rPr>
        <w:rFonts w:hint="default" w:ascii="Calibri Light" w:hAnsi="Calibri Light" w:eastAsia="Calibri Light"/>
        <w:color w:val="0094D9"/>
        <w:w w:val="100"/>
        <w:sz w:val="24"/>
        <w:szCs w:val="24"/>
      </w:rPr>
    </w:lvl>
    <w:lvl w:ilvl="2">
      <w:start w:val="1"/>
      <w:numFmt w:val="bullet"/>
      <w:lvlText w:val="•"/>
      <w:lvlJc w:val="left"/>
      <w:pPr>
        <w:ind w:left="2411" w:hanging="560"/>
      </w:pPr>
      <w:rPr>
        <w:rFonts w:hint="default"/>
      </w:rPr>
    </w:lvl>
    <w:lvl w:ilvl="3">
      <w:start w:val="1"/>
      <w:numFmt w:val="bullet"/>
      <w:lvlText w:val="•"/>
      <w:lvlJc w:val="left"/>
      <w:pPr>
        <w:ind w:left="3423" w:hanging="560"/>
      </w:pPr>
      <w:rPr>
        <w:rFonts w:hint="default"/>
      </w:rPr>
    </w:lvl>
    <w:lvl w:ilvl="4">
      <w:start w:val="1"/>
      <w:numFmt w:val="bullet"/>
      <w:lvlText w:val="•"/>
      <w:lvlJc w:val="left"/>
      <w:pPr>
        <w:ind w:left="4435" w:hanging="560"/>
      </w:pPr>
      <w:rPr>
        <w:rFonts w:hint="default"/>
      </w:rPr>
    </w:lvl>
    <w:lvl w:ilvl="5">
      <w:start w:val="1"/>
      <w:numFmt w:val="bullet"/>
      <w:lvlText w:val="•"/>
      <w:lvlJc w:val="left"/>
      <w:pPr>
        <w:ind w:left="5446" w:hanging="560"/>
      </w:pPr>
      <w:rPr>
        <w:rFonts w:hint="default"/>
      </w:rPr>
    </w:lvl>
    <w:lvl w:ilvl="6">
      <w:start w:val="1"/>
      <w:numFmt w:val="bullet"/>
      <w:lvlText w:val="•"/>
      <w:lvlJc w:val="left"/>
      <w:pPr>
        <w:ind w:left="6458" w:hanging="560"/>
      </w:pPr>
      <w:rPr>
        <w:rFonts w:hint="default"/>
      </w:rPr>
    </w:lvl>
    <w:lvl w:ilvl="7">
      <w:start w:val="1"/>
      <w:numFmt w:val="bullet"/>
      <w:lvlText w:val="•"/>
      <w:lvlJc w:val="left"/>
      <w:pPr>
        <w:ind w:left="7470" w:hanging="560"/>
      </w:pPr>
      <w:rPr>
        <w:rFonts w:hint="default"/>
      </w:rPr>
    </w:lvl>
    <w:lvl w:ilvl="8">
      <w:start w:val="1"/>
      <w:numFmt w:val="bullet"/>
      <w:lvlText w:val="•"/>
      <w:lvlJc w:val="left"/>
      <w:pPr>
        <w:ind w:left="8482" w:hanging="560"/>
      </w:pPr>
      <w:rPr>
        <w:rFonts w:hint="default"/>
      </w:rPr>
    </w:lvl>
  </w:abstractNum>
  <w:abstractNum w:abstractNumId="0">
    <w:multiLevelType w:val="hybridMultilevel"/>
    <w:lvl w:ilvl="0">
      <w:start w:val="1"/>
      <w:numFmt w:val="decimal"/>
      <w:lvlText w:val="%1"/>
      <w:lvlJc w:val="left"/>
      <w:pPr>
        <w:ind w:left="1393" w:hanging="560"/>
        <w:jc w:val="left"/>
      </w:pPr>
      <w:rPr>
        <w:rFonts w:hint="default"/>
      </w:rPr>
    </w:lvl>
    <w:lvl w:ilvl="1">
      <w:start w:val="2"/>
      <w:numFmt w:val="decimal"/>
      <w:lvlText w:val="%1.%2"/>
      <w:lvlJc w:val="left"/>
      <w:pPr>
        <w:ind w:left="1393" w:hanging="560"/>
        <w:jc w:val="left"/>
      </w:pPr>
      <w:rPr>
        <w:rFonts w:hint="default" w:ascii="Calibri Light" w:hAnsi="Calibri Light" w:eastAsia="Calibri Light"/>
        <w:color w:val="0094D9"/>
        <w:w w:val="100"/>
        <w:sz w:val="24"/>
        <w:szCs w:val="24"/>
      </w:rPr>
    </w:lvl>
    <w:lvl w:ilvl="2">
      <w:start w:val="1"/>
      <w:numFmt w:val="bullet"/>
      <w:lvlText w:val="•"/>
      <w:lvlJc w:val="left"/>
      <w:pPr>
        <w:ind w:left="3221" w:hanging="560"/>
      </w:pPr>
      <w:rPr>
        <w:rFonts w:hint="default"/>
      </w:rPr>
    </w:lvl>
    <w:lvl w:ilvl="3">
      <w:start w:val="1"/>
      <w:numFmt w:val="bullet"/>
      <w:lvlText w:val="•"/>
      <w:lvlJc w:val="left"/>
      <w:pPr>
        <w:ind w:left="4131" w:hanging="560"/>
      </w:pPr>
      <w:rPr>
        <w:rFonts w:hint="default"/>
      </w:rPr>
    </w:lvl>
    <w:lvl w:ilvl="4">
      <w:start w:val="1"/>
      <w:numFmt w:val="bullet"/>
      <w:lvlText w:val="•"/>
      <w:lvlJc w:val="left"/>
      <w:pPr>
        <w:ind w:left="5042" w:hanging="560"/>
      </w:pPr>
      <w:rPr>
        <w:rFonts w:hint="default"/>
      </w:rPr>
    </w:lvl>
    <w:lvl w:ilvl="5">
      <w:start w:val="1"/>
      <w:numFmt w:val="bullet"/>
      <w:lvlText w:val="•"/>
      <w:lvlJc w:val="left"/>
      <w:pPr>
        <w:ind w:left="5952" w:hanging="560"/>
      </w:pPr>
      <w:rPr>
        <w:rFonts w:hint="default"/>
      </w:rPr>
    </w:lvl>
    <w:lvl w:ilvl="6">
      <w:start w:val="1"/>
      <w:numFmt w:val="bullet"/>
      <w:lvlText w:val="•"/>
      <w:lvlJc w:val="left"/>
      <w:pPr>
        <w:ind w:left="6863" w:hanging="560"/>
      </w:pPr>
      <w:rPr>
        <w:rFonts w:hint="default"/>
      </w:rPr>
    </w:lvl>
    <w:lvl w:ilvl="7">
      <w:start w:val="1"/>
      <w:numFmt w:val="bullet"/>
      <w:lvlText w:val="•"/>
      <w:lvlJc w:val="left"/>
      <w:pPr>
        <w:ind w:left="7773" w:hanging="560"/>
      </w:pPr>
      <w:rPr>
        <w:rFonts w:hint="default"/>
      </w:rPr>
    </w:lvl>
    <w:lvl w:ilvl="8">
      <w:start w:val="1"/>
      <w:numFmt w:val="bullet"/>
      <w:lvlText w:val="•"/>
      <w:lvlJc w:val="left"/>
      <w:pPr>
        <w:ind w:left="8684" w:hanging="560"/>
      </w:pPr>
      <w:rPr>
        <w:rFonts w:hint="default"/>
      </w:rPr>
    </w:lvl>
  </w:abstractNum>
  <w:num w:numId="71">
    <w:abstractNumId w:val="70"/>
  </w:num>
  <w:num w:numId="54">
    <w:abstractNumId w:val="53"/>
  </w:num>
  <w:num w:numId="11">
    <w:abstractNumId w:val="10"/>
  </w:num>
  <w:num w:numId="73">
    <w:abstractNumId w:val="72"/>
  </w:num>
  <w:num w:numId="72">
    <w:abstractNumId w:val="71"/>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TOC1" w:type="paragraph">
    <w:name w:val="TOC 1"/>
    <w:basedOn w:val="Normal"/>
    <w:uiPriority w:val="1"/>
    <w:qFormat/>
    <w:pPr>
      <w:spacing w:before="290"/>
      <w:ind w:left="833" w:hanging="720"/>
    </w:pPr>
    <w:rPr>
      <w:rFonts w:ascii="Calibri Light" w:hAnsi="Calibri Light" w:eastAsia="Calibri Light"/>
      <w:sz w:val="24"/>
      <w:szCs w:val="24"/>
    </w:rPr>
  </w:style>
  <w:style w:styleId="TOC2" w:type="paragraph">
    <w:name w:val="TOC 2"/>
    <w:basedOn w:val="Normal"/>
    <w:uiPriority w:val="1"/>
    <w:qFormat/>
    <w:pPr>
      <w:spacing w:before="7"/>
      <w:ind w:left="1393" w:hanging="560"/>
    </w:pPr>
    <w:rPr>
      <w:rFonts w:ascii="Calibri Light" w:hAnsi="Calibri Light" w:eastAsia="Calibri Light"/>
      <w:sz w:val="24"/>
      <w:szCs w:val="24"/>
    </w:rPr>
  </w:style>
  <w:style w:styleId="BodyText" w:type="paragraph">
    <w:name w:val="Body Text"/>
    <w:basedOn w:val="Normal"/>
    <w:uiPriority w:val="1"/>
    <w:qFormat/>
    <w:pPr>
      <w:ind w:left="113"/>
    </w:pPr>
    <w:rPr>
      <w:rFonts w:ascii="Calibri Light" w:hAnsi="Calibri Light" w:eastAsia="Calibri Light"/>
      <w:sz w:val="24"/>
      <w:szCs w:val="24"/>
    </w:rPr>
  </w:style>
  <w:style w:styleId="Heading1" w:type="paragraph">
    <w:name w:val="Heading 1"/>
    <w:basedOn w:val="Normal"/>
    <w:uiPriority w:val="1"/>
    <w:qFormat/>
    <w:pPr>
      <w:spacing w:before="16"/>
      <w:ind w:left="113"/>
      <w:outlineLvl w:val="1"/>
    </w:pPr>
    <w:rPr>
      <w:rFonts w:ascii="Calibri Light" w:hAnsi="Calibri Light" w:eastAsia="Calibri Light"/>
      <w:sz w:val="52"/>
      <w:szCs w:val="52"/>
    </w:rPr>
  </w:style>
  <w:style w:styleId="Heading2" w:type="paragraph">
    <w:name w:val="Heading 2"/>
    <w:basedOn w:val="Normal"/>
    <w:uiPriority w:val="1"/>
    <w:qFormat/>
    <w:pPr>
      <w:spacing w:before="179"/>
      <w:ind w:left="833" w:hanging="720"/>
      <w:outlineLvl w:val="2"/>
    </w:pPr>
    <w:rPr>
      <w:rFonts w:ascii="Calibri Light" w:hAnsi="Calibri Light" w:eastAsia="Calibri Light"/>
      <w:sz w:val="36"/>
      <w:szCs w:val="36"/>
    </w:rPr>
  </w:style>
  <w:style w:styleId="Heading3" w:type="paragraph">
    <w:name w:val="Heading 3"/>
    <w:basedOn w:val="Normal"/>
    <w:uiPriority w:val="1"/>
    <w:qFormat/>
    <w:pPr>
      <w:ind w:left="113"/>
      <w:outlineLvl w:val="3"/>
    </w:pPr>
    <w:rPr>
      <w:rFonts w:ascii="Calibri Light" w:hAnsi="Calibri Light" w:eastAsia="Calibri Light"/>
      <w:sz w:val="28"/>
      <w:szCs w:val="28"/>
    </w:rPr>
  </w:style>
  <w:style w:styleId="Heading4" w:type="paragraph">
    <w:name w:val="Heading 4"/>
    <w:basedOn w:val="Normal"/>
    <w:uiPriority w:val="1"/>
    <w:qFormat/>
    <w:pPr>
      <w:ind w:left="113"/>
      <w:outlineLvl w:val="4"/>
    </w:pPr>
    <w:rPr>
      <w:rFonts w:ascii="Calibri" w:hAnsi="Calibri" w:eastAsia="Calibri"/>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http://www.creativecommons.org/licenses)" TargetMode="External"/><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hyperlink" Target="mailto:mediacommunication@childabuseroyalcommission.gov.au" TargetMode="External"/><Relationship Id="rId19" Type="http://schemas.openxmlformats.org/officeDocument/2006/relationships/header" Target="header1.xml"/><Relationship Id="rId20" Type="http://schemas.openxmlformats.org/officeDocument/2006/relationships/header" Target="header2.xml"/><Relationship Id="rId21" Type="http://schemas.openxmlformats.org/officeDocument/2006/relationships/header" Target="header3.xml"/><Relationship Id="rId22" Type="http://schemas.openxmlformats.org/officeDocument/2006/relationships/header" Target="header4.xm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hyperlink" Target="http://www.childabuseroyalcommission.gov.au/" TargetMode="External"/><Relationship Id="rId26" Type="http://schemas.openxmlformats.org/officeDocument/2006/relationships/header" Target="header5.xml"/><Relationship Id="rId27" Type="http://schemas.openxmlformats.org/officeDocument/2006/relationships/header" Target="header6.xml"/><Relationship Id="rId28" Type="http://schemas.openxmlformats.org/officeDocument/2006/relationships/header" Target="header7.xml"/><Relationship Id="rId29" Type="http://schemas.openxmlformats.org/officeDocument/2006/relationships/header" Target="header8.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header" Target="header11.xml"/><Relationship Id="rId33" Type="http://schemas.openxmlformats.org/officeDocument/2006/relationships/header" Target="header12.xml"/><Relationship Id="rId34" Type="http://schemas.openxmlformats.org/officeDocument/2006/relationships/hyperlink" Target="http://www.maristbr.com/" TargetMode="External"/><Relationship Id="rId35" Type="http://schemas.openxmlformats.org/officeDocument/2006/relationships/header" Target="header13.xml"/><Relationship Id="rId36" Type="http://schemas.openxmlformats.org/officeDocument/2006/relationships/header" Target="header14.xml"/><Relationship Id="rId37" Type="http://schemas.openxmlformats.org/officeDocument/2006/relationships/header" Target="header15.xml"/><Relationship Id="rId38" Type="http://schemas.openxmlformats.org/officeDocument/2006/relationships/footer" Target="footer5.xml"/><Relationship Id="rId39" Type="http://schemas.openxmlformats.org/officeDocument/2006/relationships/image" Target="media/image11.png"/><Relationship Id="rId40" Type="http://schemas.openxmlformats.org/officeDocument/2006/relationships/image" Target="media/image12.png"/><Relationship Id="rId41" Type="http://schemas.openxmlformats.org/officeDocument/2006/relationships/image" Target="media/image13.png"/><Relationship Id="rId42" Type="http://schemas.openxmlformats.org/officeDocument/2006/relationships/image" Target="media/image14.png"/><Relationship Id="rId43" Type="http://schemas.openxmlformats.org/officeDocument/2006/relationships/image" Target="media/image15.png"/><Relationship Id="rId44" Type="http://schemas.openxmlformats.org/officeDocument/2006/relationships/image" Target="media/image16.png"/><Relationship Id="rId45" Type="http://schemas.openxmlformats.org/officeDocument/2006/relationships/image" Target="media/image17.png"/><Relationship Id="rId46" Type="http://schemas.openxmlformats.org/officeDocument/2006/relationships/image" Target="media/image18.png"/><Relationship Id="rId4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Case Study No. 13</dc:title>
  <dcterms:created xsi:type="dcterms:W3CDTF">2015-12-13T23:54:19Z</dcterms:created>
  <dcterms:modified xsi:type="dcterms:W3CDTF">2015-12-13T23:54:19Z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Creator">
    <vt:lpwstr>Adobe InDesign CC 2015 (Windows)</vt:lpwstr>
  </property>
  <property fmtid="{D5CDD505-2E9C-101B-9397-08002B2CF9AE}" pid="4" name="LastSaved">
    <vt:filetime>2015-12-13T00:00:00Z</vt:filetime>
  </property>
</Properties>
</file>